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2A8A8A"/>
          <w:sz w:val="72"/>
        </w:rPr>
        <w:t>ARKE</w:t>
      </w:r>
    </w:p>
    <w:p>
      <w:pPr>
        <w:jc w:val="center"/>
      </w:pPr>
      <w:r>
        <w:rPr>
          <w:b/>
          <w:color w:val="4AEAFF"/>
          <w:sz w:val="36"/>
        </w:rPr>
        <w:t>GUARDIANS OF EARTH</w:t>
      </w:r>
    </w:p>
    <w:p/>
    <w:p>
      <w:pPr>
        <w:jc w:val="center"/>
      </w:pPr>
      <w:r>
        <w:rPr>
          <w:b/>
          <w:sz w:val="28"/>
        </w:rPr>
        <w:t>Official Game Manual</w:t>
      </w:r>
    </w:p>
    <w:p>
      <w:pPr>
        <w:jc w:val="center"/>
      </w:pPr>
      <w:r>
        <w:rPr>
          <w:i/>
          <w:sz w:val="22"/>
        </w:rPr>
        <w:t>A Tile-Based Educational Adventure</w:t>
      </w:r>
    </w:p>
    <w:p/>
    <w:p>
      <w:pPr>
        <w:jc w:val="center"/>
      </w:pPr>
      <w:r>
        <w:rPr>
          <w:sz w:val="20"/>
        </w:rPr>
        <w:t>Developed by CompLaB3D Research Team</w:t>
      </w:r>
    </w:p>
    <w:p>
      <w:pPr>
        <w:jc w:val="center"/>
      </w:pPr>
      <w:r>
        <w:rPr>
          <w:sz w:val="20"/>
        </w:rPr>
        <w:t>University of Georgia</w:t>
      </w:r>
    </w:p>
    <w:p>
      <w:pPr>
        <w:jc w:val="center"/>
      </w:pPr>
      <w:r>
        <w:rPr>
          <w:sz w:val="20"/>
        </w:rPr>
        <w:t>Godot 4.2+ | 2024-2025</w:t>
      </w:r>
    </w:p>
    <w:p>
      <w:r>
        <w:br w:type="page"/>
      </w:r>
    </w:p>
    <w:p>
      <w:pPr>
        <w:pStyle w:val="Heading1"/>
      </w:pPr>
      <w:r>
        <w:t>Table of Contents</w:t>
      </w:r>
    </w:p>
    <w:p>
      <w:pPr>
        <w:pStyle w:val="ListNumber"/>
      </w:pPr>
      <w:r>
        <w:t>Section 1: The Story of ARKE</w:t>
      </w:r>
    </w:p>
    <w:p>
      <w:pPr>
        <w:pStyle w:val="ListNumber"/>
      </w:pPr>
      <w:r>
        <w:t>Section 2: Characters</w:t>
      </w:r>
    </w:p>
    <w:p>
      <w:pPr>
        <w:pStyle w:val="ListNumber"/>
      </w:pPr>
      <w:r>
        <w:t>Section 3: Controls &amp; Movement</w:t>
      </w:r>
    </w:p>
    <w:p>
      <w:pPr>
        <w:pStyle w:val="ListNumber"/>
      </w:pPr>
      <w:r>
        <w:t>Section 4: Substrates - Your Food</w:t>
      </w:r>
    </w:p>
    <w:p>
      <w:pPr>
        <w:pStyle w:val="ListNumber"/>
      </w:pPr>
      <w:r>
        <w:t>Section 5: Growth &amp; Division</w:t>
      </w:r>
    </w:p>
    <w:p>
      <w:pPr>
        <w:pStyle w:val="ListNumber"/>
      </w:pPr>
      <w:r>
        <w:t>Section 6: Worlds &amp; Environments</w:t>
      </w:r>
    </w:p>
    <w:p>
      <w:pPr>
        <w:pStyle w:val="ListNumber"/>
      </w:pPr>
      <w:r>
        <w:t>Section 7: Level Guide</w:t>
      </w:r>
    </w:p>
    <w:p>
      <w:pPr>
        <w:pStyle w:val="ListNumber"/>
      </w:pPr>
      <w:r>
        <w:t>Section 8: The HUD &amp; Interface</w:t>
      </w:r>
    </w:p>
    <w:p>
      <w:pPr>
        <w:pStyle w:val="ListNumber"/>
      </w:pPr>
      <w:r>
        <w:t>Section 9: Hazards &amp; Dangers</w:t>
      </w:r>
    </w:p>
    <w:p>
      <w:pPr>
        <w:pStyle w:val="ListNumber"/>
      </w:pPr>
      <w:r>
        <w:t>Section 10: Tips &amp; Strategies</w:t>
      </w:r>
    </w:p>
    <w:p>
      <w:pPr>
        <w:pStyle w:val="ListNumber"/>
      </w:pPr>
      <w:r>
        <w:t>Section 11: The Science Behind ARKE</w:t>
      </w:r>
    </w:p>
    <w:p>
      <w:r>
        <w:br w:type="page"/>
      </w:r>
    </w:p>
    <w:p>
      <w:pPr>
        <w:pStyle w:val="Heading1"/>
      </w:pPr>
      <w:r>
        <w:rPr>
          <w:color w:val="2A8A8A"/>
        </w:rPr>
        <w:t>SECTION 1: The Story of ARKE</w:t>
      </w:r>
    </w:p>
    <w:p>
      <w:r>
        <w:t>Deep beneath Earth's surface, in the dark spaces between grains of soil and rock, an invisible war rages. Greenhouse gases — methane and nitrous oxide — seep upward from deep geological sources, threatening to warm the planet beyond recovery.</w:t>
      </w:r>
    </w:p>
    <w:p>
      <w:r>
        <w:t>But Earth has guardians. Trillions of microscopic archaeons live in these underground pore spaces, feeding on dissolved chemicals carried by water flow. Among them is ARKE — a young methanotrophic archaeon about to begin its most important mission.</w:t>
      </w:r>
    </w:p>
    <w:p>
      <w:pPr>
        <w:pStyle w:val="Heading2"/>
      </w:pPr>
      <w:r>
        <w:t>The Elder's Mission</w:t>
      </w:r>
    </w:p>
    <w:p>
      <w:r>
        <w:rPr>
          <w:i/>
        </w:rPr>
        <w:t>"Young one, the balance is shifting. Methane concentrations are rising faster than we can consume them. You must journey through five environments — from shallow soil to deep hydrothermal vents — eating substrates, growing your biomass, and dividing to create biofilm colonies. Each colony you establish becomes a permanent guardian, filtering greenhouse gases from the water."</w:t>
      </w:r>
    </w:p>
    <w:p>
      <w:pPr>
        <w:pStyle w:val="Heading2"/>
      </w:pPr>
      <w:r>
        <w:t>Game Objectives</w:t>
      </w:r>
    </w:p>
    <w:p>
      <w:r>
        <w:rPr>
          <w:b/>
        </w:rPr>
        <w:t xml:space="preserve">Primary Goal: </w:t>
      </w:r>
      <w:r>
        <w:t>Place enough biofilm colonies to win each level (reach the colony target).</w:t>
        <w:br/>
      </w:r>
      <w:r>
        <w:rPr>
          <w:b/>
        </w:rPr>
        <w:t xml:space="preserve">Secondary Goal: </w:t>
      </w:r>
      <w:r>
        <w:t>Maximize your score by eating high-value substrates (CH4, NO3).</w:t>
        <w:br/>
      </w:r>
      <w:r>
        <w:rPr>
          <w:b/>
        </w:rPr>
        <w:t xml:space="preserve">Survival: </w:t>
      </w:r>
      <w:r>
        <w:t>Keep eating to prevent starvation — HP drains at 1.5/sec constantly!</w:t>
      </w:r>
    </w:p>
    <w:p>
      <w:pPr>
        <w:pStyle w:val="Heading3"/>
      </w:pPr>
      <w:r>
        <w:t>How Starvation Works</w:t>
      </w:r>
    </w:p>
    <w:p>
      <w:r>
        <w:t>HP drains at 1.5 per second due to basal metabolism. From full HP (100), you have approximately 67 seconds before death if you eat nothing. Warning appears at HP&lt;30 with red screen flash and "STARVING!" text. At HP=0, game over with 2-second delay before retry prompt.</w:t>
      </w:r>
    </w:p>
    <w:p>
      <w:pPr>
        <w:pStyle w:val="Heading3"/>
      </w:pPr>
      <w:r>
        <w:t>How Substrates Spawn</w:t>
      </w:r>
    </w:p>
    <w:p>
      <w:r>
        <w:t>New substrates appear every 1.2 seconds near the INLET (left side of map). They drift with water flow, moving across the map. Each level has a spawn density (2-6 per cycle) determining food abundance. Substrates have limited lifetimes (~15 seconds) before disappearing.</w:t>
      </w:r>
    </w:p>
    <w:p>
      <w:r>
        <w:br w:type="page"/>
      </w:r>
    </w:p>
    <w:p>
      <w:pPr>
        <w:pStyle w:val="Heading1"/>
      </w:pPr>
      <w:r>
        <w:rPr>
          <w:color w:val="2A8A8A"/>
        </w:rPr>
        <w:t>SECTION 2: Characters</w:t>
      </w:r>
    </w:p>
    <w:p>
      <w:pPr>
        <w:pStyle w:val="Heading2"/>
      </w:pPr>
      <w:r>
        <w:rPr>
          <w:color w:val="2A8A8A"/>
        </w:rPr>
        <w:t>ARKE (Player Character)</w:t>
      </w:r>
    </w:p>
    <w:p>
      <w:r>
        <w:t>A young methanotrophic archaeon — a single-celled organism that feeds on dissolved chemicals in underground water. ARKE is Earth's front-line defender against greenhouse gas emissions, capable of consuming methane and other substrates to grow biomass and reproduce through binary fission (division). With translucent double membranes, internal ribosomes, and sensitive chemotactic receptors, ARKE navigates the dark pore spaces guided by chemical gradients.</w:t>
      </w:r>
    </w:p>
    <w:p>
      <w:r>
        <w:rPr>
          <w:b/>
        </w:rPr>
        <w:t xml:space="preserve">Type: </w:t>
      </w:r>
      <w:r>
        <w:t xml:space="preserve">Player Character | </w:t>
      </w:r>
      <w:r>
        <w:rPr>
          <w:b/>
        </w:rPr>
        <w:t xml:space="preserve">Size: </w:t>
      </w:r>
      <w:r>
        <w:t xml:space="preserve">32x32px | </w:t>
      </w:r>
      <w:r>
        <w:rPr>
          <w:b/>
        </w:rPr>
        <w:t xml:space="preserve">Speed: </w:t>
      </w:r>
      <w:r>
        <w:t>2.5 tiles/sec (5.0 in planktonic mode)</w:t>
      </w:r>
    </w:p>
    <w:p>
      <w:pPr>
        <w:pStyle w:val="Heading3"/>
      </w:pPr>
      <w:r>
        <w:t>ARKE's Vital Stats</w:t>
      </w:r>
    </w:p>
    <w:p>
      <w:r>
        <w:rPr>
          <w:b/>
          <w:color w:val="44DF5F"/>
        </w:rPr>
        <w:t xml:space="preserve">HP (Health) </w:t>
      </w:r>
      <w:r>
        <w:t>— Drains at 1.5 per second constantly. At full health (100), ~67 seconds before death. Screen edges flash red at HP&lt;30 with "STARVING!" warning. At 0, game over.</w:t>
      </w:r>
    </w:p>
    <w:p>
      <w:r>
        <w:rPr>
          <w:b/>
          <w:color w:val="5FA0F0"/>
        </w:rPr>
        <w:t xml:space="preserve">EN (Energy) </w:t>
      </w:r>
      <w:r>
        <w:t>— Drains at 0.8 per second. Powers planktonic mode (SHIFT). Each flow-riding move costs 0.5 additional energy. At EN=0, stuck at normal speed (2.5 tiles/sec).</w:t>
      </w:r>
    </w:p>
    <w:p>
      <w:r>
        <w:rPr>
          <w:b/>
          <w:color w:val="5FF050"/>
        </w:rPr>
        <w:t xml:space="preserve">GR (Growth) </w:t>
      </w:r>
      <w:r>
        <w:t>— Does NOT decay! Every substrate permanently increases GR. At GR=100, body glows yellow and you can press SPACE to divide. Growth persists even at critical HP.</w:t>
      </w:r>
    </w:p>
    <w:p>
      <w:pPr>
        <w:pStyle w:val="Heading2"/>
      </w:pPr>
      <w:r>
        <w:rPr>
          <w:color w:val="8A6A2A"/>
        </w:rPr>
        <w:t>Elder Archaeon Prime (Mentor)</w:t>
      </w:r>
    </w:p>
    <w:p>
      <w:r>
        <w:t>An ancient archaeon who has guarded the subsurface for eons. The Elder serves as your mentor, providing mission briefings before each level and teaching you the science behind your abilities. Appears during cutscenes and narrative sequences.</w:t>
      </w:r>
    </w:p>
    <w:p>
      <w:pPr>
        <w:pStyle w:val="Heading2"/>
      </w:pPr>
      <w:r>
        <w:rPr>
          <w:color w:val="CC3333"/>
        </w:rPr>
        <w:t>Rival Microbes (Enemies)</w:t>
      </w:r>
    </w:p>
    <w:p>
      <w:r>
        <w:t>Competing bacteria that hunt for the same substrates. Rivals are INVULNERABLE — you cannot kill or damage them. They don't attack directly, but consume food aggressively, creating deadly scarcity. Rod-shaped bodies with multiple flagella. 0-5 rivals per level, increasing with difficulty.</w:t>
      </w:r>
    </w:p>
    <w:p>
      <w:r>
        <w:rPr>
          <w:b/>
        </w:rPr>
        <w:t xml:space="preserve">Speed: </w:t>
      </w:r>
      <w:r>
        <w:t xml:space="preserve">2.5 tiles/sec | </w:t>
      </w:r>
      <w:r>
        <w:rPr>
          <w:b/>
        </w:rPr>
        <w:t xml:space="preserve">Sense Range: </w:t>
      </w:r>
      <w:r>
        <w:t xml:space="preserve">12 tiles | </w:t>
      </w:r>
      <w:r>
        <w:rPr>
          <w:b/>
        </w:rPr>
        <w:t xml:space="preserve">Decision Interval: </w:t>
      </w:r>
      <w:r>
        <w:t>Every 0.4 seconds</w:t>
      </w:r>
    </w:p>
    <w:p>
      <w:pPr>
        <w:pStyle w:val="Heading3"/>
      </w:pPr>
      <w:r>
        <w:t>How Rivals Sense and Hunt</w:t>
      </w:r>
    </w:p>
    <w:p>
      <w:r>
        <w:t>Every 0.4 seconds, each rival evaluates its surroundings using a decision tree: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Behavior</w:t>
            </w:r>
          </w:p>
        </w:tc>
        <w:tc>
          <w:tcPr>
            <w:tcW w:type="dxa" w:w="2880"/>
          </w:tcPr>
          <w:p>
            <w:r>
              <w:t>Priority</w:t>
            </w:r>
          </w:p>
        </w:tc>
        <w:tc>
          <w:tcPr>
            <w:tcW w:type="dxa" w:w="2880"/>
          </w:tcPr>
          <w:p>
            <w:r>
              <w:t>Description</w:t>
            </w:r>
          </w:p>
        </w:tc>
      </w:tr>
      <w:tr>
        <w:tc>
          <w:tcPr>
            <w:tcW w:type="dxa" w:w="2880"/>
          </w:tcPr>
          <w:p>
            <w:r>
              <w:rPr>
                <w:b/>
                <w:color w:val="3A7A4A"/>
                <w:sz w:val="20"/>
              </w:rPr>
              <w:t>Seek Food</w:t>
            </w:r>
          </w:p>
        </w:tc>
        <w:tc>
          <w:tcPr>
            <w:tcW w:type="dxa" w:w="2880"/>
          </w:tcPr>
          <w:p>
            <w:r>
              <w:rPr>
                <w:sz w:val="20"/>
              </w:rPr>
              <w:t>45-75%</w:t>
            </w:r>
          </w:p>
        </w:tc>
        <w:tc>
          <w:tcPr>
            <w:tcW w:type="dxa" w:w="2880"/>
          </w:tcPr>
          <w:p>
            <w:r>
              <w:rPr>
                <w:sz w:val="20"/>
              </w:rPr>
              <w:t>Scans 12-tile radius. Moves toward nearest substrate. Prefers high energy (O2&gt;NO3&gt;Mn&gt;Fe&gt;SO4&gt;CH4). Priority increases when hungry.</w:t>
            </w:r>
          </w:p>
        </w:tc>
      </w:tr>
      <w:tr>
        <w:tc>
          <w:tcPr>
            <w:tcW w:type="dxa" w:w="2880"/>
          </w:tcPr>
          <w:p>
            <w:r>
              <w:rPr>
                <w:b/>
                <w:color w:val="D09050"/>
                <w:sz w:val="20"/>
              </w:rPr>
              <w:t>Track ARKE</w:t>
            </w:r>
          </w:p>
        </w:tc>
        <w:tc>
          <w:tcPr>
            <w:tcW w:type="dxa" w:w="2880"/>
          </w:tcPr>
          <w:p>
            <w:r>
              <w:rPr>
                <w:sz w:val="20"/>
              </w:rPr>
              <w:t>15%</w:t>
            </w:r>
          </w:p>
        </w:tc>
        <w:tc>
          <w:tcPr>
            <w:tcW w:type="dxa" w:w="2880"/>
          </w:tcPr>
          <w:p>
            <w:r>
              <w:rPr>
                <w:sz w:val="20"/>
              </w:rPr>
              <w:t>Detects ARKE within 10 tiles. Moves toward player's area to compete for food. Creates competition zones.</w:t>
            </w:r>
          </w:p>
        </w:tc>
      </w:tr>
      <w:tr>
        <w:tc>
          <w:tcPr>
            <w:tcW w:type="dxa" w:w="2880"/>
          </w:tcPr>
          <w:p>
            <w:r>
              <w:rPr>
                <w:b/>
                <w:color w:val="5080C0"/>
                <w:sz w:val="20"/>
              </w:rPr>
              <w:t>Ride Flow</w:t>
            </w:r>
          </w:p>
        </w:tc>
        <w:tc>
          <w:tcPr>
            <w:tcW w:type="dxa" w:w="2880"/>
          </w:tcPr>
          <w:p>
            <w:r>
              <w:rPr>
                <w:sz w:val="20"/>
              </w:rPr>
              <w:t>40% on flow</w:t>
            </w:r>
          </w:p>
        </w:tc>
        <w:tc>
          <w:tcPr>
            <w:tcW w:type="dxa" w:w="2880"/>
          </w:tcPr>
          <w:p>
            <w:r>
              <w:rPr>
                <w:sz w:val="20"/>
              </w:rPr>
              <w:t>On flow tiles, rides current at 2x speed. Reaches substrate-rich areas downstream quickly.</w:t>
            </w:r>
          </w:p>
        </w:tc>
      </w:tr>
      <w:tr>
        <w:tc>
          <w:tcPr>
            <w:tcW w:type="dxa" w:w="2880"/>
          </w:tcPr>
          <w:p>
            <w:r>
              <w:rPr>
                <w:b/>
                <w:color w:val="999999"/>
                <w:sz w:val="20"/>
              </w:rPr>
              <w:t>Wander</w:t>
            </w:r>
          </w:p>
        </w:tc>
        <w:tc>
          <w:tcPr>
            <w:tcW w:type="dxa" w:w="2880"/>
          </w:tcPr>
          <w:p>
            <w:r>
              <w:rPr>
                <w:sz w:val="20"/>
              </w:rPr>
              <w:t>Fallback</w:t>
            </w:r>
          </w:p>
        </w:tc>
        <w:tc>
          <w:tcPr>
            <w:tcW w:type="dxa" w:w="2880"/>
          </w:tcPr>
          <w:p>
            <w:r>
              <w:rPr>
                <w:sz w:val="20"/>
              </w:rPr>
              <w:t>Random walkable tile. Prefers current direction (momentum), creating patrol behavior.</w:t>
            </w:r>
          </w:p>
        </w:tc>
      </w:tr>
    </w:tbl>
    <w:p>
      <w:pPr>
        <w:pStyle w:val="Heading3"/>
      </w:pPr>
      <w:r>
        <w:t>Key Rival Facts</w:t>
      </w:r>
    </w:p>
    <w:p>
      <w:pPr>
        <w:pStyle w:val="ListBullet"/>
      </w:pPr>
      <w:r>
        <w:t>Invulnerable — cannot be killed, damaged, or blocked</w:t>
      </w:r>
    </w:p>
    <w:p>
      <w:pPr>
        <w:pStyle w:val="ListBullet"/>
      </w:pPr>
      <w:r>
        <w:t>Instant consumption — substrates eaten on contact</w:t>
      </w:r>
    </w:p>
    <w:p>
      <w:pPr>
        <w:pStyle w:val="ListBullet"/>
      </w:pPr>
      <w:r>
        <w:t>Equal speed — 2.5 tiles/sec (same as you in benthic mode)</w:t>
      </w:r>
    </w:p>
    <w:p>
      <w:pPr>
        <w:pStyle w:val="ListBullet"/>
      </w:pPr>
      <w:r>
        <w:t>Toxic immunity — do NOT take damage from toxic zones</w:t>
      </w:r>
    </w:p>
    <w:p>
      <w:pPr>
        <w:pStyle w:val="ListBullet"/>
      </w:pPr>
      <w:r>
        <w:t>Scaling count — 0 (Lv1) to 5 (Lv10) rivals per level</w:t>
      </w:r>
    </w:p>
    <w:p>
      <w:pPr>
        <w:pStyle w:val="ListBullet"/>
      </w:pPr>
      <w:r>
        <w:t>Food competition — with 5 rivals, you get ~1/6 of all food</w:t>
      </w:r>
    </w:p>
    <w:p>
      <w:pPr>
        <w:pStyle w:val="Heading2"/>
      </w:pPr>
      <w:r>
        <w:rPr>
          <w:color w:val="3A7A5A"/>
        </w:rPr>
        <w:t>Biofilm Colonies (Allies)</w:t>
      </w:r>
    </w:p>
    <w:p>
      <w:r>
        <w:t>When ARKE divides, a permanent biofilm colony is placed on the map. Colonies are clusters of daughter cells embedded in a protective extracellular matrix. Stationary sentinels that passively consume nearby substrates (1.5-tile feed radius, 2% chance per frame). Each colony earns +100 points. Colony passive feeding removes food from map, also reducing rival food supply — strategic area denial!</w:t>
      </w:r>
    </w:p>
    <w:p>
      <w:r>
        <w:br w:type="page"/>
      </w:r>
    </w:p>
    <w:p>
      <w:pPr>
        <w:pStyle w:val="Heading1"/>
      </w:pPr>
      <w:r>
        <w:rPr>
          <w:color w:val="2A8A8A"/>
        </w:rPr>
        <w:t>SECTION 3: Controls &amp; Movement</w:t>
      </w:r>
    </w:p>
    <w:p>
      <w:pPr>
        <w:pStyle w:val="Heading2"/>
      </w:pPr>
      <w:r>
        <w:t>Movement Controls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Key</w:t>
            </w:r>
          </w:p>
        </w:tc>
        <w:tc>
          <w:tcPr>
            <w:tcW w:type="dxa" w:w="2880"/>
          </w:tcPr>
          <w:p>
            <w:r>
              <w:t>Action</w:t>
            </w:r>
          </w:p>
        </w:tc>
        <w:tc>
          <w:tcPr>
            <w:tcW w:type="dxa" w:w="2880"/>
          </w:tcPr>
          <w:p>
            <w:r>
              <w:t>Details</w:t>
            </w:r>
          </w:p>
        </w:tc>
      </w:tr>
      <w:tr>
        <w:tc>
          <w:tcPr>
            <w:tcW w:type="dxa" w:w="2880"/>
          </w:tcPr>
          <w:p>
            <w:r>
              <w:rPr>
                <w:b/>
                <w:sz w:val="20"/>
              </w:rPr>
              <w:t>W / Up Arrow</w:t>
            </w:r>
          </w:p>
        </w:tc>
        <w:tc>
          <w:tcPr>
            <w:tcW w:type="dxa" w:w="2880"/>
          </w:tcPr>
          <w:p>
            <w:r>
              <w:rPr>
                <w:b/>
                <w:color w:val="2A8A8A"/>
                <w:sz w:val="20"/>
              </w:rPr>
              <w:t>Move Up</w:t>
            </w:r>
          </w:p>
        </w:tc>
        <w:tc>
          <w:tcPr>
            <w:tcW w:type="dxa" w:w="2880"/>
          </w:tcPr>
          <w:p>
            <w:r>
              <w:rPr>
                <w:sz w:val="20"/>
              </w:rPr>
              <w:t>Move one tile upward</w:t>
            </w:r>
          </w:p>
        </w:tc>
      </w:tr>
      <w:tr>
        <w:tc>
          <w:tcPr>
            <w:tcW w:type="dxa" w:w="2880"/>
          </w:tcPr>
          <w:p>
            <w:r>
              <w:rPr>
                <w:b/>
                <w:sz w:val="20"/>
              </w:rPr>
              <w:t>S / Down Arrow</w:t>
            </w:r>
          </w:p>
        </w:tc>
        <w:tc>
          <w:tcPr>
            <w:tcW w:type="dxa" w:w="2880"/>
          </w:tcPr>
          <w:p>
            <w:r>
              <w:rPr>
                <w:b/>
                <w:color w:val="2A8A8A"/>
                <w:sz w:val="20"/>
              </w:rPr>
              <w:t>Move Down</w:t>
            </w:r>
          </w:p>
        </w:tc>
        <w:tc>
          <w:tcPr>
            <w:tcW w:type="dxa" w:w="2880"/>
          </w:tcPr>
          <w:p>
            <w:r>
              <w:rPr>
                <w:sz w:val="20"/>
              </w:rPr>
              <w:t>Move one tile downward</w:t>
            </w:r>
          </w:p>
        </w:tc>
      </w:tr>
      <w:tr>
        <w:tc>
          <w:tcPr>
            <w:tcW w:type="dxa" w:w="2880"/>
          </w:tcPr>
          <w:p>
            <w:r>
              <w:rPr>
                <w:b/>
                <w:sz w:val="20"/>
              </w:rPr>
              <w:t>A / Left Arrow</w:t>
            </w:r>
          </w:p>
        </w:tc>
        <w:tc>
          <w:tcPr>
            <w:tcW w:type="dxa" w:w="2880"/>
          </w:tcPr>
          <w:p>
            <w:r>
              <w:rPr>
                <w:b/>
                <w:color w:val="2A8A8A"/>
                <w:sz w:val="20"/>
              </w:rPr>
              <w:t>Move Left</w:t>
            </w:r>
          </w:p>
        </w:tc>
        <w:tc>
          <w:tcPr>
            <w:tcW w:type="dxa" w:w="2880"/>
          </w:tcPr>
          <w:p>
            <w:r>
              <w:rPr>
                <w:sz w:val="20"/>
              </w:rPr>
              <w:t>Move one tile left</w:t>
            </w:r>
          </w:p>
        </w:tc>
      </w:tr>
      <w:tr>
        <w:tc>
          <w:tcPr>
            <w:tcW w:type="dxa" w:w="2880"/>
          </w:tcPr>
          <w:p>
            <w:r>
              <w:rPr>
                <w:b/>
                <w:sz w:val="20"/>
              </w:rPr>
              <w:t>D / Right Arrow</w:t>
            </w:r>
          </w:p>
        </w:tc>
        <w:tc>
          <w:tcPr>
            <w:tcW w:type="dxa" w:w="2880"/>
          </w:tcPr>
          <w:p>
            <w:r>
              <w:rPr>
                <w:b/>
                <w:color w:val="2A8A8A"/>
                <w:sz w:val="20"/>
              </w:rPr>
              <w:t>Move Right</w:t>
            </w:r>
          </w:p>
        </w:tc>
        <w:tc>
          <w:tcPr>
            <w:tcW w:type="dxa" w:w="2880"/>
          </w:tcPr>
          <w:p>
            <w:r>
              <w:rPr>
                <w:sz w:val="20"/>
              </w:rPr>
              <w:t>Move one tile right</w:t>
            </w:r>
          </w:p>
        </w:tc>
      </w:tr>
      <w:tr>
        <w:tc>
          <w:tcPr>
            <w:tcW w:type="dxa" w:w="2880"/>
          </w:tcPr>
          <w:p>
            <w:r>
              <w:rPr>
                <w:b/>
                <w:sz w:val="20"/>
              </w:rPr>
              <w:t>SHIFT (hold)</w:t>
            </w:r>
          </w:p>
        </w:tc>
        <w:tc>
          <w:tcPr>
            <w:tcW w:type="dxa" w:w="2880"/>
          </w:tcPr>
          <w:p>
            <w:r>
              <w:rPr>
                <w:b/>
                <w:color w:val="2A8A8A"/>
                <w:sz w:val="20"/>
              </w:rPr>
              <w:t>Planktonic Mode</w:t>
            </w:r>
          </w:p>
        </w:tc>
        <w:tc>
          <w:tcPr>
            <w:tcW w:type="dxa" w:w="2880"/>
          </w:tcPr>
          <w:p>
            <w:r>
              <w:rPr>
                <w:sz w:val="20"/>
              </w:rPr>
              <w:t>Ride water flow at 2x speed (5.0 tiles/sec). Costs 0.5 EN per move.</w:t>
            </w:r>
          </w:p>
        </w:tc>
      </w:tr>
      <w:tr>
        <w:tc>
          <w:tcPr>
            <w:tcW w:type="dxa" w:w="2880"/>
          </w:tcPr>
          <w:p>
            <w:r>
              <w:rPr>
                <w:b/>
                <w:sz w:val="20"/>
              </w:rPr>
              <w:t>SPACE</w:t>
            </w:r>
          </w:p>
        </w:tc>
        <w:tc>
          <w:tcPr>
            <w:tcW w:type="dxa" w:w="2880"/>
          </w:tcPr>
          <w:p>
            <w:r>
              <w:rPr>
                <w:b/>
                <w:color w:val="2A8A8A"/>
                <w:sz w:val="20"/>
              </w:rPr>
              <w:t>Divide</w:t>
            </w:r>
          </w:p>
        </w:tc>
        <w:tc>
          <w:tcPr>
            <w:tcW w:type="dxa" w:w="2880"/>
          </w:tcPr>
          <w:p>
            <w:r>
              <w:rPr>
                <w:sz w:val="20"/>
              </w:rPr>
              <w:t>When GR=100, split into 2 cells. Places a colony on the best adjacent tile.</w:t>
            </w:r>
          </w:p>
        </w:tc>
      </w:tr>
      <w:tr>
        <w:tc>
          <w:tcPr>
            <w:tcW w:type="dxa" w:w="2880"/>
          </w:tcPr>
          <w:p>
            <w:r>
              <w:rPr>
                <w:b/>
                <w:sz w:val="20"/>
              </w:rPr>
              <w:t>Q</w:t>
            </w:r>
          </w:p>
        </w:tc>
        <w:tc>
          <w:tcPr>
            <w:tcW w:type="dxa" w:w="2880"/>
          </w:tcPr>
          <w:p>
            <w:r>
              <w:rPr>
                <w:b/>
                <w:color w:val="2A8A8A"/>
                <w:sz w:val="20"/>
              </w:rPr>
              <w:t>Science Mode</w:t>
            </w:r>
          </w:p>
        </w:tc>
        <w:tc>
          <w:tcPr>
            <w:tcW w:type="dxa" w:w="2880"/>
          </w:tcPr>
          <w:p>
            <w:r>
              <w:rPr>
                <w:sz w:val="20"/>
              </w:rPr>
              <w:t>Toggle science overlay showing flow arrows, heat map, tile types</w:t>
            </w:r>
          </w:p>
        </w:tc>
      </w:tr>
      <w:tr>
        <w:tc>
          <w:tcPr>
            <w:tcW w:type="dxa" w:w="2880"/>
          </w:tcPr>
          <w:p>
            <w:r>
              <w:rPr>
                <w:b/>
                <w:sz w:val="20"/>
              </w:rPr>
              <w:t>ESC</w:t>
            </w:r>
          </w:p>
        </w:tc>
        <w:tc>
          <w:tcPr>
            <w:tcW w:type="dxa" w:w="2880"/>
          </w:tcPr>
          <w:p>
            <w:r>
              <w:rPr>
                <w:b/>
                <w:color w:val="2A8A8A"/>
                <w:sz w:val="20"/>
              </w:rPr>
              <w:t>Pause</w:t>
            </w:r>
          </w:p>
        </w:tc>
        <w:tc>
          <w:tcPr>
            <w:tcW w:type="dxa" w:w="2880"/>
          </w:tcPr>
          <w:p>
            <w:r>
              <w:rPr>
                <w:sz w:val="20"/>
              </w:rPr>
              <w:t>Pause the game</w:t>
            </w:r>
          </w:p>
        </w:tc>
      </w:tr>
    </w:tbl>
    <w:p>
      <w:pPr>
        <w:pStyle w:val="Heading2"/>
      </w:pPr>
      <w:r>
        <w:t>Tile Types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Tile</w:t>
            </w:r>
          </w:p>
        </w:tc>
        <w:tc>
          <w:tcPr>
            <w:tcW w:type="dxa" w:w="2880"/>
          </w:tcPr>
          <w:p>
            <w:r>
              <w:t>Walkable?</w:t>
            </w:r>
          </w:p>
        </w:tc>
        <w:tc>
          <w:tcPr>
            <w:tcW w:type="dxa" w:w="2880"/>
          </w:tcPr>
          <w:p>
            <w:r>
              <w:t>Description</w:t>
            </w:r>
          </w:p>
        </w:tc>
      </w:tr>
      <w:tr>
        <w:tc>
          <w:tcPr>
            <w:tcW w:type="dxa" w:w="2880"/>
          </w:tcPr>
          <w:p>
            <w:r>
              <w:rPr>
                <w:b/>
                <w:sz w:val="20"/>
              </w:rPr>
              <w:t>PORE</w:t>
            </w:r>
          </w:p>
        </w:tc>
        <w:tc>
          <w:tcPr>
            <w:tcW w:type="dxa" w:w="2880"/>
          </w:tcPr>
          <w:p>
            <w:r>
              <w:rPr>
                <w:sz w:val="20"/>
              </w:rPr>
              <w:t>Yes</w:t>
            </w:r>
          </w:p>
        </w:tc>
        <w:tc>
          <w:tcPr>
            <w:tcW w:type="dxa" w:w="2880"/>
          </w:tcPr>
          <w:p>
            <w:r>
              <w:rPr>
                <w:sz w:val="20"/>
              </w:rPr>
              <w:t>Open water space between grains. Normal movement + substrate consumption.</w:t>
            </w:r>
          </w:p>
        </w:tc>
      </w:tr>
      <w:tr>
        <w:tc>
          <w:tcPr>
            <w:tcW w:type="dxa" w:w="2880"/>
          </w:tcPr>
          <w:p>
            <w:r>
              <w:rPr>
                <w:b/>
                <w:sz w:val="20"/>
              </w:rPr>
              <w:t>GRAIN</w:t>
            </w:r>
          </w:p>
        </w:tc>
        <w:tc>
          <w:tcPr>
            <w:tcW w:type="dxa" w:w="2880"/>
          </w:tcPr>
          <w:p>
            <w:r>
              <w:rPr>
                <w:sz w:val="20"/>
              </w:rPr>
              <w:t>No</w:t>
            </w:r>
          </w:p>
        </w:tc>
        <w:tc>
          <w:tcPr>
            <w:tcW w:type="dxa" w:w="2880"/>
          </w:tcPr>
          <w:p>
            <w:r>
              <w:rPr>
                <w:sz w:val="20"/>
              </w:rPr>
              <w:t>Rock/soil particles. Impassable barriers. Navigate around them.</w:t>
            </w:r>
          </w:p>
        </w:tc>
      </w:tr>
      <w:tr>
        <w:tc>
          <w:tcPr>
            <w:tcW w:type="dxa" w:w="2880"/>
          </w:tcPr>
          <w:p>
            <w:r>
              <w:rPr>
                <w:b/>
                <w:sz w:val="20"/>
              </w:rPr>
              <w:t>BIOFILM</w:t>
            </w:r>
          </w:p>
        </w:tc>
        <w:tc>
          <w:tcPr>
            <w:tcW w:type="dxa" w:w="2880"/>
          </w:tcPr>
          <w:p>
            <w:r>
              <w:rPr>
                <w:sz w:val="20"/>
              </w:rPr>
              <w:t>Yes</w:t>
            </w:r>
          </w:p>
        </w:tc>
        <w:tc>
          <w:tcPr>
            <w:tcW w:type="dxa" w:w="2880"/>
          </w:tcPr>
          <w:p>
            <w:r>
              <w:rPr>
                <w:sz w:val="20"/>
              </w:rPr>
              <w:t>Tile occupied by a colony. Walkable but already claimed.</w:t>
            </w:r>
          </w:p>
        </w:tc>
      </w:tr>
      <w:tr>
        <w:tc>
          <w:tcPr>
            <w:tcW w:type="dxa" w:w="2880"/>
          </w:tcPr>
          <w:p>
            <w:r>
              <w:rPr>
                <w:b/>
                <w:sz w:val="20"/>
              </w:rPr>
              <w:t>TOXIC</w:t>
            </w:r>
          </w:p>
        </w:tc>
        <w:tc>
          <w:tcPr>
            <w:tcW w:type="dxa" w:w="2880"/>
          </w:tcPr>
          <w:p>
            <w:r>
              <w:rPr>
                <w:sz w:val="20"/>
              </w:rPr>
              <w:t>Yes (danger!)</w:t>
            </w:r>
          </w:p>
        </w:tc>
        <w:tc>
          <w:tcPr>
            <w:tcW w:type="dxa" w:w="2880"/>
          </w:tcPr>
          <w:p>
            <w:r>
              <w:rPr>
                <w:sz w:val="20"/>
              </w:rPr>
              <w:t>H2S zones. -20 HP/sec while standing on them!</w:t>
            </w:r>
          </w:p>
        </w:tc>
      </w:tr>
      <w:tr>
        <w:tc>
          <w:tcPr>
            <w:tcW w:type="dxa" w:w="2880"/>
          </w:tcPr>
          <w:p>
            <w:r>
              <w:rPr>
                <w:b/>
                <w:sz w:val="20"/>
              </w:rPr>
              <w:t>FAST_FLOW</w:t>
            </w:r>
          </w:p>
        </w:tc>
        <w:tc>
          <w:tcPr>
            <w:tcW w:type="dxa" w:w="2880"/>
          </w:tcPr>
          <w:p>
            <w:r>
              <w:rPr>
                <w:sz w:val="20"/>
              </w:rPr>
              <w:t>Yes</w:t>
            </w:r>
          </w:p>
        </w:tc>
        <w:tc>
          <w:tcPr>
            <w:tcW w:type="dxa" w:w="2880"/>
          </w:tcPr>
          <w:p>
            <w:r>
              <w:rPr>
                <w:sz w:val="20"/>
              </w:rPr>
              <w:t>Accelerated water current. Use SHIFT to ride at 2x speed.</w:t>
            </w:r>
          </w:p>
        </w:tc>
      </w:tr>
      <w:tr>
        <w:tc>
          <w:tcPr>
            <w:tcW w:type="dxa" w:w="2880"/>
          </w:tcPr>
          <w:p>
            <w:r>
              <w:rPr>
                <w:b/>
                <w:sz w:val="20"/>
              </w:rPr>
              <w:t>INLET</w:t>
            </w:r>
          </w:p>
        </w:tc>
        <w:tc>
          <w:tcPr>
            <w:tcW w:type="dxa" w:w="2880"/>
          </w:tcPr>
          <w:p>
            <w:r>
              <w:rPr>
                <w:sz w:val="20"/>
              </w:rPr>
              <w:t>Yes</w:t>
            </w:r>
          </w:p>
        </w:tc>
        <w:tc>
          <w:tcPr>
            <w:tcW w:type="dxa" w:w="2880"/>
          </w:tcPr>
          <w:p>
            <w:r>
              <w:rPr>
                <w:sz w:val="20"/>
              </w:rPr>
              <w:t>Left edge. Where substrates spawn and enter the map.</w:t>
            </w:r>
          </w:p>
        </w:tc>
      </w:tr>
      <w:tr>
        <w:tc>
          <w:tcPr>
            <w:tcW w:type="dxa" w:w="2880"/>
          </w:tcPr>
          <w:p>
            <w:r>
              <w:rPr>
                <w:b/>
                <w:sz w:val="20"/>
              </w:rPr>
              <w:t>OUTLET</w:t>
            </w:r>
          </w:p>
        </w:tc>
        <w:tc>
          <w:tcPr>
            <w:tcW w:type="dxa" w:w="2880"/>
          </w:tcPr>
          <w:p>
            <w:r>
              <w:rPr>
                <w:sz w:val="20"/>
              </w:rPr>
              <w:t>Yes</w:t>
            </w:r>
          </w:p>
        </w:tc>
        <w:tc>
          <w:tcPr>
            <w:tcW w:type="dxa" w:w="2880"/>
          </w:tcPr>
          <w:p>
            <w:r>
              <w:rPr>
                <w:sz w:val="20"/>
              </w:rPr>
              <w:t>Right edge. Where water exits.</w:t>
            </w:r>
          </w:p>
        </w:tc>
      </w:tr>
      <w:tr>
        <w:tc>
          <w:tcPr>
            <w:tcW w:type="dxa" w:w="2880"/>
          </w:tcPr>
          <w:p>
            <w:r>
              <w:rPr>
                <w:b/>
                <w:sz w:val="20"/>
              </w:rPr>
              <w:t>VOID</w:t>
            </w:r>
          </w:p>
        </w:tc>
        <w:tc>
          <w:tcPr>
            <w:tcW w:type="dxa" w:w="2880"/>
          </w:tcPr>
          <w:p>
            <w:r>
              <w:rPr>
                <w:sz w:val="20"/>
              </w:rPr>
              <w:t>No</w:t>
            </w:r>
          </w:p>
        </w:tc>
        <w:tc>
          <w:tcPr>
            <w:tcW w:type="dxa" w:w="2880"/>
          </w:tcPr>
          <w:p>
            <w:r>
              <w:rPr>
                <w:sz w:val="20"/>
              </w:rPr>
              <w:t>Map boundary. Solid border.</w:t>
            </w:r>
          </w:p>
        </w:tc>
      </w:tr>
    </w:tbl>
    <w:p>
      <w:pPr>
        <w:pStyle w:val="Heading2"/>
      </w:pPr>
      <w:r>
        <w:t>Eating Mechanics</w:t>
      </w:r>
    </w:p>
    <w:p>
      <w:r>
        <w:t>Move onto any tile containing a substrate to consume it instantly. The substrate's HP, EN, and GR values are added to your stats immediately. Substrates appear as glowing orbs drifting with the water flow. Position yourself between the INLET and rivals to intercept food first.</w:t>
      </w:r>
    </w:p>
    <w:p>
      <w:r>
        <w:br w:type="page"/>
      </w:r>
    </w:p>
    <w:p>
      <w:pPr>
        <w:pStyle w:val="Heading1"/>
      </w:pPr>
      <w:r>
        <w:rPr>
          <w:color w:val="2A8A8A"/>
        </w:rPr>
        <w:t>SECTION 4: Substrates — Your Food</w:t>
      </w:r>
    </w:p>
    <w:p>
      <w:r>
        <w:t>Substrates are dissolved chemicals carried by water flow through the pore space. They are your food, energy, and building material. The game follows the real-world Redox Ladder — a thermodynamic hierarchy where organisms use chemicals in a specific energy order.</w:t>
      </w:r>
    </w:p>
    <w:p>
      <w:pPr>
        <w:pStyle w:val="Heading2"/>
      </w:pPr>
      <w:r>
        <w:t>The Redox Ladder (Real Science!)</w:t>
      </w:r>
    </w:p>
    <w:p>
      <w:r>
        <w:t>In real microbiology, organisms use chemicals in a specific thermodynamic order. Oxygen provides the most energy; methane provides the least. The game faithfully represents this hierarchy!</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Substrate</w:t>
            </w:r>
          </w:p>
        </w:tc>
        <w:tc>
          <w:tcPr>
            <w:tcW w:type="dxa" w:w="1440"/>
          </w:tcPr>
          <w:p>
            <w:r>
              <w:t>HP</w:t>
            </w:r>
          </w:p>
        </w:tc>
        <w:tc>
          <w:tcPr>
            <w:tcW w:type="dxa" w:w="1440"/>
          </w:tcPr>
          <w:p>
            <w:r>
              <w:t>EN</w:t>
            </w:r>
          </w:p>
        </w:tc>
        <w:tc>
          <w:tcPr>
            <w:tcW w:type="dxa" w:w="1440"/>
          </w:tcPr>
          <w:p>
            <w:r>
              <w:t>GR</w:t>
            </w:r>
          </w:p>
        </w:tc>
        <w:tc>
          <w:tcPr>
            <w:tcW w:type="dxa" w:w="1440"/>
          </w:tcPr>
          <w:p>
            <w:r>
              <w:t>PTS</w:t>
            </w:r>
          </w:p>
        </w:tc>
        <w:tc>
          <w:tcPr>
            <w:tcW w:type="dxa" w:w="1440"/>
          </w:tcPr>
          <w:p>
            <w:r>
              <w:t>kJ/mol</w:t>
            </w:r>
          </w:p>
        </w:tc>
      </w:tr>
      <w:tr>
        <w:tc>
          <w:tcPr>
            <w:tcW w:type="dxa" w:w="1440"/>
          </w:tcPr>
          <w:p>
            <w:r>
              <w:rPr>
                <w:b/>
                <w:color w:val="4FA4FF"/>
                <w:sz w:val="20"/>
              </w:rPr>
              <w:t>O2 (Oxygen)</w:t>
            </w:r>
          </w:p>
        </w:tc>
        <w:tc>
          <w:tcPr>
            <w:tcW w:type="dxa" w:w="1440"/>
          </w:tcPr>
          <w:p>
            <w:r>
              <w:rPr>
                <w:sz w:val="20"/>
              </w:rPr>
              <w:t>+20</w:t>
            </w:r>
          </w:p>
        </w:tc>
        <w:tc>
          <w:tcPr>
            <w:tcW w:type="dxa" w:w="1440"/>
          </w:tcPr>
          <w:p>
            <w:r>
              <w:rPr>
                <w:sz w:val="20"/>
              </w:rPr>
              <w:t>+10</w:t>
            </w:r>
          </w:p>
        </w:tc>
        <w:tc>
          <w:tcPr>
            <w:tcW w:type="dxa" w:w="1440"/>
          </w:tcPr>
          <w:p>
            <w:r>
              <w:rPr>
                <w:sz w:val="20"/>
              </w:rPr>
              <w:t>+15</w:t>
            </w:r>
          </w:p>
        </w:tc>
        <w:tc>
          <w:tcPr>
            <w:tcW w:type="dxa" w:w="1440"/>
          </w:tcPr>
          <w:p>
            <w:r>
              <w:rPr>
                <w:sz w:val="20"/>
              </w:rPr>
              <w:t>+10</w:t>
            </w:r>
          </w:p>
        </w:tc>
        <w:tc>
          <w:tcPr>
            <w:tcW w:type="dxa" w:w="1440"/>
          </w:tcPr>
          <w:p>
            <w:r>
              <w:rPr>
                <w:color w:val="888888"/>
                <w:sz w:val="20"/>
              </w:rPr>
              <w:t>-818</w:t>
            </w:r>
          </w:p>
        </w:tc>
      </w:tr>
      <w:tr>
        <w:tc>
          <w:tcPr>
            <w:tcW w:type="dxa" w:w="1440"/>
          </w:tcPr>
          <w:p>
            <w:r>
              <w:rPr>
                <w:b/>
                <w:color w:val="4FDF6F"/>
                <w:sz w:val="20"/>
              </w:rPr>
              <w:t>NO3 (Nitrate)</w:t>
            </w:r>
          </w:p>
        </w:tc>
        <w:tc>
          <w:tcPr>
            <w:tcW w:type="dxa" w:w="1440"/>
          </w:tcPr>
          <w:p>
            <w:r>
              <w:rPr>
                <w:sz w:val="20"/>
              </w:rPr>
              <w:t>+15</w:t>
            </w:r>
          </w:p>
        </w:tc>
        <w:tc>
          <w:tcPr>
            <w:tcW w:type="dxa" w:w="1440"/>
          </w:tcPr>
          <w:p>
            <w:r>
              <w:rPr>
                <w:sz w:val="20"/>
              </w:rPr>
              <w:t>+7.5</w:t>
            </w:r>
          </w:p>
        </w:tc>
        <w:tc>
          <w:tcPr>
            <w:tcW w:type="dxa" w:w="1440"/>
          </w:tcPr>
          <w:p>
            <w:r>
              <w:rPr>
                <w:sz w:val="20"/>
              </w:rPr>
              <w:t>+18</w:t>
            </w:r>
          </w:p>
        </w:tc>
        <w:tc>
          <w:tcPr>
            <w:tcW w:type="dxa" w:w="1440"/>
          </w:tcPr>
          <w:p>
            <w:r>
              <w:rPr>
                <w:sz w:val="20"/>
              </w:rPr>
              <w:t>+25</w:t>
            </w:r>
          </w:p>
        </w:tc>
        <w:tc>
          <w:tcPr>
            <w:tcW w:type="dxa" w:w="1440"/>
          </w:tcPr>
          <w:p>
            <w:r>
              <w:rPr>
                <w:color w:val="888888"/>
                <w:sz w:val="20"/>
              </w:rPr>
              <w:t>-649</w:t>
            </w:r>
          </w:p>
        </w:tc>
      </w:tr>
      <w:tr>
        <w:tc>
          <w:tcPr>
            <w:tcW w:type="dxa" w:w="1440"/>
          </w:tcPr>
          <w:p>
            <w:r>
              <w:rPr>
                <w:b/>
                <w:color w:val="CF6FFF"/>
                <w:sz w:val="20"/>
              </w:rPr>
              <w:t>Mn(IV) (Manganese)</w:t>
            </w:r>
          </w:p>
        </w:tc>
        <w:tc>
          <w:tcPr>
            <w:tcW w:type="dxa" w:w="1440"/>
          </w:tcPr>
          <w:p>
            <w:r>
              <w:rPr>
                <w:sz w:val="20"/>
              </w:rPr>
              <w:t>+12</w:t>
            </w:r>
          </w:p>
        </w:tc>
        <w:tc>
          <w:tcPr>
            <w:tcW w:type="dxa" w:w="1440"/>
          </w:tcPr>
          <w:p>
            <w:r>
              <w:rPr>
                <w:sz w:val="20"/>
              </w:rPr>
              <w:t>+6</w:t>
            </w:r>
          </w:p>
        </w:tc>
        <w:tc>
          <w:tcPr>
            <w:tcW w:type="dxa" w:w="1440"/>
          </w:tcPr>
          <w:p>
            <w:r>
              <w:rPr>
                <w:sz w:val="20"/>
              </w:rPr>
              <w:t>+12</w:t>
            </w:r>
          </w:p>
        </w:tc>
        <w:tc>
          <w:tcPr>
            <w:tcW w:type="dxa" w:w="1440"/>
          </w:tcPr>
          <w:p>
            <w:r>
              <w:rPr>
                <w:sz w:val="20"/>
              </w:rPr>
              <w:t>+10</w:t>
            </w:r>
          </w:p>
        </w:tc>
        <w:tc>
          <w:tcPr>
            <w:tcW w:type="dxa" w:w="1440"/>
          </w:tcPr>
          <w:p>
            <w:r>
              <w:rPr>
                <w:color w:val="888888"/>
                <w:sz w:val="20"/>
              </w:rPr>
              <w:t>-558</w:t>
            </w:r>
          </w:p>
        </w:tc>
      </w:tr>
      <w:tr>
        <w:tc>
          <w:tcPr>
            <w:tcW w:type="dxa" w:w="1440"/>
          </w:tcPr>
          <w:p>
            <w:r>
              <w:rPr>
                <w:b/>
                <w:color w:val="EF8F3F"/>
                <w:sz w:val="20"/>
              </w:rPr>
              <w:t>Fe(III) (Iron)</w:t>
            </w:r>
          </w:p>
        </w:tc>
        <w:tc>
          <w:tcPr>
            <w:tcW w:type="dxa" w:w="1440"/>
          </w:tcPr>
          <w:p>
            <w:r>
              <w:rPr>
                <w:sz w:val="20"/>
              </w:rPr>
              <w:t>+10</w:t>
            </w:r>
          </w:p>
        </w:tc>
        <w:tc>
          <w:tcPr>
            <w:tcW w:type="dxa" w:w="1440"/>
          </w:tcPr>
          <w:p>
            <w:r>
              <w:rPr>
                <w:sz w:val="20"/>
              </w:rPr>
              <w:t>+5</w:t>
            </w:r>
          </w:p>
        </w:tc>
        <w:tc>
          <w:tcPr>
            <w:tcW w:type="dxa" w:w="1440"/>
          </w:tcPr>
          <w:p>
            <w:r>
              <w:rPr>
                <w:sz w:val="20"/>
              </w:rPr>
              <w:t>+10</w:t>
            </w:r>
          </w:p>
        </w:tc>
        <w:tc>
          <w:tcPr>
            <w:tcW w:type="dxa" w:w="1440"/>
          </w:tcPr>
          <w:p>
            <w:r>
              <w:rPr>
                <w:sz w:val="20"/>
              </w:rPr>
              <w:t>+10</w:t>
            </w:r>
          </w:p>
        </w:tc>
        <w:tc>
          <w:tcPr>
            <w:tcW w:type="dxa" w:w="1440"/>
          </w:tcPr>
          <w:p>
            <w:r>
              <w:rPr>
                <w:color w:val="888888"/>
                <w:sz w:val="20"/>
              </w:rPr>
              <w:t>-334</w:t>
            </w:r>
          </w:p>
        </w:tc>
      </w:tr>
      <w:tr>
        <w:tc>
          <w:tcPr>
            <w:tcW w:type="dxa" w:w="1440"/>
          </w:tcPr>
          <w:p>
            <w:r>
              <w:rPr>
                <w:b/>
                <w:color w:val="C0C020"/>
                <w:sz w:val="20"/>
              </w:rPr>
              <w:t>SO4 (Sulfate)</w:t>
            </w:r>
          </w:p>
        </w:tc>
        <w:tc>
          <w:tcPr>
            <w:tcW w:type="dxa" w:w="1440"/>
          </w:tcPr>
          <w:p>
            <w:r>
              <w:rPr>
                <w:sz w:val="20"/>
              </w:rPr>
              <w:t>+6</w:t>
            </w:r>
          </w:p>
        </w:tc>
        <w:tc>
          <w:tcPr>
            <w:tcW w:type="dxa" w:w="1440"/>
          </w:tcPr>
          <w:p>
            <w:r>
              <w:rPr>
                <w:sz w:val="20"/>
              </w:rPr>
              <w:t>+3</w:t>
            </w:r>
          </w:p>
        </w:tc>
        <w:tc>
          <w:tcPr>
            <w:tcW w:type="dxa" w:w="1440"/>
          </w:tcPr>
          <w:p>
            <w:r>
              <w:rPr>
                <w:sz w:val="20"/>
              </w:rPr>
              <w:t>+8</w:t>
            </w:r>
          </w:p>
        </w:tc>
        <w:tc>
          <w:tcPr>
            <w:tcW w:type="dxa" w:w="1440"/>
          </w:tcPr>
          <w:p>
            <w:r>
              <w:rPr>
                <w:sz w:val="20"/>
              </w:rPr>
              <w:t>+10</w:t>
            </w:r>
          </w:p>
        </w:tc>
        <w:tc>
          <w:tcPr>
            <w:tcW w:type="dxa" w:w="1440"/>
          </w:tcPr>
          <w:p>
            <w:r>
              <w:rPr>
                <w:color w:val="888888"/>
                <w:sz w:val="20"/>
              </w:rPr>
              <w:t>-152</w:t>
            </w:r>
          </w:p>
        </w:tc>
      </w:tr>
      <w:tr>
        <w:tc>
          <w:tcPr>
            <w:tcW w:type="dxa" w:w="1440"/>
          </w:tcPr>
          <w:p>
            <w:r>
              <w:rPr>
                <w:b/>
                <w:color w:val="FF4F4F"/>
                <w:sz w:val="20"/>
              </w:rPr>
              <w:t>CH4 (Methane)</w:t>
            </w:r>
          </w:p>
        </w:tc>
        <w:tc>
          <w:tcPr>
            <w:tcW w:type="dxa" w:w="1440"/>
          </w:tcPr>
          <w:p>
            <w:r>
              <w:rPr>
                <w:sz w:val="20"/>
              </w:rPr>
              <w:t>+5</w:t>
            </w:r>
          </w:p>
        </w:tc>
        <w:tc>
          <w:tcPr>
            <w:tcW w:type="dxa" w:w="1440"/>
          </w:tcPr>
          <w:p>
            <w:r>
              <w:rPr>
                <w:sz w:val="20"/>
              </w:rPr>
              <w:t>+2.5</w:t>
            </w:r>
          </w:p>
        </w:tc>
        <w:tc>
          <w:tcPr>
            <w:tcW w:type="dxa" w:w="1440"/>
          </w:tcPr>
          <w:p>
            <w:r>
              <w:rPr>
                <w:sz w:val="20"/>
              </w:rPr>
              <w:t>+25</w:t>
            </w:r>
          </w:p>
        </w:tc>
        <w:tc>
          <w:tcPr>
            <w:tcW w:type="dxa" w:w="1440"/>
          </w:tcPr>
          <w:p>
            <w:r>
              <w:rPr>
                <w:sz w:val="20"/>
              </w:rPr>
              <w:t>+35</w:t>
            </w:r>
          </w:p>
        </w:tc>
        <w:tc>
          <w:tcPr>
            <w:tcW w:type="dxa" w:w="1440"/>
          </w:tcPr>
          <w:p>
            <w:r>
              <w:rPr>
                <w:color w:val="888888"/>
                <w:sz w:val="20"/>
              </w:rPr>
              <w:t>-31</w:t>
            </w:r>
          </w:p>
        </w:tc>
      </w:tr>
    </w:tbl>
    <w:p>
      <w:pPr>
        <w:pStyle w:val="Heading2"/>
      </w:pPr>
      <w:r>
        <w:t>Substrate Details</w:t>
      </w:r>
    </w:p>
    <w:p>
      <w:r>
        <w:rPr>
          <w:b/>
          <w:color w:val="4FA4FF"/>
        </w:rPr>
        <w:t xml:space="preserve">O2 — OXYGEN: </w:t>
      </w:r>
      <w:r>
        <w:t>Aerobic respiration. Highest energy yield in nature (-818 kJ/mol). Available in surface soils and thawing permafrost. Best for emergency HP recovery. Levels: 1, 2, 7.</w:t>
      </w:r>
    </w:p>
    <w:p>
      <w:r>
        <w:rPr>
          <w:b/>
          <w:color w:val="4FDF6F"/>
        </w:rPr>
        <w:t xml:space="preserve">NO3 — NITRATE: </w:t>
      </w:r>
      <w:r>
        <w:t>Denitrification. Prevents N2O (300x CO2 potency) from forming. Best all-around substrate with good HP, EN, and GR. Climate bonus! Levels: 1-4, 7-10.</w:t>
      </w:r>
    </w:p>
    <w:p>
      <w:r>
        <w:rPr>
          <w:b/>
          <w:color w:val="CF6FFF"/>
        </w:rPr>
        <w:t xml:space="preserve">Mn(IV) — MANGANESE: </w:t>
      </w:r>
      <w:r>
        <w:t>Manganese reduction. Angular purple particles. Mid-range energy and growth. Found in deep sediments. Levels: 4, 9, 10.</w:t>
      </w:r>
    </w:p>
    <w:p>
      <w:r>
        <w:rPr>
          <w:b/>
          <w:color w:val="EF8F3F"/>
        </w:rPr>
        <w:t xml:space="preserve">Fe(III) — IRON: </w:t>
      </w:r>
      <w:r>
        <w:t>Iron reduction. Moderate energy and growth. Orange spherical particles found in deep sediments and hydrothermal areas. Levels: 3, 4, 6, 9, 10.</w:t>
      </w:r>
    </w:p>
    <w:p>
      <w:r>
        <w:rPr>
          <w:b/>
          <w:color w:val="C0C020"/>
        </w:rPr>
        <w:t xml:space="preserve">SO4 — SULFATE: </w:t>
      </w:r>
      <w:r>
        <w:t>Sulfate reduction. Produces H2S (creates toxic zones!). Low energy but necessary in anaerobic environments. Yellow square particles. Levels: 5-10.</w:t>
      </w:r>
    </w:p>
    <w:p>
      <w:r>
        <w:rPr>
          <w:b/>
          <w:color w:val="FF4F4F"/>
        </w:rPr>
        <w:t xml:space="preserve">CH4 — METHANE: </w:t>
      </w:r>
      <w:r>
        <w:t>Methanotrophy! Lowest energy but HIGHEST GROWTH (+25 GR). Prevents greenhouse warming (80x CO2). Your signature food! Red/orange flame particles. ALL LEVELS. Climate bonus!</w:t>
      </w:r>
    </w:p>
    <w:p>
      <w:pPr>
        <w:pStyle w:val="Heading2"/>
      </w:pPr>
      <w:r>
        <w:t>Feeding Strategy</w:t>
      </w:r>
    </w:p>
    <w:p>
      <w:r>
        <w:t>HP Critical (&lt;30): Eat ANYTHING nearby! Prioritize O2 &gt; NO3 &gt; Fe. Survival first.</w:t>
      </w:r>
    </w:p>
    <w:p>
      <w:r>
        <w:t>HP Safe (30-60): Balanced approach — NO3 for HP + Growth. CH4 when HP &gt; 50.</w:t>
      </w:r>
    </w:p>
    <w:p>
      <w:r>
        <w:t>HP High (&gt;60): CH4 for maximum growth! 4 CH4 = full GR bar. Sprint for division.</w:t>
      </w:r>
    </w:p>
    <w:p>
      <w:r>
        <w:br w:type="page"/>
      </w:r>
    </w:p>
    <w:p>
      <w:pPr>
        <w:pStyle w:val="Heading1"/>
      </w:pPr>
      <w:r>
        <w:rPr>
          <w:color w:val="2A8A8A"/>
        </w:rPr>
        <w:t>SECTION 5: Growth &amp; Division</w:t>
      </w:r>
    </w:p>
    <w:p>
      <w:pPr>
        <w:pStyle w:val="Heading2"/>
      </w:pPr>
      <w:r>
        <w:t>The Growth Cycle</w:t>
      </w:r>
    </w:p>
    <w:p>
      <w:r>
        <w:t>1. FEED: Move onto substrate tiles to consume them. GR bar increases with each substrate eaten.</w:t>
      </w:r>
    </w:p>
    <w:p>
      <w:r>
        <w:t>2. GROW: GR bar fills permanently (no decay!). CH4 gives +25 GR (best), O2 gives +15 GR.</w:t>
      </w:r>
    </w:p>
    <w:p>
      <w:r>
        <w:t>3. READY: At GR=100, body glows golden yellow. "READY TO DIVIDE!" message appears.</w:t>
      </w:r>
    </w:p>
    <w:p>
      <w:r>
        <w:t>4. DIVIDE: Press SPACE to split. Colony placed on best adjacent pore tile. GR resets to 0.</w:t>
      </w:r>
    </w:p>
    <w:p>
      <w:pPr>
        <w:pStyle w:val="Heading2"/>
      </w:pPr>
      <w:r>
        <w:t>Division Mechanics</w:t>
      </w:r>
    </w:p>
    <w:p>
      <w:r>
        <w:t>Trigger: GR reaches exactly 100. Action: Press SPACE bar. Animation: Body elongates, pinches at midpoint, splits into two cells. Colony appears on adjacent tile. GR resets to 0, HP and EN are unchanged. Score: +100 points per colony placed.</w:t>
      </w:r>
    </w:p>
    <w:p>
      <w:pPr>
        <w:pStyle w:val="Heading2"/>
      </w:pPr>
      <w:r>
        <w:t>Colony Placement Algorithm</w:t>
      </w:r>
    </w:p>
    <w:p>
      <w:pPr>
        <w:pStyle w:val="ListBullet"/>
      </w:pPr>
      <w:r>
        <w:t>Scan all 4 adjacent tiles (up, down, left, right)</w:t>
      </w:r>
    </w:p>
    <w:p>
      <w:pPr>
        <w:pStyle w:val="ListBullet"/>
      </w:pPr>
      <w:r>
        <w:t>Filter to walkable pore tiles (not grain, void, or occupied)</w:t>
      </w:r>
    </w:p>
    <w:p>
      <w:pPr>
        <w:pStyle w:val="ListBullet"/>
      </w:pPr>
      <w:r>
        <w:t>Rank candidates by openness (most open neighbors = best)</w:t>
      </w:r>
    </w:p>
    <w:p>
      <w:pPr>
        <w:pStyle w:val="ListBullet"/>
      </w:pPr>
      <w:r>
        <w:t>If no cardinal tile works, check 4 diagonal tiles as fallback</w:t>
      </w:r>
    </w:p>
    <w:p>
      <w:pPr>
        <w:pStyle w:val="ListBullet"/>
      </w:pPr>
      <w:r>
        <w:t>If completely surrounded, colony placement fails (rare edge case)</w:t>
      </w:r>
    </w:p>
    <w:p>
      <w:pPr>
        <w:pStyle w:val="Heading2"/>
      </w:pPr>
      <w:r>
        <w:t>Colony Feeding Mechanics</w:t>
      </w:r>
    </w:p>
    <w:p>
      <w:r>
        <w:t>Detection radius: 1.5 tiles around each colony. Consumption: 2% probability per frame for any substrate within range. Colony feeding does NOT benefit you directly — it removes food from the map. However, this also reduces rival food, creating zones of scarcity that hinder competitors. Strategy: Place colonies along rival patrol routes and near INLET for maximum area denial.</w:t>
      </w:r>
    </w:p>
    <w:p>
      <w:r>
        <w:br w:type="page"/>
      </w:r>
    </w:p>
    <w:p>
      <w:pPr>
        <w:pStyle w:val="Heading1"/>
      </w:pPr>
      <w:r>
        <w:rPr>
          <w:color w:val="2A8A8A"/>
        </w:rPr>
        <w:t>SECTION 6: Worlds &amp; Environments</w:t>
      </w:r>
    </w:p>
    <w:p>
      <w:r>
        <w:t>ARKE's journey spans 5 unique environments across 10 levels, each inspired by real subsurface ecosystems studied by the CompLaB3D research team.</w:t>
      </w:r>
    </w:p>
    <w:p>
      <w:pPr>
        <w:pStyle w:val="Heading2"/>
      </w:pPr>
      <w:r>
        <w:rPr>
          <w:color w:val="7A5A2A"/>
        </w:rPr>
        <w:t>Chapter 1: The Soil Frontier</w:t>
      </w:r>
    </w:p>
    <w:p>
      <w:r>
        <w:rPr>
          <w:i/>
          <w:color w:val="888888"/>
          <w:sz w:val="20"/>
        </w:rPr>
        <w:t>Levels 1-2</w:t>
      </w:r>
    </w:p>
    <w:p>
      <w:r>
        <w:t>Shallow soil with wide-open pore spaces between rounded rock grains. Water flows gently, carrying abundant nutrients including oxygen. The safest environment — perfect for learning.</w:t>
      </w:r>
    </w:p>
    <w:p>
      <w:r>
        <w:rPr>
          <w:color w:val="666666"/>
          <w:sz w:val="18"/>
        </w:rPr>
        <w:t>Brown grains, tan highlights, blue water | ~65-70% porosity | O2, NO3, CH4 | No hazards (Lv1) / 1 rival (Lv2)</w:t>
      </w:r>
    </w:p>
    <w:p>
      <w:pPr>
        <w:pStyle w:val="Heading2"/>
      </w:pPr>
      <w:r>
        <w:rPr>
          <w:color w:val="4A3A2A"/>
        </w:rPr>
        <w:t>Chapter 2: The Deep Sediment</w:t>
      </w:r>
    </w:p>
    <w:p>
      <w:r>
        <w:rPr>
          <w:i/>
          <w:color w:val="888888"/>
          <w:sz w:val="20"/>
        </w:rPr>
        <w:t>Levels 3-4</w:t>
      </w:r>
    </w:p>
    <w:p>
      <w:r>
        <w:t>Deep beneath the ocean floor. No oxygen! Narrow, maze-like corridors through compacted sediment. Flow is sluggish and food is scarce. Navigation skill becomes critical.</w:t>
      </w:r>
    </w:p>
    <w:p>
      <w:r>
        <w:rPr>
          <w:color w:val="666666"/>
          <w:sz w:val="18"/>
        </w:rPr>
        <w:t>Very dark brown, black water | ~45-50% porosity | NO3, Fe, Mn, CH4 (no O2!) | 2-3 rivals, slow flow</w:t>
      </w:r>
    </w:p>
    <w:p>
      <w:pPr>
        <w:pStyle w:val="Heading2"/>
      </w:pPr>
      <w:r>
        <w:rPr>
          <w:color w:val="B040A0"/>
        </w:rPr>
        <w:t>Chapter 3: The Methane Seeps</w:t>
      </w:r>
    </w:p>
    <w:p>
      <w:r>
        <w:rPr>
          <w:i/>
          <w:color w:val="888888"/>
          <w:sz w:val="20"/>
        </w:rPr>
        <w:t>Levels 5-6</w:t>
      </w:r>
    </w:p>
    <w:p>
      <w:r>
        <w:t>Methane bubbles through vertical vent channels. Toxic H2S zones appear for the first time! Purple-tinted world with abundant CH4 but dangerous terrain.</w:t>
      </w:r>
    </w:p>
    <w:p>
      <w:r>
        <w:rPr>
          <w:color w:val="666666"/>
          <w:sz w:val="18"/>
        </w:rPr>
        <w:t>Purple grains, violet water | ~55-60% porosity | SO4, CH4, Fe | 15-20% toxic, 2-3 rivals</w:t>
      </w:r>
    </w:p>
    <w:p>
      <w:pPr>
        <w:pStyle w:val="Heading2"/>
      </w:pPr>
      <w:r>
        <w:rPr>
          <w:color w:val="5A6A7A"/>
        </w:rPr>
        <w:t>Chapter 4: The Permafrost Edge</w:t>
      </w:r>
    </w:p>
    <w:p>
      <w:r>
        <w:rPr>
          <w:i/>
          <w:color w:val="888888"/>
          <w:sz w:val="20"/>
        </w:rPr>
        <w:t>Levels 7-8</w:t>
      </w:r>
    </w:p>
    <w:p>
      <w:r>
        <w:t>Thawing permafrost releases ancient carbon. Fast horizontal flow channels between ice layers demand mastery of flow riding. Substrates race past at high speed.</w:t>
      </w:r>
    </w:p>
    <w:p>
      <w:r>
        <w:rPr>
          <w:color w:val="666666"/>
          <w:sz w:val="18"/>
        </w:rPr>
        <w:t>Gray-blue grains, icy water | ~50-55% porosity | O2(Lv7), NO3, SO4, CH4 | 10-15% toxic, 3-4 rivals</w:t>
      </w:r>
    </w:p>
    <w:p>
      <w:pPr>
        <w:pStyle w:val="Heading2"/>
      </w:pPr>
      <w:r>
        <w:rPr>
          <w:color w:val="CC3333"/>
        </w:rPr>
        <w:t>Chapter 5: The Hydrothermal Realm</w:t>
      </w:r>
    </w:p>
    <w:p>
      <w:r>
        <w:rPr>
          <w:i/>
          <w:color w:val="888888"/>
          <w:sz w:val="20"/>
        </w:rPr>
        <w:t>Levels 9-10</w:t>
      </w:r>
    </w:p>
    <w:p>
      <w:r>
        <w:t>The deepest, most extreme environment. Chaotic chamber-and-tunnel geology near hydrothermal vents. Maximum toxic coverage (25%), extreme flow, and 5 rivals. The final challenge.</w:t>
      </w:r>
    </w:p>
    <w:p>
      <w:r>
        <w:rPr>
          <w:color w:val="666666"/>
          <w:sz w:val="18"/>
        </w:rPr>
        <w:t>Black grains, dark red water | Chambers + tunnels | SO4, Fe, Mn, CH4, NO3(Lv10) | 20-25% toxic, 4-5 rivals</w:t>
      </w:r>
    </w:p>
    <w:p>
      <w:r>
        <w:br w:type="page"/>
      </w:r>
    </w:p>
    <w:p>
      <w:pPr>
        <w:pStyle w:val="Heading1"/>
      </w:pPr>
      <w:r>
        <w:rPr>
          <w:color w:val="2A8A8A"/>
        </w:rPr>
        <w:t>SECTION 7: Level Guide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Level</w:t>
            </w:r>
          </w:p>
        </w:tc>
        <w:tc>
          <w:tcPr>
            <w:tcW w:type="dxa" w:w="1728"/>
          </w:tcPr>
          <w:p>
            <w:r>
              <w:t>Goal</w:t>
            </w:r>
          </w:p>
        </w:tc>
        <w:tc>
          <w:tcPr>
            <w:tcW w:type="dxa" w:w="1728"/>
          </w:tcPr>
          <w:p>
            <w:r>
              <w:t>Rivals</w:t>
            </w:r>
          </w:p>
        </w:tc>
        <w:tc>
          <w:tcPr>
            <w:tcW w:type="dxa" w:w="1728"/>
          </w:tcPr>
          <w:p>
            <w:r>
              <w:t>Chapter</w:t>
            </w:r>
          </w:p>
        </w:tc>
        <w:tc>
          <w:tcPr>
            <w:tcW w:type="dxa" w:w="1728"/>
          </w:tcPr>
          <w:p>
            <w:r>
              <w:t>Description</w:t>
            </w:r>
          </w:p>
        </w:tc>
      </w:tr>
      <w:tr>
        <w:tc>
          <w:tcPr>
            <w:tcW w:type="dxa" w:w="1728"/>
          </w:tcPr>
          <w:p>
            <w:r>
              <w:rPr>
                <w:b/>
                <w:color w:val="7A5A2A"/>
                <w:sz w:val="20"/>
              </w:rPr>
              <w:t>Level 1: First Breath</w:t>
            </w:r>
          </w:p>
        </w:tc>
        <w:tc>
          <w:tcPr>
            <w:tcW w:type="dxa" w:w="1728"/>
          </w:tcPr>
          <w:p>
            <w:r>
              <w:rPr>
                <w:sz w:val="20"/>
              </w:rPr>
              <w:t>3 colonies</w:t>
            </w:r>
          </w:p>
        </w:tc>
        <w:tc>
          <w:tcPr>
            <w:tcW w:type="dxa" w:w="1728"/>
          </w:tcPr>
          <w:p>
            <w:r>
              <w:rPr>
                <w:color w:val="CC3333"/>
                <w:sz w:val="20"/>
              </w:rPr>
              <w:t>0 rivals</w:t>
            </w:r>
          </w:p>
        </w:tc>
        <w:tc>
          <w:tcPr>
            <w:tcW w:type="dxa" w:w="1728"/>
          </w:tcPr>
          <w:p>
            <w:r>
              <w:rPr>
                <w:color w:val="888888"/>
                <w:sz w:val="20"/>
              </w:rPr>
              <w:t>Ch.1 Soil Frontier</w:t>
            </w:r>
          </w:p>
        </w:tc>
        <w:tc>
          <w:tcPr>
            <w:tcW w:type="dxa" w:w="1728"/>
          </w:tcPr>
          <w:p>
            <w:r>
              <w:rPr>
                <w:sz w:val="20"/>
              </w:rPr>
              <w:t>Tutorial level. Learn movement, eating, and division. Abundant O2 and NO3.</w:t>
            </w:r>
          </w:p>
        </w:tc>
      </w:tr>
      <w:tr>
        <w:tc>
          <w:tcPr>
            <w:tcW w:type="dxa" w:w="1728"/>
          </w:tcPr>
          <w:p>
            <w:r>
              <w:rPr>
                <w:b/>
                <w:color w:val="7A5A2A"/>
                <w:sz w:val="20"/>
              </w:rPr>
              <w:t>Level 2: The Current</w:t>
            </w:r>
          </w:p>
        </w:tc>
        <w:tc>
          <w:tcPr>
            <w:tcW w:type="dxa" w:w="1728"/>
          </w:tcPr>
          <w:p>
            <w:r>
              <w:rPr>
                <w:sz w:val="20"/>
              </w:rPr>
              <w:t>4 colonies</w:t>
            </w:r>
          </w:p>
        </w:tc>
        <w:tc>
          <w:tcPr>
            <w:tcW w:type="dxa" w:w="1728"/>
          </w:tcPr>
          <w:p>
            <w:r>
              <w:rPr>
                <w:color w:val="CC3333"/>
                <w:sz w:val="20"/>
              </w:rPr>
              <w:t>1 rival</w:t>
            </w:r>
          </w:p>
        </w:tc>
        <w:tc>
          <w:tcPr>
            <w:tcW w:type="dxa" w:w="1728"/>
          </w:tcPr>
          <w:p>
            <w:r>
              <w:rPr>
                <w:color w:val="888888"/>
                <w:sz w:val="20"/>
              </w:rPr>
              <w:t>Ch.1 Soil Frontier</w:t>
            </w:r>
          </w:p>
        </w:tc>
        <w:tc>
          <w:tcPr>
            <w:tcW w:type="dxa" w:w="1728"/>
          </w:tcPr>
          <w:p>
            <w:r>
              <w:rPr>
                <w:sz w:val="20"/>
              </w:rPr>
              <w:t>Introduces flow mechanics and first rival. Practice SHIFT to ride flow.</w:t>
            </w:r>
          </w:p>
        </w:tc>
      </w:tr>
      <w:tr>
        <w:tc>
          <w:tcPr>
            <w:tcW w:type="dxa" w:w="1728"/>
          </w:tcPr>
          <w:p>
            <w:r>
              <w:rPr>
                <w:b/>
                <w:color w:val="4A3A2A"/>
                <w:sz w:val="20"/>
              </w:rPr>
              <w:t>Level 3: Into Darkness</w:t>
            </w:r>
          </w:p>
        </w:tc>
        <w:tc>
          <w:tcPr>
            <w:tcW w:type="dxa" w:w="1728"/>
          </w:tcPr>
          <w:p>
            <w:r>
              <w:rPr>
                <w:sz w:val="20"/>
              </w:rPr>
              <w:t>4 colonies</w:t>
            </w:r>
          </w:p>
        </w:tc>
        <w:tc>
          <w:tcPr>
            <w:tcW w:type="dxa" w:w="1728"/>
          </w:tcPr>
          <w:p>
            <w:r>
              <w:rPr>
                <w:color w:val="CC3333"/>
                <w:sz w:val="20"/>
              </w:rPr>
              <w:t>2 rivals</w:t>
            </w:r>
          </w:p>
        </w:tc>
        <w:tc>
          <w:tcPr>
            <w:tcW w:type="dxa" w:w="1728"/>
          </w:tcPr>
          <w:p>
            <w:r>
              <w:rPr>
                <w:color w:val="888888"/>
                <w:sz w:val="20"/>
              </w:rPr>
              <w:t>Ch.2 Deep Sediment</w:t>
            </w:r>
          </w:p>
        </w:tc>
        <w:tc>
          <w:tcPr>
            <w:tcW w:type="dxa" w:w="1728"/>
          </w:tcPr>
          <w:p>
            <w:r>
              <w:rPr>
                <w:sz w:val="20"/>
              </w:rPr>
              <w:t>No oxygen! Maze corridors. Must rely on Fe, Mn, NO3, CH4.</w:t>
            </w:r>
          </w:p>
        </w:tc>
      </w:tr>
      <w:tr>
        <w:tc>
          <w:tcPr>
            <w:tcW w:type="dxa" w:w="1728"/>
          </w:tcPr>
          <w:p>
            <w:r>
              <w:rPr>
                <w:b/>
                <w:color w:val="4A3A2A"/>
                <w:sz w:val="20"/>
              </w:rPr>
              <w:t>Level 4: The Labyrinth</w:t>
            </w:r>
          </w:p>
        </w:tc>
        <w:tc>
          <w:tcPr>
            <w:tcW w:type="dxa" w:w="1728"/>
          </w:tcPr>
          <w:p>
            <w:r>
              <w:rPr>
                <w:sz w:val="20"/>
              </w:rPr>
              <w:t>5 colonies</w:t>
            </w:r>
          </w:p>
        </w:tc>
        <w:tc>
          <w:tcPr>
            <w:tcW w:type="dxa" w:w="1728"/>
          </w:tcPr>
          <w:p>
            <w:r>
              <w:rPr>
                <w:color w:val="CC3333"/>
                <w:sz w:val="20"/>
              </w:rPr>
              <w:t>2 rivals</w:t>
            </w:r>
          </w:p>
        </w:tc>
        <w:tc>
          <w:tcPr>
            <w:tcW w:type="dxa" w:w="1728"/>
          </w:tcPr>
          <w:p>
            <w:r>
              <w:rPr>
                <w:color w:val="888888"/>
                <w:sz w:val="20"/>
              </w:rPr>
              <w:t>Ch.2 Deep Sediment</w:t>
            </w:r>
          </w:p>
        </w:tc>
        <w:tc>
          <w:tcPr>
            <w:tcW w:type="dxa" w:w="1728"/>
          </w:tcPr>
          <w:p>
            <w:r>
              <w:rPr>
                <w:sz w:val="20"/>
              </w:rPr>
              <w:t>Complex maze with dead ends. Mn(IV) introduced. Navigation mastery needed.</w:t>
            </w:r>
          </w:p>
        </w:tc>
      </w:tr>
      <w:tr>
        <w:tc>
          <w:tcPr>
            <w:tcW w:type="dxa" w:w="1728"/>
          </w:tcPr>
          <w:p>
            <w:r>
              <w:rPr>
                <w:b/>
                <w:color w:val="B040A0"/>
                <w:sz w:val="20"/>
              </w:rPr>
              <w:t>Level 5: Toxic Rising</w:t>
            </w:r>
          </w:p>
        </w:tc>
        <w:tc>
          <w:tcPr>
            <w:tcW w:type="dxa" w:w="1728"/>
          </w:tcPr>
          <w:p>
            <w:r>
              <w:rPr>
                <w:sz w:val="20"/>
              </w:rPr>
              <w:t>5 colonies</w:t>
            </w:r>
          </w:p>
        </w:tc>
        <w:tc>
          <w:tcPr>
            <w:tcW w:type="dxa" w:w="1728"/>
          </w:tcPr>
          <w:p>
            <w:r>
              <w:rPr>
                <w:color w:val="CC3333"/>
                <w:sz w:val="20"/>
              </w:rPr>
              <w:t>2 rivals</w:t>
            </w:r>
          </w:p>
        </w:tc>
        <w:tc>
          <w:tcPr>
            <w:tcW w:type="dxa" w:w="1728"/>
          </w:tcPr>
          <w:p>
            <w:r>
              <w:rPr>
                <w:color w:val="888888"/>
                <w:sz w:val="20"/>
              </w:rPr>
              <w:t>Ch.3 Methane Seeps</w:t>
            </w:r>
          </w:p>
        </w:tc>
        <w:tc>
          <w:tcPr>
            <w:tcW w:type="dxa" w:w="1728"/>
          </w:tcPr>
          <w:p>
            <w:r>
              <w:rPr>
                <w:sz w:val="20"/>
              </w:rPr>
              <w:t>First toxic H2S zones (15%). SO4 introduced. Watch the minimap!</w:t>
            </w:r>
          </w:p>
        </w:tc>
      </w:tr>
      <w:tr>
        <w:tc>
          <w:tcPr>
            <w:tcW w:type="dxa" w:w="1728"/>
          </w:tcPr>
          <w:p>
            <w:r>
              <w:rPr>
                <w:b/>
                <w:color w:val="B040A0"/>
                <w:sz w:val="20"/>
              </w:rPr>
              <w:t>Level 6: Vent Runners</w:t>
            </w:r>
          </w:p>
        </w:tc>
        <w:tc>
          <w:tcPr>
            <w:tcW w:type="dxa" w:w="1728"/>
          </w:tcPr>
          <w:p>
            <w:r>
              <w:rPr>
                <w:sz w:val="20"/>
              </w:rPr>
              <w:t>6 colonies</w:t>
            </w:r>
          </w:p>
        </w:tc>
        <w:tc>
          <w:tcPr>
            <w:tcW w:type="dxa" w:w="1728"/>
          </w:tcPr>
          <w:p>
            <w:r>
              <w:rPr>
                <w:color w:val="CC3333"/>
                <w:sz w:val="20"/>
              </w:rPr>
              <w:t>3 rivals</w:t>
            </w:r>
          </w:p>
        </w:tc>
        <w:tc>
          <w:tcPr>
            <w:tcW w:type="dxa" w:w="1728"/>
          </w:tcPr>
          <w:p>
            <w:r>
              <w:rPr>
                <w:color w:val="888888"/>
                <w:sz w:val="20"/>
              </w:rPr>
              <w:t>Ch.3 Methane Seeps</w:t>
            </w:r>
          </w:p>
        </w:tc>
        <w:tc>
          <w:tcPr>
            <w:tcW w:type="dxa" w:w="1728"/>
          </w:tcPr>
          <w:p>
            <w:r>
              <w:rPr>
                <w:sz w:val="20"/>
              </w:rPr>
              <w:t>Vertical vent channels with rising CH4. More toxic zones. Speed is key.</w:t>
            </w:r>
          </w:p>
        </w:tc>
      </w:tr>
      <w:tr>
        <w:tc>
          <w:tcPr>
            <w:tcW w:type="dxa" w:w="1728"/>
          </w:tcPr>
          <w:p>
            <w:r>
              <w:rPr>
                <w:b/>
                <w:color w:val="5A6A7A"/>
                <w:sz w:val="20"/>
              </w:rPr>
              <w:t>Level 7: Thawing Giants</w:t>
            </w:r>
          </w:p>
        </w:tc>
        <w:tc>
          <w:tcPr>
            <w:tcW w:type="dxa" w:w="1728"/>
          </w:tcPr>
          <w:p>
            <w:r>
              <w:rPr>
                <w:sz w:val="20"/>
              </w:rPr>
              <w:t>6 colonies</w:t>
            </w:r>
          </w:p>
        </w:tc>
        <w:tc>
          <w:tcPr>
            <w:tcW w:type="dxa" w:w="1728"/>
          </w:tcPr>
          <w:p>
            <w:r>
              <w:rPr>
                <w:color w:val="CC3333"/>
                <w:sz w:val="20"/>
              </w:rPr>
              <w:t>3 rivals</w:t>
            </w:r>
          </w:p>
        </w:tc>
        <w:tc>
          <w:tcPr>
            <w:tcW w:type="dxa" w:w="1728"/>
          </w:tcPr>
          <w:p>
            <w:r>
              <w:rPr>
                <w:color w:val="888888"/>
                <w:sz w:val="20"/>
              </w:rPr>
              <w:t>Ch.4 Permafrost Edge</w:t>
            </w:r>
          </w:p>
        </w:tc>
        <w:tc>
          <w:tcPr>
            <w:tcW w:type="dxa" w:w="1728"/>
          </w:tcPr>
          <w:p>
            <w:r>
              <w:rPr>
                <w:sz w:val="20"/>
              </w:rPr>
              <w:t>O2 returns! Fast horizontal flow channels. Ride the current.</w:t>
            </w:r>
          </w:p>
        </w:tc>
      </w:tr>
      <w:tr>
        <w:tc>
          <w:tcPr>
            <w:tcW w:type="dxa" w:w="1728"/>
          </w:tcPr>
          <w:p>
            <w:r>
              <w:rPr>
                <w:b/>
                <w:color w:val="5A6A7A"/>
                <w:sz w:val="20"/>
              </w:rPr>
              <w:t>Level 8: Ice Corridors</w:t>
            </w:r>
          </w:p>
        </w:tc>
        <w:tc>
          <w:tcPr>
            <w:tcW w:type="dxa" w:w="1728"/>
          </w:tcPr>
          <w:p>
            <w:r>
              <w:rPr>
                <w:sz w:val="20"/>
              </w:rPr>
              <w:t>7 colonies</w:t>
            </w:r>
          </w:p>
        </w:tc>
        <w:tc>
          <w:tcPr>
            <w:tcW w:type="dxa" w:w="1728"/>
          </w:tcPr>
          <w:p>
            <w:r>
              <w:rPr>
                <w:color w:val="CC3333"/>
                <w:sz w:val="20"/>
              </w:rPr>
              <w:t>4 rivals</w:t>
            </w:r>
          </w:p>
        </w:tc>
        <w:tc>
          <w:tcPr>
            <w:tcW w:type="dxa" w:w="1728"/>
          </w:tcPr>
          <w:p>
            <w:r>
              <w:rPr>
                <w:color w:val="888888"/>
                <w:sz w:val="20"/>
              </w:rPr>
              <w:t>Ch.4 Permafrost Edge</w:t>
            </w:r>
          </w:p>
        </w:tc>
        <w:tc>
          <w:tcPr>
            <w:tcW w:type="dxa" w:w="1728"/>
          </w:tcPr>
          <w:p>
            <w:r>
              <w:rPr>
                <w:sz w:val="20"/>
              </w:rPr>
              <w:t>Extreme fast flow. Must master flow riding. Tight timing.</w:t>
            </w:r>
          </w:p>
        </w:tc>
      </w:tr>
      <w:tr>
        <w:tc>
          <w:tcPr>
            <w:tcW w:type="dxa" w:w="1728"/>
          </w:tcPr>
          <w:p>
            <w:r>
              <w:rPr>
                <w:b/>
                <w:color w:val="CC3333"/>
                <w:sz w:val="20"/>
              </w:rPr>
              <w:t>Level 9: The Abyss</w:t>
            </w:r>
          </w:p>
        </w:tc>
        <w:tc>
          <w:tcPr>
            <w:tcW w:type="dxa" w:w="1728"/>
          </w:tcPr>
          <w:p>
            <w:r>
              <w:rPr>
                <w:sz w:val="20"/>
              </w:rPr>
              <w:t>8 colonies</w:t>
            </w:r>
          </w:p>
        </w:tc>
        <w:tc>
          <w:tcPr>
            <w:tcW w:type="dxa" w:w="1728"/>
          </w:tcPr>
          <w:p>
            <w:r>
              <w:rPr>
                <w:color w:val="CC3333"/>
                <w:sz w:val="20"/>
              </w:rPr>
              <w:t>4 rivals</w:t>
            </w:r>
          </w:p>
        </w:tc>
        <w:tc>
          <w:tcPr>
            <w:tcW w:type="dxa" w:w="1728"/>
          </w:tcPr>
          <w:p>
            <w:r>
              <w:rPr>
                <w:color w:val="888888"/>
                <w:sz w:val="20"/>
              </w:rPr>
              <w:t>Ch.5 Hydrothermal</w:t>
            </w:r>
          </w:p>
        </w:tc>
        <w:tc>
          <w:tcPr>
            <w:tcW w:type="dxa" w:w="1728"/>
          </w:tcPr>
          <w:p>
            <w:r>
              <w:rPr>
                <w:sz w:val="20"/>
              </w:rPr>
              <w:t>Chamber-tunnel geometry. 20% toxic. Full redox ladder minus O2.</w:t>
            </w:r>
          </w:p>
        </w:tc>
      </w:tr>
      <w:tr>
        <w:tc>
          <w:tcPr>
            <w:tcW w:type="dxa" w:w="1728"/>
          </w:tcPr>
          <w:p>
            <w:r>
              <w:rPr>
                <w:b/>
                <w:color w:val="CC3333"/>
                <w:sz w:val="20"/>
              </w:rPr>
              <w:t>Level 10: Core of Earth</w:t>
            </w:r>
          </w:p>
        </w:tc>
        <w:tc>
          <w:tcPr>
            <w:tcW w:type="dxa" w:w="1728"/>
          </w:tcPr>
          <w:p>
            <w:r>
              <w:rPr>
                <w:sz w:val="20"/>
              </w:rPr>
              <w:t>10 colonies</w:t>
            </w:r>
          </w:p>
        </w:tc>
        <w:tc>
          <w:tcPr>
            <w:tcW w:type="dxa" w:w="1728"/>
          </w:tcPr>
          <w:p>
            <w:r>
              <w:rPr>
                <w:color w:val="CC3333"/>
                <w:sz w:val="20"/>
              </w:rPr>
              <w:t>5 rivals</w:t>
            </w:r>
          </w:p>
        </w:tc>
        <w:tc>
          <w:tcPr>
            <w:tcW w:type="dxa" w:w="1728"/>
          </w:tcPr>
          <w:p>
            <w:r>
              <w:rPr>
                <w:color w:val="888888"/>
                <w:sz w:val="20"/>
              </w:rPr>
              <w:t>Ch.5 Hydrothermal</w:t>
            </w:r>
          </w:p>
        </w:tc>
        <w:tc>
          <w:tcPr>
            <w:tcW w:type="dxa" w:w="1728"/>
          </w:tcPr>
          <w:p>
            <w:r>
              <w:rPr>
                <w:sz w:val="20"/>
              </w:rPr>
              <w:t>FINAL LEVEL. 25% toxic. 5 rivals. All substrates. The ultimate challenge.</w:t>
            </w:r>
          </w:p>
        </w:tc>
      </w:tr>
    </w:tbl>
    <w:p>
      <w:r>
        <w:br w:type="page"/>
      </w:r>
    </w:p>
    <w:p>
      <w:pPr>
        <w:pStyle w:val="Heading1"/>
      </w:pPr>
      <w:r>
        <w:rPr>
          <w:color w:val="2A8A8A"/>
        </w:rPr>
        <w:t>SECTION 8: The HUD &amp; Interface</w:t>
      </w:r>
    </w:p>
    <w:p>
      <w:pPr>
        <w:pStyle w:val="Heading2"/>
      </w:pPr>
      <w:r>
        <w:t>HUD Elements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Element</w:t>
            </w:r>
          </w:p>
        </w:tc>
        <w:tc>
          <w:tcPr>
            <w:tcW w:type="dxa" w:w="2880"/>
          </w:tcPr>
          <w:p>
            <w:r>
              <w:t>Location</w:t>
            </w:r>
          </w:p>
        </w:tc>
        <w:tc>
          <w:tcPr>
            <w:tcW w:type="dxa" w:w="2880"/>
          </w:tcPr>
          <w:p>
            <w:r>
              <w:t>Description</w:t>
            </w:r>
          </w:p>
        </w:tc>
      </w:tr>
      <w:tr>
        <w:tc>
          <w:tcPr>
            <w:tcW w:type="dxa" w:w="2880"/>
          </w:tcPr>
          <w:p>
            <w:r>
              <w:rPr>
                <w:b/>
                <w:color w:val="2A8A8A"/>
                <w:sz w:val="20"/>
              </w:rPr>
              <w:t>HP Bar</w:t>
            </w:r>
          </w:p>
        </w:tc>
        <w:tc>
          <w:tcPr>
            <w:tcW w:type="dxa" w:w="2880"/>
          </w:tcPr>
          <w:p>
            <w:r>
              <w:rPr>
                <w:sz w:val="20"/>
              </w:rPr>
              <w:t>Bottom-left</w:t>
            </w:r>
          </w:p>
        </w:tc>
        <w:tc>
          <w:tcPr>
            <w:tcW w:type="dxa" w:w="2880"/>
          </w:tcPr>
          <w:p>
            <w:r>
              <w:rPr>
                <w:sz w:val="20"/>
              </w:rPr>
              <w:t>Health. Green &gt;60, Yellow 35-60, Orange 15-35, Red &lt;15 (flashing!)</w:t>
            </w:r>
          </w:p>
        </w:tc>
      </w:tr>
      <w:tr>
        <w:tc>
          <w:tcPr>
            <w:tcW w:type="dxa" w:w="2880"/>
          </w:tcPr>
          <w:p>
            <w:r>
              <w:rPr>
                <w:b/>
                <w:color w:val="2A8A8A"/>
                <w:sz w:val="20"/>
              </w:rPr>
              <w:t>EN Bar</w:t>
            </w:r>
          </w:p>
        </w:tc>
        <w:tc>
          <w:tcPr>
            <w:tcW w:type="dxa" w:w="2880"/>
          </w:tcPr>
          <w:p>
            <w:r>
              <w:rPr>
                <w:sz w:val="20"/>
              </w:rPr>
              <w:t>Bottom-left</w:t>
            </w:r>
          </w:p>
        </w:tc>
        <w:tc>
          <w:tcPr>
            <w:tcW w:type="dxa" w:w="2880"/>
          </w:tcPr>
          <w:p>
            <w:r>
              <w:rPr>
                <w:sz w:val="20"/>
              </w:rPr>
              <w:t>Energy for flow riding. Drains at 0.8/sec.</w:t>
            </w:r>
          </w:p>
        </w:tc>
      </w:tr>
      <w:tr>
        <w:tc>
          <w:tcPr>
            <w:tcW w:type="dxa" w:w="2880"/>
          </w:tcPr>
          <w:p>
            <w:r>
              <w:rPr>
                <w:b/>
                <w:color w:val="2A8A8A"/>
                <w:sz w:val="20"/>
              </w:rPr>
              <w:t>GR Bar</w:t>
            </w:r>
          </w:p>
        </w:tc>
        <w:tc>
          <w:tcPr>
            <w:tcW w:type="dxa" w:w="2880"/>
          </w:tcPr>
          <w:p>
            <w:r>
              <w:rPr>
                <w:sz w:val="20"/>
              </w:rPr>
              <w:t>Bottom-left</w:t>
            </w:r>
          </w:p>
        </w:tc>
        <w:tc>
          <w:tcPr>
            <w:tcW w:type="dxa" w:w="2880"/>
          </w:tcPr>
          <w:p>
            <w:r>
              <w:rPr>
                <w:sz w:val="20"/>
              </w:rPr>
              <w:t>Growth toward division. Flashes yellow when full (press SPACE!)</w:t>
            </w:r>
          </w:p>
        </w:tc>
      </w:tr>
      <w:tr>
        <w:tc>
          <w:tcPr>
            <w:tcW w:type="dxa" w:w="2880"/>
          </w:tcPr>
          <w:p>
            <w:r>
              <w:rPr>
                <w:b/>
                <w:color w:val="2A8A8A"/>
                <w:sz w:val="20"/>
              </w:rPr>
              <w:t>Colony X/Y</w:t>
            </w:r>
          </w:p>
        </w:tc>
        <w:tc>
          <w:tcPr>
            <w:tcW w:type="dxa" w:w="2880"/>
          </w:tcPr>
          <w:p>
            <w:r>
              <w:rPr>
                <w:sz w:val="20"/>
              </w:rPr>
              <w:t>Center-left</w:t>
            </w:r>
          </w:p>
        </w:tc>
        <w:tc>
          <w:tcPr>
            <w:tcW w:type="dxa" w:w="2880"/>
          </w:tcPr>
          <w:p>
            <w:r>
              <w:rPr>
                <w:sz w:val="20"/>
              </w:rPr>
              <w:t>Current colonies placed / goal needed to win</w:t>
            </w:r>
          </w:p>
        </w:tc>
      </w:tr>
      <w:tr>
        <w:tc>
          <w:tcPr>
            <w:tcW w:type="dxa" w:w="2880"/>
          </w:tcPr>
          <w:p>
            <w:r>
              <w:rPr>
                <w:b/>
                <w:color w:val="2A8A8A"/>
                <w:sz w:val="20"/>
              </w:rPr>
              <w:t>Flow Compass</w:t>
            </w:r>
          </w:p>
        </w:tc>
        <w:tc>
          <w:tcPr>
            <w:tcW w:type="dxa" w:w="2880"/>
          </w:tcPr>
          <w:p>
            <w:r>
              <w:rPr>
                <w:sz w:val="20"/>
              </w:rPr>
              <w:t>Center</w:t>
            </w:r>
          </w:p>
        </w:tc>
        <w:tc>
          <w:tcPr>
            <w:tcW w:type="dxa" w:w="2880"/>
          </w:tcPr>
          <w:p>
            <w:r>
              <w:rPr>
                <w:sz w:val="20"/>
              </w:rPr>
              <w:t>IN &gt; OUT shows flow direction; TOXIC warning if present</w:t>
            </w:r>
          </w:p>
        </w:tc>
      </w:tr>
      <w:tr>
        <w:tc>
          <w:tcPr>
            <w:tcW w:type="dxa" w:w="2880"/>
          </w:tcPr>
          <w:p>
            <w:r>
              <w:rPr>
                <w:b/>
                <w:color w:val="2A8A8A"/>
                <w:sz w:val="20"/>
              </w:rPr>
              <w:t>Redox List</w:t>
            </w:r>
          </w:p>
        </w:tc>
        <w:tc>
          <w:tcPr>
            <w:tcW w:type="dxa" w:w="2880"/>
          </w:tcPr>
          <w:p>
            <w:r>
              <w:rPr>
                <w:sz w:val="20"/>
              </w:rPr>
              <w:t>Center-right</w:t>
            </w:r>
          </w:p>
        </w:tc>
        <w:tc>
          <w:tcPr>
            <w:tcW w:type="dxa" w:w="2880"/>
          </w:tcPr>
          <w:p>
            <w:r>
              <w:rPr>
                <w:sz w:val="20"/>
              </w:rPr>
              <w:t>Available substrates and their energy values</w:t>
            </w:r>
          </w:p>
        </w:tc>
      </w:tr>
      <w:tr>
        <w:tc>
          <w:tcPr>
            <w:tcW w:type="dxa" w:w="2880"/>
          </w:tcPr>
          <w:p>
            <w:r>
              <w:rPr>
                <w:b/>
                <w:color w:val="2A8A8A"/>
                <w:sz w:val="20"/>
              </w:rPr>
              <w:t>Score</w:t>
            </w:r>
          </w:p>
        </w:tc>
        <w:tc>
          <w:tcPr>
            <w:tcW w:type="dxa" w:w="2880"/>
          </w:tcPr>
          <w:p>
            <w:r>
              <w:rPr>
                <w:sz w:val="20"/>
              </w:rPr>
              <w:t>Top-right</w:t>
            </w:r>
          </w:p>
        </w:tc>
        <w:tc>
          <w:tcPr>
            <w:tcW w:type="dxa" w:w="2880"/>
          </w:tcPr>
          <w:p>
            <w:r>
              <w:rPr>
                <w:sz w:val="20"/>
              </w:rPr>
              <w:t>Accumulated points this level</w:t>
            </w:r>
          </w:p>
        </w:tc>
      </w:tr>
      <w:tr>
        <w:tc>
          <w:tcPr>
            <w:tcW w:type="dxa" w:w="2880"/>
          </w:tcPr>
          <w:p>
            <w:r>
              <w:rPr>
                <w:b/>
                <w:color w:val="2A8A8A"/>
                <w:sz w:val="20"/>
              </w:rPr>
              <w:t>CH4 Count</w:t>
            </w:r>
          </w:p>
        </w:tc>
        <w:tc>
          <w:tcPr>
            <w:tcW w:type="dxa" w:w="2880"/>
          </w:tcPr>
          <w:p>
            <w:r>
              <w:rPr>
                <w:sz w:val="20"/>
              </w:rPr>
              <w:t>Right</w:t>
            </w:r>
          </w:p>
        </w:tc>
        <w:tc>
          <w:tcPr>
            <w:tcW w:type="dxa" w:w="2880"/>
          </w:tcPr>
          <w:p>
            <w:r>
              <w:rPr>
                <w:sz w:val="20"/>
              </w:rPr>
              <w:t>Methane consumed (climate impact tracker)</w:t>
            </w:r>
          </w:p>
        </w:tc>
      </w:tr>
      <w:tr>
        <w:tc>
          <w:tcPr>
            <w:tcW w:type="dxa" w:w="2880"/>
          </w:tcPr>
          <w:p>
            <w:r>
              <w:rPr>
                <w:b/>
                <w:color w:val="2A8A8A"/>
                <w:sz w:val="20"/>
              </w:rPr>
              <w:t>Minimap</w:t>
            </w:r>
          </w:p>
        </w:tc>
        <w:tc>
          <w:tcPr>
            <w:tcW w:type="dxa" w:w="2880"/>
          </w:tcPr>
          <w:p>
            <w:r>
              <w:rPr>
                <w:sz w:val="20"/>
              </w:rPr>
              <w:t>Top-right</w:t>
            </w:r>
          </w:p>
        </w:tc>
        <w:tc>
          <w:tcPr>
            <w:tcW w:type="dxa" w:w="2880"/>
          </w:tcPr>
          <w:p>
            <w:r>
              <w:rPr>
                <w:sz w:val="20"/>
              </w:rPr>
              <w:t>Brown=grains, Purple=toxic, Green=colonies, White=you</w:t>
            </w:r>
          </w:p>
        </w:tc>
      </w:tr>
    </w:tbl>
    <w:p>
      <w:pPr>
        <w:pStyle w:val="Heading2"/>
      </w:pPr>
      <w:r>
        <w:t>Science Mode (Press Q)</w:t>
      </w:r>
    </w:p>
    <w:p>
      <w:r>
        <w:t>Toggle the science overlay showing: flow direction arrows on every tile, heat map (blue=slow to yellow=fast), speed labels with numeric values, and tile type labels. Use this to plan flow-riding routes and understand substrate delivery patterns.</w:t>
      </w:r>
    </w:p>
    <w:p>
      <w:r>
        <w:br w:type="page"/>
      </w:r>
    </w:p>
    <w:p>
      <w:pPr>
        <w:pStyle w:val="Heading1"/>
      </w:pPr>
      <w:r>
        <w:rPr>
          <w:color w:val="CC3333"/>
        </w:rPr>
        <w:t>SECTION 9: Hazards &amp; Dangers</w:t>
      </w:r>
    </w:p>
    <w:p>
      <w:r>
        <w:rPr>
          <w:b/>
          <w:color w:val="CC3333"/>
        </w:rPr>
        <w:t xml:space="preserve">STARVATION </w:t>
      </w:r>
      <w:r>
        <w:rPr>
          <w:b/>
        </w:rPr>
        <w:t xml:space="preserve">[-1.5 HP/sec (constant)] </w:t>
      </w:r>
      <w:r>
        <w:t>HP drains constantly. Screen flash at HP&lt;30. "STARVING!" warning. ~67 sec from full to death.</w:t>
      </w:r>
    </w:p>
    <w:p>
      <w:r>
        <w:rPr>
          <w:b/>
          <w:color w:val="C060C0"/>
        </w:rPr>
        <w:t xml:space="preserve">TOXIC ZONES (H2S) </w:t>
      </w:r>
      <w:r>
        <w:rPr>
          <w:b/>
        </w:rPr>
        <w:t xml:space="preserve">[-20 HP/sec on tile] </w:t>
      </w:r>
      <w:r>
        <w:t>Purple/magenta tiles. Combined with starvation = 21.5 HP/sec! Levels 5-10, 10-25% coverage.</w:t>
      </w:r>
    </w:p>
    <w:p>
      <w:r>
        <w:rPr>
          <w:b/>
          <w:color w:val="CC3333"/>
        </w:rPr>
        <w:t xml:space="preserve">FOOD COMPETITION </w:t>
      </w:r>
      <w:r>
        <w:rPr>
          <w:b/>
        </w:rPr>
        <w:t xml:space="preserve">[Indirect kill] </w:t>
      </w:r>
      <w:r>
        <w:t>Rivals consume substrates instantly on contact. Invulnerable. 0-5 per level. Sense 12 tiles.</w:t>
      </w:r>
    </w:p>
    <w:p>
      <w:r>
        <w:rPr>
          <w:b/>
          <w:color w:val="C05030"/>
        </w:rPr>
        <w:t xml:space="preserve">DEAD-END PORES </w:t>
      </w:r>
      <w:r>
        <w:rPr>
          <w:b/>
        </w:rPr>
        <w:t xml:space="preserve">[Time wasted] </w:t>
      </w:r>
      <w:r>
        <w:t>Some corridors lead nowhere. Use minimap and Science Mode (Q) to spot them. No flow = dead end.</w:t>
      </w:r>
    </w:p>
    <w:p>
      <w:r>
        <w:br w:type="page"/>
      </w:r>
    </w:p>
    <w:p>
      <w:pPr>
        <w:pStyle w:val="Heading1"/>
      </w:pPr>
      <w:r>
        <w:rPr>
          <w:color w:val="2A8A8A"/>
        </w:rPr>
        <w:t>SECTION 10: Tips &amp; Strategies</w:t>
      </w:r>
    </w:p>
    <w:p>
      <w:pPr>
        <w:pStyle w:val="Heading2"/>
      </w:pPr>
      <w:r>
        <w:t>Early Game (Levels 1-4)</w:t>
      </w:r>
    </w:p>
    <w:p>
      <w:pPr>
        <w:pStyle w:val="ListBullet"/>
      </w:pPr>
      <w:r>
        <w:t>Learn the controls in Level 1 with no pressure</w:t>
      </w:r>
    </w:p>
    <w:p>
      <w:pPr>
        <w:pStyle w:val="ListBullet"/>
      </w:pPr>
      <w:r>
        <w:t>Always keep HP above 50 as a safety margin</w:t>
      </w:r>
    </w:p>
    <w:p>
      <w:pPr>
        <w:pStyle w:val="ListBullet"/>
      </w:pPr>
      <w:r>
        <w:t>Eat O2 when available — best energy source</w:t>
      </w:r>
    </w:p>
    <w:p>
      <w:pPr>
        <w:pStyle w:val="ListBullet"/>
      </w:pPr>
      <w:r>
        <w:t>Mix CH4 (growth) with NO3 (balanced)</w:t>
      </w:r>
    </w:p>
    <w:p>
      <w:pPr>
        <w:pStyle w:val="ListBullet"/>
      </w:pPr>
      <w:r>
        <w:t>Follow flow arrows to find substrate-rich zones</w:t>
      </w:r>
    </w:p>
    <w:p>
      <w:pPr>
        <w:pStyle w:val="ListBullet"/>
      </w:pPr>
      <w:r>
        <w:t>Use the minimap to plan your route</w:t>
      </w:r>
    </w:p>
    <w:p>
      <w:pPr>
        <w:pStyle w:val="Heading2"/>
      </w:pPr>
      <w:r>
        <w:t>Late Game (Levels 5-10)</w:t>
      </w:r>
    </w:p>
    <w:p>
      <w:pPr>
        <w:pStyle w:val="ListBullet"/>
      </w:pPr>
      <w:r>
        <w:t>Master SHIFT (flow riding) — it's essential!</w:t>
      </w:r>
    </w:p>
    <w:p>
      <w:pPr>
        <w:pStyle w:val="ListBullet"/>
      </w:pPr>
      <w:r>
        <w:t>Check minimap for toxic zones BEFORE moving</w:t>
      </w:r>
    </w:p>
    <w:p>
      <w:pPr>
        <w:pStyle w:val="ListBullet"/>
      </w:pPr>
      <w:r>
        <w:t>Use Science Mode (Q) to see flow patterns</w:t>
      </w:r>
    </w:p>
    <w:p>
      <w:pPr>
        <w:pStyle w:val="ListBullet"/>
      </w:pPr>
      <w:r>
        <w:t>Race rivals to substrate spawn points near INLET</w:t>
      </w:r>
    </w:p>
    <w:p>
      <w:pPr>
        <w:pStyle w:val="ListBullet"/>
      </w:pPr>
      <w:r>
        <w:t>Place colonies strategically near food-rich areas</w:t>
      </w:r>
    </w:p>
    <w:p>
      <w:pPr>
        <w:pStyle w:val="ListBullet"/>
      </w:pPr>
      <w:r>
        <w:t>Cross toxic zones only when HP is high (&gt;70)</w:t>
      </w:r>
    </w:p>
    <w:p>
      <w:pPr>
        <w:pStyle w:val="Heading2"/>
      </w:pPr>
      <w:r>
        <w:t>Scoring Guide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Action</w:t>
            </w:r>
          </w:p>
        </w:tc>
        <w:tc>
          <w:tcPr>
            <w:tcW w:type="dxa" w:w="2880"/>
          </w:tcPr>
          <w:p>
            <w:r>
              <w:t>Points</w:t>
            </w:r>
          </w:p>
        </w:tc>
        <w:tc>
          <w:tcPr>
            <w:tcW w:type="dxa" w:w="2880"/>
          </w:tcPr>
          <w:p>
            <w:r>
              <w:t>Notes</w:t>
            </w:r>
          </w:p>
        </w:tc>
      </w:tr>
      <w:tr>
        <w:tc>
          <w:tcPr>
            <w:tcW w:type="dxa" w:w="2880"/>
          </w:tcPr>
          <w:p>
            <w:r>
              <w:rPr>
                <w:sz w:val="20"/>
              </w:rPr>
              <w:t>Eat any substrate</w:t>
            </w:r>
          </w:p>
        </w:tc>
        <w:tc>
          <w:tcPr>
            <w:tcW w:type="dxa" w:w="2880"/>
          </w:tcPr>
          <w:p>
            <w:r>
              <w:rPr>
                <w:b/>
                <w:color w:val="FFD700"/>
                <w:sz w:val="20"/>
              </w:rPr>
              <w:t>+10</w:t>
            </w:r>
          </w:p>
        </w:tc>
        <w:tc>
          <w:tcPr>
            <w:tcW w:type="dxa" w:w="2880"/>
          </w:tcPr>
          <w:p>
            <w:r>
              <w:rPr>
                <w:color w:val="888888"/>
                <w:sz w:val="20"/>
              </w:rPr>
              <w:t>Base score</w:t>
            </w:r>
          </w:p>
        </w:tc>
      </w:tr>
      <w:tr>
        <w:tc>
          <w:tcPr>
            <w:tcW w:type="dxa" w:w="2880"/>
          </w:tcPr>
          <w:p>
            <w:r>
              <w:rPr>
                <w:sz w:val="20"/>
              </w:rPr>
              <w:t>Eat CH4 (methane)</w:t>
            </w:r>
          </w:p>
        </w:tc>
        <w:tc>
          <w:tcPr>
            <w:tcW w:type="dxa" w:w="2880"/>
          </w:tcPr>
          <w:p>
            <w:r>
              <w:rPr>
                <w:b/>
                <w:color w:val="FFD700"/>
                <w:sz w:val="20"/>
              </w:rPr>
              <w:t>+35</w:t>
            </w:r>
          </w:p>
        </w:tc>
        <w:tc>
          <w:tcPr>
            <w:tcW w:type="dxa" w:w="2880"/>
          </w:tcPr>
          <w:p>
            <w:r>
              <w:rPr>
                <w:color w:val="888888"/>
                <w:sz w:val="20"/>
              </w:rPr>
              <w:t>+10 base + 25 climate bonus</w:t>
            </w:r>
          </w:p>
        </w:tc>
      </w:tr>
      <w:tr>
        <w:tc>
          <w:tcPr>
            <w:tcW w:type="dxa" w:w="2880"/>
          </w:tcPr>
          <w:p>
            <w:r>
              <w:rPr>
                <w:sz w:val="20"/>
              </w:rPr>
              <w:t>Eat NO3 (nitrate)</w:t>
            </w:r>
          </w:p>
        </w:tc>
        <w:tc>
          <w:tcPr>
            <w:tcW w:type="dxa" w:w="2880"/>
          </w:tcPr>
          <w:p>
            <w:r>
              <w:rPr>
                <w:b/>
                <w:color w:val="FFD700"/>
                <w:sz w:val="20"/>
              </w:rPr>
              <w:t>+25</w:t>
            </w:r>
          </w:p>
        </w:tc>
        <w:tc>
          <w:tcPr>
            <w:tcW w:type="dxa" w:w="2880"/>
          </w:tcPr>
          <w:p>
            <w:r>
              <w:rPr>
                <w:color w:val="888888"/>
                <w:sz w:val="20"/>
              </w:rPr>
              <w:t>+10 base + 15 climate bonus</w:t>
            </w:r>
          </w:p>
        </w:tc>
      </w:tr>
      <w:tr>
        <w:tc>
          <w:tcPr>
            <w:tcW w:type="dxa" w:w="2880"/>
          </w:tcPr>
          <w:p>
            <w:r>
              <w:rPr>
                <w:sz w:val="20"/>
              </w:rPr>
              <w:t>Place colony</w:t>
            </w:r>
          </w:p>
        </w:tc>
        <w:tc>
          <w:tcPr>
            <w:tcW w:type="dxa" w:w="2880"/>
          </w:tcPr>
          <w:p>
            <w:r>
              <w:rPr>
                <w:b/>
                <w:color w:val="FFD700"/>
                <w:sz w:val="20"/>
              </w:rPr>
              <w:t>+100</w:t>
            </w:r>
          </w:p>
        </w:tc>
        <w:tc>
          <w:tcPr>
            <w:tcW w:type="dxa" w:w="2880"/>
          </w:tcPr>
          <w:p>
            <w:r>
              <w:rPr>
                <w:color w:val="888888"/>
                <w:sz w:val="20"/>
              </w:rPr>
              <w:t>Each division</w:t>
            </w:r>
          </w:p>
        </w:tc>
      </w:tr>
      <w:tr>
        <w:tc>
          <w:tcPr>
            <w:tcW w:type="dxa" w:w="2880"/>
          </w:tcPr>
          <w:p>
            <w:r>
              <w:rPr>
                <w:sz w:val="20"/>
              </w:rPr>
              <w:t>Complete level</w:t>
            </w:r>
          </w:p>
        </w:tc>
        <w:tc>
          <w:tcPr>
            <w:tcW w:type="dxa" w:w="2880"/>
          </w:tcPr>
          <w:p>
            <w:r>
              <w:rPr>
                <w:b/>
                <w:color w:val="FFD700"/>
                <w:sz w:val="20"/>
              </w:rPr>
              <w:t>+1,000</w:t>
            </w:r>
          </w:p>
        </w:tc>
        <w:tc>
          <w:tcPr>
            <w:tcW w:type="dxa" w:w="2880"/>
          </w:tcPr>
          <w:p>
            <w:r>
              <w:rPr>
                <w:color w:val="888888"/>
                <w:sz w:val="20"/>
              </w:rPr>
              <w:t>Reach colony goal</w:t>
            </w:r>
          </w:p>
        </w:tc>
      </w:tr>
    </w:tbl>
    <w:p>
      <w:r>
        <w:br w:type="page"/>
      </w:r>
    </w:p>
    <w:p>
      <w:pPr>
        <w:pStyle w:val="Heading1"/>
      </w:pPr>
      <w:r>
        <w:rPr>
          <w:color w:val="4060A0"/>
        </w:rPr>
        <w:t>SECTION 11: The Science Behind ARKE</w:t>
      </w:r>
    </w:p>
    <w:p>
      <w:r>
        <w:t>Every mechanic in ARKE is based on real biogeochemistry studied by the CompLaB3D research team at the University of Georgia. Here are the science facts you unlock after completing each level:</w:t>
      </w:r>
    </w:p>
    <w:p>
      <w:r>
        <w:rPr>
          <w:b/>
          <w:color w:val="4FA4FF"/>
        </w:rPr>
        <w:t xml:space="preserve">Level 1: The Redox Ladder: </w:t>
      </w:r>
      <w:r>
        <w:t>Microbes use chemicals in a strict thermodynamic order: O2 &gt; NO3 &gt; Mn(IV) &gt; Fe(III) &gt; SO4 &gt; CH4. Each step yields less energy.</w:t>
      </w:r>
    </w:p>
    <w:p>
      <w:r>
        <w:rPr>
          <w:b/>
          <w:color w:val="4FDF6F"/>
        </w:rPr>
        <w:t xml:space="preserve">Level 2: Methanotrophy: </w:t>
      </w:r>
      <w:r>
        <w:t>Methanotrophic archaea consume methane before it reaches the atmosphere. They prevent ~90% of ocean methane from escaping. Without them, Earth would be 3-5 deg C warmer.</w:t>
      </w:r>
    </w:p>
    <w:p>
      <w:r>
        <w:rPr>
          <w:b/>
          <w:color w:val="3A7A5A"/>
        </w:rPr>
        <w:t xml:space="preserve">Level 3: Denitrification: </w:t>
      </w:r>
      <w:r>
        <w:t>Denitrifying microbes convert NO3 to N2 (harmless gas). Without them, nitrate becomes N2O, a greenhouse gas 300x more potent than CO2.</w:t>
      </w:r>
    </w:p>
    <w:p>
      <w:r>
        <w:rPr>
          <w:b/>
          <w:color w:val="EF8F3F"/>
        </w:rPr>
        <w:t xml:space="preserve">Level 4: Diffusion vs Advection: </w:t>
      </w:r>
      <w:r>
        <w:t>The Peclet number determines whether chemicals move by diffusion or advection (bulk water flow). In tight pores, diffusion dominates.</w:t>
      </w:r>
    </w:p>
    <w:p>
      <w:r>
        <w:rPr>
          <w:b/>
          <w:color w:val="C060C0"/>
        </w:rPr>
        <w:t xml:space="preserve">Level 5: Monod Kinetics: </w:t>
      </w:r>
      <w:r>
        <w:t>Growth rate = umax x S/(Ks+S). When substrate is abundant, growth is maximum. When scarce, growth slows.</w:t>
      </w:r>
    </w:p>
    <w:p>
      <w:r>
        <w:rPr>
          <w:b/>
          <w:color w:val="3A7A5A"/>
        </w:rPr>
        <w:t xml:space="preserve">Level 6: Biofilm Formation: </w:t>
      </w:r>
      <w:r>
        <w:t>Biofilms are communities of microbes in a protective matrix. CompLaB3D models their spreading using Cellular Automata.</w:t>
      </w:r>
    </w:p>
    <w:p>
      <w:r>
        <w:rPr>
          <w:b/>
          <w:color w:val="FF4F4F"/>
        </w:rPr>
        <w:t xml:space="preserve">Level 7: Anaerobic Methane Oxidation: </w:t>
      </w:r>
      <w:r>
        <w:t>AOM is performed by archaea + sulfate-reducing bacteria working together, consuming CH4 using SO4 without oxygen.</w:t>
      </w:r>
    </w:p>
    <w:p>
      <w:r>
        <w:rPr>
          <w:b/>
          <w:color w:val="5A6A7A"/>
        </w:rPr>
        <w:t xml:space="preserve">Level 8: Permafrost Carbon Feedback: </w:t>
      </w:r>
      <w:r>
        <w:t>Arctic permafrost stores ~1,500 gigatons of carbon. Methanotrophs are the last line of defense as it thaws.</w:t>
      </w:r>
    </w:p>
    <w:p>
      <w:r>
        <w:rPr>
          <w:b/>
          <w:color w:val="CC3333"/>
        </w:rPr>
        <w:t xml:space="preserve">Level 9: Hydrothermal Chemistry: </w:t>
      </w:r>
      <w:r>
        <w:t>At ocean-floor vents, chemosynthetic microbes thrive without sunlight, powered entirely by redox chemistry.</w:t>
      </w:r>
    </w:p>
    <w:p>
      <w:r>
        <w:rPr>
          <w:b/>
          <w:color w:val="FFD700"/>
        </w:rPr>
        <w:t xml:space="preserve">Level 10: Earth's Climate Shield: </w:t>
      </w:r>
      <w:r>
        <w:t>Earth's subsurface contains more microbial biomass than all surface life combined. These organisms regulate our atmosphere.</w:t>
      </w:r>
    </w:p>
    <w:p/>
    <w:p/>
    <w:p>
      <w:pPr>
        <w:jc w:val="center"/>
      </w:pPr>
      <w:r>
        <w:rPr>
          <w:i/>
          <w:color w:val="4AEAFF"/>
          <w:sz w:val="28"/>
        </w:rPr>
        <w:t>"One microbe can become billions."</w:t>
      </w:r>
    </w:p>
    <w:p>
      <w:pPr>
        <w:jc w:val="center"/>
      </w:pPr>
      <w:r>
        <w:rPr>
          <w:i/>
          <w:color w:val="888888"/>
          <w:sz w:val="20"/>
        </w:rPr>
        <w:t>— Elder Archaeon Prime</w:t>
      </w:r>
    </w:p>
    <w:p/>
    <w:p>
      <w:pPr>
        <w:jc w:val="center"/>
      </w:pPr>
      <w:r>
        <w:rPr>
          <w:color w:val="888888"/>
          <w:sz w:val="18"/>
        </w:rPr>
        <w:t>CompLaB3D | University of Georgia | Pore-Scale Reactive Transport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