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</w:rPr>
        <w:t>{{station_name}}</w:t>
      </w:r>
    </w:p>
    <w:p>
      <w:r>
        <w:t>{{letterhead_2}}</w:t>
      </w:r>
    </w:p>
    <w:p>
      <w:r>
        <w:t>{{letterhead_3}}</w:t>
      </w:r>
    </w:p>
    <w:p>
      <w:r>
        <w:t>{{address}}  ·  {{phone}}</w:t>
      </w:r>
    </w:p>
    <w:p>
      <w:pPr>
        <w:jc w:val="left"/>
      </w:pPr>
      <w:r>
        <w:rPr>
          <w:b/>
          <w:sz w:val="32"/>
        </w:rPr>
        <w:t>આરોપી ઓળખ ફોર્મ</w:t>
      </w:r>
    </w:p>
    <w:p>
      <w:r>
        <w:rPr>
          <w:i/>
        </w:rPr>
        <w:t>{{disclaimer}}</w:t>
      </w:r>
    </w:p>
    <w:p>
      <w:r>
        <w:rPr>
          <w:i/>
        </w:rPr>
        <w:t>આ ફાઇલ મુસદ્દો સહાય છે. કાનૂની ચોકસાઈની જવાબદારી અધિકારીની છે.</w:t>
      </w:r>
    </w:p>
    <w:p>
      <w:r>
        <w:t>{{notice}}</w:t>
      </w:r>
    </w:p>
    <w:p>
      <w:r>
        <w:t>CR / FIR: {{cr}}    GD: {{gd}}    Date: {{generated_at}}</w:t>
      </w:r>
    </w:p>
    <w:p>
      <w:r>
        <w:t>{{body_block}}</w:t>
      </w:r>
    </w:p>
    <w:p>
      <w:r>
        <w:t>[  Photograph / To be affixed  ]</w:t>
      </w:r>
    </w:p>
    <w:p>
      <w:r>
        <w:t>IO: {{io_name}}     Officer: {{officer_name}}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