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4F8" w:rsidRDefault="00A824F8" w:rsidP="00A824F8">
      <w:pPr>
        <w:pStyle w:val="Title"/>
      </w:pPr>
      <w:bookmarkStart w:id="0" w:name="_jipfrcswic2j" w:colFirst="0" w:colLast="0"/>
      <w:bookmarkEnd w:id="0"/>
      <w:r>
        <w:t>Word Freak</w:t>
      </w:r>
    </w:p>
    <w:p w:rsidR="00A824F8" w:rsidRDefault="00A824F8" w:rsidP="00A824F8">
      <w:pPr>
        <w:pStyle w:val="Heading1"/>
        <w:spacing w:line="273" w:lineRule="auto"/>
      </w:pPr>
      <w:bookmarkStart w:id="1" w:name="_d34wgnr8pm9l" w:colFirst="0" w:colLast="0"/>
      <w:bookmarkEnd w:id="1"/>
      <w:r>
        <w:t>Project Profile</w:t>
      </w:r>
    </w:p>
    <w:p w:rsidR="00A824F8" w:rsidRDefault="00A824F8" w:rsidP="00A824F8">
      <w:r>
        <w:t xml:space="preserve">The goal of this project is to complete the implementation of a program that performs a simple glossary analysis. In particular, the program extracts “words” from a text file and prints to the console a mapping of the words found in the provided text file and their associated frequencies. You can download a bunch of </w:t>
      </w:r>
      <w:r w:rsidRPr="00375F72">
        <w:rPr>
          <w:color w:val="1155CC"/>
          <w:u w:val="single"/>
        </w:rPr>
        <w:t>example book text files</w:t>
      </w:r>
      <w:r>
        <w:t xml:space="preserve"> given with the project to help with your implementation. For example, a working implementation will produce the following output (assuming your compiled program is called </w:t>
      </w:r>
      <w:r>
        <w:rPr>
          <w:b/>
        </w:rPr>
        <w:t>wordfreak</w:t>
      </w:r>
      <w:r>
        <w:t>) given a sequence of text files from the command line:</w:t>
      </w:r>
    </w:p>
    <w:p w:rsidR="00A824F8" w:rsidRDefault="00A824F8" w:rsidP="00A824F8"/>
    <w:tbl>
      <w:tblPr>
        <w:tblW w:w="0" w:type="auto"/>
        <w:tblLayout w:type="fixed"/>
        <w:tblLook w:val="0600" w:firstRow="0" w:lastRow="0" w:firstColumn="0" w:lastColumn="0" w:noHBand="1" w:noVBand="1"/>
      </w:tblPr>
      <w:tblGrid>
        <w:gridCol w:w="10800"/>
      </w:tblGrid>
      <w:tr w:rsidR="00A824F8" w:rsidTr="00F373F3">
        <w:tc>
          <w:tcPr>
            <w:tcW w:w="10800" w:type="dxa"/>
            <w:shd w:val="clear" w:color="auto" w:fill="2B2B2B"/>
            <w:tcMar>
              <w:top w:w="100" w:type="dxa"/>
              <w:left w:w="100" w:type="dxa"/>
              <w:bottom w:w="100" w:type="dxa"/>
              <w:right w:w="100" w:type="dxa"/>
            </w:tcMar>
          </w:tcPr>
          <w:p w:rsidR="00A824F8" w:rsidRDefault="00A824F8" w:rsidP="00F373F3">
            <w:pPr>
              <w:widowControl w:val="0"/>
              <w:pBdr>
                <w:top w:val="nil"/>
                <w:left w:val="nil"/>
                <w:bottom w:val="nil"/>
                <w:right w:val="nil"/>
                <w:between w:val="nil"/>
              </w:pBdr>
              <w:jc w:val="left"/>
            </w:pPr>
            <w:r>
              <w:rPr>
                <w:rFonts w:ascii="Consolas" w:eastAsia="Consolas" w:hAnsi="Consolas" w:cs="Consolas"/>
                <w:color w:val="BABABA"/>
                <w:shd w:val="clear" w:color="auto" w:fill="2B2B2B"/>
              </w:rPr>
              <w:t>$ ./wordfreak aladdin.txt holmes.txt newton.txt</w:t>
            </w:r>
            <w:r>
              <w:rPr>
                <w:rFonts w:ascii="Consolas" w:eastAsia="Consolas" w:hAnsi="Consolas" w:cs="Consolas"/>
                <w:color w:val="BABABA"/>
                <w:shd w:val="clear" w:color="auto" w:fill="2B2B2B"/>
              </w:rPr>
              <w:br/>
              <w:t>THE        :  1</w:t>
            </w:r>
            <w:r>
              <w:rPr>
                <w:rFonts w:ascii="Consolas" w:eastAsia="Consolas" w:hAnsi="Consolas" w:cs="Consolas"/>
                <w:color w:val="BABABA"/>
                <w:shd w:val="clear" w:color="auto" w:fill="2B2B2B"/>
              </w:rPr>
              <w:br/>
              <w:t>ADVENTURES :  1</w:t>
            </w:r>
            <w:r>
              <w:rPr>
                <w:rFonts w:ascii="Consolas" w:eastAsia="Consolas" w:hAnsi="Consolas" w:cs="Consolas"/>
                <w:color w:val="BABABA"/>
                <w:shd w:val="clear" w:color="auto" w:fill="2B2B2B"/>
              </w:rPr>
              <w:br/>
              <w:t>OF         :  1</w:t>
            </w:r>
            <w:r>
              <w:rPr>
                <w:rFonts w:ascii="Consolas" w:eastAsia="Consolas" w:hAnsi="Consolas" w:cs="Consolas"/>
                <w:color w:val="BABABA"/>
                <w:shd w:val="clear" w:color="auto" w:fill="2B2B2B"/>
              </w:rPr>
              <w:br/>
              <w:t>ALADDIN    :  1</w:t>
            </w:r>
            <w:r>
              <w:rPr>
                <w:rFonts w:ascii="Consolas" w:eastAsia="Consolas" w:hAnsi="Consolas" w:cs="Consolas"/>
                <w:color w:val="BABABA"/>
                <w:shd w:val="clear" w:color="auto" w:fill="2B2B2B"/>
              </w:rPr>
              <w:br/>
              <w:t>Once       :  1</w:t>
            </w:r>
            <w:r>
              <w:rPr>
                <w:rFonts w:ascii="Consolas" w:eastAsia="Consolas" w:hAnsi="Consolas" w:cs="Consolas"/>
                <w:color w:val="BABABA"/>
                <w:shd w:val="clear" w:color="auto" w:fill="2B2B2B"/>
              </w:rPr>
              <w:br/>
              <w:t>upon       :  1</w:t>
            </w:r>
            <w:r>
              <w:rPr>
                <w:rFonts w:ascii="Consolas" w:eastAsia="Consolas" w:hAnsi="Consolas" w:cs="Consolas"/>
                <w:color w:val="BABABA"/>
                <w:shd w:val="clear" w:color="auto" w:fill="2B2B2B"/>
              </w:rPr>
              <w:br/>
              <w:t>a          : 47</w:t>
            </w:r>
            <w:r>
              <w:rPr>
                <w:rFonts w:ascii="Consolas" w:eastAsia="Consolas" w:hAnsi="Consolas" w:cs="Consolas"/>
                <w:color w:val="BABABA"/>
                <w:shd w:val="clear" w:color="auto" w:fill="2B2B2B"/>
              </w:rPr>
              <w:br/>
              <w:t>time       :  1</w:t>
            </w:r>
            <w:r>
              <w:rPr>
                <w:rFonts w:ascii="Consolas" w:eastAsia="Consolas" w:hAnsi="Consolas" w:cs="Consolas"/>
                <w:color w:val="BABABA"/>
                <w:shd w:val="clear" w:color="auto" w:fill="2B2B2B"/>
              </w:rPr>
              <w:br/>
              <w:t>widow      :  5</w:t>
            </w:r>
            <w:r>
              <w:rPr>
                <w:rFonts w:ascii="Consolas" w:eastAsia="Consolas" w:hAnsi="Consolas" w:cs="Consolas"/>
                <w:color w:val="BABABA"/>
                <w:shd w:val="clear" w:color="auto" w:fill="2B2B2B"/>
              </w:rPr>
              <w:br/>
              <w:t>had        : 21</w:t>
            </w:r>
            <w:r>
              <w:rPr>
                <w:rFonts w:ascii="Consolas" w:eastAsia="Consolas" w:hAnsi="Consolas" w:cs="Consolas"/>
                <w:color w:val="BABABA"/>
                <w:shd w:val="clear" w:color="auto" w:fill="2B2B2B"/>
              </w:rPr>
              <w:br/>
              <w:t>an         :  6</w:t>
            </w:r>
            <w:r>
              <w:rPr>
                <w:rFonts w:ascii="Consolas" w:eastAsia="Consolas" w:hAnsi="Consolas" w:cs="Consolas"/>
                <w:color w:val="BABABA"/>
                <w:shd w:val="clear" w:color="auto" w:fill="2B2B2B"/>
              </w:rPr>
              <w:br/>
              <w:t>only       :  4</w:t>
            </w:r>
            <w:r>
              <w:rPr>
                <w:rFonts w:ascii="Consolas" w:eastAsia="Consolas" w:hAnsi="Consolas" w:cs="Consolas"/>
                <w:color w:val="BABABA"/>
                <w:shd w:val="clear" w:color="auto" w:fill="2B2B2B"/>
              </w:rPr>
              <w:br/>
              <w:t>son        :  6</w:t>
            </w:r>
            <w:r>
              <w:rPr>
                <w:rFonts w:ascii="Consolas" w:eastAsia="Consolas" w:hAnsi="Consolas" w:cs="Consolas"/>
                <w:color w:val="BABABA"/>
                <w:shd w:val="clear" w:color="auto" w:fill="2B2B2B"/>
              </w:rPr>
              <w:br/>
              <w:t>...</w:t>
            </w:r>
          </w:p>
        </w:tc>
      </w:tr>
    </w:tbl>
    <w:p w:rsidR="00A824F8" w:rsidRDefault="00A824F8" w:rsidP="00A824F8"/>
    <w:p w:rsidR="00A824F8" w:rsidRDefault="00A824F8" w:rsidP="00A824F8">
      <w:r>
        <w:t xml:space="preserve">A working implementation must also accept text files from standard input. For example, this is an alternate way a correct implementation can be executed (for more details on the bash pipe | operator see </w:t>
      </w:r>
      <w:hyperlink r:id="rId5">
        <w:r>
          <w:rPr>
            <w:color w:val="1155CC"/>
            <w:u w:val="single"/>
          </w:rPr>
          <w:t>this tutorial</w:t>
        </w:r>
      </w:hyperlink>
      <w:r>
        <w:t>):</w:t>
      </w:r>
    </w:p>
    <w:p w:rsidR="00A824F8" w:rsidRDefault="00A824F8" w:rsidP="00A824F8"/>
    <w:tbl>
      <w:tblPr>
        <w:tblW w:w="0" w:type="auto"/>
        <w:tblLayout w:type="fixed"/>
        <w:tblLook w:val="0600" w:firstRow="0" w:lastRow="0" w:firstColumn="0" w:lastColumn="0" w:noHBand="1" w:noVBand="1"/>
      </w:tblPr>
      <w:tblGrid>
        <w:gridCol w:w="10800"/>
      </w:tblGrid>
      <w:tr w:rsidR="00A824F8" w:rsidTr="00F373F3">
        <w:tc>
          <w:tcPr>
            <w:tcW w:w="10800" w:type="dxa"/>
            <w:shd w:val="clear" w:color="auto" w:fill="2B2B2B"/>
            <w:tcMar>
              <w:top w:w="100" w:type="dxa"/>
              <w:left w:w="100" w:type="dxa"/>
              <w:bottom w:w="100" w:type="dxa"/>
              <w:right w:w="100" w:type="dxa"/>
            </w:tcMar>
          </w:tcPr>
          <w:p w:rsidR="00A824F8" w:rsidRDefault="00A824F8" w:rsidP="00F373F3">
            <w:pPr>
              <w:widowControl w:val="0"/>
              <w:jc w:val="left"/>
            </w:pPr>
            <w:r>
              <w:rPr>
                <w:rFonts w:ascii="Consolas" w:eastAsia="Consolas" w:hAnsi="Consolas" w:cs="Consolas"/>
                <w:color w:val="BABABA"/>
                <w:shd w:val="clear" w:color="auto" w:fill="2B2B2B"/>
              </w:rPr>
              <w:t>$ cat aladdin.txt holmes.txt newton.txt | ./wordfreak</w:t>
            </w:r>
            <w:r>
              <w:rPr>
                <w:rFonts w:ascii="Consolas" w:eastAsia="Consolas" w:hAnsi="Consolas" w:cs="Consolas"/>
                <w:color w:val="BABABA"/>
                <w:shd w:val="clear" w:color="auto" w:fill="2B2B2B"/>
              </w:rPr>
              <w:br/>
              <w:t>THE        :  1</w:t>
            </w:r>
            <w:r>
              <w:rPr>
                <w:rFonts w:ascii="Consolas" w:eastAsia="Consolas" w:hAnsi="Consolas" w:cs="Consolas"/>
                <w:color w:val="BABABA"/>
                <w:shd w:val="clear" w:color="auto" w:fill="2B2B2B"/>
              </w:rPr>
              <w:br/>
              <w:t>ADVENTURES :  1</w:t>
            </w:r>
            <w:r>
              <w:rPr>
                <w:rFonts w:ascii="Consolas" w:eastAsia="Consolas" w:hAnsi="Consolas" w:cs="Consolas"/>
                <w:color w:val="BABABA"/>
                <w:shd w:val="clear" w:color="auto" w:fill="2B2B2B"/>
              </w:rPr>
              <w:br/>
              <w:t>OF         :  1</w:t>
            </w:r>
            <w:r>
              <w:rPr>
                <w:rFonts w:ascii="Consolas" w:eastAsia="Consolas" w:hAnsi="Consolas" w:cs="Consolas"/>
                <w:color w:val="BABABA"/>
                <w:shd w:val="clear" w:color="auto" w:fill="2B2B2B"/>
              </w:rPr>
              <w:br/>
              <w:t>ALADDIN    :  1</w:t>
            </w:r>
            <w:r>
              <w:rPr>
                <w:rFonts w:ascii="Consolas" w:eastAsia="Consolas" w:hAnsi="Consolas" w:cs="Consolas"/>
                <w:color w:val="BABABA"/>
                <w:shd w:val="clear" w:color="auto" w:fill="2B2B2B"/>
              </w:rPr>
              <w:br/>
              <w:t>Once       :  1</w:t>
            </w:r>
            <w:r>
              <w:rPr>
                <w:rFonts w:ascii="Consolas" w:eastAsia="Consolas" w:hAnsi="Consolas" w:cs="Consolas"/>
                <w:color w:val="BABABA"/>
                <w:shd w:val="clear" w:color="auto" w:fill="2B2B2B"/>
              </w:rPr>
              <w:br/>
              <w:t>upon       :  1</w:t>
            </w:r>
            <w:r>
              <w:rPr>
                <w:rFonts w:ascii="Consolas" w:eastAsia="Consolas" w:hAnsi="Consolas" w:cs="Consolas"/>
                <w:color w:val="BABABA"/>
                <w:shd w:val="clear" w:color="auto" w:fill="2B2B2B"/>
              </w:rPr>
              <w:br/>
              <w:t>a          : 47</w:t>
            </w:r>
            <w:r>
              <w:rPr>
                <w:rFonts w:ascii="Consolas" w:eastAsia="Consolas" w:hAnsi="Consolas" w:cs="Consolas"/>
                <w:color w:val="BABABA"/>
                <w:shd w:val="clear" w:color="auto" w:fill="2B2B2B"/>
              </w:rPr>
              <w:br/>
              <w:t>time       :  1</w:t>
            </w:r>
            <w:r>
              <w:rPr>
                <w:rFonts w:ascii="Consolas" w:eastAsia="Consolas" w:hAnsi="Consolas" w:cs="Consolas"/>
                <w:color w:val="BABABA"/>
                <w:shd w:val="clear" w:color="auto" w:fill="2B2B2B"/>
              </w:rPr>
              <w:br/>
              <w:t>widow      :  5</w:t>
            </w:r>
            <w:r>
              <w:rPr>
                <w:rFonts w:ascii="Consolas" w:eastAsia="Consolas" w:hAnsi="Consolas" w:cs="Consolas"/>
                <w:color w:val="BABABA"/>
                <w:shd w:val="clear" w:color="auto" w:fill="2B2B2B"/>
              </w:rPr>
              <w:br/>
              <w:t>had        : 21</w:t>
            </w:r>
            <w:r>
              <w:rPr>
                <w:rFonts w:ascii="Consolas" w:eastAsia="Consolas" w:hAnsi="Consolas" w:cs="Consolas"/>
                <w:color w:val="BABABA"/>
                <w:shd w:val="clear" w:color="auto" w:fill="2B2B2B"/>
              </w:rPr>
              <w:br/>
              <w:t>an         :  6</w:t>
            </w:r>
            <w:r>
              <w:rPr>
                <w:rFonts w:ascii="Consolas" w:eastAsia="Consolas" w:hAnsi="Consolas" w:cs="Consolas"/>
                <w:color w:val="BABABA"/>
                <w:shd w:val="clear" w:color="auto" w:fill="2B2B2B"/>
              </w:rPr>
              <w:br/>
              <w:t>only       :  4</w:t>
            </w:r>
            <w:r>
              <w:rPr>
                <w:rFonts w:ascii="Consolas" w:eastAsia="Consolas" w:hAnsi="Consolas" w:cs="Consolas"/>
                <w:color w:val="BABABA"/>
                <w:shd w:val="clear" w:color="auto" w:fill="2B2B2B"/>
              </w:rPr>
              <w:br/>
              <w:t>son        :  6</w:t>
            </w:r>
            <w:r>
              <w:rPr>
                <w:rFonts w:ascii="Consolas" w:eastAsia="Consolas" w:hAnsi="Consolas" w:cs="Consolas"/>
                <w:color w:val="BABABA"/>
                <w:shd w:val="clear" w:color="auto" w:fill="2B2B2B"/>
              </w:rPr>
              <w:br/>
              <w:t>...</w:t>
            </w:r>
          </w:p>
        </w:tc>
      </w:tr>
    </w:tbl>
    <w:p w:rsidR="00A824F8" w:rsidRDefault="00A824F8" w:rsidP="00A824F8"/>
    <w:p w:rsidR="00A824F8" w:rsidRDefault="00A824F8" w:rsidP="00A824F8">
      <w:r>
        <w:lastRenderedPageBreak/>
        <w:t xml:space="preserve">A working implementation must also accept an environment variable called </w:t>
      </w:r>
      <w:r>
        <w:rPr>
          <w:b/>
        </w:rPr>
        <w:t>WORD_FREAK</w:t>
      </w:r>
      <w:r>
        <w:t xml:space="preserve"> set to a single file from the command line to be analyzed:</w:t>
      </w:r>
    </w:p>
    <w:p w:rsidR="00A824F8" w:rsidRDefault="00A824F8" w:rsidP="00A824F8"/>
    <w:tbl>
      <w:tblPr>
        <w:tblW w:w="0" w:type="auto"/>
        <w:tblLayout w:type="fixed"/>
        <w:tblLook w:val="0600" w:firstRow="0" w:lastRow="0" w:firstColumn="0" w:lastColumn="0" w:noHBand="1" w:noVBand="1"/>
      </w:tblPr>
      <w:tblGrid>
        <w:gridCol w:w="10800"/>
      </w:tblGrid>
      <w:tr w:rsidR="00A824F8" w:rsidTr="00F373F3">
        <w:tc>
          <w:tcPr>
            <w:tcW w:w="10800" w:type="dxa"/>
            <w:shd w:val="clear" w:color="auto" w:fill="2B2B2B"/>
            <w:tcMar>
              <w:top w:w="100" w:type="dxa"/>
              <w:left w:w="100" w:type="dxa"/>
              <w:bottom w:w="100" w:type="dxa"/>
              <w:right w:w="100" w:type="dxa"/>
            </w:tcMar>
          </w:tcPr>
          <w:p w:rsidR="00A824F8" w:rsidRDefault="00A824F8" w:rsidP="00F373F3">
            <w:pPr>
              <w:widowControl w:val="0"/>
              <w:jc w:val="left"/>
            </w:pPr>
            <w:r>
              <w:rPr>
                <w:rFonts w:ascii="Consolas" w:eastAsia="Consolas" w:hAnsi="Consolas" w:cs="Consolas"/>
                <w:color w:val="BABABA"/>
                <w:shd w:val="clear" w:color="auto" w:fill="2B2B2B"/>
              </w:rPr>
              <w:t>$ WORD_FREAK=aladdin.txt ./wordfreak</w:t>
            </w:r>
            <w:r>
              <w:rPr>
                <w:rFonts w:ascii="Consolas" w:eastAsia="Consolas" w:hAnsi="Consolas" w:cs="Consolas"/>
                <w:color w:val="BABABA"/>
                <w:shd w:val="clear" w:color="auto" w:fill="2B2B2B"/>
              </w:rPr>
              <w:br/>
              <w:t>THE        :  1</w:t>
            </w:r>
            <w:r>
              <w:rPr>
                <w:rFonts w:ascii="Consolas" w:eastAsia="Consolas" w:hAnsi="Consolas" w:cs="Consolas"/>
                <w:color w:val="BABABA"/>
                <w:shd w:val="clear" w:color="auto" w:fill="2B2B2B"/>
              </w:rPr>
              <w:br/>
              <w:t>ADVENTURES :  1</w:t>
            </w:r>
            <w:r>
              <w:rPr>
                <w:rFonts w:ascii="Consolas" w:eastAsia="Consolas" w:hAnsi="Consolas" w:cs="Consolas"/>
                <w:color w:val="BABABA"/>
                <w:shd w:val="clear" w:color="auto" w:fill="2B2B2B"/>
              </w:rPr>
              <w:br/>
              <w:t>OF         :  1</w:t>
            </w:r>
            <w:r>
              <w:rPr>
                <w:rFonts w:ascii="Consolas" w:eastAsia="Consolas" w:hAnsi="Consolas" w:cs="Consolas"/>
                <w:color w:val="BABABA"/>
                <w:shd w:val="clear" w:color="auto" w:fill="2B2B2B"/>
              </w:rPr>
              <w:br/>
              <w:t>ALADDIN    :  1</w:t>
            </w:r>
            <w:r>
              <w:rPr>
                <w:rFonts w:ascii="Consolas" w:eastAsia="Consolas" w:hAnsi="Consolas" w:cs="Consolas"/>
                <w:color w:val="BABABA"/>
                <w:shd w:val="clear" w:color="auto" w:fill="2B2B2B"/>
              </w:rPr>
              <w:br/>
              <w:t>Once       :  1</w:t>
            </w:r>
            <w:r>
              <w:rPr>
                <w:rFonts w:ascii="Consolas" w:eastAsia="Consolas" w:hAnsi="Consolas" w:cs="Consolas"/>
                <w:color w:val="BABABA"/>
                <w:shd w:val="clear" w:color="auto" w:fill="2B2B2B"/>
              </w:rPr>
              <w:br/>
              <w:t>upon       :  1</w:t>
            </w:r>
            <w:r>
              <w:rPr>
                <w:rFonts w:ascii="Consolas" w:eastAsia="Consolas" w:hAnsi="Consolas" w:cs="Consolas"/>
                <w:color w:val="BABABA"/>
                <w:shd w:val="clear" w:color="auto" w:fill="2B2B2B"/>
              </w:rPr>
              <w:br/>
              <w:t>a          : 47</w:t>
            </w:r>
            <w:r>
              <w:rPr>
                <w:rFonts w:ascii="Consolas" w:eastAsia="Consolas" w:hAnsi="Consolas" w:cs="Consolas"/>
                <w:color w:val="BABABA"/>
                <w:shd w:val="clear" w:color="auto" w:fill="2B2B2B"/>
              </w:rPr>
              <w:br/>
              <w:t>time       :  1</w:t>
            </w:r>
            <w:r>
              <w:rPr>
                <w:rFonts w:ascii="Consolas" w:eastAsia="Consolas" w:hAnsi="Consolas" w:cs="Consolas"/>
                <w:color w:val="BABABA"/>
                <w:shd w:val="clear" w:color="auto" w:fill="2B2B2B"/>
              </w:rPr>
              <w:br/>
              <w:t>widow      :  5</w:t>
            </w:r>
            <w:r>
              <w:rPr>
                <w:rFonts w:ascii="Consolas" w:eastAsia="Consolas" w:hAnsi="Consolas" w:cs="Consolas"/>
                <w:color w:val="BABABA"/>
                <w:shd w:val="clear" w:color="auto" w:fill="2B2B2B"/>
              </w:rPr>
              <w:br/>
              <w:t>had        : 21</w:t>
            </w:r>
            <w:r>
              <w:rPr>
                <w:rFonts w:ascii="Consolas" w:eastAsia="Consolas" w:hAnsi="Consolas" w:cs="Consolas"/>
                <w:color w:val="BABABA"/>
                <w:shd w:val="clear" w:color="auto" w:fill="2B2B2B"/>
              </w:rPr>
              <w:br/>
              <w:t>an         :  6</w:t>
            </w:r>
            <w:r>
              <w:rPr>
                <w:rFonts w:ascii="Consolas" w:eastAsia="Consolas" w:hAnsi="Consolas" w:cs="Consolas"/>
                <w:color w:val="BABABA"/>
                <w:shd w:val="clear" w:color="auto" w:fill="2B2B2B"/>
              </w:rPr>
              <w:br/>
              <w:t>only       :  4</w:t>
            </w:r>
            <w:r>
              <w:rPr>
                <w:rFonts w:ascii="Consolas" w:eastAsia="Consolas" w:hAnsi="Consolas" w:cs="Consolas"/>
                <w:color w:val="BABABA"/>
                <w:shd w:val="clear" w:color="auto" w:fill="2B2B2B"/>
              </w:rPr>
              <w:br/>
              <w:t>son        :  6</w:t>
            </w:r>
            <w:r>
              <w:rPr>
                <w:rFonts w:ascii="Consolas" w:eastAsia="Consolas" w:hAnsi="Consolas" w:cs="Consolas"/>
                <w:color w:val="BABABA"/>
                <w:shd w:val="clear" w:color="auto" w:fill="2B2B2B"/>
              </w:rPr>
              <w:br/>
              <w:t>...</w:t>
            </w:r>
          </w:p>
        </w:tc>
      </w:tr>
    </w:tbl>
    <w:p w:rsidR="00A824F8" w:rsidRDefault="00A824F8" w:rsidP="00A824F8"/>
    <w:p w:rsidR="00A824F8" w:rsidRDefault="00A824F8" w:rsidP="00A824F8">
      <w:r>
        <w:t xml:space="preserve">Furthermore, your submission is </w:t>
      </w:r>
      <w:r>
        <w:rPr>
          <w:b/>
          <w:color w:val="FF0000"/>
        </w:rPr>
        <w:t>restricted to only using</w:t>
      </w:r>
      <w:r>
        <w:t xml:space="preserve"> the following system calls: </w:t>
      </w:r>
      <w:hyperlink r:id="rId6">
        <w:r>
          <w:rPr>
            <w:color w:val="1155CC"/>
            <w:u w:val="single"/>
          </w:rPr>
          <w:t>open()</w:t>
        </w:r>
      </w:hyperlink>
      <w:r>
        <w:t xml:space="preserve">, </w:t>
      </w:r>
      <w:hyperlink r:id="rId7">
        <w:r>
          <w:rPr>
            <w:color w:val="1155CC"/>
            <w:u w:val="single"/>
          </w:rPr>
          <w:t>close()</w:t>
        </w:r>
      </w:hyperlink>
      <w:r>
        <w:t xml:space="preserve">, </w:t>
      </w:r>
      <w:hyperlink r:id="rId8">
        <w:r>
          <w:rPr>
            <w:color w:val="1155CC"/>
            <w:u w:val="single"/>
          </w:rPr>
          <w:t>read()</w:t>
        </w:r>
      </w:hyperlink>
      <w:r>
        <w:t xml:space="preserve">, </w:t>
      </w:r>
      <w:hyperlink r:id="rId9">
        <w:r>
          <w:rPr>
            <w:color w:val="1155CC"/>
            <w:u w:val="single"/>
          </w:rPr>
          <w:t>write()</w:t>
        </w:r>
      </w:hyperlink>
      <w:r>
        <w:t xml:space="preserve">, and </w:t>
      </w:r>
      <w:hyperlink r:id="rId10">
        <w:r>
          <w:rPr>
            <w:color w:val="1155CC"/>
            <w:u w:val="single"/>
          </w:rPr>
          <w:t>lseek()</w:t>
        </w:r>
      </w:hyperlink>
      <w:r>
        <w:t xml:space="preserve"> for performing I/O. You are allowed to use other C library calls (e.g., </w:t>
      </w:r>
      <w:hyperlink r:id="rId11">
        <w:r>
          <w:rPr>
            <w:color w:val="1155CC"/>
            <w:u w:val="single"/>
          </w:rPr>
          <w:t>malloc()</w:t>
        </w:r>
      </w:hyperlink>
      <w:r>
        <w:t xml:space="preserve">, </w:t>
      </w:r>
      <w:hyperlink r:id="rId12">
        <w:r>
          <w:rPr>
            <w:color w:val="1155CC"/>
            <w:u w:val="single"/>
          </w:rPr>
          <w:t>free()</w:t>
        </w:r>
      </w:hyperlink>
      <w:r>
        <w:t xml:space="preserve">), however, all I/O is restricted to the Linux kernel’s direct </w:t>
      </w:r>
      <w:hyperlink r:id="rId13">
        <w:r>
          <w:rPr>
            <w:color w:val="1155CC"/>
            <w:u w:val="single"/>
          </w:rPr>
          <w:t>API</w:t>
        </w:r>
      </w:hyperlink>
      <w:r>
        <w:t xml:space="preserve"> support for I/O.</w:t>
      </w:r>
    </w:p>
    <w:p w:rsidR="00A824F8" w:rsidRDefault="00A824F8" w:rsidP="00A824F8"/>
    <w:p w:rsidR="00A824F8" w:rsidRDefault="00A824F8" w:rsidP="00A824F8">
      <w:pPr>
        <w:numPr>
          <w:ilvl w:val="0"/>
          <w:numId w:val="1"/>
        </w:numPr>
      </w:pPr>
      <w:bookmarkStart w:id="2" w:name="_fgb5jyjold5s" w:colFirst="0" w:colLast="0"/>
      <w:bookmarkStart w:id="3" w:name="_2exgr7w1f0ws" w:colFirst="0" w:colLast="0"/>
      <w:bookmarkEnd w:id="2"/>
      <w:bookmarkEnd w:id="3"/>
      <w:r>
        <w:t>Project Requirements (40 points)</w:t>
      </w:r>
    </w:p>
    <w:p w:rsidR="00A824F8" w:rsidRDefault="00A824F8" w:rsidP="00A824F8">
      <w:pPr>
        <w:numPr>
          <w:ilvl w:val="1"/>
          <w:numId w:val="1"/>
        </w:numPr>
      </w:pPr>
      <w:r>
        <w:t>Includes a Makefile that compiles your submitted code.</w:t>
      </w:r>
    </w:p>
    <w:p w:rsidR="00A824F8" w:rsidRDefault="00A824F8" w:rsidP="00A824F8">
      <w:pPr>
        <w:numPr>
          <w:ilvl w:val="1"/>
          <w:numId w:val="1"/>
        </w:numPr>
      </w:pPr>
      <w:r>
        <w:t>Compiles a program that will accept 0 to n command line arguments. If your program receives 0 command line arguments it will read from standard input (using the bash pipe operator) for analysis. If your program receives 1 to n command line arguments it will open the provided files for analysis.</w:t>
      </w:r>
    </w:p>
    <w:p w:rsidR="00A824F8" w:rsidRDefault="00A824F8" w:rsidP="00A824F8">
      <w:pPr>
        <w:numPr>
          <w:ilvl w:val="1"/>
          <w:numId w:val="1"/>
        </w:numPr>
      </w:pPr>
      <w:r>
        <w:t xml:space="preserve">Compiles a program that will use a specified WORD_FREAK environment variable to parse and analyze a text file and produce the proper output.  </w:t>
      </w:r>
    </w:p>
    <w:p w:rsidR="00A824F8" w:rsidRDefault="00A824F8" w:rsidP="00A824F8">
      <w:pPr>
        <w:numPr>
          <w:ilvl w:val="1"/>
          <w:numId w:val="1"/>
        </w:numPr>
      </w:pPr>
      <w:r>
        <w:t xml:space="preserve">Uses dynamic allocation and freeing (e.g., </w:t>
      </w:r>
      <w:hyperlink r:id="rId14">
        <w:r>
          <w:rPr>
            <w:color w:val="1155CC"/>
            <w:u w:val="single"/>
          </w:rPr>
          <w:t>malloc()</w:t>
        </w:r>
      </w:hyperlink>
      <w:r>
        <w:t xml:space="preserve">, </w:t>
      </w:r>
      <w:hyperlink r:id="rId15">
        <w:r>
          <w:rPr>
            <w:color w:val="1155CC"/>
            <w:u w:val="single"/>
          </w:rPr>
          <w:t>free()</w:t>
        </w:r>
      </w:hyperlink>
      <w:r>
        <w:t>).</w:t>
      </w:r>
    </w:p>
    <w:p w:rsidR="00A824F8" w:rsidRDefault="00A824F8" w:rsidP="00A824F8">
      <w:pPr>
        <w:numPr>
          <w:ilvl w:val="1"/>
          <w:numId w:val="1"/>
        </w:numPr>
      </w:pPr>
      <w:r>
        <w:t>Uses structs and typedef.</w:t>
      </w:r>
    </w:p>
    <w:p w:rsidR="00A824F8" w:rsidRDefault="00A824F8" w:rsidP="00A824F8">
      <w:pPr>
        <w:numPr>
          <w:ilvl w:val="1"/>
          <w:numId w:val="1"/>
        </w:numPr>
      </w:pPr>
      <w:r>
        <w:t>Uses pointers.</w:t>
      </w:r>
    </w:p>
    <w:p w:rsidR="00A824F8" w:rsidRDefault="00A824F8" w:rsidP="00A824F8">
      <w:pPr>
        <w:numPr>
          <w:ilvl w:val="1"/>
          <w:numId w:val="1"/>
        </w:numPr>
      </w:pPr>
      <w:r>
        <w:t>Uses only system calls for I/O.</w:t>
      </w:r>
    </w:p>
    <w:p w:rsidR="00A824F8" w:rsidRDefault="00A824F8" w:rsidP="00A824F8">
      <w:pPr>
        <w:numPr>
          <w:ilvl w:val="1"/>
          <w:numId w:val="1"/>
        </w:numPr>
      </w:pPr>
      <w:r>
        <w:t>Aligns output using only system calls for I/O.</w:t>
      </w:r>
    </w:p>
    <w:p w:rsidR="00A824F8" w:rsidRDefault="00A824F8" w:rsidP="00A824F8">
      <w:pPr>
        <w:numPr>
          <w:ilvl w:val="1"/>
          <w:numId w:val="1"/>
        </w:numPr>
      </w:pPr>
      <w:r>
        <w:t>Provides error checking for all system and library calls.</w:t>
      </w:r>
    </w:p>
    <w:p w:rsidR="00A824F8" w:rsidRDefault="00A824F8" w:rsidP="00A824F8">
      <w:pPr>
        <w:numPr>
          <w:ilvl w:val="0"/>
          <w:numId w:val="1"/>
        </w:numPr>
      </w:pPr>
      <w:r>
        <w:t>Design and Implementation (30 points)</w:t>
      </w:r>
    </w:p>
    <w:p w:rsidR="00A824F8" w:rsidRDefault="00A824F8" w:rsidP="00A824F8">
      <w:pPr>
        <w:numPr>
          <w:ilvl w:val="1"/>
          <w:numId w:val="1"/>
        </w:numPr>
      </w:pPr>
      <w:r>
        <w:t>Includes both C source files and header files. You can decide how best to organize your code and determine how many source and header files you require.</w:t>
      </w:r>
    </w:p>
    <w:p w:rsidR="00A824F8" w:rsidRDefault="00A824F8" w:rsidP="00A824F8">
      <w:pPr>
        <w:numPr>
          <w:ilvl w:val="1"/>
          <w:numId w:val="1"/>
        </w:numPr>
      </w:pPr>
      <w:r>
        <w:t>Functions are declared and used properly.</w:t>
      </w:r>
    </w:p>
    <w:p w:rsidR="00A824F8" w:rsidRDefault="00A824F8" w:rsidP="00A824F8">
      <w:pPr>
        <w:numPr>
          <w:ilvl w:val="1"/>
          <w:numId w:val="1"/>
        </w:numPr>
      </w:pPr>
      <w:r>
        <w:t>Data structures and data types are declared and used properly.</w:t>
      </w:r>
    </w:p>
    <w:p w:rsidR="00A824F8" w:rsidRDefault="00A824F8" w:rsidP="00A824F8">
      <w:pPr>
        <w:numPr>
          <w:ilvl w:val="1"/>
          <w:numId w:val="1"/>
        </w:numPr>
      </w:pPr>
      <w:r>
        <w:t>Variable and function naming is clear and help with understanding the purpose of the program.</w:t>
      </w:r>
    </w:p>
    <w:p w:rsidR="00A824F8" w:rsidRDefault="00A824F8" w:rsidP="00A824F8">
      <w:pPr>
        <w:numPr>
          <w:ilvl w:val="1"/>
          <w:numId w:val="1"/>
        </w:numPr>
      </w:pPr>
      <w:r>
        <w:t>Global variables are minimized, declared, and used properly.</w:t>
      </w:r>
    </w:p>
    <w:p w:rsidR="00A824F8" w:rsidRDefault="00A824F8" w:rsidP="00A824F8">
      <w:pPr>
        <w:numPr>
          <w:ilvl w:val="1"/>
          <w:numId w:val="1"/>
        </w:numPr>
      </w:pPr>
      <w:r>
        <w:t>Control flow (e.g., if statements, looping constructs, function calls) are used properly.</w:t>
      </w:r>
    </w:p>
    <w:p w:rsidR="00A824F8" w:rsidRDefault="00A824F8" w:rsidP="00A824F8">
      <w:pPr>
        <w:numPr>
          <w:ilvl w:val="1"/>
          <w:numId w:val="1"/>
        </w:numPr>
      </w:pPr>
      <w:r>
        <w:t>Algorithms are clearly constructed and are efficient. For example, there is no extra looping, unreachable code, confusing or misleading constructions, and missing or incomplete cases.</w:t>
      </w:r>
    </w:p>
    <w:p w:rsidR="00A824F8" w:rsidRDefault="00A824F8" w:rsidP="00A824F8">
      <w:pPr>
        <w:numPr>
          <w:ilvl w:val="0"/>
          <w:numId w:val="1"/>
        </w:numPr>
      </w:pPr>
      <w:r>
        <w:lastRenderedPageBreak/>
        <w:t>Coding Style (5 points)</w:t>
      </w:r>
    </w:p>
    <w:p w:rsidR="00A824F8" w:rsidRDefault="00A824F8" w:rsidP="00A824F8">
      <w:pPr>
        <w:numPr>
          <w:ilvl w:val="1"/>
          <w:numId w:val="1"/>
        </w:numPr>
      </w:pPr>
      <w:r>
        <w:t>Code is written in a consistent style. For example, curly brace placement is the same across all if/then/else and looping constructors.</w:t>
      </w:r>
    </w:p>
    <w:p w:rsidR="00A824F8" w:rsidRDefault="00A824F8" w:rsidP="00A824F8">
      <w:pPr>
        <w:numPr>
          <w:ilvl w:val="1"/>
          <w:numId w:val="1"/>
        </w:numPr>
      </w:pPr>
      <w:r>
        <w:t>Proper and consistent indenting is adhered to across the entire implementation.</w:t>
      </w:r>
    </w:p>
    <w:p w:rsidR="00A824F8" w:rsidRDefault="00A824F8" w:rsidP="00A824F8">
      <w:pPr>
        <w:numPr>
          <w:ilvl w:val="1"/>
          <w:numId w:val="1"/>
        </w:numPr>
      </w:pPr>
      <w:r>
        <w:t>Proper spacing is used making the code understandable and readable.</w:t>
      </w:r>
    </w:p>
    <w:p w:rsidR="00A824F8" w:rsidRDefault="00A824F8" w:rsidP="00A824F8">
      <w:pPr>
        <w:numPr>
          <w:ilvl w:val="0"/>
          <w:numId w:val="1"/>
        </w:numPr>
      </w:pPr>
      <w:r>
        <w:t>Comments (5 points)</w:t>
      </w:r>
    </w:p>
    <w:p w:rsidR="00A824F8" w:rsidRDefault="00A824F8" w:rsidP="00A824F8">
      <w:pPr>
        <w:numPr>
          <w:ilvl w:val="1"/>
          <w:numId w:val="1"/>
        </w:numPr>
      </w:pPr>
      <w:r>
        <w:t>Comments in the code are used to document algorithms.</w:t>
      </w:r>
    </w:p>
    <w:p w:rsidR="00A824F8" w:rsidRDefault="00A824F8" w:rsidP="00A824F8">
      <w:pPr>
        <w:numPr>
          <w:ilvl w:val="1"/>
          <w:numId w:val="1"/>
        </w:numPr>
      </w:pPr>
      <w:r>
        <w:t>Variables are documented such that they aid the reader in understanding your code.</w:t>
      </w:r>
    </w:p>
    <w:p w:rsidR="00A824F8" w:rsidRDefault="00A824F8" w:rsidP="00A824F8">
      <w:pPr>
        <w:numPr>
          <w:ilvl w:val="1"/>
          <w:numId w:val="1"/>
        </w:numPr>
      </w:pPr>
      <w:r>
        <w:t>Functions are documented to indicate the purpose of the parameters and return values.</w:t>
      </w:r>
    </w:p>
    <w:p w:rsidR="00A824F8" w:rsidRDefault="00A824F8" w:rsidP="00A824F8">
      <w:pPr>
        <w:numPr>
          <w:ilvl w:val="0"/>
          <w:numId w:val="1"/>
        </w:numPr>
      </w:pPr>
      <w:r>
        <w:t>README.txt (5 points)</w:t>
      </w:r>
    </w:p>
    <w:p w:rsidR="00A824F8" w:rsidRDefault="00A824F8" w:rsidP="00A824F8">
      <w:pPr>
        <w:numPr>
          <w:ilvl w:val="1"/>
          <w:numId w:val="1"/>
        </w:numPr>
      </w:pPr>
      <w:r>
        <w:t>The README.txt file is well written.</w:t>
      </w:r>
    </w:p>
    <w:p w:rsidR="00A824F8" w:rsidRDefault="00A824F8" w:rsidP="00A824F8">
      <w:pPr>
        <w:numPr>
          <w:ilvl w:val="1"/>
          <w:numId w:val="1"/>
        </w:numPr>
      </w:pPr>
      <w:r>
        <w:t>The README.txt file provides an overview of your implementation.</w:t>
      </w:r>
    </w:p>
    <w:p w:rsidR="00A824F8" w:rsidRDefault="00A824F8" w:rsidP="00A824F8">
      <w:pPr>
        <w:numPr>
          <w:ilvl w:val="1"/>
          <w:numId w:val="1"/>
        </w:numPr>
      </w:pPr>
      <w:r>
        <w:t xml:space="preserve">The README.txt file explains how your code satisfies each of the requirements. </w:t>
      </w:r>
    </w:p>
    <w:p w:rsidR="00A824F8" w:rsidRDefault="00A824F8" w:rsidP="00A824F8">
      <w:pPr>
        <w:pStyle w:val="Heading1"/>
      </w:pPr>
      <w:bookmarkStart w:id="4" w:name="_hzfy2qfs7pvr" w:colFirst="0" w:colLast="0"/>
      <w:bookmarkEnd w:id="4"/>
      <w:r>
        <w:t>Deliverables</w:t>
      </w:r>
    </w:p>
    <w:p w:rsidR="00A824F8" w:rsidRDefault="00A824F8" w:rsidP="00A824F8">
      <w:r>
        <w:t>You must submit the following:</w:t>
      </w:r>
    </w:p>
    <w:p w:rsidR="00A824F8" w:rsidRDefault="00A824F8" w:rsidP="00A824F8"/>
    <w:p w:rsidR="00A824F8" w:rsidRDefault="00A824F8" w:rsidP="00A824F8">
      <w:pPr>
        <w:numPr>
          <w:ilvl w:val="0"/>
          <w:numId w:val="2"/>
        </w:numPr>
      </w:pPr>
      <w:r>
        <w:rPr>
          <w:rFonts w:ascii="Inconsolata" w:eastAsia="Inconsolata" w:hAnsi="Inconsolata" w:cs="Inconsolata"/>
          <w:b/>
        </w:rPr>
        <w:t>Makefile</w:t>
      </w:r>
      <w:r>
        <w:t xml:space="preserve"> - the build file to use with the </w:t>
      </w:r>
      <w:r>
        <w:rPr>
          <w:rFonts w:ascii="Inconsolata" w:eastAsia="Inconsolata" w:hAnsi="Inconsolata" w:cs="Inconsolata"/>
          <w:b/>
        </w:rPr>
        <w:t>make</w:t>
      </w:r>
      <w:r>
        <w:t xml:space="preserve"> program.</w:t>
      </w:r>
    </w:p>
    <w:p w:rsidR="00A824F8" w:rsidRDefault="00A824F8" w:rsidP="00A824F8">
      <w:pPr>
        <w:numPr>
          <w:ilvl w:val="0"/>
          <w:numId w:val="2"/>
        </w:numPr>
      </w:pPr>
      <w:r>
        <w:rPr>
          <w:b/>
        </w:rPr>
        <w:t>Source Files</w:t>
      </w:r>
      <w:r>
        <w:t xml:space="preserve"> - source and header files that provide the interface and implementation of the solution to this project.</w:t>
      </w:r>
    </w:p>
    <w:p w:rsidR="00A824F8" w:rsidRDefault="00A824F8" w:rsidP="00A824F8">
      <w:pPr>
        <w:numPr>
          <w:ilvl w:val="0"/>
          <w:numId w:val="2"/>
        </w:numPr>
      </w:pPr>
      <w:r w:rsidRPr="00152437">
        <w:rPr>
          <w:rFonts w:ascii="Inconsolata" w:eastAsia="Inconsolata" w:hAnsi="Inconsolata" w:cs="Inconsolata"/>
          <w:b/>
        </w:rPr>
        <w:t>README.txt</w:t>
      </w:r>
      <w:r>
        <w:t xml:space="preserve"> - this is a text file containing an overview/description of your work highlighting the important parts of your implementation. You should also explain where in your implementation your code satisfies each of the requirements of the project. The goal should make it easy and obvious for a person to find the important rubric items. </w:t>
      </w:r>
    </w:p>
    <w:p w:rsidR="00A824F8" w:rsidRDefault="00A824F8" w:rsidP="00A824F8"/>
    <w:p w:rsidR="003939DE" w:rsidRDefault="003939DE">
      <w:bookmarkStart w:id="5" w:name="_GoBack"/>
      <w:bookmarkEnd w:id="5"/>
    </w:p>
    <w:sectPr w:rsidR="003939DE">
      <w:headerReference w:type="default" r:id="rId16"/>
      <w:footerReference w:type="default" r:id="rId17"/>
      <w:pgSz w:w="12240" w:h="15840"/>
      <w:pgMar w:top="1440" w:right="720" w:bottom="144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Proxima Nova">
    <w:altName w:val="Tahoma"/>
    <w:charset w:val="00"/>
    <w:family w:val="auto"/>
    <w:pitch w:val="default"/>
  </w:font>
  <w:font w:name="Consolas">
    <w:panose1 w:val="020B0609020204030204"/>
    <w:charset w:val="00"/>
    <w:family w:val="modern"/>
    <w:pitch w:val="fixed"/>
    <w:sig w:usb0="E00002FF" w:usb1="0000FCFF" w:usb2="00000001" w:usb3="00000000" w:csb0="0000019F" w:csb1="00000000"/>
  </w:font>
  <w:font w:name="Inconsolata">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BDB" w:rsidRDefault="00A824F8">
    <w:pPr>
      <w:jc w:val="right"/>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BDB" w:rsidRDefault="00A824F8"/>
  <w:p w:rsidR="00D45BDB" w:rsidRDefault="00A824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6FCF"/>
    <w:multiLevelType w:val="multilevel"/>
    <w:tmpl w:val="3CE6A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4574A0"/>
    <w:multiLevelType w:val="multilevel"/>
    <w:tmpl w:val="D2CC9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F8"/>
    <w:rsid w:val="000037B1"/>
    <w:rsid w:val="00083079"/>
    <w:rsid w:val="000A3B02"/>
    <w:rsid w:val="001567BE"/>
    <w:rsid w:val="00223BA7"/>
    <w:rsid w:val="0024528B"/>
    <w:rsid w:val="00246812"/>
    <w:rsid w:val="002B324E"/>
    <w:rsid w:val="002F2B66"/>
    <w:rsid w:val="00316C8C"/>
    <w:rsid w:val="00343F9D"/>
    <w:rsid w:val="003516F9"/>
    <w:rsid w:val="003651AC"/>
    <w:rsid w:val="003939DE"/>
    <w:rsid w:val="00431C82"/>
    <w:rsid w:val="00441657"/>
    <w:rsid w:val="0044540D"/>
    <w:rsid w:val="00493371"/>
    <w:rsid w:val="00497E6F"/>
    <w:rsid w:val="004E06DF"/>
    <w:rsid w:val="00511326"/>
    <w:rsid w:val="00511F1D"/>
    <w:rsid w:val="005A7F70"/>
    <w:rsid w:val="005D7BE3"/>
    <w:rsid w:val="00644213"/>
    <w:rsid w:val="00693FCD"/>
    <w:rsid w:val="006F1746"/>
    <w:rsid w:val="0077510A"/>
    <w:rsid w:val="007A70A1"/>
    <w:rsid w:val="00817D64"/>
    <w:rsid w:val="0087224F"/>
    <w:rsid w:val="008D0F87"/>
    <w:rsid w:val="0095797E"/>
    <w:rsid w:val="00A824F8"/>
    <w:rsid w:val="00AD5F02"/>
    <w:rsid w:val="00B60807"/>
    <w:rsid w:val="00B77D78"/>
    <w:rsid w:val="00B84FF1"/>
    <w:rsid w:val="00C55A02"/>
    <w:rsid w:val="00C717BA"/>
    <w:rsid w:val="00C85AB5"/>
    <w:rsid w:val="00D80AC5"/>
    <w:rsid w:val="00DA5BEB"/>
    <w:rsid w:val="00DE263D"/>
    <w:rsid w:val="00DF418A"/>
    <w:rsid w:val="00E64909"/>
    <w:rsid w:val="00E95516"/>
    <w:rsid w:val="00EF6DC5"/>
    <w:rsid w:val="00F21EAF"/>
    <w:rsid w:val="00F25A61"/>
    <w:rsid w:val="00FA0480"/>
    <w:rsid w:val="00FB4A2F"/>
    <w:rsid w:val="00FD7F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68A3F-4AD7-417B-9E5D-107BD14D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4F8"/>
    <w:pPr>
      <w:spacing w:after="0" w:line="276" w:lineRule="auto"/>
      <w:jc w:val="both"/>
    </w:pPr>
    <w:rPr>
      <w:rFonts w:ascii="Proxima Nova" w:eastAsia="Proxima Nova" w:hAnsi="Proxima Nova" w:cs="Proxima Nova"/>
      <w:sz w:val="20"/>
      <w:szCs w:val="20"/>
      <w:lang w:val="en" w:bidi="ar-SA"/>
    </w:rPr>
  </w:style>
  <w:style w:type="paragraph" w:styleId="Heading1">
    <w:name w:val="heading 1"/>
    <w:basedOn w:val="Normal"/>
    <w:next w:val="Normal"/>
    <w:link w:val="Heading1Char"/>
    <w:uiPriority w:val="9"/>
    <w:qFormat/>
    <w:rsid w:val="00A824F8"/>
    <w:pPr>
      <w:keepNext/>
      <w:keepLines/>
      <w:spacing w:before="100" w:after="60" w:line="271" w:lineRule="auto"/>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43F9D"/>
    <w:pPr>
      <w:spacing w:after="100"/>
    </w:pPr>
    <w:rPr>
      <w:rFonts w:ascii="Times New Roman" w:hAnsi="Times New Roman"/>
      <w:sz w:val="24"/>
      <w:szCs w:val="24"/>
    </w:rPr>
  </w:style>
  <w:style w:type="character" w:customStyle="1" w:styleId="Heading1Char">
    <w:name w:val="Heading 1 Char"/>
    <w:basedOn w:val="DefaultParagraphFont"/>
    <w:link w:val="Heading1"/>
    <w:uiPriority w:val="9"/>
    <w:rsid w:val="00A824F8"/>
    <w:rPr>
      <w:rFonts w:ascii="Proxima Nova" w:eastAsia="Proxima Nova" w:hAnsi="Proxima Nova" w:cs="Proxima Nova"/>
      <w:b/>
      <w:sz w:val="28"/>
      <w:lang w:val="en" w:bidi="ar-SA"/>
    </w:rPr>
  </w:style>
  <w:style w:type="paragraph" w:styleId="Title">
    <w:name w:val="Title"/>
    <w:basedOn w:val="Normal"/>
    <w:next w:val="Normal"/>
    <w:link w:val="TitleChar"/>
    <w:uiPriority w:val="10"/>
    <w:qFormat/>
    <w:rsid w:val="00A824F8"/>
    <w:pPr>
      <w:keepNext/>
      <w:keepLines/>
      <w:jc w:val="center"/>
    </w:pPr>
    <w:rPr>
      <w:b/>
      <w:sz w:val="36"/>
      <w:szCs w:val="36"/>
    </w:rPr>
  </w:style>
  <w:style w:type="character" w:customStyle="1" w:styleId="TitleChar">
    <w:name w:val="Title Char"/>
    <w:basedOn w:val="DefaultParagraphFont"/>
    <w:link w:val="Title"/>
    <w:uiPriority w:val="10"/>
    <w:rsid w:val="00A824F8"/>
    <w:rPr>
      <w:rFonts w:ascii="Proxima Nova" w:eastAsia="Proxima Nova" w:hAnsi="Proxima Nova" w:cs="Proxima Nova"/>
      <w:b/>
      <w:sz w:val="36"/>
      <w:szCs w:val="36"/>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2/read.2.html" TargetMode="External"/><Relationship Id="rId13" Type="http://schemas.openxmlformats.org/officeDocument/2006/relationships/hyperlink" Target="https://en.wikipedia.org/wiki/Application_programming_interf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n7.org/linux/man-pages/man2/close.2.html" TargetMode="External"/><Relationship Id="rId12" Type="http://schemas.openxmlformats.org/officeDocument/2006/relationships/hyperlink" Target="http://man7.org/linux/man-pages/man3/malloc.3.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man7.org/linux/man-pages/man2/open.2.html" TargetMode="External"/><Relationship Id="rId11" Type="http://schemas.openxmlformats.org/officeDocument/2006/relationships/hyperlink" Target="http://man7.org/linux/man-pages/man3/malloc.3.html" TargetMode="External"/><Relationship Id="rId5" Type="http://schemas.openxmlformats.org/officeDocument/2006/relationships/hyperlink" Target="https://ryanstutorials.net/linuxtutorial/piping.php" TargetMode="External"/><Relationship Id="rId15" Type="http://schemas.openxmlformats.org/officeDocument/2006/relationships/hyperlink" Target="http://man7.org/linux/man-pages/man3/malloc.3.html" TargetMode="External"/><Relationship Id="rId10" Type="http://schemas.openxmlformats.org/officeDocument/2006/relationships/hyperlink" Target="http://man7.org/linux/man-pages/man2/lseek.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n7.org/linux/man-pages/man2/write.2.html" TargetMode="External"/><Relationship Id="rId14" Type="http://schemas.openxmlformats.org/officeDocument/2006/relationships/hyperlink" Target="http://man7.org/linux/man-pages/man3/malloc.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Rayan</dc:creator>
  <cp:keywords/>
  <dc:description/>
  <cp:lastModifiedBy>Abrar Rayan</cp:lastModifiedBy>
  <cp:revision>1</cp:revision>
  <dcterms:created xsi:type="dcterms:W3CDTF">2019-11-10T10:23:00Z</dcterms:created>
  <dcterms:modified xsi:type="dcterms:W3CDTF">2019-11-10T10:24:00Z</dcterms:modified>
</cp:coreProperties>
</file>