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DE4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%Authors: Wendy Mendoza &amp; Shahrear Khan Faisal </w:t>
      </w:r>
    </w:p>
    <w:p w14:paraId="1127AA2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%Due Date: October 18, 2021 </w:t>
      </w:r>
    </w:p>
    <w:p w14:paraId="39B6876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%Mid-term Project PHYS 5387 </w:t>
      </w:r>
    </w:p>
    <w:p w14:paraId="2A749AD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addpath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'https://drive.matlab.com/files/'</w:t>
      </w:r>
    </w:p>
    <w:p w14:paraId="5663D9B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):Loading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Data for LIGO S5 strain </w:t>
      </w:r>
    </w:p>
    <w:p w14:paraId="4FA4AF4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r>
        <w:rPr>
          <w:rFonts w:ascii="Courier New" w:hAnsi="Courier New" w:cs="Courier New"/>
          <w:color w:val="AA04F9"/>
          <w:sz w:val="26"/>
          <w:szCs w:val="26"/>
        </w:rPr>
        <w:t>S5_878486500_878486600_DARM.mat</w:t>
      </w:r>
    </w:p>
    <w:p w14:paraId="7BE60B0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data1 = load('dat1.mat');</w:t>
      </w:r>
    </w:p>
    <w:p w14:paraId="4342785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data1 = dat1;</w:t>
      </w:r>
    </w:p>
    <w:p w14:paraId="680E94A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16384;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%Sampling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frequency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26A246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0D03A42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length(dat1)/fs;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%Duration in seconds  </w:t>
      </w:r>
    </w:p>
    <w:p w14:paraId="5FBCC44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t*fs;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%total length of the data </w:t>
      </w:r>
    </w:p>
    <w:p w14:paraId="67C3CC4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timeVec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0:1/fs:(len-1)/fs;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%time vector </w:t>
      </w:r>
    </w:p>
    <w:p w14:paraId="5D7FFDB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234DAA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0B5009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%(ii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):Estimation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of the power spectrum of dat1 using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methods. </w:t>
      </w:r>
    </w:p>
    <w:p w14:paraId="0AE4D5D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%Power spectrum density measure the signal power versus frequency(width).</w:t>
      </w:r>
    </w:p>
    <w:p w14:paraId="07EB331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%PDS shows the strong and weak frequencies variations(energy).</w:t>
      </w:r>
    </w:p>
    <w:p w14:paraId="651347A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%They are known to become auto PSD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(f)=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(exp[ij2pif]) and cross PSD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Pxy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(f)=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Pxy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(exp[j2pif]) </w:t>
      </w:r>
    </w:p>
    <w:p w14:paraId="2FB1A7A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%Auto-PSD describes the frequency of the power of x[n] and real and</w:t>
      </w:r>
    </w:p>
    <w:p w14:paraId="4D7918B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nonnegative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. Cross-PSD describes the frequency component in x[n] are</w:t>
      </w:r>
    </w:p>
    <w:p w14:paraId="39B6120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associated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with large or small amplitude same frequency y[n]. </w:t>
      </w:r>
    </w:p>
    <w:p w14:paraId="18DE5F7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%For the PSD we use the terms of Welch method to approach a spectral density estimation. </w:t>
      </w:r>
    </w:p>
    <w:p w14:paraId="26008E8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Using PWELCH methods to calculate the spectral density.   </w:t>
      </w:r>
    </w:p>
    <w:p w14:paraId="7E67A88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f]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(data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],[],[],fs); </w:t>
      </w:r>
    </w:p>
    <w:p w14:paraId="69B92FB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0675B7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(iii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):Plotting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time series and the power of spectrum. </w:t>
      </w:r>
    </w:p>
    <w:p w14:paraId="182CA69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14:paraId="0400D2B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2E9FA99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timeVec,dat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1); </w:t>
      </w:r>
    </w:p>
    <w:p w14:paraId="3E3A21B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2B377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FB20C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 Series'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26332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6484974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10*log10(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</w:p>
    <w:p w14:paraId="4DADAA7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72296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AAD312" w14:textId="1F44AAF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Spectral Density(PWELCH)'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8609C4E" w14:textId="1D59217F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F66D1B6" w14:textId="26882562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00EFA97" w14:textId="20BAB8D8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7DC0836" wp14:editId="544397D1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290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4C7B4F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5E333C2" w14:textId="40241F0B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%(iv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):Applying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lowpass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fiter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to data1 </w:t>
      </w:r>
    </w:p>
    <w:p w14:paraId="68456C1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2048/fs/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2;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Cutoff frequency of 0.25</w:t>
      </w:r>
    </w:p>
    <w:p w14:paraId="4A51C88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butter(6,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'low'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%Bandpass of 6th order Butterworth filter </w:t>
      </w:r>
    </w:p>
    <w:p w14:paraId="3E862EF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The transfer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function</w:t>
      </w:r>
      <w:proofErr w:type="gramEnd"/>
    </w:p>
    <w:p w14:paraId="3CC4B0B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H(z)=B(z)/A(z)=b0+b1z^-1_b2z^-2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+..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+bnz^-N/B(z)/A(z)=a0+a1z^-1_a2z^-2+..+bMz^-M</w:t>
      </w:r>
    </w:p>
    <w:p w14:paraId="60BC476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20C1BF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%Filtering the data </w:t>
      </w:r>
    </w:p>
    <w:p w14:paraId="159A0C5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dat_low_pass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,data1); </w:t>
      </w:r>
    </w:p>
    <w:p w14:paraId="51D7C96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[pxx_2, f2]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dat_low_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],[],[],fs);</w:t>
      </w:r>
    </w:p>
    <w:p w14:paraId="5E5775C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14:paraId="5C4E0D9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396C197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timeVec,dat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_low_pass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0319F29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'Time(seconds)'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7CC7E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0DA71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'Filtered Time Series'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79D0C4D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591D87D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f2, 10*log10(pxx_2))</w:t>
      </w:r>
    </w:p>
    <w:p w14:paraId="5CF0FB1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3DCFC0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BDFA4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Spectral Density(PWELCH) low pass filter'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663840A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%The low pass filter retains frequencies below a given cut-off which means</w:t>
      </w:r>
    </w:p>
    <w:p w14:paraId="17160B7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it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eliminate the higher frequencies to allow the lower frequencies to pass</w:t>
      </w:r>
    </w:p>
    <w:p w14:paraId="43C35755" w14:textId="3C76955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through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. </w:t>
      </w:r>
    </w:p>
    <w:p w14:paraId="2C4BFF20" w14:textId="7A874444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252D625" w14:textId="2EEE2395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00D7D251" w14:textId="72AC0FF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4DED6CD1" w14:textId="6D5B43B5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noProof/>
        </w:rPr>
        <w:drawing>
          <wp:inline distT="0" distB="0" distL="0" distR="0" wp14:anchorId="6544102F" wp14:editId="35098EF8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3660" w14:textId="34D5AE0F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04833D3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FA361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4F8EA0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%(v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):Resample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data to a lower sampling frequency</w:t>
      </w:r>
    </w:p>
    <w:p w14:paraId="2C366C0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p = 1; </w:t>
      </w:r>
      <w:r>
        <w:rPr>
          <w:rFonts w:ascii="Courier New" w:hAnsi="Courier New" w:cs="Courier New"/>
          <w:color w:val="028009"/>
          <w:sz w:val="26"/>
          <w:szCs w:val="26"/>
        </w:rPr>
        <w:t>%Resampling factors</w:t>
      </w:r>
    </w:p>
    <w:p w14:paraId="3EDA1FF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4;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%Resampling factors </w:t>
      </w:r>
    </w:p>
    <w:p w14:paraId="5108B95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dat_low_pass2=resample(dat_low_pass,1,4); </w:t>
      </w:r>
      <w:r>
        <w:rPr>
          <w:rFonts w:ascii="Courier New" w:hAnsi="Courier New" w:cs="Courier New"/>
          <w:color w:val="028009"/>
          <w:sz w:val="26"/>
          <w:szCs w:val="26"/>
        </w:rPr>
        <w:t>%change sampling rate</w:t>
      </w:r>
    </w:p>
    <w:p w14:paraId="56BA44E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%New sample frequency will be 4096Hz </w:t>
      </w:r>
    </w:p>
    <w:p w14:paraId="42F2EC2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fs * p/q; </w:t>
      </w:r>
    </w:p>
    <w:p w14:paraId="7C5B370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 = length(dat_low_pass2)/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duration in seconds </w:t>
      </w:r>
    </w:p>
    <w:p w14:paraId="525B596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len2 = t2*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lenght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of the data</w:t>
      </w:r>
    </w:p>
    <w:p w14:paraId="15822F2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timeVec2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  0:1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:(len2-1)/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028009"/>
          <w:sz w:val="26"/>
          <w:szCs w:val="26"/>
        </w:rPr>
        <w:t>%time vector</w:t>
      </w:r>
    </w:p>
    <w:p w14:paraId="3E58618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FA2813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844CB0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%(vi)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the new sampling rate </w:t>
      </w:r>
    </w:p>
    <w:p w14:paraId="022E1C3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[pxx_3, f3]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(dat_low_pass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],[],[],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DFD653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3);   </w:t>
      </w:r>
    </w:p>
    <w:p w14:paraId="3D21A74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f3, 10*log10(pxx_3)); </w:t>
      </w:r>
    </w:p>
    <w:p w14:paraId="4F1B68F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97D16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4A5E2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Spectral Density with Resample Data'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0AB4F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Comparing the power spectrum of the data before and after low pass</w:t>
      </w:r>
    </w:p>
    <w:p w14:paraId="75CC52E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filering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>, we can see that before the data had frequency components above</w:t>
      </w:r>
    </w:p>
    <w:p w14:paraId="3A961A0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8 kHz, but after applying the filter the frequency components above 2048</w:t>
      </w:r>
    </w:p>
    <w:p w14:paraId="2B704BF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Hz have been discarded, which is expected, as out cut of frequency of the</w:t>
      </w:r>
    </w:p>
    <w:p w14:paraId="0E200886" w14:textId="4ABE90CB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butterworth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filter was 2048 Hz. </w:t>
      </w:r>
    </w:p>
    <w:p w14:paraId="0BC58747" w14:textId="33E365D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5C7BC88" w14:textId="4A9880CD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579218AE" w14:textId="1AC9ADBF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461B2665" w14:textId="797ADA6C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A84F64" wp14:editId="7D7B7A2A">
            <wp:extent cx="5943600" cy="4455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F461" w14:textId="015DE01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096B9F31" w14:textId="00C6C870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6504210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F3A77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076C4F3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%(vii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):Whiten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data</w:t>
      </w:r>
    </w:p>
    <w:p w14:paraId="6127691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pxx_median_est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rngmed2(pxx,256);  </w:t>
      </w:r>
    </w:p>
    <w:p w14:paraId="3FF8549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%Median is the middle number of a Gaussian distribution in an order set of data values </w:t>
      </w:r>
    </w:p>
    <w:p w14:paraId="34D2745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symmetrically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around mean=median=mode.</w:t>
      </w:r>
    </w:p>
    <w:p w14:paraId="08C5B94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246258F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%Inverse the median </w:t>
      </w:r>
    </w:p>
    <w:p w14:paraId="6BFC236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=0:0.125/(fs*4):1;</w:t>
      </w:r>
    </w:p>
    <w:p w14:paraId="42E7AD5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%This function design filters with frequency inverse and the magnitude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characterisitics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of</w:t>
      </w:r>
    </w:p>
    <w:p w14:paraId="4CF1CAF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white noise which is the containing vectors desires in the frequency.  </w:t>
      </w:r>
    </w:p>
    <w:p w14:paraId="7304D9F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500;</w:t>
      </w:r>
    </w:p>
    <w:p w14:paraId="1C2BEB2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=fir2(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500,freq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',1./sqrt(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pxx_median_est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</w:t>
      </w:r>
      <w:r>
        <w:rPr>
          <w:rFonts w:ascii="Courier New" w:hAnsi="Courier New" w:cs="Courier New"/>
          <w:color w:val="028009"/>
          <w:sz w:val="26"/>
          <w:szCs w:val="26"/>
        </w:rPr>
        <w:t>%N is number of order, frequency, &amp; magnitude</w:t>
      </w:r>
    </w:p>
    <w:p w14:paraId="5BE9C13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 xml:space="preserve">%fir2 is a digital filter order specified as an integer scalar. </w:t>
      </w:r>
    </w:p>
    <w:p w14:paraId="31A71B3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%This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return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500 orders FIR filter with frequency magnitude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charateristics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.  </w:t>
      </w:r>
    </w:p>
    <w:p w14:paraId="72CC404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%The filter coefficients are obtained by linearly interpolating the required</w:t>
      </w:r>
    </w:p>
    <w:p w14:paraId="20CAFD8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frequency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response onto a dense grid and then using the inverse Fourier transform and a Hamming window.</w:t>
      </w:r>
    </w:p>
    <w:p w14:paraId="266DB33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dat_whitened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bfilt,dat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_low_pass2); </w:t>
      </w:r>
    </w:p>
    <w:p w14:paraId="5980DFC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[pxx_4, f4]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whitened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],[],[],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016BCB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52EBB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4); </w:t>
      </w:r>
    </w:p>
    <w:p w14:paraId="5F296B2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530170D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plot(timeVec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2,dat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_whitened); </w:t>
      </w:r>
    </w:p>
    <w:p w14:paraId="7951E91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6868D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8B6E4D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 Series of Whitened Data'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136A8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71EA558B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f4, 10*log10(pxx_4)); </w:t>
      </w:r>
    </w:p>
    <w:p w14:paraId="45E09E8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2F2DC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D4CF2" w14:textId="050AAB7A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of Spectral Density of Whiten Data'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5612870" w14:textId="7B58FE3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01E7B26" w14:textId="4C672690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C3F4046" w14:textId="11918EBB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81D527C" w14:textId="56C01626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7CB353" wp14:editId="6ABF054F">
            <wp:extent cx="5943600" cy="445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60D5" w14:textId="1B8DA8F8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497E08D" w14:textId="718E4C5F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B14DFD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7DA53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38563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%(viii) Applying the Bandpass filter to the whitened data </w:t>
      </w:r>
    </w:p>
    <w:p w14:paraId="30508C5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]=butter(6,[100 1024]/2048);  </w:t>
      </w:r>
    </w:p>
    <w:p w14:paraId="1D25CCE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dat_whitened2=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filtfilt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,dat_whitened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E31F90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[pxx_5, f5]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(dat_whitened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],[],[],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6E2B763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62A1F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5); </w:t>
      </w:r>
    </w:p>
    <w:p w14:paraId="26ECBBA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</w:t>
      </w:r>
    </w:p>
    <w:p w14:paraId="62E8BD1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plot(timeVec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2,dat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_whitened2); </w:t>
      </w:r>
    </w:p>
    <w:p w14:paraId="15AB85C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39173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3D4C1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'Time Series of Bandpass Whiten Data'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9DBCF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68288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13E87F9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f5, 10*log10(pxx_5));</w:t>
      </w:r>
    </w:p>
    <w:p w14:paraId="5974946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6F48F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4F1DC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of Spectral Density Bandpass Whiten Data'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35F9F0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%The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bandpassfilter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retains frequencies between a given lower cut-off and a</w:t>
      </w:r>
    </w:p>
    <w:p w14:paraId="1FC2513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higher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cut-off. % Why we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bandpassed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the whitened data - Because LIGO is most sensitive</w:t>
      </w:r>
    </w:p>
    <w:p w14:paraId="7CB198F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between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100 Hz and 1000 Hz. Outside this frequency range signals other</w:t>
      </w:r>
    </w:p>
    <w:p w14:paraId="4445551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than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our desired signals (noise) prevail, which makes it nearly</w:t>
      </w:r>
    </w:p>
    <w:p w14:paraId="32DDC01A" w14:textId="3D3B861C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impossible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to detect gravitational wave in those frequency ranges. </w:t>
      </w:r>
    </w:p>
    <w:p w14:paraId="2F94B4EB" w14:textId="76ED5F8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0B77AFAB" w14:textId="099AE7F3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16C10AEE" w14:textId="06CD020A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01D3E83E" w14:textId="39814540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2F4A80F8" w14:textId="33D4A80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  <w:r>
        <w:rPr>
          <w:noProof/>
        </w:rPr>
        <w:drawing>
          <wp:inline distT="0" distB="0" distL="0" distR="0" wp14:anchorId="5EEA7A21" wp14:editId="7AD67C03">
            <wp:extent cx="5943600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EFE0" w14:textId="52310771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3DF75431" w14:textId="5465A2FB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</w:rPr>
      </w:pPr>
    </w:p>
    <w:p w14:paraId="5A2A667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1F652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4F77B25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%(ix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):Resample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whitened data to 2018 HZ </w:t>
      </w:r>
    </w:p>
    <w:p w14:paraId="3E01065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dat_low_pass2=resample(dat_low_pass,1,4); </w:t>
      </w:r>
    </w:p>
    <w:p w14:paraId="485D77A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2018 * 4; </w:t>
      </w:r>
    </w:p>
    <w:p w14:paraId="44C3E3A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[pxx_6, f6]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pwelch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(dat_low_pass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nfft,fs_new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A029C3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6);</w:t>
      </w:r>
    </w:p>
    <w:p w14:paraId="4130F76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f6, 10*log10(pxx_6)); </w:t>
      </w:r>
    </w:p>
    <w:p w14:paraId="0E8FEE1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Frequency(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AD4FE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'PSD (dB/Hz)'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E02F10" w14:textId="116085F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'Power of Spectral Density Resample Data to 2018 Hz'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F000669" w14:textId="7F02AE0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4DB321D" w14:textId="081E47D9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CB703FC" w14:textId="64209E35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26231EB" w14:textId="7100265E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8F808BF" wp14:editId="6D2E63AD">
            <wp:extent cx="5943600" cy="4455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5D83" w14:textId="6382634C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C284C5A" w14:textId="5105E832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AA9954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7A24D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E5515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%(x): In the Power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Sepctral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Density Resample Data of 2018 Hz we can see</w:t>
      </w:r>
    </w:p>
    <w:p w14:paraId="0C6F01E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several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narrowband noises. These narrowband noises could be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produce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by</w:t>
      </w:r>
    </w:p>
    <w:p w14:paraId="19A7C4D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electrical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and mechanical resonances. On our loop below we created the</w:t>
      </w:r>
    </w:p>
    <w:p w14:paraId="54375D7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list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of the highest peak frequencies that detect our narrowband frequency</w:t>
      </w:r>
    </w:p>
    <w:p w14:paraId="6B09BDF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ranges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and the half of the maximum amplitude. Running our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loop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it detected</w:t>
      </w:r>
    </w:p>
    <w:p w14:paraId="6FCA038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%11 lines that could be the narrowband noises. We were able to identify</w:t>
      </w:r>
    </w:p>
    <w:p w14:paraId="33F7091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some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source between the ranges of 0Hz-1200Hz due to measured noise, expected noise</w:t>
      </w:r>
    </w:p>
    <w:p w14:paraId="2723D11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%&amp; thermal noise. </w:t>
      </w:r>
    </w:p>
    <w:p w14:paraId="2418C86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65CDE77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Finding peaks in the power spectral density plot.</w:t>
      </w:r>
    </w:p>
    <w:p w14:paraId="2735D9A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[pks,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w, p]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findpeaks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(10*log10(pxx_6));</w:t>
      </w:r>
    </w:p>
    <w:p w14:paraId="57ECE869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pks = pks';</w:t>
      </w:r>
    </w:p>
    <w:p w14:paraId="369CFC2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';</w:t>
      </w:r>
    </w:p>
    <w:p w14:paraId="3F834A1A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w';</w:t>
      </w:r>
    </w:p>
    <w:p w14:paraId="2ABE95A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p';</w:t>
      </w:r>
    </w:p>
    <w:p w14:paraId="6C80B33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p_sorted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p, </w:t>
      </w:r>
      <w:r>
        <w:rPr>
          <w:rFonts w:ascii="Courier New" w:hAnsi="Courier New" w:cs="Courier New"/>
          <w:color w:val="AA04F9"/>
          <w:sz w:val="26"/>
          <w:szCs w:val="26"/>
        </w:rPr>
        <w:t>'descend'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68F72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1,11);</w:t>
      </w:r>
    </w:p>
    <w:p w14:paraId="75DDDAB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Get the indices of the strongest narrowband lines.</w:t>
      </w:r>
    </w:p>
    <w:p w14:paraId="5B1DB3D7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1:11</w:t>
      </w:r>
    </w:p>
    <w:p w14:paraId="1D893306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(pks)</w:t>
      </w:r>
    </w:p>
    <w:p w14:paraId="33772095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p_sorted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== p(j)</w:t>
      </w:r>
    </w:p>
    <w:p w14:paraId="7C29BED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locs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(j);</w:t>
      </w:r>
    </w:p>
    <w:p w14:paraId="688ACEE3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02FCEAE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518B87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6A4DA2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f6(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30F87F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w1 = w(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w_indx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BA0644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%Full Width Half Maximum.</w:t>
      </w:r>
    </w:p>
    <w:p w14:paraId="698F2848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w1 = w1'/2;</w:t>
      </w:r>
    </w:p>
    <w:p w14:paraId="34093A3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%2X2 matrix with narrowband frequencies and full width half maximum.</w:t>
      </w:r>
    </w:p>
    <w:p w14:paraId="610BCEB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narrowband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w1];</w:t>
      </w:r>
    </w:p>
    <w:p w14:paraId="1D06F251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8AD61C" w14:textId="77777777" w:rsidR="0087093F" w:rsidRDefault="0087093F" w:rsidP="0087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C3D0F8" w14:textId="77777777" w:rsidR="00926EB2" w:rsidRDefault="00926EB2"/>
    <w:sectPr w:rsidR="00926EB2" w:rsidSect="00CA29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3F"/>
    <w:rsid w:val="0087093F"/>
    <w:rsid w:val="009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C87"/>
  <w15:chartTrackingRefBased/>
  <w15:docId w15:val="{62F08536-B72F-4673-871A-4B6D96E3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Shahrear Khan Faisal</dc:creator>
  <cp:keywords/>
  <dc:description/>
  <cp:lastModifiedBy>Shahrear Khan Faisal</cp:lastModifiedBy>
  <cp:revision>1</cp:revision>
  <dcterms:created xsi:type="dcterms:W3CDTF">2021-11-05T16:42:00Z</dcterms:created>
  <dcterms:modified xsi:type="dcterms:W3CDTF">2021-11-05T16:48:00Z</dcterms:modified>
</cp:coreProperties>
</file>