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DEB" w:rsidRDefault="00074929" w:rsidP="008D188D">
      <w:pPr>
        <w:pStyle w:val="Title"/>
        <w:jc w:val="both"/>
        <w:rPr>
          <w:rFonts w:ascii="Times New Roman" w:hAnsi="Times New Roman" w:cs="Times New Roman"/>
          <w:b/>
        </w:rPr>
      </w:pPr>
      <w:r>
        <w:rPr>
          <w:rFonts w:ascii="Times New Roman" w:hAnsi="Times New Roman" w:cs="Times New Roman"/>
          <w:b/>
        </w:rPr>
        <w:t>Gender classification of twitter users with NLP</w:t>
      </w:r>
    </w:p>
    <w:p w:rsidR="008D188D" w:rsidRPr="00A10380" w:rsidRDefault="008D188D" w:rsidP="008D188D">
      <w:pPr>
        <w:pStyle w:val="Heading1"/>
        <w:jc w:val="both"/>
        <w:rPr>
          <w:rFonts w:ascii="Times New Roman" w:hAnsi="Times New Roman" w:cs="Times New Roman"/>
        </w:rPr>
      </w:pPr>
      <w:r w:rsidRPr="00A10380">
        <w:rPr>
          <w:rFonts w:ascii="Times New Roman" w:hAnsi="Times New Roman" w:cs="Times New Roman"/>
        </w:rPr>
        <w:t xml:space="preserve">Muhammad Shahrooz Khan </w:t>
      </w:r>
    </w:p>
    <w:p w:rsidR="008D188D" w:rsidRPr="00A10380" w:rsidRDefault="008D188D" w:rsidP="008D188D">
      <w:pPr>
        <w:pStyle w:val="Heading2"/>
        <w:jc w:val="both"/>
        <w:rPr>
          <w:rFonts w:ascii="Times New Roman" w:hAnsi="Times New Roman" w:cs="Times New Roman"/>
        </w:rPr>
      </w:pPr>
      <w:r w:rsidRPr="00A10380">
        <w:rPr>
          <w:rFonts w:ascii="Times New Roman" w:hAnsi="Times New Roman" w:cs="Times New Roman"/>
        </w:rPr>
        <w:t>Master in Computer Science Superior University Lahore</w:t>
      </w:r>
    </w:p>
    <w:p w:rsidR="008D188D" w:rsidRDefault="008D188D" w:rsidP="008D188D">
      <w:pPr>
        <w:jc w:val="both"/>
        <w:rPr>
          <w:rFonts w:ascii="Times New Roman" w:hAnsi="Times New Roman" w:cs="Times New Roman"/>
        </w:rPr>
      </w:pPr>
    </w:p>
    <w:p w:rsidR="008D188D" w:rsidRPr="00A10380" w:rsidRDefault="008D188D" w:rsidP="008D188D">
      <w:pPr>
        <w:pStyle w:val="Heading1"/>
        <w:jc w:val="both"/>
        <w:rPr>
          <w:rFonts w:ascii="Times New Roman" w:hAnsi="Times New Roman" w:cs="Times New Roman"/>
        </w:rPr>
      </w:pPr>
      <w:r>
        <w:rPr>
          <w:rFonts w:ascii="Times New Roman" w:hAnsi="Times New Roman" w:cs="Times New Roman"/>
        </w:rPr>
        <w:t>Malik Muhammad Adnan Sami</w:t>
      </w:r>
      <w:r w:rsidRPr="00A10380">
        <w:rPr>
          <w:rFonts w:ascii="Times New Roman" w:hAnsi="Times New Roman" w:cs="Times New Roman"/>
        </w:rPr>
        <w:t xml:space="preserve"> </w:t>
      </w:r>
    </w:p>
    <w:p w:rsidR="008D188D" w:rsidRPr="00A10380" w:rsidRDefault="008D188D" w:rsidP="008D188D">
      <w:pPr>
        <w:pStyle w:val="Heading2"/>
        <w:jc w:val="both"/>
        <w:rPr>
          <w:rFonts w:ascii="Times New Roman" w:hAnsi="Times New Roman" w:cs="Times New Roman"/>
        </w:rPr>
      </w:pPr>
      <w:r w:rsidRPr="00A10380">
        <w:rPr>
          <w:rFonts w:ascii="Times New Roman" w:hAnsi="Times New Roman" w:cs="Times New Roman"/>
        </w:rPr>
        <w:t>Master in Computer Science Superior University Lahore</w:t>
      </w:r>
    </w:p>
    <w:p w:rsidR="008D188D" w:rsidRDefault="008D188D" w:rsidP="008D188D">
      <w:pPr>
        <w:jc w:val="both"/>
        <w:rPr>
          <w:rFonts w:ascii="Times New Roman" w:hAnsi="Times New Roman" w:cs="Times New Roman"/>
        </w:rPr>
      </w:pPr>
    </w:p>
    <w:p w:rsidR="008D188D" w:rsidRPr="00A10380" w:rsidRDefault="008D188D" w:rsidP="008D188D">
      <w:pPr>
        <w:pStyle w:val="Heading1"/>
        <w:jc w:val="both"/>
        <w:rPr>
          <w:rFonts w:ascii="Times New Roman" w:hAnsi="Times New Roman" w:cs="Times New Roman"/>
        </w:rPr>
      </w:pPr>
      <w:r>
        <w:rPr>
          <w:rFonts w:ascii="Times New Roman" w:hAnsi="Times New Roman" w:cs="Times New Roman"/>
        </w:rPr>
        <w:t>Ammaz Baig</w:t>
      </w:r>
      <w:r w:rsidRPr="00A10380">
        <w:rPr>
          <w:rFonts w:ascii="Times New Roman" w:hAnsi="Times New Roman" w:cs="Times New Roman"/>
        </w:rPr>
        <w:t xml:space="preserve"> </w:t>
      </w:r>
    </w:p>
    <w:p w:rsidR="008D188D" w:rsidRPr="00A10380" w:rsidRDefault="008D188D" w:rsidP="008D188D">
      <w:pPr>
        <w:pStyle w:val="Heading2"/>
        <w:jc w:val="both"/>
        <w:rPr>
          <w:rFonts w:ascii="Times New Roman" w:hAnsi="Times New Roman" w:cs="Times New Roman"/>
        </w:rPr>
      </w:pPr>
      <w:r w:rsidRPr="00A10380">
        <w:rPr>
          <w:rFonts w:ascii="Times New Roman" w:hAnsi="Times New Roman" w:cs="Times New Roman"/>
        </w:rPr>
        <w:t>Master in Computer Science Superior University Lahore</w:t>
      </w:r>
    </w:p>
    <w:p w:rsidR="008D188D" w:rsidRDefault="008D188D" w:rsidP="008D188D">
      <w:pPr>
        <w:jc w:val="both"/>
        <w:rPr>
          <w:rFonts w:ascii="Times New Roman" w:hAnsi="Times New Roman" w:cs="Times New Roman"/>
        </w:rPr>
      </w:pPr>
    </w:p>
    <w:p w:rsidR="008D188D" w:rsidRPr="00A10380" w:rsidRDefault="008D188D" w:rsidP="008D188D">
      <w:pPr>
        <w:pStyle w:val="Heading1"/>
        <w:jc w:val="both"/>
        <w:rPr>
          <w:rFonts w:ascii="Times New Roman" w:hAnsi="Times New Roman" w:cs="Times New Roman"/>
        </w:rPr>
      </w:pPr>
      <w:r>
        <w:rPr>
          <w:rFonts w:ascii="Times New Roman" w:hAnsi="Times New Roman" w:cs="Times New Roman"/>
        </w:rPr>
        <w:t>Laiba Imran</w:t>
      </w:r>
      <w:r w:rsidRPr="00A10380">
        <w:rPr>
          <w:rFonts w:ascii="Times New Roman" w:hAnsi="Times New Roman" w:cs="Times New Roman"/>
        </w:rPr>
        <w:t xml:space="preserve"> </w:t>
      </w:r>
    </w:p>
    <w:p w:rsidR="008D188D" w:rsidRPr="008D188D" w:rsidRDefault="008D188D" w:rsidP="008D188D">
      <w:pPr>
        <w:pStyle w:val="Heading2"/>
        <w:jc w:val="both"/>
        <w:rPr>
          <w:rFonts w:ascii="Times New Roman" w:hAnsi="Times New Roman" w:cs="Times New Roman"/>
        </w:rPr>
      </w:pPr>
      <w:r w:rsidRPr="00A10380">
        <w:rPr>
          <w:rFonts w:ascii="Times New Roman" w:hAnsi="Times New Roman" w:cs="Times New Roman"/>
        </w:rPr>
        <w:t>Master in Computer Science Superior University Lahore</w:t>
      </w:r>
    </w:p>
    <w:p w:rsidR="00075261" w:rsidRDefault="00075261" w:rsidP="008D188D">
      <w:pPr>
        <w:jc w:val="both"/>
      </w:pPr>
    </w:p>
    <w:p w:rsidR="008D188D" w:rsidRPr="00A10380" w:rsidRDefault="008D188D" w:rsidP="008D188D">
      <w:pPr>
        <w:pStyle w:val="Heading1"/>
        <w:jc w:val="both"/>
        <w:rPr>
          <w:rFonts w:ascii="Times New Roman" w:hAnsi="Times New Roman" w:cs="Times New Roman"/>
        </w:rPr>
      </w:pPr>
      <w:r>
        <w:rPr>
          <w:rFonts w:ascii="Times New Roman" w:hAnsi="Times New Roman" w:cs="Times New Roman"/>
        </w:rPr>
        <w:t>Wasif Gill</w:t>
      </w:r>
      <w:r w:rsidRPr="00A10380">
        <w:rPr>
          <w:rFonts w:ascii="Times New Roman" w:hAnsi="Times New Roman" w:cs="Times New Roman"/>
        </w:rPr>
        <w:t xml:space="preserve"> </w:t>
      </w:r>
    </w:p>
    <w:p w:rsidR="008D188D" w:rsidRPr="008D188D" w:rsidRDefault="008D188D" w:rsidP="008D188D">
      <w:pPr>
        <w:pStyle w:val="Heading2"/>
        <w:jc w:val="both"/>
        <w:rPr>
          <w:rFonts w:ascii="Times New Roman" w:hAnsi="Times New Roman" w:cs="Times New Roman"/>
        </w:rPr>
      </w:pPr>
      <w:r w:rsidRPr="00A10380">
        <w:rPr>
          <w:rFonts w:ascii="Times New Roman" w:hAnsi="Times New Roman" w:cs="Times New Roman"/>
        </w:rPr>
        <w:t>Master in Computer Science Superior University Lahore</w:t>
      </w:r>
    </w:p>
    <w:p w:rsidR="008D188D" w:rsidRPr="00075261" w:rsidRDefault="008D188D" w:rsidP="008D188D">
      <w:pPr>
        <w:jc w:val="both"/>
      </w:pPr>
    </w:p>
    <w:p w:rsidR="00074929" w:rsidRDefault="00074929" w:rsidP="008D188D">
      <w:pPr>
        <w:jc w:val="both"/>
      </w:pPr>
    </w:p>
    <w:p w:rsidR="00074929" w:rsidRDefault="007D660B" w:rsidP="008D188D">
      <w:pPr>
        <w:pStyle w:val="Heading1"/>
        <w:jc w:val="both"/>
        <w:rPr>
          <w:rFonts w:ascii="Times New Roman" w:hAnsi="Times New Roman" w:cs="Times New Roman"/>
          <w:b/>
        </w:rPr>
      </w:pPr>
      <w:r>
        <w:rPr>
          <w:rFonts w:ascii="Times New Roman" w:hAnsi="Times New Roman" w:cs="Times New Roman"/>
          <w:b/>
        </w:rPr>
        <w:t>1.</w:t>
      </w:r>
      <w:r w:rsidR="00074929">
        <w:rPr>
          <w:rFonts w:ascii="Times New Roman" w:hAnsi="Times New Roman" w:cs="Times New Roman"/>
          <w:b/>
        </w:rPr>
        <w:t xml:space="preserve">Introduction: </w:t>
      </w:r>
    </w:p>
    <w:p w:rsidR="00074929" w:rsidRDefault="00074929" w:rsidP="008D188D">
      <w:pPr>
        <w:jc w:val="both"/>
        <w:rPr>
          <w:rFonts w:ascii="Times New Roman" w:hAnsi="Times New Roman" w:cs="Times New Roman"/>
          <w:sz w:val="28"/>
        </w:rPr>
      </w:pPr>
      <w:r w:rsidRPr="00074929">
        <w:rPr>
          <w:rFonts w:ascii="Times New Roman" w:hAnsi="Times New Roman" w:cs="Times New Roman"/>
          <w:sz w:val="28"/>
        </w:rPr>
        <w:t>With th</w:t>
      </w:r>
      <w:r>
        <w:rPr>
          <w:rFonts w:ascii="Times New Roman" w:hAnsi="Times New Roman" w:cs="Times New Roman"/>
          <w:sz w:val="28"/>
        </w:rPr>
        <w:t>e rise of social media in this ear</w:t>
      </w:r>
      <w:r w:rsidRPr="00074929">
        <w:rPr>
          <w:rFonts w:ascii="Times New Roman" w:hAnsi="Times New Roman" w:cs="Times New Roman"/>
          <w:sz w:val="28"/>
        </w:rPr>
        <w:t>, there has been a surge in interest in automatically identifying users based on their informal content. In this context, the research of other aspects intrinsic to users, such as political inclinations, personality, and gender, as well as the catego</w:t>
      </w:r>
      <w:r w:rsidR="007D660B">
        <w:rPr>
          <w:rFonts w:ascii="Times New Roman" w:hAnsi="Times New Roman" w:cs="Times New Roman"/>
          <w:sz w:val="28"/>
        </w:rPr>
        <w:t>rization of users in</w:t>
      </w:r>
      <w:r w:rsidRPr="00074929">
        <w:rPr>
          <w:rFonts w:ascii="Times New Roman" w:hAnsi="Times New Roman" w:cs="Times New Roman"/>
          <w:sz w:val="28"/>
        </w:rPr>
        <w:t xml:space="preserve"> categories such as age, ethnicity, origin, and race has gained a lot of interest notably based on Twitter data. The current work focuses on the job of gender categorization in tweets written in Portuguese by extracting gender expression linguistic cues utilizing 25 attributes, which are often employed on text attribution tasks.</w:t>
      </w:r>
    </w:p>
    <w:p w:rsidR="007D660B" w:rsidRPr="007D660B" w:rsidRDefault="007D660B" w:rsidP="008D188D">
      <w:pPr>
        <w:pStyle w:val="Heading1"/>
        <w:jc w:val="both"/>
        <w:rPr>
          <w:rFonts w:ascii="Times New Roman" w:hAnsi="Times New Roman" w:cs="Times New Roman"/>
          <w:b/>
        </w:rPr>
      </w:pPr>
      <w:r>
        <w:rPr>
          <w:rFonts w:ascii="Times New Roman" w:hAnsi="Times New Roman" w:cs="Times New Roman"/>
          <w:b/>
        </w:rPr>
        <w:t>2.Objective</w:t>
      </w:r>
      <w:r>
        <w:rPr>
          <w:rFonts w:ascii="Times New Roman" w:hAnsi="Times New Roman" w:cs="Times New Roman"/>
          <w:b/>
        </w:rPr>
        <w:t>:</w:t>
      </w:r>
    </w:p>
    <w:p w:rsidR="00074929" w:rsidRDefault="007D660B" w:rsidP="008D188D">
      <w:pPr>
        <w:jc w:val="both"/>
        <w:rPr>
          <w:rFonts w:ascii="Times New Roman" w:hAnsi="Times New Roman" w:cs="Times New Roman"/>
          <w:sz w:val="28"/>
        </w:rPr>
      </w:pPr>
      <w:r w:rsidRPr="007D660B">
        <w:rPr>
          <w:rFonts w:ascii="Times New Roman" w:hAnsi="Times New Roman" w:cs="Times New Roman"/>
          <w:sz w:val="28"/>
        </w:rPr>
        <w:t xml:space="preserve">The major objective is to predict user gender based on Twitter profile information. </w:t>
      </w:r>
    </w:p>
    <w:p w:rsidR="007D660B" w:rsidRDefault="007D660B" w:rsidP="008D188D">
      <w:pPr>
        <w:pStyle w:val="Heading1"/>
        <w:jc w:val="both"/>
        <w:rPr>
          <w:rFonts w:ascii="Times New Roman" w:hAnsi="Times New Roman" w:cs="Times New Roman"/>
          <w:b/>
        </w:rPr>
      </w:pPr>
      <w:r>
        <w:rPr>
          <w:rFonts w:ascii="Times New Roman" w:hAnsi="Times New Roman" w:cs="Times New Roman"/>
          <w:b/>
        </w:rPr>
        <w:lastRenderedPageBreak/>
        <w:t>3</w:t>
      </w:r>
      <w:r>
        <w:rPr>
          <w:rFonts w:ascii="Times New Roman" w:hAnsi="Times New Roman" w:cs="Times New Roman"/>
          <w:b/>
        </w:rPr>
        <w:t>.</w:t>
      </w:r>
      <w:r>
        <w:rPr>
          <w:rFonts w:ascii="Times New Roman" w:hAnsi="Times New Roman" w:cs="Times New Roman"/>
          <w:b/>
        </w:rPr>
        <w:t>Data Source</w:t>
      </w:r>
      <w:r>
        <w:rPr>
          <w:rFonts w:ascii="Times New Roman" w:hAnsi="Times New Roman" w:cs="Times New Roman"/>
          <w:b/>
        </w:rPr>
        <w:t>:</w:t>
      </w:r>
    </w:p>
    <w:p w:rsidR="007D660B" w:rsidRDefault="007D660B" w:rsidP="008D188D">
      <w:pPr>
        <w:jc w:val="both"/>
        <w:rPr>
          <w:rFonts w:ascii="Times New Roman" w:hAnsi="Times New Roman" w:cs="Times New Roman"/>
          <w:sz w:val="28"/>
        </w:rPr>
      </w:pPr>
      <w:r>
        <w:rPr>
          <w:rFonts w:ascii="Times New Roman" w:hAnsi="Times New Roman" w:cs="Times New Roman"/>
          <w:sz w:val="28"/>
        </w:rPr>
        <w:t>This data is extracted from an online source (</w:t>
      </w:r>
      <w:proofErr w:type="spellStart"/>
      <w:r>
        <w:rPr>
          <w:rFonts w:ascii="Times New Roman" w:hAnsi="Times New Roman" w:cs="Times New Roman"/>
          <w:sz w:val="28"/>
        </w:rPr>
        <w:t>Kaggle</w:t>
      </w:r>
      <w:proofErr w:type="spellEnd"/>
      <w:r>
        <w:rPr>
          <w:rFonts w:ascii="Times New Roman" w:hAnsi="Times New Roman" w:cs="Times New Roman"/>
          <w:sz w:val="28"/>
        </w:rPr>
        <w:t>)</w:t>
      </w:r>
      <w:r w:rsidRPr="007D660B">
        <w:rPr>
          <w:rFonts w:ascii="Times New Roman" w:hAnsi="Times New Roman" w:cs="Times New Roman"/>
          <w:sz w:val="28"/>
        </w:rPr>
        <w:t>.</w:t>
      </w:r>
      <w:r>
        <w:rPr>
          <w:rFonts w:ascii="Times New Roman" w:hAnsi="Times New Roman" w:cs="Times New Roman"/>
          <w:sz w:val="28"/>
        </w:rPr>
        <w:t xml:space="preserve"> This dataset contains 20050 tuples and 26 attributes. In 26 there are 25 predictors and 1 is target variable that is gender in this case. </w:t>
      </w:r>
    </w:p>
    <w:p w:rsidR="007D660B" w:rsidRDefault="007D660B" w:rsidP="008D188D">
      <w:pPr>
        <w:pStyle w:val="Heading1"/>
        <w:jc w:val="both"/>
        <w:rPr>
          <w:rFonts w:ascii="Times New Roman" w:hAnsi="Times New Roman" w:cs="Times New Roman"/>
          <w:b/>
        </w:rPr>
      </w:pPr>
      <w:r>
        <w:rPr>
          <w:rFonts w:ascii="Times New Roman" w:hAnsi="Times New Roman" w:cs="Times New Roman"/>
          <w:b/>
        </w:rPr>
        <w:t>4</w:t>
      </w:r>
      <w:r>
        <w:rPr>
          <w:rFonts w:ascii="Times New Roman" w:hAnsi="Times New Roman" w:cs="Times New Roman"/>
          <w:b/>
        </w:rPr>
        <w:t>.</w:t>
      </w:r>
      <w:r>
        <w:rPr>
          <w:rFonts w:ascii="Times New Roman" w:hAnsi="Times New Roman" w:cs="Times New Roman"/>
          <w:b/>
        </w:rPr>
        <w:t>Data Description</w:t>
      </w:r>
      <w:r>
        <w:rPr>
          <w:rFonts w:ascii="Times New Roman" w:hAnsi="Times New Roman" w:cs="Times New Roman"/>
          <w:b/>
        </w:rPr>
        <w:t>:</w:t>
      </w:r>
    </w:p>
    <w:p w:rsidR="007D660B" w:rsidRPr="007D660B" w:rsidRDefault="007D660B" w:rsidP="008D188D">
      <w:pPr>
        <w:jc w:val="both"/>
        <w:rPr>
          <w:rFonts w:ascii="Times New Roman" w:hAnsi="Times New Roman" w:cs="Times New Roman"/>
          <w:sz w:val="28"/>
        </w:rPr>
      </w:pPr>
      <w:r w:rsidRPr="007D660B">
        <w:rPr>
          <w:rFonts w:ascii="Times New Roman" w:hAnsi="Times New Roman" w:cs="Times New Roman"/>
          <w:sz w:val="28"/>
        </w:rPr>
        <w:t>The data</w:t>
      </w:r>
      <w:r w:rsidRPr="007D660B">
        <w:rPr>
          <w:rFonts w:ascii="Times New Roman" w:hAnsi="Times New Roman" w:cs="Times New Roman"/>
          <w:sz w:val="28"/>
        </w:rPr>
        <w:t xml:space="preserve"> contains the fol</w:t>
      </w:r>
      <w:bookmarkStart w:id="0" w:name="_GoBack"/>
      <w:bookmarkEnd w:id="0"/>
      <w:r w:rsidRPr="007D660B">
        <w:rPr>
          <w:rFonts w:ascii="Times New Roman" w:hAnsi="Times New Roman" w:cs="Times New Roman"/>
          <w:sz w:val="28"/>
        </w:rPr>
        <w:t>lowing fields:</w:t>
      </w:r>
    </w:p>
    <w:p w:rsidR="007D660B" w:rsidRPr="007D660B" w:rsidRDefault="007D660B" w:rsidP="008D188D">
      <w:pPr>
        <w:pStyle w:val="ListParagraph"/>
        <w:numPr>
          <w:ilvl w:val="0"/>
          <w:numId w:val="1"/>
        </w:numPr>
        <w:jc w:val="both"/>
        <w:rPr>
          <w:rFonts w:ascii="Times New Roman" w:hAnsi="Times New Roman" w:cs="Times New Roman"/>
          <w:sz w:val="28"/>
        </w:rPr>
      </w:pPr>
      <w:proofErr w:type="spellStart"/>
      <w:r w:rsidRPr="007D660B">
        <w:rPr>
          <w:rFonts w:ascii="Times New Roman" w:hAnsi="Times New Roman" w:cs="Times New Roman"/>
          <w:b/>
          <w:sz w:val="28"/>
        </w:rPr>
        <w:t>unitid</w:t>
      </w:r>
      <w:proofErr w:type="spellEnd"/>
      <w:r w:rsidRPr="007D660B">
        <w:rPr>
          <w:rFonts w:ascii="Times New Roman" w:hAnsi="Times New Roman" w:cs="Times New Roman"/>
          <w:sz w:val="28"/>
        </w:rPr>
        <w:t>: a unique id for the user</w:t>
      </w:r>
    </w:p>
    <w:p w:rsidR="007D660B" w:rsidRPr="007D660B" w:rsidRDefault="007D660B" w:rsidP="008D188D">
      <w:pPr>
        <w:pStyle w:val="ListParagraph"/>
        <w:numPr>
          <w:ilvl w:val="0"/>
          <w:numId w:val="1"/>
        </w:numPr>
        <w:jc w:val="both"/>
        <w:rPr>
          <w:rFonts w:ascii="Times New Roman" w:hAnsi="Times New Roman" w:cs="Times New Roman"/>
          <w:sz w:val="28"/>
        </w:rPr>
      </w:pPr>
      <w:r w:rsidRPr="00095CF3">
        <w:rPr>
          <w:rFonts w:ascii="Times New Roman" w:hAnsi="Times New Roman" w:cs="Times New Roman"/>
          <w:b/>
          <w:sz w:val="28"/>
        </w:rPr>
        <w:t>_golden</w:t>
      </w:r>
      <w:r w:rsidRPr="007D660B">
        <w:rPr>
          <w:rFonts w:ascii="Times New Roman" w:hAnsi="Times New Roman" w:cs="Times New Roman"/>
          <w:sz w:val="28"/>
        </w:rPr>
        <w:t>: whether the user was included in the gold standard for the model; TRUE or FALSE</w:t>
      </w:r>
    </w:p>
    <w:p w:rsidR="007D660B" w:rsidRPr="007D660B" w:rsidRDefault="007D660B" w:rsidP="008D188D">
      <w:pPr>
        <w:pStyle w:val="ListParagraph"/>
        <w:numPr>
          <w:ilvl w:val="0"/>
          <w:numId w:val="1"/>
        </w:numPr>
        <w:jc w:val="both"/>
        <w:rPr>
          <w:rFonts w:ascii="Times New Roman" w:hAnsi="Times New Roman" w:cs="Times New Roman"/>
          <w:sz w:val="28"/>
        </w:rPr>
      </w:pPr>
      <w:proofErr w:type="spellStart"/>
      <w:r w:rsidRPr="00095CF3">
        <w:rPr>
          <w:rFonts w:ascii="Times New Roman" w:hAnsi="Times New Roman" w:cs="Times New Roman"/>
          <w:b/>
          <w:sz w:val="28"/>
        </w:rPr>
        <w:t>unitstate</w:t>
      </w:r>
      <w:proofErr w:type="spellEnd"/>
      <w:r w:rsidRPr="00095CF3">
        <w:rPr>
          <w:rFonts w:ascii="Times New Roman" w:hAnsi="Times New Roman" w:cs="Times New Roman"/>
          <w:b/>
          <w:sz w:val="28"/>
        </w:rPr>
        <w:t>:</w:t>
      </w:r>
      <w:r w:rsidRPr="007D660B">
        <w:rPr>
          <w:rFonts w:ascii="Times New Roman" w:hAnsi="Times New Roman" w:cs="Times New Roman"/>
          <w:sz w:val="28"/>
        </w:rPr>
        <w:t xml:space="preserve"> state of the observation; one of finalized (for contributor-judged) or golden (for gold standard observations)</w:t>
      </w:r>
    </w:p>
    <w:p w:rsidR="007D660B" w:rsidRPr="007D660B" w:rsidRDefault="007D660B" w:rsidP="008D188D">
      <w:pPr>
        <w:pStyle w:val="ListParagraph"/>
        <w:numPr>
          <w:ilvl w:val="0"/>
          <w:numId w:val="1"/>
        </w:numPr>
        <w:jc w:val="both"/>
        <w:rPr>
          <w:rFonts w:ascii="Times New Roman" w:hAnsi="Times New Roman" w:cs="Times New Roman"/>
          <w:sz w:val="28"/>
        </w:rPr>
      </w:pPr>
      <w:proofErr w:type="spellStart"/>
      <w:r w:rsidRPr="00095CF3">
        <w:rPr>
          <w:rFonts w:ascii="Times New Roman" w:hAnsi="Times New Roman" w:cs="Times New Roman"/>
          <w:b/>
          <w:sz w:val="28"/>
        </w:rPr>
        <w:t>trustedjudgments</w:t>
      </w:r>
      <w:proofErr w:type="spellEnd"/>
      <w:r w:rsidRPr="007D660B">
        <w:rPr>
          <w:rFonts w:ascii="Times New Roman" w:hAnsi="Times New Roman" w:cs="Times New Roman"/>
          <w:sz w:val="28"/>
        </w:rPr>
        <w:t>: number of trusted judgments (</w:t>
      </w:r>
      <w:proofErr w:type="spellStart"/>
      <w:r w:rsidRPr="007D660B">
        <w:rPr>
          <w:rFonts w:ascii="Times New Roman" w:hAnsi="Times New Roman" w:cs="Times New Roman"/>
          <w:sz w:val="28"/>
        </w:rPr>
        <w:t>int</w:t>
      </w:r>
      <w:proofErr w:type="spellEnd"/>
      <w:r w:rsidRPr="007D660B">
        <w:rPr>
          <w:rFonts w:ascii="Times New Roman" w:hAnsi="Times New Roman" w:cs="Times New Roman"/>
          <w:sz w:val="28"/>
        </w:rPr>
        <w:t>); always 3 for non-golden, and what may be a unique id for gold standard observations</w:t>
      </w:r>
    </w:p>
    <w:p w:rsidR="007D660B" w:rsidRPr="007D660B" w:rsidRDefault="007D660B" w:rsidP="008D188D">
      <w:pPr>
        <w:pStyle w:val="ListParagraph"/>
        <w:numPr>
          <w:ilvl w:val="0"/>
          <w:numId w:val="1"/>
        </w:numPr>
        <w:jc w:val="both"/>
        <w:rPr>
          <w:rFonts w:ascii="Times New Roman" w:hAnsi="Times New Roman" w:cs="Times New Roman"/>
          <w:sz w:val="28"/>
        </w:rPr>
      </w:pPr>
      <w:proofErr w:type="spellStart"/>
      <w:r w:rsidRPr="00095CF3">
        <w:rPr>
          <w:rFonts w:ascii="Times New Roman" w:hAnsi="Times New Roman" w:cs="Times New Roman"/>
          <w:b/>
          <w:sz w:val="28"/>
        </w:rPr>
        <w:t>lastjudgment_at</w:t>
      </w:r>
      <w:proofErr w:type="spellEnd"/>
      <w:r w:rsidRPr="00095CF3">
        <w:rPr>
          <w:rFonts w:ascii="Times New Roman" w:hAnsi="Times New Roman" w:cs="Times New Roman"/>
          <w:b/>
          <w:sz w:val="28"/>
        </w:rPr>
        <w:t>:</w:t>
      </w:r>
      <w:r w:rsidRPr="007D660B">
        <w:rPr>
          <w:rFonts w:ascii="Times New Roman" w:hAnsi="Times New Roman" w:cs="Times New Roman"/>
          <w:sz w:val="28"/>
        </w:rPr>
        <w:t xml:space="preserve"> date and time of last contributor judgment; blank for gold standard observations</w:t>
      </w:r>
    </w:p>
    <w:p w:rsidR="007D660B" w:rsidRPr="007D660B" w:rsidRDefault="007D660B" w:rsidP="008D188D">
      <w:pPr>
        <w:pStyle w:val="ListParagraph"/>
        <w:numPr>
          <w:ilvl w:val="0"/>
          <w:numId w:val="1"/>
        </w:numPr>
        <w:jc w:val="both"/>
        <w:rPr>
          <w:rFonts w:ascii="Times New Roman" w:hAnsi="Times New Roman" w:cs="Times New Roman"/>
          <w:sz w:val="28"/>
        </w:rPr>
      </w:pPr>
      <w:r w:rsidRPr="00095CF3">
        <w:rPr>
          <w:rFonts w:ascii="Times New Roman" w:hAnsi="Times New Roman" w:cs="Times New Roman"/>
          <w:b/>
          <w:sz w:val="28"/>
        </w:rPr>
        <w:t>gender</w:t>
      </w:r>
      <w:r w:rsidRPr="007D660B">
        <w:rPr>
          <w:rFonts w:ascii="Times New Roman" w:hAnsi="Times New Roman" w:cs="Times New Roman"/>
          <w:sz w:val="28"/>
        </w:rPr>
        <w:t>: one of male, female, or brand (for non-human profiles)</w:t>
      </w:r>
    </w:p>
    <w:p w:rsidR="007D660B" w:rsidRPr="007D660B" w:rsidRDefault="007D660B" w:rsidP="008D188D">
      <w:pPr>
        <w:pStyle w:val="ListParagraph"/>
        <w:numPr>
          <w:ilvl w:val="0"/>
          <w:numId w:val="1"/>
        </w:numPr>
        <w:jc w:val="both"/>
        <w:rPr>
          <w:rFonts w:ascii="Times New Roman" w:hAnsi="Times New Roman" w:cs="Times New Roman"/>
          <w:sz w:val="28"/>
        </w:rPr>
      </w:pPr>
      <w:proofErr w:type="spellStart"/>
      <w:proofErr w:type="gramStart"/>
      <w:r w:rsidRPr="00095CF3">
        <w:rPr>
          <w:rFonts w:ascii="Times New Roman" w:hAnsi="Times New Roman" w:cs="Times New Roman"/>
          <w:b/>
          <w:sz w:val="28"/>
        </w:rPr>
        <w:t>gender:confidence</w:t>
      </w:r>
      <w:proofErr w:type="spellEnd"/>
      <w:proofErr w:type="gramEnd"/>
      <w:r w:rsidRPr="00095CF3">
        <w:rPr>
          <w:rFonts w:ascii="Times New Roman" w:hAnsi="Times New Roman" w:cs="Times New Roman"/>
          <w:b/>
          <w:sz w:val="28"/>
        </w:rPr>
        <w:t>:</w:t>
      </w:r>
      <w:r w:rsidRPr="007D660B">
        <w:rPr>
          <w:rFonts w:ascii="Times New Roman" w:hAnsi="Times New Roman" w:cs="Times New Roman"/>
          <w:sz w:val="28"/>
        </w:rPr>
        <w:t xml:space="preserve"> a float representing confidence in the provided gender</w:t>
      </w:r>
    </w:p>
    <w:p w:rsidR="007D660B" w:rsidRPr="007D660B" w:rsidRDefault="007D660B" w:rsidP="008D188D">
      <w:pPr>
        <w:pStyle w:val="ListParagraph"/>
        <w:numPr>
          <w:ilvl w:val="0"/>
          <w:numId w:val="1"/>
        </w:numPr>
        <w:jc w:val="both"/>
        <w:rPr>
          <w:rFonts w:ascii="Times New Roman" w:hAnsi="Times New Roman" w:cs="Times New Roman"/>
          <w:sz w:val="28"/>
        </w:rPr>
      </w:pPr>
      <w:proofErr w:type="spellStart"/>
      <w:r w:rsidRPr="00095CF3">
        <w:rPr>
          <w:rFonts w:ascii="Times New Roman" w:hAnsi="Times New Roman" w:cs="Times New Roman"/>
          <w:b/>
          <w:sz w:val="28"/>
        </w:rPr>
        <w:t>profile_yn</w:t>
      </w:r>
      <w:proofErr w:type="spellEnd"/>
      <w:r w:rsidRPr="007D660B">
        <w:rPr>
          <w:rFonts w:ascii="Times New Roman" w:hAnsi="Times New Roman" w:cs="Times New Roman"/>
          <w:sz w:val="28"/>
        </w:rPr>
        <w:t>: “no” here seems to mean that the profile was meant to be part of the dataset but was not available when contributors went to judge it</w:t>
      </w:r>
    </w:p>
    <w:p w:rsidR="007D660B" w:rsidRPr="007D660B" w:rsidRDefault="007D660B" w:rsidP="008D188D">
      <w:pPr>
        <w:pStyle w:val="ListParagraph"/>
        <w:numPr>
          <w:ilvl w:val="0"/>
          <w:numId w:val="1"/>
        </w:numPr>
        <w:jc w:val="both"/>
        <w:rPr>
          <w:rFonts w:ascii="Times New Roman" w:hAnsi="Times New Roman" w:cs="Times New Roman"/>
          <w:sz w:val="28"/>
        </w:rPr>
      </w:pPr>
      <w:proofErr w:type="spellStart"/>
      <w:r w:rsidRPr="00095CF3">
        <w:rPr>
          <w:rFonts w:ascii="Times New Roman" w:hAnsi="Times New Roman" w:cs="Times New Roman"/>
          <w:b/>
          <w:sz w:val="28"/>
        </w:rPr>
        <w:t>profile_yn</w:t>
      </w:r>
      <w:proofErr w:type="spellEnd"/>
      <w:r w:rsidRPr="00095CF3">
        <w:rPr>
          <w:rFonts w:ascii="Times New Roman" w:hAnsi="Times New Roman" w:cs="Times New Roman"/>
          <w:b/>
          <w:sz w:val="28"/>
        </w:rPr>
        <w:t>:</w:t>
      </w:r>
      <w:r w:rsidRPr="007D660B">
        <w:rPr>
          <w:rFonts w:ascii="Times New Roman" w:hAnsi="Times New Roman" w:cs="Times New Roman"/>
          <w:sz w:val="28"/>
        </w:rPr>
        <w:t xml:space="preserve"> confidence: confidence in the existence/non-existence of the profile</w:t>
      </w:r>
    </w:p>
    <w:p w:rsidR="007D660B" w:rsidRPr="007D660B" w:rsidRDefault="007D660B" w:rsidP="008D188D">
      <w:pPr>
        <w:pStyle w:val="ListParagraph"/>
        <w:numPr>
          <w:ilvl w:val="0"/>
          <w:numId w:val="1"/>
        </w:numPr>
        <w:jc w:val="both"/>
        <w:rPr>
          <w:rFonts w:ascii="Times New Roman" w:hAnsi="Times New Roman" w:cs="Times New Roman"/>
          <w:sz w:val="28"/>
        </w:rPr>
      </w:pPr>
      <w:r w:rsidRPr="00095CF3">
        <w:rPr>
          <w:rFonts w:ascii="Times New Roman" w:hAnsi="Times New Roman" w:cs="Times New Roman"/>
          <w:b/>
          <w:sz w:val="28"/>
        </w:rPr>
        <w:t>created</w:t>
      </w:r>
      <w:r w:rsidRPr="007D660B">
        <w:rPr>
          <w:rFonts w:ascii="Times New Roman" w:hAnsi="Times New Roman" w:cs="Times New Roman"/>
          <w:sz w:val="28"/>
        </w:rPr>
        <w:t>: date and time when the profile was created</w:t>
      </w:r>
    </w:p>
    <w:p w:rsidR="007D660B" w:rsidRPr="007D660B" w:rsidRDefault="007D660B" w:rsidP="008D188D">
      <w:pPr>
        <w:pStyle w:val="ListParagraph"/>
        <w:numPr>
          <w:ilvl w:val="0"/>
          <w:numId w:val="1"/>
        </w:numPr>
        <w:jc w:val="both"/>
        <w:rPr>
          <w:rFonts w:ascii="Times New Roman" w:hAnsi="Times New Roman" w:cs="Times New Roman"/>
          <w:sz w:val="28"/>
        </w:rPr>
      </w:pPr>
      <w:r w:rsidRPr="007D660B">
        <w:rPr>
          <w:rFonts w:ascii="Times New Roman" w:hAnsi="Times New Roman" w:cs="Times New Roman"/>
          <w:sz w:val="28"/>
        </w:rPr>
        <w:t>description: the user’s profile description</w:t>
      </w:r>
    </w:p>
    <w:p w:rsidR="007D660B" w:rsidRPr="007D660B" w:rsidRDefault="007D660B" w:rsidP="008D188D">
      <w:pPr>
        <w:pStyle w:val="ListParagraph"/>
        <w:numPr>
          <w:ilvl w:val="0"/>
          <w:numId w:val="1"/>
        </w:numPr>
        <w:jc w:val="both"/>
        <w:rPr>
          <w:rFonts w:ascii="Times New Roman" w:hAnsi="Times New Roman" w:cs="Times New Roman"/>
          <w:sz w:val="28"/>
        </w:rPr>
      </w:pPr>
      <w:proofErr w:type="spellStart"/>
      <w:r w:rsidRPr="00095CF3">
        <w:rPr>
          <w:rFonts w:ascii="Times New Roman" w:hAnsi="Times New Roman" w:cs="Times New Roman"/>
          <w:b/>
          <w:sz w:val="28"/>
        </w:rPr>
        <w:t>fav_number</w:t>
      </w:r>
      <w:proofErr w:type="spellEnd"/>
      <w:r w:rsidRPr="007D660B">
        <w:rPr>
          <w:rFonts w:ascii="Times New Roman" w:hAnsi="Times New Roman" w:cs="Times New Roman"/>
          <w:sz w:val="28"/>
        </w:rPr>
        <w:t xml:space="preserve">: number of tweets the user has </w:t>
      </w:r>
      <w:r w:rsidR="00F2492F" w:rsidRPr="007D660B">
        <w:rPr>
          <w:rFonts w:ascii="Times New Roman" w:hAnsi="Times New Roman" w:cs="Times New Roman"/>
          <w:sz w:val="28"/>
        </w:rPr>
        <w:t>favorited</w:t>
      </w:r>
    </w:p>
    <w:p w:rsidR="007D660B" w:rsidRPr="007D660B" w:rsidRDefault="007D660B" w:rsidP="008D188D">
      <w:pPr>
        <w:pStyle w:val="ListParagraph"/>
        <w:numPr>
          <w:ilvl w:val="0"/>
          <w:numId w:val="1"/>
        </w:numPr>
        <w:jc w:val="both"/>
        <w:rPr>
          <w:rFonts w:ascii="Times New Roman" w:hAnsi="Times New Roman" w:cs="Times New Roman"/>
          <w:sz w:val="28"/>
        </w:rPr>
      </w:pPr>
      <w:proofErr w:type="spellStart"/>
      <w:r w:rsidRPr="00095CF3">
        <w:rPr>
          <w:rFonts w:ascii="Times New Roman" w:hAnsi="Times New Roman" w:cs="Times New Roman"/>
          <w:b/>
          <w:sz w:val="28"/>
        </w:rPr>
        <w:t>gender_gold</w:t>
      </w:r>
      <w:proofErr w:type="spellEnd"/>
      <w:r w:rsidRPr="007D660B">
        <w:rPr>
          <w:rFonts w:ascii="Times New Roman" w:hAnsi="Times New Roman" w:cs="Times New Roman"/>
          <w:sz w:val="28"/>
        </w:rPr>
        <w:t>: if the profile is golden, what is the gender?</w:t>
      </w:r>
    </w:p>
    <w:p w:rsidR="007D660B" w:rsidRPr="007D660B" w:rsidRDefault="007D660B" w:rsidP="008D188D">
      <w:pPr>
        <w:pStyle w:val="ListParagraph"/>
        <w:numPr>
          <w:ilvl w:val="0"/>
          <w:numId w:val="1"/>
        </w:numPr>
        <w:jc w:val="both"/>
        <w:rPr>
          <w:rFonts w:ascii="Times New Roman" w:hAnsi="Times New Roman" w:cs="Times New Roman"/>
          <w:sz w:val="28"/>
        </w:rPr>
      </w:pPr>
      <w:proofErr w:type="spellStart"/>
      <w:r w:rsidRPr="00095CF3">
        <w:rPr>
          <w:rFonts w:ascii="Times New Roman" w:hAnsi="Times New Roman" w:cs="Times New Roman"/>
          <w:b/>
          <w:sz w:val="28"/>
        </w:rPr>
        <w:t>link_color</w:t>
      </w:r>
      <w:proofErr w:type="spellEnd"/>
      <w:r w:rsidRPr="007D660B">
        <w:rPr>
          <w:rFonts w:ascii="Times New Roman" w:hAnsi="Times New Roman" w:cs="Times New Roman"/>
          <w:sz w:val="28"/>
        </w:rPr>
        <w:t xml:space="preserve">: the link </w:t>
      </w:r>
      <w:r w:rsidR="00F2492F" w:rsidRPr="007D660B">
        <w:rPr>
          <w:rFonts w:ascii="Times New Roman" w:hAnsi="Times New Roman" w:cs="Times New Roman"/>
          <w:sz w:val="28"/>
        </w:rPr>
        <w:t>color</w:t>
      </w:r>
      <w:r w:rsidRPr="007D660B">
        <w:rPr>
          <w:rFonts w:ascii="Times New Roman" w:hAnsi="Times New Roman" w:cs="Times New Roman"/>
          <w:sz w:val="28"/>
        </w:rPr>
        <w:t xml:space="preserve"> on the profile, as a hex value</w:t>
      </w:r>
    </w:p>
    <w:p w:rsidR="007D660B" w:rsidRPr="007D660B" w:rsidRDefault="007D660B" w:rsidP="008D188D">
      <w:pPr>
        <w:pStyle w:val="ListParagraph"/>
        <w:numPr>
          <w:ilvl w:val="0"/>
          <w:numId w:val="1"/>
        </w:numPr>
        <w:jc w:val="both"/>
        <w:rPr>
          <w:rFonts w:ascii="Times New Roman" w:hAnsi="Times New Roman" w:cs="Times New Roman"/>
          <w:sz w:val="28"/>
        </w:rPr>
      </w:pPr>
      <w:r w:rsidRPr="00095CF3">
        <w:rPr>
          <w:rFonts w:ascii="Times New Roman" w:hAnsi="Times New Roman" w:cs="Times New Roman"/>
          <w:b/>
          <w:sz w:val="28"/>
        </w:rPr>
        <w:t>name:</w:t>
      </w:r>
      <w:r w:rsidRPr="007D660B">
        <w:rPr>
          <w:rFonts w:ascii="Times New Roman" w:hAnsi="Times New Roman" w:cs="Times New Roman"/>
          <w:sz w:val="28"/>
        </w:rPr>
        <w:t xml:space="preserve"> the user’s name</w:t>
      </w:r>
    </w:p>
    <w:p w:rsidR="007D660B" w:rsidRPr="007D660B" w:rsidRDefault="007D660B" w:rsidP="008D188D">
      <w:pPr>
        <w:pStyle w:val="ListParagraph"/>
        <w:numPr>
          <w:ilvl w:val="0"/>
          <w:numId w:val="1"/>
        </w:numPr>
        <w:jc w:val="both"/>
        <w:rPr>
          <w:rFonts w:ascii="Times New Roman" w:hAnsi="Times New Roman" w:cs="Times New Roman"/>
          <w:sz w:val="28"/>
        </w:rPr>
      </w:pPr>
      <w:proofErr w:type="spellStart"/>
      <w:r w:rsidRPr="00095CF3">
        <w:rPr>
          <w:rFonts w:ascii="Times New Roman" w:hAnsi="Times New Roman" w:cs="Times New Roman"/>
          <w:b/>
          <w:sz w:val="28"/>
        </w:rPr>
        <w:t>profileyngold</w:t>
      </w:r>
      <w:proofErr w:type="spellEnd"/>
      <w:r w:rsidRPr="00095CF3">
        <w:rPr>
          <w:rFonts w:ascii="Times New Roman" w:hAnsi="Times New Roman" w:cs="Times New Roman"/>
          <w:b/>
          <w:sz w:val="28"/>
        </w:rPr>
        <w:t>:</w:t>
      </w:r>
      <w:r w:rsidRPr="007D660B">
        <w:rPr>
          <w:rFonts w:ascii="Times New Roman" w:hAnsi="Times New Roman" w:cs="Times New Roman"/>
          <w:sz w:val="28"/>
        </w:rPr>
        <w:t xml:space="preserve"> whether the profile y/n value is golden</w:t>
      </w:r>
    </w:p>
    <w:p w:rsidR="007D660B" w:rsidRPr="007D660B" w:rsidRDefault="007D660B" w:rsidP="008D188D">
      <w:pPr>
        <w:pStyle w:val="ListParagraph"/>
        <w:numPr>
          <w:ilvl w:val="0"/>
          <w:numId w:val="1"/>
        </w:numPr>
        <w:jc w:val="both"/>
        <w:rPr>
          <w:rFonts w:ascii="Times New Roman" w:hAnsi="Times New Roman" w:cs="Times New Roman"/>
          <w:sz w:val="28"/>
        </w:rPr>
      </w:pPr>
      <w:proofErr w:type="spellStart"/>
      <w:r w:rsidRPr="00095CF3">
        <w:rPr>
          <w:rFonts w:ascii="Times New Roman" w:hAnsi="Times New Roman" w:cs="Times New Roman"/>
          <w:b/>
          <w:sz w:val="28"/>
        </w:rPr>
        <w:t>profileimage</w:t>
      </w:r>
      <w:proofErr w:type="spellEnd"/>
      <w:r w:rsidRPr="00095CF3">
        <w:rPr>
          <w:rFonts w:ascii="Times New Roman" w:hAnsi="Times New Roman" w:cs="Times New Roman"/>
          <w:b/>
          <w:sz w:val="28"/>
        </w:rPr>
        <w:t>:</w:t>
      </w:r>
      <w:r w:rsidRPr="007D660B">
        <w:rPr>
          <w:rFonts w:ascii="Times New Roman" w:hAnsi="Times New Roman" w:cs="Times New Roman"/>
          <w:sz w:val="28"/>
        </w:rPr>
        <w:t xml:space="preserve"> a link to the profile image</w:t>
      </w:r>
    </w:p>
    <w:p w:rsidR="007D660B" w:rsidRPr="007D660B" w:rsidRDefault="007D660B" w:rsidP="008D188D">
      <w:pPr>
        <w:pStyle w:val="ListParagraph"/>
        <w:numPr>
          <w:ilvl w:val="0"/>
          <w:numId w:val="1"/>
        </w:numPr>
        <w:jc w:val="both"/>
        <w:rPr>
          <w:rFonts w:ascii="Times New Roman" w:hAnsi="Times New Roman" w:cs="Times New Roman"/>
          <w:sz w:val="28"/>
        </w:rPr>
      </w:pPr>
      <w:proofErr w:type="spellStart"/>
      <w:r w:rsidRPr="00095CF3">
        <w:rPr>
          <w:rFonts w:ascii="Times New Roman" w:hAnsi="Times New Roman" w:cs="Times New Roman"/>
          <w:b/>
          <w:sz w:val="28"/>
        </w:rPr>
        <w:t>retweet_count</w:t>
      </w:r>
      <w:proofErr w:type="spellEnd"/>
      <w:r w:rsidRPr="007D660B">
        <w:rPr>
          <w:rFonts w:ascii="Times New Roman" w:hAnsi="Times New Roman" w:cs="Times New Roman"/>
          <w:sz w:val="28"/>
        </w:rPr>
        <w:t>: number of times the user has retweeted (or possibly, been retweeted)</w:t>
      </w:r>
    </w:p>
    <w:p w:rsidR="007D660B" w:rsidRPr="007D660B" w:rsidRDefault="007D660B" w:rsidP="008D188D">
      <w:pPr>
        <w:pStyle w:val="ListParagraph"/>
        <w:numPr>
          <w:ilvl w:val="0"/>
          <w:numId w:val="1"/>
        </w:numPr>
        <w:jc w:val="both"/>
        <w:rPr>
          <w:rFonts w:ascii="Times New Roman" w:hAnsi="Times New Roman" w:cs="Times New Roman"/>
          <w:sz w:val="28"/>
        </w:rPr>
      </w:pPr>
      <w:proofErr w:type="spellStart"/>
      <w:r w:rsidRPr="00095CF3">
        <w:rPr>
          <w:rFonts w:ascii="Times New Roman" w:hAnsi="Times New Roman" w:cs="Times New Roman"/>
          <w:b/>
          <w:sz w:val="28"/>
        </w:rPr>
        <w:t>sidebar_color</w:t>
      </w:r>
      <w:proofErr w:type="spellEnd"/>
      <w:r w:rsidRPr="00095CF3">
        <w:rPr>
          <w:rFonts w:ascii="Times New Roman" w:hAnsi="Times New Roman" w:cs="Times New Roman"/>
          <w:b/>
          <w:sz w:val="28"/>
        </w:rPr>
        <w:t>:</w:t>
      </w:r>
      <w:r w:rsidRPr="007D660B">
        <w:rPr>
          <w:rFonts w:ascii="Times New Roman" w:hAnsi="Times New Roman" w:cs="Times New Roman"/>
          <w:sz w:val="28"/>
        </w:rPr>
        <w:t xml:space="preserve"> color of the profile sidebar, as a hex value</w:t>
      </w:r>
    </w:p>
    <w:p w:rsidR="007D660B" w:rsidRPr="007D660B" w:rsidRDefault="007D660B" w:rsidP="008D188D">
      <w:pPr>
        <w:pStyle w:val="ListParagraph"/>
        <w:numPr>
          <w:ilvl w:val="0"/>
          <w:numId w:val="1"/>
        </w:numPr>
        <w:jc w:val="both"/>
        <w:rPr>
          <w:rFonts w:ascii="Times New Roman" w:hAnsi="Times New Roman" w:cs="Times New Roman"/>
          <w:sz w:val="28"/>
        </w:rPr>
      </w:pPr>
      <w:r w:rsidRPr="00095CF3">
        <w:rPr>
          <w:rFonts w:ascii="Times New Roman" w:hAnsi="Times New Roman" w:cs="Times New Roman"/>
          <w:b/>
          <w:sz w:val="28"/>
        </w:rPr>
        <w:t>text</w:t>
      </w:r>
      <w:r w:rsidRPr="007D660B">
        <w:rPr>
          <w:rFonts w:ascii="Times New Roman" w:hAnsi="Times New Roman" w:cs="Times New Roman"/>
          <w:sz w:val="28"/>
        </w:rPr>
        <w:t>: text of a random one of the user’s tweets</w:t>
      </w:r>
    </w:p>
    <w:p w:rsidR="007D660B" w:rsidRPr="007D660B" w:rsidRDefault="007D660B" w:rsidP="008D188D">
      <w:pPr>
        <w:pStyle w:val="ListParagraph"/>
        <w:numPr>
          <w:ilvl w:val="0"/>
          <w:numId w:val="1"/>
        </w:numPr>
        <w:jc w:val="both"/>
        <w:rPr>
          <w:rFonts w:ascii="Times New Roman" w:hAnsi="Times New Roman" w:cs="Times New Roman"/>
          <w:sz w:val="28"/>
        </w:rPr>
      </w:pPr>
      <w:proofErr w:type="spellStart"/>
      <w:r w:rsidRPr="00095CF3">
        <w:rPr>
          <w:rFonts w:ascii="Times New Roman" w:hAnsi="Times New Roman" w:cs="Times New Roman"/>
          <w:b/>
          <w:sz w:val="28"/>
        </w:rPr>
        <w:lastRenderedPageBreak/>
        <w:t>tweet_coord</w:t>
      </w:r>
      <w:proofErr w:type="spellEnd"/>
      <w:r w:rsidRPr="007D660B">
        <w:rPr>
          <w:rFonts w:ascii="Times New Roman" w:hAnsi="Times New Roman" w:cs="Times New Roman"/>
          <w:sz w:val="28"/>
        </w:rPr>
        <w:t>: if the user has location turned on, the coordinates as a string with the format “[latitude, longitude]”</w:t>
      </w:r>
    </w:p>
    <w:p w:rsidR="007D660B" w:rsidRPr="007D660B" w:rsidRDefault="007D660B" w:rsidP="008D188D">
      <w:pPr>
        <w:pStyle w:val="ListParagraph"/>
        <w:numPr>
          <w:ilvl w:val="0"/>
          <w:numId w:val="1"/>
        </w:numPr>
        <w:jc w:val="both"/>
        <w:rPr>
          <w:rFonts w:ascii="Times New Roman" w:hAnsi="Times New Roman" w:cs="Times New Roman"/>
          <w:sz w:val="28"/>
        </w:rPr>
      </w:pPr>
      <w:proofErr w:type="spellStart"/>
      <w:r w:rsidRPr="00095CF3">
        <w:rPr>
          <w:rFonts w:ascii="Times New Roman" w:hAnsi="Times New Roman" w:cs="Times New Roman"/>
          <w:b/>
          <w:sz w:val="28"/>
        </w:rPr>
        <w:t>tweet_count</w:t>
      </w:r>
      <w:proofErr w:type="spellEnd"/>
      <w:r w:rsidRPr="00095CF3">
        <w:rPr>
          <w:rFonts w:ascii="Times New Roman" w:hAnsi="Times New Roman" w:cs="Times New Roman"/>
          <w:b/>
          <w:sz w:val="28"/>
        </w:rPr>
        <w:t>:</w:t>
      </w:r>
      <w:r w:rsidRPr="007D660B">
        <w:rPr>
          <w:rFonts w:ascii="Times New Roman" w:hAnsi="Times New Roman" w:cs="Times New Roman"/>
          <w:sz w:val="28"/>
        </w:rPr>
        <w:t xml:space="preserve"> number of tweets that the user has posted</w:t>
      </w:r>
    </w:p>
    <w:p w:rsidR="007D660B" w:rsidRPr="007D660B" w:rsidRDefault="007D660B" w:rsidP="008D188D">
      <w:pPr>
        <w:pStyle w:val="ListParagraph"/>
        <w:numPr>
          <w:ilvl w:val="0"/>
          <w:numId w:val="1"/>
        </w:numPr>
        <w:jc w:val="both"/>
        <w:rPr>
          <w:rFonts w:ascii="Times New Roman" w:hAnsi="Times New Roman" w:cs="Times New Roman"/>
          <w:sz w:val="28"/>
        </w:rPr>
      </w:pPr>
      <w:proofErr w:type="spellStart"/>
      <w:r w:rsidRPr="00095CF3">
        <w:rPr>
          <w:rFonts w:ascii="Times New Roman" w:hAnsi="Times New Roman" w:cs="Times New Roman"/>
          <w:b/>
          <w:sz w:val="28"/>
        </w:rPr>
        <w:t>tweet_created</w:t>
      </w:r>
      <w:proofErr w:type="spellEnd"/>
      <w:r w:rsidRPr="00095CF3">
        <w:rPr>
          <w:rFonts w:ascii="Times New Roman" w:hAnsi="Times New Roman" w:cs="Times New Roman"/>
          <w:b/>
          <w:sz w:val="28"/>
        </w:rPr>
        <w:t>:</w:t>
      </w:r>
      <w:r w:rsidRPr="007D660B">
        <w:rPr>
          <w:rFonts w:ascii="Times New Roman" w:hAnsi="Times New Roman" w:cs="Times New Roman"/>
          <w:sz w:val="28"/>
        </w:rPr>
        <w:t xml:space="preserve"> when the random tweet (in the text column) was created</w:t>
      </w:r>
    </w:p>
    <w:p w:rsidR="007D660B" w:rsidRPr="007D660B" w:rsidRDefault="007D660B" w:rsidP="008D188D">
      <w:pPr>
        <w:pStyle w:val="ListParagraph"/>
        <w:numPr>
          <w:ilvl w:val="0"/>
          <w:numId w:val="1"/>
        </w:numPr>
        <w:jc w:val="both"/>
        <w:rPr>
          <w:rFonts w:ascii="Times New Roman" w:hAnsi="Times New Roman" w:cs="Times New Roman"/>
          <w:sz w:val="28"/>
        </w:rPr>
      </w:pPr>
      <w:proofErr w:type="spellStart"/>
      <w:r w:rsidRPr="00095CF3">
        <w:rPr>
          <w:rFonts w:ascii="Times New Roman" w:hAnsi="Times New Roman" w:cs="Times New Roman"/>
          <w:b/>
          <w:sz w:val="28"/>
        </w:rPr>
        <w:t>tweet_id</w:t>
      </w:r>
      <w:proofErr w:type="spellEnd"/>
      <w:r w:rsidRPr="00095CF3">
        <w:rPr>
          <w:rFonts w:ascii="Times New Roman" w:hAnsi="Times New Roman" w:cs="Times New Roman"/>
          <w:b/>
          <w:sz w:val="28"/>
        </w:rPr>
        <w:t>:</w:t>
      </w:r>
      <w:r w:rsidRPr="007D660B">
        <w:rPr>
          <w:rFonts w:ascii="Times New Roman" w:hAnsi="Times New Roman" w:cs="Times New Roman"/>
          <w:sz w:val="28"/>
        </w:rPr>
        <w:t xml:space="preserve"> the tweet id of the random tweet</w:t>
      </w:r>
    </w:p>
    <w:p w:rsidR="007D660B" w:rsidRPr="007D660B" w:rsidRDefault="007D660B" w:rsidP="008D188D">
      <w:pPr>
        <w:pStyle w:val="ListParagraph"/>
        <w:numPr>
          <w:ilvl w:val="0"/>
          <w:numId w:val="1"/>
        </w:numPr>
        <w:jc w:val="both"/>
        <w:rPr>
          <w:rFonts w:ascii="Times New Roman" w:hAnsi="Times New Roman" w:cs="Times New Roman"/>
          <w:sz w:val="28"/>
        </w:rPr>
      </w:pPr>
      <w:proofErr w:type="spellStart"/>
      <w:r w:rsidRPr="00095CF3">
        <w:rPr>
          <w:rFonts w:ascii="Times New Roman" w:hAnsi="Times New Roman" w:cs="Times New Roman"/>
          <w:b/>
          <w:sz w:val="28"/>
        </w:rPr>
        <w:t>tweet_location</w:t>
      </w:r>
      <w:proofErr w:type="spellEnd"/>
      <w:r w:rsidRPr="00095CF3">
        <w:rPr>
          <w:rFonts w:ascii="Times New Roman" w:hAnsi="Times New Roman" w:cs="Times New Roman"/>
          <w:b/>
          <w:sz w:val="28"/>
        </w:rPr>
        <w:t>:</w:t>
      </w:r>
      <w:r w:rsidRPr="007D660B">
        <w:rPr>
          <w:rFonts w:ascii="Times New Roman" w:hAnsi="Times New Roman" w:cs="Times New Roman"/>
          <w:sz w:val="28"/>
        </w:rPr>
        <w:t xml:space="preserve"> location of the tweet; seems to not be particularly normalized</w:t>
      </w:r>
    </w:p>
    <w:p w:rsidR="007D660B" w:rsidRPr="007D660B" w:rsidRDefault="007D660B" w:rsidP="008D188D">
      <w:pPr>
        <w:pStyle w:val="ListParagraph"/>
        <w:numPr>
          <w:ilvl w:val="0"/>
          <w:numId w:val="1"/>
        </w:numPr>
        <w:jc w:val="both"/>
        <w:rPr>
          <w:rFonts w:ascii="Times New Roman" w:hAnsi="Times New Roman" w:cs="Times New Roman"/>
          <w:sz w:val="28"/>
        </w:rPr>
      </w:pPr>
      <w:proofErr w:type="spellStart"/>
      <w:r w:rsidRPr="00095CF3">
        <w:rPr>
          <w:rFonts w:ascii="Times New Roman" w:hAnsi="Times New Roman" w:cs="Times New Roman"/>
          <w:b/>
          <w:sz w:val="28"/>
        </w:rPr>
        <w:t>user_timezone</w:t>
      </w:r>
      <w:proofErr w:type="spellEnd"/>
      <w:r w:rsidRPr="00095CF3">
        <w:rPr>
          <w:rFonts w:ascii="Times New Roman" w:hAnsi="Times New Roman" w:cs="Times New Roman"/>
          <w:b/>
          <w:sz w:val="28"/>
        </w:rPr>
        <w:t>:</w:t>
      </w:r>
      <w:r w:rsidRPr="007D660B">
        <w:rPr>
          <w:rFonts w:ascii="Times New Roman" w:hAnsi="Times New Roman" w:cs="Times New Roman"/>
          <w:sz w:val="28"/>
        </w:rPr>
        <w:t xml:space="preserve"> the time</w:t>
      </w:r>
      <w:r w:rsidR="00821C84">
        <w:rPr>
          <w:rFonts w:ascii="Times New Roman" w:hAnsi="Times New Roman" w:cs="Times New Roman"/>
          <w:sz w:val="28"/>
        </w:rPr>
        <w:t xml:space="preserve"> </w:t>
      </w:r>
      <w:r w:rsidRPr="007D660B">
        <w:rPr>
          <w:rFonts w:ascii="Times New Roman" w:hAnsi="Times New Roman" w:cs="Times New Roman"/>
          <w:sz w:val="28"/>
        </w:rPr>
        <w:t>zone of the user</w:t>
      </w:r>
    </w:p>
    <w:p w:rsidR="00095CF3" w:rsidRDefault="00095CF3" w:rsidP="008D188D">
      <w:pPr>
        <w:pStyle w:val="Heading1"/>
        <w:jc w:val="both"/>
        <w:rPr>
          <w:rFonts w:ascii="Times New Roman" w:hAnsi="Times New Roman" w:cs="Times New Roman"/>
          <w:b/>
        </w:rPr>
      </w:pPr>
      <w:r>
        <w:rPr>
          <w:rFonts w:ascii="Times New Roman" w:hAnsi="Times New Roman" w:cs="Times New Roman"/>
          <w:b/>
        </w:rPr>
        <w:t>5</w:t>
      </w:r>
      <w:r>
        <w:rPr>
          <w:rFonts w:ascii="Times New Roman" w:hAnsi="Times New Roman" w:cs="Times New Roman"/>
          <w:b/>
        </w:rPr>
        <w:t>.</w:t>
      </w:r>
      <w:r>
        <w:rPr>
          <w:rFonts w:ascii="Times New Roman" w:hAnsi="Times New Roman" w:cs="Times New Roman"/>
          <w:b/>
        </w:rPr>
        <w:t>Methdology</w:t>
      </w:r>
      <w:r>
        <w:rPr>
          <w:rFonts w:ascii="Times New Roman" w:hAnsi="Times New Roman" w:cs="Times New Roman"/>
          <w:b/>
        </w:rPr>
        <w:t>:</w:t>
      </w:r>
    </w:p>
    <w:p w:rsidR="007D660B" w:rsidRDefault="00095CF3" w:rsidP="008D188D">
      <w:pPr>
        <w:jc w:val="both"/>
        <w:rPr>
          <w:rFonts w:ascii="Times New Roman" w:hAnsi="Times New Roman" w:cs="Times New Roman"/>
          <w:sz w:val="28"/>
        </w:rPr>
      </w:pPr>
      <w:r>
        <w:rPr>
          <w:rFonts w:ascii="Times New Roman" w:hAnsi="Times New Roman" w:cs="Times New Roman"/>
          <w:sz w:val="28"/>
        </w:rPr>
        <w:t>The methodology has been explaining step by step as follows</w:t>
      </w:r>
    </w:p>
    <w:p w:rsidR="00095CF3" w:rsidRDefault="00095CF3" w:rsidP="008D188D">
      <w:pPr>
        <w:pStyle w:val="Heading2"/>
        <w:jc w:val="both"/>
        <w:rPr>
          <w:rFonts w:ascii="Times New Roman" w:hAnsi="Times New Roman" w:cs="Times New Roman"/>
          <w:b/>
          <w:sz w:val="28"/>
        </w:rPr>
      </w:pPr>
      <w:r w:rsidRPr="00095CF3">
        <w:rPr>
          <w:rFonts w:ascii="Times New Roman" w:hAnsi="Times New Roman" w:cs="Times New Roman"/>
          <w:b/>
          <w:sz w:val="28"/>
        </w:rPr>
        <w:t>5.1 Step 1- Install and import all important libraries</w:t>
      </w:r>
    </w:p>
    <w:p w:rsidR="000978AD" w:rsidRPr="000978AD" w:rsidRDefault="000978AD" w:rsidP="008D188D">
      <w:pPr>
        <w:jc w:val="both"/>
        <w:rPr>
          <w:rFonts w:ascii="Times New Roman" w:hAnsi="Times New Roman" w:cs="Times New Roman"/>
          <w:sz w:val="28"/>
        </w:rPr>
      </w:pPr>
      <w:r w:rsidRPr="000978AD">
        <w:rPr>
          <w:rFonts w:ascii="Times New Roman" w:hAnsi="Times New Roman" w:cs="Times New Roman"/>
          <w:sz w:val="28"/>
        </w:rPr>
        <w:t>I</w:t>
      </w:r>
      <w:r w:rsidR="00821C84" w:rsidRPr="000978AD">
        <w:rPr>
          <w:rFonts w:ascii="Times New Roman" w:hAnsi="Times New Roman" w:cs="Times New Roman"/>
          <w:sz w:val="28"/>
        </w:rPr>
        <w:t>n this step we in</w:t>
      </w:r>
      <w:r w:rsidRPr="000978AD">
        <w:rPr>
          <w:rFonts w:ascii="Times New Roman" w:hAnsi="Times New Roman" w:cs="Times New Roman"/>
          <w:sz w:val="28"/>
        </w:rPr>
        <w:t>s</w:t>
      </w:r>
      <w:r w:rsidR="00821C84" w:rsidRPr="000978AD">
        <w:rPr>
          <w:rFonts w:ascii="Times New Roman" w:hAnsi="Times New Roman" w:cs="Times New Roman"/>
          <w:sz w:val="28"/>
        </w:rPr>
        <w:t xml:space="preserve">tall and import all libraries that are being used in this case. </w:t>
      </w:r>
      <w:r w:rsidRPr="000978AD">
        <w:rPr>
          <w:rFonts w:ascii="Times New Roman" w:hAnsi="Times New Roman" w:cs="Times New Roman"/>
          <w:sz w:val="28"/>
        </w:rPr>
        <w:t>Numpy for linear algebra, pandas for data processing input output in csv files and OS for basic input and output operations. As shows in Figure 1.1</w:t>
      </w:r>
    </w:p>
    <w:p w:rsidR="000978AD" w:rsidRDefault="000978AD" w:rsidP="008D188D">
      <w:pPr>
        <w:keepNext/>
        <w:jc w:val="both"/>
      </w:pPr>
      <w:r w:rsidRPr="000978AD">
        <w:drawing>
          <wp:inline distT="0" distB="0" distL="0" distR="0" wp14:anchorId="1065FFC3" wp14:editId="3411A2CC">
            <wp:extent cx="5943600" cy="757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57555"/>
                    </a:xfrm>
                    <a:prstGeom prst="rect">
                      <a:avLst/>
                    </a:prstGeom>
                  </pic:spPr>
                </pic:pic>
              </a:graphicData>
            </a:graphic>
          </wp:inline>
        </w:drawing>
      </w:r>
    </w:p>
    <w:p w:rsidR="000978AD" w:rsidRDefault="000978AD" w:rsidP="008D188D">
      <w:pPr>
        <w:pStyle w:val="Caption"/>
        <w:jc w:val="both"/>
      </w:pPr>
      <w:r>
        <w:t>Figure 5.1Importing Libraries that are used in project</w:t>
      </w:r>
    </w:p>
    <w:p w:rsidR="000978AD" w:rsidRDefault="000978AD" w:rsidP="008D188D">
      <w:pPr>
        <w:pStyle w:val="Heading2"/>
        <w:jc w:val="both"/>
        <w:rPr>
          <w:rFonts w:ascii="Times New Roman" w:hAnsi="Times New Roman" w:cs="Times New Roman"/>
          <w:b/>
          <w:sz w:val="28"/>
        </w:rPr>
      </w:pPr>
      <w:r>
        <w:rPr>
          <w:rFonts w:ascii="Times New Roman" w:hAnsi="Times New Roman" w:cs="Times New Roman"/>
          <w:b/>
          <w:sz w:val="28"/>
        </w:rPr>
        <w:t>Step 2- Reading CSV File</w:t>
      </w:r>
    </w:p>
    <w:p w:rsidR="000978AD" w:rsidRDefault="000978AD" w:rsidP="008D188D">
      <w:pPr>
        <w:jc w:val="both"/>
        <w:rPr>
          <w:rFonts w:ascii="Times New Roman" w:hAnsi="Times New Roman" w:cs="Times New Roman"/>
          <w:sz w:val="28"/>
        </w:rPr>
      </w:pPr>
      <w:r w:rsidRPr="000978AD">
        <w:rPr>
          <w:rFonts w:ascii="Times New Roman" w:hAnsi="Times New Roman" w:cs="Times New Roman"/>
          <w:sz w:val="28"/>
        </w:rPr>
        <w:t>In this section we read CSV file of our data set that is mention above in data source section.</w:t>
      </w:r>
      <w:r>
        <w:rPr>
          <w:rFonts w:ascii="Times New Roman" w:hAnsi="Times New Roman" w:cs="Times New Roman"/>
          <w:sz w:val="28"/>
        </w:rPr>
        <w:t xml:space="preserve"> As </w:t>
      </w:r>
      <w:r w:rsidR="00272C49">
        <w:rPr>
          <w:rFonts w:ascii="Times New Roman" w:hAnsi="Times New Roman" w:cs="Times New Roman"/>
          <w:sz w:val="28"/>
        </w:rPr>
        <w:t>shows in Figure 5.2</w:t>
      </w:r>
    </w:p>
    <w:p w:rsidR="000978AD" w:rsidRDefault="000978AD" w:rsidP="008D188D">
      <w:pPr>
        <w:keepNext/>
        <w:jc w:val="both"/>
      </w:pPr>
      <w:r w:rsidRPr="000978AD">
        <w:rPr>
          <w:rFonts w:ascii="Times New Roman" w:hAnsi="Times New Roman" w:cs="Times New Roman"/>
          <w:sz w:val="28"/>
        </w:rPr>
        <w:drawing>
          <wp:inline distT="0" distB="0" distL="0" distR="0" wp14:anchorId="5ECB3AFA" wp14:editId="35A26C7A">
            <wp:extent cx="594360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36140"/>
                    </a:xfrm>
                    <a:prstGeom prst="rect">
                      <a:avLst/>
                    </a:prstGeom>
                  </pic:spPr>
                </pic:pic>
              </a:graphicData>
            </a:graphic>
          </wp:inline>
        </w:drawing>
      </w:r>
    </w:p>
    <w:p w:rsidR="000978AD" w:rsidRDefault="000978AD" w:rsidP="008D188D">
      <w:pPr>
        <w:pStyle w:val="Caption"/>
        <w:jc w:val="both"/>
      </w:pPr>
      <w:r>
        <w:t>Figure 5.2 Reading CSV file</w:t>
      </w:r>
    </w:p>
    <w:p w:rsidR="00272C49" w:rsidRDefault="00272C49" w:rsidP="008D188D">
      <w:pPr>
        <w:pStyle w:val="Heading2"/>
        <w:jc w:val="both"/>
        <w:rPr>
          <w:rFonts w:ascii="Times New Roman" w:hAnsi="Times New Roman" w:cs="Times New Roman"/>
          <w:b/>
          <w:sz w:val="28"/>
        </w:rPr>
      </w:pPr>
      <w:r>
        <w:rPr>
          <w:rFonts w:ascii="Times New Roman" w:hAnsi="Times New Roman" w:cs="Times New Roman"/>
          <w:b/>
          <w:sz w:val="28"/>
        </w:rPr>
        <w:lastRenderedPageBreak/>
        <w:t xml:space="preserve">Step 3- </w:t>
      </w:r>
      <w:r w:rsidRPr="00272C49">
        <w:rPr>
          <w:rFonts w:ascii="Times New Roman" w:hAnsi="Times New Roman" w:cs="Times New Roman"/>
          <w:b/>
          <w:sz w:val="28"/>
        </w:rPr>
        <w:t>Encoding of categorical variables ‘male’ and ‘female’.</w:t>
      </w:r>
    </w:p>
    <w:p w:rsidR="00272C49" w:rsidRDefault="00272C49" w:rsidP="008D188D">
      <w:pPr>
        <w:jc w:val="both"/>
        <w:rPr>
          <w:rFonts w:ascii="Times New Roman" w:hAnsi="Times New Roman" w:cs="Times New Roman"/>
          <w:sz w:val="28"/>
        </w:rPr>
      </w:pPr>
      <w:r>
        <w:rPr>
          <w:rFonts w:ascii="Times New Roman" w:hAnsi="Times New Roman" w:cs="Times New Roman"/>
          <w:sz w:val="28"/>
        </w:rPr>
        <w:t xml:space="preserve">Encode male and female in 1 and 0 respectively </w:t>
      </w:r>
      <w:r w:rsidR="000958C1">
        <w:rPr>
          <w:rFonts w:ascii="Times New Roman" w:hAnsi="Times New Roman" w:cs="Times New Roman"/>
          <w:sz w:val="28"/>
        </w:rPr>
        <w:t>as</w:t>
      </w:r>
      <w:r>
        <w:rPr>
          <w:rFonts w:ascii="Times New Roman" w:hAnsi="Times New Roman" w:cs="Times New Roman"/>
          <w:sz w:val="28"/>
        </w:rPr>
        <w:t xml:space="preserve"> </w:t>
      </w:r>
      <w:r>
        <w:rPr>
          <w:rFonts w:ascii="Times New Roman" w:hAnsi="Times New Roman" w:cs="Times New Roman"/>
          <w:sz w:val="28"/>
        </w:rPr>
        <w:t xml:space="preserve">shows in Figure 5.3 and concatenate gender and description. </w:t>
      </w:r>
    </w:p>
    <w:p w:rsidR="00272C49" w:rsidRDefault="00272C49" w:rsidP="008D188D">
      <w:pPr>
        <w:jc w:val="both"/>
        <w:rPr>
          <w:rFonts w:ascii="Times New Roman" w:hAnsi="Times New Roman" w:cs="Times New Roman"/>
          <w:sz w:val="28"/>
        </w:rPr>
      </w:pPr>
      <w:r w:rsidRPr="00272C49">
        <w:rPr>
          <w:rFonts w:ascii="Times New Roman" w:hAnsi="Times New Roman" w:cs="Times New Roman"/>
          <w:sz w:val="28"/>
        </w:rPr>
        <w:drawing>
          <wp:inline distT="0" distB="0" distL="0" distR="0" wp14:anchorId="1F375043" wp14:editId="7CBEF614">
            <wp:extent cx="5943600" cy="1327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27785"/>
                    </a:xfrm>
                    <a:prstGeom prst="rect">
                      <a:avLst/>
                    </a:prstGeom>
                  </pic:spPr>
                </pic:pic>
              </a:graphicData>
            </a:graphic>
          </wp:inline>
        </w:drawing>
      </w:r>
      <w:r>
        <w:rPr>
          <w:rFonts w:ascii="Times New Roman" w:hAnsi="Times New Roman" w:cs="Times New Roman"/>
          <w:sz w:val="28"/>
        </w:rPr>
        <w:t xml:space="preserve"> </w:t>
      </w:r>
    </w:p>
    <w:p w:rsidR="00F2492F" w:rsidRDefault="00F2492F" w:rsidP="008D188D">
      <w:pPr>
        <w:pStyle w:val="Heading2"/>
        <w:jc w:val="both"/>
        <w:rPr>
          <w:rFonts w:ascii="Times New Roman" w:hAnsi="Times New Roman" w:cs="Times New Roman"/>
          <w:b/>
          <w:sz w:val="28"/>
        </w:rPr>
      </w:pPr>
      <w:r>
        <w:rPr>
          <w:rFonts w:ascii="Times New Roman" w:hAnsi="Times New Roman" w:cs="Times New Roman"/>
          <w:b/>
          <w:sz w:val="28"/>
        </w:rPr>
        <w:t>Step 4</w:t>
      </w:r>
      <w:r>
        <w:rPr>
          <w:rFonts w:ascii="Times New Roman" w:hAnsi="Times New Roman" w:cs="Times New Roman"/>
          <w:b/>
          <w:sz w:val="28"/>
        </w:rPr>
        <w:t xml:space="preserve">- </w:t>
      </w:r>
      <w:r>
        <w:rPr>
          <w:rFonts w:ascii="Times New Roman" w:hAnsi="Times New Roman" w:cs="Times New Roman"/>
          <w:b/>
          <w:sz w:val="28"/>
        </w:rPr>
        <w:t>Cleaning of the description column</w:t>
      </w:r>
      <w:r w:rsidRPr="00272C49">
        <w:rPr>
          <w:rFonts w:ascii="Times New Roman" w:hAnsi="Times New Roman" w:cs="Times New Roman"/>
          <w:b/>
          <w:sz w:val="28"/>
        </w:rPr>
        <w:t>.</w:t>
      </w:r>
    </w:p>
    <w:p w:rsidR="00F2492F" w:rsidRDefault="00F2492F" w:rsidP="008D188D">
      <w:pPr>
        <w:jc w:val="both"/>
        <w:rPr>
          <w:rFonts w:ascii="Times New Roman" w:hAnsi="Times New Roman" w:cs="Times New Roman"/>
          <w:sz w:val="28"/>
        </w:rPr>
      </w:pPr>
      <w:r w:rsidRPr="00F2492F">
        <w:rPr>
          <w:rFonts w:ascii="Times New Roman" w:hAnsi="Times New Roman" w:cs="Times New Roman"/>
          <w:sz w:val="28"/>
        </w:rPr>
        <w:t>keep only the words containing alphanumeric characters and remove punctuations.</w:t>
      </w:r>
      <w:r>
        <w:rPr>
          <w:rFonts w:ascii="Times New Roman" w:hAnsi="Times New Roman" w:cs="Times New Roman"/>
          <w:sz w:val="28"/>
        </w:rPr>
        <w:t xml:space="preserve"> And replace every non alphabetic character with space, and convert all Upercase into lowercase. As shows in Figure 5.4. </w:t>
      </w:r>
    </w:p>
    <w:p w:rsidR="00F2492F" w:rsidRDefault="00F2492F" w:rsidP="008D188D">
      <w:pPr>
        <w:jc w:val="both"/>
        <w:rPr>
          <w:rFonts w:ascii="Times New Roman" w:hAnsi="Times New Roman" w:cs="Times New Roman"/>
          <w:sz w:val="28"/>
        </w:rPr>
      </w:pPr>
      <w:r w:rsidRPr="00F2492F">
        <w:rPr>
          <w:rFonts w:ascii="Times New Roman" w:hAnsi="Times New Roman" w:cs="Times New Roman"/>
          <w:sz w:val="28"/>
        </w:rPr>
        <w:drawing>
          <wp:inline distT="0" distB="0" distL="0" distR="0" wp14:anchorId="12FF1767" wp14:editId="7E4C560D">
            <wp:extent cx="5943600" cy="1073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73785"/>
                    </a:xfrm>
                    <a:prstGeom prst="rect">
                      <a:avLst/>
                    </a:prstGeom>
                  </pic:spPr>
                </pic:pic>
              </a:graphicData>
            </a:graphic>
          </wp:inline>
        </w:drawing>
      </w:r>
    </w:p>
    <w:p w:rsidR="008D5802" w:rsidRDefault="008D5802" w:rsidP="008D188D">
      <w:pPr>
        <w:pStyle w:val="Heading2"/>
        <w:jc w:val="both"/>
        <w:rPr>
          <w:rFonts w:ascii="Times New Roman" w:hAnsi="Times New Roman" w:cs="Times New Roman"/>
          <w:b/>
          <w:sz w:val="28"/>
        </w:rPr>
      </w:pPr>
      <w:r>
        <w:rPr>
          <w:rFonts w:ascii="Times New Roman" w:hAnsi="Times New Roman" w:cs="Times New Roman"/>
          <w:b/>
          <w:sz w:val="28"/>
        </w:rPr>
        <w:t>Step 5</w:t>
      </w:r>
      <w:r>
        <w:rPr>
          <w:rFonts w:ascii="Times New Roman" w:hAnsi="Times New Roman" w:cs="Times New Roman"/>
          <w:b/>
          <w:sz w:val="28"/>
        </w:rPr>
        <w:t>-</w:t>
      </w:r>
      <w:r>
        <w:rPr>
          <w:rFonts w:ascii="Times New Roman" w:hAnsi="Times New Roman" w:cs="Times New Roman"/>
          <w:b/>
          <w:sz w:val="28"/>
        </w:rPr>
        <w:t>Tokenization and remove stop words from description column</w:t>
      </w:r>
      <w:r w:rsidRPr="00272C49">
        <w:rPr>
          <w:rFonts w:ascii="Times New Roman" w:hAnsi="Times New Roman" w:cs="Times New Roman"/>
          <w:b/>
          <w:sz w:val="28"/>
        </w:rPr>
        <w:t>.</w:t>
      </w:r>
    </w:p>
    <w:p w:rsidR="008D5802" w:rsidRDefault="008D5802" w:rsidP="008D188D">
      <w:pPr>
        <w:jc w:val="both"/>
        <w:rPr>
          <w:rFonts w:ascii="Times New Roman" w:hAnsi="Times New Roman" w:cs="Times New Roman"/>
          <w:sz w:val="28"/>
        </w:rPr>
      </w:pPr>
      <w:r>
        <w:rPr>
          <w:rFonts w:ascii="Times New Roman" w:hAnsi="Times New Roman" w:cs="Times New Roman"/>
          <w:sz w:val="28"/>
        </w:rPr>
        <w:t>Tokenization is way to break text into smaller pieces, which is known as tokens. In this case we use word_</w:t>
      </w:r>
      <w:proofErr w:type="gramStart"/>
      <w:r>
        <w:rPr>
          <w:rFonts w:ascii="Times New Roman" w:hAnsi="Times New Roman" w:cs="Times New Roman"/>
          <w:sz w:val="28"/>
        </w:rPr>
        <w:t>tokenization(</w:t>
      </w:r>
      <w:proofErr w:type="gramEnd"/>
      <w:r>
        <w:rPr>
          <w:rFonts w:ascii="Times New Roman" w:hAnsi="Times New Roman" w:cs="Times New Roman"/>
          <w:sz w:val="28"/>
        </w:rPr>
        <w:t xml:space="preserve">) function, which splits into words. </w:t>
      </w:r>
      <w:r w:rsidRPr="008D5802">
        <w:rPr>
          <w:rFonts w:ascii="Times New Roman" w:hAnsi="Times New Roman" w:cs="Times New Roman"/>
          <w:sz w:val="28"/>
        </w:rPr>
        <w:t xml:space="preserve">we could have use </w:t>
      </w:r>
      <w:proofErr w:type="gramStart"/>
      <w:r w:rsidRPr="008D5802">
        <w:rPr>
          <w:rFonts w:ascii="Times New Roman" w:hAnsi="Times New Roman" w:cs="Times New Roman"/>
          <w:sz w:val="28"/>
        </w:rPr>
        <w:t>description.split</w:t>
      </w:r>
      <w:proofErr w:type="gramEnd"/>
      <w:r w:rsidRPr="008D5802">
        <w:rPr>
          <w:rFonts w:ascii="Times New Roman" w:hAnsi="Times New Roman" w:cs="Times New Roman"/>
          <w:sz w:val="28"/>
        </w:rPr>
        <w:t>() but it doesn't split words like this: "shouldn't = should not"</w:t>
      </w:r>
      <w:r>
        <w:rPr>
          <w:rFonts w:ascii="Times New Roman" w:hAnsi="Times New Roman" w:cs="Times New Roman"/>
          <w:sz w:val="28"/>
        </w:rPr>
        <w:t xml:space="preserve">. These function are belongs to </w:t>
      </w:r>
      <w:proofErr w:type="gramStart"/>
      <w:r>
        <w:rPr>
          <w:rFonts w:ascii="Times New Roman" w:hAnsi="Times New Roman" w:cs="Times New Roman"/>
          <w:sz w:val="28"/>
        </w:rPr>
        <w:t>NLTK ,</w:t>
      </w:r>
      <w:proofErr w:type="gramEnd"/>
      <w:r>
        <w:rPr>
          <w:rFonts w:ascii="Times New Roman" w:hAnsi="Times New Roman" w:cs="Times New Roman"/>
          <w:sz w:val="28"/>
        </w:rPr>
        <w:t xml:space="preserve"> and we download </w:t>
      </w:r>
      <w:proofErr w:type="spellStart"/>
      <w:r>
        <w:rPr>
          <w:rFonts w:ascii="Times New Roman" w:hAnsi="Times New Roman" w:cs="Times New Roman"/>
          <w:sz w:val="28"/>
        </w:rPr>
        <w:t>stopwords</w:t>
      </w:r>
      <w:proofErr w:type="spellEnd"/>
      <w:r>
        <w:rPr>
          <w:rFonts w:ascii="Times New Roman" w:hAnsi="Times New Roman" w:cs="Times New Roman"/>
          <w:sz w:val="28"/>
        </w:rPr>
        <w:t xml:space="preserve"> and </w:t>
      </w:r>
      <w:proofErr w:type="spellStart"/>
      <w:r>
        <w:rPr>
          <w:rFonts w:ascii="Times New Roman" w:hAnsi="Times New Roman" w:cs="Times New Roman"/>
          <w:sz w:val="28"/>
        </w:rPr>
        <w:t>punkt</w:t>
      </w:r>
      <w:proofErr w:type="spellEnd"/>
      <w:r>
        <w:rPr>
          <w:rFonts w:ascii="Times New Roman" w:hAnsi="Times New Roman" w:cs="Times New Roman"/>
          <w:sz w:val="28"/>
        </w:rPr>
        <w:t xml:space="preserve">. </w:t>
      </w:r>
      <w:proofErr w:type="spellStart"/>
      <w:r>
        <w:rPr>
          <w:rFonts w:ascii="Times New Roman" w:hAnsi="Times New Roman" w:cs="Times New Roman"/>
          <w:sz w:val="28"/>
        </w:rPr>
        <w:t>Stopwords</w:t>
      </w:r>
      <w:proofErr w:type="spellEnd"/>
      <w:r>
        <w:rPr>
          <w:rFonts w:ascii="Times New Roman" w:hAnsi="Times New Roman" w:cs="Times New Roman"/>
          <w:sz w:val="28"/>
        </w:rPr>
        <w:t xml:space="preserve"> is used for removing stop words and </w:t>
      </w:r>
      <w:proofErr w:type="spellStart"/>
      <w:r>
        <w:rPr>
          <w:rFonts w:ascii="Times New Roman" w:hAnsi="Times New Roman" w:cs="Times New Roman"/>
          <w:sz w:val="28"/>
        </w:rPr>
        <w:t>Punkt</w:t>
      </w:r>
      <w:proofErr w:type="spellEnd"/>
      <w:r>
        <w:rPr>
          <w:rFonts w:ascii="Times New Roman" w:hAnsi="Times New Roman" w:cs="Times New Roman"/>
          <w:sz w:val="28"/>
        </w:rPr>
        <w:t xml:space="preserve"> is used for word_</w:t>
      </w:r>
      <w:proofErr w:type="gramStart"/>
      <w:r>
        <w:rPr>
          <w:rFonts w:ascii="Times New Roman" w:hAnsi="Times New Roman" w:cs="Times New Roman"/>
          <w:sz w:val="28"/>
        </w:rPr>
        <w:t>tokenization(</w:t>
      </w:r>
      <w:proofErr w:type="gramEnd"/>
      <w:r>
        <w:rPr>
          <w:rFonts w:ascii="Times New Roman" w:hAnsi="Times New Roman" w:cs="Times New Roman"/>
          <w:sz w:val="28"/>
        </w:rPr>
        <w:t>). As shows in Figure 5.5</w:t>
      </w:r>
      <w:r>
        <w:rPr>
          <w:rFonts w:ascii="Times New Roman" w:hAnsi="Times New Roman" w:cs="Times New Roman"/>
          <w:sz w:val="28"/>
        </w:rPr>
        <w:t>.</w:t>
      </w:r>
    </w:p>
    <w:p w:rsidR="008D5802" w:rsidRDefault="008D5802" w:rsidP="008D188D">
      <w:pPr>
        <w:keepNext/>
        <w:jc w:val="both"/>
      </w:pPr>
      <w:r w:rsidRPr="008D5802">
        <w:rPr>
          <w:rFonts w:ascii="Times New Roman" w:hAnsi="Times New Roman" w:cs="Times New Roman"/>
          <w:sz w:val="28"/>
        </w:rPr>
        <w:lastRenderedPageBreak/>
        <w:drawing>
          <wp:inline distT="0" distB="0" distL="0" distR="0" wp14:anchorId="0561389E" wp14:editId="6500528C">
            <wp:extent cx="5943600" cy="2843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3530"/>
                    </a:xfrm>
                    <a:prstGeom prst="rect">
                      <a:avLst/>
                    </a:prstGeom>
                  </pic:spPr>
                </pic:pic>
              </a:graphicData>
            </a:graphic>
          </wp:inline>
        </w:drawing>
      </w:r>
    </w:p>
    <w:p w:rsidR="008D5802" w:rsidRDefault="008D5802" w:rsidP="008D188D">
      <w:pPr>
        <w:pStyle w:val="Caption"/>
        <w:jc w:val="both"/>
      </w:pPr>
      <w:r>
        <w:t>Figure 5.5</w:t>
      </w:r>
      <w:r w:rsidR="000958C1">
        <w:t xml:space="preserve"> </w:t>
      </w:r>
      <w:r>
        <w:t>Tokenization and removing stop words</w:t>
      </w:r>
    </w:p>
    <w:p w:rsidR="008D5802" w:rsidRDefault="008D5802" w:rsidP="008D188D">
      <w:pPr>
        <w:jc w:val="both"/>
        <w:rPr>
          <w:rFonts w:ascii="Times New Roman" w:hAnsi="Times New Roman" w:cs="Times New Roman"/>
          <w:sz w:val="28"/>
        </w:rPr>
      </w:pPr>
      <w:r>
        <w:rPr>
          <w:rFonts w:ascii="Times New Roman" w:hAnsi="Times New Roman" w:cs="Times New Roman"/>
          <w:sz w:val="28"/>
        </w:rPr>
        <w:t xml:space="preserve"> </w:t>
      </w:r>
    </w:p>
    <w:p w:rsidR="000958C1" w:rsidRDefault="000958C1" w:rsidP="008D188D">
      <w:pPr>
        <w:pStyle w:val="Heading2"/>
        <w:jc w:val="both"/>
        <w:rPr>
          <w:rFonts w:ascii="Times New Roman" w:hAnsi="Times New Roman" w:cs="Times New Roman"/>
          <w:b/>
          <w:sz w:val="28"/>
        </w:rPr>
      </w:pPr>
      <w:r>
        <w:rPr>
          <w:rFonts w:ascii="Times New Roman" w:hAnsi="Times New Roman" w:cs="Times New Roman"/>
          <w:b/>
          <w:sz w:val="28"/>
        </w:rPr>
        <w:t>Step 6</w:t>
      </w:r>
      <w:r>
        <w:rPr>
          <w:rFonts w:ascii="Times New Roman" w:hAnsi="Times New Roman" w:cs="Times New Roman"/>
          <w:b/>
          <w:sz w:val="28"/>
        </w:rPr>
        <w:t>-</w:t>
      </w:r>
      <w:r w:rsidRPr="000958C1">
        <w:t xml:space="preserve"> </w:t>
      </w:r>
      <w:r w:rsidRPr="000958C1">
        <w:rPr>
          <w:rFonts w:ascii="Times New Roman" w:hAnsi="Times New Roman" w:cs="Times New Roman"/>
          <w:b/>
          <w:sz w:val="28"/>
        </w:rPr>
        <w:t>Le</w:t>
      </w:r>
      <w:r>
        <w:rPr>
          <w:rFonts w:ascii="Times New Roman" w:hAnsi="Times New Roman" w:cs="Times New Roman"/>
          <w:b/>
          <w:sz w:val="28"/>
        </w:rPr>
        <w:t xml:space="preserve">mmatization of the text of the </w:t>
      </w:r>
      <w:r w:rsidR="00307CE4">
        <w:rPr>
          <w:rFonts w:ascii="Times New Roman" w:hAnsi="Times New Roman" w:cs="Times New Roman"/>
          <w:b/>
          <w:sz w:val="28"/>
        </w:rPr>
        <w:t>description.</w:t>
      </w:r>
    </w:p>
    <w:p w:rsidR="000958C1" w:rsidRDefault="00307CE4" w:rsidP="008D188D">
      <w:pPr>
        <w:jc w:val="both"/>
        <w:rPr>
          <w:rFonts w:ascii="Times New Roman" w:hAnsi="Times New Roman" w:cs="Times New Roman"/>
          <w:sz w:val="28"/>
        </w:rPr>
      </w:pPr>
      <w:r w:rsidRPr="00307CE4">
        <w:rPr>
          <w:rFonts w:ascii="Times New Roman" w:hAnsi="Times New Roman" w:cs="Times New Roman"/>
          <w:sz w:val="28"/>
        </w:rPr>
        <w:t>Lemmatization is the process of grouping together the different inflected forms of a word so they can be analyzed as a single item. Lemmatization is similar to stemming but it brings context to the words. So it links words with similar meanings to one word. (</w:t>
      </w:r>
      <w:proofErr w:type="spellStart"/>
      <w:r w:rsidRPr="00307CE4">
        <w:rPr>
          <w:rFonts w:ascii="Times New Roman" w:hAnsi="Times New Roman" w:cs="Times New Roman"/>
          <w:sz w:val="28"/>
        </w:rPr>
        <w:t>exp</w:t>
      </w:r>
      <w:proofErr w:type="spellEnd"/>
      <w:r w:rsidRPr="00307CE4">
        <w:rPr>
          <w:rFonts w:ascii="Times New Roman" w:hAnsi="Times New Roman" w:cs="Times New Roman"/>
          <w:sz w:val="28"/>
        </w:rPr>
        <w:t>: Loved =&gt; love, memories =&gt; memory)</w:t>
      </w:r>
      <w:r>
        <w:rPr>
          <w:rFonts w:ascii="Times New Roman" w:hAnsi="Times New Roman" w:cs="Times New Roman"/>
          <w:sz w:val="28"/>
        </w:rPr>
        <w:t xml:space="preserve"> </w:t>
      </w:r>
      <w:r w:rsidR="000958C1">
        <w:rPr>
          <w:rFonts w:ascii="Times New Roman" w:hAnsi="Times New Roman" w:cs="Times New Roman"/>
          <w:sz w:val="28"/>
        </w:rPr>
        <w:t xml:space="preserve">As shows in </w:t>
      </w:r>
      <w:r>
        <w:rPr>
          <w:rFonts w:ascii="Times New Roman" w:hAnsi="Times New Roman" w:cs="Times New Roman"/>
          <w:sz w:val="28"/>
        </w:rPr>
        <w:t>Figure 5.6</w:t>
      </w:r>
      <w:r w:rsidR="000958C1">
        <w:rPr>
          <w:rFonts w:ascii="Times New Roman" w:hAnsi="Times New Roman" w:cs="Times New Roman"/>
          <w:sz w:val="28"/>
        </w:rPr>
        <w:t>.</w:t>
      </w:r>
    </w:p>
    <w:p w:rsidR="00307CE4" w:rsidRDefault="00307CE4" w:rsidP="008D188D">
      <w:pPr>
        <w:keepNext/>
        <w:jc w:val="both"/>
      </w:pPr>
      <w:r w:rsidRPr="00307CE4">
        <w:drawing>
          <wp:inline distT="0" distB="0" distL="0" distR="0" wp14:anchorId="6350A2AD" wp14:editId="277DA496">
            <wp:extent cx="5943600" cy="1552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52575"/>
                    </a:xfrm>
                    <a:prstGeom prst="rect">
                      <a:avLst/>
                    </a:prstGeom>
                  </pic:spPr>
                </pic:pic>
              </a:graphicData>
            </a:graphic>
          </wp:inline>
        </w:drawing>
      </w:r>
    </w:p>
    <w:p w:rsidR="000978AD" w:rsidRDefault="00307CE4" w:rsidP="008D188D">
      <w:pPr>
        <w:pStyle w:val="Caption"/>
        <w:jc w:val="both"/>
      </w:pPr>
      <w:r>
        <w:t>Figure 5.6 Lemmatization on description column</w:t>
      </w:r>
    </w:p>
    <w:p w:rsidR="001F50B6" w:rsidRDefault="004D2303" w:rsidP="008D188D">
      <w:pPr>
        <w:pStyle w:val="Heading2"/>
        <w:jc w:val="both"/>
        <w:rPr>
          <w:rFonts w:ascii="Times New Roman" w:hAnsi="Times New Roman" w:cs="Times New Roman"/>
          <w:b/>
          <w:sz w:val="28"/>
        </w:rPr>
      </w:pPr>
      <w:r>
        <w:rPr>
          <w:rFonts w:ascii="Times New Roman" w:hAnsi="Times New Roman" w:cs="Times New Roman"/>
          <w:b/>
          <w:sz w:val="28"/>
        </w:rPr>
        <w:t xml:space="preserve">Step 7- </w:t>
      </w:r>
      <w:r w:rsidRPr="004D2303">
        <w:rPr>
          <w:rFonts w:ascii="Times New Roman" w:hAnsi="Times New Roman" w:cs="Times New Roman"/>
          <w:b/>
          <w:sz w:val="28"/>
        </w:rPr>
        <w:t xml:space="preserve">Vectorization </w:t>
      </w:r>
      <w:r>
        <w:rPr>
          <w:rFonts w:ascii="Times New Roman" w:hAnsi="Times New Roman" w:cs="Times New Roman"/>
          <w:b/>
          <w:sz w:val="28"/>
        </w:rPr>
        <w:t>and Classification</w:t>
      </w:r>
      <w:r w:rsidR="001F50B6">
        <w:rPr>
          <w:rFonts w:ascii="Times New Roman" w:hAnsi="Times New Roman" w:cs="Times New Roman"/>
          <w:b/>
          <w:sz w:val="28"/>
        </w:rPr>
        <w:t>.</w:t>
      </w:r>
    </w:p>
    <w:p w:rsidR="00781508" w:rsidRDefault="004D2303" w:rsidP="008D188D">
      <w:pPr>
        <w:jc w:val="both"/>
        <w:rPr>
          <w:rFonts w:ascii="Times New Roman" w:hAnsi="Times New Roman" w:cs="Times New Roman"/>
          <w:sz w:val="28"/>
        </w:rPr>
      </w:pPr>
      <w:r w:rsidRPr="004D2303">
        <w:rPr>
          <w:rFonts w:ascii="Times New Roman" w:hAnsi="Times New Roman" w:cs="Times New Roman"/>
          <w:sz w:val="28"/>
        </w:rPr>
        <w:t>Vectorization is a methodology in NLP to map words and phrases from vocabulary to a corresponding vector of real numbers which is used to find word predictions, word similarities/semantics. To make documents corpora more relatable for computers they must first be converted into some numerical structure. Few techniques are used to achieve this, is called ‘Bag of Words’.</w:t>
      </w:r>
      <w:r>
        <w:rPr>
          <w:rFonts w:ascii="Times New Roman" w:hAnsi="Times New Roman" w:cs="Times New Roman"/>
          <w:sz w:val="28"/>
        </w:rPr>
        <w:t xml:space="preserve"> </w:t>
      </w:r>
      <w:r w:rsidR="001F50B6">
        <w:rPr>
          <w:rFonts w:ascii="Times New Roman" w:hAnsi="Times New Roman" w:cs="Times New Roman"/>
          <w:sz w:val="28"/>
        </w:rPr>
        <w:t xml:space="preserve">As shows in </w:t>
      </w:r>
      <w:r>
        <w:rPr>
          <w:rFonts w:ascii="Times New Roman" w:hAnsi="Times New Roman" w:cs="Times New Roman"/>
          <w:sz w:val="28"/>
        </w:rPr>
        <w:t xml:space="preserve">Figure 5.7 and there are many classifiers such as </w:t>
      </w:r>
      <w:proofErr w:type="spellStart"/>
      <w:r w:rsidRPr="004D2303">
        <w:rPr>
          <w:rFonts w:ascii="Times New Roman" w:hAnsi="Times New Roman" w:cs="Times New Roman"/>
          <w:sz w:val="28"/>
        </w:rPr>
        <w:t>Lightgbm</w:t>
      </w:r>
      <w:proofErr w:type="spellEnd"/>
      <w:r w:rsidRPr="004D2303">
        <w:rPr>
          <w:rFonts w:ascii="Times New Roman" w:hAnsi="Times New Roman" w:cs="Times New Roman"/>
          <w:sz w:val="28"/>
        </w:rPr>
        <w:t xml:space="preserve">, and </w:t>
      </w:r>
      <w:proofErr w:type="spellStart"/>
      <w:r w:rsidRPr="004D2303">
        <w:rPr>
          <w:rFonts w:ascii="Times New Roman" w:hAnsi="Times New Roman" w:cs="Times New Roman"/>
          <w:sz w:val="28"/>
        </w:rPr>
        <w:t>XGBoost</w:t>
      </w:r>
      <w:proofErr w:type="spellEnd"/>
      <w:r>
        <w:rPr>
          <w:rFonts w:ascii="Times New Roman" w:hAnsi="Times New Roman" w:cs="Times New Roman"/>
          <w:sz w:val="28"/>
        </w:rPr>
        <w:t xml:space="preserve"> but is this case we </w:t>
      </w:r>
      <w:r>
        <w:rPr>
          <w:rFonts w:ascii="Times New Roman" w:hAnsi="Times New Roman" w:cs="Times New Roman"/>
          <w:sz w:val="28"/>
        </w:rPr>
        <w:lastRenderedPageBreak/>
        <w:t xml:space="preserve">use </w:t>
      </w:r>
      <w:r w:rsidRPr="004D2303">
        <w:rPr>
          <w:rFonts w:ascii="Times New Roman" w:hAnsi="Times New Roman" w:cs="Times New Roman"/>
          <w:sz w:val="28"/>
        </w:rPr>
        <w:t>Naive Bayes Classifier</w:t>
      </w:r>
      <w:r>
        <w:rPr>
          <w:rFonts w:ascii="Times New Roman" w:hAnsi="Times New Roman" w:cs="Times New Roman"/>
          <w:sz w:val="28"/>
        </w:rPr>
        <w:t xml:space="preserve"> with the accuracy </w:t>
      </w:r>
      <w:r w:rsidR="00781508">
        <w:rPr>
          <w:rFonts w:ascii="Times New Roman" w:hAnsi="Times New Roman" w:cs="Times New Roman"/>
          <w:sz w:val="28"/>
        </w:rPr>
        <w:t>0</w:t>
      </w:r>
      <w:r>
        <w:rPr>
          <w:rFonts w:ascii="Times New Roman" w:hAnsi="Times New Roman" w:cs="Times New Roman"/>
          <w:sz w:val="28"/>
        </w:rPr>
        <w:t>.5</w:t>
      </w:r>
      <w:r w:rsidRPr="004D2303">
        <w:rPr>
          <w:rFonts w:ascii="Times New Roman" w:hAnsi="Times New Roman" w:cs="Times New Roman"/>
          <w:sz w:val="28"/>
        </w:rPr>
        <w:t>419987737584304.</w:t>
      </w:r>
      <w:r w:rsidR="00781508">
        <w:rPr>
          <w:rFonts w:ascii="Times New Roman" w:hAnsi="Times New Roman" w:cs="Times New Roman"/>
          <w:sz w:val="28"/>
        </w:rPr>
        <w:t xml:space="preserve"> as shows in figure 5.8 </w:t>
      </w:r>
    </w:p>
    <w:p w:rsidR="00781508" w:rsidRDefault="00781508" w:rsidP="008D188D">
      <w:pPr>
        <w:keepNext/>
        <w:jc w:val="both"/>
      </w:pPr>
      <w:r w:rsidRPr="00781508">
        <w:rPr>
          <w:rFonts w:ascii="Times New Roman" w:hAnsi="Times New Roman" w:cs="Times New Roman"/>
          <w:sz w:val="28"/>
        </w:rPr>
        <w:drawing>
          <wp:inline distT="0" distB="0" distL="0" distR="0" wp14:anchorId="51ACF120" wp14:editId="72AB4318">
            <wp:extent cx="5943600" cy="751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51205"/>
                    </a:xfrm>
                    <a:prstGeom prst="rect">
                      <a:avLst/>
                    </a:prstGeom>
                  </pic:spPr>
                </pic:pic>
              </a:graphicData>
            </a:graphic>
          </wp:inline>
        </w:drawing>
      </w:r>
    </w:p>
    <w:p w:rsidR="00781508" w:rsidRDefault="00781508" w:rsidP="008D188D">
      <w:pPr>
        <w:pStyle w:val="Caption"/>
        <w:jc w:val="both"/>
      </w:pPr>
      <w:r>
        <w:t>Figure 5.6 Vectorization process</w:t>
      </w:r>
    </w:p>
    <w:p w:rsidR="00781508" w:rsidRDefault="00781508" w:rsidP="008D188D">
      <w:pPr>
        <w:keepNext/>
        <w:jc w:val="both"/>
      </w:pPr>
      <w:r w:rsidRPr="00781508">
        <w:drawing>
          <wp:inline distT="0" distB="0" distL="0" distR="0" wp14:anchorId="71C1E451" wp14:editId="3660DB88">
            <wp:extent cx="5943600" cy="1640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40205"/>
                    </a:xfrm>
                    <a:prstGeom prst="rect">
                      <a:avLst/>
                    </a:prstGeom>
                  </pic:spPr>
                </pic:pic>
              </a:graphicData>
            </a:graphic>
          </wp:inline>
        </w:drawing>
      </w:r>
    </w:p>
    <w:p w:rsidR="00781508" w:rsidRPr="00781508" w:rsidRDefault="00781508" w:rsidP="008D188D">
      <w:pPr>
        <w:pStyle w:val="Caption"/>
        <w:jc w:val="both"/>
      </w:pPr>
      <w:r>
        <w:t>Figure 5.7 Classification Naive Bayes</w:t>
      </w:r>
    </w:p>
    <w:p w:rsidR="00781508" w:rsidRDefault="00EF169B" w:rsidP="008D188D">
      <w:pPr>
        <w:pStyle w:val="Heading1"/>
        <w:jc w:val="both"/>
        <w:rPr>
          <w:rFonts w:ascii="Times New Roman" w:hAnsi="Times New Roman" w:cs="Times New Roman"/>
          <w:b/>
        </w:rPr>
      </w:pPr>
      <w:r>
        <w:rPr>
          <w:rFonts w:ascii="Times New Roman" w:hAnsi="Times New Roman" w:cs="Times New Roman"/>
          <w:b/>
        </w:rPr>
        <w:t>6</w:t>
      </w:r>
      <w:r w:rsidR="00781508">
        <w:rPr>
          <w:rFonts w:ascii="Times New Roman" w:hAnsi="Times New Roman" w:cs="Times New Roman"/>
          <w:b/>
        </w:rPr>
        <w:t>.Conculion</w:t>
      </w:r>
      <w:r w:rsidR="00781508">
        <w:rPr>
          <w:rFonts w:ascii="Times New Roman" w:hAnsi="Times New Roman" w:cs="Times New Roman"/>
          <w:b/>
        </w:rPr>
        <w:t>:</w:t>
      </w:r>
    </w:p>
    <w:p w:rsidR="00307CE4" w:rsidRDefault="00781508" w:rsidP="008D188D">
      <w:pPr>
        <w:jc w:val="both"/>
        <w:rPr>
          <w:rFonts w:ascii="Times New Roman" w:hAnsi="Times New Roman" w:cs="Times New Roman"/>
          <w:sz w:val="28"/>
        </w:rPr>
      </w:pPr>
      <w:r>
        <w:rPr>
          <w:rFonts w:ascii="Times New Roman" w:hAnsi="Times New Roman" w:cs="Times New Roman"/>
          <w:sz w:val="28"/>
        </w:rPr>
        <w:t xml:space="preserve">In this case we use naïve </w:t>
      </w:r>
      <w:r w:rsidR="00EF169B">
        <w:rPr>
          <w:rFonts w:ascii="Times New Roman" w:hAnsi="Times New Roman" w:cs="Times New Roman"/>
          <w:sz w:val="28"/>
        </w:rPr>
        <w:t>Bayes</w:t>
      </w:r>
      <w:r>
        <w:rPr>
          <w:rFonts w:ascii="Times New Roman" w:hAnsi="Times New Roman" w:cs="Times New Roman"/>
          <w:sz w:val="28"/>
        </w:rPr>
        <w:t xml:space="preserve"> classification to predicate gender of twitter user, with the accuracy of 0.541998. as mention in Figure 5.7 in this case we perform read CSV file, Tokenization and removing stop words, and perform </w:t>
      </w:r>
      <w:r w:rsidRPr="00781508">
        <w:rPr>
          <w:rFonts w:ascii="Times New Roman" w:hAnsi="Times New Roman" w:cs="Times New Roman"/>
          <w:sz w:val="28"/>
        </w:rPr>
        <w:t>Lemmatization</w:t>
      </w:r>
      <w:r w:rsidR="00EF169B">
        <w:rPr>
          <w:rFonts w:ascii="Times New Roman" w:hAnsi="Times New Roman" w:cs="Times New Roman"/>
          <w:sz w:val="28"/>
        </w:rPr>
        <w:t xml:space="preserve">. </w:t>
      </w:r>
    </w:p>
    <w:p w:rsidR="00EF169B" w:rsidRDefault="00EF169B" w:rsidP="008D188D">
      <w:pPr>
        <w:pStyle w:val="Heading1"/>
        <w:jc w:val="both"/>
        <w:rPr>
          <w:rFonts w:ascii="Times New Roman" w:hAnsi="Times New Roman" w:cs="Times New Roman"/>
          <w:b/>
        </w:rPr>
      </w:pPr>
      <w:r>
        <w:rPr>
          <w:rFonts w:ascii="Times New Roman" w:hAnsi="Times New Roman" w:cs="Times New Roman"/>
          <w:b/>
        </w:rPr>
        <w:t>7.Referance</w:t>
      </w:r>
      <w:r>
        <w:rPr>
          <w:rFonts w:ascii="Times New Roman" w:hAnsi="Times New Roman" w:cs="Times New Roman"/>
          <w:b/>
        </w:rPr>
        <w:t>:</w:t>
      </w:r>
    </w:p>
    <w:sdt>
      <w:sdtPr>
        <w:id w:val="663363129"/>
        <w:docPartObj>
          <w:docPartGallery w:val="Bibliographies"/>
          <w:docPartUnique/>
        </w:docPartObj>
      </w:sdtPr>
      <w:sdtEndPr>
        <w:rPr>
          <w:rFonts w:asciiTheme="minorHAnsi" w:eastAsiaTheme="minorHAnsi" w:hAnsiTheme="minorHAnsi" w:cstheme="minorBidi"/>
          <w:color w:val="auto"/>
          <w:sz w:val="22"/>
          <w:szCs w:val="22"/>
        </w:rPr>
      </w:sdtEndPr>
      <w:sdtContent>
        <w:p w:rsidR="00EF169B" w:rsidRDefault="00EF169B" w:rsidP="008D188D">
          <w:pPr>
            <w:pStyle w:val="Heading1"/>
            <w:jc w:val="both"/>
          </w:pPr>
        </w:p>
        <w:sdt>
          <w:sdtPr>
            <w:id w:val="-573587230"/>
            <w:bibliography/>
          </w:sdtPr>
          <w:sdtContent>
            <w:p w:rsidR="00EF169B" w:rsidRDefault="00EF169B" w:rsidP="008D188D">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F169B">
                <w:trPr>
                  <w:divId w:val="2981250"/>
                  <w:tblCellSpacing w:w="15" w:type="dxa"/>
                </w:trPr>
                <w:tc>
                  <w:tcPr>
                    <w:tcW w:w="50" w:type="pct"/>
                    <w:hideMark/>
                  </w:tcPr>
                  <w:p w:rsidR="00EF169B" w:rsidRDefault="00EF169B" w:rsidP="008D188D">
                    <w:pPr>
                      <w:pStyle w:val="Bibliography"/>
                      <w:jc w:val="both"/>
                      <w:rPr>
                        <w:noProof/>
                        <w:sz w:val="24"/>
                        <w:szCs w:val="24"/>
                      </w:rPr>
                    </w:pPr>
                    <w:r>
                      <w:rPr>
                        <w:noProof/>
                      </w:rPr>
                      <w:t xml:space="preserve">[1] </w:t>
                    </w:r>
                  </w:p>
                </w:tc>
                <w:tc>
                  <w:tcPr>
                    <w:tcW w:w="0" w:type="auto"/>
                    <w:hideMark/>
                  </w:tcPr>
                  <w:p w:rsidR="00EF169B" w:rsidRDefault="00EF169B" w:rsidP="008D188D">
                    <w:pPr>
                      <w:pStyle w:val="Bibliography"/>
                      <w:jc w:val="both"/>
                      <w:rPr>
                        <w:noProof/>
                      </w:rPr>
                    </w:pPr>
                    <w:r>
                      <w:rPr>
                        <w:noProof/>
                      </w:rPr>
                      <w:t>K. CrowdFlower, "Twitter User Gender Classification," [Online]. Available: https://www.kaggle.com/datasets/crowdflower/twitter-user-gender-classification.</w:t>
                    </w:r>
                  </w:p>
                </w:tc>
              </w:tr>
            </w:tbl>
            <w:p w:rsidR="00EF169B" w:rsidRDefault="00EF169B" w:rsidP="008D188D">
              <w:pPr>
                <w:jc w:val="both"/>
                <w:divId w:val="2981250"/>
                <w:rPr>
                  <w:rFonts w:eastAsia="Times New Roman"/>
                  <w:noProof/>
                </w:rPr>
              </w:pPr>
            </w:p>
            <w:p w:rsidR="00EF169B" w:rsidRDefault="00EF169B" w:rsidP="008D188D">
              <w:pPr>
                <w:jc w:val="both"/>
              </w:pPr>
              <w:r>
                <w:rPr>
                  <w:b/>
                  <w:bCs/>
                  <w:noProof/>
                </w:rPr>
                <w:fldChar w:fldCharType="end"/>
              </w:r>
            </w:p>
          </w:sdtContent>
        </w:sdt>
      </w:sdtContent>
    </w:sdt>
    <w:p w:rsidR="00EF169B" w:rsidRPr="00EF169B" w:rsidRDefault="00EF169B" w:rsidP="008D188D">
      <w:pPr>
        <w:jc w:val="both"/>
      </w:pPr>
    </w:p>
    <w:p w:rsidR="00307CE4" w:rsidRPr="00781508" w:rsidRDefault="00307CE4" w:rsidP="008D188D">
      <w:pPr>
        <w:jc w:val="both"/>
        <w:rPr>
          <w:rFonts w:ascii="Times New Roman" w:hAnsi="Times New Roman" w:cs="Times New Roman"/>
          <w:sz w:val="28"/>
        </w:rPr>
      </w:pPr>
    </w:p>
    <w:sectPr w:rsidR="00307CE4" w:rsidRPr="00781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B80266"/>
    <w:multiLevelType w:val="hybridMultilevel"/>
    <w:tmpl w:val="3F1A2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929"/>
    <w:rsid w:val="00074929"/>
    <w:rsid w:val="00075261"/>
    <w:rsid w:val="000958C1"/>
    <w:rsid w:val="00095CF3"/>
    <w:rsid w:val="000978AD"/>
    <w:rsid w:val="001F50B6"/>
    <w:rsid w:val="00272C49"/>
    <w:rsid w:val="00307CE4"/>
    <w:rsid w:val="00314B44"/>
    <w:rsid w:val="004D2303"/>
    <w:rsid w:val="00781508"/>
    <w:rsid w:val="007D660B"/>
    <w:rsid w:val="00821C84"/>
    <w:rsid w:val="008D188D"/>
    <w:rsid w:val="008D5802"/>
    <w:rsid w:val="00A07DEB"/>
    <w:rsid w:val="00EF169B"/>
    <w:rsid w:val="00F24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5C45"/>
  <w15:chartTrackingRefBased/>
  <w15:docId w15:val="{3F613FDD-3031-4D6D-8A24-0B3DC89F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49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5C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72C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49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9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492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660B"/>
    <w:pPr>
      <w:ind w:left="720"/>
      <w:contextualSpacing/>
    </w:pPr>
  </w:style>
  <w:style w:type="character" w:customStyle="1" w:styleId="Heading2Char">
    <w:name w:val="Heading 2 Char"/>
    <w:basedOn w:val="DefaultParagraphFont"/>
    <w:link w:val="Heading2"/>
    <w:uiPriority w:val="9"/>
    <w:rsid w:val="00095CF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978A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272C49"/>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EF1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1250">
      <w:bodyDiv w:val="1"/>
      <w:marLeft w:val="0"/>
      <w:marRight w:val="0"/>
      <w:marTop w:val="0"/>
      <w:marBottom w:val="0"/>
      <w:divBdr>
        <w:top w:val="none" w:sz="0" w:space="0" w:color="auto"/>
        <w:left w:val="none" w:sz="0" w:space="0" w:color="auto"/>
        <w:bottom w:val="none" w:sz="0" w:space="0" w:color="auto"/>
        <w:right w:val="none" w:sz="0" w:space="0" w:color="auto"/>
      </w:divBdr>
    </w:div>
    <w:div w:id="278223752">
      <w:bodyDiv w:val="1"/>
      <w:marLeft w:val="0"/>
      <w:marRight w:val="0"/>
      <w:marTop w:val="0"/>
      <w:marBottom w:val="0"/>
      <w:divBdr>
        <w:top w:val="none" w:sz="0" w:space="0" w:color="auto"/>
        <w:left w:val="none" w:sz="0" w:space="0" w:color="auto"/>
        <w:bottom w:val="none" w:sz="0" w:space="0" w:color="auto"/>
        <w:right w:val="none" w:sz="0" w:space="0" w:color="auto"/>
      </w:divBdr>
    </w:div>
    <w:div w:id="285892944">
      <w:bodyDiv w:val="1"/>
      <w:marLeft w:val="0"/>
      <w:marRight w:val="0"/>
      <w:marTop w:val="0"/>
      <w:marBottom w:val="0"/>
      <w:divBdr>
        <w:top w:val="none" w:sz="0" w:space="0" w:color="auto"/>
        <w:left w:val="none" w:sz="0" w:space="0" w:color="auto"/>
        <w:bottom w:val="none" w:sz="0" w:space="0" w:color="auto"/>
        <w:right w:val="none" w:sz="0" w:space="0" w:color="auto"/>
      </w:divBdr>
    </w:div>
    <w:div w:id="412362321">
      <w:bodyDiv w:val="1"/>
      <w:marLeft w:val="0"/>
      <w:marRight w:val="0"/>
      <w:marTop w:val="0"/>
      <w:marBottom w:val="0"/>
      <w:divBdr>
        <w:top w:val="none" w:sz="0" w:space="0" w:color="auto"/>
        <w:left w:val="none" w:sz="0" w:space="0" w:color="auto"/>
        <w:bottom w:val="none" w:sz="0" w:space="0" w:color="auto"/>
        <w:right w:val="none" w:sz="0" w:space="0" w:color="auto"/>
      </w:divBdr>
    </w:div>
    <w:div w:id="639188549">
      <w:bodyDiv w:val="1"/>
      <w:marLeft w:val="0"/>
      <w:marRight w:val="0"/>
      <w:marTop w:val="0"/>
      <w:marBottom w:val="0"/>
      <w:divBdr>
        <w:top w:val="none" w:sz="0" w:space="0" w:color="auto"/>
        <w:left w:val="none" w:sz="0" w:space="0" w:color="auto"/>
        <w:bottom w:val="none" w:sz="0" w:space="0" w:color="auto"/>
        <w:right w:val="none" w:sz="0" w:space="0" w:color="auto"/>
      </w:divBdr>
    </w:div>
    <w:div w:id="723068372">
      <w:bodyDiv w:val="1"/>
      <w:marLeft w:val="0"/>
      <w:marRight w:val="0"/>
      <w:marTop w:val="0"/>
      <w:marBottom w:val="0"/>
      <w:divBdr>
        <w:top w:val="none" w:sz="0" w:space="0" w:color="auto"/>
        <w:left w:val="none" w:sz="0" w:space="0" w:color="auto"/>
        <w:bottom w:val="none" w:sz="0" w:space="0" w:color="auto"/>
        <w:right w:val="none" w:sz="0" w:space="0" w:color="auto"/>
      </w:divBdr>
    </w:div>
    <w:div w:id="725182388">
      <w:bodyDiv w:val="1"/>
      <w:marLeft w:val="0"/>
      <w:marRight w:val="0"/>
      <w:marTop w:val="0"/>
      <w:marBottom w:val="0"/>
      <w:divBdr>
        <w:top w:val="none" w:sz="0" w:space="0" w:color="auto"/>
        <w:left w:val="none" w:sz="0" w:space="0" w:color="auto"/>
        <w:bottom w:val="none" w:sz="0" w:space="0" w:color="auto"/>
        <w:right w:val="none" w:sz="0" w:space="0" w:color="auto"/>
      </w:divBdr>
    </w:div>
    <w:div w:id="1399404010">
      <w:bodyDiv w:val="1"/>
      <w:marLeft w:val="0"/>
      <w:marRight w:val="0"/>
      <w:marTop w:val="0"/>
      <w:marBottom w:val="0"/>
      <w:divBdr>
        <w:top w:val="none" w:sz="0" w:space="0" w:color="auto"/>
        <w:left w:val="none" w:sz="0" w:space="0" w:color="auto"/>
        <w:bottom w:val="none" w:sz="0" w:space="0" w:color="auto"/>
        <w:right w:val="none" w:sz="0" w:space="0" w:color="auto"/>
      </w:divBdr>
    </w:div>
    <w:div w:id="1453746912">
      <w:bodyDiv w:val="1"/>
      <w:marLeft w:val="0"/>
      <w:marRight w:val="0"/>
      <w:marTop w:val="0"/>
      <w:marBottom w:val="0"/>
      <w:divBdr>
        <w:top w:val="none" w:sz="0" w:space="0" w:color="auto"/>
        <w:left w:val="none" w:sz="0" w:space="0" w:color="auto"/>
        <w:bottom w:val="none" w:sz="0" w:space="0" w:color="auto"/>
        <w:right w:val="none" w:sz="0" w:space="0" w:color="auto"/>
      </w:divBdr>
    </w:div>
    <w:div w:id="1892812986">
      <w:bodyDiv w:val="1"/>
      <w:marLeft w:val="0"/>
      <w:marRight w:val="0"/>
      <w:marTop w:val="0"/>
      <w:marBottom w:val="0"/>
      <w:divBdr>
        <w:top w:val="none" w:sz="0" w:space="0" w:color="auto"/>
        <w:left w:val="none" w:sz="0" w:space="0" w:color="auto"/>
        <w:bottom w:val="none" w:sz="0" w:space="0" w:color="auto"/>
        <w:right w:val="none" w:sz="0" w:space="0" w:color="auto"/>
      </w:divBdr>
    </w:div>
    <w:div w:id="1893227662">
      <w:bodyDiv w:val="1"/>
      <w:marLeft w:val="0"/>
      <w:marRight w:val="0"/>
      <w:marTop w:val="0"/>
      <w:marBottom w:val="0"/>
      <w:divBdr>
        <w:top w:val="none" w:sz="0" w:space="0" w:color="auto"/>
        <w:left w:val="none" w:sz="0" w:space="0" w:color="auto"/>
        <w:bottom w:val="none" w:sz="0" w:space="0" w:color="auto"/>
        <w:right w:val="none" w:sz="0" w:space="0" w:color="auto"/>
      </w:divBdr>
    </w:div>
    <w:div w:id="193843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Cro</b:Tag>
    <b:SourceType>InternetSite</b:SourceType>
    <b:Guid>{532D24E1-032C-4700-94C6-B69509992449}</b:Guid>
    <b:Title>Twitter User Gender Classification</b:Title>
    <b:Author>
      <b:Author>
        <b:NameList>
          <b:Person>
            <b:Last>CrowdFlower</b:Last>
            <b:First>Kaggle</b:First>
          </b:Person>
        </b:NameList>
      </b:Author>
    </b:Author>
    <b:URL>https://www.kaggle.com/datasets/crowdflower/twitter-user-gender-classification</b:URL>
    <b:RefOrder>1</b:RefOrder>
  </b:Source>
</b:Sources>
</file>

<file path=customXml/itemProps1.xml><?xml version="1.0" encoding="utf-8"?>
<ds:datastoreItem xmlns:ds="http://schemas.openxmlformats.org/officeDocument/2006/customXml" ds:itemID="{7A30FF86-9C2A-4F65-B4A0-1E9BC4899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2022-05-17T16:11:00Z</dcterms:created>
  <dcterms:modified xsi:type="dcterms:W3CDTF">2022-05-17T18:05:00Z</dcterms:modified>
</cp:coreProperties>
</file>