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34"/>
          <w:szCs w:val="34"/>
        </w:rPr>
        <w:drawing>
          <wp:inline distB="0" distT="0" distL="0" distR="0">
            <wp:extent cx="3577011" cy="758936"/>
            <wp:effectExtent b="0" l="0" r="0" t="0"/>
            <wp:docPr id="3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7011" cy="758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894042</wp:posOffset>
                </wp:positionV>
                <wp:extent cx="5943600" cy="4497108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330068" y="1509875"/>
                          <a:ext cx="6031865" cy="4540250"/>
                        </a:xfrm>
                        <a:prstGeom prst="flowChartAlternateProcess">
                          <a:avLst/>
                        </a:prstGeom>
                        <a:noFill/>
                        <a:ln cap="flat" cmpd="sng" w="76200">
                          <a:solidFill>
                            <a:srgbClr val="33333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894042</wp:posOffset>
                </wp:positionV>
                <wp:extent cx="5943600" cy="4497108"/>
                <wp:effectExtent b="0" l="0" r="0" t="0"/>
                <wp:wrapNone/>
                <wp:docPr id="3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971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-5270499</wp:posOffset>
                </wp:positionV>
                <wp:extent cx="8515350" cy="8515350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469325" y="0"/>
                          <a:ext cx="7753350" cy="75600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EB2B20"/>
                            </a:gs>
                            <a:gs pos="32000">
                              <a:srgbClr val="BA1910"/>
                            </a:gs>
                            <a:gs pos="70000">
                              <a:srgbClr val="D22016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%" t="100%"/>
                          </a:path>
                          <a:tileRect b="-100%" r="-100%"/>
                        </a:gradFill>
                        <a:ln cap="flat" cmpd="sng" w="7620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2755900</wp:posOffset>
                </wp:positionH>
                <wp:positionV relativeFrom="paragraph">
                  <wp:posOffset>-5270499</wp:posOffset>
                </wp:positionV>
                <wp:extent cx="8515350" cy="8515350"/>
                <wp:effectExtent b="0" l="0" r="0" t="0"/>
                <wp:wrapNone/>
                <wp:docPr id="3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851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6667500</wp:posOffset>
                </wp:positionV>
                <wp:extent cx="2500476" cy="2500476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100525" y="2534525"/>
                          <a:ext cx="2490951" cy="2490951"/>
                        </a:xfrm>
                        <a:custGeom>
                          <a:rect b="b" l="l" r="r" t="t"/>
                          <a:pathLst>
                            <a:path extrusionOk="0" h="2490470" w="2490470">
                              <a:moveTo>
                                <a:pt x="0" y="2490470"/>
                              </a:moveTo>
                              <a:lnTo>
                                <a:pt x="0" y="0"/>
                              </a:lnTo>
                              <a:cubicBezTo>
                                <a:pt x="325661" y="1713026"/>
                                <a:pt x="698617" y="2038685"/>
                                <a:pt x="2490470" y="2490470"/>
                              </a:cubicBezTo>
                              <a:lnTo>
                                <a:pt x="0" y="2490470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EB2B20"/>
                            </a:gs>
                            <a:gs pos="32000">
                              <a:srgbClr val="BA1910"/>
                            </a:gs>
                            <a:gs pos="70000">
                              <a:srgbClr val="D22016"/>
                            </a:gs>
                            <a:gs pos="100000">
                              <a:srgbClr val="EB2B20"/>
                            </a:gs>
                          </a:gsLst>
                          <a:path path="circle">
                            <a:fillToRect l="100%" t="100%"/>
                          </a:path>
                          <a:tileRect b="-100%" r="-100%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6667500</wp:posOffset>
                </wp:positionV>
                <wp:extent cx="2500476" cy="2500476"/>
                <wp:effectExtent b="0" l="0" r="0" t="0"/>
                <wp:wrapNone/>
                <wp:docPr id="3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0476" cy="25004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5918200</wp:posOffset>
                </wp:positionV>
                <wp:extent cx="5527434" cy="1491483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87046" y="3039021"/>
                          <a:ext cx="5517909" cy="1481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  <w:t xml:space="preserve">Submitted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Sabbir Mahmud Afridi (2019-3-60-112)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5918200</wp:posOffset>
                </wp:positionV>
                <wp:extent cx="5527434" cy="1491483"/>
                <wp:effectExtent b="0" l="0" r="0" t="0"/>
                <wp:wrapNone/>
                <wp:docPr id="3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7434" cy="14914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-5156199</wp:posOffset>
                </wp:positionV>
                <wp:extent cx="6501633" cy="6501633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99946" y="533946"/>
                          <a:ext cx="6492108" cy="649210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3835400</wp:posOffset>
                </wp:positionH>
                <wp:positionV relativeFrom="paragraph">
                  <wp:posOffset>-5156199</wp:posOffset>
                </wp:positionV>
                <wp:extent cx="6501633" cy="6501633"/>
                <wp:effectExtent b="0" l="0" r="0" t="0"/>
                <wp:wrapNone/>
                <wp:docPr id="30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1633" cy="650163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1914525</wp:posOffset>
                </wp:positionH>
                <wp:positionV relativeFrom="paragraph">
                  <wp:posOffset>257175</wp:posOffset>
                </wp:positionV>
                <wp:extent cx="3194050" cy="475305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3738" y="3551718"/>
                          <a:ext cx="318452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eb2b20"/>
                                <w:sz w:val="48"/>
                                <w:vertAlign w:val="baseline"/>
                              </w:rPr>
                              <w:t xml:space="preserve">Assignment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1914525</wp:posOffset>
                </wp:positionH>
                <wp:positionV relativeFrom="paragraph">
                  <wp:posOffset>257175</wp:posOffset>
                </wp:positionV>
                <wp:extent cx="3194050" cy="475305"/>
                <wp:effectExtent b="0" l="0" r="0" t="0"/>
                <wp:wrapNone/>
                <wp:docPr id="3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4050" cy="475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85725</wp:posOffset>
                </wp:positionV>
                <wp:extent cx="5022850" cy="722986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39338" y="3425353"/>
                          <a:ext cx="5013325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eo" w:cs="Aleo" w:eastAsia="Aleo" w:hAnsi="Ale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CSE 4</w:t>
                            </w:r>
                            <w:r w:rsidDel="00000000" w:rsidR="00000000" w:rsidRPr="00000000">
                              <w:rPr>
                                <w:rFonts w:ascii="Aleo" w:cs="Aleo" w:eastAsia="Aleo" w:hAnsi="Ale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9</w:t>
                            </w:r>
                            <w:r w:rsidDel="00000000" w:rsidR="00000000" w:rsidRPr="00000000">
                              <w:rPr>
                                <w:rFonts w:ascii="Aleo" w:cs="Aleo" w:eastAsia="Aleo" w:hAnsi="Ale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80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4570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85725</wp:posOffset>
                </wp:positionV>
                <wp:extent cx="5022850" cy="722986"/>
                <wp:effectExtent b="0" l="0" r="0" t="0"/>
                <wp:wrapNone/>
                <wp:docPr id="30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2850" cy="722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834149</wp:posOffset>
                </wp:positionV>
                <wp:extent cx="6010275" cy="414806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106230" y="3598708"/>
                          <a:ext cx="6479400" cy="36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eo" w:cs="Aleo" w:eastAsia="Aleo" w:hAnsi="Ale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IT Project Management and Entrepreneurship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-904874</wp:posOffset>
                </wp:positionH>
                <wp:positionV relativeFrom="paragraph">
                  <wp:posOffset>834149</wp:posOffset>
                </wp:positionV>
                <wp:extent cx="6010275" cy="414806"/>
                <wp:effectExtent b="0" l="0" r="0" t="0"/>
                <wp:wrapNone/>
                <wp:docPr id="3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414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4291724</wp:posOffset>
                </wp:positionV>
                <wp:extent cx="5524500" cy="766763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87243" y="3433159"/>
                          <a:ext cx="5517515" cy="693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Submission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  <w:t xml:space="preserve">August 31,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4291724</wp:posOffset>
                </wp:positionV>
                <wp:extent cx="5524500" cy="766763"/>
                <wp:effectExtent b="0" l="0" r="0" t="0"/>
                <wp:wrapNone/>
                <wp:docPr id="3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0" cy="766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Style1" w:customStyle="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Ind w:w="0.0" w:type="dxa"/>
      <w:tblBorders>
        <w:insideV w:color="a6a6a6" w:space="0" w:sz="2" w:themeColor="background1" w:themeShade="0000A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Mar>
        <w:top w:w="29.0" w:type="dxa"/>
        <w:left w:w="115.0" w:type="dxa"/>
        <w:bottom w:w="0.0" w:type="dxa"/>
        <w:right w:w="115.0" w:type="dxa"/>
      </w:tcMar>
      <w:vAlign w:val="center"/>
    </w:tcPr>
    <w:tblStylePr w:type="firstRow">
      <w:tblPr/>
      <w:tcPr>
        <w:shd w:color="auto" w:fill="242021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07E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07E5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F07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07E5"/>
  </w:style>
  <w:style w:type="paragraph" w:styleId="Footer">
    <w:name w:val="footer"/>
    <w:basedOn w:val="Normal"/>
    <w:link w:val="FooterChar"/>
    <w:uiPriority w:val="99"/>
    <w:unhideWhenUsed w:val="1"/>
    <w:rsid w:val="004F07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07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/TEGBTuH2T9h/J68j/qF/X63lw==">CgMxLjAyCGguZ2pkZ3hzOAByITFhRG5oRnJCUmlobE43UW1zX0MtSEVNSS1kSXJlT0REQw==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2022-09-18T04:03:00Z</dcterms:created>
  <dc:creator>OfficeTemplatesOnline.com</dc:creator>
</cp:coreProperties>
</file>