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8A36" w14:textId="030C86FC" w:rsidR="00972C72" w:rsidRDefault="00226E81" w:rsidP="00972C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CGA Call Center Tasks Done</w:t>
      </w:r>
    </w:p>
    <w:p w14:paraId="404433BA" w14:textId="3887A69D" w:rsidR="00972C72" w:rsidRDefault="00226E81" w:rsidP="00972C72">
      <w:pPr>
        <w:pStyle w:val="ListParagraph"/>
        <w:numPr>
          <w:ilvl w:val="0"/>
          <w:numId w:val="4"/>
        </w:numPr>
      </w:pPr>
      <w:r>
        <w:t>Implement Pensioner api either NID or Phone No.</w:t>
      </w:r>
    </w:p>
    <w:p w14:paraId="57046988" w14:textId="230704A1" w:rsidR="00226E81" w:rsidRDefault="00226E81" w:rsidP="00226E81">
      <w:pPr>
        <w:pStyle w:val="ListParagraph"/>
        <w:numPr>
          <w:ilvl w:val="0"/>
          <w:numId w:val="4"/>
        </w:numPr>
      </w:pPr>
      <w:r>
        <w:t>Complaint Log Panel</w:t>
      </w:r>
    </w:p>
    <w:p w14:paraId="3B6D4E70" w14:textId="6E2BC356" w:rsidR="00226E81" w:rsidRDefault="00226E81" w:rsidP="00226E81">
      <w:pPr>
        <w:pStyle w:val="ListParagraph"/>
        <w:numPr>
          <w:ilvl w:val="0"/>
          <w:numId w:val="4"/>
        </w:numPr>
      </w:pPr>
      <w:r>
        <w:t>Complaint List Panel &amp; Assignment</w:t>
      </w:r>
    </w:p>
    <w:p w14:paraId="17EDE3C1" w14:textId="425C7511" w:rsidR="00226E81" w:rsidRDefault="00226E81" w:rsidP="00226E81">
      <w:pPr>
        <w:pStyle w:val="ListParagraph"/>
        <w:numPr>
          <w:ilvl w:val="0"/>
          <w:numId w:val="4"/>
        </w:numPr>
      </w:pPr>
      <w:r>
        <w:t>Complaint Category &amp; Other Categories Panel &amp; list</w:t>
      </w:r>
    </w:p>
    <w:p w14:paraId="0ECDC54E" w14:textId="6D0BE458" w:rsidR="00226E81" w:rsidRDefault="00226E81" w:rsidP="00226E81">
      <w:pPr>
        <w:pStyle w:val="ListParagraph"/>
        <w:numPr>
          <w:ilvl w:val="0"/>
          <w:numId w:val="4"/>
        </w:numPr>
      </w:pPr>
      <w:r>
        <w:t>Individual Report</w:t>
      </w:r>
    </w:p>
    <w:p w14:paraId="7C43E84B" w14:textId="76AF3F07" w:rsidR="00226E81" w:rsidRDefault="00226E81" w:rsidP="00226E81">
      <w:pPr>
        <w:pStyle w:val="ListParagraph"/>
        <w:numPr>
          <w:ilvl w:val="0"/>
          <w:numId w:val="4"/>
        </w:numPr>
      </w:pPr>
      <w:r>
        <w:t>Date range wise report</w:t>
      </w:r>
    </w:p>
    <w:p w14:paraId="3C11EE66" w14:textId="1FDCCBAE" w:rsidR="00F136BF" w:rsidRDefault="00F136BF" w:rsidP="00226E81">
      <w:pPr>
        <w:pStyle w:val="ListParagraph"/>
        <w:numPr>
          <w:ilvl w:val="0"/>
          <w:numId w:val="4"/>
        </w:numPr>
      </w:pPr>
      <w:r>
        <w:t>User management &amp; User group Management</w:t>
      </w:r>
    </w:p>
    <w:p w14:paraId="747E962B" w14:textId="371F97F1" w:rsidR="005101E6" w:rsidRDefault="005101E6" w:rsidP="00226E81">
      <w:pPr>
        <w:pStyle w:val="ListParagraph"/>
        <w:numPr>
          <w:ilvl w:val="0"/>
          <w:numId w:val="4"/>
        </w:numPr>
      </w:pPr>
      <w:r>
        <w:t>Dashboard</w:t>
      </w:r>
    </w:p>
    <w:p w14:paraId="2B6C956D" w14:textId="390C58F5" w:rsidR="005101E6" w:rsidRDefault="005101E6" w:rsidP="005101E6"/>
    <w:p w14:paraId="29BD84F3" w14:textId="132BD25F" w:rsidR="005101E6" w:rsidRDefault="005101E6" w:rsidP="005101E6">
      <w:pPr>
        <w:rPr>
          <w:b/>
          <w:bCs/>
          <w:sz w:val="32"/>
          <w:szCs w:val="32"/>
        </w:rPr>
      </w:pPr>
      <w:r>
        <w:t xml:space="preserve">                                                                       </w:t>
      </w:r>
      <w:r>
        <w:rPr>
          <w:b/>
          <w:bCs/>
          <w:sz w:val="32"/>
          <w:szCs w:val="32"/>
        </w:rPr>
        <w:t>New Requirements</w:t>
      </w:r>
    </w:p>
    <w:p w14:paraId="3EA1F4BF" w14:textId="0675CCD2" w:rsidR="000047FC" w:rsidRDefault="005101E6" w:rsidP="005101E6">
      <w:pPr>
        <w:pStyle w:val="ListParagraph"/>
        <w:numPr>
          <w:ilvl w:val="0"/>
          <w:numId w:val="4"/>
        </w:numPr>
      </w:pPr>
      <w:r>
        <w:t>Pensioner Division wise Automatic assignment to Auditor. If One complain is assigned to first Auditor,2</w:t>
      </w:r>
      <w:r w:rsidRPr="005101E6">
        <w:rPr>
          <w:vertAlign w:val="superscript"/>
        </w:rPr>
        <w:t>nd</w:t>
      </w:r>
      <w:r>
        <w:t xml:space="preserve"> complain will be assigned to </w:t>
      </w:r>
      <w:r w:rsidR="000047FC">
        <w:t>2</w:t>
      </w:r>
      <w:r w:rsidR="000047FC" w:rsidRPr="000047FC">
        <w:rPr>
          <w:vertAlign w:val="superscript"/>
        </w:rPr>
        <w:t>nd</w:t>
      </w:r>
      <w:r w:rsidR="000047FC">
        <w:t xml:space="preserve"> Auditor of that division</w:t>
      </w:r>
      <w:r w:rsidR="00AD2B55">
        <w:t xml:space="preserve"> &amp; so on.</w:t>
      </w:r>
    </w:p>
    <w:p w14:paraId="6FFF0BC5" w14:textId="77777777" w:rsidR="000047FC" w:rsidRDefault="000047FC" w:rsidP="005101E6">
      <w:pPr>
        <w:pStyle w:val="ListParagraph"/>
        <w:numPr>
          <w:ilvl w:val="0"/>
          <w:numId w:val="4"/>
        </w:numPr>
      </w:pPr>
      <w:r>
        <w:t>Categorywise Complain assignment restriction. Some Category complains will not be assigned.</w:t>
      </w:r>
    </w:p>
    <w:p w14:paraId="759CB99A" w14:textId="414D1619" w:rsidR="000047FC" w:rsidRDefault="00937742" w:rsidP="005101E6">
      <w:pPr>
        <w:pStyle w:val="ListParagraph"/>
        <w:numPr>
          <w:ilvl w:val="0"/>
          <w:numId w:val="4"/>
        </w:numPr>
      </w:pPr>
      <w:r>
        <w:t xml:space="preserve">Division wise Individual report </w:t>
      </w:r>
      <w:r w:rsidR="00BD69B2">
        <w:t>with total resolving time</w:t>
      </w:r>
    </w:p>
    <w:p w14:paraId="096E8A82" w14:textId="261B027B" w:rsidR="005101E6" w:rsidRDefault="000047FC" w:rsidP="005101E6">
      <w:pPr>
        <w:pStyle w:val="ListParagraph"/>
        <w:numPr>
          <w:ilvl w:val="0"/>
          <w:numId w:val="4"/>
        </w:numPr>
      </w:pPr>
      <w:r>
        <w:t>Some other changes regarding Compain ID generation pattern, Complain Log fields</w:t>
      </w:r>
      <w:r w:rsidR="005931C6">
        <w:t>.</w:t>
      </w:r>
      <w:r>
        <w:t xml:space="preserve"> </w:t>
      </w:r>
    </w:p>
    <w:p w14:paraId="13323D83" w14:textId="77777777" w:rsidR="005101E6" w:rsidRDefault="005101E6" w:rsidP="005101E6">
      <w:pPr>
        <w:rPr>
          <w:b/>
          <w:bCs/>
          <w:sz w:val="32"/>
          <w:szCs w:val="32"/>
        </w:rPr>
      </w:pPr>
    </w:p>
    <w:p w14:paraId="63E1DFDB" w14:textId="77777777" w:rsidR="005101E6" w:rsidRPr="00972C72" w:rsidRDefault="005101E6" w:rsidP="005101E6"/>
    <w:sectPr w:rsidR="005101E6" w:rsidRPr="00972C72" w:rsidSect="00226E8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04F7"/>
    <w:multiLevelType w:val="hybridMultilevel"/>
    <w:tmpl w:val="228E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20035"/>
    <w:multiLevelType w:val="hybridMultilevel"/>
    <w:tmpl w:val="582A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F5C"/>
    <w:multiLevelType w:val="hybridMultilevel"/>
    <w:tmpl w:val="EEB4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B2E0F"/>
    <w:multiLevelType w:val="hybridMultilevel"/>
    <w:tmpl w:val="5BE83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8B"/>
    <w:rsid w:val="000047FC"/>
    <w:rsid w:val="00222DDC"/>
    <w:rsid w:val="00226E81"/>
    <w:rsid w:val="004C58EE"/>
    <w:rsid w:val="004F008B"/>
    <w:rsid w:val="005101E6"/>
    <w:rsid w:val="005931C6"/>
    <w:rsid w:val="00937742"/>
    <w:rsid w:val="00972C72"/>
    <w:rsid w:val="00A20D3A"/>
    <w:rsid w:val="00AD2B55"/>
    <w:rsid w:val="00BD69B2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E892"/>
  <w15:chartTrackingRefBased/>
  <w15:docId w15:val="{4ACB0038-BFC3-47C8-B298-CC6CAD2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noman.juwel</dc:creator>
  <cp:keywords/>
  <dc:description/>
  <cp:lastModifiedBy>Banglatrac Communication Ltd.</cp:lastModifiedBy>
  <cp:revision>9</cp:revision>
  <dcterms:created xsi:type="dcterms:W3CDTF">2021-05-17T09:54:00Z</dcterms:created>
  <dcterms:modified xsi:type="dcterms:W3CDTF">2021-06-23T11:35:00Z</dcterms:modified>
</cp:coreProperties>
</file>