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গিট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ইন্সটল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আমাদের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ইমেইল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এবং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নাম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সেট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হবে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জন্য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নিচের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দুইটা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কমান্ড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লিখতে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হবেঃ</w:t>
      </w:r>
    </w:p>
    <w:tbl>
      <w:tblPr/>
      <w:tblGrid>
        <w:gridCol w:w="360"/>
        <w:gridCol w:w="8667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config --global user.name "Your Name"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config --global user.email"Your Email"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6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ইউজার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নেম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এবং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ইমেইল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ঠিক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মত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সেট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আপ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করা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হয়েছে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কিনা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তা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দেখতে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চাইলে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কমান্ড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লাইন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বা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টারমিনালে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নিচের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কমান্ড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লিখলে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দেখাবেঃ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config --global user.name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config --global user.email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এরপর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গিট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ইনিশিয়ালাইজ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করার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জন্য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লিখবঃ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তাহলে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আমাদের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 git-push-demo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ফোল্ডারে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একটা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লোকাল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গিট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রিপোজিটোরি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তৈরি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হবে</w:t>
            </w:r>
            <w:r>
              <w:rPr>
                <w:rFonts w:ascii="Mangal" w:hAnsi="Mangal" w:cs="Mangal" w:eastAsia="Mangal"/>
                <w:color w:val="auto"/>
                <w:spacing w:val="0"/>
                <w:position w:val="0"/>
                <w:sz w:val="22"/>
                <w:shd w:fill="auto" w:val="clear"/>
              </w:rPr>
              <w:t xml:space="preserve">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এবার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কাজ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হচ্ছে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আমাদের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রিপোজিটোরিতে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আমাদের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প্রজেক্টের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ফাইল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গুলো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যুক্ত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করা</w:t>
            </w:r>
            <w:r>
              <w:rPr>
                <w:rFonts w:ascii="Mangal" w:hAnsi="Mangal" w:cs="Mangal" w:eastAsia="Mangal"/>
                <w:color w:val="auto"/>
                <w:spacing w:val="0"/>
                <w:position w:val="0"/>
                <w:sz w:val="22"/>
                <w:shd w:fill="auto" w:val="clear"/>
              </w:rPr>
              <w:t xml:space="preserve">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তার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জন্য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লিখবঃ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add .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মানে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হচ্ছে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সব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গুলো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ফাইল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গিট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রিপোজিটোরিতে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যুক্ত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করা</w:t>
            </w:r>
            <w:r>
              <w:rPr>
                <w:rFonts w:ascii="Mangal" w:hAnsi="Mangal" w:cs="Mangal" w:eastAsia="Mangal"/>
                <w:color w:val="auto"/>
                <w:spacing w:val="0"/>
                <w:position w:val="0"/>
                <w:sz w:val="22"/>
                <w:shd w:fill="auto" w:val="clear"/>
              </w:rPr>
              <w:t xml:space="preserve">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আমাদের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প্রজেক্টে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মাত্র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একটা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ফাইল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rinda" w:hAnsi="Vrinda" w:cs="Vrinda" w:eastAsia="Vrinda"/>
                <w:color w:val="auto"/>
                <w:spacing w:val="0"/>
                <w:position w:val="0"/>
                <w:sz w:val="22"/>
                <w:shd w:fill="auto" w:val="clear"/>
              </w:rPr>
              <w:t xml:space="preserve">রয়েছে</w:t>
            </w:r>
            <w:r>
              <w:rPr>
                <w:rFonts w:ascii="Mangal" w:hAnsi="Mangal" w:cs="Mangal" w:eastAsia="Mangal"/>
                <w:color w:val="auto"/>
                <w:spacing w:val="0"/>
                <w:position w:val="0"/>
                <w:sz w:val="22"/>
                <w:shd w:fill="auto" w:val="clear"/>
              </w:rPr>
              <w:t xml:space="preserve">।</w:t>
            </w: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করব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তার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লিখবঃ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commit 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এবার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প্রজেক্টটি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গিটহাবে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পুশ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প্রস্তুত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গিটহাবে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যেখানে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পুশ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তাকে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রিমোট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রিপোজিটোরি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লোকাল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রিপোজিটোরি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থেকে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রিমোটে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পুশ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আগে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আমাদের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রিমোট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রিপোজিটোরির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টা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যুক্ত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হবে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প্রত্যেকটা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গিটহাব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প্রজেক্টের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একটা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পাবো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যেমন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আমাদের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git-push-demo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https://github.com/jakirseu/git-push-demo.git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jakirseu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হচ্ছে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ইউজার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নেম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রিমোট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রিপোজিটোরি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যুক্ত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লিখতে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হবেঃ</w:t>
      </w:r>
    </w:p>
    <w:p>
      <w:pPr>
        <w:spacing w:before="0" w:after="20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https://github.com/shahriarmurol/test.git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push -u origin master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আমাদের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গিটহাবের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ইউজার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নেম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চাইবে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এরপর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চাইবে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পাসওয়ার্ড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পাসওয়ার্ড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দিয়ে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এন্টার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চাপলে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আমাদের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প্রজেক্টটি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গিটহাবে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আপলোড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যাবে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সব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কিছু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ঠিক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মত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সাকসেস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মেসেজ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দেখাবে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Repository download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https://github.com/shahriarmurol/test.git</w:t>
        </w:r>
      </w:hyperlink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একটা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বিষয়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পুল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সার্ভার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থেকে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নিজ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ফোল্ডারে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প্রজেক্ট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ডাউনলোড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নিজ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লোকাল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প্রজেক্ট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আপডেট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ব্যবহার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pull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https://github.com/shahriarmurol/test.git</w:t>
        </w:r>
      </w:hyperlink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//not understand </w:t>
      </w:r>
    </w:p>
    <w:p>
      <w:pPr>
        <w:spacing w:before="0" w:after="200" w:line="276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কিছু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কাজ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করেছি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তা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অদরকারি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সে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কাজ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গুলো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কমিট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চাচ্ছি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না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সে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কাজ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গুলো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ফেলে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দেওয়ার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জন্য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লিখতে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পারিঃ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stash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 git for team work -------------------------------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Git Branching &amp; Merging:</w:t>
      </w:r>
    </w:p>
    <w:p>
      <w:pPr>
        <w:spacing w:before="100" w:after="10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গিটের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উপরের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গুলো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সিম্পল।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একজন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প্রজেক্টে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একজন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ডেভেলপার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করলে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সাধারণত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উপরের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কমান্ড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গুলো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বেশি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ব্যবহৃত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হয়।</w:t>
      </w:r>
    </w:p>
    <w:p>
      <w:pPr>
        <w:spacing w:before="100" w:after="100" w:line="240"/>
        <w:ind w:right="0" w:left="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কিন্তু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টিমে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করলে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আরো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কিছু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কমান্ড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জানা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লাগে।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কারণ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যখন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আমরা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টিমে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তখন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প্রজেক্টে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অনেক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ডেভেলপার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সাথে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করি।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দেখা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যায়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ফিচারে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করে।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থেকেই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এসেছে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ধারণা।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করে।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আবার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যখন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ফিচার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কমপ্লিট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যায়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তখন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কিছু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আবার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মূল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প্রজেক্টের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সাথ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যুক্ত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বলা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</w:p>
    <w:p>
      <w:pPr>
        <w:spacing w:before="100" w:after="100" w:line="240"/>
        <w:ind w:right="0" w:left="0" w:firstLine="0"/>
        <w:jc w:val="left"/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নতুন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তৈরি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জন্য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লিখতে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tbl>
      <w:tblPr/>
      <w:tblGrid>
        <w:gridCol w:w="360"/>
        <w:gridCol w:w="2761"/>
      </w:tblGrid>
      <w:tr>
        <w:trPr>
          <w:trHeight w:val="1" w:hRule="atLeast"/>
          <w:jc w:val="left"/>
        </w:trPr>
        <w:tc>
          <w:tcPr>
            <w:tcW w:w="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git branch branch_name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ডিফল্ট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তৈরি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থাকে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হচ্ছে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তৈরি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থেকে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সুইচ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তৈরি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সুইচ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জন্য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লিখতে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হয়ঃ</w:t>
      </w:r>
    </w:p>
    <w:tbl>
      <w:tblPr/>
      <w:tblGrid>
        <w:gridCol w:w="1623"/>
        <w:gridCol w:w="3241"/>
      </w:tblGrid>
      <w:tr>
        <w:trPr>
          <w:trHeight w:val="1" w:hRule="atLeast"/>
          <w:jc w:val="left"/>
        </w:trPr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 git checkout branch_name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ডেভেলপারদের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এবং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দুইটা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পেইজ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তৈরি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গেলে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এবং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sidebar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কাজ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হয়ে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গেলে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আমরা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ব্রাঞ্চ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গুলো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মার্জ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নিব</w:t>
      </w:r>
      <w:r>
        <w:rPr>
          <w:rFonts w:ascii="Mangal" w:hAnsi="Mangal" w:cs="Mangal" w:eastAsia="Mangal"/>
          <w:color w:val="auto"/>
          <w:spacing w:val="0"/>
          <w:position w:val="0"/>
          <w:sz w:val="22"/>
          <w:shd w:fill="auto" w:val="clear"/>
        </w:rPr>
        <w:t xml:space="preserve">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মার্জ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করে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2"/>
          <w:shd w:fill="auto" w:val="clear"/>
        </w:rPr>
        <w:t xml:space="preserve">এভাবেঃ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git merge branch_name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একটা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কাজ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শেষ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মূল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প্রজেক্টের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সাথে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মার্জ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আমরা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চাইলে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ডিলেট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দিতে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পারি</w:t>
      </w:r>
      <w:r>
        <w:rPr>
          <w:rFonts w:ascii="Mangal" w:hAnsi="Mangal" w:cs="Mangal" w:eastAsia="Mangal"/>
          <w:color w:val="auto"/>
          <w:spacing w:val="0"/>
          <w:position w:val="0"/>
          <w:sz w:val="24"/>
          <w:shd w:fill="auto" w:val="clear"/>
        </w:rPr>
        <w:t xml:space="preserve">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ডিলেট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জন্য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লিখতে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হয়ঃ</w:t>
      </w:r>
    </w:p>
    <w:tbl>
      <w:tblPr/>
      <w:tblGrid>
        <w:gridCol w:w="1560"/>
        <w:gridCol w:w="3001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branch -d branch_name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যেমন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আমরা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ব্রাঞ্চ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ডীলেট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করার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জন্য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rinda" w:hAnsi="Vrinda" w:cs="Vrinda" w:eastAsia="Vrinda"/>
          <w:color w:val="auto"/>
          <w:spacing w:val="0"/>
          <w:position w:val="0"/>
          <w:sz w:val="24"/>
          <w:shd w:fill="auto" w:val="clear"/>
        </w:rPr>
        <w:t xml:space="preserve">লিখবঃ</w:t>
      </w:r>
    </w:p>
    <w:tbl>
      <w:tblPr/>
      <w:tblGrid>
        <w:gridCol w:w="1200"/>
        <w:gridCol w:w="2281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git branch -d about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jQuery Animations - The animate()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jQuery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animate()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is used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custom animations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$(selector).animate({params},speed,callback);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$("button").click(function(){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$("div").animate({left: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px'});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});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hahriarmurol/test.git" Id="docRId1" Type="http://schemas.openxmlformats.org/officeDocument/2006/relationships/hyperlink" /><Relationship TargetMode="External" Target="https://github.com/shahriarmurol/test.git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github.com/jakirseu/git-push-demo.git" Id="docRId0" Type="http://schemas.openxmlformats.org/officeDocument/2006/relationships/hyperlink" /><Relationship TargetMode="External" Target="https://github.com/shahriarmurol/test.git" Id="docRId2" Type="http://schemas.openxmlformats.org/officeDocument/2006/relationships/hyperlink" /><Relationship Target="numbering.xml" Id="docRId4" Type="http://schemas.openxmlformats.org/officeDocument/2006/relationships/numbering" /></Relationships>
</file>