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51A" w:rsidRDefault="00154499">
      <w:r>
        <w:t>Generate overloaded constructor in eclipse</w:t>
      </w:r>
    </w:p>
    <w:p w:rsidR="00154499" w:rsidRDefault="00154499">
      <w:proofErr w:type="spellStart"/>
      <w:r>
        <w:t>Rt</w:t>
      </w:r>
      <w:proofErr w:type="spellEnd"/>
      <w:r>
        <w:t xml:space="preserve"> click on code area-&gt; Source-&gt; Generate constructor using fields</w:t>
      </w:r>
    </w:p>
    <w:p w:rsidR="00154499" w:rsidRDefault="00154499">
      <w:r>
        <w:rPr>
          <w:noProof/>
        </w:rPr>
        <w:drawing>
          <wp:inline distT="0" distB="0" distL="0" distR="0" wp14:anchorId="700BE170" wp14:editId="0547E7F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99" w:rsidRDefault="00154499">
      <w:r>
        <w:t xml:space="preserve">Select all the field </w:t>
      </w:r>
    </w:p>
    <w:p w:rsidR="00154499" w:rsidRDefault="00154499">
      <w:r>
        <w:rPr>
          <w:noProof/>
        </w:rPr>
        <w:drawing>
          <wp:inline distT="0" distB="0" distL="0" distR="0" wp14:anchorId="027F2A29" wp14:editId="367115D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99" w:rsidRDefault="00154499">
      <w:r>
        <w:t>Hit ok</w:t>
      </w:r>
    </w:p>
    <w:p w:rsidR="00154499" w:rsidRDefault="00154499"/>
    <w:p w:rsidR="00154499" w:rsidRDefault="00154499">
      <w:r>
        <w:t>Then the overloaded constructor will be generated</w:t>
      </w:r>
    </w:p>
    <w:p w:rsidR="00154499" w:rsidRPr="00154499" w:rsidRDefault="00154499" w:rsidP="00154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154499">
        <w:rPr>
          <w:rFonts w:ascii="Courier New" w:hAnsi="Courier New" w:cs="Courier New"/>
          <w:b/>
          <w:color w:val="3F7F5F"/>
          <w:sz w:val="16"/>
          <w:szCs w:val="16"/>
        </w:rPr>
        <w:t xml:space="preserve">//local variable -passed through </w:t>
      </w:r>
      <w:proofErr w:type="spellStart"/>
      <w:r w:rsidRPr="00154499">
        <w:rPr>
          <w:rFonts w:ascii="Courier New" w:hAnsi="Courier New" w:cs="Courier New"/>
          <w:b/>
          <w:color w:val="3F7F5F"/>
          <w:sz w:val="16"/>
          <w:szCs w:val="16"/>
          <w:u w:val="single"/>
        </w:rPr>
        <w:t>arg</w:t>
      </w:r>
      <w:proofErr w:type="spellEnd"/>
      <w:r w:rsidRPr="00154499">
        <w:rPr>
          <w:rFonts w:ascii="Courier New" w:hAnsi="Courier New" w:cs="Courier New"/>
          <w:b/>
          <w:color w:val="3F7F5F"/>
          <w:sz w:val="16"/>
          <w:szCs w:val="16"/>
        </w:rPr>
        <w:t xml:space="preserve"> list or defined within the method</w:t>
      </w:r>
    </w:p>
    <w:p w:rsidR="00154499" w:rsidRPr="00154499" w:rsidRDefault="00154499" w:rsidP="00154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154499">
        <w:rPr>
          <w:rFonts w:ascii="Courier New" w:hAnsi="Courier New" w:cs="Courier New"/>
          <w:b/>
          <w:color w:val="000000"/>
          <w:sz w:val="16"/>
          <w:szCs w:val="16"/>
        </w:rPr>
        <w:tab/>
      </w:r>
      <w:r w:rsidRPr="00154499">
        <w:rPr>
          <w:rFonts w:ascii="Courier New" w:hAnsi="Courier New" w:cs="Courier New"/>
          <w:b/>
          <w:color w:val="3F7F5F"/>
          <w:sz w:val="16"/>
          <w:szCs w:val="16"/>
        </w:rPr>
        <w:t xml:space="preserve">//local </w:t>
      </w:r>
      <w:r w:rsidRPr="00154499">
        <w:rPr>
          <w:rFonts w:ascii="Courier New" w:hAnsi="Courier New" w:cs="Courier New"/>
          <w:b/>
          <w:color w:val="3F7F5F"/>
          <w:sz w:val="16"/>
          <w:szCs w:val="16"/>
          <w:u w:val="single"/>
        </w:rPr>
        <w:t>var</w:t>
      </w:r>
      <w:r w:rsidRPr="00154499">
        <w:rPr>
          <w:rFonts w:ascii="Courier New" w:hAnsi="Courier New" w:cs="Courier New"/>
          <w:b/>
          <w:color w:val="3F7F5F"/>
          <w:sz w:val="16"/>
          <w:szCs w:val="16"/>
        </w:rPr>
        <w:t xml:space="preserve"> name and instance </w:t>
      </w:r>
      <w:r w:rsidRPr="00154499">
        <w:rPr>
          <w:rFonts w:ascii="Courier New" w:hAnsi="Courier New" w:cs="Courier New"/>
          <w:b/>
          <w:color w:val="3F7F5F"/>
          <w:sz w:val="16"/>
          <w:szCs w:val="16"/>
          <w:u w:val="single"/>
        </w:rPr>
        <w:t>var</w:t>
      </w:r>
      <w:r w:rsidRPr="00154499">
        <w:rPr>
          <w:rFonts w:ascii="Courier New" w:hAnsi="Courier New" w:cs="Courier New"/>
          <w:b/>
          <w:color w:val="3F7F5F"/>
          <w:sz w:val="16"/>
          <w:szCs w:val="16"/>
        </w:rPr>
        <w:t xml:space="preserve"> name are same</w:t>
      </w:r>
    </w:p>
    <w:p w:rsidR="00154499" w:rsidRPr="00154499" w:rsidRDefault="00154499" w:rsidP="00154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154499">
        <w:rPr>
          <w:rFonts w:ascii="Courier New" w:hAnsi="Courier New" w:cs="Courier New"/>
          <w:b/>
          <w:color w:val="000000"/>
          <w:sz w:val="16"/>
          <w:szCs w:val="16"/>
        </w:rPr>
        <w:tab/>
      </w:r>
      <w:r w:rsidRPr="00154499">
        <w:rPr>
          <w:rFonts w:ascii="Courier New" w:hAnsi="Courier New" w:cs="Courier New"/>
          <w:b/>
          <w:color w:val="3F7F5F"/>
          <w:sz w:val="16"/>
          <w:szCs w:val="16"/>
        </w:rPr>
        <w:t xml:space="preserve">//in such case we use explicitly this keyword to refer to instance </w:t>
      </w:r>
      <w:r w:rsidRPr="00154499">
        <w:rPr>
          <w:rFonts w:ascii="Courier New" w:hAnsi="Courier New" w:cs="Courier New"/>
          <w:b/>
          <w:color w:val="3F7F5F"/>
          <w:sz w:val="16"/>
          <w:szCs w:val="16"/>
          <w:u w:val="single"/>
        </w:rPr>
        <w:t>var</w:t>
      </w:r>
    </w:p>
    <w:p w:rsidR="00154499" w:rsidRPr="00154499" w:rsidRDefault="00154499" w:rsidP="00154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154499">
        <w:rPr>
          <w:rFonts w:ascii="Courier New" w:hAnsi="Courier New" w:cs="Courier New"/>
          <w:b/>
          <w:color w:val="000000"/>
          <w:sz w:val="16"/>
          <w:szCs w:val="16"/>
        </w:rPr>
        <w:lastRenderedPageBreak/>
        <w:tab/>
      </w:r>
      <w:r w:rsidRPr="00154499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154499">
        <w:rPr>
          <w:rFonts w:ascii="Courier New" w:hAnsi="Courier New" w:cs="Courier New"/>
          <w:b/>
          <w:color w:val="000000"/>
          <w:sz w:val="16"/>
          <w:szCs w:val="16"/>
        </w:rPr>
        <w:t xml:space="preserve"> </w:t>
      </w:r>
      <w:proofErr w:type="gramStart"/>
      <w:r w:rsidRPr="00154499">
        <w:rPr>
          <w:rFonts w:ascii="Courier New" w:hAnsi="Courier New" w:cs="Courier New"/>
          <w:b/>
          <w:color w:val="000000"/>
          <w:sz w:val="16"/>
          <w:szCs w:val="16"/>
        </w:rPr>
        <w:t>Person(</w:t>
      </w:r>
      <w:proofErr w:type="gramEnd"/>
      <w:r w:rsidRPr="00154499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154499">
        <w:rPr>
          <w:rFonts w:ascii="Courier New" w:hAnsi="Courier New" w:cs="Courier New"/>
          <w:b/>
          <w:color w:val="000000"/>
          <w:sz w:val="16"/>
          <w:szCs w:val="16"/>
        </w:rPr>
        <w:t xml:space="preserve"> </w:t>
      </w:r>
      <w:proofErr w:type="spellStart"/>
      <w:r w:rsidRPr="00154499">
        <w:rPr>
          <w:rFonts w:ascii="Courier New" w:hAnsi="Courier New" w:cs="Courier New"/>
          <w:b/>
          <w:color w:val="6A3E3E"/>
          <w:sz w:val="16"/>
          <w:szCs w:val="16"/>
        </w:rPr>
        <w:t>personId</w:t>
      </w:r>
      <w:proofErr w:type="spellEnd"/>
      <w:r w:rsidRPr="00154499">
        <w:rPr>
          <w:rFonts w:ascii="Courier New" w:hAnsi="Courier New" w:cs="Courier New"/>
          <w:b/>
          <w:color w:val="000000"/>
          <w:sz w:val="16"/>
          <w:szCs w:val="16"/>
        </w:rPr>
        <w:t xml:space="preserve">, String </w:t>
      </w:r>
      <w:proofErr w:type="spellStart"/>
      <w:r w:rsidRPr="00154499">
        <w:rPr>
          <w:rFonts w:ascii="Courier New" w:hAnsi="Courier New" w:cs="Courier New"/>
          <w:b/>
          <w:color w:val="6A3E3E"/>
          <w:sz w:val="16"/>
          <w:szCs w:val="16"/>
        </w:rPr>
        <w:t>firstName</w:t>
      </w:r>
      <w:proofErr w:type="spellEnd"/>
      <w:r w:rsidRPr="00154499">
        <w:rPr>
          <w:rFonts w:ascii="Courier New" w:hAnsi="Courier New" w:cs="Courier New"/>
          <w:b/>
          <w:color w:val="000000"/>
          <w:sz w:val="16"/>
          <w:szCs w:val="16"/>
        </w:rPr>
        <w:t xml:space="preserve">, String </w:t>
      </w:r>
      <w:proofErr w:type="spellStart"/>
      <w:r w:rsidRPr="00154499">
        <w:rPr>
          <w:rFonts w:ascii="Courier New" w:hAnsi="Courier New" w:cs="Courier New"/>
          <w:b/>
          <w:color w:val="6A3E3E"/>
          <w:sz w:val="16"/>
          <w:szCs w:val="16"/>
        </w:rPr>
        <w:t>lastName</w:t>
      </w:r>
      <w:proofErr w:type="spellEnd"/>
      <w:r w:rsidRPr="00154499">
        <w:rPr>
          <w:rFonts w:ascii="Courier New" w:hAnsi="Courier New" w:cs="Courier New"/>
          <w:b/>
          <w:color w:val="000000"/>
          <w:sz w:val="16"/>
          <w:szCs w:val="16"/>
        </w:rPr>
        <w:t xml:space="preserve">, String </w:t>
      </w:r>
      <w:proofErr w:type="spellStart"/>
      <w:r w:rsidRPr="00154499">
        <w:rPr>
          <w:rFonts w:ascii="Courier New" w:hAnsi="Courier New" w:cs="Courier New"/>
          <w:b/>
          <w:color w:val="6A3E3E"/>
          <w:sz w:val="16"/>
          <w:szCs w:val="16"/>
        </w:rPr>
        <w:t>phoneNo</w:t>
      </w:r>
      <w:proofErr w:type="spellEnd"/>
      <w:r w:rsidRPr="00154499">
        <w:rPr>
          <w:rFonts w:ascii="Courier New" w:hAnsi="Courier New" w:cs="Courier New"/>
          <w:b/>
          <w:color w:val="000000"/>
          <w:sz w:val="16"/>
          <w:szCs w:val="16"/>
        </w:rPr>
        <w:t xml:space="preserve">, String </w:t>
      </w:r>
      <w:r w:rsidRPr="00154499">
        <w:rPr>
          <w:rFonts w:ascii="Courier New" w:hAnsi="Courier New" w:cs="Courier New"/>
          <w:b/>
          <w:color w:val="6A3E3E"/>
          <w:sz w:val="16"/>
          <w:szCs w:val="16"/>
        </w:rPr>
        <w:t>email</w:t>
      </w:r>
      <w:r w:rsidRPr="00154499">
        <w:rPr>
          <w:rFonts w:ascii="Courier New" w:hAnsi="Courier New" w:cs="Courier New"/>
          <w:b/>
          <w:color w:val="000000"/>
          <w:sz w:val="16"/>
          <w:szCs w:val="16"/>
        </w:rPr>
        <w:t>) {</w:t>
      </w:r>
    </w:p>
    <w:p w:rsidR="00154499" w:rsidRPr="00154499" w:rsidRDefault="00154499" w:rsidP="00154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154499">
        <w:rPr>
          <w:rFonts w:ascii="Courier New" w:hAnsi="Courier New" w:cs="Courier New"/>
          <w:b/>
          <w:color w:val="000000"/>
          <w:sz w:val="16"/>
          <w:szCs w:val="16"/>
        </w:rPr>
        <w:tab/>
      </w:r>
      <w:r w:rsidRPr="00154499">
        <w:rPr>
          <w:rFonts w:ascii="Courier New" w:hAnsi="Courier New" w:cs="Courier New"/>
          <w:b/>
          <w:color w:val="000000"/>
          <w:sz w:val="16"/>
          <w:szCs w:val="16"/>
        </w:rPr>
        <w:tab/>
      </w:r>
      <w:proofErr w:type="gramStart"/>
      <w:r w:rsidRPr="00154499">
        <w:rPr>
          <w:rFonts w:ascii="Courier New" w:hAnsi="Courier New" w:cs="Courier New"/>
          <w:b/>
          <w:bCs/>
          <w:color w:val="7F0055"/>
          <w:sz w:val="16"/>
          <w:szCs w:val="16"/>
        </w:rPr>
        <w:t>super</w:t>
      </w:r>
      <w:r w:rsidRPr="00154499">
        <w:rPr>
          <w:rFonts w:ascii="Courier New" w:hAnsi="Courier New" w:cs="Courier New"/>
          <w:b/>
          <w:color w:val="000000"/>
          <w:sz w:val="16"/>
          <w:szCs w:val="16"/>
        </w:rPr>
        <w:t>(</w:t>
      </w:r>
      <w:proofErr w:type="gramEnd"/>
      <w:r w:rsidRPr="00154499">
        <w:rPr>
          <w:rFonts w:ascii="Courier New" w:hAnsi="Courier New" w:cs="Courier New"/>
          <w:b/>
          <w:color w:val="000000"/>
          <w:sz w:val="16"/>
          <w:szCs w:val="16"/>
        </w:rPr>
        <w:t>);</w:t>
      </w:r>
      <w:r w:rsidRPr="00154499">
        <w:rPr>
          <w:rFonts w:ascii="Courier New" w:hAnsi="Courier New" w:cs="Courier New"/>
          <w:b/>
          <w:color w:val="3F7F5F"/>
          <w:sz w:val="16"/>
          <w:szCs w:val="16"/>
        </w:rPr>
        <w:t xml:space="preserve">//Inheritance </w:t>
      </w:r>
    </w:p>
    <w:p w:rsidR="00154499" w:rsidRPr="00154499" w:rsidRDefault="00154499" w:rsidP="00154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154499">
        <w:rPr>
          <w:rFonts w:ascii="Courier New" w:hAnsi="Courier New" w:cs="Courier New"/>
          <w:b/>
          <w:color w:val="000000"/>
          <w:sz w:val="16"/>
          <w:szCs w:val="16"/>
        </w:rPr>
        <w:tab/>
      </w:r>
      <w:r w:rsidRPr="00154499">
        <w:rPr>
          <w:rFonts w:ascii="Courier New" w:hAnsi="Courier New" w:cs="Courier New"/>
          <w:b/>
          <w:color w:val="000000"/>
          <w:sz w:val="16"/>
          <w:szCs w:val="16"/>
        </w:rPr>
        <w:tab/>
      </w:r>
      <w:proofErr w:type="spellStart"/>
      <w:proofErr w:type="gramStart"/>
      <w:r w:rsidRPr="00154499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154499">
        <w:rPr>
          <w:rFonts w:ascii="Courier New" w:hAnsi="Courier New" w:cs="Courier New"/>
          <w:b/>
          <w:color w:val="000000"/>
          <w:sz w:val="16"/>
          <w:szCs w:val="16"/>
        </w:rPr>
        <w:t>.</w:t>
      </w:r>
      <w:r w:rsidRPr="00154499">
        <w:rPr>
          <w:rFonts w:ascii="Courier New" w:hAnsi="Courier New" w:cs="Courier New"/>
          <w:b/>
          <w:color w:val="0000C0"/>
          <w:sz w:val="16"/>
          <w:szCs w:val="16"/>
          <w:highlight w:val="yellow"/>
        </w:rPr>
        <w:t>personId</w:t>
      </w:r>
      <w:proofErr w:type="spellEnd"/>
      <w:proofErr w:type="gramEnd"/>
      <w:r w:rsidRPr="00154499">
        <w:rPr>
          <w:rFonts w:ascii="Courier New" w:hAnsi="Courier New" w:cs="Courier New"/>
          <w:b/>
          <w:color w:val="000000"/>
          <w:sz w:val="16"/>
          <w:szCs w:val="16"/>
        </w:rPr>
        <w:t xml:space="preserve"> = </w:t>
      </w:r>
      <w:proofErr w:type="spellStart"/>
      <w:r w:rsidRPr="00154499">
        <w:rPr>
          <w:rFonts w:ascii="Courier New" w:hAnsi="Courier New" w:cs="Courier New"/>
          <w:b/>
          <w:color w:val="6A3E3E"/>
          <w:sz w:val="16"/>
          <w:szCs w:val="16"/>
        </w:rPr>
        <w:t>personId</w:t>
      </w:r>
      <w:proofErr w:type="spellEnd"/>
      <w:r w:rsidRPr="00154499">
        <w:rPr>
          <w:rFonts w:ascii="Courier New" w:hAnsi="Courier New" w:cs="Courier New"/>
          <w:b/>
          <w:color w:val="000000"/>
          <w:sz w:val="16"/>
          <w:szCs w:val="16"/>
        </w:rPr>
        <w:t>;</w:t>
      </w:r>
      <w:r w:rsidRPr="00154499">
        <w:rPr>
          <w:rFonts w:ascii="Courier New" w:hAnsi="Courier New" w:cs="Courier New"/>
          <w:b/>
          <w:color w:val="3F7F5F"/>
          <w:sz w:val="16"/>
          <w:szCs w:val="16"/>
        </w:rPr>
        <w:t>//this is a keyword which refers to current object in java</w:t>
      </w:r>
    </w:p>
    <w:p w:rsidR="00154499" w:rsidRPr="00154499" w:rsidRDefault="00154499" w:rsidP="00154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154499">
        <w:rPr>
          <w:rFonts w:ascii="Courier New" w:hAnsi="Courier New" w:cs="Courier New"/>
          <w:b/>
          <w:color w:val="000000"/>
          <w:sz w:val="16"/>
          <w:szCs w:val="16"/>
        </w:rPr>
        <w:tab/>
      </w:r>
      <w:r w:rsidRPr="00154499">
        <w:rPr>
          <w:rFonts w:ascii="Courier New" w:hAnsi="Courier New" w:cs="Courier New"/>
          <w:b/>
          <w:color w:val="000000"/>
          <w:sz w:val="16"/>
          <w:szCs w:val="16"/>
        </w:rPr>
        <w:tab/>
      </w:r>
      <w:proofErr w:type="spellStart"/>
      <w:proofErr w:type="gramStart"/>
      <w:r w:rsidRPr="00154499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154499">
        <w:rPr>
          <w:rFonts w:ascii="Courier New" w:hAnsi="Courier New" w:cs="Courier New"/>
          <w:b/>
          <w:color w:val="000000"/>
          <w:sz w:val="16"/>
          <w:szCs w:val="16"/>
        </w:rPr>
        <w:t>.</w:t>
      </w:r>
      <w:r w:rsidRPr="00154499">
        <w:rPr>
          <w:rFonts w:ascii="Courier New" w:hAnsi="Courier New" w:cs="Courier New"/>
          <w:b/>
          <w:color w:val="0000C0"/>
          <w:sz w:val="16"/>
          <w:szCs w:val="16"/>
        </w:rPr>
        <w:t>firstName</w:t>
      </w:r>
      <w:proofErr w:type="spellEnd"/>
      <w:proofErr w:type="gramEnd"/>
      <w:r w:rsidRPr="00154499">
        <w:rPr>
          <w:rFonts w:ascii="Courier New" w:hAnsi="Courier New" w:cs="Courier New"/>
          <w:b/>
          <w:color w:val="000000"/>
          <w:sz w:val="16"/>
          <w:szCs w:val="16"/>
        </w:rPr>
        <w:t xml:space="preserve"> = </w:t>
      </w:r>
      <w:proofErr w:type="spellStart"/>
      <w:r w:rsidRPr="00154499">
        <w:rPr>
          <w:rFonts w:ascii="Courier New" w:hAnsi="Courier New" w:cs="Courier New"/>
          <w:b/>
          <w:color w:val="6A3E3E"/>
          <w:sz w:val="16"/>
          <w:szCs w:val="16"/>
        </w:rPr>
        <w:t>firstName</w:t>
      </w:r>
      <w:proofErr w:type="spellEnd"/>
      <w:r w:rsidRPr="00154499">
        <w:rPr>
          <w:rFonts w:ascii="Courier New" w:hAnsi="Courier New" w:cs="Courier New"/>
          <w:b/>
          <w:color w:val="000000"/>
          <w:sz w:val="16"/>
          <w:szCs w:val="16"/>
        </w:rPr>
        <w:t>;</w:t>
      </w:r>
    </w:p>
    <w:p w:rsidR="00154499" w:rsidRPr="00154499" w:rsidRDefault="00154499" w:rsidP="00154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154499">
        <w:rPr>
          <w:rFonts w:ascii="Courier New" w:hAnsi="Courier New" w:cs="Courier New"/>
          <w:b/>
          <w:color w:val="000000"/>
          <w:sz w:val="16"/>
          <w:szCs w:val="16"/>
        </w:rPr>
        <w:tab/>
      </w:r>
      <w:r w:rsidRPr="00154499">
        <w:rPr>
          <w:rFonts w:ascii="Courier New" w:hAnsi="Courier New" w:cs="Courier New"/>
          <w:b/>
          <w:color w:val="000000"/>
          <w:sz w:val="16"/>
          <w:szCs w:val="16"/>
        </w:rPr>
        <w:tab/>
      </w:r>
      <w:proofErr w:type="spellStart"/>
      <w:proofErr w:type="gramStart"/>
      <w:r w:rsidRPr="00154499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154499">
        <w:rPr>
          <w:rFonts w:ascii="Courier New" w:hAnsi="Courier New" w:cs="Courier New"/>
          <w:b/>
          <w:color w:val="000000"/>
          <w:sz w:val="16"/>
          <w:szCs w:val="16"/>
        </w:rPr>
        <w:t>.</w:t>
      </w:r>
      <w:r w:rsidRPr="00154499">
        <w:rPr>
          <w:rFonts w:ascii="Courier New" w:hAnsi="Courier New" w:cs="Courier New"/>
          <w:b/>
          <w:color w:val="0000C0"/>
          <w:sz w:val="16"/>
          <w:szCs w:val="16"/>
        </w:rPr>
        <w:t>lastName</w:t>
      </w:r>
      <w:proofErr w:type="spellEnd"/>
      <w:proofErr w:type="gramEnd"/>
      <w:r w:rsidRPr="00154499">
        <w:rPr>
          <w:rFonts w:ascii="Courier New" w:hAnsi="Courier New" w:cs="Courier New"/>
          <w:b/>
          <w:color w:val="000000"/>
          <w:sz w:val="16"/>
          <w:szCs w:val="16"/>
        </w:rPr>
        <w:t xml:space="preserve"> = </w:t>
      </w:r>
      <w:proofErr w:type="spellStart"/>
      <w:r w:rsidRPr="00154499">
        <w:rPr>
          <w:rFonts w:ascii="Courier New" w:hAnsi="Courier New" w:cs="Courier New"/>
          <w:b/>
          <w:color w:val="6A3E3E"/>
          <w:sz w:val="16"/>
          <w:szCs w:val="16"/>
        </w:rPr>
        <w:t>lastName</w:t>
      </w:r>
      <w:proofErr w:type="spellEnd"/>
      <w:r w:rsidRPr="00154499">
        <w:rPr>
          <w:rFonts w:ascii="Courier New" w:hAnsi="Courier New" w:cs="Courier New"/>
          <w:b/>
          <w:color w:val="000000"/>
          <w:sz w:val="16"/>
          <w:szCs w:val="16"/>
        </w:rPr>
        <w:t>;</w:t>
      </w:r>
    </w:p>
    <w:p w:rsidR="00154499" w:rsidRPr="00154499" w:rsidRDefault="00154499" w:rsidP="00154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154499">
        <w:rPr>
          <w:rFonts w:ascii="Courier New" w:hAnsi="Courier New" w:cs="Courier New"/>
          <w:b/>
          <w:color w:val="000000"/>
          <w:sz w:val="16"/>
          <w:szCs w:val="16"/>
        </w:rPr>
        <w:tab/>
      </w:r>
      <w:r w:rsidRPr="00154499">
        <w:rPr>
          <w:rFonts w:ascii="Courier New" w:hAnsi="Courier New" w:cs="Courier New"/>
          <w:b/>
          <w:color w:val="000000"/>
          <w:sz w:val="16"/>
          <w:szCs w:val="16"/>
        </w:rPr>
        <w:tab/>
      </w:r>
      <w:proofErr w:type="spellStart"/>
      <w:proofErr w:type="gramStart"/>
      <w:r w:rsidRPr="00154499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154499">
        <w:rPr>
          <w:rFonts w:ascii="Courier New" w:hAnsi="Courier New" w:cs="Courier New"/>
          <w:b/>
          <w:color w:val="000000"/>
          <w:sz w:val="16"/>
          <w:szCs w:val="16"/>
        </w:rPr>
        <w:t>.</w:t>
      </w:r>
      <w:r w:rsidRPr="00154499">
        <w:rPr>
          <w:rFonts w:ascii="Courier New" w:hAnsi="Courier New" w:cs="Courier New"/>
          <w:b/>
          <w:color w:val="0000C0"/>
          <w:sz w:val="16"/>
          <w:szCs w:val="16"/>
        </w:rPr>
        <w:t>phoneNo</w:t>
      </w:r>
      <w:proofErr w:type="spellEnd"/>
      <w:proofErr w:type="gramEnd"/>
      <w:r w:rsidRPr="00154499">
        <w:rPr>
          <w:rFonts w:ascii="Courier New" w:hAnsi="Courier New" w:cs="Courier New"/>
          <w:b/>
          <w:color w:val="000000"/>
          <w:sz w:val="16"/>
          <w:szCs w:val="16"/>
        </w:rPr>
        <w:t xml:space="preserve"> = </w:t>
      </w:r>
      <w:proofErr w:type="spellStart"/>
      <w:r w:rsidRPr="00154499">
        <w:rPr>
          <w:rFonts w:ascii="Courier New" w:hAnsi="Courier New" w:cs="Courier New"/>
          <w:b/>
          <w:color w:val="6A3E3E"/>
          <w:sz w:val="16"/>
          <w:szCs w:val="16"/>
        </w:rPr>
        <w:t>phoneNo</w:t>
      </w:r>
      <w:proofErr w:type="spellEnd"/>
      <w:r w:rsidRPr="00154499">
        <w:rPr>
          <w:rFonts w:ascii="Courier New" w:hAnsi="Courier New" w:cs="Courier New"/>
          <w:b/>
          <w:color w:val="000000"/>
          <w:sz w:val="16"/>
          <w:szCs w:val="16"/>
        </w:rPr>
        <w:t>;</w:t>
      </w:r>
    </w:p>
    <w:p w:rsidR="00154499" w:rsidRPr="00154499" w:rsidRDefault="00154499" w:rsidP="00154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154499">
        <w:rPr>
          <w:rFonts w:ascii="Courier New" w:hAnsi="Courier New" w:cs="Courier New"/>
          <w:b/>
          <w:color w:val="000000"/>
          <w:sz w:val="16"/>
          <w:szCs w:val="16"/>
        </w:rPr>
        <w:tab/>
      </w:r>
      <w:r w:rsidRPr="00154499">
        <w:rPr>
          <w:rFonts w:ascii="Courier New" w:hAnsi="Courier New" w:cs="Courier New"/>
          <w:b/>
          <w:color w:val="000000"/>
          <w:sz w:val="16"/>
          <w:szCs w:val="16"/>
        </w:rPr>
        <w:tab/>
      </w:r>
      <w:proofErr w:type="spellStart"/>
      <w:proofErr w:type="gramStart"/>
      <w:r w:rsidRPr="00154499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154499">
        <w:rPr>
          <w:rFonts w:ascii="Courier New" w:hAnsi="Courier New" w:cs="Courier New"/>
          <w:b/>
          <w:color w:val="000000"/>
          <w:sz w:val="16"/>
          <w:szCs w:val="16"/>
        </w:rPr>
        <w:t>.</w:t>
      </w:r>
      <w:r w:rsidRPr="00154499">
        <w:rPr>
          <w:rFonts w:ascii="Courier New" w:hAnsi="Courier New" w:cs="Courier New"/>
          <w:b/>
          <w:color w:val="0000C0"/>
          <w:sz w:val="16"/>
          <w:szCs w:val="16"/>
        </w:rPr>
        <w:t>email</w:t>
      </w:r>
      <w:proofErr w:type="spellEnd"/>
      <w:proofErr w:type="gramEnd"/>
      <w:r w:rsidRPr="00154499">
        <w:rPr>
          <w:rFonts w:ascii="Courier New" w:hAnsi="Courier New" w:cs="Courier New"/>
          <w:b/>
          <w:color w:val="000000"/>
          <w:sz w:val="16"/>
          <w:szCs w:val="16"/>
        </w:rPr>
        <w:t xml:space="preserve"> = </w:t>
      </w:r>
      <w:r w:rsidRPr="00154499">
        <w:rPr>
          <w:rFonts w:ascii="Courier New" w:hAnsi="Courier New" w:cs="Courier New"/>
          <w:b/>
          <w:color w:val="6A3E3E"/>
          <w:sz w:val="16"/>
          <w:szCs w:val="16"/>
        </w:rPr>
        <w:t>email</w:t>
      </w:r>
      <w:r w:rsidRPr="00154499">
        <w:rPr>
          <w:rFonts w:ascii="Courier New" w:hAnsi="Courier New" w:cs="Courier New"/>
          <w:b/>
          <w:color w:val="000000"/>
          <w:sz w:val="16"/>
          <w:szCs w:val="16"/>
        </w:rPr>
        <w:t>;</w:t>
      </w:r>
    </w:p>
    <w:p w:rsidR="00154499" w:rsidRPr="00154499" w:rsidRDefault="00154499" w:rsidP="00154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154499">
        <w:rPr>
          <w:rFonts w:ascii="Courier New" w:hAnsi="Courier New" w:cs="Courier New"/>
          <w:b/>
          <w:color w:val="000000"/>
          <w:sz w:val="16"/>
          <w:szCs w:val="16"/>
        </w:rPr>
        <w:tab/>
        <w:t>}</w:t>
      </w:r>
    </w:p>
    <w:p w:rsidR="00154499" w:rsidRDefault="00154499"/>
    <w:p w:rsidR="00E53C4A" w:rsidRDefault="00E53C4A"/>
    <w:p w:rsidR="00E53C4A" w:rsidRDefault="00E53C4A">
      <w:r>
        <w:t>//</w:t>
      </w:r>
      <w:proofErr w:type="spellStart"/>
      <w:r>
        <w:t>Inorder</w:t>
      </w:r>
      <w:proofErr w:type="spellEnd"/>
      <w:r>
        <w:t xml:space="preserve"> to access private instance var lets generate getters and setters</w:t>
      </w:r>
    </w:p>
    <w:p w:rsidR="00E53C4A" w:rsidRDefault="00E53C4A">
      <w:r>
        <w:rPr>
          <w:noProof/>
        </w:rPr>
        <w:drawing>
          <wp:inline distT="0" distB="0" distL="0" distR="0" wp14:anchorId="424E466A" wp14:editId="69A154D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–</w:t>
      </w:r>
    </w:p>
    <w:p w:rsidR="00E53C4A" w:rsidRDefault="00E53C4A">
      <w:r>
        <w:t>Select all and hit ok.</w:t>
      </w:r>
    </w:p>
    <w:p w:rsidR="00400B62" w:rsidRDefault="00400B62">
      <w:r>
        <w:br w:type="page"/>
      </w:r>
    </w:p>
    <w:p w:rsidR="00400B62" w:rsidRDefault="00400B62" w:rsidP="00400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lastRenderedPageBreak/>
        <w:t>//private cannot be accessed outside the class</w:t>
      </w:r>
    </w:p>
    <w:p w:rsidR="00400B62" w:rsidRDefault="00400B62" w:rsidP="00400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//in certain scenarios when we want to provide access to private 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var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outside the class</w:t>
      </w:r>
    </w:p>
    <w:p w:rsidR="00400B62" w:rsidRDefault="00400B62" w:rsidP="00400B62"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//we have a concept of 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accessor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and mutator also known as getters and setters method</w:t>
      </w:r>
      <w:bookmarkStart w:id="0" w:name="_GoBack"/>
      <w:bookmarkEnd w:id="0"/>
    </w:p>
    <w:sectPr w:rsidR="00400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99"/>
    <w:rsid w:val="00154499"/>
    <w:rsid w:val="00400B62"/>
    <w:rsid w:val="00414BFB"/>
    <w:rsid w:val="00AA14B3"/>
    <w:rsid w:val="00E53C4A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3527"/>
  <w15:chartTrackingRefBased/>
  <w15:docId w15:val="{29F32258-D6E7-4482-A62D-2E708536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4</cp:revision>
  <dcterms:created xsi:type="dcterms:W3CDTF">2018-10-22T05:06:00Z</dcterms:created>
  <dcterms:modified xsi:type="dcterms:W3CDTF">2018-10-22T05:25:00Z</dcterms:modified>
</cp:coreProperties>
</file>