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5e064sxfzcp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01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Montserrat Black" w:cs="Montserrat Black" w:eastAsia="Montserrat Black" w:hAnsi="Montserrat Black"/>
          <w:color w:val="351c75"/>
          <w:sz w:val="44"/>
          <w:szCs w:val="44"/>
          <w:rtl w:val="0"/>
        </w:rPr>
        <w:t xml:space="preserve">Unit 01: History of Chemistry</w:t>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rPr>
          <w:b w:val="1"/>
          <w:bCs w:val="1"/>
          <w:color w:val="000000"/>
          <w:sz w:val="32"/>
          <w:szCs w:val="32"/>
        </w:rPr>
      </w:pPr>
      <w:bookmarkStart w:colFirst="0" w:colLast="0" w:name="_7va6oqltyl2g" w:id="1"/>
      <w:bookmarkEnd w:id="1"/>
      <w:r w:rsidDel="00000000" w:rsidR="00000000" w:rsidRPr="00000000">
        <w:rPr>
          <w:b w:val="1"/>
          <w:bCs w:val="1"/>
          <w:color w:val="000000"/>
          <w:sz w:val="32"/>
          <w:szCs w:val="32"/>
          <w:rtl w:val="0"/>
        </w:rPr>
        <w:t xml:space="preserve">Student Learning Outcomes (SLOs)</w:t>
      </w:r>
    </w:p>
    <w:p w:rsidR="00000000" w:rsidDel="00000000" w:rsidP="00000000" w:rsidRDefault="00000000" w:rsidRPr="00000000" w14:paraId="00000004">
      <w:pPr>
        <w:spacing w:after="240" w:before="240" w:line="240" w:lineRule="auto"/>
        <w:rPr>
          <w:b w:val="1"/>
          <w:bCs w:val="1"/>
          <w:sz w:val="28"/>
          <w:szCs w:val="28"/>
        </w:rPr>
      </w:pPr>
      <w:r w:rsidDel="00000000" w:rsidR="00000000" w:rsidRPr="00000000">
        <w:rPr>
          <w:b w:val="1"/>
          <w:bCs w:val="1"/>
          <w:sz w:val="28"/>
          <w:szCs w:val="28"/>
          <w:rtl w:val="0"/>
        </w:rPr>
        <w:t xml:space="preserve">1. Doing Science in a Community of Inquiry</w:t>
      </w:r>
    </w:p>
    <w:p w:rsidR="00000000" w:rsidDel="00000000" w:rsidP="00000000" w:rsidRDefault="00000000" w:rsidRPr="00000000" w14:paraId="00000005">
      <w:pPr>
        <w:numPr>
          <w:ilvl w:val="0"/>
          <w:numId w:val="18"/>
        </w:numPr>
        <w:ind w:left="720" w:hanging="360"/>
        <w:rPr>
          <w:sz w:val="28"/>
          <w:szCs w:val="28"/>
        </w:rPr>
      </w:pPr>
      <w:r w:rsidDel="00000000" w:rsidR="00000000" w:rsidRPr="00000000">
        <w:rPr>
          <w:sz w:val="28"/>
          <w:szCs w:val="28"/>
          <w:rtl w:val="0"/>
        </w:rPr>
        <w:t xml:space="preserve">Science is a team effort where scientists share and test ideas.</w:t>
      </w:r>
    </w:p>
    <w:p w:rsidR="00000000" w:rsidDel="00000000" w:rsidP="00000000" w:rsidRDefault="00000000" w:rsidRPr="00000000" w14:paraId="00000006">
      <w:pPr>
        <w:numPr>
          <w:ilvl w:val="0"/>
          <w:numId w:val="18"/>
        </w:numPr>
        <w:ind w:left="720" w:hanging="360"/>
        <w:rPr>
          <w:sz w:val="28"/>
          <w:szCs w:val="28"/>
        </w:rPr>
      </w:pPr>
      <w:r w:rsidDel="00000000" w:rsidR="00000000" w:rsidRPr="00000000">
        <w:rPr>
          <w:sz w:val="28"/>
          <w:szCs w:val="28"/>
          <w:rtl w:val="0"/>
        </w:rPr>
        <w:t xml:space="preserve">Chemists follow common rules like using evidence, logic, and experiments.</w:t>
      </w:r>
    </w:p>
    <w:p w:rsidR="00000000" w:rsidDel="00000000" w:rsidP="00000000" w:rsidRDefault="00000000" w:rsidRPr="00000000" w14:paraId="00000007">
      <w:pPr>
        <w:numPr>
          <w:ilvl w:val="0"/>
          <w:numId w:val="18"/>
        </w:numPr>
        <w:ind w:left="720" w:hanging="360"/>
        <w:rPr>
          <w:sz w:val="28"/>
          <w:szCs w:val="28"/>
        </w:rPr>
      </w:pPr>
      <w:r w:rsidDel="00000000" w:rsidR="00000000" w:rsidRPr="00000000">
        <w:rPr>
          <w:sz w:val="28"/>
          <w:szCs w:val="28"/>
          <w:rtl w:val="0"/>
        </w:rPr>
        <w:t xml:space="preserve">Example: Chemists believed in the law of conservation of mass and energy. They tested their ideas by experiments to prove them correct.</w:t>
      </w:r>
    </w:p>
    <w:p w:rsidR="00000000" w:rsidDel="00000000" w:rsidP="00000000" w:rsidRDefault="00000000" w:rsidRPr="00000000" w14:paraId="00000008">
      <w:pPr>
        <w:numPr>
          <w:ilvl w:val="0"/>
          <w:numId w:val="18"/>
        </w:numPr>
        <w:ind w:left="720" w:hanging="360"/>
        <w:rPr>
          <w:sz w:val="28"/>
          <w:szCs w:val="28"/>
        </w:rPr>
      </w:pPr>
      <w:r w:rsidDel="00000000" w:rsidR="00000000" w:rsidRPr="00000000">
        <w:rPr>
          <w:sz w:val="28"/>
          <w:szCs w:val="28"/>
          <w:rtl w:val="0"/>
        </w:rPr>
        <w:t xml:space="preserve">The community uses:</w:t>
      </w:r>
    </w:p>
    <w:p w:rsidR="00000000" w:rsidDel="00000000" w:rsidP="00000000" w:rsidRDefault="00000000" w:rsidRPr="00000000" w14:paraId="00000009">
      <w:pPr>
        <w:numPr>
          <w:ilvl w:val="1"/>
          <w:numId w:val="18"/>
        </w:numPr>
        <w:ind w:left="1440" w:hanging="360"/>
        <w:rPr>
          <w:sz w:val="28"/>
          <w:szCs w:val="28"/>
        </w:rPr>
      </w:pPr>
      <w:r w:rsidDel="00000000" w:rsidR="00000000" w:rsidRPr="00000000">
        <w:rPr>
          <w:sz w:val="28"/>
          <w:szCs w:val="28"/>
          <w:rtl w:val="0"/>
        </w:rPr>
        <w:t xml:space="preserve">Empirical Evidence (based on experiments)</w:t>
      </w:r>
    </w:p>
    <w:p w:rsidR="00000000" w:rsidDel="00000000" w:rsidP="00000000" w:rsidRDefault="00000000" w:rsidRPr="00000000" w14:paraId="0000000A">
      <w:pPr>
        <w:numPr>
          <w:ilvl w:val="1"/>
          <w:numId w:val="18"/>
        </w:numPr>
        <w:ind w:left="1440" w:hanging="360"/>
        <w:rPr>
          <w:sz w:val="28"/>
          <w:szCs w:val="28"/>
        </w:rPr>
      </w:pPr>
      <w:r w:rsidDel="00000000" w:rsidR="00000000" w:rsidRPr="00000000">
        <w:rPr>
          <w:sz w:val="28"/>
          <w:szCs w:val="28"/>
          <w:rtl w:val="0"/>
        </w:rPr>
        <w:t xml:space="preserve">Logical Reasoning</w:t>
      </w:r>
    </w:p>
    <w:p w:rsidR="00000000" w:rsidDel="00000000" w:rsidP="00000000" w:rsidRDefault="00000000" w:rsidRPr="00000000" w14:paraId="0000000B">
      <w:pPr>
        <w:numPr>
          <w:ilvl w:val="1"/>
          <w:numId w:val="18"/>
        </w:numPr>
        <w:ind w:left="1440" w:hanging="360"/>
        <w:rPr>
          <w:sz w:val="28"/>
          <w:szCs w:val="28"/>
        </w:rPr>
      </w:pPr>
      <w:r w:rsidDel="00000000" w:rsidR="00000000" w:rsidRPr="00000000">
        <w:rPr>
          <w:sz w:val="28"/>
          <w:szCs w:val="28"/>
          <w:rtl w:val="0"/>
        </w:rPr>
        <w:t xml:space="preserve">Peer Review to double-check results.</w:t>
        <w:br w:type="textWrapping"/>
        <w:t xml:space="preserve">  </w:t>
      </w:r>
      <w:r w:rsidDel="00000000" w:rsidR="00000000" w:rsidRPr="00000000">
        <w:rPr>
          <w:i w:val="1"/>
          <w:iCs w:val="1"/>
          <w:sz w:val="28"/>
          <w:szCs w:val="28"/>
          <w:rtl w:val="0"/>
        </w:rPr>
        <w:t xml:space="preserve">Example:</w:t>
      </w:r>
      <w:r w:rsidDel="00000000" w:rsidR="00000000" w:rsidRPr="00000000">
        <w:rPr>
          <w:sz w:val="28"/>
          <w:szCs w:val="28"/>
          <w:rtl w:val="0"/>
        </w:rPr>
        <w:t xml:space="preserve"> Scientists working on a COVID-19 vaccine shared data globally, helping others test and improve the vaccines quickly.</w:t>
      </w:r>
    </w:p>
    <w:p w:rsidR="00000000" w:rsidDel="00000000" w:rsidP="00000000" w:rsidRDefault="00000000" w:rsidRPr="00000000" w14:paraId="0000000C">
      <w:pPr>
        <w:spacing w:after="240" w:before="240" w:line="240" w:lineRule="auto"/>
        <w:rPr>
          <w:b w:val="1"/>
          <w:bCs w:val="1"/>
          <w:sz w:val="28"/>
          <w:szCs w:val="28"/>
        </w:rPr>
      </w:pPr>
      <w:r w:rsidDel="00000000" w:rsidR="00000000" w:rsidRPr="00000000">
        <w:rPr>
          <w:b w:val="1"/>
          <w:bCs w:val="1"/>
          <w:sz w:val="28"/>
          <w:szCs w:val="28"/>
          <w:rtl w:val="0"/>
        </w:rPr>
        <w:t xml:space="preserve">2. Scientific Paradigm (Scientific Models)</w:t>
      </w:r>
    </w:p>
    <w:p w:rsidR="00000000" w:rsidDel="00000000" w:rsidP="00000000" w:rsidRDefault="00000000" w:rsidRPr="00000000" w14:paraId="0000000D">
      <w:pPr>
        <w:numPr>
          <w:ilvl w:val="0"/>
          <w:numId w:val="10"/>
        </w:numPr>
        <w:spacing w:after="0" w:afterAutospacing="0" w:before="240" w:line="240" w:lineRule="auto"/>
        <w:ind w:left="720" w:hanging="360"/>
        <w:rPr>
          <w:sz w:val="28"/>
          <w:szCs w:val="28"/>
        </w:rPr>
      </w:pPr>
      <w:r w:rsidDel="00000000" w:rsidR="00000000" w:rsidRPr="00000000">
        <w:rPr>
          <w:sz w:val="28"/>
          <w:szCs w:val="28"/>
          <w:rtl w:val="0"/>
        </w:rPr>
        <w:t xml:space="preserve">A scientific paradigm is a popular scientific model accepted at a certain time.</w:t>
      </w:r>
    </w:p>
    <w:p w:rsidR="00000000" w:rsidDel="00000000" w:rsidP="00000000" w:rsidRDefault="00000000" w:rsidRPr="00000000" w14:paraId="0000000E">
      <w:pPr>
        <w:numPr>
          <w:ilvl w:val="0"/>
          <w:numId w:val="10"/>
        </w:numPr>
        <w:spacing w:after="0" w:afterAutospacing="0" w:before="0" w:beforeAutospacing="0" w:line="240" w:lineRule="auto"/>
        <w:ind w:left="720" w:hanging="360"/>
        <w:rPr>
          <w:sz w:val="28"/>
          <w:szCs w:val="28"/>
        </w:rPr>
      </w:pPr>
      <w:r w:rsidDel="00000000" w:rsidR="00000000" w:rsidRPr="00000000">
        <w:rPr>
          <w:sz w:val="28"/>
          <w:szCs w:val="28"/>
          <w:rtl w:val="0"/>
        </w:rPr>
        <w:t xml:space="preserve">Paradigms explain how the world works until a better model replaces them.</w:t>
      </w:r>
    </w:p>
    <w:p w:rsidR="00000000" w:rsidDel="00000000" w:rsidP="00000000" w:rsidRDefault="00000000" w:rsidRPr="00000000" w14:paraId="0000000F">
      <w:pPr>
        <w:numPr>
          <w:ilvl w:val="0"/>
          <w:numId w:val="10"/>
        </w:numPr>
        <w:spacing w:after="0" w:afterAutospacing="0" w:before="0" w:beforeAutospacing="0" w:line="240" w:lineRule="auto"/>
        <w:ind w:left="720" w:hanging="360"/>
        <w:rPr>
          <w:sz w:val="28"/>
          <w:szCs w:val="28"/>
        </w:rPr>
      </w:pPr>
      <w:r w:rsidDel="00000000" w:rsidR="00000000" w:rsidRPr="00000000">
        <w:rPr>
          <w:sz w:val="28"/>
          <w:szCs w:val="28"/>
          <w:rtl w:val="0"/>
        </w:rPr>
        <w:t xml:space="preserve">Examples of old paradigms:</w:t>
      </w:r>
    </w:p>
    <w:p w:rsidR="00000000" w:rsidDel="00000000" w:rsidP="00000000" w:rsidRDefault="00000000" w:rsidRPr="00000000" w14:paraId="00000010">
      <w:pPr>
        <w:numPr>
          <w:ilvl w:val="1"/>
          <w:numId w:val="10"/>
        </w:numPr>
        <w:spacing w:after="0" w:afterAutospacing="0" w:before="0" w:beforeAutospacing="0" w:line="240" w:lineRule="auto"/>
        <w:ind w:left="1440" w:hanging="360"/>
        <w:rPr>
          <w:sz w:val="28"/>
          <w:szCs w:val="28"/>
        </w:rPr>
      </w:pPr>
      <w:r w:rsidDel="00000000" w:rsidR="00000000" w:rsidRPr="00000000">
        <w:rPr>
          <w:sz w:val="28"/>
          <w:szCs w:val="28"/>
          <w:rtl w:val="0"/>
        </w:rPr>
        <w:t xml:space="preserve">Phlogiston Theory: Believed fire released a material called phlogiston.</w:t>
      </w:r>
    </w:p>
    <w:p w:rsidR="00000000" w:rsidDel="00000000" w:rsidP="00000000" w:rsidRDefault="00000000" w:rsidRPr="00000000" w14:paraId="00000011">
      <w:pPr>
        <w:numPr>
          <w:ilvl w:val="1"/>
          <w:numId w:val="10"/>
        </w:numPr>
        <w:spacing w:after="0" w:afterAutospacing="0" w:before="0" w:beforeAutospacing="0" w:line="240" w:lineRule="auto"/>
        <w:ind w:left="1440" w:hanging="360"/>
        <w:rPr>
          <w:sz w:val="28"/>
          <w:szCs w:val="28"/>
        </w:rPr>
      </w:pPr>
      <w:r w:rsidDel="00000000" w:rsidR="00000000" w:rsidRPr="00000000">
        <w:rPr>
          <w:sz w:val="28"/>
          <w:szCs w:val="28"/>
          <w:rtl w:val="0"/>
        </w:rPr>
        <w:t xml:space="preserve">Plum Pudding Model (J.J. Thomson’s idea of atom)</w:t>
      </w:r>
    </w:p>
    <w:p w:rsidR="00000000" w:rsidDel="00000000" w:rsidP="00000000" w:rsidRDefault="00000000" w:rsidRPr="00000000" w14:paraId="00000012">
      <w:pPr>
        <w:numPr>
          <w:ilvl w:val="1"/>
          <w:numId w:val="10"/>
        </w:numPr>
        <w:spacing w:after="0" w:afterAutospacing="0" w:before="0" w:beforeAutospacing="0" w:line="240" w:lineRule="auto"/>
        <w:ind w:left="1440" w:hanging="360"/>
        <w:rPr>
          <w:sz w:val="28"/>
          <w:szCs w:val="28"/>
        </w:rPr>
      </w:pPr>
      <w:r w:rsidDel="00000000" w:rsidR="00000000" w:rsidRPr="00000000">
        <w:rPr>
          <w:sz w:val="28"/>
          <w:szCs w:val="28"/>
          <w:rtl w:val="0"/>
        </w:rPr>
        <w:t xml:space="preserve">Rutherford Model (tiny nucleus and electrons orbiting)</w:t>
      </w:r>
    </w:p>
    <w:p w:rsidR="00000000" w:rsidDel="00000000" w:rsidP="00000000" w:rsidRDefault="00000000" w:rsidRPr="00000000" w14:paraId="00000013">
      <w:pPr>
        <w:numPr>
          <w:ilvl w:val="1"/>
          <w:numId w:val="10"/>
        </w:numPr>
        <w:spacing w:after="240" w:before="0" w:beforeAutospacing="0" w:line="240" w:lineRule="auto"/>
        <w:ind w:left="1440" w:hanging="360"/>
        <w:rPr>
          <w:sz w:val="28"/>
          <w:szCs w:val="28"/>
        </w:rPr>
      </w:pPr>
      <w:r w:rsidDel="00000000" w:rsidR="00000000" w:rsidRPr="00000000">
        <w:rPr>
          <w:sz w:val="28"/>
          <w:szCs w:val="28"/>
          <w:rtl w:val="0"/>
        </w:rPr>
        <w:t xml:space="preserve">Periodic Table (modern paradigm based on electron arrangements)</w:t>
        <w:br w:type="textWrapping"/>
        <w:t xml:space="preserve">  </w:t>
      </w:r>
      <w:r w:rsidDel="00000000" w:rsidR="00000000" w:rsidRPr="00000000">
        <w:rPr>
          <w:i w:val="1"/>
          <w:iCs w:val="1"/>
          <w:sz w:val="28"/>
          <w:szCs w:val="28"/>
          <w:rtl w:val="0"/>
        </w:rPr>
        <w:t xml:space="preserve">Example:</w:t>
      </w:r>
      <w:r w:rsidDel="00000000" w:rsidR="00000000" w:rsidRPr="00000000">
        <w:rPr>
          <w:sz w:val="28"/>
          <w:szCs w:val="28"/>
          <w:rtl w:val="0"/>
        </w:rPr>
        <w:t xml:space="preserve"> Before the germ theory of disease, people believed in the “bad air” theory (miasma). Germ theory replaced it with the idea that microbes cause disease.</w:t>
      </w:r>
    </w:p>
    <w:p w:rsidR="00000000" w:rsidDel="00000000" w:rsidP="00000000" w:rsidRDefault="00000000" w:rsidRPr="00000000" w14:paraId="00000014">
      <w:pPr>
        <w:spacing w:after="240" w:before="240" w:line="240" w:lineRule="auto"/>
        <w:rPr>
          <w:b w:val="1"/>
          <w:bCs w:val="1"/>
          <w:sz w:val="28"/>
          <w:szCs w:val="28"/>
        </w:rPr>
      </w:pPr>
      <w:r w:rsidDel="00000000" w:rsidR="00000000" w:rsidRPr="00000000">
        <w:rPr>
          <w:b w:val="1"/>
          <w:bCs w:val="1"/>
          <w:sz w:val="28"/>
          <w:szCs w:val="28"/>
          <w:rtl w:val="0"/>
        </w:rPr>
        <w:t xml:space="preserve">3. Scientific Paradigms in Chemistry</w:t>
      </w:r>
    </w:p>
    <w:p w:rsidR="00000000" w:rsidDel="00000000" w:rsidP="00000000" w:rsidRDefault="00000000" w:rsidRPr="00000000" w14:paraId="00000015">
      <w:pPr>
        <w:numPr>
          <w:ilvl w:val="0"/>
          <w:numId w:val="5"/>
        </w:numPr>
        <w:spacing w:after="0" w:afterAutospacing="0" w:before="240" w:line="240" w:lineRule="auto"/>
        <w:ind w:left="720" w:hanging="360"/>
        <w:rPr>
          <w:sz w:val="28"/>
          <w:szCs w:val="28"/>
        </w:rPr>
      </w:pPr>
      <w:r w:rsidDel="00000000" w:rsidR="00000000" w:rsidRPr="00000000">
        <w:rPr>
          <w:sz w:val="28"/>
          <w:szCs w:val="28"/>
          <w:rtl w:val="0"/>
        </w:rPr>
        <w:t xml:space="preserve">Paradigms help scientists:</w:t>
      </w:r>
    </w:p>
    <w:p w:rsidR="00000000" w:rsidDel="00000000" w:rsidP="00000000" w:rsidRDefault="00000000" w:rsidRPr="00000000" w14:paraId="00000016">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Understand materials and their properties.</w:t>
      </w:r>
    </w:p>
    <w:p w:rsidR="00000000" w:rsidDel="00000000" w:rsidP="00000000" w:rsidRDefault="00000000" w:rsidRPr="00000000" w14:paraId="00000017">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Develop new materials like plastics or alloys.</w:t>
      </w:r>
    </w:p>
    <w:p w:rsidR="00000000" w:rsidDel="00000000" w:rsidP="00000000" w:rsidRDefault="00000000" w:rsidRPr="00000000" w14:paraId="00000018">
      <w:pPr>
        <w:numPr>
          <w:ilvl w:val="1"/>
          <w:numId w:val="5"/>
        </w:numPr>
        <w:spacing w:after="240" w:before="0" w:beforeAutospacing="0" w:line="240" w:lineRule="auto"/>
        <w:ind w:left="1440" w:hanging="360"/>
        <w:rPr>
          <w:sz w:val="28"/>
          <w:szCs w:val="28"/>
        </w:rPr>
      </w:pPr>
      <w:r w:rsidDel="00000000" w:rsidR="00000000" w:rsidRPr="00000000">
        <w:rPr>
          <w:sz w:val="28"/>
          <w:szCs w:val="28"/>
          <w:rtl w:val="0"/>
        </w:rPr>
        <w:t xml:space="preserve">Predict chemical behavior.</w:t>
      </w:r>
    </w:p>
    <w:p w:rsidR="00000000" w:rsidDel="00000000" w:rsidP="00000000" w:rsidRDefault="00000000" w:rsidRPr="00000000" w14:paraId="00000019">
      <w:pPr>
        <w:spacing w:after="240" w:before="240" w:line="240" w:lineRule="auto"/>
        <w:rPr>
          <w:b w:val="1"/>
          <w:bCs w:val="1"/>
          <w:sz w:val="28"/>
          <w:szCs w:val="28"/>
        </w:rPr>
      </w:pPr>
      <w:r w:rsidDel="00000000" w:rsidR="00000000" w:rsidRPr="00000000">
        <w:rPr>
          <w:b w:val="1"/>
          <w:bCs w:val="1"/>
          <w:sz w:val="28"/>
          <w:szCs w:val="28"/>
          <w:rtl w:val="0"/>
        </w:rPr>
        <w:t xml:space="preserve">4. Confidence in Scientific Results</w:t>
      </w:r>
    </w:p>
    <w:p w:rsidR="00000000" w:rsidDel="00000000" w:rsidP="00000000" w:rsidRDefault="00000000" w:rsidRPr="00000000" w14:paraId="0000001A">
      <w:pPr>
        <w:numPr>
          <w:ilvl w:val="0"/>
          <w:numId w:val="3"/>
        </w:numPr>
        <w:spacing w:after="0" w:afterAutospacing="0" w:before="240" w:line="240" w:lineRule="auto"/>
        <w:ind w:left="720" w:hanging="360"/>
        <w:rPr>
          <w:sz w:val="28"/>
          <w:szCs w:val="28"/>
        </w:rPr>
      </w:pPr>
      <w:r w:rsidDel="00000000" w:rsidR="00000000" w:rsidRPr="00000000">
        <w:rPr>
          <w:sz w:val="28"/>
          <w:szCs w:val="28"/>
          <w:rtl w:val="0"/>
        </w:rPr>
        <w:t xml:space="preserve">Scientists talk about levels of confidence or uncertainty.</w:t>
      </w:r>
    </w:p>
    <w:p w:rsidR="00000000" w:rsidDel="00000000" w:rsidP="00000000" w:rsidRDefault="00000000" w:rsidRPr="00000000" w14:paraId="0000001B">
      <w:pPr>
        <w:numPr>
          <w:ilvl w:val="0"/>
          <w:numId w:val="3"/>
        </w:numPr>
        <w:spacing w:after="240" w:before="0" w:beforeAutospacing="0" w:line="240" w:lineRule="auto"/>
        <w:ind w:left="720" w:hanging="360"/>
        <w:rPr>
          <w:sz w:val="28"/>
          <w:szCs w:val="28"/>
        </w:rPr>
      </w:pPr>
      <w:r w:rsidDel="00000000" w:rsidR="00000000" w:rsidRPr="00000000">
        <w:rPr>
          <w:sz w:val="28"/>
          <w:szCs w:val="28"/>
          <w:rtl w:val="0"/>
        </w:rPr>
        <w:t xml:space="preserve">Higher confidence means more trust in results because the experiment was repeated successfully.</w:t>
        <w:br w:type="textWrapping"/>
      </w:r>
    </w:p>
    <w:p w:rsidR="00000000" w:rsidDel="00000000" w:rsidP="00000000" w:rsidRDefault="00000000" w:rsidRPr="00000000" w14:paraId="0000001C">
      <w:pPr>
        <w:spacing w:after="240" w:before="240" w:line="240" w:lineRule="auto"/>
        <w:rPr>
          <w:b w:val="1"/>
          <w:bCs w:val="1"/>
          <w:sz w:val="28"/>
          <w:szCs w:val="28"/>
        </w:rPr>
      </w:pPr>
      <w:r w:rsidDel="00000000" w:rsidR="00000000" w:rsidRPr="00000000">
        <w:rPr>
          <w:b w:val="1"/>
          <w:bCs w:val="1"/>
          <w:sz w:val="28"/>
          <w:szCs w:val="28"/>
          <w:rtl w:val="0"/>
        </w:rPr>
        <w:t xml:space="preserve">5. Repeatability vs. Reproducibility</w:t>
      </w:r>
    </w:p>
    <w:p w:rsidR="00000000" w:rsidDel="00000000" w:rsidP="00000000" w:rsidRDefault="00000000" w:rsidRPr="00000000" w14:paraId="0000001D">
      <w:pPr>
        <w:numPr>
          <w:ilvl w:val="0"/>
          <w:numId w:val="15"/>
        </w:numPr>
        <w:spacing w:after="0" w:afterAutospacing="0" w:before="240" w:line="240" w:lineRule="auto"/>
        <w:ind w:left="720" w:hanging="360"/>
        <w:rPr>
          <w:sz w:val="28"/>
          <w:szCs w:val="28"/>
        </w:rPr>
      </w:pPr>
      <w:r w:rsidDel="00000000" w:rsidR="00000000" w:rsidRPr="00000000">
        <w:rPr>
          <w:b w:val="1"/>
          <w:bCs w:val="1"/>
          <w:sz w:val="28"/>
          <w:szCs w:val="28"/>
          <w:rtl w:val="0"/>
        </w:rPr>
        <w:t xml:space="preserve">Repeatability</w:t>
      </w:r>
      <w:r w:rsidDel="00000000" w:rsidR="00000000" w:rsidRPr="00000000">
        <w:rPr>
          <w:sz w:val="28"/>
          <w:szCs w:val="28"/>
          <w:rtl w:val="0"/>
        </w:rPr>
        <w:t xml:space="preserve">: Doing the same experiment again with the same method and getting the same result.</w:t>
      </w:r>
    </w:p>
    <w:p w:rsidR="00000000" w:rsidDel="00000000" w:rsidP="00000000" w:rsidRDefault="00000000" w:rsidRPr="00000000" w14:paraId="0000001E">
      <w:pPr>
        <w:numPr>
          <w:ilvl w:val="0"/>
          <w:numId w:val="15"/>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Reproducibility</w:t>
      </w:r>
      <w:r w:rsidDel="00000000" w:rsidR="00000000" w:rsidRPr="00000000">
        <w:rPr>
          <w:sz w:val="28"/>
          <w:szCs w:val="28"/>
          <w:rtl w:val="0"/>
        </w:rPr>
        <w:t xml:space="preserve">: Doing the experiment under different conditions or methods but getting same/similar results.</w:t>
        <w:br w:type="textWrapping"/>
        <w:t xml:space="preserve"> </w:t>
      </w:r>
      <w:r w:rsidDel="00000000" w:rsidR="00000000" w:rsidRPr="00000000">
        <w:rPr>
          <w:i w:val="1"/>
          <w:iCs w:val="1"/>
          <w:sz w:val="28"/>
          <w:szCs w:val="28"/>
          <w:rtl w:val="0"/>
        </w:rPr>
        <w:t xml:space="preserve">Example:</w:t>
      </w:r>
      <w:r w:rsidDel="00000000" w:rsidR="00000000" w:rsidRPr="00000000">
        <w:rPr>
          <w:sz w:val="28"/>
          <w:szCs w:val="28"/>
          <w:rtl w:val="0"/>
        </w:rPr>
        <w:t xml:space="preserve"> If students in Karachi and Lahore do the same titration and get the same result, that shows reproducibility.</w:t>
        <w:br w:type="textWrapping"/>
        <w:br w:type="textWrapping"/>
        <w:br w:type="textWrapping"/>
      </w:r>
    </w:p>
    <w:p w:rsidR="00000000" w:rsidDel="00000000" w:rsidP="00000000" w:rsidRDefault="00000000" w:rsidRPr="00000000" w14:paraId="0000001F">
      <w:pPr>
        <w:pStyle w:val="Heading3"/>
        <w:keepNext w:val="0"/>
        <w:keepLines w:val="0"/>
        <w:spacing w:before="280" w:line="240" w:lineRule="auto"/>
        <w:rPr>
          <w:b w:val="1"/>
          <w:bCs w:val="1"/>
          <w:color w:val="0000ff"/>
        </w:rPr>
      </w:pPr>
      <w:bookmarkStart w:colFirst="0" w:colLast="0" w:name="_d0aig3mprepl" w:id="2"/>
      <w:bookmarkEnd w:id="2"/>
      <w:r w:rsidDel="00000000" w:rsidR="00000000" w:rsidRPr="00000000">
        <w:rPr>
          <w:b w:val="1"/>
          <w:bCs w:val="1"/>
          <w:color w:val="0000ff"/>
          <w:rtl w:val="0"/>
        </w:rPr>
        <w:t xml:space="preserve">Topic Notes</w:t>
      </w:r>
    </w:p>
    <w:p w:rsidR="00000000" w:rsidDel="00000000" w:rsidP="00000000" w:rsidRDefault="00000000" w:rsidRPr="00000000" w14:paraId="00000020">
      <w:pPr>
        <w:pStyle w:val="Heading3"/>
        <w:keepNext w:val="0"/>
        <w:keepLines w:val="0"/>
        <w:spacing w:before="280" w:line="240" w:lineRule="auto"/>
        <w:rPr>
          <w:b w:val="1"/>
          <w:bCs w:val="1"/>
          <w:color w:val="5b0f00"/>
          <w:sz w:val="38"/>
          <w:szCs w:val="38"/>
          <w:u w:val="single"/>
        </w:rPr>
      </w:pPr>
      <w:bookmarkStart w:colFirst="0" w:colLast="0" w:name="_6dyuwam64ad6" w:id="3"/>
      <w:bookmarkEnd w:id="3"/>
      <w:r w:rsidDel="00000000" w:rsidR="00000000" w:rsidRPr="00000000">
        <w:rPr>
          <w:b w:val="1"/>
          <w:bCs w:val="1"/>
          <w:color w:val="5b0f00"/>
          <w:sz w:val="38"/>
          <w:szCs w:val="38"/>
          <w:u w:val="single"/>
          <w:rtl w:val="0"/>
        </w:rPr>
        <w:t xml:space="preserve">1.1 Principles and Methods in Chemistry</w:t>
      </w:r>
    </w:p>
    <w:p w:rsidR="00000000" w:rsidDel="00000000" w:rsidP="00000000" w:rsidRDefault="00000000" w:rsidRPr="00000000" w14:paraId="00000021">
      <w:pPr>
        <w:spacing w:after="240" w:before="240" w:line="240" w:lineRule="auto"/>
        <w:rPr>
          <w:b w:val="1"/>
          <w:bCs w:val="1"/>
          <w:sz w:val="28"/>
          <w:szCs w:val="28"/>
        </w:rPr>
      </w:pPr>
      <w:r w:rsidDel="00000000" w:rsidR="00000000" w:rsidRPr="00000000">
        <w:rPr>
          <w:b w:val="1"/>
          <w:bCs w:val="1"/>
          <w:sz w:val="28"/>
          <w:szCs w:val="28"/>
          <w:rtl w:val="0"/>
        </w:rPr>
        <w:t xml:space="preserve">(a) Conservation of Mass and Energy</w:t>
      </w:r>
    </w:p>
    <w:p w:rsidR="00000000" w:rsidDel="00000000" w:rsidP="00000000" w:rsidRDefault="00000000" w:rsidRPr="00000000" w14:paraId="00000022">
      <w:pPr>
        <w:numPr>
          <w:ilvl w:val="0"/>
          <w:numId w:val="4"/>
        </w:numPr>
        <w:spacing w:after="0" w:afterAutospacing="0" w:before="240" w:line="240" w:lineRule="auto"/>
        <w:ind w:left="720" w:hanging="360"/>
        <w:rPr>
          <w:sz w:val="28"/>
          <w:szCs w:val="28"/>
        </w:rPr>
      </w:pPr>
      <w:r w:rsidDel="00000000" w:rsidR="00000000" w:rsidRPr="00000000">
        <w:rPr>
          <w:sz w:val="28"/>
          <w:szCs w:val="28"/>
          <w:rtl w:val="0"/>
        </w:rPr>
        <w:t xml:space="preserve">Mass and energy cannot be created or destroyed in a closed system.</w:t>
      </w:r>
    </w:p>
    <w:p w:rsidR="00000000" w:rsidDel="00000000" w:rsidP="00000000" w:rsidRDefault="00000000" w:rsidRPr="00000000" w14:paraId="00000023">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Shown by Antoine Lavoisier (18th century).</w:t>
        <w:br w:type="textWrapping"/>
        <w:t xml:space="preserve">In chemical reactions: mass of reactants = mass of products.</w:t>
      </w:r>
    </w:p>
    <w:p w:rsidR="00000000" w:rsidDel="00000000" w:rsidP="00000000" w:rsidRDefault="00000000" w:rsidRPr="00000000" w14:paraId="00000024">
      <w:pPr>
        <w:numPr>
          <w:ilvl w:val="0"/>
          <w:numId w:val="4"/>
        </w:numPr>
        <w:spacing w:after="240" w:before="0" w:beforeAutospacing="0" w:line="240" w:lineRule="auto"/>
        <w:ind w:left="720" w:hanging="360"/>
        <w:rPr>
          <w:sz w:val="28"/>
          <w:szCs w:val="28"/>
        </w:rPr>
      </w:pPr>
      <w:r w:rsidDel="00000000" w:rsidR="00000000" w:rsidRPr="00000000">
        <w:rPr>
          <w:sz w:val="28"/>
          <w:szCs w:val="28"/>
          <w:rtl w:val="0"/>
        </w:rPr>
        <w:t xml:space="preserve">Helps scientists make experiments more accurate and reliable.</w:t>
        <w:br w:type="textWrapping"/>
        <w:t xml:space="preserve">  </w:t>
      </w:r>
      <w:r w:rsidDel="00000000" w:rsidR="00000000" w:rsidRPr="00000000">
        <w:rPr>
          <w:i w:val="1"/>
          <w:iCs w:val="1"/>
          <w:sz w:val="28"/>
          <w:szCs w:val="28"/>
          <w:rtl w:val="0"/>
        </w:rPr>
        <w:t xml:space="preserve">Example:</w:t>
      </w:r>
      <w:r w:rsidDel="00000000" w:rsidR="00000000" w:rsidRPr="00000000">
        <w:rPr>
          <w:sz w:val="28"/>
          <w:szCs w:val="28"/>
          <w:rtl w:val="0"/>
        </w:rPr>
        <w:t xml:space="preserve"> In a burning candle in a closed jar, the total mass of the jar remains the same before and after burning.</w:t>
        <w:br w:type="textWrapping"/>
      </w:r>
    </w:p>
    <w:p w:rsidR="00000000" w:rsidDel="00000000" w:rsidP="00000000" w:rsidRDefault="00000000" w:rsidRPr="00000000" w14:paraId="00000025">
      <w:pPr>
        <w:spacing w:after="240" w:before="240" w:line="240" w:lineRule="auto"/>
        <w:rPr>
          <w:b w:val="1"/>
          <w:bCs w:val="1"/>
          <w:sz w:val="28"/>
          <w:szCs w:val="28"/>
        </w:rPr>
      </w:pPr>
      <w:r w:rsidDel="00000000" w:rsidR="00000000" w:rsidRPr="00000000">
        <w:rPr>
          <w:b w:val="1"/>
          <w:bCs w:val="1"/>
          <w:sz w:val="28"/>
          <w:szCs w:val="28"/>
          <w:rtl w:val="0"/>
        </w:rPr>
        <w:t xml:space="preserve">(b) Using Observations and Logical Thinking</w:t>
      </w:r>
    </w:p>
    <w:p w:rsidR="00000000" w:rsidDel="00000000" w:rsidP="00000000" w:rsidRDefault="00000000" w:rsidRPr="00000000" w14:paraId="00000026">
      <w:pPr>
        <w:numPr>
          <w:ilvl w:val="0"/>
          <w:numId w:val="14"/>
        </w:numPr>
        <w:spacing w:after="0" w:afterAutospacing="0" w:before="240" w:line="240" w:lineRule="auto"/>
        <w:ind w:left="720" w:hanging="360"/>
        <w:rPr>
          <w:sz w:val="28"/>
          <w:szCs w:val="28"/>
        </w:rPr>
      </w:pPr>
      <w:r w:rsidDel="00000000" w:rsidR="00000000" w:rsidRPr="00000000">
        <w:rPr>
          <w:sz w:val="28"/>
          <w:szCs w:val="28"/>
          <w:rtl w:val="0"/>
        </w:rPr>
        <w:t xml:space="preserve">Chemists observe and use logic to make theories.</w:t>
      </w:r>
    </w:p>
    <w:p w:rsidR="00000000" w:rsidDel="00000000" w:rsidP="00000000" w:rsidRDefault="00000000" w:rsidRPr="00000000" w14:paraId="00000027">
      <w:pPr>
        <w:numPr>
          <w:ilvl w:val="0"/>
          <w:numId w:val="14"/>
        </w:numPr>
        <w:spacing w:after="240" w:before="0" w:beforeAutospacing="0" w:line="240" w:lineRule="auto"/>
        <w:ind w:left="720" w:hanging="360"/>
        <w:rPr>
          <w:sz w:val="28"/>
          <w:szCs w:val="28"/>
        </w:rPr>
      </w:pPr>
      <w:r w:rsidDel="00000000" w:rsidR="00000000" w:rsidRPr="00000000">
        <w:rPr>
          <w:sz w:val="28"/>
          <w:szCs w:val="28"/>
          <w:rtl w:val="0"/>
        </w:rPr>
        <w:t xml:space="preserve">Dmitri Mendeleev created the periodic table using observed patterns in elements.</w:t>
        <w:br w:type="textWrapping"/>
        <w:t xml:space="preserve">  </w:t>
      </w:r>
      <w:r w:rsidDel="00000000" w:rsidR="00000000" w:rsidRPr="00000000">
        <w:rPr>
          <w:i w:val="1"/>
          <w:iCs w:val="1"/>
          <w:sz w:val="28"/>
          <w:szCs w:val="28"/>
          <w:rtl w:val="0"/>
        </w:rPr>
        <w:t xml:space="preserve">Example:</w:t>
      </w:r>
      <w:r w:rsidDel="00000000" w:rsidR="00000000" w:rsidRPr="00000000">
        <w:rPr>
          <w:sz w:val="28"/>
          <w:szCs w:val="28"/>
          <w:rtl w:val="0"/>
        </w:rPr>
        <w:t xml:space="preserve"> The discovery of noble gases (like neon and argon) helped modify the periodic table as scientists noticed these were unreactive and formed a new group.</w:t>
        <w:br w:type="textWrapping"/>
      </w:r>
    </w:p>
    <w:p w:rsidR="00000000" w:rsidDel="00000000" w:rsidP="00000000" w:rsidRDefault="00000000" w:rsidRPr="00000000" w14:paraId="00000028">
      <w:pPr>
        <w:spacing w:after="240" w:before="240" w:line="240" w:lineRule="auto"/>
        <w:rPr>
          <w:b w:val="1"/>
          <w:bCs w:val="1"/>
          <w:sz w:val="28"/>
          <w:szCs w:val="28"/>
        </w:rPr>
      </w:pPr>
      <w:r w:rsidDel="00000000" w:rsidR="00000000" w:rsidRPr="00000000">
        <w:rPr>
          <w:b w:val="1"/>
          <w:bCs w:val="1"/>
          <w:sz w:val="28"/>
          <w:szCs w:val="28"/>
          <w:rtl w:val="0"/>
        </w:rPr>
        <w:t xml:space="preserve">(c) Controlled Experiments</w:t>
      </w:r>
    </w:p>
    <w:p w:rsidR="00000000" w:rsidDel="00000000" w:rsidP="00000000" w:rsidRDefault="00000000" w:rsidRPr="00000000" w14:paraId="00000029">
      <w:pPr>
        <w:numPr>
          <w:ilvl w:val="0"/>
          <w:numId w:val="8"/>
        </w:numPr>
        <w:spacing w:after="240" w:before="240" w:line="240" w:lineRule="auto"/>
        <w:ind w:left="720" w:hanging="360"/>
        <w:rPr>
          <w:sz w:val="28"/>
          <w:szCs w:val="28"/>
        </w:rPr>
      </w:pPr>
      <w:r w:rsidDel="00000000" w:rsidR="00000000" w:rsidRPr="00000000">
        <w:rPr>
          <w:sz w:val="28"/>
          <w:szCs w:val="28"/>
          <w:rtl w:val="0"/>
        </w:rPr>
        <w:t xml:space="preserve">Scientists change only one variable and keep the rest constant.</w:t>
        <w:br w:type="textWrapping"/>
        <w:t xml:space="preserve">Used to test cause-effect relationships.</w:t>
        <w:br w:type="textWrapping"/>
        <w:t xml:space="preserve">  </w:t>
      </w:r>
      <w:r w:rsidDel="00000000" w:rsidR="00000000" w:rsidRPr="00000000">
        <w:rPr>
          <w:i w:val="1"/>
          <w:iCs w:val="1"/>
          <w:sz w:val="28"/>
          <w:szCs w:val="28"/>
          <w:rtl w:val="0"/>
        </w:rPr>
        <w:t xml:space="preserve">New Example:</w:t>
      </w:r>
      <w:r w:rsidDel="00000000" w:rsidR="00000000" w:rsidRPr="00000000">
        <w:rPr>
          <w:sz w:val="28"/>
          <w:szCs w:val="28"/>
          <w:rtl w:val="0"/>
        </w:rPr>
        <w:t xml:space="preserve"> To test a fertilizer’s effect on plant growth, only the type of fertilizer is changed while light, water, and soil stay the same.</w:t>
        <w:br w:type="textWrapping"/>
      </w:r>
    </w:p>
    <w:p w:rsidR="00000000" w:rsidDel="00000000" w:rsidP="00000000" w:rsidRDefault="00000000" w:rsidRPr="00000000" w14:paraId="0000002A">
      <w:pPr>
        <w:spacing w:after="240" w:before="240" w:line="240" w:lineRule="auto"/>
        <w:rPr>
          <w:b w:val="1"/>
          <w:bCs w:val="1"/>
          <w:sz w:val="28"/>
          <w:szCs w:val="28"/>
        </w:rPr>
      </w:pPr>
      <w:r w:rsidDel="00000000" w:rsidR="00000000" w:rsidRPr="00000000">
        <w:rPr>
          <w:b w:val="1"/>
          <w:bCs w:val="1"/>
          <w:sz w:val="28"/>
          <w:szCs w:val="28"/>
          <w:rtl w:val="0"/>
        </w:rPr>
        <w:t xml:space="preserve">(d) Peer Review</w:t>
      </w:r>
    </w:p>
    <w:p w:rsidR="00000000" w:rsidDel="00000000" w:rsidP="00000000" w:rsidRDefault="00000000" w:rsidRPr="00000000" w14:paraId="0000002B">
      <w:pPr>
        <w:numPr>
          <w:ilvl w:val="0"/>
          <w:numId w:val="2"/>
        </w:numPr>
        <w:spacing w:after="0" w:afterAutospacing="0" w:before="240" w:line="240" w:lineRule="auto"/>
        <w:ind w:left="720" w:hanging="360"/>
        <w:rPr>
          <w:sz w:val="28"/>
          <w:szCs w:val="28"/>
        </w:rPr>
      </w:pPr>
      <w:r w:rsidDel="00000000" w:rsidR="00000000" w:rsidRPr="00000000">
        <w:rPr>
          <w:sz w:val="28"/>
          <w:szCs w:val="28"/>
          <w:rtl w:val="0"/>
        </w:rPr>
        <w:t xml:space="preserve">Before publishing results, scientists ask other experts to check their experiments.</w:t>
      </w:r>
    </w:p>
    <w:p w:rsidR="00000000" w:rsidDel="00000000" w:rsidP="00000000" w:rsidRDefault="00000000" w:rsidRPr="00000000" w14:paraId="0000002C">
      <w:pPr>
        <w:numPr>
          <w:ilvl w:val="0"/>
          <w:numId w:val="2"/>
        </w:numPr>
        <w:spacing w:after="240" w:before="0" w:beforeAutospacing="0" w:line="240" w:lineRule="auto"/>
        <w:ind w:left="720" w:hanging="360"/>
      </w:pPr>
      <w:r w:rsidDel="00000000" w:rsidR="00000000" w:rsidRPr="00000000">
        <w:rPr>
          <w:sz w:val="28"/>
          <w:szCs w:val="28"/>
          <w:rtl w:val="0"/>
        </w:rPr>
        <w:t xml:space="preserve">Ensures findings are accurate, clear, and unbiased.</w:t>
        <w:br w:type="textWrapping"/>
        <w:t xml:space="preserve">  </w:t>
      </w:r>
      <w:r w:rsidDel="00000000" w:rsidR="00000000" w:rsidRPr="00000000">
        <w:rPr>
          <w:i w:val="1"/>
          <w:iCs w:val="1"/>
          <w:sz w:val="28"/>
          <w:szCs w:val="28"/>
          <w:rtl w:val="0"/>
        </w:rPr>
        <w:t xml:space="preserve">New Example:</w:t>
      </w:r>
      <w:r w:rsidDel="00000000" w:rsidR="00000000" w:rsidRPr="00000000">
        <w:rPr>
          <w:sz w:val="28"/>
          <w:szCs w:val="28"/>
          <w:rtl w:val="0"/>
        </w:rPr>
        <w:t xml:space="preserve"> If a new painkiller is invented, other labs will test it before it is allowed for public use.</w:t>
      </w:r>
    </w:p>
    <w:p w:rsidR="00000000" w:rsidDel="00000000" w:rsidP="00000000" w:rsidRDefault="00000000" w:rsidRPr="00000000" w14:paraId="0000002D">
      <w:pPr>
        <w:pStyle w:val="Heading3"/>
        <w:keepNext w:val="0"/>
        <w:keepLines w:val="0"/>
        <w:spacing w:before="280" w:line="240" w:lineRule="auto"/>
        <w:rPr>
          <w:b w:val="1"/>
          <w:bCs w:val="1"/>
          <w:color w:val="000000"/>
        </w:rPr>
      </w:pPr>
      <w:bookmarkStart w:colFirst="0" w:colLast="0" w:name="_yo6opnyy46zz" w:id="4"/>
      <w:bookmarkEnd w:id="4"/>
      <w:r w:rsidDel="00000000" w:rsidR="00000000" w:rsidRPr="00000000">
        <w:rPr>
          <w:b w:val="1"/>
          <w:bCs w:val="1"/>
          <w:color w:val="000000"/>
          <w:rtl w:val="0"/>
        </w:rPr>
        <w:t xml:space="preserve">(e) Being Objective</w:t>
      </w:r>
    </w:p>
    <w:p w:rsidR="00000000" w:rsidDel="00000000" w:rsidP="00000000" w:rsidRDefault="00000000" w:rsidRPr="00000000" w14:paraId="0000002E">
      <w:pPr>
        <w:numPr>
          <w:ilvl w:val="0"/>
          <w:numId w:val="1"/>
        </w:numPr>
        <w:spacing w:after="0" w:afterAutospacing="0" w:before="240" w:line="240" w:lineRule="auto"/>
        <w:ind w:left="720" w:hanging="360"/>
        <w:rPr>
          <w:sz w:val="28"/>
          <w:szCs w:val="28"/>
        </w:rPr>
      </w:pPr>
      <w:r w:rsidDel="00000000" w:rsidR="00000000" w:rsidRPr="00000000">
        <w:rPr>
          <w:sz w:val="28"/>
          <w:szCs w:val="28"/>
          <w:rtl w:val="0"/>
        </w:rPr>
        <w:t xml:space="preserve">Being objective means basing conclusions on observable, measurable evidence rather than personal opinions or biases.</w:t>
      </w:r>
    </w:p>
    <w:p w:rsidR="00000000" w:rsidDel="00000000" w:rsidP="00000000" w:rsidRDefault="00000000" w:rsidRPr="00000000" w14:paraId="0000002F">
      <w:pPr>
        <w:numPr>
          <w:ilvl w:val="0"/>
          <w:numId w:val="1"/>
        </w:numPr>
        <w:spacing w:after="240" w:before="0" w:beforeAutospacing="0" w:line="240" w:lineRule="auto"/>
        <w:ind w:left="720" w:hanging="360"/>
        <w:rPr>
          <w:sz w:val="28"/>
          <w:szCs w:val="28"/>
        </w:rPr>
      </w:pPr>
      <w:r w:rsidDel="00000000" w:rsidR="00000000" w:rsidRPr="00000000">
        <w:rPr>
          <w:sz w:val="28"/>
          <w:szCs w:val="28"/>
          <w:rtl w:val="0"/>
        </w:rPr>
        <w:t xml:space="preserve">Scientists use standard methods and instruments to measure data.</w:t>
        <w:br w:type="textWrapping"/>
        <w:t xml:space="preserve"> </w:t>
      </w:r>
      <w:r w:rsidDel="00000000" w:rsidR="00000000" w:rsidRPr="00000000">
        <w:rPr>
          <w:b w:val="1"/>
          <w:bCs w:val="1"/>
          <w:sz w:val="28"/>
          <w:szCs w:val="28"/>
          <w:rtl w:val="0"/>
        </w:rPr>
        <w:t xml:space="preserve">New Example:</w:t>
      </w:r>
      <w:r w:rsidDel="00000000" w:rsidR="00000000" w:rsidRPr="00000000">
        <w:rPr>
          <w:sz w:val="28"/>
          <w:szCs w:val="28"/>
          <w:rtl w:val="0"/>
        </w:rPr>
        <w:t xml:space="preserve"> A chemist uses a spectrophotometer to measure solution concentration instead of estimating by color.</w:t>
      </w:r>
    </w:p>
    <w:p w:rsidR="00000000" w:rsidDel="00000000" w:rsidP="00000000" w:rsidRDefault="00000000" w:rsidRPr="00000000" w14:paraId="00000030">
      <w:pPr>
        <w:pStyle w:val="Heading3"/>
        <w:keepNext w:val="0"/>
        <w:keepLines w:val="0"/>
        <w:spacing w:before="280" w:line="240" w:lineRule="auto"/>
        <w:rPr>
          <w:b w:val="1"/>
          <w:bCs w:val="1"/>
          <w:color w:val="000000"/>
        </w:rPr>
      </w:pPr>
      <w:bookmarkStart w:colFirst="0" w:colLast="0" w:name="_pjxm3qwr71k8" w:id="5"/>
      <w:bookmarkEnd w:id="5"/>
      <w:r w:rsidDel="00000000" w:rsidR="00000000" w:rsidRPr="00000000">
        <w:rPr>
          <w:b w:val="1"/>
          <w:bCs w:val="1"/>
          <w:color w:val="000000"/>
          <w:rtl w:val="0"/>
        </w:rPr>
        <w:t xml:space="preserve">(f) Skepticism and Proof</w:t>
      </w:r>
    </w:p>
    <w:p w:rsidR="00000000" w:rsidDel="00000000" w:rsidP="00000000" w:rsidRDefault="00000000" w:rsidRPr="00000000" w14:paraId="00000031">
      <w:pPr>
        <w:numPr>
          <w:ilvl w:val="0"/>
          <w:numId w:val="12"/>
        </w:numPr>
        <w:spacing w:after="0" w:afterAutospacing="0" w:before="240" w:line="240" w:lineRule="auto"/>
        <w:ind w:left="720" w:hanging="360"/>
        <w:rPr>
          <w:sz w:val="28"/>
          <w:szCs w:val="28"/>
        </w:rPr>
      </w:pPr>
      <w:r w:rsidDel="00000000" w:rsidR="00000000" w:rsidRPr="00000000">
        <w:rPr>
          <w:sz w:val="28"/>
          <w:szCs w:val="28"/>
          <w:rtl w:val="0"/>
        </w:rPr>
        <w:t xml:space="preserve">Skepticism in science is the habit of questioning results and requiring strong evidence before accepting any new claim.</w:t>
      </w:r>
    </w:p>
    <w:p w:rsidR="00000000" w:rsidDel="00000000" w:rsidP="00000000" w:rsidRDefault="00000000" w:rsidRPr="00000000" w14:paraId="00000032">
      <w:pPr>
        <w:numPr>
          <w:ilvl w:val="0"/>
          <w:numId w:val="12"/>
        </w:numPr>
        <w:spacing w:after="240" w:before="0" w:beforeAutospacing="0" w:line="240" w:lineRule="auto"/>
        <w:ind w:left="720" w:hanging="360"/>
        <w:rPr>
          <w:sz w:val="28"/>
          <w:szCs w:val="28"/>
        </w:rPr>
      </w:pPr>
      <w:r w:rsidDel="00000000" w:rsidR="00000000" w:rsidRPr="00000000">
        <w:rPr>
          <w:sz w:val="28"/>
          <w:szCs w:val="28"/>
          <w:rtl w:val="0"/>
        </w:rPr>
        <w:t xml:space="preserve">Scientists double-check new discoveries by repeating experiments. If someone claims to discover a new element, others must test and verify it. Only reliable and repeated results are accepted in science.</w:t>
        <w:br w:type="textWrapping"/>
        <w:t xml:space="preserve"> </w:t>
      </w:r>
      <w:r w:rsidDel="00000000" w:rsidR="00000000" w:rsidRPr="00000000">
        <w:rPr>
          <w:b w:val="1"/>
          <w:bCs w:val="1"/>
          <w:sz w:val="28"/>
          <w:szCs w:val="28"/>
          <w:rtl w:val="0"/>
        </w:rPr>
        <w:t xml:space="preserve">New Example:</w:t>
      </w:r>
      <w:r w:rsidDel="00000000" w:rsidR="00000000" w:rsidRPr="00000000">
        <w:rPr>
          <w:sz w:val="28"/>
          <w:szCs w:val="28"/>
          <w:rtl w:val="0"/>
        </w:rPr>
        <w:t xml:space="preserve"> If a researcher claims to find a new element, other labs repeat the experiment to confirm it's real.</w:t>
        <w:br w:type="textWrapping"/>
      </w:r>
      <w:r w:rsidDel="00000000" w:rsidR="00000000" w:rsidRPr="00000000">
        <w:rPr>
          <w:rtl w:val="0"/>
        </w:rPr>
      </w:r>
    </w:p>
    <w:p w:rsidR="00000000" w:rsidDel="00000000" w:rsidP="00000000" w:rsidRDefault="00000000" w:rsidRPr="00000000" w14:paraId="00000033">
      <w:pPr>
        <w:pStyle w:val="Heading2"/>
        <w:keepNext w:val="0"/>
        <w:keepLines w:val="0"/>
        <w:spacing w:after="80" w:line="240" w:lineRule="auto"/>
        <w:ind w:left="720" w:hanging="360"/>
        <w:rPr>
          <w:b w:val="1"/>
          <w:bCs w:val="1"/>
          <w:color w:val="5b0f00"/>
          <w:sz w:val="40"/>
          <w:szCs w:val="40"/>
          <w:u w:val="single"/>
        </w:rPr>
      </w:pPr>
      <w:bookmarkStart w:colFirst="0" w:colLast="0" w:name="_aaaja8h2uv92" w:id="6"/>
      <w:bookmarkEnd w:id="6"/>
      <w:r w:rsidDel="00000000" w:rsidR="00000000" w:rsidRPr="00000000">
        <w:rPr>
          <w:b w:val="1"/>
          <w:bCs w:val="1"/>
          <w:color w:val="5b0f00"/>
          <w:sz w:val="40"/>
          <w:szCs w:val="40"/>
          <w:u w:val="single"/>
          <w:rtl w:val="0"/>
        </w:rPr>
        <w:t xml:space="preserve">1.2  Scientific Paradigm</w:t>
      </w:r>
    </w:p>
    <w:p w:rsidR="00000000" w:rsidDel="00000000" w:rsidP="00000000" w:rsidRDefault="00000000" w:rsidRPr="00000000" w14:paraId="00000034">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A scientific paradigm is a widely accepted set of ideas, models, and rules that guide scientific research and interpretation.</w:t>
      </w:r>
    </w:p>
    <w:p w:rsidR="00000000" w:rsidDel="00000000" w:rsidP="00000000" w:rsidRDefault="00000000" w:rsidRPr="00000000" w14:paraId="00000035">
      <w:pPr>
        <w:spacing w:after="240" w:before="240" w:line="240" w:lineRule="auto"/>
        <w:rPr>
          <w:sz w:val="28"/>
          <w:szCs w:val="28"/>
        </w:rPr>
      </w:pPr>
      <w:r w:rsidDel="00000000" w:rsidR="00000000" w:rsidRPr="00000000">
        <w:rPr>
          <w:b w:val="1"/>
          <w:bCs w:val="1"/>
          <w:sz w:val="28"/>
          <w:szCs w:val="28"/>
          <w:rtl w:val="0"/>
        </w:rPr>
        <w:t xml:space="preserve">Explanation:</w:t>
        <w:br w:type="textWrapping"/>
      </w:r>
      <w:r w:rsidDel="00000000" w:rsidR="00000000" w:rsidRPr="00000000">
        <w:rPr>
          <w:sz w:val="28"/>
          <w:szCs w:val="28"/>
          <w:rtl w:val="0"/>
        </w:rPr>
        <w:t xml:space="preserve"> Paradigms help scientists understand and study the natural world. When new evidence contradicts an old paradigm, it is replaced by a more accurate one. This leads to progress in science.</w:t>
      </w:r>
    </w:p>
    <w:p w:rsidR="00000000" w:rsidDel="00000000" w:rsidP="00000000" w:rsidRDefault="00000000" w:rsidRPr="00000000" w14:paraId="00000036">
      <w:pPr>
        <w:spacing w:after="240" w:before="240" w:line="240" w:lineRule="auto"/>
        <w:ind w:left="720" w:hanging="360"/>
        <w:rPr/>
      </w:pPr>
      <w:r w:rsidDel="00000000" w:rsidR="00000000" w:rsidRPr="00000000">
        <w:rPr>
          <w:rtl w:val="0"/>
        </w:rPr>
      </w:r>
    </w:p>
    <w:p w:rsidR="00000000" w:rsidDel="00000000" w:rsidP="00000000" w:rsidRDefault="00000000" w:rsidRPr="00000000" w14:paraId="00000037">
      <w:pPr>
        <w:pStyle w:val="Heading2"/>
        <w:keepNext w:val="0"/>
        <w:keepLines w:val="0"/>
        <w:spacing w:after="80" w:line="240" w:lineRule="auto"/>
        <w:ind w:left="720" w:hanging="360"/>
        <w:rPr>
          <w:b w:val="1"/>
          <w:bCs w:val="1"/>
          <w:sz w:val="34"/>
          <w:szCs w:val="34"/>
        </w:rPr>
      </w:pPr>
      <w:bookmarkStart w:colFirst="0" w:colLast="0" w:name="_kml920fet019" w:id="7"/>
      <w:bookmarkEnd w:id="7"/>
      <w:r w:rsidDel="00000000" w:rsidR="00000000" w:rsidRPr="00000000">
        <w:rPr>
          <w:b w:val="1"/>
          <w:bCs w:val="1"/>
          <w:sz w:val="34"/>
          <w:szCs w:val="34"/>
          <w:rtl w:val="0"/>
        </w:rPr>
        <w:t xml:space="preserve">  Phlogiston Theory</w:t>
      </w:r>
    </w:p>
    <w:p w:rsidR="00000000" w:rsidDel="00000000" w:rsidP="00000000" w:rsidRDefault="00000000" w:rsidRPr="00000000" w14:paraId="00000038">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The Phlogiston Theory was an outdated idea that substances released a substance called “phlogiston” when they burned.</w:t>
      </w:r>
    </w:p>
    <w:p w:rsidR="00000000" w:rsidDel="00000000" w:rsidP="00000000" w:rsidRDefault="00000000" w:rsidRPr="00000000" w14:paraId="00000039">
      <w:pPr>
        <w:spacing w:after="240" w:before="240" w:line="240" w:lineRule="auto"/>
        <w:rPr>
          <w:sz w:val="28"/>
          <w:szCs w:val="28"/>
        </w:rPr>
      </w:pPr>
      <w:r w:rsidDel="00000000" w:rsidR="00000000" w:rsidRPr="00000000">
        <w:rPr>
          <w:b w:val="1"/>
          <w:bCs w:val="1"/>
          <w:sz w:val="28"/>
          <w:szCs w:val="28"/>
          <w:rtl w:val="0"/>
        </w:rPr>
        <w:t xml:space="preserve">Explanation:</w:t>
        <w:br w:type="textWrapping"/>
      </w:r>
      <w:r w:rsidDel="00000000" w:rsidR="00000000" w:rsidRPr="00000000">
        <w:rPr>
          <w:sz w:val="28"/>
          <w:szCs w:val="28"/>
          <w:rtl w:val="0"/>
        </w:rPr>
        <w:t xml:space="preserve"> Scientists in the 1700s believed burning released phlogiston. Later, Antoine Lavoisier disproved this by showing that combustion requires oxygen. This led to the modern understanding of oxidation and reduction reactions.</w:t>
        <w:br w:type="textWrapping"/>
        <w:br w:type="textWrapping"/>
        <w:br w:type="textWrapping"/>
        <w:br w:type="textWrapping"/>
      </w:r>
    </w:p>
    <w:p w:rsidR="00000000" w:rsidDel="00000000" w:rsidP="00000000" w:rsidRDefault="00000000" w:rsidRPr="00000000" w14:paraId="0000003A">
      <w:pPr>
        <w:spacing w:after="240" w:before="240" w:line="240" w:lineRule="auto"/>
        <w:ind w:left="720" w:hanging="360"/>
        <w:rPr/>
      </w:pPr>
      <w:r w:rsidDel="00000000" w:rsidR="00000000" w:rsidRPr="00000000">
        <w:rPr>
          <w:rtl w:val="0"/>
        </w:rPr>
      </w:r>
    </w:p>
    <w:p w:rsidR="00000000" w:rsidDel="00000000" w:rsidP="00000000" w:rsidRDefault="00000000" w:rsidRPr="00000000" w14:paraId="0000003B">
      <w:pPr>
        <w:pStyle w:val="Heading2"/>
        <w:keepNext w:val="0"/>
        <w:keepLines w:val="0"/>
        <w:spacing w:after="80" w:line="240" w:lineRule="auto"/>
        <w:ind w:left="720" w:hanging="360"/>
        <w:rPr>
          <w:b w:val="1"/>
          <w:bCs w:val="1"/>
          <w:sz w:val="34"/>
          <w:szCs w:val="34"/>
        </w:rPr>
      </w:pPr>
      <w:bookmarkStart w:colFirst="0" w:colLast="0" w:name="_gi1g6o9wjkc1" w:id="8"/>
      <w:bookmarkEnd w:id="8"/>
      <w:r w:rsidDel="00000000" w:rsidR="00000000" w:rsidRPr="00000000">
        <w:rPr>
          <w:b w:val="1"/>
          <w:bCs w:val="1"/>
          <w:sz w:val="34"/>
          <w:szCs w:val="34"/>
          <w:rtl w:val="0"/>
        </w:rPr>
        <w:t xml:space="preserve">  Historical Models of the Atom</w:t>
      </w:r>
    </w:p>
    <w:p w:rsidR="00000000" w:rsidDel="00000000" w:rsidP="00000000" w:rsidRDefault="00000000" w:rsidRPr="00000000" w14:paraId="0000003C">
      <w:pPr>
        <w:numPr>
          <w:ilvl w:val="0"/>
          <w:numId w:val="9"/>
        </w:numPr>
        <w:spacing w:after="0" w:afterAutospacing="0" w:before="240" w:line="240" w:lineRule="auto"/>
        <w:ind w:left="720" w:hanging="360"/>
        <w:rPr>
          <w:sz w:val="28"/>
          <w:szCs w:val="28"/>
        </w:rPr>
      </w:pPr>
      <w:r w:rsidDel="00000000" w:rsidR="00000000" w:rsidRPr="00000000">
        <w:rPr>
          <w:b w:val="1"/>
          <w:bCs w:val="1"/>
          <w:sz w:val="28"/>
          <w:szCs w:val="28"/>
          <w:rtl w:val="0"/>
        </w:rPr>
        <w:t xml:space="preserve">Plum Pudding Model (1904)</w:t>
        <w:br w:type="textWrapping"/>
      </w:r>
    </w:p>
    <w:p w:rsidR="00000000" w:rsidDel="00000000" w:rsidP="00000000" w:rsidRDefault="00000000" w:rsidRPr="00000000" w14:paraId="0000003D">
      <w:pPr>
        <w:numPr>
          <w:ilvl w:val="1"/>
          <w:numId w:val="9"/>
        </w:numPr>
        <w:spacing w:after="0" w:afterAutospacing="0" w:before="0" w:beforeAutospacing="0" w:line="240" w:lineRule="auto"/>
        <w:ind w:left="1440" w:hanging="360"/>
        <w:rPr>
          <w:sz w:val="28"/>
          <w:szCs w:val="28"/>
        </w:rPr>
      </w:pPr>
      <w:r w:rsidDel="00000000" w:rsidR="00000000" w:rsidRPr="00000000">
        <w:rPr>
          <w:sz w:val="28"/>
          <w:szCs w:val="28"/>
          <w:rtl w:val="0"/>
        </w:rPr>
        <w:t xml:space="preserve">Proposed by J.J. Thomson</w:t>
      </w:r>
    </w:p>
    <w:p w:rsidR="00000000" w:rsidDel="00000000" w:rsidP="00000000" w:rsidRDefault="00000000" w:rsidRPr="00000000" w14:paraId="0000003E">
      <w:pPr>
        <w:numPr>
          <w:ilvl w:val="1"/>
          <w:numId w:val="9"/>
        </w:numPr>
        <w:spacing w:after="0" w:afterAutospacing="0" w:before="0" w:beforeAutospacing="0" w:line="240" w:lineRule="auto"/>
        <w:ind w:left="1440" w:hanging="360"/>
        <w:rPr>
          <w:sz w:val="28"/>
          <w:szCs w:val="28"/>
        </w:rPr>
      </w:pPr>
      <w:r w:rsidDel="00000000" w:rsidR="00000000" w:rsidRPr="00000000">
        <w:rPr>
          <w:sz w:val="28"/>
          <w:szCs w:val="28"/>
          <w:rtl w:val="0"/>
        </w:rPr>
        <w:t xml:space="preserve">Atom was thought to be a positively charged sphere with embedded electrons (like plums in pudding).</w:t>
        <w:br w:type="textWrapping"/>
      </w:r>
    </w:p>
    <w:p w:rsidR="00000000" w:rsidDel="00000000" w:rsidP="00000000" w:rsidRDefault="00000000" w:rsidRPr="00000000" w14:paraId="0000003F">
      <w:pPr>
        <w:numPr>
          <w:ilvl w:val="0"/>
          <w:numId w:val="9"/>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Rutherford’s Model (1911)</w:t>
        <w:br w:type="textWrapping"/>
      </w:r>
    </w:p>
    <w:p w:rsidR="00000000" w:rsidDel="00000000" w:rsidP="00000000" w:rsidRDefault="00000000" w:rsidRPr="00000000" w14:paraId="00000040">
      <w:pPr>
        <w:numPr>
          <w:ilvl w:val="1"/>
          <w:numId w:val="9"/>
        </w:numPr>
        <w:spacing w:after="0" w:afterAutospacing="0" w:before="0" w:beforeAutospacing="0" w:line="240" w:lineRule="auto"/>
        <w:ind w:left="1440" w:hanging="360"/>
        <w:rPr>
          <w:sz w:val="28"/>
          <w:szCs w:val="28"/>
        </w:rPr>
      </w:pPr>
      <w:r w:rsidDel="00000000" w:rsidR="00000000" w:rsidRPr="00000000">
        <w:rPr>
          <w:sz w:val="28"/>
          <w:szCs w:val="28"/>
          <w:rtl w:val="0"/>
        </w:rPr>
        <w:t xml:space="preserve">Discovered through the gold foil experiment</w:t>
      </w:r>
    </w:p>
    <w:p w:rsidR="00000000" w:rsidDel="00000000" w:rsidP="00000000" w:rsidRDefault="00000000" w:rsidRPr="00000000" w14:paraId="00000041">
      <w:pPr>
        <w:numPr>
          <w:ilvl w:val="1"/>
          <w:numId w:val="9"/>
        </w:numPr>
        <w:spacing w:after="0" w:afterAutospacing="0" w:before="0" w:beforeAutospacing="0" w:line="240" w:lineRule="auto"/>
        <w:ind w:left="1440" w:hanging="360"/>
        <w:rPr>
          <w:sz w:val="28"/>
          <w:szCs w:val="28"/>
        </w:rPr>
      </w:pPr>
      <w:r w:rsidDel="00000000" w:rsidR="00000000" w:rsidRPr="00000000">
        <w:rPr>
          <w:sz w:val="28"/>
          <w:szCs w:val="28"/>
          <w:rtl w:val="0"/>
        </w:rPr>
        <w:t xml:space="preserve">Showed that atoms have a dense, positively charged nucleus with electrons orbiting around it.</w:t>
        <w:br w:type="textWrapping"/>
      </w:r>
    </w:p>
    <w:p w:rsidR="00000000" w:rsidDel="00000000" w:rsidP="00000000" w:rsidRDefault="00000000" w:rsidRPr="00000000" w14:paraId="00000042">
      <w:pPr>
        <w:numPr>
          <w:ilvl w:val="0"/>
          <w:numId w:val="9"/>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Bohr’s Model and Quantum Model</w:t>
        <w:br w:type="textWrapping"/>
      </w:r>
    </w:p>
    <w:p w:rsidR="00000000" w:rsidDel="00000000" w:rsidP="00000000" w:rsidRDefault="00000000" w:rsidRPr="00000000" w14:paraId="00000043">
      <w:pPr>
        <w:numPr>
          <w:ilvl w:val="1"/>
          <w:numId w:val="9"/>
        </w:numPr>
        <w:spacing w:after="0" w:afterAutospacing="0" w:before="0" w:beforeAutospacing="0" w:line="240" w:lineRule="auto"/>
        <w:ind w:left="1440" w:hanging="360"/>
        <w:rPr>
          <w:sz w:val="28"/>
          <w:szCs w:val="28"/>
        </w:rPr>
      </w:pPr>
      <w:r w:rsidDel="00000000" w:rsidR="00000000" w:rsidRPr="00000000">
        <w:rPr>
          <w:sz w:val="28"/>
          <w:szCs w:val="28"/>
          <w:rtl w:val="0"/>
        </w:rPr>
        <w:t xml:space="preserve">Bohr added fixed energy levels for electrons.</w:t>
      </w:r>
    </w:p>
    <w:p w:rsidR="00000000" w:rsidDel="00000000" w:rsidP="00000000" w:rsidRDefault="00000000" w:rsidRPr="00000000" w14:paraId="00000044">
      <w:pPr>
        <w:numPr>
          <w:ilvl w:val="1"/>
          <w:numId w:val="9"/>
        </w:numPr>
        <w:spacing w:after="240" w:before="0" w:beforeAutospacing="0" w:line="240" w:lineRule="auto"/>
        <w:ind w:left="1440" w:hanging="360"/>
        <w:rPr>
          <w:sz w:val="28"/>
          <w:szCs w:val="28"/>
        </w:rPr>
      </w:pPr>
      <w:r w:rsidDel="00000000" w:rsidR="00000000" w:rsidRPr="00000000">
        <w:rPr>
          <w:sz w:val="28"/>
          <w:szCs w:val="28"/>
          <w:rtl w:val="0"/>
        </w:rPr>
        <w:t xml:space="preserve">The quantum model further improved this using principles of quantum mechanics.</w:t>
      </w:r>
    </w:p>
    <w:p w:rsidR="00000000" w:rsidDel="00000000" w:rsidP="00000000" w:rsidRDefault="00000000" w:rsidRPr="00000000" w14:paraId="00000045">
      <w:pPr>
        <w:spacing w:after="240" w:before="240" w:line="240" w:lineRule="auto"/>
        <w:rPr>
          <w:sz w:val="28"/>
          <w:szCs w:val="28"/>
        </w:rPr>
      </w:pPr>
      <w:r w:rsidDel="00000000" w:rsidR="00000000" w:rsidRPr="00000000">
        <w:rPr>
          <w:b w:val="1"/>
          <w:bCs w:val="1"/>
          <w:sz w:val="28"/>
          <w:szCs w:val="28"/>
          <w:rtl w:val="0"/>
        </w:rPr>
        <w:t xml:space="preserve">Note:</w:t>
      </w:r>
      <w:r w:rsidDel="00000000" w:rsidR="00000000" w:rsidRPr="00000000">
        <w:rPr>
          <w:sz w:val="28"/>
          <w:szCs w:val="28"/>
          <w:rtl w:val="0"/>
        </w:rPr>
        <w:t xml:space="preserve"> These models changed as new experiments provided better evidence.</w:t>
      </w:r>
    </w:p>
    <w:p w:rsidR="00000000" w:rsidDel="00000000" w:rsidP="00000000" w:rsidRDefault="00000000" w:rsidRPr="00000000" w14:paraId="00000046">
      <w:pPr>
        <w:spacing w:after="240" w:before="240" w:line="240" w:lineRule="auto"/>
        <w:ind w:left="720" w:hanging="360"/>
        <w:rPr/>
      </w:pPr>
      <w:r w:rsidDel="00000000" w:rsidR="00000000" w:rsidRPr="00000000">
        <w:rPr>
          <w:rtl w:val="0"/>
        </w:rPr>
      </w:r>
    </w:p>
    <w:p w:rsidR="00000000" w:rsidDel="00000000" w:rsidP="00000000" w:rsidRDefault="00000000" w:rsidRPr="00000000" w14:paraId="00000047">
      <w:pPr>
        <w:pStyle w:val="Heading2"/>
        <w:keepNext w:val="0"/>
        <w:keepLines w:val="0"/>
        <w:spacing w:after="80" w:line="240" w:lineRule="auto"/>
        <w:ind w:left="720" w:hanging="360"/>
        <w:rPr>
          <w:b w:val="1"/>
          <w:bCs w:val="1"/>
          <w:sz w:val="34"/>
          <w:szCs w:val="34"/>
        </w:rPr>
      </w:pPr>
      <w:bookmarkStart w:colFirst="0" w:colLast="0" w:name="_3q4208tyse27" w:id="9"/>
      <w:bookmarkEnd w:id="9"/>
      <w:r w:rsidDel="00000000" w:rsidR="00000000" w:rsidRPr="00000000">
        <w:rPr>
          <w:b w:val="1"/>
          <w:bCs w:val="1"/>
          <w:sz w:val="34"/>
          <w:szCs w:val="34"/>
          <w:rtl w:val="0"/>
        </w:rPr>
        <w:t xml:space="preserve"> The Periodic Table</w:t>
      </w:r>
    </w:p>
    <w:p w:rsidR="00000000" w:rsidDel="00000000" w:rsidP="00000000" w:rsidRDefault="00000000" w:rsidRPr="00000000" w14:paraId="00000048">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A table that organizes elements by increasing atomic number and similar chemical properties.</w:t>
      </w:r>
    </w:p>
    <w:p w:rsidR="00000000" w:rsidDel="00000000" w:rsidP="00000000" w:rsidRDefault="00000000" w:rsidRPr="00000000" w14:paraId="00000049">
      <w:pPr>
        <w:spacing w:after="240" w:before="240" w:line="240" w:lineRule="auto"/>
        <w:rPr>
          <w:sz w:val="28"/>
          <w:szCs w:val="28"/>
        </w:rPr>
      </w:pPr>
      <w:r w:rsidDel="00000000" w:rsidR="00000000" w:rsidRPr="00000000">
        <w:rPr>
          <w:b w:val="1"/>
          <w:bCs w:val="1"/>
          <w:sz w:val="28"/>
          <w:szCs w:val="28"/>
          <w:rtl w:val="0"/>
        </w:rPr>
        <w:t xml:space="preserve">Explanation:</w:t>
        <w:br w:type="textWrapping"/>
      </w:r>
      <w:r w:rsidDel="00000000" w:rsidR="00000000" w:rsidRPr="00000000">
        <w:rPr>
          <w:sz w:val="28"/>
          <w:szCs w:val="28"/>
          <w:rtl w:val="0"/>
        </w:rPr>
        <w:t xml:space="preserve"> Dmitri Mendeleev developed the first periodic table in 1869 based on atomic mass. It predicted undiscovered elements. Later, it was updated based on atomic number and electron configuration. It helps predict element behavior and discover new elements.</w:t>
      </w:r>
    </w:p>
    <w:p w:rsidR="00000000" w:rsidDel="00000000" w:rsidP="00000000" w:rsidRDefault="00000000" w:rsidRPr="00000000" w14:paraId="0000004A">
      <w:pPr>
        <w:spacing w:after="240" w:before="240" w:line="240" w:lineRule="auto"/>
        <w:ind w:left="720" w:hanging="360"/>
        <w:rPr/>
      </w:pPr>
      <w:r w:rsidDel="00000000" w:rsidR="00000000" w:rsidRPr="00000000">
        <w:rPr>
          <w:rtl w:val="0"/>
        </w:rPr>
      </w:r>
    </w:p>
    <w:p w:rsidR="00000000" w:rsidDel="00000000" w:rsidP="00000000" w:rsidRDefault="00000000" w:rsidRPr="00000000" w14:paraId="0000004B">
      <w:pPr>
        <w:pStyle w:val="Heading2"/>
        <w:keepNext w:val="0"/>
        <w:keepLines w:val="0"/>
        <w:spacing w:after="80" w:line="240" w:lineRule="auto"/>
        <w:ind w:left="720" w:hanging="360"/>
        <w:rPr>
          <w:b w:val="1"/>
          <w:bCs w:val="1"/>
          <w:color w:val="5b0f00"/>
          <w:sz w:val="40"/>
          <w:szCs w:val="40"/>
          <w:u w:val="single"/>
        </w:rPr>
      </w:pPr>
      <w:bookmarkStart w:colFirst="0" w:colLast="0" w:name="_nlnxslmewg8e" w:id="10"/>
      <w:bookmarkEnd w:id="10"/>
      <w:r w:rsidDel="00000000" w:rsidR="00000000" w:rsidRPr="00000000">
        <w:rPr>
          <w:b w:val="1"/>
          <w:bCs w:val="1"/>
          <w:sz w:val="34"/>
          <w:szCs w:val="34"/>
          <w:u w:val="single"/>
          <w:rtl w:val="0"/>
        </w:rPr>
        <w:t xml:space="preserve"> </w:t>
      </w:r>
      <w:r w:rsidDel="00000000" w:rsidR="00000000" w:rsidRPr="00000000">
        <w:rPr>
          <w:b w:val="1"/>
          <w:bCs w:val="1"/>
          <w:color w:val="5b0f00"/>
          <w:sz w:val="40"/>
          <w:szCs w:val="40"/>
          <w:u w:val="single"/>
          <w:rtl w:val="0"/>
        </w:rPr>
        <w:t xml:space="preserve">1.3 Scientific Paradigms in Chemistry</w:t>
      </w:r>
    </w:p>
    <w:p w:rsidR="00000000" w:rsidDel="00000000" w:rsidP="00000000" w:rsidRDefault="00000000" w:rsidRPr="00000000" w14:paraId="0000004C">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Scientific paradigms in chemistry are guiding principles and models used to explain chemical behavior and structure.</w:t>
      </w:r>
    </w:p>
    <w:p w:rsidR="00000000" w:rsidDel="00000000" w:rsidP="00000000" w:rsidRDefault="00000000" w:rsidRPr="00000000" w14:paraId="0000004D">
      <w:pPr>
        <w:spacing w:after="240" w:before="240" w:line="240" w:lineRule="auto"/>
        <w:rPr>
          <w:sz w:val="28"/>
          <w:szCs w:val="28"/>
        </w:rPr>
      </w:pPr>
      <w:r w:rsidDel="00000000" w:rsidR="00000000" w:rsidRPr="00000000">
        <w:rPr>
          <w:b w:val="1"/>
          <w:bCs w:val="1"/>
          <w:sz w:val="28"/>
          <w:szCs w:val="28"/>
          <w:rtl w:val="0"/>
        </w:rPr>
        <w:t xml:space="preserve">Explanation:</w:t>
        <w:br w:type="textWrapping"/>
      </w:r>
      <w:r w:rsidDel="00000000" w:rsidR="00000000" w:rsidRPr="00000000">
        <w:rPr>
          <w:sz w:val="28"/>
          <w:szCs w:val="28"/>
          <w:rtl w:val="0"/>
        </w:rPr>
        <w:t xml:space="preserve"> They help scientists design experiments, interpret results, and develop technologies. When new evidence arises, paradigms evolve, supporting scientific progress in fields like medicine, materials science, and environmental protection.</w:t>
      </w:r>
    </w:p>
    <w:p w:rsidR="00000000" w:rsidDel="00000000" w:rsidP="00000000" w:rsidRDefault="00000000" w:rsidRPr="00000000" w14:paraId="0000004E">
      <w:pPr>
        <w:spacing w:after="240" w:before="240" w:line="240" w:lineRule="auto"/>
        <w:ind w:left="720" w:hanging="360"/>
        <w:rPr/>
      </w:pPr>
      <w:r w:rsidDel="00000000" w:rsidR="00000000" w:rsidRPr="00000000">
        <w:rPr>
          <w:rtl w:val="0"/>
        </w:rPr>
      </w:r>
    </w:p>
    <w:p w:rsidR="00000000" w:rsidDel="00000000" w:rsidP="00000000" w:rsidRDefault="00000000" w:rsidRPr="00000000" w14:paraId="0000004F">
      <w:pPr>
        <w:pStyle w:val="Heading2"/>
        <w:keepNext w:val="0"/>
        <w:keepLines w:val="0"/>
        <w:spacing w:after="80" w:line="240" w:lineRule="auto"/>
        <w:ind w:left="720" w:hanging="360"/>
        <w:rPr>
          <w:b w:val="1"/>
          <w:bCs w:val="1"/>
          <w:color w:val="5b0f00"/>
          <w:sz w:val="40"/>
          <w:szCs w:val="40"/>
          <w:u w:val="single"/>
        </w:rPr>
      </w:pPr>
      <w:bookmarkStart w:colFirst="0" w:colLast="0" w:name="_pckrnk14228w" w:id="11"/>
      <w:bookmarkEnd w:id="11"/>
      <w:r w:rsidDel="00000000" w:rsidR="00000000" w:rsidRPr="00000000">
        <w:rPr>
          <w:b w:val="1"/>
          <w:bCs w:val="1"/>
          <w:color w:val="5b0f00"/>
          <w:sz w:val="40"/>
          <w:szCs w:val="40"/>
          <w:u w:val="single"/>
          <w:rtl w:val="0"/>
        </w:rPr>
        <w:t xml:space="preserve"> 1.4 Confidence and Uncertainty in Chemistry</w:t>
      </w:r>
    </w:p>
    <w:p w:rsidR="00000000" w:rsidDel="00000000" w:rsidP="00000000" w:rsidRDefault="00000000" w:rsidRPr="00000000" w14:paraId="00000050">
      <w:pPr>
        <w:pStyle w:val="Heading3"/>
        <w:keepNext w:val="0"/>
        <w:keepLines w:val="0"/>
        <w:spacing w:before="280" w:line="240" w:lineRule="auto"/>
        <w:ind w:left="720" w:hanging="360"/>
        <w:rPr>
          <w:b w:val="1"/>
          <w:bCs w:val="1"/>
          <w:color w:val="274e13"/>
        </w:rPr>
      </w:pPr>
      <w:bookmarkStart w:colFirst="0" w:colLast="0" w:name="_mxv0di5av910" w:id="12"/>
      <w:bookmarkEnd w:id="12"/>
      <w:r w:rsidDel="00000000" w:rsidR="00000000" w:rsidRPr="00000000">
        <w:rPr>
          <w:b w:val="1"/>
          <w:bCs w:val="1"/>
          <w:color w:val="274e13"/>
          <w:rtl w:val="0"/>
        </w:rPr>
        <w:t xml:space="preserve">1. Confidence Interval</w:t>
      </w:r>
    </w:p>
    <w:p w:rsidR="00000000" w:rsidDel="00000000" w:rsidP="00000000" w:rsidRDefault="00000000" w:rsidRPr="00000000" w14:paraId="00000051">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A range of values that likely contains the true value of a measurement, with a certain level of confidence (usually 95%).</w:t>
      </w:r>
    </w:p>
    <w:p w:rsidR="00000000" w:rsidDel="00000000" w:rsidP="00000000" w:rsidRDefault="00000000" w:rsidRPr="00000000" w14:paraId="00000052">
      <w:pPr>
        <w:spacing w:after="240" w:before="240" w:line="240" w:lineRule="auto"/>
        <w:rPr>
          <w:sz w:val="28"/>
          <w:szCs w:val="28"/>
        </w:rPr>
      </w:pPr>
      <w:r w:rsidDel="00000000" w:rsidR="00000000" w:rsidRPr="00000000">
        <w:rPr>
          <w:b w:val="1"/>
          <w:bCs w:val="1"/>
          <w:sz w:val="28"/>
          <w:szCs w:val="28"/>
          <w:rtl w:val="0"/>
        </w:rPr>
        <w:t xml:space="preserve">Example:</w:t>
        <w:br w:type="textWrapping"/>
      </w:r>
      <w:r w:rsidDel="00000000" w:rsidR="00000000" w:rsidRPr="00000000">
        <w:rPr>
          <w:sz w:val="28"/>
          <w:szCs w:val="28"/>
          <w:rtl w:val="0"/>
        </w:rPr>
        <w:t xml:space="preserve"> 0.50 molar ± (0.48–0.52 molar) with 95% confidence.</w:t>
      </w:r>
    </w:p>
    <w:p w:rsidR="00000000" w:rsidDel="00000000" w:rsidP="00000000" w:rsidRDefault="00000000" w:rsidRPr="00000000" w14:paraId="00000053">
      <w:pPr>
        <w:pStyle w:val="Heading3"/>
        <w:keepNext w:val="0"/>
        <w:keepLines w:val="0"/>
        <w:spacing w:before="280" w:line="240" w:lineRule="auto"/>
        <w:ind w:left="720" w:hanging="360"/>
        <w:rPr>
          <w:b w:val="1"/>
          <w:bCs w:val="1"/>
          <w:color w:val="274e13"/>
        </w:rPr>
      </w:pPr>
      <w:bookmarkStart w:colFirst="0" w:colLast="0" w:name="_rww35jf11u9t" w:id="13"/>
      <w:bookmarkEnd w:id="13"/>
      <w:r w:rsidDel="00000000" w:rsidR="00000000" w:rsidRPr="00000000">
        <w:rPr>
          <w:b w:val="1"/>
          <w:bCs w:val="1"/>
          <w:color w:val="274e13"/>
          <w:rtl w:val="0"/>
        </w:rPr>
        <w:t xml:space="preserve">2. P-Value</w:t>
      </w:r>
    </w:p>
    <w:p w:rsidR="00000000" w:rsidDel="00000000" w:rsidP="00000000" w:rsidRDefault="00000000" w:rsidRPr="00000000" w14:paraId="00000054">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A value that shows how likely a result occurred by chance. A p-value below 0.05 usually means the result is statistically significant.</w:t>
        <w:br w:type="textWrapping"/>
      </w:r>
      <w:r w:rsidDel="00000000" w:rsidR="00000000" w:rsidRPr="00000000">
        <w:rPr>
          <w:b w:val="1"/>
          <w:bCs w:val="1"/>
          <w:sz w:val="28"/>
          <w:szCs w:val="28"/>
          <w:rtl w:val="0"/>
        </w:rPr>
        <w:t xml:space="preserve">Example:</w:t>
        <w:br w:type="textWrapping"/>
      </w:r>
      <w:r w:rsidDel="00000000" w:rsidR="00000000" w:rsidRPr="00000000">
        <w:rPr>
          <w:sz w:val="28"/>
          <w:szCs w:val="28"/>
          <w:rtl w:val="0"/>
        </w:rPr>
        <w:t xml:space="preserve"> A p-value of 0.01 means there is a 1% chance the result happened randomly — the result is likely meaningful.</w:t>
      </w:r>
    </w:p>
    <w:p w:rsidR="00000000" w:rsidDel="00000000" w:rsidP="00000000" w:rsidRDefault="00000000" w:rsidRPr="00000000" w14:paraId="00000055">
      <w:pPr>
        <w:pStyle w:val="Heading3"/>
        <w:keepNext w:val="0"/>
        <w:keepLines w:val="0"/>
        <w:spacing w:before="280" w:line="240" w:lineRule="auto"/>
        <w:ind w:left="720" w:hanging="360"/>
        <w:rPr>
          <w:b w:val="1"/>
          <w:bCs w:val="1"/>
          <w:color w:val="274e13"/>
        </w:rPr>
      </w:pPr>
      <w:bookmarkStart w:colFirst="0" w:colLast="0" w:name="_d377t2bexch0" w:id="14"/>
      <w:bookmarkEnd w:id="14"/>
      <w:r w:rsidDel="00000000" w:rsidR="00000000" w:rsidRPr="00000000">
        <w:rPr>
          <w:b w:val="1"/>
          <w:bCs w:val="1"/>
          <w:color w:val="274e13"/>
          <w:rtl w:val="0"/>
        </w:rPr>
        <w:t xml:space="preserve">3. Standard Error and Standard Deviation</w:t>
      </w:r>
    </w:p>
    <w:p w:rsidR="00000000" w:rsidDel="00000000" w:rsidP="00000000" w:rsidRDefault="00000000" w:rsidRPr="00000000" w14:paraId="00000056">
      <w:pPr>
        <w:numPr>
          <w:ilvl w:val="0"/>
          <w:numId w:val="6"/>
        </w:numPr>
        <w:spacing w:after="0" w:afterAutospacing="0" w:before="240" w:line="240" w:lineRule="auto"/>
        <w:ind w:left="720" w:hanging="360"/>
        <w:rPr>
          <w:sz w:val="28"/>
          <w:szCs w:val="28"/>
        </w:rPr>
      </w:pPr>
      <w:r w:rsidDel="00000000" w:rsidR="00000000" w:rsidRPr="00000000">
        <w:rPr>
          <w:b w:val="1"/>
          <w:bCs w:val="1"/>
          <w:sz w:val="28"/>
          <w:szCs w:val="28"/>
          <w:rtl w:val="0"/>
        </w:rPr>
        <w:t xml:space="preserve">Standard Deviation:</w:t>
      </w:r>
      <w:r w:rsidDel="00000000" w:rsidR="00000000" w:rsidRPr="00000000">
        <w:rPr>
          <w:sz w:val="28"/>
          <w:szCs w:val="28"/>
          <w:rtl w:val="0"/>
        </w:rPr>
        <w:t xml:space="preserve"> Measures how much the data varies from the average.</w:t>
        <w:br w:type="textWrapping"/>
        <w:t xml:space="preserve"> Example: ±0.5°C means the results are spread out.</w:t>
      </w:r>
    </w:p>
    <w:p w:rsidR="00000000" w:rsidDel="00000000" w:rsidP="00000000" w:rsidRDefault="00000000" w:rsidRPr="00000000" w14:paraId="00000057">
      <w:pPr>
        <w:numPr>
          <w:ilvl w:val="0"/>
          <w:numId w:val="6"/>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Standard Error:</w:t>
      </w:r>
      <w:r w:rsidDel="00000000" w:rsidR="00000000" w:rsidRPr="00000000">
        <w:rPr>
          <w:sz w:val="28"/>
          <w:szCs w:val="28"/>
          <w:rtl w:val="0"/>
        </w:rPr>
        <w:t xml:space="preserve"> Shows how close the sample mean is to the true mean.</w:t>
        <w:br w:type="textWrapping"/>
        <w:t xml:space="preserve"> Example: ±0.1°C means the average is accurate.</w:t>
        <w:br w:type="textWrapping"/>
      </w:r>
    </w:p>
    <w:p w:rsidR="00000000" w:rsidDel="00000000" w:rsidP="00000000" w:rsidRDefault="00000000" w:rsidRPr="00000000" w14:paraId="00000058">
      <w:pPr>
        <w:pStyle w:val="Heading3"/>
        <w:keepNext w:val="0"/>
        <w:keepLines w:val="0"/>
        <w:spacing w:before="280" w:line="240" w:lineRule="auto"/>
        <w:ind w:left="720" w:hanging="360"/>
        <w:rPr>
          <w:b w:val="1"/>
          <w:bCs w:val="1"/>
          <w:color w:val="274e13"/>
        </w:rPr>
      </w:pPr>
      <w:bookmarkStart w:colFirst="0" w:colLast="0" w:name="_5vczacmz5hp5" w:id="15"/>
      <w:bookmarkEnd w:id="15"/>
      <w:r w:rsidDel="00000000" w:rsidR="00000000" w:rsidRPr="00000000">
        <w:rPr>
          <w:b w:val="1"/>
          <w:bCs w:val="1"/>
          <w:color w:val="274e13"/>
          <w:rtl w:val="0"/>
        </w:rPr>
        <w:t xml:space="preserve">4. Bayesian Probability</w:t>
      </w:r>
    </w:p>
    <w:p w:rsidR="00000000" w:rsidDel="00000000" w:rsidP="00000000" w:rsidRDefault="00000000" w:rsidRPr="00000000" w14:paraId="00000059">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A method of updating the probability of a hypothesis based on new evidence.</w:t>
      </w:r>
    </w:p>
    <w:p w:rsidR="00000000" w:rsidDel="00000000" w:rsidP="00000000" w:rsidRDefault="00000000" w:rsidRPr="00000000" w14:paraId="0000005A">
      <w:pPr>
        <w:spacing w:after="240" w:before="240" w:line="240" w:lineRule="auto"/>
        <w:rPr>
          <w:sz w:val="28"/>
          <w:szCs w:val="28"/>
        </w:rPr>
      </w:pPr>
      <w:r w:rsidDel="00000000" w:rsidR="00000000" w:rsidRPr="00000000">
        <w:rPr>
          <w:b w:val="1"/>
          <w:bCs w:val="1"/>
          <w:sz w:val="28"/>
          <w:szCs w:val="28"/>
          <w:rtl w:val="0"/>
        </w:rPr>
        <w:t xml:space="preserve">Example:</w:t>
        <w:br w:type="textWrapping"/>
      </w:r>
      <w:r w:rsidDel="00000000" w:rsidR="00000000" w:rsidRPr="00000000">
        <w:rPr>
          <w:sz w:val="28"/>
          <w:szCs w:val="28"/>
          <w:rtl w:val="0"/>
        </w:rPr>
        <w:t xml:space="preserve"> If a chemist believes a reaction has a 60% chance, but new data improves this, Bayesian methods help recalculate a more accurate probability.</w:t>
      </w:r>
    </w:p>
    <w:p w:rsidR="00000000" w:rsidDel="00000000" w:rsidP="00000000" w:rsidRDefault="00000000" w:rsidRPr="00000000" w14:paraId="0000005B">
      <w:pPr>
        <w:pStyle w:val="Heading3"/>
        <w:keepNext w:val="0"/>
        <w:keepLines w:val="0"/>
        <w:spacing w:before="280" w:line="240" w:lineRule="auto"/>
        <w:ind w:left="720" w:hanging="360"/>
        <w:rPr>
          <w:b w:val="1"/>
          <w:bCs w:val="1"/>
          <w:color w:val="274e13"/>
        </w:rPr>
      </w:pPr>
      <w:bookmarkStart w:colFirst="0" w:colLast="0" w:name="_3qc36wb35sze" w:id="16"/>
      <w:bookmarkEnd w:id="16"/>
      <w:r w:rsidDel="00000000" w:rsidR="00000000" w:rsidRPr="00000000">
        <w:rPr>
          <w:b w:val="1"/>
          <w:bCs w:val="1"/>
          <w:color w:val="274e13"/>
          <w:rtl w:val="0"/>
        </w:rPr>
        <w:t xml:space="preserve">5. Quantifying Uncertainty</w:t>
      </w:r>
    </w:p>
    <w:p w:rsidR="00000000" w:rsidDel="00000000" w:rsidP="00000000" w:rsidRDefault="00000000" w:rsidRPr="00000000" w14:paraId="0000005C">
      <w:pPr>
        <w:spacing w:after="240" w:before="240" w:line="240" w:lineRule="auto"/>
        <w:rPr>
          <w:sz w:val="28"/>
          <w:szCs w:val="28"/>
        </w:rPr>
      </w:pPr>
      <w:r w:rsidDel="00000000" w:rsidR="00000000" w:rsidRPr="00000000">
        <w:rPr>
          <w:b w:val="1"/>
          <w:bCs w:val="1"/>
          <w:sz w:val="28"/>
          <w:szCs w:val="28"/>
          <w:rtl w:val="0"/>
        </w:rPr>
        <w:t xml:space="preserve">Definition:</w:t>
        <w:br w:type="textWrapping"/>
      </w:r>
      <w:r w:rsidDel="00000000" w:rsidR="00000000" w:rsidRPr="00000000">
        <w:rPr>
          <w:sz w:val="28"/>
          <w:szCs w:val="28"/>
          <w:rtl w:val="0"/>
        </w:rPr>
        <w:t xml:space="preserve"> The numerical expression of the possible error in a measurement.</w:t>
      </w:r>
    </w:p>
    <w:p w:rsidR="00000000" w:rsidDel="00000000" w:rsidP="00000000" w:rsidRDefault="00000000" w:rsidRPr="00000000" w14:paraId="0000005D">
      <w:pPr>
        <w:spacing w:after="240" w:before="240" w:line="240" w:lineRule="auto"/>
        <w:rPr>
          <w:sz w:val="28"/>
          <w:szCs w:val="28"/>
        </w:rPr>
      </w:pPr>
      <w:r w:rsidDel="00000000" w:rsidR="00000000" w:rsidRPr="00000000">
        <w:rPr>
          <w:b w:val="1"/>
          <w:bCs w:val="1"/>
          <w:sz w:val="28"/>
          <w:szCs w:val="28"/>
          <w:rtl w:val="0"/>
        </w:rPr>
        <w:t xml:space="preserve">Example:</w:t>
        <w:br w:type="textWrapping"/>
      </w:r>
      <w:r w:rsidDel="00000000" w:rsidR="00000000" w:rsidRPr="00000000">
        <w:rPr>
          <w:sz w:val="28"/>
          <w:szCs w:val="28"/>
          <w:rtl w:val="0"/>
        </w:rPr>
        <w:t xml:space="preserve"> 0.250 molar ± 0.005 molar shows how close the measurement is to the true value.</w:t>
      </w:r>
    </w:p>
    <w:p w:rsidR="00000000" w:rsidDel="00000000" w:rsidP="00000000" w:rsidRDefault="00000000" w:rsidRPr="00000000" w14:paraId="0000005E">
      <w:pPr>
        <w:spacing w:after="240" w:before="240" w:line="240" w:lineRule="auto"/>
        <w:ind w:left="720" w:hanging="360"/>
        <w:rPr/>
      </w:pPr>
      <w:r w:rsidDel="00000000" w:rsidR="00000000" w:rsidRPr="00000000">
        <w:rPr>
          <w:rtl w:val="0"/>
        </w:rPr>
      </w:r>
    </w:p>
    <w:p w:rsidR="00000000" w:rsidDel="00000000" w:rsidP="00000000" w:rsidRDefault="00000000" w:rsidRPr="00000000" w14:paraId="0000005F">
      <w:pPr>
        <w:pStyle w:val="Heading2"/>
        <w:keepNext w:val="0"/>
        <w:keepLines w:val="0"/>
        <w:pageBreakBefore w:val="1"/>
        <w:spacing w:after="80" w:line="240" w:lineRule="auto"/>
        <w:rPr/>
      </w:pPr>
      <w:bookmarkStart w:colFirst="0" w:colLast="0" w:name="_x530xbbyzbye" w:id="17"/>
      <w:bookmarkEnd w:id="17"/>
      <w:r w:rsidDel="00000000" w:rsidR="00000000" w:rsidRPr="00000000">
        <w:rPr>
          <w:rFonts w:ascii="EB Garamond ExtraBold" w:cs="EB Garamond ExtraBold" w:eastAsia="EB Garamond ExtraBold" w:hAnsi="EB Garamond ExtraBold"/>
          <w:color w:val="990000"/>
          <w:sz w:val="44"/>
          <w:szCs w:val="44"/>
          <w:rtl w:val="0"/>
        </w:rPr>
        <w:t xml:space="preserve">MCQs: </w:t>
      </w:r>
      <w:r w:rsidDel="00000000" w:rsidR="00000000" w:rsidRPr="00000000">
        <w:rPr>
          <w:rFonts w:ascii="EB Garamond ExtraBold" w:cs="EB Garamond ExtraBold" w:eastAsia="EB Garamond ExtraBold" w:hAnsi="EB Garamond ExtraBold"/>
          <w:color w:val="990000"/>
          <w:sz w:val="40"/>
          <w:szCs w:val="40"/>
        </w:rPr>
        <w:drawing>
          <wp:inline distB="114300" distT="114300" distL="114300" distR="114300">
            <wp:extent cx="5915025" cy="6829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5025"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keepNext w:val="0"/>
        <w:keepLines w:val="0"/>
        <w:pageBreakBefore w:val="1"/>
        <w:spacing w:after="80" w:line="240" w:lineRule="auto"/>
        <w:rPr>
          <w:rFonts w:ascii="EB Garamond ExtraBold" w:cs="EB Garamond ExtraBold" w:eastAsia="EB Garamond ExtraBold" w:hAnsi="EB Garamond ExtraBold"/>
          <w:color w:val="990000"/>
          <w:sz w:val="44"/>
          <w:szCs w:val="44"/>
        </w:rPr>
      </w:pPr>
      <w:bookmarkStart w:colFirst="0" w:colLast="0" w:name="_um3bf3sonjlh" w:id="18"/>
      <w:bookmarkEnd w:id="18"/>
      <w:r w:rsidDel="00000000" w:rsidR="00000000" w:rsidRPr="00000000">
        <w:rPr>
          <w:rFonts w:ascii="EB Garamond ExtraBold" w:cs="EB Garamond ExtraBold" w:eastAsia="EB Garamond ExtraBold" w:hAnsi="EB Garamond ExtraBold"/>
          <w:color w:val="990000"/>
          <w:sz w:val="44"/>
          <w:szCs w:val="44"/>
          <w:rtl w:val="0"/>
        </w:rPr>
        <w:t xml:space="preserve">Short Questions:</w:t>
      </w:r>
    </w:p>
    <w:p w:rsidR="00000000" w:rsidDel="00000000" w:rsidP="00000000" w:rsidRDefault="00000000" w:rsidRPr="00000000" w14:paraId="00000061">
      <w:pPr>
        <w:pStyle w:val="Heading2"/>
        <w:keepNext w:val="0"/>
        <w:keepLines w:val="0"/>
        <w:spacing w:after="80" w:line="240" w:lineRule="auto"/>
        <w:rPr>
          <w:sz w:val="28"/>
          <w:szCs w:val="28"/>
        </w:rPr>
      </w:pPr>
      <w:bookmarkStart w:colFirst="0" w:colLast="0" w:name="_nb08r7vmi4vl" w:id="19"/>
      <w:bookmarkEnd w:id="19"/>
      <w:r w:rsidDel="00000000" w:rsidR="00000000" w:rsidRPr="00000000">
        <w:rPr>
          <w:b w:val="1"/>
          <w:bCs w:val="1"/>
          <w:i w:val="1"/>
          <w:iCs w:val="1"/>
          <w:sz w:val="28"/>
          <w:szCs w:val="28"/>
          <w:rtl w:val="0"/>
        </w:rPr>
        <w:t xml:space="preserve">i. Explain the principle of conservation of mass in chemical reactions.</w:t>
        <w:br w:type="textWrapping"/>
      </w:r>
      <w:r w:rsidDel="00000000" w:rsidR="00000000" w:rsidRPr="00000000">
        <w:rPr>
          <w:sz w:val="28"/>
          <w:szCs w:val="28"/>
          <w:rtl w:val="0"/>
        </w:rPr>
        <w:t xml:space="preserve"> The principle of conservation of mass states that in a chemical reaction, matter cannot be created or destroyed. This means that the total mass of the reactants is always equal to the total mass of the products.</w:t>
        <w:br w:type="textWrapping"/>
        <w:br w:type="textWrapping"/>
      </w:r>
      <w:r w:rsidDel="00000000" w:rsidR="00000000" w:rsidRPr="00000000">
        <w:rPr>
          <w:b w:val="1"/>
          <w:bCs w:val="1"/>
          <w:i w:val="1"/>
          <w:iCs w:val="1"/>
          <w:sz w:val="28"/>
          <w:szCs w:val="28"/>
          <w:rtl w:val="0"/>
        </w:rPr>
        <w:t xml:space="preserve">ii. What is the role of empirical evidence in scientific research?</w:t>
      </w:r>
      <w:r w:rsidDel="00000000" w:rsidR="00000000" w:rsidRPr="00000000">
        <w:rPr>
          <w:b w:val="1"/>
          <w:bCs w:val="1"/>
          <w:sz w:val="28"/>
          <w:szCs w:val="28"/>
          <w:rtl w:val="0"/>
        </w:rPr>
        <w:br w:type="textWrapping"/>
      </w:r>
      <w:r w:rsidDel="00000000" w:rsidR="00000000" w:rsidRPr="00000000">
        <w:rPr>
          <w:sz w:val="28"/>
          <w:szCs w:val="28"/>
          <w:rtl w:val="0"/>
        </w:rPr>
        <w:t xml:space="preserve"> Empirical evidence refers to the information obtained through observation and experimentation. It plays a key role in scientific research by helping scientists test hypotheses and validate theories using real-world data.</w:t>
        <w:br w:type="textWrapping"/>
        <w:br w:type="textWrapping"/>
      </w:r>
      <w:r w:rsidDel="00000000" w:rsidR="00000000" w:rsidRPr="00000000">
        <w:rPr>
          <w:b w:val="1"/>
          <w:bCs w:val="1"/>
          <w:i w:val="1"/>
          <w:iCs w:val="1"/>
          <w:sz w:val="28"/>
          <w:szCs w:val="28"/>
          <w:rtl w:val="0"/>
        </w:rPr>
        <w:t xml:space="preserve">iii. Describe the peer review process and its importance in science.</w:t>
      </w:r>
      <w:r w:rsidDel="00000000" w:rsidR="00000000" w:rsidRPr="00000000">
        <w:rPr>
          <w:b w:val="1"/>
          <w:bCs w:val="1"/>
          <w:sz w:val="28"/>
          <w:szCs w:val="28"/>
          <w:rtl w:val="0"/>
        </w:rPr>
        <w:br w:type="textWrapping"/>
      </w:r>
      <w:r w:rsidDel="00000000" w:rsidR="00000000" w:rsidRPr="00000000">
        <w:rPr>
          <w:sz w:val="28"/>
          <w:szCs w:val="28"/>
          <w:rtl w:val="0"/>
        </w:rPr>
        <w:t xml:space="preserve"> The peer review process involves experts in a scientific field evaluating a researcher's work before it is published. It ensures the research is accurate, reliable, and meets scientific standards, which helps maintain the quality of scientific literature.</w:t>
        <w:br w:type="textWrapping"/>
        <w:br w:type="textWrapping"/>
      </w:r>
      <w:r w:rsidDel="00000000" w:rsidR="00000000" w:rsidRPr="00000000">
        <w:rPr>
          <w:b w:val="1"/>
          <w:bCs w:val="1"/>
          <w:i w:val="1"/>
          <w:iCs w:val="1"/>
          <w:sz w:val="28"/>
          <w:szCs w:val="28"/>
          <w:rtl w:val="0"/>
        </w:rPr>
        <w:t xml:space="preserve">iv. How did the phlogiston theory explain combustion?</w:t>
      </w:r>
      <w:r w:rsidDel="00000000" w:rsidR="00000000" w:rsidRPr="00000000">
        <w:rPr>
          <w:b w:val="1"/>
          <w:bCs w:val="1"/>
          <w:sz w:val="28"/>
          <w:szCs w:val="28"/>
          <w:rtl w:val="0"/>
        </w:rPr>
        <w:br w:type="textWrapping"/>
      </w:r>
      <w:r w:rsidDel="00000000" w:rsidR="00000000" w:rsidRPr="00000000">
        <w:rPr>
          <w:sz w:val="28"/>
          <w:szCs w:val="28"/>
          <w:rtl w:val="0"/>
        </w:rPr>
        <w:t xml:space="preserve"> The phlogiston theory suggested that a substance called "phlogiston" was released during combustion. According to this theory, materials burned because they contained phlogiston, which escaped into the air during the process.</w:t>
        <w:br w:type="textWrapping"/>
        <w:br w:type="textWrapping"/>
      </w:r>
      <w:r w:rsidDel="00000000" w:rsidR="00000000" w:rsidRPr="00000000">
        <w:rPr>
          <w:b w:val="1"/>
          <w:bCs w:val="1"/>
          <w:i w:val="1"/>
          <w:iCs w:val="1"/>
          <w:sz w:val="28"/>
          <w:szCs w:val="28"/>
          <w:rtl w:val="0"/>
        </w:rPr>
        <w:t xml:space="preserve">v. What is the significance of Rutherford’s model of the atom?</w:t>
      </w:r>
      <w:r w:rsidDel="00000000" w:rsidR="00000000" w:rsidRPr="00000000">
        <w:rPr>
          <w:b w:val="1"/>
          <w:bCs w:val="1"/>
          <w:sz w:val="28"/>
          <w:szCs w:val="28"/>
          <w:rtl w:val="0"/>
        </w:rPr>
        <w:br w:type="textWrapping"/>
      </w:r>
      <w:r w:rsidDel="00000000" w:rsidR="00000000" w:rsidRPr="00000000">
        <w:rPr>
          <w:sz w:val="28"/>
          <w:szCs w:val="28"/>
          <w:rtl w:val="0"/>
        </w:rPr>
        <w:t xml:space="preserve"> Rutherford's model was significant because it introduced the idea that atoms have a small, dense nucleus at the center containing positive charge. It replaced earlier models and laid the foundation for modern atomic theory.</w:t>
        <w:br w:type="textWrapping"/>
      </w:r>
    </w:p>
    <w:p w:rsidR="00000000" w:rsidDel="00000000" w:rsidP="00000000" w:rsidRDefault="00000000" w:rsidRPr="00000000" w14:paraId="00000062">
      <w:pPr>
        <w:spacing w:after="240" w:before="240" w:line="240" w:lineRule="auto"/>
        <w:rPr>
          <w:sz w:val="28"/>
          <w:szCs w:val="28"/>
        </w:rPr>
      </w:pPr>
      <w:r w:rsidDel="00000000" w:rsidR="00000000" w:rsidRPr="00000000">
        <w:rPr>
          <w:b w:val="1"/>
          <w:bCs w:val="1"/>
          <w:i w:val="1"/>
          <w:iCs w:val="1"/>
          <w:sz w:val="28"/>
          <w:szCs w:val="28"/>
          <w:rtl w:val="0"/>
        </w:rPr>
        <w:t xml:space="preserve">vi. How does the periodic table organize elements?</w:t>
      </w:r>
      <w:r w:rsidDel="00000000" w:rsidR="00000000" w:rsidRPr="00000000">
        <w:rPr>
          <w:b w:val="1"/>
          <w:bCs w:val="1"/>
          <w:sz w:val="28"/>
          <w:szCs w:val="28"/>
          <w:rtl w:val="0"/>
        </w:rPr>
        <w:br w:type="textWrapping"/>
      </w:r>
      <w:r w:rsidDel="00000000" w:rsidR="00000000" w:rsidRPr="00000000">
        <w:rPr>
          <w:sz w:val="28"/>
          <w:szCs w:val="28"/>
          <w:rtl w:val="0"/>
        </w:rPr>
        <w:t xml:space="preserve"> The periodic table organizes elements based on their atomic number, electron configuration, and chemical properties. Elements with similar properties are placed in the same columns, called groups.</w:t>
        <w:br w:type="textWrapping"/>
      </w:r>
    </w:p>
    <w:p w:rsidR="00000000" w:rsidDel="00000000" w:rsidP="00000000" w:rsidRDefault="00000000" w:rsidRPr="00000000" w14:paraId="00000063">
      <w:pPr>
        <w:spacing w:after="240" w:before="240" w:line="240" w:lineRule="auto"/>
        <w:rPr>
          <w:sz w:val="28"/>
          <w:szCs w:val="28"/>
        </w:rPr>
      </w:pPr>
      <w:r w:rsidDel="00000000" w:rsidR="00000000" w:rsidRPr="00000000">
        <w:rPr>
          <w:b w:val="1"/>
          <w:bCs w:val="1"/>
          <w:i w:val="1"/>
          <w:iCs w:val="1"/>
          <w:sz w:val="28"/>
          <w:szCs w:val="28"/>
          <w:rtl w:val="0"/>
        </w:rPr>
        <w:t xml:space="preserve">vii. Define scientific paradigm with an example.</w:t>
      </w:r>
      <w:r w:rsidDel="00000000" w:rsidR="00000000" w:rsidRPr="00000000">
        <w:rPr>
          <w:b w:val="1"/>
          <w:bCs w:val="1"/>
          <w:sz w:val="28"/>
          <w:szCs w:val="28"/>
          <w:rtl w:val="0"/>
        </w:rPr>
        <w:br w:type="textWrapping"/>
      </w:r>
      <w:r w:rsidDel="00000000" w:rsidR="00000000" w:rsidRPr="00000000">
        <w:rPr>
          <w:sz w:val="28"/>
          <w:szCs w:val="28"/>
          <w:rtl w:val="0"/>
        </w:rPr>
        <w:t xml:space="preserve"> A scientific paradigm is a widely accepted set of beliefs and practices in science. For example, the atomic theory is a paradigm that explains the behavior of matter in terms of atoms and molecules.</w:t>
        <w:br w:type="textWrapping"/>
      </w:r>
    </w:p>
    <w:p w:rsidR="00000000" w:rsidDel="00000000" w:rsidP="00000000" w:rsidRDefault="00000000" w:rsidRPr="00000000" w14:paraId="00000064">
      <w:pPr>
        <w:spacing w:after="240" w:before="240" w:line="240" w:lineRule="auto"/>
        <w:rPr>
          <w:b w:val="1"/>
          <w:bCs w:val="1"/>
          <w:sz w:val="28"/>
          <w:szCs w:val="28"/>
        </w:rPr>
      </w:pPr>
      <w:r w:rsidDel="00000000" w:rsidR="00000000" w:rsidRPr="00000000">
        <w:rPr>
          <w:b w:val="1"/>
          <w:bCs w:val="1"/>
          <w:i w:val="1"/>
          <w:iCs w:val="1"/>
          <w:sz w:val="28"/>
          <w:szCs w:val="28"/>
          <w:rtl w:val="0"/>
        </w:rPr>
        <w:t xml:space="preserve">viii. What does a confidence level in scientific research indicate?</w:t>
      </w:r>
      <w:r w:rsidDel="00000000" w:rsidR="00000000" w:rsidRPr="00000000">
        <w:rPr>
          <w:b w:val="1"/>
          <w:bCs w:val="1"/>
          <w:sz w:val="28"/>
          <w:szCs w:val="28"/>
          <w:rtl w:val="0"/>
        </w:rPr>
        <w:br w:type="textWrapping"/>
      </w:r>
      <w:r w:rsidDel="00000000" w:rsidR="00000000" w:rsidRPr="00000000">
        <w:rPr>
          <w:sz w:val="28"/>
          <w:szCs w:val="28"/>
          <w:rtl w:val="0"/>
        </w:rPr>
        <w:t xml:space="preserve"> A confidence level indicates how certain scientists are that their results are accurate. For example, a 95% confidence level means there is a 95% chance the results are correct and only a 5% chance they are due to error or chance.</w:t>
        <w:br w:type="textWrapping"/>
        <w:br w:type="textWrapping"/>
        <w:br w:type="textWrapping"/>
      </w:r>
      <w:r w:rsidDel="00000000" w:rsidR="00000000" w:rsidRPr="00000000">
        <w:rPr>
          <w:b w:val="1"/>
          <w:bCs w:val="1"/>
          <w:sz w:val="28"/>
          <w:szCs w:val="28"/>
          <w:rtl w:val="0"/>
        </w:rPr>
        <w:t xml:space="preserve">ix. Differentiate between repeatability and reproducibility in experiments.</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870"/>
        <w:gridCol w:w="4020"/>
        <w:tblGridChange w:id="0">
          <w:tblGrid>
            <w:gridCol w:w="1440"/>
            <w:gridCol w:w="3870"/>
            <w:gridCol w:w="4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pageBreakBefore w:val="1"/>
              <w:spacing w:line="240" w:lineRule="auto"/>
              <w:jc w:val="center"/>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pageBreakBefore w:val="1"/>
              <w:spacing w:line="240" w:lineRule="auto"/>
              <w:jc w:val="center"/>
              <w:rPr>
                <w:sz w:val="28"/>
                <w:szCs w:val="28"/>
              </w:rPr>
            </w:pPr>
            <w:r w:rsidDel="00000000" w:rsidR="00000000" w:rsidRPr="00000000">
              <w:rPr>
                <w:b w:val="1"/>
                <w:bCs w:val="1"/>
                <w:sz w:val="28"/>
                <w:szCs w:val="28"/>
                <w:rtl w:val="0"/>
              </w:rPr>
              <w:t xml:space="preserve">Repeatability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pageBreakBefore w:val="1"/>
              <w:spacing w:line="240" w:lineRule="auto"/>
              <w:jc w:val="center"/>
              <w:rPr>
                <w:sz w:val="28"/>
                <w:szCs w:val="28"/>
              </w:rPr>
            </w:pPr>
            <w:r w:rsidDel="00000000" w:rsidR="00000000" w:rsidRPr="00000000">
              <w:rPr>
                <w:b w:val="1"/>
                <w:bCs w:val="1"/>
                <w:sz w:val="28"/>
                <w:szCs w:val="28"/>
                <w:rtl w:val="0"/>
              </w:rPr>
              <w:t xml:space="preserve">Reproducibility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pageBreakBefore w:val="1"/>
              <w:spacing w:line="240" w:lineRule="auto"/>
              <w:rPr>
                <w:sz w:val="28"/>
                <w:szCs w:val="28"/>
              </w:rPr>
            </w:pPr>
            <w:r w:rsidDel="00000000" w:rsidR="00000000" w:rsidRPr="00000000">
              <w:rPr>
                <w:sz w:val="28"/>
                <w:szCs w:val="28"/>
                <w:rtl w:val="0"/>
              </w:rPr>
              <w:t xml:space="preserve">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pageBreakBefore w:val="1"/>
              <w:spacing w:line="240" w:lineRule="auto"/>
              <w:rPr>
                <w:sz w:val="28"/>
                <w:szCs w:val="28"/>
              </w:rPr>
            </w:pPr>
            <w:r w:rsidDel="00000000" w:rsidR="00000000" w:rsidRPr="00000000">
              <w:rPr>
                <w:sz w:val="28"/>
                <w:szCs w:val="28"/>
                <w:rtl w:val="0"/>
              </w:rPr>
              <w:t xml:space="preserve">When the same person does the same experiment under the same conditions and gets the same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pageBreakBefore w:val="1"/>
              <w:spacing w:line="240" w:lineRule="auto"/>
              <w:rPr>
                <w:sz w:val="28"/>
                <w:szCs w:val="28"/>
              </w:rPr>
            </w:pPr>
            <w:r w:rsidDel="00000000" w:rsidR="00000000" w:rsidRPr="00000000">
              <w:rPr>
                <w:sz w:val="28"/>
                <w:szCs w:val="28"/>
                <w:rtl w:val="0"/>
              </w:rPr>
              <w:t xml:space="preserve">When different people do the same experiment in different conditions and get the same results.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pageBreakBefore w:val="1"/>
              <w:spacing w:line="240" w:lineRule="auto"/>
              <w:rPr>
                <w:sz w:val="28"/>
                <w:szCs w:val="28"/>
              </w:rPr>
            </w:pPr>
            <w:r w:rsidDel="00000000" w:rsidR="00000000" w:rsidRPr="00000000">
              <w:rPr>
                <w:sz w:val="28"/>
                <w:szCs w:val="28"/>
                <w:rtl w:val="0"/>
              </w:rPr>
              <w:t xml:space="preserve">Example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pageBreakBefore w:val="1"/>
              <w:spacing w:line="240" w:lineRule="auto"/>
              <w:rPr>
                <w:sz w:val="28"/>
                <w:szCs w:val="28"/>
              </w:rPr>
            </w:pPr>
            <w:r w:rsidDel="00000000" w:rsidR="00000000" w:rsidRPr="00000000">
              <w:rPr>
                <w:sz w:val="28"/>
                <w:szCs w:val="28"/>
                <w:rtl w:val="0"/>
              </w:rPr>
              <w:t xml:space="preserve">A student repeats a chemistry experiment three times with the same materials and gets the same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pageBreakBefore w:val="1"/>
              <w:spacing w:line="240" w:lineRule="auto"/>
              <w:rPr>
                <w:sz w:val="28"/>
                <w:szCs w:val="28"/>
              </w:rPr>
            </w:pPr>
            <w:r w:rsidDel="00000000" w:rsidR="00000000" w:rsidRPr="00000000">
              <w:rPr>
                <w:sz w:val="28"/>
                <w:szCs w:val="28"/>
                <w:rtl w:val="0"/>
              </w:rPr>
              <w:t xml:space="preserve">A scientist in another lab follows the same method and gets similar results.</w:t>
            </w:r>
          </w:p>
        </w:tc>
      </w:tr>
    </w:tbl>
    <w:p w:rsidR="00000000" w:rsidDel="00000000" w:rsidP="00000000" w:rsidRDefault="00000000" w:rsidRPr="00000000" w14:paraId="0000006E">
      <w:pPr>
        <w:spacing w:after="240" w:before="240" w:line="240" w:lineRule="auto"/>
        <w:rPr>
          <w:b w:val="1"/>
          <w:bCs w:val="1"/>
          <w:i w:val="1"/>
          <w:iCs w:val="1"/>
          <w:sz w:val="28"/>
          <w:szCs w:val="28"/>
        </w:rPr>
      </w:pPr>
      <w:r w:rsidDel="00000000" w:rsidR="00000000" w:rsidRPr="00000000">
        <w:rPr>
          <w:sz w:val="28"/>
          <w:szCs w:val="28"/>
          <w:rtl w:val="0"/>
        </w:rPr>
        <w:br w:type="textWrapping"/>
        <w:br w:type="textWrapping"/>
        <w:br w:type="textWrapping"/>
        <w:br w:type="textWrapping"/>
      </w:r>
      <w:r w:rsidDel="00000000" w:rsidR="00000000" w:rsidRPr="00000000">
        <w:rPr>
          <w:b w:val="1"/>
          <w:bCs w:val="1"/>
          <w:i w:val="1"/>
          <w:iCs w:val="1"/>
          <w:sz w:val="28"/>
          <w:szCs w:val="28"/>
          <w:rtl w:val="0"/>
        </w:rPr>
        <w:t xml:space="preserve">x. Why is skepticism important in the scientific community?</w:t>
      </w:r>
    </w:p>
    <w:p w:rsidR="00000000" w:rsidDel="00000000" w:rsidP="00000000" w:rsidRDefault="00000000" w:rsidRPr="00000000" w14:paraId="0000006F">
      <w:pPr>
        <w:spacing w:after="240" w:before="240" w:line="240" w:lineRule="auto"/>
        <w:rPr>
          <w:sz w:val="28"/>
          <w:szCs w:val="28"/>
        </w:rPr>
      </w:pPr>
      <w:r w:rsidDel="00000000" w:rsidR="00000000" w:rsidRPr="00000000">
        <w:rPr>
          <w:sz w:val="28"/>
          <w:szCs w:val="28"/>
          <w:rtl w:val="0"/>
        </w:rPr>
        <w:t xml:space="preserve"> Skepticism is important in science because it encourages scientists to question results, look for evidence, and avoid accepting claims without proof. This leads to more accurate and trustworthy scientific knowledge.</w:t>
      </w:r>
    </w:p>
    <w:p w:rsidR="00000000" w:rsidDel="00000000" w:rsidP="00000000" w:rsidRDefault="00000000" w:rsidRPr="00000000" w14:paraId="00000070">
      <w:pPr>
        <w:spacing w:after="240" w:before="240" w:line="240" w:lineRule="auto"/>
        <w:rPr>
          <w:sz w:val="28"/>
          <w:szCs w:val="28"/>
        </w:rPr>
      </w:pPr>
      <w:r w:rsidDel="00000000" w:rsidR="00000000" w:rsidRPr="00000000">
        <w:rPr>
          <w:sz w:val="28"/>
          <w:szCs w:val="28"/>
          <w:rtl w:val="0"/>
        </w:rPr>
        <w:br w:type="textWrapping"/>
        <w:br w:type="textWrapping"/>
        <w:br w:type="textWrapping"/>
        <w:br w:type="textWrapping"/>
      </w:r>
    </w:p>
    <w:p w:rsidR="00000000" w:rsidDel="00000000" w:rsidP="00000000" w:rsidRDefault="00000000" w:rsidRPr="00000000" w14:paraId="00000071">
      <w:pPr>
        <w:pStyle w:val="Heading2"/>
        <w:keepNext w:val="0"/>
        <w:keepLines w:val="0"/>
        <w:pageBreakBefore w:val="1"/>
        <w:spacing w:after="80" w:line="240" w:lineRule="auto"/>
        <w:rPr>
          <w:b w:val="1"/>
          <w:bCs w:val="1"/>
        </w:rPr>
      </w:pPr>
      <w:bookmarkStart w:colFirst="0" w:colLast="0" w:name="_v9cgofc32io6" w:id="20"/>
      <w:bookmarkEnd w:id="20"/>
      <w:r w:rsidDel="00000000" w:rsidR="00000000" w:rsidRPr="00000000">
        <w:rPr>
          <w:rFonts w:ascii="EB Garamond ExtraBold" w:cs="EB Garamond ExtraBold" w:eastAsia="EB Garamond ExtraBold" w:hAnsi="EB Garamond ExtraBold"/>
          <w:color w:val="990000"/>
          <w:sz w:val="44"/>
          <w:szCs w:val="44"/>
          <w:rtl w:val="0"/>
        </w:rPr>
        <w:t xml:space="preserve">Long Questions:</w:t>
      </w:r>
      <w:r w:rsidDel="00000000" w:rsidR="00000000" w:rsidRPr="00000000">
        <w:rPr>
          <w:rtl w:val="0"/>
        </w:rPr>
      </w:r>
    </w:p>
    <w:p w:rsidR="00000000" w:rsidDel="00000000" w:rsidP="00000000" w:rsidRDefault="00000000" w:rsidRPr="00000000" w14:paraId="00000072">
      <w:pPr>
        <w:pStyle w:val="Heading2"/>
        <w:keepNext w:val="0"/>
        <w:keepLines w:val="0"/>
        <w:spacing w:after="80" w:line="240" w:lineRule="auto"/>
        <w:rPr>
          <w:sz w:val="28"/>
          <w:szCs w:val="28"/>
        </w:rPr>
      </w:pPr>
      <w:bookmarkStart w:colFirst="0" w:colLast="0" w:name="_dvqdpqpunlx2" w:id="21"/>
      <w:bookmarkEnd w:id="21"/>
      <w:r w:rsidDel="00000000" w:rsidR="00000000" w:rsidRPr="00000000">
        <w:rPr>
          <w:b w:val="1"/>
          <w:bCs w:val="1"/>
          <w:i w:val="1"/>
          <w:iCs w:val="1"/>
          <w:sz w:val="28"/>
          <w:szCs w:val="28"/>
          <w:rtl w:val="0"/>
        </w:rPr>
        <w:t xml:space="preserve"> i. Discuss the transition from the phlogiston theory to the oxygen theory of combustion and its impact on chemistry.</w:t>
      </w:r>
      <w:r w:rsidDel="00000000" w:rsidR="00000000" w:rsidRPr="00000000">
        <w:rPr>
          <w:b w:val="1"/>
          <w:bCs w:val="1"/>
          <w:sz w:val="28"/>
          <w:szCs w:val="28"/>
          <w:rtl w:val="0"/>
        </w:rPr>
        <w:br w:type="textWrapping"/>
      </w:r>
      <w:r w:rsidDel="00000000" w:rsidR="00000000" w:rsidRPr="00000000">
        <w:rPr>
          <w:sz w:val="28"/>
          <w:szCs w:val="28"/>
          <w:rtl w:val="0"/>
        </w:rPr>
        <w:t xml:space="preserve"> The phlogiston theory believed that a fire-like element called phlogiston was released during combustion. However, this idea could not explain why some materials gained mass when burned. Antoine Lavoisier disproved the phlogiston theory by showing that combustion involves a chemical reaction with oxygen. He introduced the oxygen theory, which explained that burning is the reaction of a substance with oxygen from the air. This transition led to the development of modern chemistry by introducing scientific measurement and analysis. It marked the beginning of the chemical revolution and the end of speculative theories in favor of evidence-based science.</w:t>
      </w:r>
    </w:p>
    <w:p w:rsidR="00000000" w:rsidDel="00000000" w:rsidP="00000000" w:rsidRDefault="00000000" w:rsidRPr="00000000" w14:paraId="00000073">
      <w:pPr>
        <w:spacing w:after="240" w:before="240" w:line="240" w:lineRule="auto"/>
        <w:rPr>
          <w:sz w:val="28"/>
          <w:szCs w:val="28"/>
        </w:rPr>
      </w:pPr>
      <w:r w:rsidDel="00000000" w:rsidR="00000000" w:rsidRPr="00000000">
        <w:rPr>
          <w:b w:val="1"/>
          <w:bCs w:val="1"/>
          <w:i w:val="1"/>
          <w:iCs w:val="1"/>
          <w:sz w:val="28"/>
          <w:szCs w:val="28"/>
          <w:rtl w:val="0"/>
        </w:rPr>
        <w:t xml:space="preserve">ii. Explain the development of atomic models from the plum-pudding model to the quantum mechanical model.</w:t>
      </w:r>
      <w:r w:rsidDel="00000000" w:rsidR="00000000" w:rsidRPr="00000000">
        <w:rPr>
          <w:b w:val="1"/>
          <w:bCs w:val="1"/>
          <w:sz w:val="28"/>
          <w:szCs w:val="28"/>
          <w:rtl w:val="0"/>
        </w:rPr>
        <w:br w:type="textWrapping"/>
      </w:r>
      <w:r w:rsidDel="00000000" w:rsidR="00000000" w:rsidRPr="00000000">
        <w:rPr>
          <w:sz w:val="28"/>
          <w:szCs w:val="28"/>
          <w:rtl w:val="0"/>
        </w:rPr>
        <w:t xml:space="preserve"> The development of atomic models began with J.J. Thomson's plum-pudding model, which described the atom as a positively charged sphere with electrons scattered throughout, like raisins in a pudding. However, Ernest Rutherford's gold foil experiment showed that atoms have a tiny, dense nucleus, leading to the nuclear model. Later, Niels Bohr improved the model by introducing the idea that electrons orbit the nucleus in fixed energy levels. Finally, the quantum mechanical model replaced Bohr’s model by describing electrons as existing in clouds or orbitals, rather than fixed paths. This modern model is based on complex mathematics and better explains atomic behavior.</w:t>
      </w:r>
    </w:p>
    <w:p w:rsidR="00000000" w:rsidDel="00000000" w:rsidP="00000000" w:rsidRDefault="00000000" w:rsidRPr="00000000" w14:paraId="00000074">
      <w:pPr>
        <w:spacing w:after="240" w:before="240" w:line="240" w:lineRule="auto"/>
        <w:rPr>
          <w:sz w:val="28"/>
          <w:szCs w:val="28"/>
        </w:rPr>
      </w:pPr>
      <w:r w:rsidDel="00000000" w:rsidR="00000000" w:rsidRPr="00000000">
        <w:rPr>
          <w:b w:val="1"/>
          <w:bCs w:val="1"/>
          <w:i w:val="1"/>
          <w:iCs w:val="1"/>
          <w:sz w:val="28"/>
          <w:szCs w:val="28"/>
          <w:rtl w:val="0"/>
        </w:rPr>
        <w:t xml:space="preserve">iii. Analyze how the periodic table serves as a paradigm in chemistry, guiding research and discovery of new elements.</w:t>
      </w:r>
      <w:r w:rsidDel="00000000" w:rsidR="00000000" w:rsidRPr="00000000">
        <w:rPr>
          <w:b w:val="1"/>
          <w:bCs w:val="1"/>
          <w:sz w:val="28"/>
          <w:szCs w:val="28"/>
          <w:rtl w:val="0"/>
        </w:rPr>
        <w:br w:type="textWrapping"/>
      </w:r>
      <w:r w:rsidDel="00000000" w:rsidR="00000000" w:rsidRPr="00000000">
        <w:rPr>
          <w:sz w:val="28"/>
          <w:szCs w:val="28"/>
          <w:rtl w:val="0"/>
        </w:rPr>
        <w:t xml:space="preserve"> The periodic table is a powerful paradigm in chemistry because it organizes elements in a way that reveals patterns in their properties. It allows scientists to predict the behavior of elements, their chemical reactions, and how they bond with others. For example, elements in the same group have similar properties, such as the alkali metals which are all reactive. The periodic table has also helped scientists discover new elements by predicting their properties and placing them in the correct position. It continues to guide research in chemistry, from studying elements to developing new materials.</w:t>
      </w:r>
    </w:p>
    <w:p w:rsidR="00000000" w:rsidDel="00000000" w:rsidP="00000000" w:rsidRDefault="00000000" w:rsidRPr="00000000" w14:paraId="00000075">
      <w:pPr>
        <w:spacing w:after="240" w:before="240" w:line="240" w:lineRule="auto"/>
        <w:rPr>
          <w:sz w:val="28"/>
          <w:szCs w:val="28"/>
        </w:rPr>
      </w:pPr>
      <w:r w:rsidDel="00000000" w:rsidR="00000000" w:rsidRPr="00000000">
        <w:rPr>
          <w:b w:val="1"/>
          <w:bCs w:val="1"/>
          <w:i w:val="1"/>
          <w:iCs w:val="1"/>
          <w:sz w:val="28"/>
          <w:szCs w:val="28"/>
          <w:rtl w:val="0"/>
        </w:rPr>
        <w:t xml:space="preserve">iv. Evaluate the importance of repeatability and reproducibility in maintaining scientific integrity and progress.</w:t>
      </w:r>
      <w:r w:rsidDel="00000000" w:rsidR="00000000" w:rsidRPr="00000000">
        <w:rPr>
          <w:b w:val="1"/>
          <w:bCs w:val="1"/>
          <w:sz w:val="28"/>
          <w:szCs w:val="28"/>
          <w:rtl w:val="0"/>
        </w:rPr>
        <w:br w:type="textWrapping"/>
      </w:r>
      <w:r w:rsidDel="00000000" w:rsidR="00000000" w:rsidRPr="00000000">
        <w:rPr>
          <w:sz w:val="28"/>
          <w:szCs w:val="28"/>
          <w:rtl w:val="0"/>
        </w:rPr>
        <w:t xml:space="preserve"> Repeatability and reproducibility are essential in science because they help confirm that experimental results are accurate and reliable. If a result can be repeated by the same person (repeatability) and by others in different places (reproducibility), it proves that the findings are not due to error or chance. These qualities ensure that scientific knowledge is trustworthy and can be built upon. Without repeatability and reproducibility, scientific progress would slow down, and false information could spread. Therefore, they maintain the integrity of research and help science advance steadily.</w:t>
      </w:r>
    </w:p>
    <w:p w:rsidR="00000000" w:rsidDel="00000000" w:rsidP="00000000" w:rsidRDefault="00000000" w:rsidRPr="00000000" w14:paraId="00000076">
      <w:pPr>
        <w:spacing w:after="240" w:before="240" w:line="240" w:lineRule="auto"/>
        <w:rPr/>
        <w:sectPr>
          <w:type w:val="nextPage"/>
          <w:pgSz w:h="16838" w:w="11906" w:orient="portrait"/>
          <w:pgMar w:bottom="720" w:top="720" w:left="720" w:right="720" w:header="720" w:footer="720"/>
          <w:pgNumType w:start="1"/>
        </w:sectPr>
      </w:pPr>
      <w:r w:rsidDel="00000000" w:rsidR="00000000" w:rsidRPr="00000000">
        <w:rPr>
          <w:b w:val="1"/>
          <w:bCs w:val="1"/>
          <w:i w:val="1"/>
          <w:iCs w:val="1"/>
          <w:sz w:val="28"/>
          <w:szCs w:val="28"/>
          <w:rtl w:val="0"/>
        </w:rPr>
        <w:t xml:space="preserve">v. Describe how low levels of confidence and uncertainty are expressed and interpreted in scientific research, providing examples from chemistry experiments.</w:t>
      </w:r>
      <w:r w:rsidDel="00000000" w:rsidR="00000000" w:rsidRPr="00000000">
        <w:rPr>
          <w:b w:val="1"/>
          <w:bCs w:val="1"/>
          <w:sz w:val="28"/>
          <w:szCs w:val="28"/>
          <w:rtl w:val="0"/>
        </w:rPr>
        <w:br w:type="textWrapping"/>
      </w:r>
      <w:r w:rsidDel="00000000" w:rsidR="00000000" w:rsidRPr="00000000">
        <w:rPr>
          <w:sz w:val="28"/>
          <w:szCs w:val="28"/>
          <w:rtl w:val="0"/>
        </w:rPr>
        <w:t xml:space="preserve"> In scientific research, a low level of confidence means there is less certainty about the accuracy of the results. This can happen if there is too much variation in data or if the experiment has flaws. For example, if a chemistry experiment measuring the boiling point of a liquid gives very different results each time, the confidence in the result is low. Scientists express this uncertainty using error bars, confidence intervals, or statistical values like standard deviation. By acknowledging uncertainty, scientists are honest about the limitations of their research, and this helps improve future experiments and studies</w:t>
      </w: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720" w:top="720" w:left="720" w:right="720" w:header="720" w:footer="720"/>
          <w:pgNumType w:start="1"/>
        </w:sectPr>
      </w:pPr>
      <w:bookmarkStart w:colFirst="0" w:colLast="0" w:name="_yezuq76qpkps"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01 MCQ's Sheet</w:t>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VIP MCQs – Unit 01: History of Chemistry (Class 10 – Federal Board)</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...[MCQs 1–20 already included]...</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MCQ 21</w:t>
        <w:br w:type="textWrapping"/>
      </w:r>
      <w:r w:rsidDel="00000000" w:rsidR="00000000" w:rsidRPr="00000000">
        <w:rPr>
          <w:rtl w:val="0"/>
        </w:rPr>
        <w:t xml:space="preserve"> </w:t>
      </w:r>
      <w:r w:rsidDel="00000000" w:rsidR="00000000" w:rsidRPr="00000000">
        <w:rPr>
          <w:b w:val="1"/>
          <w:bCs w:val="1"/>
          <w:rtl w:val="0"/>
        </w:rPr>
        <w:t xml:space="preserve">Which of the following best describes an isotope?</w:t>
        <w:br w:type="textWrapping"/>
      </w:r>
      <w:r w:rsidDel="00000000" w:rsidR="00000000" w:rsidRPr="00000000">
        <w:rPr>
          <w:rFonts w:ascii="Arial Unicode MS" w:cs="Arial Unicode MS" w:eastAsia="Arial Unicode MS" w:hAnsi="Arial Unicode MS"/>
          <w:rtl w:val="0"/>
        </w:rPr>
        <w:t xml:space="preserve"> A) Atoms with different atomic numbers</w:t>
        <w:br w:type="textWrapping"/>
        <w:t xml:space="preserve"> B) Atoms with the same number of neutrons</w:t>
        <w:br w:type="textWrapping"/>
        <w:t xml:space="preserve"> C) Atoms with the same atomic number but different mass numbers</w:t>
        <w:br w:type="textWrapping"/>
        <w:t xml:space="preserve"> D) Atoms with different chemical properties</w:t>
        <w:br w:type="textWrapping"/>
        <w:t xml:space="preserve"> ✅ </w:t>
      </w:r>
      <w:r w:rsidDel="00000000" w:rsidR="00000000" w:rsidRPr="00000000">
        <w:rPr>
          <w:b w:val="1"/>
          <w:bCs w:val="1"/>
          <w:rtl w:val="0"/>
        </w:rPr>
        <w:t xml:space="preserve">Correct Answer: C) Atoms with the same atomic number but different mass numbers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Isotopes are atoms of the same element (same protons) but differing in the number of neutrons.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MCQ 22</w:t>
        <w:br w:type="textWrapping"/>
      </w:r>
      <w:r w:rsidDel="00000000" w:rsidR="00000000" w:rsidRPr="00000000">
        <w:rPr>
          <w:rtl w:val="0"/>
        </w:rPr>
        <w:t xml:space="preserve"> </w:t>
      </w:r>
      <w:r w:rsidDel="00000000" w:rsidR="00000000" w:rsidRPr="00000000">
        <w:rPr>
          <w:b w:val="1"/>
          <w:bCs w:val="1"/>
          <w:rtl w:val="0"/>
        </w:rPr>
        <w:t xml:space="preserve">Which of these was NOT a part of Dalton’s atomic theory?</w:t>
        <w:br w:type="textWrapping"/>
      </w:r>
      <w:r w:rsidDel="00000000" w:rsidR="00000000" w:rsidRPr="00000000">
        <w:rPr>
          <w:rFonts w:ascii="Arial Unicode MS" w:cs="Arial Unicode MS" w:eastAsia="Arial Unicode MS" w:hAnsi="Arial Unicode MS"/>
          <w:rtl w:val="0"/>
        </w:rPr>
        <w:t xml:space="preserve"> A) All matter is made of atoms</w:t>
        <w:br w:type="textWrapping"/>
        <w:t xml:space="preserve"> B) Atoms of the same element are identical</w:t>
        <w:br w:type="textWrapping"/>
        <w:t xml:space="preserve"> C) Atoms can be divided in chemical reactions</w:t>
        <w:br w:type="textWrapping"/>
        <w:t xml:space="preserve"> D) Atoms combine in whole number ratios</w:t>
        <w:br w:type="textWrapping"/>
        <w:t xml:space="preserve"> ✅ </w:t>
      </w:r>
      <w:r w:rsidDel="00000000" w:rsidR="00000000" w:rsidRPr="00000000">
        <w:rPr>
          <w:b w:val="1"/>
          <w:bCs w:val="1"/>
          <w:rtl w:val="0"/>
        </w:rPr>
        <w:t xml:space="preserve">Correct Answer: C) Atoms can be divided in chemical reactions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Dalton believed atoms were indivisible, which we now know isn’t true due to subatomic particles.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MCQ 23</w:t>
        <w:br w:type="textWrapping"/>
      </w:r>
      <w:r w:rsidDel="00000000" w:rsidR="00000000" w:rsidRPr="00000000">
        <w:rPr>
          <w:rtl w:val="0"/>
        </w:rPr>
        <w:t xml:space="preserve"> </w:t>
      </w:r>
      <w:r w:rsidDel="00000000" w:rsidR="00000000" w:rsidRPr="00000000">
        <w:rPr>
          <w:b w:val="1"/>
          <w:bCs w:val="1"/>
          <w:rtl w:val="0"/>
        </w:rPr>
        <w:t xml:space="preserve">The term “atom” was first used by:</w:t>
        <w:br w:type="textWrapping"/>
      </w:r>
      <w:r w:rsidDel="00000000" w:rsidR="00000000" w:rsidRPr="00000000">
        <w:rPr>
          <w:rFonts w:ascii="Arial Unicode MS" w:cs="Arial Unicode MS" w:eastAsia="Arial Unicode MS" w:hAnsi="Arial Unicode MS"/>
          <w:rtl w:val="0"/>
        </w:rPr>
        <w:t xml:space="preserve"> A) Aristotle</w:t>
        <w:br w:type="textWrapping"/>
        <w:t xml:space="preserve"> B) Democritus</w:t>
        <w:br w:type="textWrapping"/>
        <w:t xml:space="preserve"> C) Dalton</w:t>
        <w:br w:type="textWrapping"/>
        <w:t xml:space="preserve"> D) Rutherford</w:t>
        <w:br w:type="textWrapping"/>
        <w:t xml:space="preserve"> ✅ </w:t>
      </w:r>
      <w:r w:rsidDel="00000000" w:rsidR="00000000" w:rsidRPr="00000000">
        <w:rPr>
          <w:b w:val="1"/>
          <w:bCs w:val="1"/>
          <w:rtl w:val="0"/>
        </w:rPr>
        <w:t xml:space="preserve">Correct Answer: B) Democritus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Democritus introduced the idea of indivisible particles called “atomos.”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MCQ 24</w:t>
        <w:br w:type="textWrapping"/>
      </w:r>
      <w:r w:rsidDel="00000000" w:rsidR="00000000" w:rsidRPr="00000000">
        <w:rPr>
          <w:rtl w:val="0"/>
        </w:rPr>
        <w:t xml:space="preserve"> </w:t>
      </w:r>
      <w:r w:rsidDel="00000000" w:rsidR="00000000" w:rsidRPr="00000000">
        <w:rPr>
          <w:b w:val="1"/>
          <w:bCs w:val="1"/>
          <w:rtl w:val="0"/>
        </w:rPr>
        <w:t xml:space="preserve">Which law supports the idea that a specific compound always contains elements in the same proportion by mass?</w:t>
        <w:br w:type="textWrapping"/>
      </w:r>
      <w:r w:rsidDel="00000000" w:rsidR="00000000" w:rsidRPr="00000000">
        <w:rPr>
          <w:rFonts w:ascii="Arial Unicode MS" w:cs="Arial Unicode MS" w:eastAsia="Arial Unicode MS" w:hAnsi="Arial Unicode MS"/>
          <w:rtl w:val="0"/>
        </w:rPr>
        <w:t xml:space="preserve"> A) Law of Conservation of Mass</w:t>
        <w:br w:type="textWrapping"/>
        <w:t xml:space="preserve"> B) Law of Multiple Proportions</w:t>
        <w:br w:type="textWrapping"/>
        <w:t xml:space="preserve"> C) Law of Definite Proportions</w:t>
        <w:br w:type="textWrapping"/>
        <w:t xml:space="preserve"> D) Avogadro’s Law</w:t>
        <w:br w:type="textWrapping"/>
        <w:t xml:space="preserve"> ✅ </w:t>
      </w:r>
      <w:r w:rsidDel="00000000" w:rsidR="00000000" w:rsidRPr="00000000">
        <w:rPr>
          <w:b w:val="1"/>
          <w:bCs w:val="1"/>
          <w:rtl w:val="0"/>
        </w:rPr>
        <w:t xml:space="preserve">Correct Answer: C) Law of Definite Proportions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This law states that a chemical compound always has the same proportion of elements by mass.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MCQ 25</w:t>
        <w:br w:type="textWrapping"/>
      </w:r>
      <w:r w:rsidDel="00000000" w:rsidR="00000000" w:rsidRPr="00000000">
        <w:rPr>
          <w:rtl w:val="0"/>
        </w:rPr>
        <w:t xml:space="preserve"> </w:t>
      </w:r>
      <w:r w:rsidDel="00000000" w:rsidR="00000000" w:rsidRPr="00000000">
        <w:rPr>
          <w:b w:val="1"/>
          <w:bCs w:val="1"/>
          <w:rtl w:val="0"/>
        </w:rPr>
        <w:t xml:space="preserve">Which atomic model suggested that atoms were solid spheres?</w:t>
        <w:br w:type="textWrapping"/>
      </w:r>
      <w:r w:rsidDel="00000000" w:rsidR="00000000" w:rsidRPr="00000000">
        <w:rPr>
          <w:rFonts w:ascii="Arial Unicode MS" w:cs="Arial Unicode MS" w:eastAsia="Arial Unicode MS" w:hAnsi="Arial Unicode MS"/>
          <w:rtl w:val="0"/>
        </w:rPr>
        <w:t xml:space="preserve"> A) Bohr model</w:t>
        <w:br w:type="textWrapping"/>
        <w:t xml:space="preserve"> B) Quantum model</w:t>
        <w:br w:type="textWrapping"/>
        <w:t xml:space="preserve"> C) Rutherford model</w:t>
        <w:br w:type="textWrapping"/>
        <w:t xml:space="preserve"> D) Dalton's model</w:t>
        <w:br w:type="textWrapping"/>
        <w:t xml:space="preserve"> ✅ </w:t>
      </w:r>
      <w:r w:rsidDel="00000000" w:rsidR="00000000" w:rsidRPr="00000000">
        <w:rPr>
          <w:b w:val="1"/>
          <w:bCs w:val="1"/>
          <w:rtl w:val="0"/>
        </w:rPr>
        <w:t xml:space="preserve">Correct Answer: D) Dalton's model</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Dalton described atoms as tiny, solid, indivisible spheres.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MCQ 26</w:t>
        <w:br w:type="textWrapping"/>
      </w:r>
      <w:r w:rsidDel="00000000" w:rsidR="00000000" w:rsidRPr="00000000">
        <w:rPr>
          <w:rtl w:val="0"/>
        </w:rPr>
        <w:t xml:space="preserve"> </w:t>
      </w:r>
      <w:r w:rsidDel="00000000" w:rsidR="00000000" w:rsidRPr="00000000">
        <w:rPr>
          <w:b w:val="1"/>
          <w:bCs w:val="1"/>
          <w:rtl w:val="0"/>
        </w:rPr>
        <w:t xml:space="preserve">Which scientist discovered the electron?</w:t>
        <w:br w:type="textWrapping"/>
      </w:r>
      <w:r w:rsidDel="00000000" w:rsidR="00000000" w:rsidRPr="00000000">
        <w:rPr>
          <w:rFonts w:ascii="Arial Unicode MS" w:cs="Arial Unicode MS" w:eastAsia="Arial Unicode MS" w:hAnsi="Arial Unicode MS"/>
          <w:rtl w:val="0"/>
        </w:rPr>
        <w:t xml:space="preserve"> A) Bohr</w:t>
        <w:br w:type="textWrapping"/>
        <w:t xml:space="preserve"> B) Rutherford</w:t>
        <w:br w:type="textWrapping"/>
        <w:t xml:space="preserve"> C) J.J. Thomson</w:t>
        <w:br w:type="textWrapping"/>
        <w:t xml:space="preserve"> D) Lavoisier</w:t>
        <w:br w:type="textWrapping"/>
        <w:t xml:space="preserve"> ✅ </w:t>
      </w:r>
      <w:r w:rsidDel="00000000" w:rsidR="00000000" w:rsidRPr="00000000">
        <w:rPr>
          <w:b w:val="1"/>
          <w:bCs w:val="1"/>
          <w:rtl w:val="0"/>
        </w:rPr>
        <w:t xml:space="preserve">Correct Answer: C) J.J. Thomson</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Thomson discovered the electron through his cathode ray experiments.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MCQ 27</w:t>
        <w:br w:type="textWrapping"/>
      </w:r>
      <w:r w:rsidDel="00000000" w:rsidR="00000000" w:rsidRPr="00000000">
        <w:rPr>
          <w:rtl w:val="0"/>
        </w:rPr>
        <w:t xml:space="preserve"> </w:t>
      </w:r>
      <w:r w:rsidDel="00000000" w:rsidR="00000000" w:rsidRPr="00000000">
        <w:rPr>
          <w:b w:val="1"/>
          <w:bCs w:val="1"/>
          <w:rtl w:val="0"/>
        </w:rPr>
        <w:t xml:space="preserve">Which discovery proved atoms are mostly empty space?</w:t>
        <w:br w:type="textWrapping"/>
      </w:r>
      <w:r w:rsidDel="00000000" w:rsidR="00000000" w:rsidRPr="00000000">
        <w:rPr>
          <w:rFonts w:ascii="Arial Unicode MS" w:cs="Arial Unicode MS" w:eastAsia="Arial Unicode MS" w:hAnsi="Arial Unicode MS"/>
          <w:rtl w:val="0"/>
        </w:rPr>
        <w:t xml:space="preserve"> A) Cathode ray tube</w:t>
        <w:br w:type="textWrapping"/>
        <w:t xml:space="preserve"> B) Bohr’s hydrogen spectrum</w:t>
        <w:br w:type="textWrapping"/>
        <w:t xml:space="preserve"> C) Rutherford’s gold foil experiment</w:t>
        <w:br w:type="textWrapping"/>
        <w:t xml:space="preserve"> D) Avogadro’s hypothesis</w:t>
        <w:br w:type="textWrapping"/>
        <w:t xml:space="preserve"> ✅ </w:t>
      </w:r>
      <w:r w:rsidDel="00000000" w:rsidR="00000000" w:rsidRPr="00000000">
        <w:rPr>
          <w:b w:val="1"/>
          <w:bCs w:val="1"/>
          <w:rtl w:val="0"/>
        </w:rPr>
        <w:t xml:space="preserve">Correct Answer: C) Rutherford’s gold foil experiment</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The deflection of few alpha particles revealed a dense nucleus surrounded by empty space.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MCQ 28</w:t>
        <w:br w:type="textWrapping"/>
      </w:r>
      <w:r w:rsidDel="00000000" w:rsidR="00000000" w:rsidRPr="00000000">
        <w:rPr>
          <w:rtl w:val="0"/>
        </w:rPr>
        <w:t xml:space="preserve"> </w:t>
      </w:r>
      <w:r w:rsidDel="00000000" w:rsidR="00000000" w:rsidRPr="00000000">
        <w:rPr>
          <w:b w:val="1"/>
          <w:bCs w:val="1"/>
          <w:rtl w:val="0"/>
        </w:rPr>
        <w:t xml:space="preserve">Which particle has a negative charge?</w:t>
        <w:br w:type="textWrapping"/>
      </w:r>
      <w:r w:rsidDel="00000000" w:rsidR="00000000" w:rsidRPr="00000000">
        <w:rPr>
          <w:rFonts w:ascii="Arial Unicode MS" w:cs="Arial Unicode MS" w:eastAsia="Arial Unicode MS" w:hAnsi="Arial Unicode MS"/>
          <w:rtl w:val="0"/>
        </w:rPr>
        <w:t xml:space="preserve"> A) Proton</w:t>
        <w:br w:type="textWrapping"/>
        <w:t xml:space="preserve"> B) Neutron</w:t>
        <w:br w:type="textWrapping"/>
        <w:t xml:space="preserve"> C) Electron</w:t>
        <w:br w:type="textWrapping"/>
        <w:t xml:space="preserve"> D) Nucleus</w:t>
        <w:br w:type="textWrapping"/>
        <w:t xml:space="preserve"> ✅ </w:t>
      </w:r>
      <w:r w:rsidDel="00000000" w:rsidR="00000000" w:rsidRPr="00000000">
        <w:rPr>
          <w:b w:val="1"/>
          <w:bCs w:val="1"/>
          <w:rtl w:val="0"/>
        </w:rPr>
        <w:t xml:space="preserve">Correct Answer: C) Electron</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Electrons are negatively charged subatomic particles orbiting the nucleus.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MCQ 29</w:t>
        <w:br w:type="textWrapping"/>
      </w:r>
      <w:r w:rsidDel="00000000" w:rsidR="00000000" w:rsidRPr="00000000">
        <w:rPr>
          <w:rtl w:val="0"/>
        </w:rPr>
        <w:t xml:space="preserve"> </w:t>
      </w:r>
      <w:r w:rsidDel="00000000" w:rsidR="00000000" w:rsidRPr="00000000">
        <w:rPr>
          <w:b w:val="1"/>
          <w:bCs w:val="1"/>
          <w:rtl w:val="0"/>
        </w:rPr>
        <w:t xml:space="preserve">Why did the plum pudding model fail?</w:t>
        <w:br w:type="textWrapping"/>
      </w:r>
      <w:r w:rsidDel="00000000" w:rsidR="00000000" w:rsidRPr="00000000">
        <w:rPr>
          <w:rFonts w:ascii="Arial Unicode MS" w:cs="Arial Unicode MS" w:eastAsia="Arial Unicode MS" w:hAnsi="Arial Unicode MS"/>
          <w:rtl w:val="0"/>
        </w:rPr>
        <w:t xml:space="preserve"> A) It had no nucleus</w:t>
        <w:br w:type="textWrapping"/>
        <w:t xml:space="preserve"> B) It didn’t include neutrons</w:t>
        <w:br w:type="textWrapping"/>
        <w:t xml:space="preserve"> C) It included orbiting electrons</w:t>
        <w:br w:type="textWrapping"/>
        <w:t xml:space="preserve"> D) It was not accepted by scientists</w:t>
        <w:br w:type="textWrapping"/>
        <w:t xml:space="preserve"> ✅ </w:t>
      </w:r>
      <w:r w:rsidDel="00000000" w:rsidR="00000000" w:rsidRPr="00000000">
        <w:rPr>
          <w:b w:val="1"/>
          <w:bCs w:val="1"/>
          <w:rtl w:val="0"/>
        </w:rPr>
        <w:t xml:space="preserve">Correct Answer: A) It had no nucleus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Rutherford’s experiment proved the atom had a central nucleus, which the plum pudding model did not include.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MCQ 30</w:t>
        <w:br w:type="textWrapping"/>
      </w:r>
      <w:r w:rsidDel="00000000" w:rsidR="00000000" w:rsidRPr="00000000">
        <w:rPr>
          <w:rtl w:val="0"/>
        </w:rPr>
        <w:t xml:space="preserve"> </w:t>
      </w:r>
      <w:r w:rsidDel="00000000" w:rsidR="00000000" w:rsidRPr="00000000">
        <w:rPr>
          <w:b w:val="1"/>
          <w:bCs w:val="1"/>
          <w:rtl w:val="0"/>
        </w:rPr>
        <w:t xml:space="preserve">Which model is currently accepted to describe electron behavior?</w:t>
        <w:br w:type="textWrapping"/>
      </w:r>
      <w:r w:rsidDel="00000000" w:rsidR="00000000" w:rsidRPr="00000000">
        <w:rPr>
          <w:rFonts w:ascii="Arial Unicode MS" w:cs="Arial Unicode MS" w:eastAsia="Arial Unicode MS" w:hAnsi="Arial Unicode MS"/>
          <w:rtl w:val="0"/>
        </w:rPr>
        <w:t xml:space="preserve"> A) Dalton model</w:t>
        <w:br w:type="textWrapping"/>
        <w:t xml:space="preserve"> B) Plum pudding model</w:t>
        <w:br w:type="textWrapping"/>
        <w:t xml:space="preserve"> C) Bohr model</w:t>
        <w:br w:type="textWrapping"/>
        <w:t xml:space="preserve"> D) Quantum mechanical model</w:t>
        <w:br w:type="textWrapping"/>
        <w:t xml:space="preserve"> ✅ </w:t>
      </w:r>
      <w:r w:rsidDel="00000000" w:rsidR="00000000" w:rsidRPr="00000000">
        <w:rPr>
          <w:b w:val="1"/>
          <w:bCs w:val="1"/>
          <w:rtl w:val="0"/>
        </w:rPr>
        <w:t xml:space="preserve">Correct Answer: D) Quantum mechanical model</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The quantum model describes electrons as existing in probability clouds, not fixed orbits.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30 MCQs for Unit 01 are now compiled. Let me know if you want a PDF or quiz version!</w:t>
      </w:r>
    </w:p>
    <w:p w:rsidR="00000000" w:rsidDel="00000000" w:rsidP="00000000" w:rsidRDefault="00000000" w:rsidRPr="00000000" w14:paraId="00000091">
      <w:pPr>
        <w:rPr>
          <w:b w:val="1"/>
          <w:bCs w:val="1"/>
        </w:rPr>
      </w:pPr>
      <w:r w:rsidDel="00000000" w:rsidR="00000000" w:rsidRPr="00000000">
        <w:rPr>
          <w:rtl w:val="0"/>
        </w:rPr>
        <w:br w:type="textWrapping"/>
        <w:br w:type="textWrapping"/>
      </w:r>
      <w:r w:rsidDel="00000000" w:rsidR="00000000" w:rsidRPr="00000000">
        <w:rPr>
          <w:b w:val="1"/>
          <w:bCs w:val="1"/>
          <w:rtl w:val="0"/>
        </w:rPr>
        <w:t xml:space="preserve">VIP MCQs – Unit 01: History of Chemistry (Class 10 – Federal Board)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 </w:t>
      </w:r>
      <w:r w:rsidDel="00000000" w:rsidR="00000000" w:rsidRPr="00000000">
        <w:rPr>
          <w:b w:val="1"/>
          <w:bCs w:val="1"/>
          <w:rtl w:val="0"/>
        </w:rPr>
        <w:t xml:space="preserve">Which principle states that matter is neither created nor destroyed in a chemical reaction?</w:t>
        <w:br w:type="textWrapping"/>
      </w:r>
      <w:r w:rsidDel="00000000" w:rsidR="00000000" w:rsidRPr="00000000">
        <w:rPr>
          <w:rFonts w:ascii="Arial Unicode MS" w:cs="Arial Unicode MS" w:eastAsia="Arial Unicode MS" w:hAnsi="Arial Unicode MS"/>
          <w:rtl w:val="0"/>
        </w:rPr>
        <w:t xml:space="preserve"> A) Law of Definite Proportions</w:t>
        <w:br w:type="textWrapping"/>
        <w:t xml:space="preserve"> B) Law of Conservation of Energy</w:t>
        <w:br w:type="textWrapping"/>
        <w:t xml:space="preserve"> C) Law of Conservation of Mass</w:t>
        <w:br w:type="textWrapping"/>
        <w:t xml:space="preserve"> D) Dalton’s Atomic Theory</w:t>
        <w:br w:type="textWrapping"/>
        <w:t xml:space="preserve"> ✅ </w:t>
      </w:r>
      <w:r w:rsidDel="00000000" w:rsidR="00000000" w:rsidRPr="00000000">
        <w:rPr>
          <w:b w:val="1"/>
          <w:bCs w:val="1"/>
          <w:rtl w:val="0"/>
        </w:rPr>
        <w:t xml:space="preserve">Correct Answer: C) Law of Conservation of Mass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This principle, demonstrated by Antoine Lavoisier, states that the total mass of reactants equals the mass of products in a chemical reaction.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 </w:t>
      </w:r>
      <w:r w:rsidDel="00000000" w:rsidR="00000000" w:rsidRPr="00000000">
        <w:rPr>
          <w:b w:val="1"/>
          <w:bCs w:val="1"/>
          <w:rtl w:val="0"/>
        </w:rPr>
        <w:t xml:space="preserve">What was the major flaw in the Phlogiston Theory?</w:t>
        <w:br w:type="textWrapping"/>
      </w:r>
      <w:r w:rsidDel="00000000" w:rsidR="00000000" w:rsidRPr="00000000">
        <w:rPr>
          <w:rFonts w:ascii="Arial Unicode MS" w:cs="Arial Unicode MS" w:eastAsia="Arial Unicode MS" w:hAnsi="Arial Unicode MS"/>
          <w:rtl w:val="0"/>
        </w:rPr>
        <w:t xml:space="preserve"> A) It claimed that atoms cannot be divided.</w:t>
        <w:br w:type="textWrapping"/>
        <w:t xml:space="preserve"> B) It failed to explain mass gain during combustion.</w:t>
        <w:br w:type="textWrapping"/>
        <w:t xml:space="preserve"> C) It suggested electrons orbit randomly.</w:t>
        <w:br w:type="textWrapping"/>
        <w:t xml:space="preserve"> D) It did not support chemical bonding.</w:t>
        <w:br w:type="textWrapping"/>
        <w:t xml:space="preserve"> ✅ </w:t>
      </w:r>
      <w:r w:rsidDel="00000000" w:rsidR="00000000" w:rsidRPr="00000000">
        <w:rPr>
          <w:b w:val="1"/>
          <w:bCs w:val="1"/>
          <w:rtl w:val="0"/>
        </w:rPr>
        <w:t xml:space="preserve">Correct Answer: B) It failed to explain mass gain during combustion</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The phlogiston theory incorrectly claimed mass is lost during combustion, while experiments showed some substances gained mass.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 </w:t>
      </w:r>
      <w:r w:rsidDel="00000000" w:rsidR="00000000" w:rsidRPr="00000000">
        <w:rPr>
          <w:b w:val="1"/>
          <w:bCs w:val="1"/>
          <w:rtl w:val="0"/>
        </w:rPr>
        <w:t xml:space="preserve">Which experiment led to the discovery of the atomic nucleus?</w:t>
        <w:br w:type="textWrapping"/>
      </w:r>
      <w:r w:rsidDel="00000000" w:rsidR="00000000" w:rsidRPr="00000000">
        <w:rPr>
          <w:rFonts w:ascii="Arial Unicode MS" w:cs="Arial Unicode MS" w:eastAsia="Arial Unicode MS" w:hAnsi="Arial Unicode MS"/>
          <w:rtl w:val="0"/>
        </w:rPr>
        <w:t xml:space="preserve"> A) Cathode Ray Experiment</w:t>
        <w:br w:type="textWrapping"/>
        <w:t xml:space="preserve"> B) Electrolysis of Water</w:t>
        <w:br w:type="textWrapping"/>
        <w:t xml:space="preserve"> C) Gold Foil Experiment</w:t>
        <w:br w:type="textWrapping"/>
        <w:t xml:space="preserve"> D) Oil Drop Experiment</w:t>
        <w:br w:type="textWrapping"/>
        <w:t xml:space="preserve"> ✅ </w:t>
      </w:r>
      <w:r w:rsidDel="00000000" w:rsidR="00000000" w:rsidRPr="00000000">
        <w:rPr>
          <w:b w:val="1"/>
          <w:bCs w:val="1"/>
          <w:rtl w:val="0"/>
        </w:rPr>
        <w:t xml:space="preserve">Correct Answer: C) Gold Foil Experiment</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Rutherford’s gold foil experiment revealed that atoms have a dense central nucleus by observing deflections of alpha particles.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 </w:t>
      </w:r>
      <w:r w:rsidDel="00000000" w:rsidR="00000000" w:rsidRPr="00000000">
        <w:rPr>
          <w:b w:val="1"/>
          <w:bCs w:val="1"/>
          <w:rtl w:val="0"/>
        </w:rPr>
        <w:t xml:space="preserve">Which of the following best represents a scientific paradigm shift?</w:t>
        <w:br w:type="textWrapping"/>
      </w:r>
      <w:r w:rsidDel="00000000" w:rsidR="00000000" w:rsidRPr="00000000">
        <w:rPr>
          <w:rFonts w:ascii="Arial Unicode MS" w:cs="Arial Unicode MS" w:eastAsia="Arial Unicode MS" w:hAnsi="Arial Unicode MS"/>
          <w:rtl w:val="0"/>
        </w:rPr>
        <w:t xml:space="preserve"> A) From using bunsen burners to using hot plates</w:t>
        <w:br w:type="textWrapping"/>
        <w:t xml:space="preserve"> B) From the plum-pudding model to the nuclear model</w:t>
        <w:br w:type="textWrapping"/>
        <w:t xml:space="preserve"> C) From laboratory classes to online simulations</w:t>
        <w:br w:type="textWrapping"/>
        <w:t xml:space="preserve"> D) From mass spectrometry to titration techniques</w:t>
        <w:br w:type="textWrapping"/>
        <w:t xml:space="preserve"> ✅ </w:t>
      </w:r>
      <w:r w:rsidDel="00000000" w:rsidR="00000000" w:rsidRPr="00000000">
        <w:rPr>
          <w:b w:val="1"/>
          <w:bCs w:val="1"/>
          <w:rtl w:val="0"/>
        </w:rPr>
        <w:t xml:space="preserve">Correct Answer: B) From the plum-pudding model to the nuclear model</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A paradigm shift involves a major change in scientific understanding, like replacing the plum-pudding model with Rutherford’s model.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 </w:t>
      </w:r>
      <w:r w:rsidDel="00000000" w:rsidR="00000000" w:rsidRPr="00000000">
        <w:rPr>
          <w:b w:val="1"/>
          <w:bCs w:val="1"/>
          <w:rtl w:val="0"/>
        </w:rPr>
        <w:t xml:space="preserve">Which statement about the periodic table is TRUE?</w:t>
        <w:br w:type="textWrapping"/>
      </w:r>
      <w:r w:rsidDel="00000000" w:rsidR="00000000" w:rsidRPr="00000000">
        <w:rPr>
          <w:rFonts w:ascii="Arial Unicode MS" w:cs="Arial Unicode MS" w:eastAsia="Arial Unicode MS" w:hAnsi="Arial Unicode MS"/>
          <w:rtl w:val="0"/>
        </w:rPr>
        <w:t xml:space="preserve"> A) It organizes elements based on atomic mass only.</w:t>
        <w:br w:type="textWrapping"/>
        <w:t xml:space="preserve"> B) It predicts unknown chemical elements.</w:t>
        <w:br w:type="textWrapping"/>
        <w:t xml:space="preserve"> C) It lists elements randomly by discovery date.</w:t>
        <w:br w:type="textWrapping"/>
        <w:t xml:space="preserve"> D) It is based on phlogiston theory.</w:t>
        <w:br w:type="textWrapping"/>
        <w:t xml:space="preserve"> ✅ </w:t>
      </w:r>
      <w:r w:rsidDel="00000000" w:rsidR="00000000" w:rsidRPr="00000000">
        <w:rPr>
          <w:b w:val="1"/>
          <w:bCs w:val="1"/>
          <w:rtl w:val="0"/>
        </w:rPr>
        <w:t xml:space="preserve">Correct Answer: B) It predicts unknown chemical elements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Mendeleev's periodic table left gaps and predicted properties of elements yet to be discovered, showing the power of scientific models.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MCQ 6</w:t>
        <w:br w:type="textWrapping"/>
      </w:r>
      <w:r w:rsidDel="00000000" w:rsidR="00000000" w:rsidRPr="00000000">
        <w:rPr>
          <w:rtl w:val="0"/>
        </w:rPr>
        <w:t xml:space="preserve"> </w:t>
      </w:r>
      <w:r w:rsidDel="00000000" w:rsidR="00000000" w:rsidRPr="00000000">
        <w:rPr>
          <w:b w:val="1"/>
          <w:bCs w:val="1"/>
          <w:rtl w:val="0"/>
        </w:rPr>
        <w:t xml:space="preserve">What is repeatability in a scientific experiment?</w:t>
        <w:br w:type="textWrapping"/>
      </w:r>
      <w:r w:rsidDel="00000000" w:rsidR="00000000" w:rsidRPr="00000000">
        <w:rPr>
          <w:rFonts w:ascii="Arial Unicode MS" w:cs="Arial Unicode MS" w:eastAsia="Arial Unicode MS" w:hAnsi="Arial Unicode MS"/>
          <w:rtl w:val="0"/>
        </w:rPr>
        <w:t xml:space="preserve"> A) Different scientists performing the same experiment</w:t>
        <w:br w:type="textWrapping"/>
        <w:t xml:space="preserve"> B) One scientist changing all variables</w:t>
        <w:br w:type="textWrapping"/>
        <w:t xml:space="preserve"> C) The same person getting the same results in repeated trials</w:t>
        <w:br w:type="textWrapping"/>
        <w:t xml:space="preserve"> D) Testing a theory in new areas of science</w:t>
        <w:br w:type="textWrapping"/>
        <w:t xml:space="preserve"> ✅ </w:t>
      </w:r>
      <w:r w:rsidDel="00000000" w:rsidR="00000000" w:rsidRPr="00000000">
        <w:rPr>
          <w:b w:val="1"/>
          <w:bCs w:val="1"/>
          <w:rtl w:val="0"/>
        </w:rPr>
        <w:t xml:space="preserve">Correct Answer: C) The same person getting the same results in repeated trials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Repeatability ensures accuracy by checking if the same method gives consistent results under the same conditions.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MCQ 7</w:t>
        <w:br w:type="textWrapping"/>
      </w:r>
      <w:r w:rsidDel="00000000" w:rsidR="00000000" w:rsidRPr="00000000">
        <w:rPr>
          <w:rtl w:val="0"/>
        </w:rPr>
        <w:t xml:space="preserve"> </w:t>
      </w:r>
      <w:r w:rsidDel="00000000" w:rsidR="00000000" w:rsidRPr="00000000">
        <w:rPr>
          <w:b w:val="1"/>
          <w:bCs w:val="1"/>
          <w:rtl w:val="0"/>
        </w:rPr>
        <w:t xml:space="preserve">Which term describes the practice of scientists questioning claims and demanding evidence before acceptance?</w:t>
        <w:br w:type="textWrapping"/>
      </w:r>
      <w:r w:rsidDel="00000000" w:rsidR="00000000" w:rsidRPr="00000000">
        <w:rPr>
          <w:rFonts w:ascii="Arial Unicode MS" w:cs="Arial Unicode MS" w:eastAsia="Arial Unicode MS" w:hAnsi="Arial Unicode MS"/>
          <w:rtl w:val="0"/>
        </w:rPr>
        <w:t xml:space="preserve"> A) Subjectivity</w:t>
        <w:br w:type="textWrapping"/>
        <w:t xml:space="preserve"> B) Skepticism</w:t>
        <w:br w:type="textWrapping"/>
        <w:t xml:space="preserve"> C) Bias</w:t>
        <w:br w:type="textWrapping"/>
        <w:t xml:space="preserve"> D) Peer pressure</w:t>
        <w:br w:type="textWrapping"/>
        <w:t xml:space="preserve"> ✅ </w:t>
      </w:r>
      <w:r w:rsidDel="00000000" w:rsidR="00000000" w:rsidRPr="00000000">
        <w:rPr>
          <w:b w:val="1"/>
          <w:bCs w:val="1"/>
          <w:rtl w:val="0"/>
        </w:rPr>
        <w:t xml:space="preserve">Correct Answer: B) Skepticism</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Skepticism ensures that scientific claims are verified through solid evidence and repeated experiments.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MCQ 8</w:t>
        <w:br w:type="textWrapping"/>
      </w:r>
      <w:r w:rsidDel="00000000" w:rsidR="00000000" w:rsidRPr="00000000">
        <w:rPr>
          <w:rtl w:val="0"/>
        </w:rPr>
        <w:t xml:space="preserve"> </w:t>
      </w:r>
      <w:r w:rsidDel="00000000" w:rsidR="00000000" w:rsidRPr="00000000">
        <w:rPr>
          <w:b w:val="1"/>
          <w:bCs w:val="1"/>
          <w:rtl w:val="0"/>
        </w:rPr>
        <w:t xml:space="preserve">Which model of the atom introduced the idea of fixed energy levels for electrons?</w:t>
        <w:br w:type="textWrapping"/>
      </w:r>
      <w:r w:rsidDel="00000000" w:rsidR="00000000" w:rsidRPr="00000000">
        <w:rPr>
          <w:rFonts w:ascii="Arial Unicode MS" w:cs="Arial Unicode MS" w:eastAsia="Arial Unicode MS" w:hAnsi="Arial Unicode MS"/>
          <w:rtl w:val="0"/>
        </w:rPr>
        <w:t xml:space="preserve"> A) Plum Pudding Model</w:t>
        <w:br w:type="textWrapping"/>
        <w:t xml:space="preserve"> B) Rutherford’s Model</w:t>
        <w:br w:type="textWrapping"/>
        <w:t xml:space="preserve"> C) Bohr’s Model</w:t>
        <w:br w:type="textWrapping"/>
        <w:t xml:space="preserve"> D) Quantum Mechanical Model</w:t>
        <w:br w:type="textWrapping"/>
        <w:t xml:space="preserve"> ✅ </w:t>
      </w:r>
      <w:r w:rsidDel="00000000" w:rsidR="00000000" w:rsidRPr="00000000">
        <w:rPr>
          <w:b w:val="1"/>
          <w:bCs w:val="1"/>
          <w:rtl w:val="0"/>
        </w:rPr>
        <w:t xml:space="preserve">Correct Answer: C) Bohr’s Model</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Niels Bohr proposed that electrons orbit the nucleus in specific energy levels, which explained atomic spectra and improved Rutherford’s model.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MCQ 9</w:t>
        <w:br w:type="textWrapping"/>
      </w:r>
      <w:r w:rsidDel="00000000" w:rsidR="00000000" w:rsidRPr="00000000">
        <w:rPr>
          <w:rtl w:val="0"/>
        </w:rPr>
        <w:t xml:space="preserve"> </w:t>
      </w:r>
      <w:r w:rsidDel="00000000" w:rsidR="00000000" w:rsidRPr="00000000">
        <w:rPr>
          <w:b w:val="1"/>
          <w:bCs w:val="1"/>
          <w:rtl w:val="0"/>
        </w:rPr>
        <w:t xml:space="preserve">What does a p-value less than 0.05 indicate in scientific research?</w:t>
        <w:br w:type="textWrapping"/>
      </w:r>
      <w:r w:rsidDel="00000000" w:rsidR="00000000" w:rsidRPr="00000000">
        <w:rPr>
          <w:rFonts w:ascii="Arial Unicode MS" w:cs="Arial Unicode MS" w:eastAsia="Arial Unicode MS" w:hAnsi="Arial Unicode MS"/>
          <w:rtl w:val="0"/>
        </w:rPr>
        <w:t xml:space="preserve"> A) The result is likely due to random chance</w:t>
        <w:br w:type="textWrapping"/>
        <w:t xml:space="preserve"> B) The result is statistically insignificant</w:t>
        <w:br w:type="textWrapping"/>
        <w:t xml:space="preserve"> C) The result is likely to be incorrect</w:t>
        <w:br w:type="textWrapping"/>
        <w:t xml:space="preserve"> D) The result is statistically significant</w:t>
        <w:br w:type="textWrapping"/>
        <w:t xml:space="preserve"> ✅ </w:t>
      </w:r>
      <w:r w:rsidDel="00000000" w:rsidR="00000000" w:rsidRPr="00000000">
        <w:rPr>
          <w:b w:val="1"/>
          <w:bCs w:val="1"/>
          <w:rtl w:val="0"/>
        </w:rPr>
        <w:t xml:space="preserve">Correct Answer: D) The result is statistically significant</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A p-value below 0.05 shows there's less than a 5% chance that the results happened by random chance, indicating high reliability.</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MCQ 10</w:t>
        <w:br w:type="textWrapping"/>
      </w:r>
      <w:r w:rsidDel="00000000" w:rsidR="00000000" w:rsidRPr="00000000">
        <w:rPr>
          <w:rtl w:val="0"/>
        </w:rPr>
        <w:t xml:space="preserve"> </w:t>
      </w:r>
      <w:r w:rsidDel="00000000" w:rsidR="00000000" w:rsidRPr="00000000">
        <w:rPr>
          <w:b w:val="1"/>
          <w:bCs w:val="1"/>
          <w:rtl w:val="0"/>
        </w:rPr>
        <w:t xml:space="preserve">Which of the following is a feature of a scientific community working through inquiry?</w:t>
        <w:br w:type="textWrapping"/>
      </w:r>
      <w:r w:rsidDel="00000000" w:rsidR="00000000" w:rsidRPr="00000000">
        <w:rPr>
          <w:rFonts w:ascii="Arial Unicode MS" w:cs="Arial Unicode MS" w:eastAsia="Arial Unicode MS" w:hAnsi="Arial Unicode MS"/>
          <w:rtl w:val="0"/>
        </w:rPr>
        <w:t xml:space="preserve"> A) Hiding results to avoid criticism</w:t>
        <w:br w:type="textWrapping"/>
        <w:t xml:space="preserve"> B) Using opinions to decide outcomes</w:t>
        <w:br w:type="textWrapping"/>
        <w:t xml:space="preserve"> C) Sharing data for peer review and testing</w:t>
        <w:br w:type="textWrapping"/>
        <w:t xml:space="preserve"> D) Avoiding experiments and relying on theory</w:t>
        <w:br w:type="textWrapping"/>
        <w:t xml:space="preserve"> ✅ </w:t>
      </w:r>
      <w:r w:rsidDel="00000000" w:rsidR="00000000" w:rsidRPr="00000000">
        <w:rPr>
          <w:b w:val="1"/>
          <w:bCs w:val="1"/>
          <w:rtl w:val="0"/>
        </w:rPr>
        <w:t xml:space="preserve">Correct Answer: C) Sharing data for peer review and testing</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The scientific community values collaboration, evidence sharing, and peer review to ensure valid and reproducible findings.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MCQ 11</w:t>
        <w:br w:type="textWrapping"/>
      </w:r>
      <w:r w:rsidDel="00000000" w:rsidR="00000000" w:rsidRPr="00000000">
        <w:rPr>
          <w:rtl w:val="0"/>
        </w:rPr>
        <w:t xml:space="preserve"> </w:t>
      </w:r>
      <w:r w:rsidDel="00000000" w:rsidR="00000000" w:rsidRPr="00000000">
        <w:rPr>
          <w:b w:val="1"/>
          <w:bCs w:val="1"/>
          <w:rtl w:val="0"/>
        </w:rPr>
        <w:t xml:space="preserve">Who is known as the father of modern chemistry?</w:t>
        <w:br w:type="textWrapping"/>
      </w:r>
      <w:r w:rsidDel="00000000" w:rsidR="00000000" w:rsidRPr="00000000">
        <w:rPr>
          <w:rFonts w:ascii="Arial Unicode MS" w:cs="Arial Unicode MS" w:eastAsia="Arial Unicode MS" w:hAnsi="Arial Unicode MS"/>
          <w:rtl w:val="0"/>
        </w:rPr>
        <w:t xml:space="preserve"> A) J.J. Thomson</w:t>
        <w:br w:type="textWrapping"/>
        <w:t xml:space="preserve"> B) Dmitri Mendeleev</w:t>
        <w:br w:type="textWrapping"/>
        <w:t xml:space="preserve"> C) Antoine Lavoisier</w:t>
        <w:br w:type="textWrapping"/>
        <w:t xml:space="preserve"> D) Ernest Rutherford</w:t>
        <w:br w:type="textWrapping"/>
        <w:t xml:space="preserve"> ✅ </w:t>
      </w:r>
      <w:r w:rsidDel="00000000" w:rsidR="00000000" w:rsidRPr="00000000">
        <w:rPr>
          <w:b w:val="1"/>
          <w:bCs w:val="1"/>
          <w:rtl w:val="0"/>
        </w:rPr>
        <w:t xml:space="preserve">Correct Answer: C) Antoine Lavoisier</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Lavoisier introduced the law of conservation of mass and debunked the phlogiston theory, laying the foundation of modern chemistry.</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MCQ 12</w:t>
        <w:br w:type="textWrapping"/>
      </w:r>
      <w:r w:rsidDel="00000000" w:rsidR="00000000" w:rsidRPr="00000000">
        <w:rPr>
          <w:rtl w:val="0"/>
        </w:rPr>
        <w:t xml:space="preserve"> </w:t>
      </w:r>
      <w:r w:rsidDel="00000000" w:rsidR="00000000" w:rsidRPr="00000000">
        <w:rPr>
          <w:b w:val="1"/>
          <w:bCs w:val="1"/>
          <w:rtl w:val="0"/>
        </w:rPr>
        <w:t xml:space="preserve">Which property is used to arrange elements in the modern periodic table?</w:t>
        <w:br w:type="textWrapping"/>
      </w:r>
      <w:r w:rsidDel="00000000" w:rsidR="00000000" w:rsidRPr="00000000">
        <w:rPr>
          <w:rFonts w:ascii="Arial Unicode MS" w:cs="Arial Unicode MS" w:eastAsia="Arial Unicode MS" w:hAnsi="Arial Unicode MS"/>
          <w:rtl w:val="0"/>
        </w:rPr>
        <w:t xml:space="preserve"> A) Atomic mass</w:t>
        <w:br w:type="textWrapping"/>
        <w:t xml:space="preserve"> B) Atomic number</w:t>
        <w:br w:type="textWrapping"/>
        <w:t xml:space="preserve"> C) Number of isotopes</w:t>
        <w:br w:type="textWrapping"/>
        <w:t xml:space="preserve"> D) Mass number</w:t>
        <w:br w:type="textWrapping"/>
        <w:t xml:space="preserve"> ✅ </w:t>
      </w:r>
      <w:r w:rsidDel="00000000" w:rsidR="00000000" w:rsidRPr="00000000">
        <w:rPr>
          <w:b w:val="1"/>
          <w:bCs w:val="1"/>
          <w:rtl w:val="0"/>
        </w:rPr>
        <w:t xml:space="preserve">Correct Answer: B) Atomic number</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The modern periodic table arranges elements by increasing atomic number, which defines the number of protons in an atom.</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MCQ 13</w:t>
        <w:br w:type="textWrapping"/>
      </w:r>
      <w:r w:rsidDel="00000000" w:rsidR="00000000" w:rsidRPr="00000000">
        <w:rPr>
          <w:rtl w:val="0"/>
        </w:rPr>
        <w:t xml:space="preserve"> </w:t>
      </w:r>
      <w:r w:rsidDel="00000000" w:rsidR="00000000" w:rsidRPr="00000000">
        <w:rPr>
          <w:b w:val="1"/>
          <w:bCs w:val="1"/>
          <w:rtl w:val="0"/>
        </w:rPr>
        <w:t xml:space="preserve">What is peer review in science?</w:t>
        <w:br w:type="textWrapping"/>
      </w:r>
      <w:r w:rsidDel="00000000" w:rsidR="00000000" w:rsidRPr="00000000">
        <w:rPr>
          <w:rFonts w:ascii="Arial Unicode MS" w:cs="Arial Unicode MS" w:eastAsia="Arial Unicode MS" w:hAnsi="Arial Unicode MS"/>
          <w:rtl w:val="0"/>
        </w:rPr>
        <w:t xml:space="preserve"> A) A debate among scientists</w:t>
        <w:br w:type="textWrapping"/>
        <w:t xml:space="preserve"> B) Publishing opinions</w:t>
        <w:br w:type="textWrapping"/>
        <w:t xml:space="preserve"> C) Review of work by fellow scientists before publication</w:t>
        <w:br w:type="textWrapping"/>
        <w:t xml:space="preserve"> D) Government approval of research</w:t>
        <w:br w:type="textWrapping"/>
        <w:t xml:space="preserve"> ✅ </w:t>
      </w:r>
      <w:r w:rsidDel="00000000" w:rsidR="00000000" w:rsidRPr="00000000">
        <w:rPr>
          <w:b w:val="1"/>
          <w:bCs w:val="1"/>
          <w:rtl w:val="0"/>
        </w:rPr>
        <w:t xml:space="preserve">Correct Answer: C) Review of work by fellow scientists before publication</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Peer review ensures that scientific research is accurate, unbiased, and meets professional standards before it is published.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MCQ 14</w:t>
        <w:br w:type="textWrapping"/>
      </w:r>
      <w:r w:rsidDel="00000000" w:rsidR="00000000" w:rsidRPr="00000000">
        <w:rPr>
          <w:rtl w:val="0"/>
        </w:rPr>
        <w:t xml:space="preserve"> </w:t>
      </w:r>
      <w:r w:rsidDel="00000000" w:rsidR="00000000" w:rsidRPr="00000000">
        <w:rPr>
          <w:b w:val="1"/>
          <w:bCs w:val="1"/>
          <w:rtl w:val="0"/>
        </w:rPr>
        <w:t xml:space="preserve">Which concept allows scientists to update their beliefs with new evidence?</w:t>
        <w:br w:type="textWrapping"/>
      </w:r>
      <w:r w:rsidDel="00000000" w:rsidR="00000000" w:rsidRPr="00000000">
        <w:rPr>
          <w:rFonts w:ascii="Arial Unicode MS" w:cs="Arial Unicode MS" w:eastAsia="Arial Unicode MS" w:hAnsi="Arial Unicode MS"/>
          <w:rtl w:val="0"/>
        </w:rPr>
        <w:t xml:space="preserve"> A) Confidence interval</w:t>
        <w:br w:type="textWrapping"/>
        <w:t xml:space="preserve"> B) Logical reasoning</w:t>
        <w:br w:type="textWrapping"/>
        <w:t xml:space="preserve"> C) Bayesian probability</w:t>
        <w:br w:type="textWrapping"/>
        <w:t xml:space="preserve"> D) Repeatability</w:t>
        <w:br w:type="textWrapping"/>
        <w:t xml:space="preserve"> ✅ </w:t>
      </w:r>
      <w:r w:rsidDel="00000000" w:rsidR="00000000" w:rsidRPr="00000000">
        <w:rPr>
          <w:b w:val="1"/>
          <w:bCs w:val="1"/>
          <w:rtl w:val="0"/>
        </w:rPr>
        <w:t xml:space="preserve">Correct Answer: C) Bayesian probability</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Bayesian probability helps adjust the likelihood of a hypothesis as new evidence becomes available.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MCQ 15</w:t>
        <w:br w:type="textWrapping"/>
      </w:r>
      <w:r w:rsidDel="00000000" w:rsidR="00000000" w:rsidRPr="00000000">
        <w:rPr>
          <w:rtl w:val="0"/>
        </w:rPr>
        <w:t xml:space="preserve"> </w:t>
      </w:r>
      <w:r w:rsidDel="00000000" w:rsidR="00000000" w:rsidRPr="00000000">
        <w:rPr>
          <w:b w:val="1"/>
          <w:bCs w:val="1"/>
          <w:rtl w:val="0"/>
        </w:rPr>
        <w:t xml:space="preserve">Which tool measures solution concentration using light absorption?</w:t>
        <w:br w:type="textWrapping"/>
      </w:r>
      <w:r w:rsidDel="00000000" w:rsidR="00000000" w:rsidRPr="00000000">
        <w:rPr>
          <w:rFonts w:ascii="Arial Unicode MS" w:cs="Arial Unicode MS" w:eastAsia="Arial Unicode MS" w:hAnsi="Arial Unicode MS"/>
          <w:rtl w:val="0"/>
        </w:rPr>
        <w:t xml:space="preserve"> A) Thermometer</w:t>
        <w:br w:type="textWrapping"/>
        <w:t xml:space="preserve"> B) Spectrophotometer</w:t>
        <w:br w:type="textWrapping"/>
        <w:t xml:space="preserve"> C) pH meter</w:t>
        <w:br w:type="textWrapping"/>
        <w:t xml:space="preserve"> D) Burette</w:t>
        <w:br w:type="textWrapping"/>
        <w:t xml:space="preserve"> ✅ </w:t>
      </w:r>
      <w:r w:rsidDel="00000000" w:rsidR="00000000" w:rsidRPr="00000000">
        <w:rPr>
          <w:b w:val="1"/>
          <w:bCs w:val="1"/>
          <w:rtl w:val="0"/>
        </w:rPr>
        <w:t xml:space="preserve">Correct Answer: B) Spectrophotometer</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A spectrophotometer determines concentration based on how much light is absorbed by the solution.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MCQ 16</w:t>
        <w:br w:type="textWrapping"/>
      </w:r>
      <w:r w:rsidDel="00000000" w:rsidR="00000000" w:rsidRPr="00000000">
        <w:rPr>
          <w:rtl w:val="0"/>
        </w:rPr>
        <w:t xml:space="preserve"> </w:t>
      </w:r>
      <w:r w:rsidDel="00000000" w:rsidR="00000000" w:rsidRPr="00000000">
        <w:rPr>
          <w:b w:val="1"/>
          <w:bCs w:val="1"/>
          <w:rtl w:val="0"/>
        </w:rPr>
        <w:t xml:space="preserve">Why was the Bohr model replaced by the quantum mechanical model?</w:t>
        <w:br w:type="textWrapping"/>
      </w:r>
      <w:r w:rsidDel="00000000" w:rsidR="00000000" w:rsidRPr="00000000">
        <w:rPr>
          <w:rFonts w:ascii="Arial Unicode MS" w:cs="Arial Unicode MS" w:eastAsia="Arial Unicode MS" w:hAnsi="Arial Unicode MS"/>
          <w:rtl w:val="0"/>
        </w:rPr>
        <w:t xml:space="preserve"> A) It couldn't explain atomic spectra</w:t>
        <w:br w:type="textWrapping"/>
        <w:t xml:space="preserve"> B) It was based on classical mechanics only</w:t>
        <w:br w:type="textWrapping"/>
        <w:t xml:space="preserve"> C) It failed to include the nucleus</w:t>
        <w:br w:type="textWrapping"/>
        <w:t xml:space="preserve"> D) It ignored neutrons</w:t>
        <w:br w:type="textWrapping"/>
        <w:t xml:space="preserve"> ✅ </w:t>
      </w:r>
      <w:r w:rsidDel="00000000" w:rsidR="00000000" w:rsidRPr="00000000">
        <w:rPr>
          <w:b w:val="1"/>
          <w:bCs w:val="1"/>
          <w:rtl w:val="0"/>
        </w:rPr>
        <w:t xml:space="preserve">Correct Answer: B) It was based on classical mechanics only</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Bohr’s model couldn't fully explain complex atomic behaviors; quantum mechanics provided a more accurate representation.</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MCQ 17</w:t>
        <w:br w:type="textWrapping"/>
      </w:r>
      <w:r w:rsidDel="00000000" w:rsidR="00000000" w:rsidRPr="00000000">
        <w:rPr>
          <w:rtl w:val="0"/>
        </w:rPr>
        <w:t xml:space="preserve"> </w:t>
      </w:r>
      <w:r w:rsidDel="00000000" w:rsidR="00000000" w:rsidRPr="00000000">
        <w:rPr>
          <w:b w:val="1"/>
          <w:bCs w:val="1"/>
          <w:rtl w:val="0"/>
        </w:rPr>
        <w:t xml:space="preserve">What is the key feature of a controlled experiment?</w:t>
        <w:br w:type="textWrapping"/>
      </w:r>
      <w:r w:rsidDel="00000000" w:rsidR="00000000" w:rsidRPr="00000000">
        <w:rPr>
          <w:rFonts w:ascii="Arial Unicode MS" w:cs="Arial Unicode MS" w:eastAsia="Arial Unicode MS" w:hAnsi="Arial Unicode MS"/>
          <w:rtl w:val="0"/>
        </w:rPr>
        <w:t xml:space="preserve"> A) Changing all variables</w:t>
        <w:br w:type="textWrapping"/>
        <w:t xml:space="preserve"> B) Keeping all variables constant</w:t>
        <w:br w:type="textWrapping"/>
        <w:t xml:space="preserve"> C) Changing one variable while keeping others constant</w:t>
        <w:br w:type="textWrapping"/>
        <w:t xml:space="preserve"> D) No variables involved</w:t>
        <w:br w:type="textWrapping"/>
        <w:t xml:space="preserve"> ✅ </w:t>
      </w:r>
      <w:r w:rsidDel="00000000" w:rsidR="00000000" w:rsidRPr="00000000">
        <w:rPr>
          <w:b w:val="1"/>
          <w:bCs w:val="1"/>
          <w:rtl w:val="0"/>
        </w:rPr>
        <w:t xml:space="preserve">Correct Answer: C) Changing one variable while keeping others constant</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Controlled experiments test cause-effect by changing only one variable.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MCQ 18</w:t>
        <w:br w:type="textWrapping"/>
      </w:r>
      <w:r w:rsidDel="00000000" w:rsidR="00000000" w:rsidRPr="00000000">
        <w:rPr>
          <w:rtl w:val="0"/>
        </w:rPr>
        <w:t xml:space="preserve"> </w:t>
      </w:r>
      <w:r w:rsidDel="00000000" w:rsidR="00000000" w:rsidRPr="00000000">
        <w:rPr>
          <w:b w:val="1"/>
          <w:bCs w:val="1"/>
          <w:rtl w:val="0"/>
        </w:rPr>
        <w:t xml:space="preserve">Which group of elements was added after Mendeleev's time due to their unique properties?</w:t>
        <w:br w:type="textWrapping"/>
      </w:r>
      <w:r w:rsidDel="00000000" w:rsidR="00000000" w:rsidRPr="00000000">
        <w:rPr>
          <w:rFonts w:ascii="Arial Unicode MS" w:cs="Arial Unicode MS" w:eastAsia="Arial Unicode MS" w:hAnsi="Arial Unicode MS"/>
          <w:rtl w:val="0"/>
        </w:rPr>
        <w:t xml:space="preserve"> A) Halogens</w:t>
        <w:br w:type="textWrapping"/>
        <w:t xml:space="preserve"> B) Noble gases</w:t>
        <w:br w:type="textWrapping"/>
        <w:t xml:space="preserve"> C) Transition metals</w:t>
        <w:br w:type="textWrapping"/>
        <w:t xml:space="preserve"> D) Alkali metals</w:t>
        <w:br w:type="textWrapping"/>
        <w:t xml:space="preserve"> ✅ </w:t>
      </w:r>
      <w:r w:rsidDel="00000000" w:rsidR="00000000" w:rsidRPr="00000000">
        <w:rPr>
          <w:b w:val="1"/>
          <w:bCs w:val="1"/>
          <w:rtl w:val="0"/>
        </w:rPr>
        <w:t xml:space="preserve">Correct Answer: B) Noble gases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Noble gases like neon and argon were discovered later and placed in a new group due to their unreactive nature.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MCQ 19</w:t>
        <w:br w:type="textWrapping"/>
      </w:r>
      <w:r w:rsidDel="00000000" w:rsidR="00000000" w:rsidRPr="00000000">
        <w:rPr>
          <w:rtl w:val="0"/>
        </w:rPr>
        <w:t xml:space="preserve"> </w:t>
      </w:r>
      <w:r w:rsidDel="00000000" w:rsidR="00000000" w:rsidRPr="00000000">
        <w:rPr>
          <w:b w:val="1"/>
          <w:bCs w:val="1"/>
          <w:rtl w:val="0"/>
        </w:rPr>
        <w:t xml:space="preserve">What is standard deviation used for in scientific experiments?</w:t>
        <w:br w:type="textWrapping"/>
      </w:r>
      <w:r w:rsidDel="00000000" w:rsidR="00000000" w:rsidRPr="00000000">
        <w:rPr>
          <w:rFonts w:ascii="Arial Unicode MS" w:cs="Arial Unicode MS" w:eastAsia="Arial Unicode MS" w:hAnsi="Arial Unicode MS"/>
          <w:rtl w:val="0"/>
        </w:rPr>
        <w:t xml:space="preserve"> A) To measure accuracy</w:t>
        <w:br w:type="textWrapping"/>
        <w:t xml:space="preserve"> B) To compare two samples</w:t>
        <w:br w:type="textWrapping"/>
        <w:t xml:space="preserve"> C) To show how spread out data is from the mean</w:t>
        <w:br w:type="textWrapping"/>
        <w:t xml:space="preserve"> D) To measure the pH</w:t>
        <w:br w:type="textWrapping"/>
        <w:t xml:space="preserve"> ✅ </w:t>
      </w:r>
      <w:r w:rsidDel="00000000" w:rsidR="00000000" w:rsidRPr="00000000">
        <w:rPr>
          <w:b w:val="1"/>
          <w:bCs w:val="1"/>
          <w:rtl w:val="0"/>
        </w:rPr>
        <w:t xml:space="preserve">Correct Answer: C) To show how spread out data is from the mean</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Standard deviation indicates the variability in data.</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MCQ 20</w:t>
        <w:br w:type="textWrapping"/>
      </w:r>
      <w:r w:rsidDel="00000000" w:rsidR="00000000" w:rsidRPr="00000000">
        <w:rPr>
          <w:rtl w:val="0"/>
        </w:rPr>
        <w:t xml:space="preserve"> </w:t>
      </w:r>
      <w:r w:rsidDel="00000000" w:rsidR="00000000" w:rsidRPr="00000000">
        <w:rPr>
          <w:b w:val="1"/>
          <w:bCs w:val="1"/>
          <w:rtl w:val="0"/>
        </w:rPr>
        <w:t xml:space="preserve">What does reproducibility mean in experiments?</w:t>
        <w:br w:type="textWrapping"/>
      </w:r>
      <w:r w:rsidDel="00000000" w:rsidR="00000000" w:rsidRPr="00000000">
        <w:rPr>
          <w:rFonts w:ascii="Arial Unicode MS" w:cs="Arial Unicode MS" w:eastAsia="Arial Unicode MS" w:hAnsi="Arial Unicode MS"/>
          <w:rtl w:val="0"/>
        </w:rPr>
        <w:t xml:space="preserve"> A) The same result is obtained by different methods or in different settings</w:t>
        <w:br w:type="textWrapping"/>
        <w:t xml:space="preserve"> B) One person doing the experiment many times</w:t>
        <w:br w:type="textWrapping"/>
        <w:t xml:space="preserve"> C) Getting results quickly</w:t>
        <w:br w:type="textWrapping"/>
        <w:t xml:space="preserve"> D) The result matching a hypothesis</w:t>
        <w:br w:type="textWrapping"/>
        <w:t xml:space="preserve"> ✅ </w:t>
      </w:r>
      <w:r w:rsidDel="00000000" w:rsidR="00000000" w:rsidRPr="00000000">
        <w:rPr>
          <w:b w:val="1"/>
          <w:bCs w:val="1"/>
          <w:rtl w:val="0"/>
        </w:rPr>
        <w:t xml:space="preserve">Correct Answer: A) The same result is obtained by different methods or in different settings</w:t>
        <w:br w:type="textWrapping"/>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t xml:space="preserve"> Reproducibility checks the reliability of results across different labs or setups.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(Remaining MCQs 21–30 will continue in the next update)</w:t>
      </w:r>
    </w:p>
    <w:p w:rsidR="00000000" w:rsidDel="00000000" w:rsidP="00000000" w:rsidRDefault="00000000" w:rsidRPr="00000000" w14:paraId="000000BC">
      <w:pPr>
        <w:rPr/>
        <w:sectPr>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720" w:top="720" w:left="720" w:right="720" w:header="720" w:footer="720"/>
          <w:pgNumType w:start="1"/>
        </w:sectPr>
      </w:pPr>
      <w:bookmarkStart w:colFirst="0" w:colLast="0" w:name="_58xabxbigk8c"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BE">
      <w:pPr>
        <w:spacing w:after="240" w:before="240" w:lineRule="auto"/>
        <w:rPr>
          <w:b w:val="1"/>
          <w:bCs w:val="1"/>
          <w:color w:val="1b1c1d"/>
          <w:sz w:val="56"/>
          <w:szCs w:val="56"/>
        </w:rPr>
      </w:pPr>
      <w:r w:rsidDel="00000000" w:rsidR="00000000" w:rsidRPr="00000000">
        <w:rPr>
          <w:rFonts w:ascii="Montserrat Black" w:cs="Montserrat Black" w:eastAsia="Montserrat Black" w:hAnsi="Montserrat Black"/>
          <w:color w:val="351c75"/>
          <w:sz w:val="56"/>
          <w:szCs w:val="56"/>
          <w:rtl w:val="0"/>
        </w:rPr>
        <w:t xml:space="preserve">Unit 02: Matter</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2.1 Changes of States of Matter</w:t>
      </w:r>
    </w:p>
    <w:p w:rsidR="00000000" w:rsidDel="00000000" w:rsidP="00000000" w:rsidRDefault="00000000" w:rsidRPr="00000000" w14:paraId="000000C0">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Definition: A state change (or phase transition) is the transition of matter from one state to another, such as a solid state to a liquid state, a liquid state to a gas state, or a state of matter directly between a solid state and a gas state. These transitions occur without a temperature change and can be understood through kinetic particle theory and the internal energy. Internal energy is composed of kinetic energy (temperature-related) potential energy (particle positions and interactions) during phase transitions. During phase transitions, the temperature remains constant (and hence the kinetic energy), however, the potential energy significantly changes. This shift in potential energy causes the overcoming or generation of inter-particle forces during phase transitions.</w:t>
        <w:br w:type="textWrapping"/>
      </w:r>
    </w:p>
    <w:p w:rsidR="00000000" w:rsidDel="00000000" w:rsidP="00000000" w:rsidRDefault="00000000" w:rsidRPr="00000000" w14:paraId="000000C1">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Key Principle: These transitions occur </w:t>
      </w:r>
      <w:r w:rsidDel="00000000" w:rsidR="00000000" w:rsidRPr="00000000">
        <w:rPr>
          <w:i w:val="1"/>
          <w:iCs w:val="1"/>
          <w:color w:val="1b1c1d"/>
          <w:sz w:val="28"/>
          <w:szCs w:val="28"/>
          <w:rtl w:val="0"/>
        </w:rPr>
        <w:t xml:space="preserve">without</w:t>
      </w:r>
      <w:r w:rsidDel="00000000" w:rsidR="00000000" w:rsidRPr="00000000">
        <w:rPr>
          <w:color w:val="1b1c1d"/>
          <w:sz w:val="28"/>
          <w:szCs w:val="28"/>
          <w:rtl w:val="0"/>
        </w:rPr>
        <w:t xml:space="preserve"> a temperature change.</w:t>
        <w:br w:type="textWrapping"/>
      </w:r>
    </w:p>
    <w:p w:rsidR="00000000" w:rsidDel="00000000" w:rsidP="00000000" w:rsidRDefault="00000000" w:rsidRPr="00000000" w14:paraId="000000C2">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Explanation:</w:t>
        <w:br w:type="textWrapping"/>
      </w:r>
    </w:p>
    <w:p w:rsidR="00000000" w:rsidDel="00000000" w:rsidP="00000000" w:rsidRDefault="00000000" w:rsidRPr="00000000" w14:paraId="000000C3">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The transitions are explained by the kinetic particle theory and changes in internal energy.</w:t>
      </w:r>
    </w:p>
    <w:p w:rsidR="00000000" w:rsidDel="00000000" w:rsidP="00000000" w:rsidRDefault="00000000" w:rsidRPr="00000000" w14:paraId="000000C4">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Internal energy consists of kinetic energy (related to temperature) and potential energy (related to particle positions and interactions).</w:t>
      </w:r>
    </w:p>
    <w:p w:rsidR="00000000" w:rsidDel="00000000" w:rsidP="00000000" w:rsidRDefault="00000000" w:rsidRPr="00000000" w14:paraId="000000C5">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During phase transitions, temperature (and thus kinetic energy) remains constant, while potential energy changes significantly.</w:t>
      </w:r>
    </w:p>
    <w:p w:rsidR="00000000" w:rsidDel="00000000" w:rsidP="00000000" w:rsidRDefault="00000000" w:rsidRPr="00000000" w14:paraId="000000C6">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Changes in potential energy involve overcoming or generating inter-particle forces.</w:t>
      </w:r>
    </w:p>
    <w:p w:rsidR="00000000" w:rsidDel="00000000" w:rsidP="00000000" w:rsidRDefault="00000000" w:rsidRPr="00000000" w14:paraId="000000C7">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2.1.1 Melting (Solid to Liquid)</w:t>
        <w:br w:type="textWrapping"/>
      </w:r>
    </w:p>
    <w:p w:rsidR="00000000" w:rsidDel="00000000" w:rsidP="00000000" w:rsidRDefault="00000000" w:rsidRPr="00000000" w14:paraId="000000C8">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solid melts, it becomes a liquid.</w:t>
      </w:r>
    </w:p>
    <w:p w:rsidR="00000000" w:rsidDel="00000000" w:rsidP="00000000" w:rsidRDefault="00000000" w:rsidRPr="00000000" w14:paraId="000000C9">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Solid State: In a solid, the particles are tightly packed in a stable, well-ordered state and vibrate in fixed positions.</w:t>
      </w:r>
    </w:p>
    <w:p w:rsidR="00000000" w:rsidDel="00000000" w:rsidP="00000000" w:rsidRDefault="00000000" w:rsidRPr="00000000" w14:paraId="000000CA">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Process: When energy (usually heat) is added to the solid, it causes the particles to vibrate more strongly. When energy is added to a solid at the melting point, it increases its potential energy. This weakens the forces that hold the particles in place without increasing their kinetic energy, so the temperature stays the same. When the energy is strong enough to overcome the forces holding the particles in place, the solid melts into a liquid where the particles are in a stable state but can move freely around one another.</w:t>
      </w:r>
    </w:p>
    <w:p w:rsidR="00000000" w:rsidDel="00000000" w:rsidP="00000000" w:rsidRDefault="00000000" w:rsidRPr="00000000" w14:paraId="000000CB">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2.1.2 Boiling (Liquid to Gas)</w:t>
        <w:br w:type="textWrapping"/>
      </w:r>
    </w:p>
    <w:p w:rsidR="00000000" w:rsidDel="00000000" w:rsidP="00000000" w:rsidRDefault="00000000" w:rsidRPr="00000000" w14:paraId="000000CC">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liquid boils, it turns into a gas.</w:t>
      </w:r>
    </w:p>
    <w:p w:rsidR="00000000" w:rsidDel="00000000" w:rsidP="00000000" w:rsidRDefault="00000000" w:rsidRPr="00000000" w14:paraId="000000CD">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Liquid State: According to the Kinetic Particle Theory in a liquid, particles are closely packed but can move past each other. As energy is added, particles move faster and eventually have enough energy to break free from the liquid's surface into the gas phase.</w:t>
      </w:r>
    </w:p>
    <w:p w:rsidR="00000000" w:rsidDel="00000000" w:rsidP="00000000" w:rsidRDefault="00000000" w:rsidRPr="00000000" w14:paraId="000000CE">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Process: The added energy increases the potential energy of the particles, allowing them to overcome the attractive forces holding them in the liquid. This occurs at the boiling point, where the temperature remains constant as the liquid turns into gas.</w:t>
      </w:r>
    </w:p>
    <w:p w:rsidR="00000000" w:rsidDel="00000000" w:rsidP="00000000" w:rsidRDefault="00000000" w:rsidRPr="00000000" w14:paraId="000000CF">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2.1.3 Freezing (Liquid to Solid)</w:t>
        <w:br w:type="textWrapping"/>
      </w:r>
    </w:p>
    <w:p w:rsidR="00000000" w:rsidDel="00000000" w:rsidP="00000000" w:rsidRDefault="00000000" w:rsidRPr="00000000" w14:paraId="000000D0">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liquid freezes, it turns into a solid.</w:t>
      </w:r>
    </w:p>
    <w:p w:rsidR="00000000" w:rsidDel="00000000" w:rsidP="00000000" w:rsidRDefault="00000000" w:rsidRPr="00000000" w14:paraId="000000D1">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Liquid State: According to the Kinetic Particle Theory in a liquid, particles have enough energy to move around each other.</w:t>
      </w:r>
    </w:p>
    <w:p w:rsidR="00000000" w:rsidDel="00000000" w:rsidP="00000000" w:rsidRDefault="00000000" w:rsidRPr="00000000" w14:paraId="000000D2">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Process: As the liquid loses energy, particle motion slows down, and the forces of attraction pull the particles into a fixed, orderly arrangement characteristic of a solid. Energy is released during freezing, decreasing the potential energy of the particles. The temperature remains constant during this process as the energy released is used to form the solid structure.</w:t>
      </w:r>
    </w:p>
    <w:p w:rsidR="00000000" w:rsidDel="00000000" w:rsidP="00000000" w:rsidRDefault="00000000" w:rsidRPr="00000000" w14:paraId="000000D3">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2.1.4 Condensation (Gas to Liquid)</w:t>
        <w:br w:type="textWrapping"/>
      </w:r>
    </w:p>
    <w:p w:rsidR="00000000" w:rsidDel="00000000" w:rsidP="00000000" w:rsidRDefault="00000000" w:rsidRPr="00000000" w14:paraId="000000D4">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gas condenses, it turns into a liquid.</w:t>
      </w:r>
    </w:p>
    <w:p w:rsidR="00000000" w:rsidDel="00000000" w:rsidP="00000000" w:rsidRDefault="00000000" w:rsidRPr="00000000" w14:paraId="000000D5">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 State: According to the Kinetic Particle Theory in a gas, particles move away rapidly and are far apart.</w:t>
      </w:r>
    </w:p>
    <w:p w:rsidR="00000000" w:rsidDel="00000000" w:rsidP="00000000" w:rsidRDefault="00000000" w:rsidRPr="00000000" w14:paraId="000000D6">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Process: As the gas loses energy, particle motion slows down, and attractive forces pull the particles closer together, forming a liquid. Energy is released during condensation, reducing the potential energy of the particles. The temperature remains constant as the gas turns into a liquid.</w:t>
      </w:r>
    </w:p>
    <w:p w:rsidR="00000000" w:rsidDel="00000000" w:rsidP="00000000" w:rsidRDefault="00000000" w:rsidRPr="00000000" w14:paraId="000000D7">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2.1.5 Sublimation (Solid to Gas)</w:t>
        <w:br w:type="textWrapping"/>
      </w:r>
    </w:p>
    <w:p w:rsidR="00000000" w:rsidDel="00000000" w:rsidP="00000000" w:rsidRDefault="00000000" w:rsidRPr="00000000" w14:paraId="000000D8">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solid sublimates, it turns directly into a gas without passing through the liquid phase.</w:t>
      </w:r>
    </w:p>
    <w:p w:rsidR="00000000" w:rsidDel="00000000" w:rsidP="00000000" w:rsidRDefault="00000000" w:rsidRPr="00000000" w14:paraId="000000D9">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Solid State: According to the Kinetic Particle Theory in a solid, particles are tightly packed in fixed positions.</w:t>
      </w:r>
    </w:p>
    <w:p w:rsidR="00000000" w:rsidDel="00000000" w:rsidP="00000000" w:rsidRDefault="00000000" w:rsidRPr="00000000" w14:paraId="000000DA">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Process: When the solid gains enough energy, the particles gain sufficient energy to break free directly into the gas phase. Energy is added, significantly increasing the potential energy of the particles to overcome the forces holding them in the solid structure. This occurs without a change in temperature during the sublimation process.</w:t>
      </w:r>
    </w:p>
    <w:p w:rsidR="00000000" w:rsidDel="00000000" w:rsidP="00000000" w:rsidRDefault="00000000" w:rsidRPr="00000000" w14:paraId="000000DB">
      <w:pPr>
        <w:numPr>
          <w:ilvl w:val="0"/>
          <w:numId w:val="19"/>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2.1.6 Deposition (Gas to Solid)</w:t>
        <w:br w:type="textWrapping"/>
      </w:r>
    </w:p>
    <w:p w:rsidR="00000000" w:rsidDel="00000000" w:rsidP="00000000" w:rsidRDefault="00000000" w:rsidRPr="00000000" w14:paraId="000000DC">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Definition: When a gas undergoes deposition, it turns directly into a solid without passing through the liquid phase.</w:t>
      </w:r>
    </w:p>
    <w:p w:rsidR="00000000" w:rsidDel="00000000" w:rsidP="00000000" w:rsidRDefault="00000000" w:rsidRPr="00000000" w14:paraId="000000DD">
      <w:pPr>
        <w:numPr>
          <w:ilvl w:val="1"/>
          <w:numId w:val="19"/>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 State: According to the Kinetic Particle Theory in a gas, particles are far apart and move freely.</w:t>
      </w:r>
    </w:p>
    <w:p w:rsidR="00000000" w:rsidDel="00000000" w:rsidP="00000000" w:rsidRDefault="00000000" w:rsidRPr="00000000" w14:paraId="000000DE">
      <w:pPr>
        <w:numPr>
          <w:ilvl w:val="1"/>
          <w:numId w:val="19"/>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Process: When the gas loses energy, the particle motion slows significantly, and attractive forces pull the particles directly into a solid arrangement. Energy is released, greatly reducing the potential energy of the particles. This happens without a change in temperature during the deposition process.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2.2 Heating and Cooling Curves</w:t>
      </w:r>
    </w:p>
    <w:p w:rsidR="00000000" w:rsidDel="00000000" w:rsidP="00000000" w:rsidRDefault="00000000" w:rsidRPr="00000000" w14:paraId="000000E0">
      <w:pPr>
        <w:numPr>
          <w:ilvl w:val="0"/>
          <w:numId w:val="1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General: Heating and cooling curves show how the energy of particles changes during phase transition.</w:t>
        <w:br w:type="textWrapping"/>
      </w:r>
    </w:p>
    <w:p w:rsidR="00000000" w:rsidDel="00000000" w:rsidP="00000000" w:rsidRDefault="00000000" w:rsidRPr="00000000" w14:paraId="000000E1">
      <w:pPr>
        <w:numPr>
          <w:ilvl w:val="0"/>
          <w:numId w:val="1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2.2.1 Heating Curve: A heating curve typically shows temperature change over time as a substance is heated. It consists of several distinct regions</w:t>
        <w:br w:type="textWrapping"/>
      </w:r>
    </w:p>
    <w:p w:rsidR="00000000" w:rsidDel="00000000" w:rsidP="00000000" w:rsidRDefault="00000000" w:rsidRPr="00000000" w14:paraId="000000E2">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Solid Phase (A to B): Segment A to B: The temperature of the solid increases as it absorbs heat. According to kinetic theory, the kinetic energy of the particles (atoms or molecules) increases, causing the particles to vibrate more vigorously.</w:t>
      </w:r>
    </w:p>
    <w:p w:rsidR="00000000" w:rsidDel="00000000" w:rsidP="00000000" w:rsidRDefault="00000000" w:rsidRPr="00000000" w14:paraId="000000E3">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Melting (B to C): Segment B to C: The temperature remains constant as the solid melts into a liquid. Here, the absorbed heat energy is used to overcome the intermolecular forces holding the solid together, rather than increasing kinetic energy. This is known as the latent heat of fusion.</w:t>
      </w:r>
    </w:p>
    <w:p w:rsidR="00000000" w:rsidDel="00000000" w:rsidP="00000000" w:rsidRDefault="00000000" w:rsidRPr="00000000" w14:paraId="000000E4">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Liquid Phase (C to D): Segment C to D: The temperature of the liquid increases as it continues to absorb heat. The kinetic energy of the particles increases, causing them to move more rapidly.</w:t>
      </w:r>
    </w:p>
    <w:p w:rsidR="00000000" w:rsidDel="00000000" w:rsidP="00000000" w:rsidRDefault="00000000" w:rsidRPr="00000000" w14:paraId="000000E5">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Boiling (D to E): Segment D to E: The temperature remains constant as the liquid changes into a gas. The absorbed heat energy is used to overcome the intermolecular forces in the liquid, a process that requires latent heat of vaporization.</w:t>
      </w:r>
    </w:p>
    <w:p w:rsidR="00000000" w:rsidDel="00000000" w:rsidP="00000000" w:rsidRDefault="00000000" w:rsidRPr="00000000" w14:paraId="000000E6">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 Phase (E onward): Segment E onward: The temperature of the gas increases as it absorbs more heat. The kinetic energy of the gas particles increases, causing them to move even more rapidly.</w:t>
      </w:r>
    </w:p>
    <w:p w:rsidR="00000000" w:rsidDel="00000000" w:rsidP="00000000" w:rsidRDefault="00000000" w:rsidRPr="00000000" w14:paraId="000000E7">
      <w:pPr>
        <w:numPr>
          <w:ilvl w:val="0"/>
          <w:numId w:val="1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2.2.2 Cooling Curve: A cooling curve shows the reverse process as a substance is cooled. It consists of similar distinct regions, but in reverse order</w:t>
        <w:br w:type="textWrapping"/>
      </w:r>
    </w:p>
    <w:p w:rsidR="00000000" w:rsidDel="00000000" w:rsidP="00000000" w:rsidRDefault="00000000" w:rsidRPr="00000000" w14:paraId="000000E8">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 Phase (Higher Temperature to E): Segment higher temperature to E: The temperature of the gas decreases as it loses heat. The kinetic energy of the gas particles decreases, causing them to move less rapidly.</w:t>
      </w:r>
    </w:p>
    <w:p w:rsidR="00000000" w:rsidDel="00000000" w:rsidP="00000000" w:rsidRDefault="00000000" w:rsidRPr="00000000" w14:paraId="000000E9">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Condensation (E to D): Segment E to D: The temperature remains constant as the gas condenses into a liquid. The lost heat energy is released as the intermolecular forces bring the particles closer together, resulting in the latent heat of vaporization being released.</w:t>
      </w:r>
    </w:p>
    <w:p w:rsidR="00000000" w:rsidDel="00000000" w:rsidP="00000000" w:rsidRDefault="00000000" w:rsidRPr="00000000" w14:paraId="000000EA">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Liquid Phase (D to C): Segment D to C: The temperature of the liquid decreases as it loses more heat. The kinetic energy of the particles decreases, causing them to move more slowly.</w:t>
      </w:r>
    </w:p>
    <w:p w:rsidR="00000000" w:rsidDel="00000000" w:rsidP="00000000" w:rsidRDefault="00000000" w:rsidRPr="00000000" w14:paraId="000000EB">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Freezing (C to B): Segment C to B: The temperature remains constant as the liquid freezes into a solid. The lost heat energy is released as the intermolecular forces arrange the particles into a solid structure, resulting in the latent heat of fusion being released.</w:t>
      </w:r>
    </w:p>
    <w:p w:rsidR="00000000" w:rsidDel="00000000" w:rsidP="00000000" w:rsidRDefault="00000000" w:rsidRPr="00000000" w14:paraId="000000EC">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Solid Phase (B to A and below): Segment B to A and below: The temperature of the solid decreases as it continues to lose heat. The kinetic energy of the particles decreases, causing them to vibrate less.</w:t>
      </w:r>
    </w:p>
    <w:p w:rsidR="00000000" w:rsidDel="00000000" w:rsidP="00000000" w:rsidRDefault="00000000" w:rsidRPr="00000000" w14:paraId="000000ED">
      <w:pPr>
        <w:numPr>
          <w:ilvl w:val="0"/>
          <w:numId w:val="1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2.2.3 Kinetic Theory Interpretation</w:t>
        <w:br w:type="textWrapping"/>
      </w:r>
    </w:p>
    <w:p w:rsidR="00000000" w:rsidDel="00000000" w:rsidP="00000000" w:rsidRDefault="00000000" w:rsidRPr="00000000" w14:paraId="000000EE">
      <w:pPr>
        <w:numPr>
          <w:ilvl w:val="1"/>
          <w:numId w:val="1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Kinetic Energy and Temperature: In the regions where the temperature is changing (A to B, C to D, and E onward for heating) the kinetic energy and potential energy increase. E to D, C to B for cooling, KE of the particle is constant but PE is decreasing.</w:t>
      </w:r>
    </w:p>
    <w:p w:rsidR="00000000" w:rsidDel="00000000" w:rsidP="00000000" w:rsidRDefault="00000000" w:rsidRPr="00000000" w14:paraId="000000EF">
      <w:pPr>
        <w:numPr>
          <w:ilvl w:val="1"/>
          <w:numId w:val="17"/>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Potential Energy and Phase Changes: In the regions where the temperature remains constant (B to C and D to E for heating; D to C and B to A for cooling), the energy absorbed or released is used to change the phase of the substance. This involves changing the potential energy associated with intermolecular forces, rather than changing the kinetic energy of the particles.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2.3 Evaporation and Boiling</w:t>
      </w:r>
    </w:p>
    <w:p w:rsidR="00000000" w:rsidDel="00000000" w:rsidP="00000000" w:rsidRDefault="00000000" w:rsidRPr="00000000" w14:paraId="000000F1">
      <w:pPr>
        <w:numPr>
          <w:ilvl w:val="0"/>
          <w:numId w:val="20"/>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Evaporation: Evaporation is the process by which molecules at the surface of a liquid gain enough kinetic energy to escape into the gaseous phase. Only molecules at the liquid's surface participate in evaporation. These molecules must have sufficient kinetic energy to overcome intermolecular forces. Energy for evaporation comes from the surrounding environment. This absorption makes surroundings cooler than before. Evaporation can occur at any temperature below the liquid's boiling point. Higher temperatures increase the rate of evaporation since more molecules have sufficient energy to escape. As high-energy molecules leave the liquid, the average kinetic energy of the remaining molecules decreases, leading to a cooling effect. This is why sweating helps cool the body.</w:t>
        <w:br w:type="textWrapping"/>
      </w:r>
    </w:p>
    <w:p w:rsidR="00000000" w:rsidDel="00000000" w:rsidP="00000000" w:rsidRDefault="00000000" w:rsidRPr="00000000" w14:paraId="000000F2">
      <w:pPr>
        <w:numPr>
          <w:ilvl w:val="1"/>
          <w:numId w:val="20"/>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Examples:</w:t>
      </w:r>
    </w:p>
    <w:p w:rsidR="00000000" w:rsidDel="00000000" w:rsidP="00000000" w:rsidRDefault="00000000" w:rsidRPr="00000000" w14:paraId="000000F3">
      <w:pPr>
        <w:numPr>
          <w:ilvl w:val="2"/>
          <w:numId w:val="20"/>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Drying of clothes on a line.</w:t>
      </w:r>
    </w:p>
    <w:p w:rsidR="00000000" w:rsidDel="00000000" w:rsidP="00000000" w:rsidRDefault="00000000" w:rsidRPr="00000000" w14:paraId="000000F4">
      <w:pPr>
        <w:numPr>
          <w:ilvl w:val="2"/>
          <w:numId w:val="20"/>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Evaporation of water from lakes and oceans contributing to the water cycle.</w:t>
      </w:r>
    </w:p>
    <w:p w:rsidR="00000000" w:rsidDel="00000000" w:rsidP="00000000" w:rsidRDefault="00000000" w:rsidRPr="00000000" w14:paraId="000000F5">
      <w:pPr>
        <w:numPr>
          <w:ilvl w:val="2"/>
          <w:numId w:val="20"/>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Sweat evaporating from the skin, providing a cooling effect.</w:t>
      </w:r>
    </w:p>
    <w:p w:rsidR="00000000" w:rsidDel="00000000" w:rsidP="00000000" w:rsidRDefault="00000000" w:rsidRPr="00000000" w14:paraId="000000F6">
      <w:pPr>
        <w:numPr>
          <w:ilvl w:val="0"/>
          <w:numId w:val="20"/>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rFonts w:ascii="Arial Unicode MS" w:cs="Arial Unicode MS" w:eastAsia="Arial Unicode MS" w:hAnsi="Arial Unicode MS"/>
          <w:color w:val="1b1c1d"/>
          <w:sz w:val="28"/>
          <w:szCs w:val="28"/>
          <w:rtl w:val="0"/>
        </w:rPr>
        <w:t xml:space="preserve">Boiling: Boiling is the process in which a liquid turns into vapor when it is heated to its boiling point, resulting in the formation of vapor bubbles within the liquid. Boiling occurs throughout the entire liquid, not just at the surface. Vapor bubbles form within the liquid, rise to the surface, and burst, releasing gas. Boiling occurs at a specific temperature known as the boiling point. This temperature varies depending on the liquid and the external pressure. For water at sea level, the boiling point is 100∘C(212∘F). Continuous heat input is required to maintain the liquid at its boiling point. The temperature of the liquid remains constant during boiling, as the added energy is used to convert the liquid into gas. Boiling is characterized by the vigorous formation of bubbles and steam, making it a highly visible process. The boiling point changes with external pressure. Higher pressure increases the boiling point, while lower pressure decreases it. This is why water boils at lower temperatures at high altitudes.</w:t>
        <w:br w:type="textWrapping"/>
      </w:r>
    </w:p>
    <w:p w:rsidR="00000000" w:rsidDel="00000000" w:rsidP="00000000" w:rsidRDefault="00000000" w:rsidRPr="00000000" w14:paraId="000000F7">
      <w:pPr>
        <w:numPr>
          <w:ilvl w:val="0"/>
          <w:numId w:val="20"/>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2.3.1 Effect of pressure on evaporation and boiling: The effect of pressure on evaporation and boiling is primarily related to how it influences the rate at which molecules escape from the liquid's surface into the gas phase.</w:t>
        <w:br w:type="textWrapping"/>
      </w:r>
    </w:p>
    <w:p w:rsidR="00000000" w:rsidDel="00000000" w:rsidP="00000000" w:rsidRDefault="00000000" w:rsidRPr="00000000" w14:paraId="000000F8">
      <w:pPr>
        <w:numPr>
          <w:ilvl w:val="1"/>
          <w:numId w:val="20"/>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Effect of Lower Pressure: At lower atmospheric pressures, the rate of evaporation increases. This is because there is less external pressure exerted on the liquid surface, making it easier for molecules to escape into the vapor phase. For example, water will evaporate more quickly at high altitudes where the atmospheric pressure is lower than at sea level. Lower pressure reduces the boiling point of a liquid, which means the liquid can transition to the gas phase at a lower temperature. This indirectly affects evaporation by facilitating the conditions under which it can occur more readily.</w:t>
      </w:r>
    </w:p>
    <w:p w:rsidR="00000000" w:rsidDel="00000000" w:rsidP="00000000" w:rsidRDefault="00000000" w:rsidRPr="00000000" w14:paraId="000000F9">
      <w:pPr>
        <w:numPr>
          <w:ilvl w:val="1"/>
          <w:numId w:val="20"/>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Effect of Higher Pressure: At higher atmospheric pressures, the rate of evaporation decreases. The increased external pressure on the liquid surface makes it more difficult for molecules to escape into the vapour phase. For example, in a pressure cooker, the high pressure suppresses evaporation until a higher temperature is reached, allowing food to cook faster. Higher pressure increases the boiling point of a liquid, which means the liquid requires a higher temperature to transition into the gas phase. This indirectly affects evaporation by making the conditions less favorable for it to occur For example, in a pressure cooker, the high pressure suppresses boiling until a higher temperature is reached allowing water to boil at a higher temperature. This allows food to cook faster.</w:t>
      </w:r>
    </w:p>
    <w:p w:rsidR="00000000" w:rsidDel="00000000" w:rsidP="00000000" w:rsidRDefault="00000000" w:rsidRPr="00000000" w14:paraId="000000FA">
      <w:pPr>
        <w:numPr>
          <w:ilvl w:val="1"/>
          <w:numId w:val="20"/>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Evaporation is a gradual process occurring at any temperature below the boiling point and at the surface of a liquid, while boiling is a rapid, vigorous process that occurs throughout the liquid at a specific boiling point.</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2.4 Kinetic Particle Theory and Gas Laws</w:t>
      </w:r>
    </w:p>
    <w:p w:rsidR="00000000" w:rsidDel="00000000" w:rsidP="00000000" w:rsidRDefault="00000000" w:rsidRPr="00000000" w14:paraId="000000FC">
      <w:pPr>
        <w:numPr>
          <w:ilvl w:val="0"/>
          <w:numId w:val="11"/>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A sample of a gas can be characterized by four variables:</w:t>
        <w:br w:type="textWrapping"/>
      </w:r>
    </w:p>
    <w:p w:rsidR="00000000" w:rsidDel="00000000" w:rsidP="00000000" w:rsidRDefault="00000000" w:rsidRPr="00000000" w14:paraId="000000FD">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The number of moles of a gas(n)</w:t>
      </w:r>
    </w:p>
    <w:p w:rsidR="00000000" w:rsidDel="00000000" w:rsidP="00000000" w:rsidRDefault="00000000" w:rsidRPr="00000000" w14:paraId="000000FE">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Volume(V)</w:t>
      </w:r>
    </w:p>
    <w:p w:rsidR="00000000" w:rsidDel="00000000" w:rsidP="00000000" w:rsidRDefault="00000000" w:rsidRPr="00000000" w14:paraId="000000FF">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Pressure(P)</w:t>
      </w:r>
    </w:p>
    <w:p w:rsidR="00000000" w:rsidDel="00000000" w:rsidP="00000000" w:rsidRDefault="00000000" w:rsidRPr="00000000" w14:paraId="00000100">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Temperature(T)</w:t>
      </w:r>
    </w:p>
    <w:p w:rsidR="00000000" w:rsidDel="00000000" w:rsidP="00000000" w:rsidRDefault="00000000" w:rsidRPr="00000000" w14:paraId="00000101">
      <w:pPr>
        <w:numPr>
          <w:ilvl w:val="0"/>
          <w:numId w:val="11"/>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The relationships that express the influence of one variable on another with two variables constant are called gas laws.</w:t>
        <w:br w:type="textWrapping"/>
      </w:r>
    </w:p>
    <w:p w:rsidR="00000000" w:rsidDel="00000000" w:rsidP="00000000" w:rsidRDefault="00000000" w:rsidRPr="00000000" w14:paraId="00000102">
      <w:pPr>
        <w:numPr>
          <w:ilvl w:val="0"/>
          <w:numId w:val="11"/>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2.4.1 Boyle's Law: It states that for a fixed amount of gas at a constant temperature, the volume of a gas is inversely proportional to its pressure.</w:t>
        <w:br w:type="textWrapping"/>
      </w:r>
    </w:p>
    <w:p w:rsidR="00000000" w:rsidDel="00000000" w:rsidP="00000000" w:rsidRDefault="00000000" w:rsidRPr="00000000" w14:paraId="00000103">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Mathematically,</w:t>
      </w:r>
    </w:p>
    <w:p w:rsidR="00000000" w:rsidDel="00000000" w:rsidP="00000000" w:rsidRDefault="00000000" w:rsidRPr="00000000" w14:paraId="00000104">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rFonts w:ascii="Arial Unicode MS" w:cs="Arial Unicode MS" w:eastAsia="Arial Unicode MS" w:hAnsi="Arial Unicode MS"/>
          <w:color w:val="1b1c1d"/>
          <w:sz w:val="28"/>
          <w:szCs w:val="28"/>
          <w:rtl w:val="0"/>
        </w:rPr>
        <w:t xml:space="preserve">V∝p1​</w:t>
      </w:r>
    </w:p>
    <w:p w:rsidR="00000000" w:rsidDel="00000000" w:rsidP="00000000" w:rsidRDefault="00000000" w:rsidRPr="00000000" w14:paraId="00000105">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V=kP1​</w:t>
      </w:r>
    </w:p>
    <w:p w:rsidR="00000000" w:rsidDel="00000000" w:rsidP="00000000" w:rsidRDefault="00000000" w:rsidRPr="00000000" w14:paraId="00000106">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PV=constant</w:t>
      </w:r>
    </w:p>
    <w:p w:rsidR="00000000" w:rsidDel="00000000" w:rsidP="00000000" w:rsidRDefault="00000000" w:rsidRPr="00000000" w14:paraId="00000107">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Kinetic Particle Theory Interpretation</w:t>
      </w:r>
    </w:p>
    <w:p w:rsidR="00000000" w:rsidDel="00000000" w:rsidP="00000000" w:rsidRDefault="00000000" w:rsidRPr="00000000" w14:paraId="00000108">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Effect of Volume on Pressure: When the volume of a gas decreases, the gas particles have less space to move around. This results in more frequent collisions with the walls of the container, thereby increasing the pressure. Conversely, if the volume increases, the particles collide with the walls less often, decreasing the pressure.</w:t>
      </w:r>
    </w:p>
    <w:p w:rsidR="00000000" w:rsidDel="00000000" w:rsidP="00000000" w:rsidRDefault="00000000" w:rsidRPr="00000000" w14:paraId="00000109">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Constant Temperature: The average kinetic energy of the particles remains constant since the temperature does not change. The speed of the particles does not change, but the frequency of collisions with the container walls changes due to the volume change.</w:t>
      </w:r>
    </w:p>
    <w:p w:rsidR="00000000" w:rsidDel="00000000" w:rsidP="00000000" w:rsidRDefault="00000000" w:rsidRPr="00000000" w14:paraId="0000010A">
      <w:pPr>
        <w:numPr>
          <w:ilvl w:val="0"/>
          <w:numId w:val="11"/>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2.4.2 Charles's Law: It states that for a fixed amount of gas at constant pressure, the volume of a gas is directly proportional to its absolute temperature.</w:t>
        <w:br w:type="textWrapping"/>
      </w:r>
    </w:p>
    <w:p w:rsidR="00000000" w:rsidDel="00000000" w:rsidP="00000000" w:rsidRDefault="00000000" w:rsidRPr="00000000" w14:paraId="0000010B">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Mathematically,</w:t>
      </w:r>
    </w:p>
    <w:p w:rsidR="00000000" w:rsidDel="00000000" w:rsidP="00000000" w:rsidRDefault="00000000" w:rsidRPr="00000000" w14:paraId="0000010C">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rFonts w:ascii="Arial Unicode MS" w:cs="Arial Unicode MS" w:eastAsia="Arial Unicode MS" w:hAnsi="Arial Unicode MS"/>
          <w:color w:val="1b1c1d"/>
          <w:sz w:val="28"/>
          <w:szCs w:val="28"/>
          <w:rtl w:val="0"/>
        </w:rPr>
        <w:t xml:space="preserve">V∝T</w:t>
      </w:r>
    </w:p>
    <w:p w:rsidR="00000000" w:rsidDel="00000000" w:rsidP="00000000" w:rsidRDefault="00000000" w:rsidRPr="00000000" w14:paraId="0000010D">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V=kT</w:t>
      </w:r>
    </w:p>
    <w:p w:rsidR="00000000" w:rsidDel="00000000" w:rsidP="00000000" w:rsidRDefault="00000000" w:rsidRPr="00000000" w14:paraId="0000010E">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TV​=k</w:t>
      </w:r>
    </w:p>
    <w:p w:rsidR="00000000" w:rsidDel="00000000" w:rsidP="00000000" w:rsidRDefault="00000000" w:rsidRPr="00000000" w14:paraId="0000010F">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TV​=constant</w:t>
      </w:r>
    </w:p>
    <w:p w:rsidR="00000000" w:rsidDel="00000000" w:rsidP="00000000" w:rsidRDefault="00000000" w:rsidRPr="00000000" w14:paraId="00000110">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Kinetic Particle Theory Interpretation:</w:t>
      </w:r>
    </w:p>
    <w:p w:rsidR="00000000" w:rsidDel="00000000" w:rsidP="00000000" w:rsidRDefault="00000000" w:rsidRPr="00000000" w14:paraId="00000111">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Effect of Temperature on Volume: When the temperature of a gas increases, the kinetic energy of the gas particles increases. This means the particles move faster. To maintain constant pressure, the volume of the container must increase to allow the particles to travel further between collisions with the container walls, thus keeping the pressure constant. Conversely, if the temperature decreases, the kinetic energy of the particles decreases, the particles move slower, and the volume must decrease to maintain constant pressure.</w:t>
      </w:r>
    </w:p>
    <w:p w:rsidR="00000000" w:rsidDel="00000000" w:rsidP="00000000" w:rsidRDefault="00000000" w:rsidRPr="00000000" w14:paraId="00000112">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Constant Pressure: The volume changes to balance the increased or decreased frequency and force of collisions due to temperature changes, maintaining constant pressure.</w:t>
      </w:r>
    </w:p>
    <w:p w:rsidR="00000000" w:rsidDel="00000000" w:rsidP="00000000" w:rsidRDefault="00000000" w:rsidRPr="00000000" w14:paraId="00000113">
      <w:pPr>
        <w:numPr>
          <w:ilvl w:val="0"/>
          <w:numId w:val="11"/>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2.4.3 Avogadro's Law: It states that for a gas at constant temperature and pressure, the volume of the gas is directly proportional to the number of moles of gas.</w:t>
        <w:br w:type="textWrapping"/>
      </w:r>
    </w:p>
    <w:p w:rsidR="00000000" w:rsidDel="00000000" w:rsidP="00000000" w:rsidRDefault="00000000" w:rsidRPr="00000000" w14:paraId="00000114">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Mathematically,</w:t>
      </w:r>
    </w:p>
    <w:p w:rsidR="00000000" w:rsidDel="00000000" w:rsidP="00000000" w:rsidRDefault="00000000" w:rsidRPr="00000000" w14:paraId="00000115">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rFonts w:ascii="Arial Unicode MS" w:cs="Arial Unicode MS" w:eastAsia="Arial Unicode MS" w:hAnsi="Arial Unicode MS"/>
          <w:color w:val="1b1c1d"/>
          <w:sz w:val="28"/>
          <w:szCs w:val="28"/>
          <w:rtl w:val="0"/>
        </w:rPr>
        <w:t xml:space="preserve">V∝n</w:t>
      </w:r>
    </w:p>
    <w:p w:rsidR="00000000" w:rsidDel="00000000" w:rsidP="00000000" w:rsidRDefault="00000000" w:rsidRPr="00000000" w14:paraId="00000116">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V=kn where k and n are constant</w:t>
      </w:r>
    </w:p>
    <w:p w:rsidR="00000000" w:rsidDel="00000000" w:rsidP="00000000" w:rsidRDefault="00000000" w:rsidRPr="00000000" w14:paraId="00000117">
      <w:pPr>
        <w:numPr>
          <w:ilvl w:val="2"/>
          <w:numId w:val="11"/>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nv​=constant</w:t>
      </w:r>
    </w:p>
    <w:p w:rsidR="00000000" w:rsidDel="00000000" w:rsidP="00000000" w:rsidRDefault="00000000" w:rsidRPr="00000000" w14:paraId="00000118">
      <w:pPr>
        <w:numPr>
          <w:ilvl w:val="1"/>
          <w:numId w:val="11"/>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Kinetic Particle Theory Interpretation</w:t>
      </w:r>
    </w:p>
    <w:p w:rsidR="00000000" w:rsidDel="00000000" w:rsidP="00000000" w:rsidRDefault="00000000" w:rsidRPr="00000000" w14:paraId="00000119">
      <w:pPr>
        <w:numPr>
          <w:ilvl w:val="2"/>
          <w:numId w:val="11"/>
        </w:numPr>
        <w:pBdr>
          <w:top w:space="0" w:sz="0" w:val="nil"/>
          <w:bottom w:space="0" w:sz="0" w:val="nil"/>
          <w:right w:space="0" w:sz="0" w:val="nil"/>
          <w:between w:space="0" w:sz="0" w:val="nil"/>
        </w:pBdr>
        <w:spacing w:after="840" w:lineRule="auto"/>
        <w:ind w:left="2160" w:hanging="360"/>
        <w:rPr>
          <w:sz w:val="28"/>
          <w:szCs w:val="28"/>
        </w:rPr>
      </w:pPr>
      <w:r w:rsidDel="00000000" w:rsidR="00000000" w:rsidRPr="00000000">
        <w:rPr>
          <w:color w:val="1b1c1d"/>
          <w:sz w:val="28"/>
          <w:szCs w:val="28"/>
          <w:rtl w:val="0"/>
        </w:rPr>
        <w:t xml:space="preserve">Effect of Number of Particles (Moles) on Volume: When the number of moles of gas increases, there are more gas particles in the container. If temperature and pressure are kept constant, the volume must increase to accommodate the additional particles. This is because more particles exert more force and to keep the pressure constant, the space (volume) must increase.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2.6 Diffusion of gases</w:t>
      </w:r>
    </w:p>
    <w:p w:rsidR="00000000" w:rsidDel="00000000" w:rsidP="00000000" w:rsidRDefault="00000000" w:rsidRPr="00000000" w14:paraId="0000011B">
      <w:pPr>
        <w:numPr>
          <w:ilvl w:val="0"/>
          <w:numId w:val="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Definition: Diffusion is the process in which gas molecules move and mix with other gas molecules.</w:t>
        <w:br w:type="textWrapping"/>
      </w:r>
    </w:p>
    <w:p w:rsidR="00000000" w:rsidDel="00000000" w:rsidP="00000000" w:rsidRDefault="00000000" w:rsidRPr="00000000" w14:paraId="0000011C">
      <w:pPr>
        <w:numPr>
          <w:ilvl w:val="0"/>
          <w:numId w:val="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2.6.1 Diffusion Process Explained by Kinetic Particle Theory:</w:t>
        <w:br w:type="textWrapping"/>
      </w:r>
    </w:p>
    <w:p w:rsidR="00000000" w:rsidDel="00000000" w:rsidP="00000000" w:rsidRDefault="00000000" w:rsidRPr="00000000" w14:paraId="0000011D">
      <w:pPr>
        <w:numPr>
          <w:ilvl w:val="1"/>
          <w:numId w:val="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Gases consist of particles that are in constant, random motion.</w:t>
      </w:r>
    </w:p>
    <w:p w:rsidR="00000000" w:rsidDel="00000000" w:rsidP="00000000" w:rsidRDefault="00000000" w:rsidRPr="00000000" w14:paraId="0000011E">
      <w:pPr>
        <w:numPr>
          <w:ilvl w:val="1"/>
          <w:numId w:val="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When two or more gases are in contact, their particles mix due to this motion.</w:t>
      </w:r>
    </w:p>
    <w:p w:rsidR="00000000" w:rsidDel="00000000" w:rsidP="00000000" w:rsidRDefault="00000000" w:rsidRPr="00000000" w14:paraId="0000011F">
      <w:pPr>
        <w:numPr>
          <w:ilvl w:val="1"/>
          <w:numId w:val="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Gas particles move from regions of higher concentration to regions of lower concentration until the gas is evenly distributed.</w:t>
      </w:r>
    </w:p>
    <w:p w:rsidR="00000000" w:rsidDel="00000000" w:rsidP="00000000" w:rsidRDefault="00000000" w:rsidRPr="00000000" w14:paraId="00000120">
      <w:pPr>
        <w:numPr>
          <w:ilvl w:val="1"/>
          <w:numId w:val="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The rate of diffusion depends on factors such as temperature, particle size, and intermolecular forces.</w:t>
      </w:r>
    </w:p>
    <w:p w:rsidR="00000000" w:rsidDel="00000000" w:rsidP="00000000" w:rsidRDefault="00000000" w:rsidRPr="00000000" w14:paraId="00000121">
      <w:pPr>
        <w:numPr>
          <w:ilvl w:val="0"/>
          <w:numId w:val="7"/>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2.6.2 Factors Affecting Rate of Diffusion:</w:t>
        <w:br w:type="textWrapping"/>
      </w:r>
    </w:p>
    <w:p w:rsidR="00000000" w:rsidDel="00000000" w:rsidP="00000000" w:rsidRDefault="00000000" w:rsidRPr="00000000" w14:paraId="00000122">
      <w:pPr>
        <w:numPr>
          <w:ilvl w:val="1"/>
          <w:numId w:val="7"/>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Molecular Mass: Lighter gas particles diffuse faster than heavier ones because they have higher average velocities.</w:t>
      </w:r>
    </w:p>
    <w:p w:rsidR="00000000" w:rsidDel="00000000" w:rsidP="00000000" w:rsidRDefault="00000000" w:rsidRPr="00000000" w14:paraId="00000123">
      <w:pPr>
        <w:numPr>
          <w:ilvl w:val="2"/>
          <w:numId w:val="7"/>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Graham's Law of Diffusion: The rate of diffusion is inversely proportional to the square root of the molar mass of the gas</w:t>
      </w:r>
      <w:r w:rsidDel="00000000" w:rsidR="00000000" w:rsidRPr="00000000">
        <w:rPr>
          <w:color w:val="575b5f"/>
          <w:sz w:val="28"/>
          <w:szCs w:val="28"/>
          <w:highlight w:val="white"/>
          <w:vertAlign w:val="superscript"/>
          <w:rtl w:val="0"/>
        </w:rPr>
        <w:t xml:space="preserve">1</w:t>
      </w:r>
      <w:r w:rsidDel="00000000" w:rsidR="00000000" w:rsidRPr="00000000">
        <w:rPr>
          <w:color w:val="1b1c1d"/>
          <w:sz w:val="28"/>
          <w:szCs w:val="28"/>
          <w:rtl w:val="0"/>
        </w:rPr>
        <w:t xml:space="preserve"> particles.</w:t>
      </w:r>
    </w:p>
    <w:p w:rsidR="00000000" w:rsidDel="00000000" w:rsidP="00000000" w:rsidRDefault="00000000" w:rsidRPr="00000000" w14:paraId="00000124">
      <w:pPr>
        <w:numPr>
          <w:ilvl w:val="1"/>
          <w:numId w:val="7"/>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Temperature: Increasing the temperature increases the kinetic energy of gas particles, causing them to move faster and diffuse more quickly.</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2.7 Applications of Sublimation</w:t>
      </w:r>
    </w:p>
    <w:p w:rsidR="00000000" w:rsidDel="00000000" w:rsidP="00000000" w:rsidRDefault="00000000" w:rsidRPr="00000000" w14:paraId="00000126">
      <w:pPr>
        <w:numPr>
          <w:ilvl w:val="0"/>
          <w:numId w:val="16"/>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Sublimation is the process in which molecules of a substance in the solid-state go to the vapor state directly, without going through the liquid state.</w:t>
      </w:r>
    </w:p>
    <w:p w:rsidR="00000000" w:rsidDel="00000000" w:rsidP="00000000" w:rsidRDefault="00000000" w:rsidRPr="00000000" w14:paraId="00000127">
      <w:pPr>
        <w:numPr>
          <w:ilvl w:val="0"/>
          <w:numId w:val="16"/>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Examples:</w:t>
      </w:r>
    </w:p>
    <w:p w:rsidR="00000000" w:rsidDel="00000000" w:rsidP="00000000" w:rsidRDefault="00000000" w:rsidRPr="00000000" w14:paraId="00000128">
      <w:pPr>
        <w:numPr>
          <w:ilvl w:val="1"/>
          <w:numId w:val="16"/>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Solid air fresheners: Sublimation releases the scent into the air.</w:t>
      </w:r>
    </w:p>
    <w:p w:rsidR="00000000" w:rsidDel="00000000" w:rsidP="00000000" w:rsidRDefault="00000000" w:rsidRPr="00000000" w14:paraId="00000129">
      <w:pPr>
        <w:numPr>
          <w:ilvl w:val="1"/>
          <w:numId w:val="16"/>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Freeze-drying: Water is sublimated from frozen food, preserving it.</w:t>
      </w:r>
    </w:p>
    <w:p w:rsidR="00000000" w:rsidDel="00000000" w:rsidP="00000000" w:rsidRDefault="00000000" w:rsidRPr="00000000" w14:paraId="0000012A">
      <w:pPr>
        <w:numPr>
          <w:ilvl w:val="1"/>
          <w:numId w:val="16"/>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3D printing: Some 3D printing processes use materials that sublimate.</w:t>
      </w:r>
    </w:p>
    <w:p w:rsidR="00000000" w:rsidDel="00000000" w:rsidP="00000000" w:rsidRDefault="00000000" w:rsidRPr="00000000" w14:paraId="0000012B">
      <w:pPr>
        <w:numPr>
          <w:ilvl w:val="1"/>
          <w:numId w:val="16"/>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Iodine sublimation: Used in purification and separation processes.</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rPr>
          <w:b w:val="1"/>
          <w:bCs w:val="1"/>
          <w:color w:val="660000"/>
          <w:sz w:val="40"/>
          <w:szCs w:val="40"/>
          <w:u w:val="single"/>
        </w:rPr>
      </w:pPr>
      <w:r w:rsidDel="00000000" w:rsidR="00000000" w:rsidRPr="00000000">
        <w:rPr>
          <w:b w:val="1"/>
          <w:bCs w:val="1"/>
          <w:color w:val="660000"/>
          <w:sz w:val="40"/>
          <w:szCs w:val="40"/>
          <w:u w:val="single"/>
          <w:rtl w:val="0"/>
        </w:rPr>
        <w:t xml:space="preserve">2.8 Diffusion of Medicines in the Body</w:t>
      </w:r>
    </w:p>
    <w:p w:rsidR="00000000" w:rsidDel="00000000" w:rsidP="00000000" w:rsidRDefault="00000000" w:rsidRPr="00000000" w14:paraId="0000012D">
      <w:pPr>
        <w:numPr>
          <w:ilvl w:val="0"/>
          <w:numId w:val="13"/>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Importance of Diffusion: The rate of diffusion of medicines in the body is crucial for their effectiveness.</w:t>
      </w:r>
    </w:p>
    <w:p w:rsidR="00000000" w:rsidDel="00000000" w:rsidP="00000000" w:rsidRDefault="00000000" w:rsidRPr="00000000" w14:paraId="0000012E">
      <w:pPr>
        <w:numPr>
          <w:ilvl w:val="0"/>
          <w:numId w:val="13"/>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Kinetic Particle Theory Explanation:</w:t>
      </w:r>
    </w:p>
    <w:p w:rsidR="00000000" w:rsidDel="00000000" w:rsidP="00000000" w:rsidRDefault="00000000" w:rsidRPr="00000000" w14:paraId="0000012F">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Medicines, whether in solid, liquid, or gas form, consist of particles that exhibit random motion.</w:t>
      </w:r>
    </w:p>
    <w:p w:rsidR="00000000" w:rsidDel="00000000" w:rsidP="00000000" w:rsidRDefault="00000000" w:rsidRPr="00000000" w14:paraId="00000130">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When a medicine is administered, its particles move from the area of administration (high concentration) to other parts of the body (low concentration) through diffusion.</w:t>
      </w:r>
    </w:p>
    <w:p w:rsidR="00000000" w:rsidDel="00000000" w:rsidP="00000000" w:rsidRDefault="00000000" w:rsidRPr="00000000" w14:paraId="00000131">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For a medicine to work, its particles must reach the target site (e.g., specific cells or organs) at a therapeutic concentration.</w:t>
      </w:r>
    </w:p>
    <w:p w:rsidR="00000000" w:rsidDel="00000000" w:rsidP="00000000" w:rsidRDefault="00000000" w:rsidRPr="00000000" w14:paraId="00000132">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Factors like the size of the medicine molecules, temperature, and the presence of other substances can affect the rate of diffusion.</w:t>
      </w:r>
    </w:p>
    <w:p w:rsidR="00000000" w:rsidDel="00000000" w:rsidP="00000000" w:rsidRDefault="00000000" w:rsidRPr="00000000" w14:paraId="00000133">
      <w:pPr>
        <w:numPr>
          <w:ilvl w:val="2"/>
          <w:numId w:val="13"/>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Small molecules tend to diffuse faster than large ones.</w:t>
      </w:r>
    </w:p>
    <w:p w:rsidR="00000000" w:rsidDel="00000000" w:rsidP="00000000" w:rsidRDefault="00000000" w:rsidRPr="00000000" w14:paraId="00000134">
      <w:pPr>
        <w:numPr>
          <w:ilvl w:val="2"/>
          <w:numId w:val="13"/>
        </w:numPr>
        <w:pBdr>
          <w:top w:space="0" w:sz="0" w:val="nil"/>
          <w:bottom w:space="0" w:sz="0" w:val="nil"/>
          <w:right w:space="0" w:sz="0" w:val="nil"/>
          <w:between w:space="0" w:sz="0" w:val="nil"/>
        </w:pBdr>
        <w:spacing w:after="0" w:afterAutospacing="0" w:lineRule="auto"/>
        <w:ind w:left="2160" w:hanging="360"/>
        <w:rPr>
          <w:sz w:val="28"/>
          <w:szCs w:val="28"/>
        </w:rPr>
      </w:pPr>
      <w:r w:rsidDel="00000000" w:rsidR="00000000" w:rsidRPr="00000000">
        <w:rPr>
          <w:color w:val="1b1c1d"/>
          <w:sz w:val="28"/>
          <w:szCs w:val="28"/>
          <w:rtl w:val="0"/>
        </w:rPr>
        <w:t xml:space="preserve">Higher body temperature can increase the rate of diffusion.</w:t>
      </w:r>
    </w:p>
    <w:p w:rsidR="00000000" w:rsidDel="00000000" w:rsidP="00000000" w:rsidRDefault="00000000" w:rsidRPr="00000000" w14:paraId="00000135">
      <w:pPr>
        <w:numPr>
          <w:ilvl w:val="0"/>
          <w:numId w:val="13"/>
        </w:numPr>
        <w:pBdr>
          <w:top w:space="0" w:sz="0" w:val="nil"/>
          <w:bottom w:space="0" w:sz="0" w:val="nil"/>
          <w:right w:space="0" w:sz="0" w:val="nil"/>
          <w:between w:space="0" w:sz="0" w:val="nil"/>
        </w:pBdr>
        <w:spacing w:after="0" w:afterAutospacing="0" w:lineRule="auto"/>
        <w:ind w:left="720" w:hanging="360"/>
        <w:rPr>
          <w:sz w:val="28"/>
          <w:szCs w:val="28"/>
        </w:rPr>
      </w:pPr>
      <w:r w:rsidDel="00000000" w:rsidR="00000000" w:rsidRPr="00000000">
        <w:rPr>
          <w:color w:val="1b1c1d"/>
          <w:sz w:val="28"/>
          <w:szCs w:val="28"/>
          <w:rtl w:val="0"/>
        </w:rPr>
        <w:t xml:space="preserve">Examples:</w:t>
      </w:r>
    </w:p>
    <w:p w:rsidR="00000000" w:rsidDel="00000000" w:rsidP="00000000" w:rsidRDefault="00000000" w:rsidRPr="00000000" w14:paraId="00000136">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Inhaled medicines for respiratory conditions need to diffuse quickly to the lungs.</w:t>
      </w:r>
    </w:p>
    <w:p w:rsidR="00000000" w:rsidDel="00000000" w:rsidP="00000000" w:rsidRDefault="00000000" w:rsidRPr="00000000" w14:paraId="00000137">
      <w:pPr>
        <w:numPr>
          <w:ilvl w:val="1"/>
          <w:numId w:val="13"/>
        </w:numPr>
        <w:pBdr>
          <w:top w:space="0" w:sz="0" w:val="nil"/>
          <w:bottom w:space="0" w:sz="0" w:val="nil"/>
          <w:right w:space="0" w:sz="0" w:val="nil"/>
          <w:between w:space="0" w:sz="0" w:val="nil"/>
        </w:pBdr>
        <w:spacing w:after="0" w:afterAutospacing="0" w:lineRule="auto"/>
        <w:ind w:left="1440" w:hanging="360"/>
        <w:rPr>
          <w:sz w:val="28"/>
          <w:szCs w:val="28"/>
        </w:rPr>
      </w:pPr>
      <w:r w:rsidDel="00000000" w:rsidR="00000000" w:rsidRPr="00000000">
        <w:rPr>
          <w:color w:val="1b1c1d"/>
          <w:sz w:val="28"/>
          <w:szCs w:val="28"/>
          <w:rtl w:val="0"/>
        </w:rPr>
        <w:t xml:space="preserve">Intravenous drugs diffuse rapidly through the bloodstream.</w:t>
      </w:r>
    </w:p>
    <w:p w:rsidR="00000000" w:rsidDel="00000000" w:rsidP="00000000" w:rsidRDefault="00000000" w:rsidRPr="00000000" w14:paraId="00000138">
      <w:pPr>
        <w:numPr>
          <w:ilvl w:val="1"/>
          <w:numId w:val="13"/>
        </w:numPr>
        <w:pBdr>
          <w:top w:space="0" w:sz="0" w:val="nil"/>
          <w:bottom w:space="0" w:sz="0" w:val="nil"/>
          <w:right w:space="0" w:sz="0" w:val="nil"/>
          <w:between w:space="0" w:sz="0" w:val="nil"/>
        </w:pBdr>
        <w:spacing w:after="600" w:lineRule="auto"/>
        <w:ind w:left="1440" w:hanging="360"/>
        <w:rPr>
          <w:sz w:val="28"/>
          <w:szCs w:val="28"/>
        </w:rPr>
      </w:pPr>
      <w:r w:rsidDel="00000000" w:rsidR="00000000" w:rsidRPr="00000000">
        <w:rPr>
          <w:color w:val="1b1c1d"/>
          <w:sz w:val="28"/>
          <w:szCs w:val="28"/>
          <w:rtl w:val="0"/>
        </w:rPr>
        <w:t xml:space="preserve">Topical medications diffuse through the skin to reach the underlying tissues.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lineRule="auto"/>
        <w:rPr>
          <w:color w:val="1b1c1d"/>
          <w:sz w:val="28"/>
          <w:szCs w:val="28"/>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tl w:val="0"/>
        </w:rPr>
      </w:r>
    </w:p>
    <w:sectPr>
      <w:type w:val="nextPage"/>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Black">
    <w:embedBold w:fontKey="{00000000-0000-0000-0000-000000000000}" r:id="rId1" w:subsetted="0"/>
    <w:embedBoldItalic w:fontKey="{00000000-0000-0000-0000-000000000000}" r:id="rId2" w:subsetted="0"/>
  </w:font>
  <w:font w:name="EB Garamond ExtraBold">
    <w:embedBold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Black-bold.ttf"/><Relationship Id="rId2" Type="http://schemas.openxmlformats.org/officeDocument/2006/relationships/font" Target="fonts/MontserratBlack-boldItalic.ttf"/><Relationship Id="rId3" Type="http://schemas.openxmlformats.org/officeDocument/2006/relationships/font" Target="fonts/EBGaramondExtraBold-bold.ttf"/><Relationship Id="rId4" Type="http://schemas.openxmlformats.org/officeDocument/2006/relationships/font" Target="fonts/EBGaramond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