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B73" w:rsidRPr="00FD3349" w:rsidRDefault="005B2B73" w:rsidP="00FD3349">
      <w:pPr>
        <w:pStyle w:val="Heading1"/>
        <w:spacing w:line="360" w:lineRule="auto"/>
        <w:jc w:val="center"/>
        <w:rPr>
          <w:sz w:val="36"/>
        </w:rPr>
      </w:pPr>
      <w:r w:rsidRPr="00FD3349">
        <w:rPr>
          <w:rStyle w:val="Strong"/>
          <w:b/>
          <w:bCs/>
          <w:sz w:val="36"/>
        </w:rPr>
        <w:t>Introduction to Rates of Reactions</w:t>
      </w:r>
    </w:p>
    <w:p w:rsidR="005B2B73" w:rsidRPr="00FD3349" w:rsidRDefault="005B2B73" w:rsidP="00FD3349">
      <w:pPr>
        <w:pStyle w:val="Heading3"/>
        <w:spacing w:line="360" w:lineRule="auto"/>
      </w:pPr>
      <w:r w:rsidRPr="00FD3349">
        <w:rPr>
          <w:rStyle w:val="Strong"/>
          <w:b/>
          <w:bCs/>
        </w:rPr>
        <w:t xml:space="preserve">MCQs </w:t>
      </w:r>
    </w:p>
    <w:p w:rsidR="005B2B73" w:rsidRPr="00FD3349" w:rsidRDefault="005B2B73" w:rsidP="00FD3349">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a) A few weeks</w:t>
      </w:r>
      <w:r w:rsidRPr="00FD3349">
        <w:rPr>
          <w:rFonts w:ascii="Times New Roman" w:eastAsia="Times New Roman" w:hAnsi="Times New Roman" w:cs="Times New Roman"/>
          <w:sz w:val="24"/>
          <w:szCs w:val="24"/>
        </w:rPr>
        <w:br/>
        <w:t>b) Several hours</w:t>
      </w:r>
      <w:r w:rsidRPr="00FD3349">
        <w:rPr>
          <w:rFonts w:ascii="Times New Roman" w:eastAsia="Times New Roman" w:hAnsi="Times New Roman" w:cs="Times New Roman"/>
          <w:sz w:val="24"/>
          <w:szCs w:val="24"/>
        </w:rPr>
        <w:br/>
        <w:t>c) A few microseconds</w:t>
      </w:r>
      <w:r w:rsidRPr="00FD3349">
        <w:rPr>
          <w:rFonts w:ascii="Times New Roman" w:eastAsia="Times New Roman" w:hAnsi="Times New Roman" w:cs="Times New Roman"/>
          <w:sz w:val="24"/>
          <w:szCs w:val="24"/>
        </w:rPr>
        <w:br/>
        <w:t>d) Several days</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c) A few microseconds</w:t>
      </w:r>
    </w:p>
    <w:p w:rsidR="005B2B73" w:rsidRPr="00FD3349" w:rsidRDefault="005B2B73" w:rsidP="00FD3349">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Why is the study of reaction rates important in industry?</w:t>
      </w:r>
      <w:r w:rsidRPr="00FD3349">
        <w:rPr>
          <w:rFonts w:ascii="Times New Roman" w:eastAsia="Times New Roman" w:hAnsi="Times New Roman" w:cs="Times New Roman"/>
          <w:sz w:val="24"/>
          <w:szCs w:val="24"/>
        </w:rPr>
        <w:br/>
        <w:t>a) To improve yield only</w:t>
      </w:r>
      <w:r w:rsidRPr="00FD3349">
        <w:rPr>
          <w:rFonts w:ascii="Times New Roman" w:eastAsia="Times New Roman" w:hAnsi="Times New Roman" w:cs="Times New Roman"/>
          <w:sz w:val="24"/>
          <w:szCs w:val="24"/>
        </w:rPr>
        <w:br/>
        <w:t>b) To know the color change of products</w:t>
      </w:r>
      <w:r w:rsidRPr="00FD3349">
        <w:rPr>
          <w:rFonts w:ascii="Times New Roman" w:eastAsia="Times New Roman" w:hAnsi="Times New Roman" w:cs="Times New Roman"/>
          <w:sz w:val="24"/>
          <w:szCs w:val="24"/>
        </w:rPr>
        <w:br/>
        <w:t>c) To find the conditions for cost-effective reactions</w:t>
      </w:r>
      <w:r w:rsidRPr="00FD3349">
        <w:rPr>
          <w:rFonts w:ascii="Times New Roman" w:eastAsia="Times New Roman" w:hAnsi="Times New Roman" w:cs="Times New Roman"/>
          <w:sz w:val="24"/>
          <w:szCs w:val="24"/>
        </w:rPr>
        <w:br/>
        <w:t>d) To calculate energy released</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c) To find the conditions for cost-effective reactions</w:t>
      </w:r>
    </w:p>
    <w:p w:rsidR="005B2B73" w:rsidRPr="00FD3349" w:rsidRDefault="005B2B73" w:rsidP="00FD3349">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Kinetics is defined as:</w:t>
      </w:r>
      <w:r w:rsidRPr="00FD3349">
        <w:rPr>
          <w:rFonts w:ascii="Times New Roman" w:eastAsia="Times New Roman" w:hAnsi="Times New Roman" w:cs="Times New Roman"/>
          <w:sz w:val="24"/>
          <w:szCs w:val="24"/>
        </w:rPr>
        <w:br/>
        <w:t>a) Study of equilibrium</w:t>
      </w:r>
      <w:r w:rsidRPr="00FD3349">
        <w:rPr>
          <w:rFonts w:ascii="Times New Roman" w:eastAsia="Times New Roman" w:hAnsi="Times New Roman" w:cs="Times New Roman"/>
          <w:sz w:val="24"/>
          <w:szCs w:val="24"/>
        </w:rPr>
        <w:br/>
        <w:t>b) Study of rates of reactions and factors affecting them</w:t>
      </w:r>
      <w:r w:rsidRPr="00FD3349">
        <w:rPr>
          <w:rFonts w:ascii="Times New Roman" w:eastAsia="Times New Roman" w:hAnsi="Times New Roman" w:cs="Times New Roman"/>
          <w:sz w:val="24"/>
          <w:szCs w:val="24"/>
        </w:rPr>
        <w:br/>
        <w:t>c) Study of bond energy</w:t>
      </w:r>
      <w:r w:rsidRPr="00FD3349">
        <w:rPr>
          <w:rFonts w:ascii="Times New Roman" w:eastAsia="Times New Roman" w:hAnsi="Times New Roman" w:cs="Times New Roman"/>
          <w:sz w:val="24"/>
          <w:szCs w:val="24"/>
        </w:rPr>
        <w:br/>
        <w:t>d) Study of catalysts only</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Study of rates of reactions and factors affecting them</w:t>
      </w:r>
    </w:p>
    <w:p w:rsidR="005B2B73" w:rsidRPr="00FD3349" w:rsidRDefault="005B2B73" w:rsidP="00FD3349">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Which of the following is a moderate-speed reaction?</w:t>
      </w:r>
      <w:r w:rsidRPr="00FD3349">
        <w:rPr>
          <w:rFonts w:ascii="Times New Roman" w:eastAsia="Times New Roman" w:hAnsi="Times New Roman" w:cs="Times New Roman"/>
          <w:sz w:val="24"/>
          <w:szCs w:val="24"/>
        </w:rPr>
        <w:br/>
        <w:t>a) Photosynthesis</w:t>
      </w:r>
      <w:r w:rsidRPr="00FD3349">
        <w:rPr>
          <w:rFonts w:ascii="Times New Roman" w:eastAsia="Times New Roman" w:hAnsi="Times New Roman" w:cs="Times New Roman"/>
          <w:sz w:val="24"/>
          <w:szCs w:val="24"/>
        </w:rPr>
        <w:br/>
        <w:t>b) Rusting</w:t>
      </w:r>
      <w:r w:rsidRPr="00FD3349">
        <w:rPr>
          <w:rFonts w:ascii="Times New Roman" w:eastAsia="Times New Roman" w:hAnsi="Times New Roman" w:cs="Times New Roman"/>
          <w:sz w:val="24"/>
          <w:szCs w:val="24"/>
        </w:rPr>
        <w:br/>
        <w:t>c) Acid-base neutralization</w:t>
      </w:r>
      <w:r w:rsidRPr="00FD3349">
        <w:rPr>
          <w:rFonts w:ascii="Times New Roman" w:eastAsia="Times New Roman" w:hAnsi="Times New Roman" w:cs="Times New Roman"/>
          <w:sz w:val="24"/>
          <w:szCs w:val="24"/>
        </w:rPr>
        <w:br/>
        <w:t>d) Nerve impulse transmission</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a) Photosynthesis</w:t>
      </w:r>
    </w:p>
    <w:p w:rsidR="005B2B73" w:rsidRPr="00FD3349" w:rsidRDefault="005B2B73" w:rsidP="00FD3349">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In digestion, the rate of reaction is:</w:t>
      </w:r>
      <w:r w:rsidRPr="00FD3349">
        <w:rPr>
          <w:rFonts w:ascii="Times New Roman" w:eastAsia="Times New Roman" w:hAnsi="Times New Roman" w:cs="Times New Roman"/>
          <w:sz w:val="24"/>
          <w:szCs w:val="24"/>
        </w:rPr>
        <w:br/>
        <w:t>a) Very fast</w:t>
      </w:r>
      <w:r w:rsidRPr="00FD3349">
        <w:rPr>
          <w:rFonts w:ascii="Times New Roman" w:eastAsia="Times New Roman" w:hAnsi="Times New Roman" w:cs="Times New Roman"/>
          <w:sz w:val="24"/>
          <w:szCs w:val="24"/>
        </w:rPr>
        <w:br/>
        <w:t>b) Fast</w:t>
      </w:r>
      <w:r w:rsidRPr="00FD3349">
        <w:rPr>
          <w:rFonts w:ascii="Times New Roman" w:eastAsia="Times New Roman" w:hAnsi="Times New Roman" w:cs="Times New Roman"/>
          <w:sz w:val="24"/>
          <w:szCs w:val="24"/>
        </w:rPr>
        <w:br/>
        <w:t>c) Slow</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sz w:val="24"/>
          <w:szCs w:val="24"/>
        </w:rPr>
        <w:lastRenderedPageBreak/>
        <w:t>d) Instantaneous</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c) Slow</w:t>
      </w:r>
    </w:p>
    <w:p w:rsidR="005B2B73" w:rsidRPr="00FD3349" w:rsidRDefault="005B2B73" w:rsidP="00FD3349">
      <w:pPr>
        <w:spacing w:before="100" w:beforeAutospacing="1" w:after="100" w:afterAutospacing="1" w:line="360" w:lineRule="auto"/>
        <w:outlineLvl w:val="2"/>
        <w:rPr>
          <w:rFonts w:ascii="Times New Roman" w:eastAsia="Times New Roman" w:hAnsi="Times New Roman" w:cs="Times New Roman"/>
          <w:b/>
          <w:bCs/>
          <w:sz w:val="27"/>
          <w:szCs w:val="27"/>
        </w:rPr>
      </w:pPr>
      <w:r w:rsidRPr="00FD3349">
        <w:rPr>
          <w:rFonts w:ascii="Times New Roman" w:eastAsia="Times New Roman" w:hAnsi="Times New Roman" w:cs="Times New Roman"/>
          <w:b/>
          <w:bCs/>
          <w:sz w:val="27"/>
          <w:szCs w:val="27"/>
        </w:rPr>
        <w:t>Short Questions</w:t>
      </w:r>
    </w:p>
    <w:p w:rsidR="005B2B73" w:rsidRPr="00FD3349" w:rsidRDefault="005B2B73" w:rsidP="00FD3349">
      <w:pPr>
        <w:numPr>
          <w:ilvl w:val="0"/>
          <w:numId w:val="4"/>
        </w:numPr>
        <w:spacing w:before="100" w:beforeAutospacing="1" w:after="100" w:afterAutospacing="1" w:line="360" w:lineRule="auto"/>
        <w:ind w:left="648" w:hanging="288"/>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Why do different reactions proceed at different speeds?</w:t>
      </w:r>
      <w:r w:rsidRPr="00FD3349">
        <w:rPr>
          <w:rFonts w:ascii="Times New Roman" w:eastAsia="Times New Roman" w:hAnsi="Times New Roman" w:cs="Times New Roman"/>
          <w:sz w:val="24"/>
          <w:szCs w:val="24"/>
        </w:rPr>
        <w:br/>
        <w:t>Answer: The speed of a reaction depends on the type of substances reacting, their particle size, temperature, and whether a catalyst is present. For example, neutralization of an acid and base occurs almost instantly because ions collide readily. On the other hand, fermentation is slow because it depends on enzyme activity and multiple steps. Thus, nature of reactants and conditions determine reaction speed.</w:t>
      </w:r>
    </w:p>
    <w:p w:rsidR="005B2B73" w:rsidRPr="00FD3349" w:rsidRDefault="005B2B73" w:rsidP="00FD3349">
      <w:pPr>
        <w:numPr>
          <w:ilvl w:val="0"/>
          <w:numId w:val="4"/>
        </w:numPr>
        <w:spacing w:before="100" w:beforeAutospacing="1" w:after="100" w:afterAutospacing="1" w:line="360" w:lineRule="auto"/>
        <w:ind w:left="648" w:hanging="288"/>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Give examples of fast, moderate, and slow reactions.</w:t>
      </w:r>
      <w:r w:rsidRPr="00FD3349">
        <w:rPr>
          <w:rFonts w:ascii="Times New Roman" w:eastAsia="Times New Roman" w:hAnsi="Times New Roman" w:cs="Times New Roman"/>
          <w:sz w:val="24"/>
          <w:szCs w:val="24"/>
        </w:rPr>
        <w:br/>
        <w:t>Answer: A fast reaction is acid-base neutralization, which happens in microseconds. A moderate reaction includes photosynthesis, which takes place over minutes to hours under sunlight. A slow reaction is rusting of iron, which occurs over weeks to months. These examples show how widely reaction rates can vary in chemistry.</w:t>
      </w:r>
    </w:p>
    <w:p w:rsidR="005B2B73" w:rsidRPr="00FD3349" w:rsidRDefault="005B2B73" w:rsidP="00FD3349">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Why is understanding reaction rate important in industries?</w:t>
      </w:r>
      <w:r w:rsidRPr="00FD3349">
        <w:rPr>
          <w:rFonts w:ascii="Times New Roman" w:eastAsia="Times New Roman" w:hAnsi="Times New Roman" w:cs="Times New Roman"/>
          <w:sz w:val="24"/>
          <w:szCs w:val="24"/>
        </w:rPr>
        <w:br/>
        <w:t>Answer: In industry, reaction rate determines how quickly raw materials can be converted into products. Controlling rate ensures maximum yield in minimum time and reduces costs. For example, manufacturing fertilizers or medicines requires fast and efficient reactions. Knowledge of kinetics helps industries design conditions that are both time- and cost-effective.</w:t>
      </w:r>
    </w:p>
    <w:p w:rsidR="005B2B73" w:rsidRPr="00FD3349" w:rsidRDefault="005B2B73" w:rsidP="00FD3349">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What is meant by chemical kinetics?</w:t>
      </w:r>
      <w:r w:rsidRPr="00FD3349">
        <w:rPr>
          <w:rFonts w:ascii="Times New Roman" w:eastAsia="Times New Roman" w:hAnsi="Times New Roman" w:cs="Times New Roman"/>
          <w:sz w:val="24"/>
          <w:szCs w:val="24"/>
        </w:rPr>
        <w:br/>
        <w:t>Answer: Chemical kinetics is the study of the rates of chemical reactions, mechanisms, and factors influencing them. It explains how quickly reactants are used and products are formed. It also helps us understand the effect of variables like temperature, concentration, and catalysts. Thus, kinetics connects theory with real-world applications.</w:t>
      </w:r>
    </w:p>
    <w:p w:rsidR="005B2B73" w:rsidRPr="00FD3349" w:rsidRDefault="005B2B73" w:rsidP="00FD3349">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Why digestion is considered a slow process?</w:t>
      </w:r>
      <w:r w:rsidRPr="00FD3349">
        <w:rPr>
          <w:rFonts w:ascii="Times New Roman" w:eastAsia="Times New Roman" w:hAnsi="Times New Roman" w:cs="Times New Roman"/>
          <w:sz w:val="24"/>
          <w:szCs w:val="24"/>
        </w:rPr>
        <w:br/>
        <w:t>Answer: Digestion is slow because it involves many enzyme-catalyzed steps. Large food molecules like proteins and carbohydrates must be broken into smaller soluble molecules. This takes several hours in the body. Unlike instantaneous reactions, digestion proceeds step by step, making it a slow reaction.</w:t>
      </w:r>
    </w:p>
    <w:p w:rsidR="005B2B73" w:rsidRPr="00FD3349" w:rsidRDefault="005B2B73" w:rsidP="00FD3349">
      <w:pPr>
        <w:spacing w:before="100" w:beforeAutospacing="1" w:after="100" w:afterAutospacing="1" w:line="360" w:lineRule="auto"/>
        <w:jc w:val="center"/>
        <w:outlineLvl w:val="0"/>
        <w:rPr>
          <w:rFonts w:ascii="Times New Roman" w:eastAsia="Times New Roman" w:hAnsi="Times New Roman" w:cs="Times New Roman"/>
          <w:b/>
          <w:bCs/>
          <w:kern w:val="36"/>
          <w:sz w:val="32"/>
          <w:szCs w:val="48"/>
        </w:rPr>
      </w:pPr>
      <w:r w:rsidRPr="00FD3349">
        <w:rPr>
          <w:rFonts w:ascii="Times New Roman" w:eastAsia="Times New Roman" w:hAnsi="Times New Roman" w:cs="Times New Roman"/>
          <w:b/>
          <w:bCs/>
          <w:kern w:val="36"/>
          <w:sz w:val="32"/>
          <w:szCs w:val="48"/>
        </w:rPr>
        <w:t>Graphical Explanation of Reaction Rates</w:t>
      </w:r>
    </w:p>
    <w:p w:rsidR="005B2B73" w:rsidRPr="00FD3349" w:rsidRDefault="005B2B73" w:rsidP="00FD3349">
      <w:pPr>
        <w:spacing w:before="100" w:beforeAutospacing="1" w:after="100" w:afterAutospacing="1" w:line="360" w:lineRule="auto"/>
        <w:outlineLvl w:val="2"/>
        <w:rPr>
          <w:rFonts w:ascii="Times New Roman" w:eastAsia="Times New Roman" w:hAnsi="Times New Roman" w:cs="Times New Roman"/>
          <w:b/>
          <w:bCs/>
          <w:sz w:val="27"/>
          <w:szCs w:val="27"/>
        </w:rPr>
      </w:pPr>
      <w:r w:rsidRPr="00FD3349">
        <w:rPr>
          <w:rFonts w:ascii="Times New Roman" w:eastAsia="Times New Roman" w:hAnsi="Times New Roman" w:cs="Times New Roman"/>
          <w:b/>
          <w:bCs/>
          <w:sz w:val="27"/>
          <w:szCs w:val="27"/>
        </w:rPr>
        <w:t xml:space="preserve">MCQs </w:t>
      </w:r>
    </w:p>
    <w:p w:rsidR="005B2B73" w:rsidRPr="00FD3349" w:rsidRDefault="005B2B73" w:rsidP="00FD334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At the start of a reaction, the slope of the reactant curve is:</w:t>
      </w:r>
      <w:r w:rsidRPr="00FD3349">
        <w:rPr>
          <w:rFonts w:ascii="Times New Roman" w:eastAsia="Times New Roman" w:hAnsi="Times New Roman" w:cs="Times New Roman"/>
          <w:sz w:val="24"/>
          <w:szCs w:val="24"/>
        </w:rPr>
        <w:br/>
        <w:t>a) Flat</w:t>
      </w:r>
      <w:r w:rsidRPr="00FD3349">
        <w:rPr>
          <w:rFonts w:ascii="Times New Roman" w:eastAsia="Times New Roman" w:hAnsi="Times New Roman" w:cs="Times New Roman"/>
          <w:sz w:val="24"/>
          <w:szCs w:val="24"/>
        </w:rPr>
        <w:br/>
        <w:t>b) Negative and steep</w:t>
      </w:r>
      <w:r w:rsidRPr="00FD3349">
        <w:rPr>
          <w:rFonts w:ascii="Times New Roman" w:eastAsia="Times New Roman" w:hAnsi="Times New Roman" w:cs="Times New Roman"/>
          <w:sz w:val="24"/>
          <w:szCs w:val="24"/>
        </w:rPr>
        <w:br/>
        <w:t>c) Positive and steep</w:t>
      </w:r>
      <w:r w:rsidRPr="00FD3349">
        <w:rPr>
          <w:rFonts w:ascii="Times New Roman" w:eastAsia="Times New Roman" w:hAnsi="Times New Roman" w:cs="Times New Roman"/>
          <w:sz w:val="24"/>
          <w:szCs w:val="24"/>
        </w:rPr>
        <w:br/>
        <w:t>d) Constantly zero</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Negative and steep</w:t>
      </w:r>
    </w:p>
    <w:p w:rsidR="005B2B73" w:rsidRPr="00FD3349" w:rsidRDefault="005B2B73" w:rsidP="00FD334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At the beginning, the slope of the product curve is:</w:t>
      </w:r>
      <w:r w:rsidRPr="00FD3349">
        <w:rPr>
          <w:rFonts w:ascii="Times New Roman" w:eastAsia="Times New Roman" w:hAnsi="Times New Roman" w:cs="Times New Roman"/>
          <w:sz w:val="24"/>
          <w:szCs w:val="24"/>
        </w:rPr>
        <w:br/>
        <w:t>a) Zero</w:t>
      </w:r>
      <w:r w:rsidRPr="00FD3349">
        <w:rPr>
          <w:rFonts w:ascii="Times New Roman" w:eastAsia="Times New Roman" w:hAnsi="Times New Roman" w:cs="Times New Roman"/>
          <w:sz w:val="24"/>
          <w:szCs w:val="24"/>
        </w:rPr>
        <w:br/>
        <w:t>b) Constantly decreasing</w:t>
      </w:r>
      <w:r w:rsidRPr="00FD3349">
        <w:rPr>
          <w:rFonts w:ascii="Times New Roman" w:eastAsia="Times New Roman" w:hAnsi="Times New Roman" w:cs="Times New Roman"/>
          <w:sz w:val="24"/>
          <w:szCs w:val="24"/>
        </w:rPr>
        <w:br/>
        <w:t>c) Steep and positive</w:t>
      </w:r>
      <w:r w:rsidRPr="00FD3349">
        <w:rPr>
          <w:rFonts w:ascii="Times New Roman" w:eastAsia="Times New Roman" w:hAnsi="Times New Roman" w:cs="Times New Roman"/>
          <w:sz w:val="24"/>
          <w:szCs w:val="24"/>
        </w:rPr>
        <w:br/>
        <w:t>d) Flat</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c) Steep and positive</w:t>
      </w:r>
    </w:p>
    <w:p w:rsidR="005B2B73" w:rsidRPr="00FD3349" w:rsidRDefault="005B2B73" w:rsidP="00FD334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Why do curves become less steep over time?</w:t>
      </w:r>
      <w:r w:rsidRPr="00FD3349">
        <w:rPr>
          <w:rFonts w:ascii="Times New Roman" w:eastAsia="Times New Roman" w:hAnsi="Times New Roman" w:cs="Times New Roman"/>
          <w:sz w:val="24"/>
          <w:szCs w:val="24"/>
        </w:rPr>
        <w:br/>
        <w:t>a) Reactants gain more energy</w:t>
      </w:r>
      <w:r w:rsidRPr="00FD3349">
        <w:rPr>
          <w:rFonts w:ascii="Times New Roman" w:eastAsia="Times New Roman" w:hAnsi="Times New Roman" w:cs="Times New Roman"/>
          <w:sz w:val="24"/>
          <w:szCs w:val="24"/>
        </w:rPr>
        <w:br/>
        <w:t>b) Fewer reactant particles remain to collide</w:t>
      </w:r>
      <w:r w:rsidRPr="00FD3349">
        <w:rPr>
          <w:rFonts w:ascii="Times New Roman" w:eastAsia="Times New Roman" w:hAnsi="Times New Roman" w:cs="Times New Roman"/>
          <w:sz w:val="24"/>
          <w:szCs w:val="24"/>
        </w:rPr>
        <w:br/>
        <w:t>c) Products decompose</w:t>
      </w:r>
      <w:r w:rsidRPr="00FD3349">
        <w:rPr>
          <w:rFonts w:ascii="Times New Roman" w:eastAsia="Times New Roman" w:hAnsi="Times New Roman" w:cs="Times New Roman"/>
          <w:sz w:val="24"/>
          <w:szCs w:val="24"/>
        </w:rPr>
        <w:br/>
        <w:t>d) Temperature increases</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Fewer reactant particles remain to collide</w:t>
      </w:r>
    </w:p>
    <w:p w:rsidR="005B2B73" w:rsidRPr="00FD3349" w:rsidRDefault="005B2B73" w:rsidP="00FD334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When curves flatten out, it shows:</w:t>
      </w:r>
      <w:r w:rsidRPr="00FD3349">
        <w:rPr>
          <w:rFonts w:ascii="Times New Roman" w:eastAsia="Times New Roman" w:hAnsi="Times New Roman" w:cs="Times New Roman"/>
          <w:sz w:val="24"/>
          <w:szCs w:val="24"/>
        </w:rPr>
        <w:br/>
        <w:t>a) The rate of reaction is at maximum</w:t>
      </w:r>
      <w:r w:rsidRPr="00FD3349">
        <w:rPr>
          <w:rFonts w:ascii="Times New Roman" w:eastAsia="Times New Roman" w:hAnsi="Times New Roman" w:cs="Times New Roman"/>
          <w:sz w:val="24"/>
          <w:szCs w:val="24"/>
        </w:rPr>
        <w:br/>
        <w:t>b) The reaction has stopped</w:t>
      </w:r>
      <w:r w:rsidRPr="00FD3349">
        <w:rPr>
          <w:rFonts w:ascii="Times New Roman" w:eastAsia="Times New Roman" w:hAnsi="Times New Roman" w:cs="Times New Roman"/>
          <w:sz w:val="24"/>
          <w:szCs w:val="24"/>
        </w:rPr>
        <w:br/>
        <w:t>c) The reactants are increasing</w:t>
      </w:r>
      <w:r w:rsidRPr="00FD3349">
        <w:rPr>
          <w:rFonts w:ascii="Times New Roman" w:eastAsia="Times New Roman" w:hAnsi="Times New Roman" w:cs="Times New Roman"/>
          <w:sz w:val="24"/>
          <w:szCs w:val="24"/>
        </w:rPr>
        <w:br/>
        <w:t>d) The system is absorbing more energy</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The reaction has stopped</w:t>
      </w:r>
    </w:p>
    <w:p w:rsidR="005B2B73" w:rsidRPr="00FD3349" w:rsidRDefault="005B2B73" w:rsidP="00FD334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Which statement about rate of reaction is correct?</w:t>
      </w:r>
      <w:r w:rsidRPr="00FD3349">
        <w:rPr>
          <w:rFonts w:ascii="Times New Roman" w:eastAsia="Times New Roman" w:hAnsi="Times New Roman" w:cs="Times New Roman"/>
          <w:sz w:val="24"/>
          <w:szCs w:val="24"/>
        </w:rPr>
        <w:br/>
        <w:t>a) It remains constant throughout</w:t>
      </w:r>
      <w:r w:rsidRPr="00FD3349">
        <w:rPr>
          <w:rFonts w:ascii="Times New Roman" w:eastAsia="Times New Roman" w:hAnsi="Times New Roman" w:cs="Times New Roman"/>
          <w:sz w:val="24"/>
          <w:szCs w:val="24"/>
        </w:rPr>
        <w:br/>
        <w:t>b) It increases with time</w:t>
      </w:r>
      <w:r w:rsidRPr="00FD3349">
        <w:rPr>
          <w:rFonts w:ascii="Times New Roman" w:eastAsia="Times New Roman" w:hAnsi="Times New Roman" w:cs="Times New Roman"/>
          <w:sz w:val="24"/>
          <w:szCs w:val="24"/>
        </w:rPr>
        <w:br/>
        <w:t>c) It decreases with time and becomes zero when reaction stops</w:t>
      </w:r>
      <w:r w:rsidRPr="00FD3349">
        <w:rPr>
          <w:rFonts w:ascii="Times New Roman" w:eastAsia="Times New Roman" w:hAnsi="Times New Roman" w:cs="Times New Roman"/>
          <w:sz w:val="24"/>
          <w:szCs w:val="24"/>
        </w:rPr>
        <w:br/>
        <w:t>d) It depends only on catalyst</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c) It decreases with time and becomes zero when reaction stops</w:t>
      </w:r>
    </w:p>
    <w:p w:rsidR="005B2B73" w:rsidRPr="00FD3349" w:rsidRDefault="005B2B73" w:rsidP="00FD3349">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The change in slope of a concentration-time graph represents:</w:t>
      </w:r>
      <w:r w:rsidRPr="00FD3349">
        <w:rPr>
          <w:rFonts w:ascii="Times New Roman" w:eastAsia="Times New Roman" w:hAnsi="Times New Roman" w:cs="Times New Roman"/>
          <w:sz w:val="24"/>
          <w:szCs w:val="24"/>
        </w:rPr>
        <w:br/>
        <w:t>a) Temperature change</w:t>
      </w:r>
      <w:r w:rsidRPr="00FD3349">
        <w:rPr>
          <w:rFonts w:ascii="Times New Roman" w:eastAsia="Times New Roman" w:hAnsi="Times New Roman" w:cs="Times New Roman"/>
          <w:sz w:val="24"/>
          <w:szCs w:val="24"/>
        </w:rPr>
        <w:br/>
        <w:t>b) Rate of reaction</w:t>
      </w:r>
      <w:r w:rsidRPr="00FD3349">
        <w:rPr>
          <w:rFonts w:ascii="Times New Roman" w:eastAsia="Times New Roman" w:hAnsi="Times New Roman" w:cs="Times New Roman"/>
          <w:sz w:val="24"/>
          <w:szCs w:val="24"/>
        </w:rPr>
        <w:br/>
        <w:t>c) Catalyst concentration</w:t>
      </w:r>
      <w:r w:rsidRPr="00FD3349">
        <w:rPr>
          <w:rFonts w:ascii="Times New Roman" w:eastAsia="Times New Roman" w:hAnsi="Times New Roman" w:cs="Times New Roman"/>
          <w:sz w:val="24"/>
          <w:szCs w:val="24"/>
        </w:rPr>
        <w:br/>
        <w:t>d) Activation energy</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Rate of reaction</w:t>
      </w:r>
    </w:p>
    <w:p w:rsidR="005B2B73" w:rsidRPr="00FD3349" w:rsidRDefault="005B2B73" w:rsidP="00FD3349">
      <w:pPr>
        <w:spacing w:before="100" w:beforeAutospacing="1" w:after="100" w:afterAutospacing="1" w:line="360" w:lineRule="auto"/>
        <w:outlineLvl w:val="2"/>
        <w:rPr>
          <w:rFonts w:ascii="Times New Roman" w:eastAsia="Times New Roman" w:hAnsi="Times New Roman" w:cs="Times New Roman"/>
          <w:b/>
          <w:bCs/>
          <w:sz w:val="27"/>
          <w:szCs w:val="27"/>
        </w:rPr>
      </w:pPr>
      <w:r w:rsidRPr="00FD3349">
        <w:rPr>
          <w:rFonts w:ascii="Times New Roman" w:eastAsia="Times New Roman" w:hAnsi="Times New Roman" w:cs="Times New Roman"/>
          <w:b/>
          <w:bCs/>
          <w:sz w:val="27"/>
          <w:szCs w:val="27"/>
        </w:rPr>
        <w:t xml:space="preserve">Short Questions </w:t>
      </w:r>
    </w:p>
    <w:p w:rsidR="005B2B73" w:rsidRPr="00FD3349" w:rsidRDefault="005B2B73" w:rsidP="00FD3349">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Why does the slope of the reactant curve become less steep over time?</w:t>
      </w:r>
      <w:r w:rsidRPr="00FD3349">
        <w:rPr>
          <w:rFonts w:ascii="Times New Roman" w:eastAsia="Times New Roman" w:hAnsi="Times New Roman" w:cs="Times New Roman"/>
          <w:sz w:val="24"/>
          <w:szCs w:val="24"/>
        </w:rPr>
        <w:br/>
        <w:t>Answer: At the beginning, reactant concentration is high, so collisions occur frequently. This causes a steep decline in reactants. As the reaction proceeds, fewer reactant molecules remain, so collisions decrease. Therefore, the curve becomes less steep until it flattens when the reaction stops.</w:t>
      </w:r>
    </w:p>
    <w:p w:rsidR="005B2B73" w:rsidRPr="00FD3349" w:rsidRDefault="005B2B73" w:rsidP="00FD3349">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What does the steep slope of the product curve at the beginning signify?</w:t>
      </w:r>
      <w:r w:rsidRPr="00FD3349">
        <w:rPr>
          <w:rFonts w:ascii="Times New Roman" w:eastAsia="Times New Roman" w:hAnsi="Times New Roman" w:cs="Times New Roman"/>
          <w:sz w:val="24"/>
          <w:szCs w:val="24"/>
        </w:rPr>
        <w:br/>
        <w:t>Answer: It shows that products are being formed quickly due to a high collision rate among reactants. The rate of reaction is maximum at the start. As reactants get used up, the slope reduces, showing slower product formation.</w:t>
      </w:r>
    </w:p>
    <w:p w:rsidR="005B2B73" w:rsidRPr="00FD3349" w:rsidRDefault="005B2B73" w:rsidP="00FD3349">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What does a flat product curve indicate?</w:t>
      </w:r>
      <w:r w:rsidRPr="00FD3349">
        <w:rPr>
          <w:rFonts w:ascii="Times New Roman" w:eastAsia="Times New Roman" w:hAnsi="Times New Roman" w:cs="Times New Roman"/>
          <w:sz w:val="24"/>
          <w:szCs w:val="24"/>
        </w:rPr>
        <w:br/>
        <w:t>Answer: A flat product curve means the maximum amount of product has been formed. No further increase in concentration is occurring. This happens when either all reactants are used up or the reaction reaches equilibrium.</w:t>
      </w:r>
    </w:p>
    <w:p w:rsidR="005B2B73" w:rsidRPr="00FD3349" w:rsidRDefault="005B2B73" w:rsidP="00FD3349">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Why is rate of reaction not constant during a chemical reaction?</w:t>
      </w:r>
      <w:r w:rsidRPr="00FD3349">
        <w:rPr>
          <w:rFonts w:ascii="Times New Roman" w:eastAsia="Times New Roman" w:hAnsi="Times New Roman" w:cs="Times New Roman"/>
          <w:sz w:val="24"/>
          <w:szCs w:val="24"/>
        </w:rPr>
        <w:br/>
        <w:t>Answer: Rate changes because the concentration of reactants decreases as the reaction progresses. Fewer particles remain to collide, so the speed slows down. Initially fast, the rate becomes slower until it eventually stops.</w:t>
      </w:r>
    </w:p>
    <w:p w:rsidR="005B2B73" w:rsidRPr="00FD3349" w:rsidRDefault="005B2B73" w:rsidP="00FD3349">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How can graphs help us understand reaction rate?</w:t>
      </w:r>
      <w:r w:rsidRPr="00FD3349">
        <w:rPr>
          <w:rFonts w:ascii="Times New Roman" w:eastAsia="Times New Roman" w:hAnsi="Times New Roman" w:cs="Times New Roman"/>
          <w:sz w:val="24"/>
          <w:szCs w:val="24"/>
        </w:rPr>
        <w:br/>
        <w:t>Answer: Graphs show concentration changes over time for both reactants and products. The slope of the graph at any point gives the rate of reaction. By comparing slopes, we can see when the reaction is fast, slowing down, or complete. Thus, graphs are a useful visual tool.</w:t>
      </w:r>
    </w:p>
    <w:p w:rsidR="005B2B73" w:rsidRPr="00FD3349" w:rsidRDefault="005B2B73" w:rsidP="00FD3349">
      <w:pPr>
        <w:spacing w:after="0" w:line="360" w:lineRule="auto"/>
        <w:jc w:val="center"/>
        <w:rPr>
          <w:rFonts w:ascii="Times New Roman" w:eastAsia="Times New Roman" w:hAnsi="Times New Roman" w:cs="Times New Roman"/>
          <w:sz w:val="16"/>
          <w:szCs w:val="24"/>
        </w:rPr>
      </w:pPr>
      <w:r w:rsidRPr="00FD3349">
        <w:rPr>
          <w:rFonts w:ascii="Times New Roman" w:eastAsia="Times New Roman" w:hAnsi="Times New Roman" w:cs="Times New Roman"/>
          <w:b/>
          <w:bCs/>
          <w:kern w:val="36"/>
          <w:sz w:val="32"/>
          <w:szCs w:val="48"/>
        </w:rPr>
        <w:t>Rate Expressions and Calculations</w:t>
      </w:r>
    </w:p>
    <w:p w:rsidR="005B2B73" w:rsidRPr="00FD3349" w:rsidRDefault="005B2B73" w:rsidP="00FD3349">
      <w:pPr>
        <w:spacing w:before="100" w:beforeAutospacing="1" w:after="100" w:afterAutospacing="1" w:line="360" w:lineRule="auto"/>
        <w:outlineLvl w:val="2"/>
        <w:rPr>
          <w:rFonts w:ascii="Times New Roman" w:eastAsia="Times New Roman" w:hAnsi="Times New Roman" w:cs="Times New Roman"/>
          <w:b/>
          <w:bCs/>
          <w:sz w:val="27"/>
          <w:szCs w:val="27"/>
        </w:rPr>
      </w:pPr>
      <w:r w:rsidRPr="00FD3349">
        <w:rPr>
          <w:rFonts w:ascii="Times New Roman" w:eastAsia="Times New Roman" w:hAnsi="Times New Roman" w:cs="Times New Roman"/>
          <w:b/>
          <w:bCs/>
          <w:sz w:val="27"/>
          <w:szCs w:val="27"/>
        </w:rPr>
        <w:t xml:space="preserve">MCQs </w:t>
      </w:r>
    </w:p>
    <w:p w:rsidR="005B2B73" w:rsidRPr="00FD3349" w:rsidRDefault="005B2B73" w:rsidP="00FD3349">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The formula for average rate of reaction is:</w:t>
      </w:r>
      <w:r w:rsidRPr="00FD3349">
        <w:rPr>
          <w:rFonts w:ascii="Times New Roman" w:eastAsia="Times New Roman" w:hAnsi="Times New Roman" w:cs="Times New Roman"/>
          <w:sz w:val="24"/>
          <w:szCs w:val="24"/>
        </w:rPr>
        <w:br/>
        <w:t>a) Total time ÷ Total concentration change</w:t>
      </w:r>
      <w:r w:rsidRPr="00FD3349">
        <w:rPr>
          <w:rFonts w:ascii="Times New Roman" w:eastAsia="Times New Roman" w:hAnsi="Times New Roman" w:cs="Times New Roman"/>
          <w:sz w:val="24"/>
          <w:szCs w:val="24"/>
        </w:rPr>
        <w:br/>
        <w:t>b) Total change in concentration ÷ Total time taken</w:t>
      </w:r>
      <w:r w:rsidRPr="00FD3349">
        <w:rPr>
          <w:rFonts w:ascii="Times New Roman" w:eastAsia="Times New Roman" w:hAnsi="Times New Roman" w:cs="Times New Roman"/>
          <w:sz w:val="24"/>
          <w:szCs w:val="24"/>
        </w:rPr>
        <w:br/>
        <w:t>c) Concentration of products ÷ Concentration of reactants</w:t>
      </w:r>
      <w:r w:rsidRPr="00FD3349">
        <w:rPr>
          <w:rFonts w:ascii="Times New Roman" w:eastAsia="Times New Roman" w:hAnsi="Times New Roman" w:cs="Times New Roman"/>
          <w:sz w:val="24"/>
          <w:szCs w:val="24"/>
        </w:rPr>
        <w:br/>
        <w:t>d) Temperature ÷ Concentration</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Total change in concentration ÷ Total time taken</w:t>
      </w:r>
    </w:p>
    <w:p w:rsidR="005B2B73" w:rsidRPr="00FD3349" w:rsidRDefault="005B2B73" w:rsidP="00FD3349">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For the reaction A → B, the rate of disappearance of A is:</w:t>
      </w:r>
      <w:r w:rsidRPr="00FD3349">
        <w:rPr>
          <w:rFonts w:ascii="Times New Roman" w:eastAsia="Times New Roman" w:hAnsi="Times New Roman" w:cs="Times New Roman"/>
          <w:sz w:val="24"/>
          <w:szCs w:val="24"/>
        </w:rPr>
        <w:br/>
        <w:t>a) d[A]/dt</w:t>
      </w:r>
      <w:r w:rsidRPr="00FD3349">
        <w:rPr>
          <w:rFonts w:ascii="Times New Roman" w:eastAsia="Times New Roman" w:hAnsi="Times New Roman" w:cs="Times New Roman"/>
          <w:sz w:val="24"/>
          <w:szCs w:val="24"/>
        </w:rPr>
        <w:br/>
        <w:t>b) – d[A]/dt</w:t>
      </w:r>
      <w:r w:rsidRPr="00FD3349">
        <w:rPr>
          <w:rFonts w:ascii="Times New Roman" w:eastAsia="Times New Roman" w:hAnsi="Times New Roman" w:cs="Times New Roman"/>
          <w:sz w:val="24"/>
          <w:szCs w:val="24"/>
        </w:rPr>
        <w:br/>
        <w:t>c) – d[B]/dt</w:t>
      </w:r>
      <w:r w:rsidRPr="00FD3349">
        <w:rPr>
          <w:rFonts w:ascii="Times New Roman" w:eastAsia="Times New Roman" w:hAnsi="Times New Roman" w:cs="Times New Roman"/>
          <w:sz w:val="24"/>
          <w:szCs w:val="24"/>
        </w:rPr>
        <w:br/>
        <w:t>d) d[B]/dt</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 d[A]/dt</w:t>
      </w:r>
    </w:p>
    <w:p w:rsidR="005B2B73" w:rsidRPr="00FD3349" w:rsidRDefault="005B2B73" w:rsidP="00FD3349">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The rate of appearance of B is:</w:t>
      </w:r>
      <w:r w:rsidRPr="00FD3349">
        <w:rPr>
          <w:rFonts w:ascii="Times New Roman" w:eastAsia="Times New Roman" w:hAnsi="Times New Roman" w:cs="Times New Roman"/>
          <w:sz w:val="24"/>
          <w:szCs w:val="24"/>
        </w:rPr>
        <w:br/>
        <w:t>a) – d[B]/dt</w:t>
      </w:r>
      <w:r w:rsidRPr="00FD3349">
        <w:rPr>
          <w:rFonts w:ascii="Times New Roman" w:eastAsia="Times New Roman" w:hAnsi="Times New Roman" w:cs="Times New Roman"/>
          <w:sz w:val="24"/>
          <w:szCs w:val="24"/>
        </w:rPr>
        <w:br/>
        <w:t>b) d[A]/dt</w:t>
      </w:r>
      <w:r w:rsidRPr="00FD3349">
        <w:rPr>
          <w:rFonts w:ascii="Times New Roman" w:eastAsia="Times New Roman" w:hAnsi="Times New Roman" w:cs="Times New Roman"/>
          <w:sz w:val="24"/>
          <w:szCs w:val="24"/>
        </w:rPr>
        <w:br/>
        <w:t>c) – d[A]/dt</w:t>
      </w:r>
      <w:r w:rsidRPr="00FD3349">
        <w:rPr>
          <w:rFonts w:ascii="Times New Roman" w:eastAsia="Times New Roman" w:hAnsi="Times New Roman" w:cs="Times New Roman"/>
          <w:sz w:val="24"/>
          <w:szCs w:val="24"/>
        </w:rPr>
        <w:br/>
        <w:t>d) d[B]/dt</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d) d[B]/dt</w:t>
      </w:r>
    </w:p>
    <w:p w:rsidR="005B2B73" w:rsidRPr="00FD3349" w:rsidRDefault="005B2B73" w:rsidP="00FD3349">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In the equation rate = – d[A]/dt, the negative sign indicates:</w:t>
      </w:r>
      <w:r w:rsidRPr="00FD3349">
        <w:rPr>
          <w:rFonts w:ascii="Times New Roman" w:eastAsia="Times New Roman" w:hAnsi="Times New Roman" w:cs="Times New Roman"/>
          <w:sz w:val="24"/>
          <w:szCs w:val="24"/>
        </w:rPr>
        <w:br/>
        <w:t>a) Increase in concentration of A</w:t>
      </w:r>
      <w:r w:rsidRPr="00FD3349">
        <w:rPr>
          <w:rFonts w:ascii="Times New Roman" w:eastAsia="Times New Roman" w:hAnsi="Times New Roman" w:cs="Times New Roman"/>
          <w:sz w:val="24"/>
          <w:szCs w:val="24"/>
        </w:rPr>
        <w:br/>
        <w:t>b) Decrease in concentration of A</w:t>
      </w:r>
      <w:r w:rsidRPr="00FD3349">
        <w:rPr>
          <w:rFonts w:ascii="Times New Roman" w:eastAsia="Times New Roman" w:hAnsi="Times New Roman" w:cs="Times New Roman"/>
          <w:sz w:val="24"/>
          <w:szCs w:val="24"/>
        </w:rPr>
        <w:br/>
        <w:t>c) Increase in concentration of B</w:t>
      </w:r>
      <w:r w:rsidRPr="00FD3349">
        <w:rPr>
          <w:rFonts w:ascii="Times New Roman" w:eastAsia="Times New Roman" w:hAnsi="Times New Roman" w:cs="Times New Roman"/>
          <w:sz w:val="24"/>
          <w:szCs w:val="24"/>
        </w:rPr>
        <w:br/>
        <w:t>d) Presence of catalyst</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Decrease in concentration of A</w:t>
      </w:r>
    </w:p>
    <w:p w:rsidR="005B2B73" w:rsidRPr="00FD3349" w:rsidRDefault="005B2B73" w:rsidP="00FD3349">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Units of rate of reaction are:</w:t>
      </w:r>
      <w:r w:rsidRPr="00FD3349">
        <w:rPr>
          <w:rFonts w:ascii="Times New Roman" w:eastAsia="Times New Roman" w:hAnsi="Times New Roman" w:cs="Times New Roman"/>
          <w:sz w:val="24"/>
          <w:szCs w:val="24"/>
        </w:rPr>
        <w:br/>
        <w:t>a) mol dm⁻³</w:t>
      </w:r>
      <w:r w:rsidRPr="00FD3349">
        <w:rPr>
          <w:rFonts w:ascii="Times New Roman" w:eastAsia="Times New Roman" w:hAnsi="Times New Roman" w:cs="Times New Roman"/>
          <w:sz w:val="24"/>
          <w:szCs w:val="24"/>
        </w:rPr>
        <w:br/>
        <w:t>b) mol s⁻¹</w:t>
      </w:r>
      <w:r w:rsidRPr="00FD3349">
        <w:rPr>
          <w:rFonts w:ascii="Times New Roman" w:eastAsia="Times New Roman" w:hAnsi="Times New Roman" w:cs="Times New Roman"/>
          <w:sz w:val="24"/>
          <w:szCs w:val="24"/>
        </w:rPr>
        <w:br/>
        <w:t>c) mol dm⁻³ s⁻¹</w:t>
      </w:r>
      <w:r w:rsidRPr="00FD3349">
        <w:rPr>
          <w:rFonts w:ascii="Times New Roman" w:eastAsia="Times New Roman" w:hAnsi="Times New Roman" w:cs="Times New Roman"/>
          <w:sz w:val="24"/>
          <w:szCs w:val="24"/>
        </w:rPr>
        <w:br/>
        <w:t>d) s⁻¹</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c) mol dm⁻³ s⁻¹</w:t>
      </w:r>
    </w:p>
    <w:p w:rsidR="005B2B73" w:rsidRPr="00FD3349" w:rsidRDefault="005B2B73" w:rsidP="00FD3349">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If the concentration of product increases, the sign of rate expression is:</w:t>
      </w:r>
      <w:r w:rsidRPr="00FD3349">
        <w:rPr>
          <w:rFonts w:ascii="Times New Roman" w:eastAsia="Times New Roman" w:hAnsi="Times New Roman" w:cs="Times New Roman"/>
          <w:sz w:val="24"/>
          <w:szCs w:val="24"/>
        </w:rPr>
        <w:br/>
        <w:t>a) Negative</w:t>
      </w:r>
      <w:r w:rsidRPr="00FD3349">
        <w:rPr>
          <w:rFonts w:ascii="Times New Roman" w:eastAsia="Times New Roman" w:hAnsi="Times New Roman" w:cs="Times New Roman"/>
          <w:sz w:val="24"/>
          <w:szCs w:val="24"/>
        </w:rPr>
        <w:br/>
        <w:t>b) Positive</w:t>
      </w:r>
      <w:r w:rsidRPr="00FD3349">
        <w:rPr>
          <w:rFonts w:ascii="Times New Roman" w:eastAsia="Times New Roman" w:hAnsi="Times New Roman" w:cs="Times New Roman"/>
          <w:sz w:val="24"/>
          <w:szCs w:val="24"/>
        </w:rPr>
        <w:br/>
        <w:t>c) Zero</w:t>
      </w:r>
      <w:r w:rsidRPr="00FD3349">
        <w:rPr>
          <w:rFonts w:ascii="Times New Roman" w:eastAsia="Times New Roman" w:hAnsi="Times New Roman" w:cs="Times New Roman"/>
          <w:sz w:val="24"/>
          <w:szCs w:val="24"/>
        </w:rPr>
        <w:br/>
        <w:t>d) Undefined</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Positive</w:t>
      </w:r>
    </w:p>
    <w:p w:rsidR="005B2B73" w:rsidRPr="00FD3349" w:rsidRDefault="005B2B73" w:rsidP="00FD3349">
      <w:pPr>
        <w:spacing w:before="100" w:beforeAutospacing="1" w:after="100" w:afterAutospacing="1" w:line="360" w:lineRule="auto"/>
        <w:outlineLvl w:val="2"/>
        <w:rPr>
          <w:rFonts w:ascii="Times New Roman" w:eastAsia="Times New Roman" w:hAnsi="Times New Roman" w:cs="Times New Roman"/>
          <w:b/>
          <w:bCs/>
          <w:i/>
          <w:sz w:val="24"/>
          <w:szCs w:val="27"/>
        </w:rPr>
      </w:pPr>
      <w:r w:rsidRPr="00FD3349">
        <w:rPr>
          <w:rFonts w:ascii="Times New Roman" w:eastAsia="Times New Roman" w:hAnsi="Times New Roman" w:cs="Times New Roman"/>
          <w:b/>
          <w:bCs/>
          <w:i/>
          <w:sz w:val="24"/>
          <w:szCs w:val="27"/>
        </w:rPr>
        <w:t xml:space="preserve">Short Questions </w:t>
      </w:r>
    </w:p>
    <w:p w:rsidR="005B2B73" w:rsidRPr="00FD3349" w:rsidRDefault="005B2B73" w:rsidP="00FD3349">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Explain why rate of disappearance of reactants has a negative sign.</w:t>
      </w:r>
      <w:r w:rsidRPr="00FD3349">
        <w:rPr>
          <w:rFonts w:ascii="Times New Roman" w:eastAsia="Times New Roman" w:hAnsi="Times New Roman" w:cs="Times New Roman"/>
          <w:sz w:val="24"/>
          <w:szCs w:val="24"/>
        </w:rPr>
        <w:br/>
        <w:t xml:space="preserve">Answer: Reactant concentration decreases as the reaction proceeds. To show this mathematically, a negative sign is included in the expression – </w:t>
      </w:r>
      <w:r w:rsidR="00FD3349" w:rsidRPr="00FD3349">
        <w:rPr>
          <w:rFonts w:ascii="Times New Roman" w:eastAsia="Times New Roman" w:hAnsi="Times New Roman" w:cs="Times New Roman"/>
          <w:sz w:val="24"/>
          <w:szCs w:val="24"/>
        </w:rPr>
        <w:t>d [</w:t>
      </w:r>
      <w:r w:rsidRPr="00FD3349">
        <w:rPr>
          <w:rFonts w:ascii="Times New Roman" w:eastAsia="Times New Roman" w:hAnsi="Times New Roman" w:cs="Times New Roman"/>
          <w:sz w:val="24"/>
          <w:szCs w:val="24"/>
        </w:rPr>
        <w:t>A]/</w:t>
      </w:r>
      <w:proofErr w:type="spellStart"/>
      <w:proofErr w:type="gramStart"/>
      <w:r w:rsidR="00FD3349" w:rsidRPr="00FD3349">
        <w:rPr>
          <w:rFonts w:ascii="Times New Roman" w:eastAsia="Times New Roman" w:hAnsi="Times New Roman" w:cs="Times New Roman"/>
          <w:sz w:val="24"/>
          <w:szCs w:val="24"/>
        </w:rPr>
        <w:t>dT</w:t>
      </w:r>
      <w:r w:rsidRPr="00FD3349">
        <w:rPr>
          <w:rFonts w:ascii="Times New Roman" w:eastAsia="Times New Roman" w:hAnsi="Times New Roman" w:cs="Times New Roman"/>
          <w:sz w:val="24"/>
          <w:szCs w:val="24"/>
        </w:rPr>
        <w:t>.</w:t>
      </w:r>
      <w:proofErr w:type="spellEnd"/>
      <w:proofErr w:type="gramEnd"/>
      <w:r w:rsidRPr="00FD3349">
        <w:rPr>
          <w:rFonts w:ascii="Times New Roman" w:eastAsia="Times New Roman" w:hAnsi="Times New Roman" w:cs="Times New Roman"/>
          <w:sz w:val="24"/>
          <w:szCs w:val="24"/>
        </w:rPr>
        <w:t xml:space="preserve"> It ensures that the calculated rate of reaction is always a positive value, even though [A] is falling.</w:t>
      </w:r>
    </w:p>
    <w:p w:rsidR="005B2B73" w:rsidRPr="00FD3349" w:rsidRDefault="005B2B73" w:rsidP="00FD3349">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How is rate of appearance of products expressed?</w:t>
      </w:r>
      <w:r w:rsidRPr="00FD3349">
        <w:rPr>
          <w:rFonts w:ascii="Times New Roman" w:eastAsia="Times New Roman" w:hAnsi="Times New Roman" w:cs="Times New Roman"/>
          <w:sz w:val="24"/>
          <w:szCs w:val="24"/>
        </w:rPr>
        <w:br/>
        <w:t>Answer: The rate of appearance is written as + d[B]/dt. The positive sign indicates that product concentration increases with time. Unlike reactants, product formation shows growth, so the rate expression remains positive.</w:t>
      </w:r>
    </w:p>
    <w:p w:rsidR="005B2B73" w:rsidRPr="00FD3349" w:rsidRDefault="005B2B73" w:rsidP="00FD3349">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What is the difference between instantaneous and average rate?</w:t>
      </w:r>
      <w:r w:rsidRPr="00FD3349">
        <w:rPr>
          <w:rFonts w:ascii="Times New Roman" w:eastAsia="Times New Roman" w:hAnsi="Times New Roman" w:cs="Times New Roman"/>
          <w:sz w:val="24"/>
          <w:szCs w:val="24"/>
        </w:rPr>
        <w:br/>
        <w:t>Answer: Average rate is measured over a time interval, calculated as change in concentration divided by time. Instantaneous rate is the slope of the curve at a specific moment. Instantaneous rate gives a more precise idea of how fast the reaction is at that instant.</w:t>
      </w:r>
    </w:p>
    <w:p w:rsidR="005B2B73" w:rsidRPr="00FD3349" w:rsidRDefault="005B2B73" w:rsidP="00FD3349">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What are the SI units of reaction rate?</w:t>
      </w:r>
      <w:r w:rsidRPr="00FD3349">
        <w:rPr>
          <w:rFonts w:ascii="Times New Roman" w:eastAsia="Times New Roman" w:hAnsi="Times New Roman" w:cs="Times New Roman"/>
          <w:sz w:val="24"/>
          <w:szCs w:val="24"/>
        </w:rPr>
        <w:br/>
        <w:t>Answer: Reaction rate is expressed as change in concentration per unit time. Concentration is measured in mol dm⁻³ and time in seconds. Therefore, the SI unit is mol dm⁻³ s⁻¹. This unit is universally used for comparing reaction rates.</w:t>
      </w:r>
    </w:p>
    <w:p w:rsidR="005B2B73" w:rsidRPr="00FD3349" w:rsidRDefault="005B2B73" w:rsidP="00FD3349">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Why is reaction rate important in studying reaction mechanisms?</w:t>
      </w:r>
      <w:r w:rsidRPr="00FD3349">
        <w:rPr>
          <w:rFonts w:ascii="Times New Roman" w:eastAsia="Times New Roman" w:hAnsi="Times New Roman" w:cs="Times New Roman"/>
          <w:sz w:val="24"/>
          <w:szCs w:val="24"/>
        </w:rPr>
        <w:br/>
        <w:t>Answer: The rate tells us how quickly reactants transform into products. By studying rate laws and rate expressions, we can deduce the steps involved in a mechanism. For example, whether a reaction occurs in one step or through intermediates depends on kinetic data.</w:t>
      </w:r>
    </w:p>
    <w:p w:rsidR="005B2B73" w:rsidRPr="00FD3349" w:rsidRDefault="005B2B73" w:rsidP="00FD3349">
      <w:pPr>
        <w:spacing w:before="100" w:beforeAutospacing="1" w:after="100" w:afterAutospacing="1" w:line="360" w:lineRule="auto"/>
        <w:jc w:val="center"/>
        <w:outlineLvl w:val="0"/>
        <w:rPr>
          <w:rFonts w:ascii="Times New Roman" w:eastAsia="Times New Roman" w:hAnsi="Times New Roman" w:cs="Times New Roman"/>
          <w:b/>
          <w:bCs/>
          <w:kern w:val="36"/>
          <w:sz w:val="32"/>
          <w:szCs w:val="48"/>
        </w:rPr>
      </w:pPr>
      <w:r w:rsidRPr="00FD3349">
        <w:rPr>
          <w:rFonts w:ascii="Times New Roman" w:eastAsia="Times New Roman" w:hAnsi="Times New Roman" w:cs="Times New Roman"/>
          <w:b/>
          <w:bCs/>
          <w:kern w:val="36"/>
          <w:sz w:val="32"/>
          <w:szCs w:val="48"/>
        </w:rPr>
        <w:t>Data Interpretation (Table Provided)</w:t>
      </w:r>
    </w:p>
    <w:p w:rsidR="005B2B73" w:rsidRPr="00FD3349" w:rsidRDefault="005B2B73" w:rsidP="00FD3349">
      <w:pPr>
        <w:spacing w:before="100" w:beforeAutospacing="1" w:after="100" w:afterAutospacing="1" w:line="360" w:lineRule="auto"/>
        <w:outlineLvl w:val="2"/>
        <w:rPr>
          <w:rFonts w:ascii="Times New Roman" w:eastAsia="Times New Roman" w:hAnsi="Times New Roman" w:cs="Times New Roman"/>
          <w:b/>
          <w:bCs/>
          <w:i/>
          <w:sz w:val="27"/>
          <w:szCs w:val="27"/>
        </w:rPr>
      </w:pPr>
      <w:r w:rsidRPr="00FD3349">
        <w:rPr>
          <w:rFonts w:ascii="Times New Roman" w:eastAsia="Times New Roman" w:hAnsi="Times New Roman" w:cs="Times New Roman"/>
          <w:b/>
          <w:bCs/>
          <w:i/>
          <w:sz w:val="24"/>
          <w:szCs w:val="27"/>
        </w:rPr>
        <w:t>MCQs</w:t>
      </w:r>
      <w:r w:rsidRPr="00FD3349">
        <w:rPr>
          <w:rFonts w:ascii="Times New Roman" w:eastAsia="Times New Roman" w:hAnsi="Times New Roman" w:cs="Times New Roman"/>
          <w:b/>
          <w:bCs/>
          <w:i/>
          <w:sz w:val="27"/>
          <w:szCs w:val="27"/>
        </w:rPr>
        <w:t xml:space="preserve"> </w:t>
      </w:r>
    </w:p>
    <w:p w:rsidR="005B2B73" w:rsidRPr="00FD3349" w:rsidRDefault="005B2B73" w:rsidP="00FD3349">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From the table, the concentration of C at 20 minutes is:</w:t>
      </w:r>
      <w:r w:rsidRPr="00FD3349">
        <w:rPr>
          <w:rFonts w:ascii="Times New Roman" w:eastAsia="Times New Roman" w:hAnsi="Times New Roman" w:cs="Times New Roman"/>
          <w:sz w:val="24"/>
          <w:szCs w:val="24"/>
        </w:rPr>
        <w:br/>
        <w:t>a) 21 mol dm⁻³</w:t>
      </w:r>
      <w:r w:rsidRPr="00FD3349">
        <w:rPr>
          <w:rFonts w:ascii="Times New Roman" w:eastAsia="Times New Roman" w:hAnsi="Times New Roman" w:cs="Times New Roman"/>
          <w:sz w:val="24"/>
          <w:szCs w:val="24"/>
        </w:rPr>
        <w:br/>
        <w:t>b) 23 mol dm⁻³</w:t>
      </w:r>
      <w:r w:rsidRPr="00FD3349">
        <w:rPr>
          <w:rFonts w:ascii="Times New Roman" w:eastAsia="Times New Roman" w:hAnsi="Times New Roman" w:cs="Times New Roman"/>
          <w:sz w:val="24"/>
          <w:szCs w:val="24"/>
        </w:rPr>
        <w:br/>
        <w:t>c) 25 mol dm⁻³</w:t>
      </w:r>
      <w:r w:rsidRPr="00FD3349">
        <w:rPr>
          <w:rFonts w:ascii="Times New Roman" w:eastAsia="Times New Roman" w:hAnsi="Times New Roman" w:cs="Times New Roman"/>
          <w:sz w:val="24"/>
          <w:szCs w:val="24"/>
        </w:rPr>
        <w:br/>
        <w:t>d) 15 mol dm⁻³</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d) 15 mol dm⁻³</w:t>
      </w:r>
    </w:p>
    <w:p w:rsidR="005B2B73" w:rsidRPr="00FD3349" w:rsidRDefault="005B2B73" w:rsidP="00FD3349">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At what time does the concentration of C stop increasing?</w:t>
      </w:r>
      <w:r w:rsidRPr="00FD3349">
        <w:rPr>
          <w:rFonts w:ascii="Times New Roman" w:eastAsia="Times New Roman" w:hAnsi="Times New Roman" w:cs="Times New Roman"/>
          <w:sz w:val="24"/>
          <w:szCs w:val="24"/>
        </w:rPr>
        <w:br/>
        <w:t>a) 40 min</w:t>
      </w:r>
      <w:r w:rsidRPr="00FD3349">
        <w:rPr>
          <w:rFonts w:ascii="Times New Roman" w:eastAsia="Times New Roman" w:hAnsi="Times New Roman" w:cs="Times New Roman"/>
          <w:sz w:val="24"/>
          <w:szCs w:val="24"/>
        </w:rPr>
        <w:br/>
        <w:t>b) 60 min</w:t>
      </w:r>
      <w:r w:rsidRPr="00FD3349">
        <w:rPr>
          <w:rFonts w:ascii="Times New Roman" w:eastAsia="Times New Roman" w:hAnsi="Times New Roman" w:cs="Times New Roman"/>
          <w:sz w:val="24"/>
          <w:szCs w:val="24"/>
        </w:rPr>
        <w:br/>
        <w:t>c) 80 min</w:t>
      </w:r>
      <w:r w:rsidRPr="00FD3349">
        <w:rPr>
          <w:rFonts w:ascii="Times New Roman" w:eastAsia="Times New Roman" w:hAnsi="Times New Roman" w:cs="Times New Roman"/>
          <w:sz w:val="24"/>
          <w:szCs w:val="24"/>
        </w:rPr>
        <w:br/>
        <w:t>d) 100 min</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c) 80 min</w:t>
      </w:r>
    </w:p>
    <w:p w:rsidR="005B2B73" w:rsidRPr="00FD3349" w:rsidRDefault="005B2B73" w:rsidP="00FD3349">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The maximum concentration of C obtained is:</w:t>
      </w:r>
      <w:r w:rsidRPr="00FD3349">
        <w:rPr>
          <w:rFonts w:ascii="Times New Roman" w:eastAsia="Times New Roman" w:hAnsi="Times New Roman" w:cs="Times New Roman"/>
          <w:sz w:val="24"/>
          <w:szCs w:val="24"/>
        </w:rPr>
        <w:br/>
        <w:t>a) 15 mol dm⁻³</w:t>
      </w:r>
      <w:r w:rsidRPr="00FD3349">
        <w:rPr>
          <w:rFonts w:ascii="Times New Roman" w:eastAsia="Times New Roman" w:hAnsi="Times New Roman" w:cs="Times New Roman"/>
          <w:sz w:val="24"/>
          <w:szCs w:val="24"/>
        </w:rPr>
        <w:br/>
        <w:t>b) 21 mol dm⁻³</w:t>
      </w:r>
      <w:r w:rsidRPr="00FD3349">
        <w:rPr>
          <w:rFonts w:ascii="Times New Roman" w:eastAsia="Times New Roman" w:hAnsi="Times New Roman" w:cs="Times New Roman"/>
          <w:sz w:val="24"/>
          <w:szCs w:val="24"/>
        </w:rPr>
        <w:br/>
        <w:t>c) 23 mol dm⁻³</w:t>
      </w:r>
      <w:r w:rsidRPr="00FD3349">
        <w:rPr>
          <w:rFonts w:ascii="Times New Roman" w:eastAsia="Times New Roman" w:hAnsi="Times New Roman" w:cs="Times New Roman"/>
          <w:sz w:val="24"/>
          <w:szCs w:val="24"/>
        </w:rPr>
        <w:br/>
        <w:t>d) 25 mol dm⁻³</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d) 25 mol dm⁻³</w:t>
      </w:r>
    </w:p>
    <w:p w:rsidR="005B2B73" w:rsidRPr="00FD3349" w:rsidRDefault="005B2B73" w:rsidP="00FD3349">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Between 0–20 minutes, the rate of reaction is:</w:t>
      </w:r>
      <w:r w:rsidRPr="00FD3349">
        <w:rPr>
          <w:rFonts w:ascii="Times New Roman" w:eastAsia="Times New Roman" w:hAnsi="Times New Roman" w:cs="Times New Roman"/>
          <w:sz w:val="24"/>
          <w:szCs w:val="24"/>
        </w:rPr>
        <w:br/>
        <w:t>a) Slow</w:t>
      </w:r>
      <w:r w:rsidRPr="00FD3349">
        <w:rPr>
          <w:rFonts w:ascii="Times New Roman" w:eastAsia="Times New Roman" w:hAnsi="Times New Roman" w:cs="Times New Roman"/>
          <w:sz w:val="24"/>
          <w:szCs w:val="24"/>
        </w:rPr>
        <w:br/>
        <w:t>b) Fast</w:t>
      </w:r>
      <w:r w:rsidRPr="00FD3349">
        <w:rPr>
          <w:rFonts w:ascii="Times New Roman" w:eastAsia="Times New Roman" w:hAnsi="Times New Roman" w:cs="Times New Roman"/>
          <w:sz w:val="24"/>
          <w:szCs w:val="24"/>
        </w:rPr>
        <w:br/>
        <w:t>c) Constant</w:t>
      </w:r>
      <w:r w:rsidRPr="00FD3349">
        <w:rPr>
          <w:rFonts w:ascii="Times New Roman" w:eastAsia="Times New Roman" w:hAnsi="Times New Roman" w:cs="Times New Roman"/>
          <w:sz w:val="24"/>
          <w:szCs w:val="24"/>
        </w:rPr>
        <w:br/>
        <w:t>d) Zero</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Fast</w:t>
      </w:r>
    </w:p>
    <w:p w:rsidR="005B2B73" w:rsidRPr="00FD3349" w:rsidRDefault="005B2B73" w:rsidP="00FD3349">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Why does the concentration remain unchanged after 80 minutes?</w:t>
      </w:r>
      <w:r w:rsidRPr="00FD3349">
        <w:rPr>
          <w:rFonts w:ascii="Times New Roman" w:eastAsia="Times New Roman" w:hAnsi="Times New Roman" w:cs="Times New Roman"/>
          <w:sz w:val="24"/>
          <w:szCs w:val="24"/>
        </w:rPr>
        <w:br/>
        <w:t>a) Products decompose</w:t>
      </w:r>
      <w:r w:rsidRPr="00FD3349">
        <w:rPr>
          <w:rFonts w:ascii="Times New Roman" w:eastAsia="Times New Roman" w:hAnsi="Times New Roman" w:cs="Times New Roman"/>
          <w:sz w:val="24"/>
          <w:szCs w:val="24"/>
        </w:rPr>
        <w:br/>
        <w:t>b) Reaction stops as reactants are used up</w:t>
      </w:r>
      <w:r w:rsidRPr="00FD3349">
        <w:rPr>
          <w:rFonts w:ascii="Times New Roman" w:eastAsia="Times New Roman" w:hAnsi="Times New Roman" w:cs="Times New Roman"/>
          <w:sz w:val="24"/>
          <w:szCs w:val="24"/>
        </w:rPr>
        <w:br/>
        <w:t>c) Catalyst is consumed</w:t>
      </w:r>
      <w:r w:rsidRPr="00FD3349">
        <w:rPr>
          <w:rFonts w:ascii="Times New Roman" w:eastAsia="Times New Roman" w:hAnsi="Times New Roman" w:cs="Times New Roman"/>
          <w:sz w:val="24"/>
          <w:szCs w:val="24"/>
        </w:rPr>
        <w:br/>
        <w:t>d) Temperature decreases</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Reaction stops as reactants are used up</w:t>
      </w:r>
    </w:p>
    <w:p w:rsidR="005B2B73" w:rsidRPr="00FD3349" w:rsidRDefault="005B2B73" w:rsidP="00FD3349">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sz w:val="24"/>
          <w:szCs w:val="24"/>
        </w:rPr>
        <w:t>The shape of concentration-time graph for C is:</w:t>
      </w:r>
      <w:r w:rsidRPr="00FD3349">
        <w:rPr>
          <w:rFonts w:ascii="Times New Roman" w:eastAsia="Times New Roman" w:hAnsi="Times New Roman" w:cs="Times New Roman"/>
          <w:sz w:val="24"/>
          <w:szCs w:val="24"/>
        </w:rPr>
        <w:br/>
        <w:t>a) Straight increasing line</w:t>
      </w:r>
      <w:r w:rsidRPr="00FD3349">
        <w:rPr>
          <w:rFonts w:ascii="Times New Roman" w:eastAsia="Times New Roman" w:hAnsi="Times New Roman" w:cs="Times New Roman"/>
          <w:sz w:val="24"/>
          <w:szCs w:val="24"/>
        </w:rPr>
        <w:br/>
        <w:t>b) Steep increase then flat</w:t>
      </w:r>
      <w:r w:rsidRPr="00FD3349">
        <w:rPr>
          <w:rFonts w:ascii="Times New Roman" w:eastAsia="Times New Roman" w:hAnsi="Times New Roman" w:cs="Times New Roman"/>
          <w:sz w:val="24"/>
          <w:szCs w:val="24"/>
        </w:rPr>
        <w:br/>
        <w:t>c) Decreasing curve</w:t>
      </w:r>
      <w:r w:rsidRPr="00FD3349">
        <w:rPr>
          <w:rFonts w:ascii="Times New Roman" w:eastAsia="Times New Roman" w:hAnsi="Times New Roman" w:cs="Times New Roman"/>
          <w:sz w:val="24"/>
          <w:szCs w:val="24"/>
        </w:rPr>
        <w:br/>
        <w:t>d) Constantly fluctuating</w:t>
      </w:r>
      <w:r w:rsidRPr="00FD3349">
        <w:rPr>
          <w:rFonts w:ascii="Times New Roman" w:eastAsia="Times New Roman" w:hAnsi="Times New Roman" w:cs="Times New Roman"/>
          <w:sz w:val="24"/>
          <w:szCs w:val="24"/>
        </w:rPr>
        <w:br/>
      </w:r>
      <w:r w:rsidRPr="00FD3349">
        <w:rPr>
          <w:rFonts w:ascii="Times New Roman" w:eastAsia="Times New Roman" w:hAnsi="Times New Roman" w:cs="Times New Roman"/>
          <w:b/>
          <w:bCs/>
          <w:sz w:val="24"/>
          <w:szCs w:val="24"/>
        </w:rPr>
        <w:t>Answer: b) Steep increase then flat</w:t>
      </w:r>
    </w:p>
    <w:p w:rsidR="005B2B73" w:rsidRPr="00FD3349" w:rsidRDefault="005B2B73" w:rsidP="00FD3349">
      <w:pPr>
        <w:spacing w:before="100" w:beforeAutospacing="1" w:after="100" w:afterAutospacing="1" w:line="360" w:lineRule="auto"/>
        <w:outlineLvl w:val="2"/>
        <w:rPr>
          <w:rFonts w:ascii="Times New Roman" w:eastAsia="Times New Roman" w:hAnsi="Times New Roman" w:cs="Times New Roman"/>
          <w:b/>
          <w:bCs/>
          <w:i/>
          <w:sz w:val="24"/>
          <w:szCs w:val="27"/>
        </w:rPr>
      </w:pPr>
      <w:r w:rsidRPr="00FD3349">
        <w:rPr>
          <w:rFonts w:ascii="Times New Roman" w:eastAsia="Times New Roman" w:hAnsi="Times New Roman" w:cs="Times New Roman"/>
          <w:b/>
          <w:bCs/>
          <w:i/>
          <w:sz w:val="24"/>
          <w:szCs w:val="27"/>
        </w:rPr>
        <w:t xml:space="preserve">Short Questions </w:t>
      </w:r>
    </w:p>
    <w:p w:rsidR="005B2B73" w:rsidRPr="00FD3349" w:rsidRDefault="005B2B73" w:rsidP="00FD334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Explain the trend of concentration of C between 0 and 20 minutes.</w:t>
      </w:r>
      <w:r w:rsidRPr="00FD3349">
        <w:rPr>
          <w:rFonts w:ascii="Times New Roman" w:eastAsia="Times New Roman" w:hAnsi="Times New Roman" w:cs="Times New Roman"/>
          <w:sz w:val="24"/>
          <w:szCs w:val="24"/>
        </w:rPr>
        <w:br/>
        <w:t>Answer: During this time, the concentration rises sharply from 0 to 15 mol dm⁻³. This indicates a fast rate of reaction because reactant concentration is high, leading to frequent collisions. The steep slope shows rapid product formation.</w:t>
      </w:r>
    </w:p>
    <w:p w:rsidR="005B2B73" w:rsidRPr="00FD3349" w:rsidRDefault="005B2B73" w:rsidP="00FD334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What happens between 40 and 80 minutes in the data?</w:t>
      </w:r>
      <w:r w:rsidRPr="00FD3349">
        <w:rPr>
          <w:rFonts w:ascii="Times New Roman" w:eastAsia="Times New Roman" w:hAnsi="Times New Roman" w:cs="Times New Roman"/>
          <w:sz w:val="24"/>
          <w:szCs w:val="24"/>
        </w:rPr>
        <w:br/>
        <w:t>Answer: The concentration increases more slowly, reaching 25 mol dm⁻³ by 80 minutes. The slower rise indicates reduced collisions since fewer reactants remain. The slope of the graph is less steep, showing decreased rate.</w:t>
      </w:r>
    </w:p>
    <w:p w:rsidR="005B2B73" w:rsidRPr="00FD3349" w:rsidRDefault="005B2B73" w:rsidP="00FD334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Why does concentration remain constant after 80 minutes?</w:t>
      </w:r>
      <w:r w:rsidRPr="00FD3349">
        <w:rPr>
          <w:rFonts w:ascii="Times New Roman" w:eastAsia="Times New Roman" w:hAnsi="Times New Roman" w:cs="Times New Roman"/>
          <w:sz w:val="24"/>
          <w:szCs w:val="24"/>
        </w:rPr>
        <w:br/>
        <w:t>Answer: After 80 minutes, concentration remains at 25 mol dm⁻³. This shows the reaction has stopped because reactants are completely used up. No further product can form, so the curve becomes flat.</w:t>
      </w:r>
    </w:p>
    <w:p w:rsidR="005B2B73" w:rsidRPr="00FD3349" w:rsidRDefault="005B2B73" w:rsidP="00FD334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What is the maximum yield of product in this reaction?</w:t>
      </w:r>
      <w:r w:rsidRPr="00FD3349">
        <w:rPr>
          <w:rFonts w:ascii="Times New Roman" w:eastAsia="Times New Roman" w:hAnsi="Times New Roman" w:cs="Times New Roman"/>
          <w:sz w:val="24"/>
          <w:szCs w:val="24"/>
        </w:rPr>
        <w:br/>
        <w:t>Answer: The maximum concentration of C formed is 25 mol dm⁻³. This value represents the final yield of product when the reaction is complete. Beyond this, no more product is formed.</w:t>
      </w:r>
    </w:p>
    <w:p w:rsidR="005B2B73" w:rsidRPr="00FD3349" w:rsidRDefault="005B2B73" w:rsidP="00FD3349">
      <w:pPr>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FD3349">
        <w:rPr>
          <w:rFonts w:ascii="Times New Roman" w:eastAsia="Times New Roman" w:hAnsi="Times New Roman" w:cs="Times New Roman"/>
          <w:b/>
          <w:bCs/>
          <w:sz w:val="24"/>
          <w:szCs w:val="24"/>
        </w:rPr>
        <w:t>How can the graph of this data be described?</w:t>
      </w:r>
      <w:r w:rsidRPr="00FD3349">
        <w:rPr>
          <w:rFonts w:ascii="Times New Roman" w:eastAsia="Times New Roman" w:hAnsi="Times New Roman" w:cs="Times New Roman"/>
          <w:sz w:val="24"/>
          <w:szCs w:val="24"/>
        </w:rPr>
        <w:br/>
        <w:t>Answer: The graph would start with a steep upward slope, flatten gradually, and then become horizontal at 25 mol dm⁻³. This shows the reaction is initially fast, slows down with time, and stops when complete</w:t>
      </w:r>
      <w:r w:rsidR="00FD3349" w:rsidRPr="00FD3349">
        <w:rPr>
          <w:rFonts w:ascii="Times New Roman" w:eastAsia="Times New Roman" w:hAnsi="Times New Roman" w:cs="Times New Roman"/>
          <w:sz w:val="24"/>
          <w:szCs w:val="24"/>
        </w:rPr>
        <w:t>.</w:t>
      </w:r>
      <w:r w:rsidR="00FD3349" w:rsidRPr="00FD3349">
        <w:rPr>
          <w:rFonts w:ascii="Times New Roman" w:hAnsi="Times New Roman" w:cs="Times New Roman"/>
          <w:color w:val="0F1115"/>
        </w:rPr>
        <w:t>..</w:t>
      </w:r>
    </w:p>
    <w:p w:rsidR="005B2B73" w:rsidRPr="00FD3349" w:rsidRDefault="005B2B73" w:rsidP="00FD3349">
      <w:pPr>
        <w:pStyle w:val="Heading3"/>
        <w:shd w:val="clear" w:color="auto" w:fill="FFFFFF"/>
        <w:spacing w:before="480" w:beforeAutospacing="0" w:after="240" w:afterAutospacing="0" w:line="360" w:lineRule="auto"/>
        <w:jc w:val="center"/>
        <w:rPr>
          <w:color w:val="0F1115"/>
          <w:sz w:val="32"/>
          <w:szCs w:val="30"/>
        </w:rPr>
      </w:pPr>
      <w:r w:rsidRPr="00FD3349">
        <w:rPr>
          <w:rStyle w:val="Strong"/>
          <w:b/>
          <w:bCs/>
          <w:color w:val="0F1115"/>
          <w:sz w:val="32"/>
          <w:szCs w:val="30"/>
        </w:rPr>
        <w:t>Collision Theory and Activation Energy</w:t>
      </w:r>
    </w:p>
    <w:p w:rsidR="005B2B73" w:rsidRPr="00FD3349" w:rsidRDefault="005B2B73" w:rsidP="00FD3349">
      <w:pPr>
        <w:pStyle w:val="Heading4"/>
        <w:shd w:val="clear" w:color="auto" w:fill="FFFFFF"/>
        <w:spacing w:before="240" w:after="120" w:line="360" w:lineRule="auto"/>
        <w:rPr>
          <w:rFonts w:ascii="Times New Roman" w:hAnsi="Times New Roman" w:cs="Times New Roman"/>
          <w:color w:val="0F1115"/>
          <w:sz w:val="28"/>
          <w:szCs w:val="24"/>
        </w:rPr>
      </w:pPr>
      <w:r w:rsidRPr="00FD3349">
        <w:rPr>
          <w:rStyle w:val="Strong"/>
          <w:rFonts w:ascii="Times New Roman" w:hAnsi="Times New Roman" w:cs="Times New Roman"/>
          <w:bCs w:val="0"/>
          <w:color w:val="0F1115"/>
          <w:sz w:val="24"/>
        </w:rPr>
        <w:t>Multiple Choice Questions</w:t>
      </w:r>
    </w:p>
    <w:p w:rsidR="005B2B73" w:rsidRPr="00FD3349" w:rsidRDefault="005B2B73" w:rsidP="00FD3349">
      <w:pPr>
        <w:pStyle w:val="ds-markdown-paragraph"/>
        <w:numPr>
          <w:ilvl w:val="0"/>
          <w:numId w:val="11"/>
        </w:numPr>
        <w:shd w:val="clear" w:color="auto" w:fill="FFFFFF"/>
        <w:spacing w:after="0" w:afterAutospacing="0" w:line="360" w:lineRule="auto"/>
        <w:ind w:left="0"/>
        <w:rPr>
          <w:color w:val="0F1115"/>
        </w:rPr>
      </w:pPr>
      <w:r w:rsidRPr="00FD3349">
        <w:rPr>
          <w:rStyle w:val="Strong"/>
          <w:color w:val="0F1115"/>
        </w:rPr>
        <w:t>According to collision theory, for a reaction to occur, particles must:</w:t>
      </w:r>
      <w:r w:rsidRPr="00FD3349">
        <w:rPr>
          <w:color w:val="0F1115"/>
        </w:rPr>
        <w:br/>
        <w:t>a) Have a high temperature</w:t>
      </w:r>
      <w:r w:rsidRPr="00FD3349">
        <w:rPr>
          <w:color w:val="0F1115"/>
        </w:rPr>
        <w:br/>
        <w:t>b) Collide with sufficient energy and correct orientation</w:t>
      </w:r>
      <w:r w:rsidRPr="00FD3349">
        <w:rPr>
          <w:color w:val="0F1115"/>
        </w:rPr>
        <w:br/>
        <w:t>c) Be in a gaseous state</w:t>
      </w:r>
      <w:r w:rsidRPr="00FD3349">
        <w:rPr>
          <w:color w:val="0F1115"/>
        </w:rPr>
        <w:br/>
        <w:t>d) Have a low activation energy</w:t>
      </w:r>
    </w:p>
    <w:p w:rsidR="005B2B73" w:rsidRPr="00FD3349" w:rsidRDefault="005B2B73" w:rsidP="00FD3349">
      <w:pPr>
        <w:pStyle w:val="ds-markdown-paragraph"/>
        <w:numPr>
          <w:ilvl w:val="0"/>
          <w:numId w:val="11"/>
        </w:numPr>
        <w:shd w:val="clear" w:color="auto" w:fill="FFFFFF"/>
        <w:spacing w:after="0" w:afterAutospacing="0" w:line="360" w:lineRule="auto"/>
        <w:ind w:left="0"/>
        <w:rPr>
          <w:color w:val="0F1115"/>
        </w:rPr>
      </w:pPr>
      <w:r w:rsidRPr="00FD3349">
        <w:rPr>
          <w:rStyle w:val="Strong"/>
          <w:color w:val="0F1115"/>
        </w:rPr>
        <w:t>The minimum energy required for a reaction to occur is called:</w:t>
      </w:r>
      <w:r w:rsidRPr="00FD3349">
        <w:rPr>
          <w:color w:val="0F1115"/>
        </w:rPr>
        <w:br/>
        <w:t>a) Kinetic Energy</w:t>
      </w:r>
      <w:r w:rsidRPr="00FD3349">
        <w:rPr>
          <w:color w:val="0F1115"/>
        </w:rPr>
        <w:br/>
        <w:t>b) Potential Energy</w:t>
      </w:r>
      <w:r w:rsidRPr="00FD3349">
        <w:rPr>
          <w:color w:val="0F1115"/>
        </w:rPr>
        <w:br/>
        <w:t>c) Activation Energy</w:t>
      </w:r>
      <w:r w:rsidRPr="00FD3349">
        <w:rPr>
          <w:color w:val="0F1115"/>
        </w:rPr>
        <w:br/>
        <w:t>d) Thermal Energy</w:t>
      </w:r>
    </w:p>
    <w:p w:rsidR="005B2B73" w:rsidRPr="00FD3349" w:rsidRDefault="005B2B73" w:rsidP="00FD3349">
      <w:pPr>
        <w:pStyle w:val="ds-markdown-paragraph"/>
        <w:numPr>
          <w:ilvl w:val="0"/>
          <w:numId w:val="11"/>
        </w:numPr>
        <w:shd w:val="clear" w:color="auto" w:fill="FFFFFF"/>
        <w:spacing w:after="0" w:afterAutospacing="0" w:line="360" w:lineRule="auto"/>
        <w:ind w:left="0"/>
        <w:rPr>
          <w:color w:val="0F1115"/>
        </w:rPr>
      </w:pPr>
      <w:r w:rsidRPr="00FD3349">
        <w:rPr>
          <w:rStyle w:val="Strong"/>
          <w:color w:val="0F1115"/>
        </w:rPr>
        <w:t>If the activation energy for a reaction is very high, the reaction rate is typically:</w:t>
      </w:r>
      <w:r w:rsidRPr="00FD3349">
        <w:rPr>
          <w:color w:val="0F1115"/>
        </w:rPr>
        <w:br/>
        <w:t>a) Very fast</w:t>
      </w:r>
      <w:r w:rsidRPr="00FD3349">
        <w:rPr>
          <w:color w:val="0F1115"/>
        </w:rPr>
        <w:br/>
        <w:t>b) Unaffected</w:t>
      </w:r>
      <w:r w:rsidRPr="00FD3349">
        <w:rPr>
          <w:color w:val="0F1115"/>
        </w:rPr>
        <w:br/>
        <w:t>c) Very slow</w:t>
      </w:r>
      <w:r w:rsidRPr="00FD3349">
        <w:rPr>
          <w:color w:val="0F1115"/>
        </w:rPr>
        <w:br/>
        <w:t>d) Spontaneous</w:t>
      </w:r>
    </w:p>
    <w:p w:rsidR="005B2B73" w:rsidRPr="00FD3349" w:rsidRDefault="005B2B73" w:rsidP="00FD3349">
      <w:pPr>
        <w:pStyle w:val="ds-markdown-paragraph"/>
        <w:numPr>
          <w:ilvl w:val="0"/>
          <w:numId w:val="11"/>
        </w:numPr>
        <w:shd w:val="clear" w:color="auto" w:fill="FFFFFF"/>
        <w:spacing w:after="0" w:afterAutospacing="0" w:line="360" w:lineRule="auto"/>
        <w:ind w:left="0"/>
        <w:rPr>
          <w:color w:val="0F1115"/>
        </w:rPr>
      </w:pPr>
      <w:r w:rsidRPr="00FD3349">
        <w:rPr>
          <w:rStyle w:val="Strong"/>
          <w:color w:val="0F1115"/>
        </w:rPr>
        <w:t>The temporary, high-energy state formed during an effective collision is known as the:</w:t>
      </w:r>
      <w:r w:rsidRPr="00FD3349">
        <w:rPr>
          <w:color w:val="0F1115"/>
        </w:rPr>
        <w:br/>
        <w:t>a) Final product</w:t>
      </w:r>
      <w:r w:rsidRPr="00FD3349">
        <w:rPr>
          <w:color w:val="0F1115"/>
        </w:rPr>
        <w:br/>
        <w:t>b) Reactant complex</w:t>
      </w:r>
      <w:r w:rsidRPr="00FD3349">
        <w:rPr>
          <w:color w:val="0F1115"/>
        </w:rPr>
        <w:br/>
        <w:t>c) Activated complex</w:t>
      </w:r>
      <w:r w:rsidRPr="00FD3349">
        <w:rPr>
          <w:color w:val="0F1115"/>
        </w:rPr>
        <w:br/>
        <w:t>d) Catalyst</w:t>
      </w:r>
    </w:p>
    <w:p w:rsidR="005B2B73" w:rsidRPr="00FD3349" w:rsidRDefault="005B2B73" w:rsidP="00FD3349">
      <w:pPr>
        <w:pStyle w:val="ds-markdown-paragraph"/>
        <w:numPr>
          <w:ilvl w:val="0"/>
          <w:numId w:val="11"/>
        </w:numPr>
        <w:shd w:val="clear" w:color="auto" w:fill="FFFFFF"/>
        <w:spacing w:after="0" w:afterAutospacing="0" w:line="360" w:lineRule="auto"/>
        <w:ind w:left="0"/>
        <w:rPr>
          <w:color w:val="0F1115"/>
        </w:rPr>
      </w:pPr>
      <w:r w:rsidRPr="00FD3349">
        <w:rPr>
          <w:rStyle w:val="Strong"/>
          <w:color w:val="0F1115"/>
        </w:rPr>
        <w:t>In the reaction between H₂ and Cl₂, an effective collision must provide enough energy to:</w:t>
      </w:r>
      <w:r w:rsidRPr="00FD3349">
        <w:rPr>
          <w:color w:val="0F1115"/>
        </w:rPr>
        <w:br/>
        <w:t>a) Change the temperature</w:t>
      </w:r>
      <w:r w:rsidRPr="00FD3349">
        <w:rPr>
          <w:color w:val="0F1115"/>
        </w:rPr>
        <w:br/>
        <w:t>b) Break the bonds in H₂ and Cl₂</w:t>
      </w:r>
      <w:r w:rsidRPr="00FD3349">
        <w:rPr>
          <w:color w:val="0F1115"/>
        </w:rPr>
        <w:br/>
        <w:t>c) Increase the pressure</w:t>
      </w:r>
      <w:r w:rsidRPr="00FD3349">
        <w:rPr>
          <w:color w:val="0F1115"/>
        </w:rPr>
        <w:br/>
        <w:t>d) Dissolve the reactants</w:t>
      </w:r>
    </w:p>
    <w:p w:rsidR="005B2B73" w:rsidRPr="00FD3349" w:rsidRDefault="005B2B73" w:rsidP="00FD3349">
      <w:pPr>
        <w:pStyle w:val="ds-markdown-paragraph"/>
        <w:numPr>
          <w:ilvl w:val="0"/>
          <w:numId w:val="11"/>
        </w:numPr>
        <w:shd w:val="clear" w:color="auto" w:fill="FFFFFF"/>
        <w:spacing w:after="0" w:afterAutospacing="0" w:line="360" w:lineRule="auto"/>
        <w:ind w:left="0"/>
        <w:rPr>
          <w:color w:val="0F1115"/>
        </w:rPr>
      </w:pPr>
      <w:r w:rsidRPr="00FD3349">
        <w:rPr>
          <w:rStyle w:val="Strong"/>
          <w:color w:val="0F1115"/>
        </w:rPr>
        <w:t>The analogy of a "hill" used for activation energy implies that molecules must:</w:t>
      </w:r>
      <w:r w:rsidRPr="00FD3349">
        <w:rPr>
          <w:color w:val="0F1115"/>
        </w:rPr>
        <w:br/>
        <w:t>a) Increase in size</w:t>
      </w:r>
      <w:r w:rsidRPr="00FD3349">
        <w:rPr>
          <w:color w:val="0F1115"/>
        </w:rPr>
        <w:br/>
        <w:t>b) Overcome an energy barrier</w:t>
      </w:r>
      <w:r w:rsidRPr="00FD3349">
        <w:rPr>
          <w:color w:val="0F1115"/>
        </w:rPr>
        <w:br/>
        <w:t>c) Change their state</w:t>
      </w:r>
      <w:r w:rsidRPr="00FD3349">
        <w:rPr>
          <w:color w:val="0F1115"/>
        </w:rPr>
        <w:br/>
        <w:t>d) Lose energy gradually</w:t>
      </w:r>
    </w:p>
    <w:p w:rsidR="005B2B73" w:rsidRPr="00FD3349" w:rsidRDefault="005B2B73" w:rsidP="00FD3349">
      <w:pPr>
        <w:pStyle w:val="Heading4"/>
        <w:shd w:val="clear" w:color="auto" w:fill="FFFFFF"/>
        <w:spacing w:before="240" w:after="120" w:line="360" w:lineRule="auto"/>
        <w:rPr>
          <w:rFonts w:ascii="Times New Roman" w:hAnsi="Times New Roman" w:cs="Times New Roman"/>
          <w:color w:val="0F1115"/>
          <w:sz w:val="24"/>
        </w:rPr>
      </w:pPr>
      <w:bookmarkStart w:id="0" w:name="_GoBack"/>
      <w:r w:rsidRPr="00FD3349">
        <w:rPr>
          <w:rStyle w:val="Strong"/>
          <w:rFonts w:ascii="Times New Roman" w:hAnsi="Times New Roman" w:cs="Times New Roman"/>
          <w:bCs w:val="0"/>
          <w:color w:val="0F1115"/>
          <w:sz w:val="24"/>
        </w:rPr>
        <w:t>Short Questions</w:t>
      </w:r>
    </w:p>
    <w:bookmarkEnd w:id="0"/>
    <w:p w:rsidR="005B2B73" w:rsidRPr="00FD3349" w:rsidRDefault="005B2B73" w:rsidP="00FD3349">
      <w:pPr>
        <w:pStyle w:val="ds-markdown-paragraph"/>
        <w:numPr>
          <w:ilvl w:val="0"/>
          <w:numId w:val="12"/>
        </w:numPr>
        <w:shd w:val="clear" w:color="auto" w:fill="FFFFFF"/>
        <w:spacing w:after="120" w:afterAutospacing="0" w:line="360" w:lineRule="auto"/>
        <w:ind w:left="0"/>
        <w:rPr>
          <w:color w:val="0F1115"/>
        </w:rPr>
      </w:pPr>
      <w:r w:rsidRPr="00FD3349">
        <w:rPr>
          <w:rStyle w:val="Strong"/>
          <w:color w:val="0F1115"/>
        </w:rPr>
        <w:t>Explain the two key factors that determine whether a collision between particles will lead to a chemical reaction.</w:t>
      </w:r>
    </w:p>
    <w:p w:rsidR="005B2B73" w:rsidRPr="00FD3349" w:rsidRDefault="005B2B73" w:rsidP="00FD3349">
      <w:pPr>
        <w:pStyle w:val="ds-markdown-paragraph"/>
        <w:shd w:val="clear" w:color="auto" w:fill="FFFFFF"/>
        <w:spacing w:line="360" w:lineRule="auto"/>
        <w:rPr>
          <w:color w:val="0F1115"/>
        </w:rPr>
      </w:pPr>
      <w:r w:rsidRPr="00FD3349">
        <w:rPr>
          <w:color w:val="0F1115"/>
        </w:rPr>
        <w:t>According to collision theory, for a collision to be effective, it must satisfy two conditions. First, the colliding particles must possess energy equal to or greater than the activation energy to overcome electron repulsion. Second, the particles must have the correct orientation so that the atoms that need to bond can make contact. If either condition is not met, the collision will not result in a reaction.</w:t>
      </w:r>
    </w:p>
    <w:p w:rsidR="005B2B73" w:rsidRPr="00FD3349" w:rsidRDefault="005B2B73" w:rsidP="00FD3349">
      <w:pPr>
        <w:pStyle w:val="ds-markdown-paragraph"/>
        <w:numPr>
          <w:ilvl w:val="0"/>
          <w:numId w:val="12"/>
        </w:numPr>
        <w:shd w:val="clear" w:color="auto" w:fill="FFFFFF"/>
        <w:spacing w:after="120" w:afterAutospacing="0" w:line="360" w:lineRule="auto"/>
        <w:ind w:left="0"/>
        <w:rPr>
          <w:color w:val="0F1115"/>
        </w:rPr>
      </w:pPr>
      <w:r w:rsidRPr="00FD3349">
        <w:rPr>
          <w:rStyle w:val="Strong"/>
          <w:color w:val="0F1115"/>
        </w:rPr>
        <w:t>What is activation energy? How does the magnitude of activation energy affect the rate of a reaction?</w:t>
      </w:r>
    </w:p>
    <w:p w:rsidR="005B2B73" w:rsidRPr="00FD3349" w:rsidRDefault="005B2B73" w:rsidP="00FD3349">
      <w:pPr>
        <w:pStyle w:val="ds-markdown-paragraph"/>
        <w:shd w:val="clear" w:color="auto" w:fill="FFFFFF"/>
        <w:spacing w:line="360" w:lineRule="auto"/>
        <w:rPr>
          <w:color w:val="0F1115"/>
        </w:rPr>
      </w:pPr>
      <w:r w:rsidRPr="00FD3349">
        <w:rPr>
          <w:color w:val="0F1115"/>
        </w:rPr>
        <w:t>Activation energy is the minimum amount of energy required for a chemical reaction to occur. If the activation energy is high, fewer particles in the system will have enough energy to overcome this barrier, resulting in a slower reaction rate. Conversely, a low activation energy means a greater number of particles can participate in effective collisions, leading to a faster reaction.</w:t>
      </w:r>
    </w:p>
    <w:p w:rsidR="005B2B73" w:rsidRPr="00FD3349" w:rsidRDefault="005B2B73" w:rsidP="00FD3349">
      <w:pPr>
        <w:pStyle w:val="ds-markdown-paragraph"/>
        <w:numPr>
          <w:ilvl w:val="0"/>
          <w:numId w:val="12"/>
        </w:numPr>
        <w:shd w:val="clear" w:color="auto" w:fill="FFFFFF"/>
        <w:spacing w:after="120" w:afterAutospacing="0" w:line="360" w:lineRule="auto"/>
        <w:ind w:left="0"/>
        <w:rPr>
          <w:color w:val="0F1115"/>
        </w:rPr>
      </w:pPr>
      <w:r w:rsidRPr="00FD3349">
        <w:rPr>
          <w:rStyle w:val="Strong"/>
          <w:color w:val="0F1115"/>
        </w:rPr>
        <w:t>Describe the role of the 'activated complex' in a chemical reaction.</w:t>
      </w:r>
    </w:p>
    <w:p w:rsidR="005B2B73" w:rsidRPr="00FD3349" w:rsidRDefault="005B2B73" w:rsidP="00FD3349">
      <w:pPr>
        <w:pStyle w:val="ds-markdown-paragraph"/>
        <w:shd w:val="clear" w:color="auto" w:fill="FFFFFF"/>
        <w:spacing w:line="360" w:lineRule="auto"/>
        <w:rPr>
          <w:color w:val="0F1115"/>
        </w:rPr>
      </w:pPr>
      <w:r w:rsidRPr="00FD3349">
        <w:rPr>
          <w:color w:val="0F1115"/>
        </w:rPr>
        <w:t>The activated complex, or transition state, is a temporary, high-energy arrangement of atoms that exists at the peak of the activation energy barrier. It forms when reactants collide effectively and is an unstable intermediate where old bonds are breaking and new bonds are beginning to form. This complex exists for a very short time before decomposing to form the stable products of the reaction.</w:t>
      </w:r>
    </w:p>
    <w:p w:rsidR="005B2B73" w:rsidRPr="00FD3349" w:rsidRDefault="005B2B73" w:rsidP="00FD3349">
      <w:pPr>
        <w:pStyle w:val="ds-markdown-paragraph"/>
        <w:numPr>
          <w:ilvl w:val="0"/>
          <w:numId w:val="12"/>
        </w:numPr>
        <w:shd w:val="clear" w:color="auto" w:fill="FFFFFF"/>
        <w:spacing w:after="120" w:afterAutospacing="0" w:line="360" w:lineRule="auto"/>
        <w:ind w:left="0"/>
        <w:rPr>
          <w:color w:val="0F1115"/>
        </w:rPr>
      </w:pPr>
      <w:r w:rsidRPr="00FD3349">
        <w:rPr>
          <w:rStyle w:val="Strong"/>
          <w:color w:val="0F1115"/>
        </w:rPr>
        <w:t>Using the hill analogy, explain why some collisions between reactants are unsuccessful.</w:t>
      </w:r>
    </w:p>
    <w:p w:rsidR="005B2B73" w:rsidRPr="00FD3349" w:rsidRDefault="005B2B73" w:rsidP="00FD3349">
      <w:pPr>
        <w:pStyle w:val="ds-markdown-paragraph"/>
        <w:shd w:val="clear" w:color="auto" w:fill="FFFFFF"/>
        <w:spacing w:line="360" w:lineRule="auto"/>
        <w:rPr>
          <w:color w:val="0F1115"/>
        </w:rPr>
      </w:pPr>
      <w:r w:rsidRPr="00FD3349">
        <w:rPr>
          <w:color w:val="0F1115"/>
        </w:rPr>
        <w:t>The hill analogy compares activation energy to a hill that reactants must climb. Reactants must have sufficient energy to reach the top of the hill to form products. If the colliding particles do not have enough combined kinetic energy to reach this summit (the activation energy), they will "roll back down." This means they separate again without undergoing any chemical change, making the collision unsuccessful.</w:t>
      </w:r>
    </w:p>
    <w:p w:rsidR="005B2B73" w:rsidRPr="00FD3349" w:rsidRDefault="005B2B73" w:rsidP="00FD3349">
      <w:pPr>
        <w:pStyle w:val="Heading3"/>
        <w:shd w:val="clear" w:color="auto" w:fill="FFFFFF"/>
        <w:spacing w:before="480" w:beforeAutospacing="0" w:after="240" w:afterAutospacing="0" w:line="360" w:lineRule="auto"/>
        <w:jc w:val="center"/>
        <w:rPr>
          <w:color w:val="0F1115"/>
          <w:sz w:val="32"/>
          <w:szCs w:val="30"/>
        </w:rPr>
      </w:pPr>
      <w:r w:rsidRPr="00FD3349">
        <w:rPr>
          <w:rStyle w:val="Strong"/>
          <w:b/>
          <w:bCs/>
          <w:color w:val="0F1115"/>
          <w:sz w:val="32"/>
          <w:szCs w:val="30"/>
        </w:rPr>
        <w:t>Catalysts and their Role</w:t>
      </w:r>
    </w:p>
    <w:p w:rsidR="005B2B73" w:rsidRPr="00FD3349" w:rsidRDefault="005B2B73" w:rsidP="00FD3349">
      <w:pPr>
        <w:pStyle w:val="Heading4"/>
        <w:shd w:val="clear" w:color="auto" w:fill="FFFFFF"/>
        <w:spacing w:before="240" w:after="120" w:line="360" w:lineRule="auto"/>
        <w:rPr>
          <w:rFonts w:ascii="Times New Roman" w:hAnsi="Times New Roman" w:cs="Times New Roman"/>
          <w:color w:val="0F1115"/>
          <w:sz w:val="28"/>
          <w:szCs w:val="24"/>
        </w:rPr>
      </w:pPr>
      <w:r w:rsidRPr="00FD3349">
        <w:rPr>
          <w:rStyle w:val="Strong"/>
          <w:rFonts w:ascii="Times New Roman" w:hAnsi="Times New Roman" w:cs="Times New Roman"/>
          <w:bCs w:val="0"/>
          <w:color w:val="0F1115"/>
          <w:sz w:val="24"/>
        </w:rPr>
        <w:t>Multiple Choice Questions</w:t>
      </w:r>
    </w:p>
    <w:p w:rsidR="005B2B73" w:rsidRPr="00FD3349" w:rsidRDefault="005B2B73" w:rsidP="00FD3349">
      <w:pPr>
        <w:pStyle w:val="ds-markdown-paragraph"/>
        <w:numPr>
          <w:ilvl w:val="0"/>
          <w:numId w:val="13"/>
        </w:numPr>
        <w:shd w:val="clear" w:color="auto" w:fill="FFFFFF"/>
        <w:spacing w:after="0" w:afterAutospacing="0" w:line="360" w:lineRule="auto"/>
        <w:ind w:left="0"/>
        <w:rPr>
          <w:color w:val="0F1115"/>
        </w:rPr>
      </w:pPr>
      <w:r w:rsidRPr="00FD3349">
        <w:rPr>
          <w:rStyle w:val="Strong"/>
          <w:color w:val="0F1115"/>
        </w:rPr>
        <w:t>A catalyst increases the rate of a reaction by:</w:t>
      </w:r>
      <w:r w:rsidRPr="00FD3349">
        <w:rPr>
          <w:color w:val="0F1115"/>
        </w:rPr>
        <w:br/>
        <w:t>a) Increasing the overall energy change (ΔH)</w:t>
      </w:r>
      <w:r w:rsidRPr="00FD3349">
        <w:rPr>
          <w:color w:val="0F1115"/>
        </w:rPr>
        <w:br/>
        <w:t>b) Being consumed in the reaction</w:t>
      </w:r>
      <w:r w:rsidRPr="00FD3349">
        <w:rPr>
          <w:color w:val="0F1115"/>
        </w:rPr>
        <w:br/>
        <w:t>c) Providing a pathway with a lower activation energy</w:t>
      </w:r>
      <w:r w:rsidRPr="00FD3349">
        <w:rPr>
          <w:color w:val="0F1115"/>
        </w:rPr>
        <w:br/>
        <w:t>d) Increasing the temperature of the system</w:t>
      </w:r>
    </w:p>
    <w:p w:rsidR="005B2B73" w:rsidRPr="00FD3349" w:rsidRDefault="005B2B73" w:rsidP="00FD3349">
      <w:pPr>
        <w:pStyle w:val="ds-markdown-paragraph"/>
        <w:numPr>
          <w:ilvl w:val="0"/>
          <w:numId w:val="13"/>
        </w:numPr>
        <w:shd w:val="clear" w:color="auto" w:fill="FFFFFF"/>
        <w:spacing w:after="0" w:afterAutospacing="0" w:line="360" w:lineRule="auto"/>
        <w:ind w:left="0"/>
        <w:rPr>
          <w:color w:val="0F1115"/>
        </w:rPr>
      </w:pPr>
      <w:r w:rsidRPr="00FD3349">
        <w:rPr>
          <w:rStyle w:val="Strong"/>
          <w:color w:val="0F1115"/>
        </w:rPr>
        <w:t>What happens to a catalyst at the end of a chemical reaction?</w:t>
      </w:r>
      <w:r w:rsidRPr="00FD3349">
        <w:rPr>
          <w:color w:val="0F1115"/>
        </w:rPr>
        <w:br/>
        <w:t>a) It is completely used up.</w:t>
      </w:r>
      <w:r w:rsidRPr="00FD3349">
        <w:rPr>
          <w:color w:val="0F1115"/>
        </w:rPr>
        <w:br/>
        <w:t>b) It becomes part of the product.</w:t>
      </w:r>
      <w:r w:rsidRPr="00FD3349">
        <w:rPr>
          <w:color w:val="0F1115"/>
        </w:rPr>
        <w:br/>
        <w:t>c) It remains unchanged in mass and composition.</w:t>
      </w:r>
      <w:r w:rsidRPr="00FD3349">
        <w:rPr>
          <w:color w:val="0F1115"/>
        </w:rPr>
        <w:br/>
        <w:t>d) It increases in mass.</w:t>
      </w:r>
    </w:p>
    <w:p w:rsidR="005B2B73" w:rsidRPr="00FD3349" w:rsidRDefault="005B2B73" w:rsidP="00FD3349">
      <w:pPr>
        <w:pStyle w:val="ds-markdown-paragraph"/>
        <w:numPr>
          <w:ilvl w:val="0"/>
          <w:numId w:val="13"/>
        </w:numPr>
        <w:shd w:val="clear" w:color="auto" w:fill="FFFFFF"/>
        <w:spacing w:after="0" w:afterAutospacing="0" w:line="360" w:lineRule="auto"/>
        <w:ind w:left="0"/>
        <w:rPr>
          <w:color w:val="0F1115"/>
        </w:rPr>
      </w:pPr>
      <w:r w:rsidRPr="00FD3349">
        <w:rPr>
          <w:rStyle w:val="Strong"/>
          <w:color w:val="0F1115"/>
        </w:rPr>
        <w:t>The primary industrial advantage of using a catalyst is that it allows reactions to:</w:t>
      </w:r>
      <w:r w:rsidRPr="00FD3349">
        <w:rPr>
          <w:color w:val="0F1115"/>
        </w:rPr>
        <w:br/>
        <w:t>a) Produce more products</w:t>
      </w:r>
      <w:r w:rsidRPr="00FD3349">
        <w:rPr>
          <w:color w:val="0F1115"/>
        </w:rPr>
        <w:br/>
        <w:t>b) Occur at lower temperatures, saving energy and cost</w:t>
      </w:r>
      <w:r w:rsidRPr="00FD3349">
        <w:rPr>
          <w:color w:val="0F1115"/>
        </w:rPr>
        <w:br/>
        <w:t>c) Reverse their direction</w:t>
      </w:r>
      <w:r w:rsidRPr="00FD3349">
        <w:rPr>
          <w:color w:val="0F1115"/>
        </w:rPr>
        <w:br/>
        <w:t>d) Become exothermic</w:t>
      </w:r>
    </w:p>
    <w:p w:rsidR="005B2B73" w:rsidRPr="00FD3349" w:rsidRDefault="005B2B73" w:rsidP="00FD3349">
      <w:pPr>
        <w:pStyle w:val="ds-markdown-paragraph"/>
        <w:numPr>
          <w:ilvl w:val="0"/>
          <w:numId w:val="13"/>
        </w:numPr>
        <w:shd w:val="clear" w:color="auto" w:fill="FFFFFF"/>
        <w:spacing w:after="0" w:afterAutospacing="0" w:line="360" w:lineRule="auto"/>
        <w:ind w:left="0"/>
        <w:rPr>
          <w:color w:val="0F1115"/>
        </w:rPr>
      </w:pPr>
      <w:r w:rsidRPr="00FD3349">
        <w:rPr>
          <w:rStyle w:val="Strong"/>
          <w:color w:val="0F1115"/>
        </w:rPr>
        <w:t>On an energy profile diagram, the effect of a catalyst is shown by:</w:t>
      </w:r>
      <w:r w:rsidRPr="00FD3349">
        <w:rPr>
          <w:color w:val="0F1115"/>
        </w:rPr>
        <w:br/>
        <w:t>a) Lowering the energy of the products</w:t>
      </w:r>
      <w:r w:rsidRPr="00FD3349">
        <w:rPr>
          <w:color w:val="0F1115"/>
        </w:rPr>
        <w:br/>
        <w:t>b) Raising the energy of the reactants</w:t>
      </w:r>
      <w:r w:rsidRPr="00FD3349">
        <w:rPr>
          <w:color w:val="0F1115"/>
        </w:rPr>
        <w:br/>
        <w:t>c) Lowering the peak of the activation energy hill</w:t>
      </w:r>
      <w:r w:rsidRPr="00FD3349">
        <w:rPr>
          <w:color w:val="0F1115"/>
        </w:rPr>
        <w:br/>
        <w:t>d) Increasing the ΔH of the reaction</w:t>
      </w:r>
    </w:p>
    <w:p w:rsidR="005B2B73" w:rsidRPr="00FD3349" w:rsidRDefault="005B2B73" w:rsidP="00FD3349">
      <w:pPr>
        <w:pStyle w:val="ds-markdown-paragraph"/>
        <w:numPr>
          <w:ilvl w:val="0"/>
          <w:numId w:val="13"/>
        </w:numPr>
        <w:shd w:val="clear" w:color="auto" w:fill="FFFFFF"/>
        <w:spacing w:after="0" w:afterAutospacing="0" w:line="360" w:lineRule="auto"/>
        <w:ind w:left="0"/>
        <w:rPr>
          <w:color w:val="0F1115"/>
        </w:rPr>
      </w:pPr>
      <w:r w:rsidRPr="00FD3349">
        <w:rPr>
          <w:rStyle w:val="Strong"/>
          <w:color w:val="0F1115"/>
        </w:rPr>
        <w:t>Which statement about catalysts is TRUE?</w:t>
      </w:r>
      <w:r w:rsidRPr="00FD3349">
        <w:rPr>
          <w:color w:val="0F1115"/>
        </w:rPr>
        <w:br/>
        <w:t>a) They make thermodynamically impossible reactions occur.</w:t>
      </w:r>
      <w:r w:rsidRPr="00FD3349">
        <w:rPr>
          <w:color w:val="0F1115"/>
        </w:rPr>
        <w:br/>
        <w:t>b) They alter the equilibrium constant of a reaction.</w:t>
      </w:r>
      <w:r w:rsidRPr="00FD3349">
        <w:rPr>
          <w:color w:val="0F1115"/>
        </w:rPr>
        <w:br/>
        <w:t>c) They are consumed at a rate equal to the reactants.</w:t>
      </w:r>
      <w:r w:rsidRPr="00FD3349">
        <w:rPr>
          <w:color w:val="0F1115"/>
        </w:rPr>
        <w:br/>
        <w:t>d) They speed up reactions without being permanently changed.</w:t>
      </w:r>
    </w:p>
    <w:p w:rsidR="005B2B73" w:rsidRPr="00FD3349" w:rsidRDefault="005B2B73" w:rsidP="00FD3349">
      <w:pPr>
        <w:pStyle w:val="ds-markdown-paragraph"/>
        <w:numPr>
          <w:ilvl w:val="0"/>
          <w:numId w:val="13"/>
        </w:numPr>
        <w:shd w:val="clear" w:color="auto" w:fill="FFFFFF"/>
        <w:spacing w:after="0" w:afterAutospacing="0" w:line="360" w:lineRule="auto"/>
        <w:ind w:left="0"/>
        <w:rPr>
          <w:color w:val="0F1115"/>
        </w:rPr>
      </w:pPr>
      <w:r w:rsidRPr="00FD3349">
        <w:rPr>
          <w:rStyle w:val="Strong"/>
          <w:color w:val="0F1115"/>
        </w:rPr>
        <w:t>Why can't a catalyst cause a reaction that is otherwise not possible?</w:t>
      </w:r>
      <w:r w:rsidRPr="00FD3349">
        <w:rPr>
          <w:color w:val="0F1115"/>
        </w:rPr>
        <w:br/>
        <w:t>a) It does not provide energy.</w:t>
      </w:r>
      <w:r w:rsidRPr="00FD3349">
        <w:rPr>
          <w:color w:val="0F1115"/>
        </w:rPr>
        <w:br/>
        <w:t>b) It only affects the kinetics, not the thermodynamics.</w:t>
      </w:r>
      <w:r w:rsidRPr="00FD3349">
        <w:rPr>
          <w:color w:val="0F1115"/>
        </w:rPr>
        <w:br/>
        <w:t>c) It gets used up too quickly.</w:t>
      </w:r>
      <w:r w:rsidRPr="00FD3349">
        <w:rPr>
          <w:color w:val="0F1115"/>
        </w:rPr>
        <w:br/>
        <w:t>d) It lowers the yield of the reaction.</w:t>
      </w:r>
    </w:p>
    <w:p w:rsidR="005B2B73" w:rsidRPr="00FD3349" w:rsidRDefault="005B2B73" w:rsidP="00FD3349">
      <w:pPr>
        <w:pStyle w:val="Heading4"/>
        <w:shd w:val="clear" w:color="auto" w:fill="FFFFFF"/>
        <w:spacing w:before="240" w:after="120" w:line="360" w:lineRule="auto"/>
        <w:rPr>
          <w:rFonts w:ascii="Times New Roman" w:hAnsi="Times New Roman" w:cs="Times New Roman"/>
          <w:color w:val="0F1115"/>
          <w:sz w:val="24"/>
        </w:rPr>
      </w:pPr>
      <w:r w:rsidRPr="00FD3349">
        <w:rPr>
          <w:rStyle w:val="Strong"/>
          <w:rFonts w:ascii="Times New Roman" w:hAnsi="Times New Roman" w:cs="Times New Roman"/>
          <w:bCs w:val="0"/>
          <w:color w:val="0F1115"/>
          <w:sz w:val="24"/>
        </w:rPr>
        <w:t xml:space="preserve">Short Questions </w:t>
      </w:r>
    </w:p>
    <w:p w:rsidR="005B2B73" w:rsidRPr="00FD3349" w:rsidRDefault="005B2B73" w:rsidP="00FD3349">
      <w:pPr>
        <w:pStyle w:val="ds-markdown-paragraph"/>
        <w:numPr>
          <w:ilvl w:val="0"/>
          <w:numId w:val="14"/>
        </w:numPr>
        <w:shd w:val="clear" w:color="auto" w:fill="FFFFFF"/>
        <w:spacing w:after="120" w:afterAutospacing="0" w:line="360" w:lineRule="auto"/>
        <w:ind w:left="0"/>
        <w:rPr>
          <w:color w:val="0F1115"/>
        </w:rPr>
      </w:pPr>
      <w:r w:rsidRPr="00FD3349">
        <w:rPr>
          <w:rStyle w:val="Strong"/>
          <w:color w:val="0F1115"/>
        </w:rPr>
        <w:t>How does a catalyst alter the activation energy of a reaction, and what is the result of this change?</w:t>
      </w:r>
    </w:p>
    <w:p w:rsidR="005B2B73" w:rsidRPr="00FD3349" w:rsidRDefault="005B2B73" w:rsidP="00FD3349">
      <w:pPr>
        <w:pStyle w:val="ds-markdown-paragraph"/>
        <w:shd w:val="clear" w:color="auto" w:fill="FFFFFF"/>
        <w:spacing w:line="360" w:lineRule="auto"/>
        <w:rPr>
          <w:color w:val="0F1115"/>
        </w:rPr>
      </w:pPr>
      <w:r w:rsidRPr="00FD3349">
        <w:rPr>
          <w:color w:val="0F1115"/>
        </w:rPr>
        <w:t>A catalyst provides an alternative reaction pathway that has a lower activation energy compared to the uncatalyzed reaction. By lowering this energy barrier, a greater proportion of colliding particles possess the necessary energy to react. This increase in the number of effective collisions per unit time results in a faster reaction rate.</w:t>
      </w:r>
    </w:p>
    <w:p w:rsidR="005B2B73" w:rsidRPr="00FD3349" w:rsidRDefault="005B2B73" w:rsidP="00FD3349">
      <w:pPr>
        <w:pStyle w:val="ds-markdown-paragraph"/>
        <w:numPr>
          <w:ilvl w:val="0"/>
          <w:numId w:val="14"/>
        </w:numPr>
        <w:shd w:val="clear" w:color="auto" w:fill="FFFFFF"/>
        <w:spacing w:after="120" w:afterAutospacing="0" w:line="360" w:lineRule="auto"/>
        <w:ind w:left="0"/>
        <w:rPr>
          <w:color w:val="0F1115"/>
        </w:rPr>
      </w:pPr>
      <w:r w:rsidRPr="00FD3349">
        <w:rPr>
          <w:rStyle w:val="Strong"/>
          <w:color w:val="0F1115"/>
        </w:rPr>
        <w:t>Explain why it is important for a catalyst to remain unchanged in mass and composition at the end of a reaction.</w:t>
      </w:r>
    </w:p>
    <w:p w:rsidR="005B2B73" w:rsidRPr="00FD3349" w:rsidRDefault="005B2B73" w:rsidP="00FD3349">
      <w:pPr>
        <w:pStyle w:val="ds-markdown-paragraph"/>
        <w:shd w:val="clear" w:color="auto" w:fill="FFFFFF"/>
        <w:spacing w:line="360" w:lineRule="auto"/>
        <w:rPr>
          <w:color w:val="0F1115"/>
        </w:rPr>
      </w:pPr>
      <w:r w:rsidRPr="00FD3349">
        <w:rPr>
          <w:color w:val="0F1115"/>
        </w:rPr>
        <w:t>A catalyst is not a reactant; it is a facilitator. If it were consumed, it would need to be continuously added, making the process inefficient and costly. Since it remains unchanged, a small amount of catalyst can be used repeatedly to speed up the reaction over a long period, which is essential for its economic viability in industrial processes.</w:t>
      </w:r>
    </w:p>
    <w:p w:rsidR="005B2B73" w:rsidRPr="00FD3349" w:rsidRDefault="005B2B73" w:rsidP="00FD3349">
      <w:pPr>
        <w:pStyle w:val="ds-markdown-paragraph"/>
        <w:numPr>
          <w:ilvl w:val="0"/>
          <w:numId w:val="14"/>
        </w:numPr>
        <w:shd w:val="clear" w:color="auto" w:fill="FFFFFF"/>
        <w:spacing w:after="120" w:afterAutospacing="0" w:line="360" w:lineRule="auto"/>
        <w:ind w:left="0"/>
        <w:rPr>
          <w:color w:val="0F1115"/>
        </w:rPr>
      </w:pPr>
      <w:r w:rsidRPr="00FD3349">
        <w:rPr>
          <w:rStyle w:val="Strong"/>
          <w:color w:val="0F1115"/>
        </w:rPr>
        <w:t>Discuss one reason why industries prefer using catalysts over simply increasing temperature to speed up reactions.</w:t>
      </w:r>
    </w:p>
    <w:p w:rsidR="005B2B73" w:rsidRPr="00FD3349" w:rsidRDefault="005B2B73" w:rsidP="00FD3349">
      <w:pPr>
        <w:pStyle w:val="ds-markdown-paragraph"/>
        <w:shd w:val="clear" w:color="auto" w:fill="FFFFFF"/>
        <w:spacing w:line="360" w:lineRule="auto"/>
        <w:rPr>
          <w:color w:val="0F1115"/>
        </w:rPr>
      </w:pPr>
      <w:r w:rsidRPr="00FD3349">
        <w:rPr>
          <w:color w:val="0F1115"/>
        </w:rPr>
        <w:t>While increasing temperature can speed up reactions, it is often expensive due to high energy costs and can be dangerous. High temperatures may also decompose sensitive reactants or products. Catalysts offer a safer and more energy-efficient alternative by achieving high reaction rates at significantly lower temperatures, thus reducing operational risks and costs.</w:t>
      </w:r>
    </w:p>
    <w:p w:rsidR="005B2B73" w:rsidRPr="00FD3349" w:rsidRDefault="005B2B73" w:rsidP="00FD3349">
      <w:pPr>
        <w:pStyle w:val="ds-markdown-paragraph"/>
        <w:numPr>
          <w:ilvl w:val="0"/>
          <w:numId w:val="14"/>
        </w:numPr>
        <w:shd w:val="clear" w:color="auto" w:fill="FFFFFF"/>
        <w:spacing w:after="120" w:afterAutospacing="0" w:line="360" w:lineRule="auto"/>
        <w:ind w:left="0"/>
        <w:rPr>
          <w:color w:val="0F1115"/>
        </w:rPr>
      </w:pPr>
      <w:r w:rsidRPr="00FD3349">
        <w:rPr>
          <w:rStyle w:val="Strong"/>
          <w:color w:val="0F1115"/>
        </w:rPr>
        <w:t>What does an energy profile diagram show about the effect of a catalyst? Explain using the terms 'reactants', 'products', and 'activation energy'.</w:t>
      </w:r>
    </w:p>
    <w:p w:rsidR="005B2B73" w:rsidRPr="00FD3349" w:rsidRDefault="005B2B73" w:rsidP="00FD3349">
      <w:pPr>
        <w:pStyle w:val="ds-markdown-paragraph"/>
        <w:shd w:val="clear" w:color="auto" w:fill="FFFFFF"/>
        <w:spacing w:line="360" w:lineRule="auto"/>
        <w:rPr>
          <w:color w:val="0F1115"/>
        </w:rPr>
      </w:pPr>
      <w:r w:rsidRPr="00FD3349">
        <w:rPr>
          <w:color w:val="0F1115"/>
        </w:rPr>
        <w:t xml:space="preserve">An energy profile diagram for a catalyzed reaction shows that the energy levels of the reactants and products remain the same as in the uncatalyzed reaction. The key difference is that the peak representing the activation energy is lower. This indicates that the catalyst provides a different pathway that requires less energy to initiate the reaction, without changing the overall energy difference between </w:t>
      </w:r>
      <w:r w:rsidR="00FD3349" w:rsidRPr="00FD3349">
        <w:rPr>
          <w:color w:val="0F1115"/>
        </w:rPr>
        <w:t>the reactants and the products.</w:t>
      </w:r>
    </w:p>
    <w:p w:rsidR="005B2B73" w:rsidRPr="00FD3349" w:rsidRDefault="005B2B73" w:rsidP="00FD3349">
      <w:pPr>
        <w:pStyle w:val="Heading3"/>
        <w:shd w:val="clear" w:color="auto" w:fill="FFFFFF"/>
        <w:spacing w:before="480" w:beforeAutospacing="0" w:after="240" w:afterAutospacing="0" w:line="360" w:lineRule="auto"/>
        <w:jc w:val="center"/>
        <w:rPr>
          <w:color w:val="0F1115"/>
          <w:sz w:val="30"/>
          <w:szCs w:val="30"/>
        </w:rPr>
      </w:pPr>
      <w:r w:rsidRPr="00FD3349">
        <w:rPr>
          <w:rStyle w:val="Strong"/>
          <w:b/>
          <w:bCs/>
          <w:color w:val="0F1115"/>
          <w:sz w:val="30"/>
          <w:szCs w:val="30"/>
        </w:rPr>
        <w:t>Physical Parameters Affecting Reaction Rate</w:t>
      </w:r>
    </w:p>
    <w:p w:rsidR="005B2B73" w:rsidRPr="00FD3349" w:rsidRDefault="005B2B73" w:rsidP="00FD3349">
      <w:pPr>
        <w:pStyle w:val="Heading4"/>
        <w:shd w:val="clear" w:color="auto" w:fill="FFFFFF"/>
        <w:spacing w:before="240" w:after="120" w:line="360" w:lineRule="auto"/>
        <w:rPr>
          <w:rFonts w:ascii="Times New Roman" w:hAnsi="Times New Roman" w:cs="Times New Roman"/>
          <w:color w:val="0F1115"/>
          <w:sz w:val="28"/>
          <w:szCs w:val="24"/>
        </w:rPr>
      </w:pPr>
      <w:r w:rsidRPr="00FD3349">
        <w:rPr>
          <w:rStyle w:val="Strong"/>
          <w:rFonts w:ascii="Times New Roman" w:hAnsi="Times New Roman" w:cs="Times New Roman"/>
          <w:bCs w:val="0"/>
          <w:color w:val="0F1115"/>
          <w:sz w:val="24"/>
        </w:rPr>
        <w:t xml:space="preserve">Multiple Choice Questions </w:t>
      </w:r>
    </w:p>
    <w:p w:rsidR="005B2B73" w:rsidRPr="00FD3349" w:rsidRDefault="005B2B73" w:rsidP="00FD3349">
      <w:pPr>
        <w:pStyle w:val="ds-markdown-paragraph"/>
        <w:numPr>
          <w:ilvl w:val="0"/>
          <w:numId w:val="15"/>
        </w:numPr>
        <w:shd w:val="clear" w:color="auto" w:fill="FFFFFF"/>
        <w:spacing w:after="0" w:afterAutospacing="0" w:line="360" w:lineRule="auto"/>
        <w:ind w:left="0"/>
        <w:rPr>
          <w:color w:val="0F1115"/>
        </w:rPr>
      </w:pPr>
      <w:r w:rsidRPr="00FD3349">
        <w:rPr>
          <w:rStyle w:val="Strong"/>
          <w:color w:val="0F1115"/>
        </w:rPr>
        <w:t>In an open system, if a reaction produces a gas, the total mass of the reaction mixture will:</w:t>
      </w:r>
      <w:r w:rsidRPr="00FD3349">
        <w:rPr>
          <w:color w:val="0F1115"/>
        </w:rPr>
        <w:br/>
        <w:t>a) Increase</w:t>
      </w:r>
      <w:r w:rsidRPr="00FD3349">
        <w:rPr>
          <w:color w:val="0F1115"/>
        </w:rPr>
        <w:br/>
        <w:t>b) Decrease</w:t>
      </w:r>
      <w:r w:rsidRPr="00FD3349">
        <w:rPr>
          <w:color w:val="0F1115"/>
        </w:rPr>
        <w:br/>
        <w:t>c) Remain the same</w:t>
      </w:r>
      <w:r w:rsidRPr="00FD3349">
        <w:rPr>
          <w:color w:val="0F1115"/>
        </w:rPr>
        <w:br/>
        <w:t>d) First increase then decrease</w:t>
      </w:r>
    </w:p>
    <w:p w:rsidR="005B2B73" w:rsidRPr="00FD3349" w:rsidRDefault="005B2B73" w:rsidP="00FD3349">
      <w:pPr>
        <w:pStyle w:val="ds-markdown-paragraph"/>
        <w:numPr>
          <w:ilvl w:val="0"/>
          <w:numId w:val="15"/>
        </w:numPr>
        <w:shd w:val="clear" w:color="auto" w:fill="FFFFFF"/>
        <w:spacing w:after="0" w:afterAutospacing="0" w:line="360" w:lineRule="auto"/>
        <w:ind w:left="0"/>
        <w:rPr>
          <w:color w:val="0F1115"/>
        </w:rPr>
      </w:pPr>
      <w:r w:rsidRPr="00FD3349">
        <w:rPr>
          <w:rStyle w:val="Strong"/>
          <w:color w:val="0F1115"/>
        </w:rPr>
        <w:t>In a closed system, the production of a gas during a reaction leads to an increase in:</w:t>
      </w:r>
      <w:r w:rsidRPr="00FD3349">
        <w:rPr>
          <w:color w:val="0F1115"/>
        </w:rPr>
        <w:br/>
        <w:t>a) Mass</w:t>
      </w:r>
      <w:r w:rsidRPr="00FD3349">
        <w:rPr>
          <w:color w:val="0F1115"/>
        </w:rPr>
        <w:br/>
        <w:t>b) Volume</w:t>
      </w:r>
      <w:r w:rsidRPr="00FD3349">
        <w:rPr>
          <w:color w:val="0F1115"/>
        </w:rPr>
        <w:br/>
        <w:t>c) Pressure</w:t>
      </w:r>
      <w:r w:rsidRPr="00FD3349">
        <w:rPr>
          <w:color w:val="0F1115"/>
        </w:rPr>
        <w:br/>
        <w:t>d) Temperature</w:t>
      </w:r>
    </w:p>
    <w:p w:rsidR="005B2B73" w:rsidRPr="00FD3349" w:rsidRDefault="005B2B73" w:rsidP="00FD3349">
      <w:pPr>
        <w:pStyle w:val="ds-markdown-paragraph"/>
        <w:numPr>
          <w:ilvl w:val="0"/>
          <w:numId w:val="15"/>
        </w:numPr>
        <w:shd w:val="clear" w:color="auto" w:fill="FFFFFF"/>
        <w:spacing w:after="0" w:afterAutospacing="0" w:line="360" w:lineRule="auto"/>
        <w:ind w:left="0"/>
        <w:rPr>
          <w:color w:val="0F1115"/>
        </w:rPr>
      </w:pPr>
      <w:r w:rsidRPr="00FD3349">
        <w:rPr>
          <w:rStyle w:val="Strong"/>
          <w:color w:val="0F1115"/>
        </w:rPr>
        <w:t>An increase in temperature affects the reaction rate primarily because it:</w:t>
      </w:r>
      <w:r w:rsidRPr="00FD3349">
        <w:rPr>
          <w:color w:val="0F1115"/>
        </w:rPr>
        <w:br/>
        <w:t>a) Lowers the activation energy</w:t>
      </w:r>
      <w:r w:rsidRPr="00FD3349">
        <w:rPr>
          <w:color w:val="0F1115"/>
        </w:rPr>
        <w:br/>
        <w:t>b) Increases the frequency of collisions</w:t>
      </w:r>
      <w:r w:rsidRPr="00FD3349">
        <w:rPr>
          <w:color w:val="0F1115"/>
        </w:rPr>
        <w:br/>
        <w:t>c) Changes the reaction pathway</w:t>
      </w:r>
      <w:r w:rsidRPr="00FD3349">
        <w:rPr>
          <w:color w:val="0F1115"/>
        </w:rPr>
        <w:br/>
        <w:t>d) Increases the orientation of particles</w:t>
      </w:r>
    </w:p>
    <w:p w:rsidR="005B2B73" w:rsidRPr="00FD3349" w:rsidRDefault="005B2B73" w:rsidP="00FD3349">
      <w:pPr>
        <w:pStyle w:val="ds-markdown-paragraph"/>
        <w:numPr>
          <w:ilvl w:val="0"/>
          <w:numId w:val="15"/>
        </w:numPr>
        <w:shd w:val="clear" w:color="auto" w:fill="FFFFFF"/>
        <w:spacing w:after="0" w:afterAutospacing="0" w:line="360" w:lineRule="auto"/>
        <w:ind w:left="0"/>
        <w:rPr>
          <w:color w:val="0F1115"/>
        </w:rPr>
      </w:pPr>
      <w:r w:rsidRPr="00FD3349">
        <w:rPr>
          <w:rStyle w:val="Strong"/>
          <w:color w:val="0F1115"/>
        </w:rPr>
        <w:t>As a reaction proceeds, what happens to the mass of the reactants?</w:t>
      </w:r>
      <w:r w:rsidRPr="00FD3349">
        <w:rPr>
          <w:color w:val="0F1115"/>
        </w:rPr>
        <w:br/>
        <w:t>a) It increases.</w:t>
      </w:r>
      <w:r w:rsidRPr="00FD3349">
        <w:rPr>
          <w:color w:val="0F1115"/>
        </w:rPr>
        <w:br/>
        <w:t>b) It decreases.</w:t>
      </w:r>
      <w:r w:rsidRPr="00FD3349">
        <w:rPr>
          <w:color w:val="0F1115"/>
        </w:rPr>
        <w:br/>
        <w:t>c) It remains constant.</w:t>
      </w:r>
      <w:r w:rsidRPr="00FD3349">
        <w:rPr>
          <w:color w:val="0F1115"/>
        </w:rPr>
        <w:br/>
        <w:t>d) It fluctuates.</w:t>
      </w:r>
    </w:p>
    <w:p w:rsidR="005B2B73" w:rsidRPr="00FD3349" w:rsidRDefault="005B2B73" w:rsidP="00FD3349">
      <w:pPr>
        <w:pStyle w:val="ds-markdown-paragraph"/>
        <w:numPr>
          <w:ilvl w:val="0"/>
          <w:numId w:val="15"/>
        </w:numPr>
        <w:shd w:val="clear" w:color="auto" w:fill="FFFFFF"/>
        <w:spacing w:after="0" w:afterAutospacing="0" w:line="360" w:lineRule="auto"/>
        <w:ind w:left="0"/>
        <w:rPr>
          <w:color w:val="0F1115"/>
        </w:rPr>
      </w:pPr>
      <w:r w:rsidRPr="00FD3349">
        <w:rPr>
          <w:rStyle w:val="Strong"/>
          <w:color w:val="0F1115"/>
        </w:rPr>
        <w:t>Which factor causes particles to move faster and collide more frequently?</w:t>
      </w:r>
      <w:r w:rsidRPr="00FD3349">
        <w:rPr>
          <w:color w:val="0F1115"/>
        </w:rPr>
        <w:br/>
        <w:t>a) Adding a catalyst</w:t>
      </w:r>
      <w:r w:rsidRPr="00FD3349">
        <w:rPr>
          <w:color w:val="0F1115"/>
        </w:rPr>
        <w:br/>
        <w:t>b) Decreasing concentration</w:t>
      </w:r>
      <w:r w:rsidRPr="00FD3349">
        <w:rPr>
          <w:color w:val="0F1115"/>
        </w:rPr>
        <w:br/>
        <w:t>c) Increasing temperature</w:t>
      </w:r>
      <w:r w:rsidRPr="00FD3349">
        <w:rPr>
          <w:color w:val="0F1115"/>
        </w:rPr>
        <w:br/>
        <w:t>d) Increasing particle size</w:t>
      </w:r>
    </w:p>
    <w:p w:rsidR="005B2B73" w:rsidRPr="00FD3349" w:rsidRDefault="005B2B73" w:rsidP="00FD3349">
      <w:pPr>
        <w:pStyle w:val="ds-markdown-paragraph"/>
        <w:shd w:val="clear" w:color="auto" w:fill="FFFFFF"/>
        <w:spacing w:after="0" w:afterAutospacing="0" w:line="360" w:lineRule="auto"/>
        <w:rPr>
          <w:i/>
          <w:color w:val="0F1115"/>
          <w:sz w:val="28"/>
        </w:rPr>
      </w:pPr>
      <w:r w:rsidRPr="00FD3349">
        <w:rPr>
          <w:rStyle w:val="Strong"/>
          <w:i/>
          <w:color w:val="0F1115"/>
          <w:sz w:val="28"/>
        </w:rPr>
        <w:t>Short Questions</w:t>
      </w:r>
    </w:p>
    <w:p w:rsidR="005B2B73" w:rsidRPr="00FD3349" w:rsidRDefault="005B2B73" w:rsidP="00FD3349">
      <w:pPr>
        <w:pStyle w:val="ds-markdown-paragraph"/>
        <w:numPr>
          <w:ilvl w:val="0"/>
          <w:numId w:val="16"/>
        </w:numPr>
        <w:shd w:val="clear" w:color="auto" w:fill="FFFFFF"/>
        <w:spacing w:after="120" w:afterAutospacing="0" w:line="360" w:lineRule="auto"/>
        <w:ind w:left="0"/>
        <w:rPr>
          <w:color w:val="0F1115"/>
        </w:rPr>
      </w:pPr>
      <w:r w:rsidRPr="00FD3349">
        <w:rPr>
          <w:rStyle w:val="Strong"/>
          <w:color w:val="0F1115"/>
        </w:rPr>
        <w:t>Describe the change in mass observed during a chemical reaction and explain why this occurs.</w:t>
      </w:r>
    </w:p>
    <w:p w:rsidR="005B2B73" w:rsidRPr="00FD3349" w:rsidRDefault="005B2B73" w:rsidP="00FD3349">
      <w:pPr>
        <w:pStyle w:val="ds-markdown-paragraph"/>
        <w:shd w:val="clear" w:color="auto" w:fill="FFFFFF"/>
        <w:spacing w:line="360" w:lineRule="auto"/>
        <w:rPr>
          <w:color w:val="0F1115"/>
        </w:rPr>
      </w:pPr>
      <w:r w:rsidRPr="00FD3349">
        <w:rPr>
          <w:color w:val="0F1115"/>
        </w:rPr>
        <w:t>During a chemical reaction, the mass of the reactants decreases because they are being consumed to form products. Simultaneously, the mass of the products increases. According to the law of conservation of mass, the total mass in a closed system remains constant. However, in an open system where a gas is produced and escapes, the total mass of the system will decrease.</w:t>
      </w:r>
    </w:p>
    <w:p w:rsidR="005B2B73" w:rsidRPr="00FD3349" w:rsidRDefault="005B2B73" w:rsidP="00FD3349">
      <w:pPr>
        <w:pStyle w:val="ds-markdown-paragraph"/>
        <w:numPr>
          <w:ilvl w:val="0"/>
          <w:numId w:val="16"/>
        </w:numPr>
        <w:shd w:val="clear" w:color="auto" w:fill="FFFFFF"/>
        <w:spacing w:after="120" w:afterAutospacing="0" w:line="360" w:lineRule="auto"/>
        <w:ind w:left="0"/>
        <w:rPr>
          <w:color w:val="0F1115"/>
        </w:rPr>
      </w:pPr>
      <w:r w:rsidRPr="00FD3349">
        <w:rPr>
          <w:rStyle w:val="Strong"/>
          <w:color w:val="0F1115"/>
        </w:rPr>
        <w:t>Explain the difference in mass observation when a gas-producing reaction occurs in an open system versus a closed system.</w:t>
      </w:r>
    </w:p>
    <w:p w:rsidR="005B2B73" w:rsidRPr="00FD3349" w:rsidRDefault="005B2B73" w:rsidP="00FD3349">
      <w:pPr>
        <w:pStyle w:val="ds-markdown-paragraph"/>
        <w:shd w:val="clear" w:color="auto" w:fill="FFFFFF"/>
        <w:spacing w:line="360" w:lineRule="auto"/>
        <w:rPr>
          <w:color w:val="0F1115"/>
        </w:rPr>
      </w:pPr>
      <w:r w:rsidRPr="00FD3349">
        <w:rPr>
          <w:color w:val="0F1115"/>
        </w:rPr>
        <w:t>In an open system, the gas produced can escape into the surroundings. Since mass is lost from the system, the total mass of the reaction mixture decreases. In a closed system, the gas cannot escape and is contained within the vessel. Therefore, no mass is lost, but the pressure inside the container increases due to the increasing number of gas molecules in a fixed volume.</w:t>
      </w:r>
    </w:p>
    <w:p w:rsidR="005B2B73" w:rsidRPr="00FD3349" w:rsidRDefault="005B2B73" w:rsidP="00FD3349">
      <w:pPr>
        <w:pStyle w:val="ds-markdown-paragraph"/>
        <w:numPr>
          <w:ilvl w:val="0"/>
          <w:numId w:val="16"/>
        </w:numPr>
        <w:shd w:val="clear" w:color="auto" w:fill="FFFFFF"/>
        <w:spacing w:after="120" w:afterAutospacing="0" w:line="360" w:lineRule="auto"/>
        <w:ind w:left="0"/>
        <w:rPr>
          <w:color w:val="0F1115"/>
        </w:rPr>
      </w:pPr>
      <w:r w:rsidRPr="00FD3349">
        <w:rPr>
          <w:rStyle w:val="Strong"/>
          <w:color w:val="0F1115"/>
        </w:rPr>
        <w:t>Why does an increase in temperature lead to an increase in the rate of a chemical reaction?</w:t>
      </w:r>
    </w:p>
    <w:p w:rsidR="005B2B73" w:rsidRPr="00FD3349" w:rsidRDefault="005B2B73" w:rsidP="00FD3349">
      <w:pPr>
        <w:pStyle w:val="ds-markdown-paragraph"/>
        <w:shd w:val="clear" w:color="auto" w:fill="FFFFFF"/>
        <w:spacing w:line="360" w:lineRule="auto"/>
        <w:rPr>
          <w:color w:val="0F1115"/>
        </w:rPr>
      </w:pPr>
      <w:r w:rsidRPr="00FD3349">
        <w:rPr>
          <w:color w:val="0F1115"/>
        </w:rPr>
        <w:t>An increase in temperature provides the particles in the reaction mixture with more kinetic energy. This causes them to move faster, leading to a higher frequency of collisions between reactant particles. More importantly, a greater proportion of these collisions will have energy equal to or greater than the activation energy, resulting in a higher rate of successful collisions and a faster reaction.</w:t>
      </w:r>
    </w:p>
    <w:p w:rsidR="005B2B73" w:rsidRPr="00FD3349" w:rsidRDefault="005B2B73" w:rsidP="00FD3349">
      <w:pPr>
        <w:pStyle w:val="ds-markdown-paragraph"/>
        <w:numPr>
          <w:ilvl w:val="0"/>
          <w:numId w:val="16"/>
        </w:numPr>
        <w:shd w:val="clear" w:color="auto" w:fill="FFFFFF"/>
        <w:spacing w:after="120" w:afterAutospacing="0" w:line="360" w:lineRule="auto"/>
        <w:ind w:left="0"/>
        <w:rPr>
          <w:color w:val="0F1115"/>
        </w:rPr>
      </w:pPr>
      <w:r w:rsidRPr="00FD3349">
        <w:rPr>
          <w:rStyle w:val="Strong"/>
          <w:color w:val="0F1115"/>
        </w:rPr>
        <w:t>How does the formation of a gas affect the reaction mixture in a closed container?</w:t>
      </w:r>
    </w:p>
    <w:p w:rsidR="00FD3349" w:rsidRPr="00FD3349" w:rsidRDefault="005B2B73" w:rsidP="00FD3349">
      <w:pPr>
        <w:pStyle w:val="ds-markdown-paragraph"/>
        <w:shd w:val="clear" w:color="auto" w:fill="FFFFFF"/>
        <w:spacing w:after="240" w:afterAutospacing="0" w:line="420" w:lineRule="atLeast"/>
        <w:rPr>
          <w:color w:val="0F1115"/>
        </w:rPr>
      </w:pPr>
      <w:r w:rsidRPr="00FD3349">
        <w:rPr>
          <w:color w:val="0F1115"/>
        </w:rPr>
        <w:t>In a closed container, the formation of a gas increases the number of particles in the gaseous state. Since the volume of the container is fixed, the increased number of particles leads to more frequent collisions with the container walls. This results in an increase in the pressure inside the container. The total mass, however, remains unchanged.</w:t>
      </w:r>
      <w:r w:rsidR="00FD3349" w:rsidRPr="00FD3349">
        <w:rPr>
          <w:color w:val="0F1115"/>
        </w:rPr>
        <w:t xml:space="preserve"> </w:t>
      </w:r>
      <w:r w:rsidR="00FD3349" w:rsidRPr="00FD3349">
        <w:rPr>
          <w:color w:val="0F1115"/>
        </w:rPr>
        <w:t>Of course! Here are the MCQs and Short Questions based on the new pages you provided, continuing the chronological and topic-wise order.</w:t>
      </w:r>
    </w:p>
    <w:p w:rsidR="00FD3349" w:rsidRPr="00FD3349" w:rsidRDefault="00FD3349" w:rsidP="00FD3349">
      <w:pPr>
        <w:pStyle w:val="Heading3"/>
        <w:shd w:val="clear" w:color="auto" w:fill="FFFFFF"/>
        <w:spacing w:before="480" w:beforeAutospacing="0" w:after="240" w:afterAutospacing="0" w:line="450" w:lineRule="atLeast"/>
        <w:jc w:val="center"/>
        <w:rPr>
          <w:color w:val="0F1115"/>
          <w:sz w:val="32"/>
          <w:szCs w:val="30"/>
        </w:rPr>
      </w:pPr>
      <w:r w:rsidRPr="00FD3349">
        <w:rPr>
          <w:rStyle w:val="Strong"/>
          <w:b/>
          <w:bCs/>
          <w:color w:val="0F1115"/>
          <w:sz w:val="32"/>
          <w:szCs w:val="30"/>
        </w:rPr>
        <w:t>Factors Affecting Rate of Reactions (Concentration, Surface Area, Temperature)</w:t>
      </w:r>
    </w:p>
    <w:p w:rsidR="00FD3349" w:rsidRPr="00FD3349" w:rsidRDefault="00FD3349" w:rsidP="00FD3349">
      <w:pPr>
        <w:pStyle w:val="Heading4"/>
        <w:shd w:val="clear" w:color="auto" w:fill="FFFFFF"/>
        <w:spacing w:before="240" w:after="120" w:line="420" w:lineRule="atLeast"/>
        <w:rPr>
          <w:rFonts w:ascii="Times New Roman" w:hAnsi="Times New Roman" w:cs="Times New Roman"/>
          <w:color w:val="0F1115"/>
          <w:sz w:val="28"/>
          <w:szCs w:val="24"/>
        </w:rPr>
      </w:pPr>
      <w:r w:rsidRPr="00FD3349">
        <w:rPr>
          <w:rStyle w:val="Strong"/>
          <w:rFonts w:ascii="Times New Roman" w:hAnsi="Times New Roman" w:cs="Times New Roman"/>
          <w:bCs w:val="0"/>
          <w:color w:val="0F1115"/>
          <w:sz w:val="24"/>
        </w:rPr>
        <w:t>Multiple</w:t>
      </w:r>
      <w:r w:rsidRPr="00FD3349">
        <w:rPr>
          <w:rStyle w:val="Strong"/>
          <w:rFonts w:ascii="Times New Roman" w:hAnsi="Times New Roman" w:cs="Times New Roman"/>
          <w:bCs w:val="0"/>
          <w:color w:val="0F1115"/>
          <w:sz w:val="24"/>
        </w:rPr>
        <w:t xml:space="preserve"> Choice Questions</w:t>
      </w:r>
    </w:p>
    <w:p w:rsidR="00FD3349" w:rsidRPr="00FD3349" w:rsidRDefault="00FD3349" w:rsidP="00FD3349">
      <w:pPr>
        <w:pStyle w:val="ds-markdown-paragraph"/>
        <w:numPr>
          <w:ilvl w:val="0"/>
          <w:numId w:val="17"/>
        </w:numPr>
        <w:shd w:val="clear" w:color="auto" w:fill="FFFFFF"/>
        <w:spacing w:after="0" w:afterAutospacing="0" w:line="420" w:lineRule="atLeast"/>
        <w:ind w:left="0"/>
        <w:rPr>
          <w:color w:val="0F1115"/>
        </w:rPr>
      </w:pPr>
      <w:r w:rsidRPr="00FD3349">
        <w:rPr>
          <w:rStyle w:val="Strong"/>
          <w:color w:val="0F1115"/>
        </w:rPr>
        <w:t>Increasing the concentration of reactants generally increases the reaction rate because it:</w:t>
      </w:r>
      <w:r w:rsidRPr="00FD3349">
        <w:rPr>
          <w:color w:val="0F1115"/>
        </w:rPr>
        <w:br/>
        <w:t>a) Lowers the activation energy</w:t>
      </w:r>
      <w:r w:rsidRPr="00FD3349">
        <w:rPr>
          <w:color w:val="0F1115"/>
        </w:rPr>
        <w:br/>
        <w:t>b) Increases the energy of each particle</w:t>
      </w:r>
      <w:r w:rsidRPr="00FD3349">
        <w:rPr>
          <w:color w:val="0F1115"/>
        </w:rPr>
        <w:br/>
        <w:t>c) Increases the frequency of collisions</w:t>
      </w:r>
      <w:r w:rsidRPr="00FD3349">
        <w:rPr>
          <w:color w:val="0F1115"/>
        </w:rPr>
        <w:br/>
        <w:t>d) Changes the reaction pathway</w:t>
      </w:r>
    </w:p>
    <w:p w:rsidR="00FD3349" w:rsidRPr="00FD3349" w:rsidRDefault="00FD3349" w:rsidP="00FD3349">
      <w:pPr>
        <w:pStyle w:val="ds-markdown-paragraph"/>
        <w:numPr>
          <w:ilvl w:val="0"/>
          <w:numId w:val="17"/>
        </w:numPr>
        <w:shd w:val="clear" w:color="auto" w:fill="FFFFFF"/>
        <w:spacing w:after="0" w:afterAutospacing="0" w:line="420" w:lineRule="atLeast"/>
        <w:ind w:left="0"/>
        <w:rPr>
          <w:color w:val="0F1115"/>
        </w:rPr>
      </w:pPr>
      <w:r w:rsidRPr="00FD3349">
        <w:rPr>
          <w:rStyle w:val="Strong"/>
          <w:color w:val="0F1115"/>
        </w:rPr>
        <w:t>Why does a powdered solid react faster than a solid lump?</w:t>
      </w:r>
      <w:r w:rsidRPr="00FD3349">
        <w:rPr>
          <w:color w:val="0F1115"/>
        </w:rPr>
        <w:br/>
        <w:t>a) The powder has a higher activation energy.</w:t>
      </w:r>
      <w:r w:rsidRPr="00FD3349">
        <w:rPr>
          <w:color w:val="0F1115"/>
        </w:rPr>
        <w:br/>
        <w:t>b) The powder has a greater surface area exposed to the other reactant.</w:t>
      </w:r>
      <w:r w:rsidRPr="00FD3349">
        <w:rPr>
          <w:color w:val="0F1115"/>
        </w:rPr>
        <w:br/>
        <w:t>c) The powder is purer.</w:t>
      </w:r>
      <w:r w:rsidRPr="00FD3349">
        <w:rPr>
          <w:color w:val="0F1115"/>
        </w:rPr>
        <w:br/>
        <w:t>d) The powder has a higher density.</w:t>
      </w:r>
    </w:p>
    <w:p w:rsidR="00FD3349" w:rsidRPr="00FD3349" w:rsidRDefault="00FD3349" w:rsidP="00FD3349">
      <w:pPr>
        <w:pStyle w:val="ds-markdown-paragraph"/>
        <w:numPr>
          <w:ilvl w:val="0"/>
          <w:numId w:val="17"/>
        </w:numPr>
        <w:shd w:val="clear" w:color="auto" w:fill="FFFFFF"/>
        <w:spacing w:after="0" w:afterAutospacing="0" w:line="420" w:lineRule="atLeast"/>
        <w:ind w:left="0"/>
        <w:rPr>
          <w:color w:val="0F1115"/>
        </w:rPr>
      </w:pPr>
      <w:r w:rsidRPr="00FD3349">
        <w:rPr>
          <w:rStyle w:val="Strong"/>
          <w:color w:val="0F1115"/>
        </w:rPr>
        <w:t>According to the Maxwell-Boltzmann distribution, at a higher temperature</w:t>
      </w:r>
      <w:proofErr w:type="gramStart"/>
      <w:r w:rsidRPr="00FD3349">
        <w:rPr>
          <w:rStyle w:val="Strong"/>
          <w:color w:val="0F1115"/>
        </w:rPr>
        <w:t>:</w:t>
      </w:r>
      <w:proofErr w:type="gramEnd"/>
      <w:r w:rsidRPr="00FD3349">
        <w:rPr>
          <w:color w:val="0F1115"/>
        </w:rPr>
        <w:br/>
        <w:t>a) The average kinetic energy of particles decreases.</w:t>
      </w:r>
      <w:r w:rsidRPr="00FD3349">
        <w:rPr>
          <w:color w:val="0F1115"/>
        </w:rPr>
        <w:br/>
        <w:t>b) The peak of the curve shifts to the left.</w:t>
      </w:r>
      <w:r w:rsidRPr="00FD3349">
        <w:rPr>
          <w:color w:val="0F1115"/>
        </w:rPr>
        <w:br/>
        <w:t>c) A greater proportion of particles have energy greater than or equal to the activation energy.</w:t>
      </w:r>
      <w:r w:rsidRPr="00FD3349">
        <w:rPr>
          <w:color w:val="0F1115"/>
        </w:rPr>
        <w:br/>
        <w:t>d) The total number of particles decreases.</w:t>
      </w:r>
    </w:p>
    <w:p w:rsidR="00FD3349" w:rsidRPr="00FD3349" w:rsidRDefault="00FD3349" w:rsidP="00FD3349">
      <w:pPr>
        <w:pStyle w:val="ds-markdown-paragraph"/>
        <w:numPr>
          <w:ilvl w:val="0"/>
          <w:numId w:val="17"/>
        </w:numPr>
        <w:shd w:val="clear" w:color="auto" w:fill="FFFFFF"/>
        <w:spacing w:after="0" w:afterAutospacing="0" w:line="420" w:lineRule="atLeast"/>
        <w:ind w:left="0"/>
        <w:rPr>
          <w:color w:val="0F1115"/>
        </w:rPr>
      </w:pPr>
      <w:r w:rsidRPr="00FD3349">
        <w:rPr>
          <w:rStyle w:val="Strong"/>
          <w:color w:val="0F1115"/>
        </w:rPr>
        <w:t>The Maxwell-Boltzmann curve illustrates the distribution of:</w:t>
      </w:r>
      <w:r w:rsidRPr="00FD3349">
        <w:rPr>
          <w:color w:val="0F1115"/>
        </w:rPr>
        <w:br/>
        <w:t>a) Particle sizes</w:t>
      </w:r>
      <w:r w:rsidRPr="00FD3349">
        <w:rPr>
          <w:color w:val="0F1115"/>
        </w:rPr>
        <w:br/>
        <w:t>b) Speeds or kinetic energies of particles</w:t>
      </w:r>
      <w:r w:rsidRPr="00FD3349">
        <w:rPr>
          <w:color w:val="0F1115"/>
        </w:rPr>
        <w:br/>
        <w:t>c) Masses of particles</w:t>
      </w:r>
      <w:r w:rsidRPr="00FD3349">
        <w:rPr>
          <w:color w:val="0F1115"/>
        </w:rPr>
        <w:br/>
        <w:t>d) Charges of particles</w:t>
      </w:r>
    </w:p>
    <w:p w:rsidR="00FD3349" w:rsidRPr="00FD3349" w:rsidRDefault="00FD3349" w:rsidP="00FD3349">
      <w:pPr>
        <w:pStyle w:val="ds-markdown-paragraph"/>
        <w:numPr>
          <w:ilvl w:val="0"/>
          <w:numId w:val="17"/>
        </w:numPr>
        <w:shd w:val="clear" w:color="auto" w:fill="FFFFFF"/>
        <w:spacing w:after="0" w:afterAutospacing="0" w:line="420" w:lineRule="atLeast"/>
        <w:ind w:left="0"/>
        <w:rPr>
          <w:color w:val="0F1115"/>
        </w:rPr>
      </w:pPr>
      <w:r w:rsidRPr="00FD3349">
        <w:rPr>
          <w:rStyle w:val="Strong"/>
          <w:color w:val="0F1115"/>
        </w:rPr>
        <w:t>Acid rain damages marble more quickly when the acid is stronger. This is primarily due to an increase in:</w:t>
      </w:r>
      <w:r w:rsidRPr="00FD3349">
        <w:rPr>
          <w:color w:val="0F1115"/>
        </w:rPr>
        <w:br/>
        <w:t>a) Surface area</w:t>
      </w:r>
      <w:r w:rsidRPr="00FD3349">
        <w:rPr>
          <w:color w:val="0F1115"/>
        </w:rPr>
        <w:br/>
        <w:t>b) Temperature</w:t>
      </w:r>
      <w:r w:rsidRPr="00FD3349">
        <w:rPr>
          <w:color w:val="0F1115"/>
        </w:rPr>
        <w:br/>
        <w:t>c) Concentration</w:t>
      </w:r>
      <w:r w:rsidRPr="00FD3349">
        <w:rPr>
          <w:color w:val="0F1115"/>
        </w:rPr>
        <w:br/>
        <w:t>d) Pressure</w:t>
      </w:r>
    </w:p>
    <w:p w:rsidR="00FD3349" w:rsidRPr="00FD3349" w:rsidRDefault="00FD3349" w:rsidP="00FD3349">
      <w:pPr>
        <w:pStyle w:val="ds-markdown-paragraph"/>
        <w:numPr>
          <w:ilvl w:val="0"/>
          <w:numId w:val="17"/>
        </w:numPr>
        <w:shd w:val="clear" w:color="auto" w:fill="FFFFFF"/>
        <w:spacing w:after="0" w:afterAutospacing="0" w:line="420" w:lineRule="atLeast"/>
        <w:ind w:left="0"/>
        <w:rPr>
          <w:color w:val="0F1115"/>
        </w:rPr>
      </w:pPr>
      <w:r w:rsidRPr="00FD3349">
        <w:rPr>
          <w:rStyle w:val="Strong"/>
          <w:color w:val="0F1115"/>
        </w:rPr>
        <w:t>For a collision to be effective, the particles must have:</w:t>
      </w:r>
      <w:r w:rsidRPr="00FD3349">
        <w:rPr>
          <w:color w:val="0F1115"/>
        </w:rPr>
        <w:br/>
        <w:t>a) High mass and correct orientation</w:t>
      </w:r>
      <w:r w:rsidRPr="00FD3349">
        <w:rPr>
          <w:color w:val="0F1115"/>
        </w:rPr>
        <w:br/>
        <w:t>b) Sufficient energy and correct orientation</w:t>
      </w:r>
      <w:r w:rsidRPr="00FD3349">
        <w:rPr>
          <w:color w:val="0F1115"/>
        </w:rPr>
        <w:br/>
        <w:t>c) High speed and low energy</w:t>
      </w:r>
      <w:r w:rsidRPr="00FD3349">
        <w:rPr>
          <w:color w:val="0F1115"/>
        </w:rPr>
        <w:br/>
        <w:t>d) Different charges</w:t>
      </w:r>
    </w:p>
    <w:p w:rsidR="00FD3349" w:rsidRPr="00FD3349" w:rsidRDefault="00FD3349" w:rsidP="00FD3349">
      <w:pPr>
        <w:pStyle w:val="Heading4"/>
        <w:shd w:val="clear" w:color="auto" w:fill="FFFFFF"/>
        <w:spacing w:before="240" w:after="120" w:line="420" w:lineRule="atLeast"/>
        <w:rPr>
          <w:rFonts w:ascii="Times New Roman" w:hAnsi="Times New Roman" w:cs="Times New Roman"/>
          <w:color w:val="0F1115"/>
          <w:sz w:val="24"/>
        </w:rPr>
      </w:pPr>
      <w:r w:rsidRPr="00FD3349">
        <w:rPr>
          <w:rStyle w:val="Strong"/>
          <w:rFonts w:ascii="Times New Roman" w:hAnsi="Times New Roman" w:cs="Times New Roman"/>
          <w:bCs w:val="0"/>
          <w:color w:val="0F1115"/>
          <w:sz w:val="24"/>
        </w:rPr>
        <w:t>Short Questions</w:t>
      </w:r>
    </w:p>
    <w:p w:rsidR="00FD3349" w:rsidRPr="00FD3349" w:rsidRDefault="00FD3349" w:rsidP="00FD3349">
      <w:pPr>
        <w:pStyle w:val="ds-markdown-paragraph"/>
        <w:numPr>
          <w:ilvl w:val="0"/>
          <w:numId w:val="18"/>
        </w:numPr>
        <w:shd w:val="clear" w:color="auto" w:fill="FFFFFF"/>
        <w:spacing w:after="120" w:afterAutospacing="0" w:line="420" w:lineRule="atLeast"/>
        <w:ind w:left="0"/>
        <w:rPr>
          <w:color w:val="0F1115"/>
        </w:rPr>
      </w:pPr>
      <w:r w:rsidRPr="00FD3349">
        <w:rPr>
          <w:rStyle w:val="Strong"/>
          <w:color w:val="0F1115"/>
        </w:rPr>
        <w:t>Explain how an increase in the concentration of reactants leads to an increase in the reaction rate.</w:t>
      </w:r>
    </w:p>
    <w:p w:rsidR="00FD3349" w:rsidRPr="00FD3349" w:rsidRDefault="00FD3349" w:rsidP="00FD3349">
      <w:pPr>
        <w:pStyle w:val="ds-markdown-paragraph"/>
        <w:shd w:val="clear" w:color="auto" w:fill="FFFFFF"/>
        <w:spacing w:line="420" w:lineRule="atLeast"/>
        <w:rPr>
          <w:color w:val="0F1115"/>
        </w:rPr>
      </w:pPr>
      <w:r w:rsidRPr="00FD3349">
        <w:rPr>
          <w:color w:val="0F1115"/>
        </w:rPr>
        <w:t>An increase in concentration means there are more reactant particles per unit volume. With more particles crowded together, the frequency of collisions between them increases. According to collision theory, a higher collision frequency leads to a greater number of effective collisions per unit time. Consequently, the rate at which products are formed increases, speeding up the overall reaction.</w:t>
      </w:r>
    </w:p>
    <w:p w:rsidR="00FD3349" w:rsidRPr="00FD3349" w:rsidRDefault="00FD3349" w:rsidP="00FD3349">
      <w:pPr>
        <w:pStyle w:val="ds-markdown-paragraph"/>
        <w:numPr>
          <w:ilvl w:val="0"/>
          <w:numId w:val="18"/>
        </w:numPr>
        <w:shd w:val="clear" w:color="auto" w:fill="FFFFFF"/>
        <w:spacing w:after="120" w:afterAutospacing="0" w:line="420" w:lineRule="atLeast"/>
        <w:ind w:left="0"/>
        <w:rPr>
          <w:color w:val="0F1115"/>
        </w:rPr>
      </w:pPr>
      <w:r w:rsidRPr="00FD3349">
        <w:rPr>
          <w:rStyle w:val="Strong"/>
          <w:color w:val="0F1115"/>
        </w:rPr>
        <w:t>How does increasing the surface area of a solid reactant affect the rate of reaction? Provide an example.</w:t>
      </w:r>
    </w:p>
    <w:p w:rsidR="00FD3349" w:rsidRPr="00FD3349" w:rsidRDefault="00FD3349" w:rsidP="00FD3349">
      <w:pPr>
        <w:pStyle w:val="ds-markdown-paragraph"/>
        <w:shd w:val="clear" w:color="auto" w:fill="FFFFFF"/>
        <w:spacing w:line="420" w:lineRule="atLeast"/>
        <w:rPr>
          <w:color w:val="0F1115"/>
        </w:rPr>
      </w:pPr>
      <w:r w:rsidRPr="00FD3349">
        <w:rPr>
          <w:color w:val="0F1115"/>
        </w:rPr>
        <w:t>Increasing the surface area of a solid reactant provides more exposed sites for collisions with other reactant particles to occur. For example, powdered zinc reacts much faster with dilute hydrochloric acid than a zinc lump of the same mass. This is because the powder has a vastly greater surface area, allowing more acid particles to collide with zinc atoms simultaneously, leading to a faster production of hydrogen gas.</w:t>
      </w:r>
    </w:p>
    <w:p w:rsidR="00FD3349" w:rsidRPr="00FD3349" w:rsidRDefault="00FD3349" w:rsidP="00FD3349">
      <w:pPr>
        <w:pStyle w:val="ds-markdown-paragraph"/>
        <w:numPr>
          <w:ilvl w:val="0"/>
          <w:numId w:val="18"/>
        </w:numPr>
        <w:shd w:val="clear" w:color="auto" w:fill="FFFFFF"/>
        <w:spacing w:after="120" w:afterAutospacing="0" w:line="420" w:lineRule="atLeast"/>
        <w:ind w:left="0"/>
        <w:rPr>
          <w:color w:val="0F1115"/>
        </w:rPr>
      </w:pPr>
      <w:r w:rsidRPr="00FD3349">
        <w:rPr>
          <w:rStyle w:val="Strong"/>
          <w:color w:val="0F1115"/>
        </w:rPr>
        <w:t>Describe, with reference to the Maxwell-Boltzmann distribution, why increasing the temperature has a significant effect on reaction rate.</w:t>
      </w:r>
    </w:p>
    <w:p w:rsidR="00FD3349" w:rsidRPr="00FD3349" w:rsidRDefault="00FD3349" w:rsidP="00FD3349">
      <w:pPr>
        <w:pStyle w:val="ds-markdown-paragraph"/>
        <w:shd w:val="clear" w:color="auto" w:fill="FFFFFF"/>
        <w:spacing w:line="420" w:lineRule="atLeast"/>
        <w:rPr>
          <w:color w:val="0F1115"/>
        </w:rPr>
      </w:pPr>
      <w:r w:rsidRPr="00FD3349">
        <w:rPr>
          <w:color w:val="0F1115"/>
        </w:rPr>
        <w:t>The Maxwell-Boltzmann distribution shows that at any temperature, particles have a range of energies. Only a fraction possesses energy equal to or greater than the activation energy (</w:t>
      </w:r>
      <w:proofErr w:type="spellStart"/>
      <w:r w:rsidRPr="00FD3349">
        <w:rPr>
          <w:color w:val="0F1115"/>
        </w:rPr>
        <w:t>Ea</w:t>
      </w:r>
      <w:proofErr w:type="spellEnd"/>
      <w:r w:rsidRPr="00FD3349">
        <w:rPr>
          <w:color w:val="0F1115"/>
        </w:rPr>
        <w:t xml:space="preserve">). When temperature increases, the curve shifts to the right and flattens. This means the average kinetic energy increases, and crucially, the proportion of particles with energy ≥ </w:t>
      </w:r>
      <w:proofErr w:type="spellStart"/>
      <w:r w:rsidRPr="00FD3349">
        <w:rPr>
          <w:color w:val="0F1115"/>
        </w:rPr>
        <w:t>Ea</w:t>
      </w:r>
      <w:proofErr w:type="spellEnd"/>
      <w:r w:rsidRPr="00FD3349">
        <w:rPr>
          <w:color w:val="0F1115"/>
        </w:rPr>
        <w:t xml:space="preserve"> increases dramatically. This large increase in the number of energetically successful collisions causes the reaction rate to increase significantly.</w:t>
      </w:r>
    </w:p>
    <w:p w:rsidR="00FD3349" w:rsidRPr="00FD3349" w:rsidRDefault="00FD3349" w:rsidP="00FD3349">
      <w:pPr>
        <w:pStyle w:val="ds-markdown-paragraph"/>
        <w:numPr>
          <w:ilvl w:val="0"/>
          <w:numId w:val="18"/>
        </w:numPr>
        <w:shd w:val="clear" w:color="auto" w:fill="FFFFFF"/>
        <w:spacing w:after="120" w:afterAutospacing="0" w:line="420" w:lineRule="atLeast"/>
        <w:ind w:left="0"/>
        <w:rPr>
          <w:color w:val="0F1115"/>
        </w:rPr>
      </w:pPr>
      <w:r w:rsidRPr="00FD3349">
        <w:rPr>
          <w:rStyle w:val="Strong"/>
          <w:color w:val="0F1115"/>
        </w:rPr>
        <w:t>Why is the correct orientation of colliding particles as important as their energy for a reaction to occur?</w:t>
      </w:r>
    </w:p>
    <w:p w:rsidR="00FD3349" w:rsidRPr="00FD3349" w:rsidRDefault="00FD3349" w:rsidP="00FD3349">
      <w:pPr>
        <w:pStyle w:val="ds-markdown-paragraph"/>
        <w:shd w:val="clear" w:color="auto" w:fill="FFFFFF"/>
        <w:spacing w:line="420" w:lineRule="atLeast"/>
        <w:rPr>
          <w:color w:val="0F1115"/>
        </w:rPr>
      </w:pPr>
      <w:r w:rsidRPr="00FD3349">
        <w:rPr>
          <w:color w:val="0F1115"/>
        </w:rPr>
        <w:t>Even if particles collide with energy greater than the activation energy, the reaction may not occur if they are not aligned correctly. Molecules have specific shapes, and bonds can only form if the appropriate atoms come into contact. An incorrectly oriented collision may result in the particles simply bouncing off each other without breaking and forming the necessary bonds. Therefore, both sufficient energy and correct orientation are essential for an effective collision.</w:t>
      </w:r>
    </w:p>
    <w:p w:rsidR="00FD3349" w:rsidRPr="00FD3349" w:rsidRDefault="00FD3349" w:rsidP="00FD3349">
      <w:pPr>
        <w:shd w:val="clear" w:color="auto" w:fill="FFFFFF"/>
        <w:spacing w:before="480" w:after="480" w:line="420" w:lineRule="atLeast"/>
        <w:rPr>
          <w:rFonts w:ascii="Times New Roman" w:hAnsi="Times New Roman" w:cs="Times New Roman"/>
          <w:color w:val="0F1115"/>
        </w:rPr>
      </w:pPr>
    </w:p>
    <w:p w:rsidR="00FD3349" w:rsidRPr="00FD3349" w:rsidRDefault="00FD3349" w:rsidP="00FD3349">
      <w:pPr>
        <w:pStyle w:val="Heading3"/>
        <w:shd w:val="clear" w:color="auto" w:fill="FFFFFF"/>
        <w:spacing w:before="480" w:beforeAutospacing="0" w:after="240" w:afterAutospacing="0" w:line="450" w:lineRule="atLeast"/>
        <w:jc w:val="center"/>
        <w:rPr>
          <w:color w:val="0F1115"/>
          <w:sz w:val="32"/>
          <w:szCs w:val="30"/>
        </w:rPr>
      </w:pPr>
      <w:r w:rsidRPr="00FD3349">
        <w:rPr>
          <w:rStyle w:val="Strong"/>
          <w:b/>
          <w:bCs/>
          <w:color w:val="0F1115"/>
          <w:sz w:val="32"/>
          <w:szCs w:val="30"/>
        </w:rPr>
        <w:t>Pressure and Enzymes</w:t>
      </w:r>
    </w:p>
    <w:p w:rsidR="00FD3349" w:rsidRPr="00FD3349" w:rsidRDefault="00FD3349" w:rsidP="00FD3349">
      <w:pPr>
        <w:pStyle w:val="Heading4"/>
        <w:shd w:val="clear" w:color="auto" w:fill="FFFFFF"/>
        <w:spacing w:before="240" w:after="120" w:line="420" w:lineRule="atLeast"/>
        <w:rPr>
          <w:rFonts w:ascii="Times New Roman" w:hAnsi="Times New Roman" w:cs="Times New Roman"/>
          <w:color w:val="0F1115"/>
          <w:sz w:val="28"/>
          <w:szCs w:val="24"/>
        </w:rPr>
      </w:pPr>
      <w:r w:rsidRPr="00FD3349">
        <w:rPr>
          <w:rStyle w:val="Strong"/>
          <w:rFonts w:ascii="Times New Roman" w:hAnsi="Times New Roman" w:cs="Times New Roman"/>
          <w:bCs w:val="0"/>
          <w:color w:val="0F1115"/>
          <w:sz w:val="24"/>
        </w:rPr>
        <w:t xml:space="preserve">Multiple </w:t>
      </w:r>
      <w:r w:rsidRPr="00FD3349">
        <w:rPr>
          <w:rStyle w:val="Strong"/>
          <w:rFonts w:ascii="Times New Roman" w:hAnsi="Times New Roman" w:cs="Times New Roman"/>
          <w:bCs w:val="0"/>
          <w:color w:val="0F1115"/>
          <w:sz w:val="24"/>
        </w:rPr>
        <w:t>Choice Questions</w:t>
      </w:r>
    </w:p>
    <w:p w:rsidR="00FD3349" w:rsidRPr="00FD3349" w:rsidRDefault="00FD3349" w:rsidP="00FD3349">
      <w:pPr>
        <w:pStyle w:val="ds-markdown-paragraph"/>
        <w:numPr>
          <w:ilvl w:val="0"/>
          <w:numId w:val="19"/>
        </w:numPr>
        <w:shd w:val="clear" w:color="auto" w:fill="FFFFFF"/>
        <w:spacing w:after="0" w:afterAutospacing="0" w:line="420" w:lineRule="atLeast"/>
        <w:ind w:left="0"/>
        <w:rPr>
          <w:color w:val="0F1115"/>
        </w:rPr>
      </w:pPr>
      <w:r w:rsidRPr="00FD3349">
        <w:rPr>
          <w:rStyle w:val="Strong"/>
          <w:color w:val="0F1115"/>
        </w:rPr>
        <w:t>For gaseous reactions, an increase in pressure increases the reaction rate because it:</w:t>
      </w:r>
      <w:r w:rsidRPr="00FD3349">
        <w:rPr>
          <w:color w:val="0F1115"/>
        </w:rPr>
        <w:br/>
        <w:t>a) Increases the activation energy</w:t>
      </w:r>
      <w:r w:rsidRPr="00FD3349">
        <w:rPr>
          <w:color w:val="0F1115"/>
        </w:rPr>
        <w:br/>
        <w:t>b) Decreases the volume, effectively increasing the concentration</w:t>
      </w:r>
      <w:r w:rsidRPr="00FD3349">
        <w:rPr>
          <w:color w:val="0F1115"/>
        </w:rPr>
        <w:br/>
        <w:t>c) Increases the temperature</w:t>
      </w:r>
      <w:r w:rsidRPr="00FD3349">
        <w:rPr>
          <w:color w:val="0F1115"/>
        </w:rPr>
        <w:br/>
        <w:t>d) Provides a new reaction pathway</w:t>
      </w:r>
    </w:p>
    <w:p w:rsidR="00FD3349" w:rsidRPr="00FD3349" w:rsidRDefault="00FD3349" w:rsidP="00FD3349">
      <w:pPr>
        <w:pStyle w:val="ds-markdown-paragraph"/>
        <w:numPr>
          <w:ilvl w:val="0"/>
          <w:numId w:val="19"/>
        </w:numPr>
        <w:shd w:val="clear" w:color="auto" w:fill="FFFFFF"/>
        <w:spacing w:after="0" w:afterAutospacing="0" w:line="420" w:lineRule="atLeast"/>
        <w:ind w:left="0"/>
        <w:rPr>
          <w:color w:val="0F1115"/>
        </w:rPr>
      </w:pPr>
      <w:r w:rsidRPr="00FD3349">
        <w:rPr>
          <w:rStyle w:val="Strong"/>
          <w:color w:val="0F1115"/>
        </w:rPr>
        <w:t>Doubling the partial pressure of a gaseous reactant is analogous to:</w:t>
      </w:r>
      <w:r w:rsidRPr="00FD3349">
        <w:rPr>
          <w:color w:val="0F1115"/>
        </w:rPr>
        <w:br/>
        <w:t>a) Halving its concentration</w:t>
      </w:r>
      <w:r w:rsidRPr="00FD3349">
        <w:rPr>
          <w:color w:val="0F1115"/>
        </w:rPr>
        <w:br/>
        <w:t>b) Doubling its concentration</w:t>
      </w:r>
      <w:r w:rsidRPr="00FD3349">
        <w:rPr>
          <w:color w:val="0F1115"/>
        </w:rPr>
        <w:br/>
        <w:t>c) Adding a catalyst</w:t>
      </w:r>
      <w:r w:rsidRPr="00FD3349">
        <w:rPr>
          <w:color w:val="0F1115"/>
        </w:rPr>
        <w:br/>
        <w:t>d) Increasing the surface area</w:t>
      </w:r>
    </w:p>
    <w:p w:rsidR="00FD3349" w:rsidRPr="00FD3349" w:rsidRDefault="00FD3349" w:rsidP="00FD3349">
      <w:pPr>
        <w:pStyle w:val="ds-markdown-paragraph"/>
        <w:numPr>
          <w:ilvl w:val="0"/>
          <w:numId w:val="19"/>
        </w:numPr>
        <w:shd w:val="clear" w:color="auto" w:fill="FFFFFF"/>
        <w:spacing w:after="0" w:afterAutospacing="0" w:line="420" w:lineRule="atLeast"/>
        <w:ind w:left="0"/>
        <w:rPr>
          <w:color w:val="0F1115"/>
        </w:rPr>
      </w:pPr>
      <w:r w:rsidRPr="00FD3349">
        <w:rPr>
          <w:rStyle w:val="Strong"/>
          <w:color w:val="0F1115"/>
        </w:rPr>
        <w:t>Enzymes are best described as:</w:t>
      </w:r>
      <w:r w:rsidRPr="00FD3349">
        <w:rPr>
          <w:color w:val="0F1115"/>
        </w:rPr>
        <w:br/>
        <w:t>a) Consumable reactants in biological reactions</w:t>
      </w:r>
      <w:r w:rsidRPr="00FD3349">
        <w:rPr>
          <w:color w:val="0F1115"/>
        </w:rPr>
        <w:br/>
        <w:t>b) Biological catalysts that are usually proteins</w:t>
      </w:r>
      <w:r w:rsidRPr="00FD3349">
        <w:rPr>
          <w:color w:val="0F1115"/>
        </w:rPr>
        <w:br/>
        <w:t>c) Substances that increase the activation energy of reactions</w:t>
      </w:r>
      <w:r w:rsidRPr="00FD3349">
        <w:rPr>
          <w:color w:val="0F1115"/>
        </w:rPr>
        <w:br/>
        <w:t>d) Non-specific catalysts for any reaction in the body</w:t>
      </w:r>
    </w:p>
    <w:p w:rsidR="00FD3349" w:rsidRPr="00FD3349" w:rsidRDefault="00FD3349" w:rsidP="00FD3349">
      <w:pPr>
        <w:pStyle w:val="ds-markdown-paragraph"/>
        <w:numPr>
          <w:ilvl w:val="0"/>
          <w:numId w:val="19"/>
        </w:numPr>
        <w:shd w:val="clear" w:color="auto" w:fill="FFFFFF"/>
        <w:spacing w:after="0" w:afterAutospacing="0" w:line="420" w:lineRule="atLeast"/>
        <w:ind w:left="0"/>
        <w:rPr>
          <w:color w:val="0F1115"/>
        </w:rPr>
      </w:pPr>
      <w:r w:rsidRPr="00FD3349">
        <w:rPr>
          <w:rStyle w:val="Strong"/>
          <w:color w:val="0F1115"/>
        </w:rPr>
        <w:t>A key characteristic of enzymes is that they:</w:t>
      </w:r>
      <w:r w:rsidRPr="00FD3349">
        <w:rPr>
          <w:color w:val="0F1115"/>
        </w:rPr>
        <w:br/>
        <w:t>a) Are used up in the reactions they catalyze</w:t>
      </w:r>
      <w:r w:rsidRPr="00FD3349">
        <w:rPr>
          <w:color w:val="0F1115"/>
        </w:rPr>
        <w:br/>
        <w:t>b) Can catalyze a wide variety of different reactions</w:t>
      </w:r>
      <w:r w:rsidRPr="00FD3349">
        <w:rPr>
          <w:color w:val="0F1115"/>
        </w:rPr>
        <w:br/>
        <w:t>c) Are highly specific, often catalyzing only one reaction</w:t>
      </w:r>
      <w:r w:rsidRPr="00FD3349">
        <w:rPr>
          <w:color w:val="0F1115"/>
        </w:rPr>
        <w:br/>
        <w:t>d) Work by increasing the temperature of the reaction</w:t>
      </w:r>
    </w:p>
    <w:p w:rsidR="00FD3349" w:rsidRPr="00FD3349" w:rsidRDefault="00FD3349" w:rsidP="00FD3349">
      <w:pPr>
        <w:pStyle w:val="ds-markdown-paragraph"/>
        <w:numPr>
          <w:ilvl w:val="0"/>
          <w:numId w:val="19"/>
        </w:numPr>
        <w:shd w:val="clear" w:color="auto" w:fill="FFFFFF"/>
        <w:spacing w:after="0" w:afterAutospacing="0" w:line="420" w:lineRule="atLeast"/>
        <w:ind w:left="0"/>
        <w:rPr>
          <w:color w:val="0F1115"/>
        </w:rPr>
      </w:pPr>
      <w:r w:rsidRPr="00FD3349">
        <w:rPr>
          <w:rStyle w:val="Strong"/>
          <w:color w:val="0F1115"/>
        </w:rPr>
        <w:t>How do enzymes primarily function to speed up biochemical reactions?</w:t>
      </w:r>
      <w:r w:rsidRPr="00FD3349">
        <w:rPr>
          <w:color w:val="0F1115"/>
        </w:rPr>
        <w:br/>
        <w:t>a) By increasing the kinetic energy of the reactants</w:t>
      </w:r>
      <w:r w:rsidRPr="00FD3349">
        <w:rPr>
          <w:color w:val="0F1115"/>
        </w:rPr>
        <w:br/>
        <w:t>b) By holding reactant molecules in the correct orientation for reaction</w:t>
      </w:r>
      <w:r w:rsidRPr="00FD3349">
        <w:rPr>
          <w:color w:val="0F1115"/>
        </w:rPr>
        <w:br/>
        <w:t>c) By being consumed to provide energy</w:t>
      </w:r>
      <w:r w:rsidRPr="00FD3349">
        <w:rPr>
          <w:color w:val="0F1115"/>
        </w:rPr>
        <w:br/>
        <w:t>d) By increasing the pressure on the reactants</w:t>
      </w:r>
    </w:p>
    <w:p w:rsidR="00FD3349" w:rsidRPr="00FD3349" w:rsidRDefault="00FD3349" w:rsidP="00FD3349">
      <w:pPr>
        <w:pStyle w:val="ds-markdown-paragraph"/>
        <w:numPr>
          <w:ilvl w:val="0"/>
          <w:numId w:val="19"/>
        </w:numPr>
        <w:shd w:val="clear" w:color="auto" w:fill="FFFFFF"/>
        <w:spacing w:after="0" w:afterAutospacing="0" w:line="420" w:lineRule="atLeast"/>
        <w:ind w:left="0"/>
        <w:rPr>
          <w:color w:val="0F1115"/>
        </w:rPr>
      </w:pPr>
      <w:r w:rsidRPr="00FD3349">
        <w:rPr>
          <w:rStyle w:val="Strong"/>
          <w:color w:val="0F1115"/>
        </w:rPr>
        <w:t>The effect of increasing pressure on a reaction involving gases is most similar to the effect of increasing:</w:t>
      </w:r>
      <w:r w:rsidRPr="00FD3349">
        <w:rPr>
          <w:color w:val="0F1115"/>
        </w:rPr>
        <w:br/>
        <w:t>a) Temperature</w:t>
      </w:r>
      <w:r w:rsidRPr="00FD3349">
        <w:rPr>
          <w:color w:val="0F1115"/>
        </w:rPr>
        <w:br/>
        <w:t>b) Surface Area</w:t>
      </w:r>
      <w:r w:rsidRPr="00FD3349">
        <w:rPr>
          <w:color w:val="0F1115"/>
        </w:rPr>
        <w:br/>
        <w:t>c) Concentration of a solution</w:t>
      </w:r>
      <w:r w:rsidRPr="00FD3349">
        <w:rPr>
          <w:color w:val="0F1115"/>
        </w:rPr>
        <w:br/>
        <w:t>d) Adding an inhibitor</w:t>
      </w:r>
    </w:p>
    <w:p w:rsidR="00FD3349" w:rsidRPr="00FD3349" w:rsidRDefault="00FD3349" w:rsidP="00FD3349">
      <w:pPr>
        <w:pStyle w:val="Heading4"/>
        <w:shd w:val="clear" w:color="auto" w:fill="FFFFFF"/>
        <w:spacing w:before="240" w:after="120" w:line="420" w:lineRule="atLeast"/>
        <w:rPr>
          <w:rFonts w:ascii="Times New Roman" w:hAnsi="Times New Roman" w:cs="Times New Roman"/>
          <w:color w:val="0F1115"/>
          <w:sz w:val="24"/>
        </w:rPr>
      </w:pPr>
      <w:r w:rsidRPr="00FD3349">
        <w:rPr>
          <w:rStyle w:val="Strong"/>
          <w:rFonts w:ascii="Times New Roman" w:hAnsi="Times New Roman" w:cs="Times New Roman"/>
          <w:bCs w:val="0"/>
          <w:color w:val="0F1115"/>
          <w:sz w:val="24"/>
        </w:rPr>
        <w:t>Short Questions</w:t>
      </w:r>
    </w:p>
    <w:p w:rsidR="00FD3349" w:rsidRPr="00FD3349" w:rsidRDefault="00FD3349" w:rsidP="00FD3349">
      <w:pPr>
        <w:pStyle w:val="ds-markdown-paragraph"/>
        <w:numPr>
          <w:ilvl w:val="0"/>
          <w:numId w:val="20"/>
        </w:numPr>
        <w:shd w:val="clear" w:color="auto" w:fill="FFFFFF"/>
        <w:spacing w:after="120" w:afterAutospacing="0"/>
        <w:ind w:left="0"/>
        <w:rPr>
          <w:color w:val="0F1115"/>
        </w:rPr>
      </w:pPr>
      <w:r w:rsidRPr="00FD3349">
        <w:rPr>
          <w:rStyle w:val="Strong"/>
          <w:color w:val="0F1115"/>
        </w:rPr>
        <w:t>Explain the effect of increasing pressure on the rate of a reaction involving gases.</w:t>
      </w:r>
    </w:p>
    <w:p w:rsidR="00FD3349" w:rsidRPr="00FD3349" w:rsidRDefault="00FD3349" w:rsidP="00FD3349">
      <w:pPr>
        <w:pStyle w:val="ds-markdown-paragraph"/>
        <w:shd w:val="clear" w:color="auto" w:fill="FFFFFF"/>
        <w:spacing w:after="120" w:afterAutospacing="0"/>
        <w:rPr>
          <w:color w:val="0F1115"/>
        </w:rPr>
      </w:pPr>
      <w:r w:rsidRPr="00FD3349">
        <w:rPr>
          <w:color w:val="0F1115"/>
        </w:rPr>
        <w:t>Increasing the pressure on a gaseous system decreases the volume available to the gas molecules. This forces the particles closer together, effectively increasing their concentration. A higher concentration leads to a greater collision frequency between the reactant molecules. According to collision theory, this increase in the number of collisions per second results in a higher number of effective collisions, thereby increasing the reaction rate.</w:t>
      </w:r>
    </w:p>
    <w:p w:rsidR="00FD3349" w:rsidRDefault="00FD3349" w:rsidP="00FD3349">
      <w:pPr>
        <w:pStyle w:val="ds-markdown-paragraph"/>
        <w:numPr>
          <w:ilvl w:val="0"/>
          <w:numId w:val="21"/>
        </w:numPr>
        <w:shd w:val="clear" w:color="auto" w:fill="FFFFFF"/>
        <w:spacing w:after="120" w:afterAutospacing="0" w:line="420" w:lineRule="atLeast"/>
        <w:ind w:left="0"/>
        <w:rPr>
          <w:color w:val="0F1115"/>
        </w:rPr>
      </w:pPr>
      <w:r w:rsidRPr="00FD3349">
        <w:rPr>
          <w:rStyle w:val="Strong"/>
          <w:color w:val="0F1115"/>
        </w:rPr>
        <w:t>What are enzymes? State two key characteristics that distinguish them from non-biological catalysts.</w:t>
      </w:r>
    </w:p>
    <w:p w:rsidR="00FD3349" w:rsidRPr="00FD3349" w:rsidRDefault="00FD3349" w:rsidP="00FD3349">
      <w:pPr>
        <w:pStyle w:val="ds-markdown-paragraph"/>
        <w:shd w:val="clear" w:color="auto" w:fill="FFFFFF"/>
        <w:spacing w:after="120" w:afterAutospacing="0" w:line="276" w:lineRule="auto"/>
        <w:rPr>
          <w:color w:val="0F1115"/>
        </w:rPr>
      </w:pPr>
      <w:r w:rsidRPr="00FD3349">
        <w:rPr>
          <w:color w:val="0F1115"/>
        </w:rPr>
        <w:t xml:space="preserve">Enzymes are biological catalysts, typically </w:t>
      </w:r>
      <w:r w:rsidRPr="00FD3349">
        <w:rPr>
          <w:color w:val="0F1115"/>
        </w:rPr>
        <w:t>proteins that</w:t>
      </w:r>
      <w:r w:rsidRPr="00FD3349">
        <w:rPr>
          <w:color w:val="0F1115"/>
        </w:rPr>
        <w:t xml:space="preserve"> speed up biochemical reactions in living organisms. Two key characteristics are their incredible specificity—each enzyme usually catalyzes only one specific reaction—and their phenomenal efficiency, often increasing reaction rates by factors as high as 10^20. While similar to non-biological catalysts in not being consumed, their specificity and biological origin are distinguishing features.</w:t>
      </w:r>
    </w:p>
    <w:p w:rsidR="00FD3349" w:rsidRPr="00FD3349" w:rsidRDefault="00FD3349" w:rsidP="00FD3349">
      <w:pPr>
        <w:pStyle w:val="ds-markdown-paragraph"/>
        <w:numPr>
          <w:ilvl w:val="0"/>
          <w:numId w:val="21"/>
        </w:numPr>
        <w:shd w:val="clear" w:color="auto" w:fill="FFFFFF"/>
        <w:spacing w:after="120" w:afterAutospacing="0" w:line="420" w:lineRule="atLeast"/>
        <w:ind w:left="0"/>
        <w:rPr>
          <w:color w:val="0F1115"/>
        </w:rPr>
      </w:pPr>
      <w:r w:rsidRPr="00FD3349">
        <w:rPr>
          <w:rStyle w:val="Strong"/>
          <w:color w:val="0F1115"/>
        </w:rPr>
        <w:t>Describe the 'lock and key' model of enzyme action, relating it to collision theory.</w:t>
      </w:r>
    </w:p>
    <w:p w:rsidR="00FD3349" w:rsidRPr="00FD3349" w:rsidRDefault="00FD3349" w:rsidP="00FD3349">
      <w:pPr>
        <w:pStyle w:val="ds-markdown-paragraph"/>
        <w:shd w:val="clear" w:color="auto" w:fill="FFFFFF"/>
        <w:spacing w:line="276" w:lineRule="auto"/>
        <w:rPr>
          <w:color w:val="0F1115"/>
        </w:rPr>
      </w:pPr>
      <w:r w:rsidRPr="00FD3349">
        <w:rPr>
          <w:color w:val="0F1115"/>
        </w:rPr>
        <w:t>The 'lock and key' model suggests that an enzyme (the lock) has an active site with a unique shape that perfectly fits a specific substrate molecule (the key). This binding holds the substrate molecules in the precise orientation required for the reaction to occur. This relates directly to collision theory by ensuring the correct orientation, thereby dramatically increasing the probability that a collision between the reactant molecules will be effective and lead to product formation.</w:t>
      </w:r>
    </w:p>
    <w:p w:rsidR="00FD3349" w:rsidRPr="00FD3349" w:rsidRDefault="00FD3349" w:rsidP="00FD3349">
      <w:pPr>
        <w:pStyle w:val="ds-markdown-paragraph"/>
        <w:numPr>
          <w:ilvl w:val="0"/>
          <w:numId w:val="21"/>
        </w:numPr>
        <w:shd w:val="clear" w:color="auto" w:fill="FFFFFF"/>
        <w:spacing w:after="120" w:afterAutospacing="0" w:line="420" w:lineRule="atLeast"/>
        <w:ind w:left="0"/>
        <w:rPr>
          <w:color w:val="0F1115"/>
        </w:rPr>
      </w:pPr>
      <w:r w:rsidRPr="00FD3349">
        <w:rPr>
          <w:rStyle w:val="Strong"/>
          <w:color w:val="0F1115"/>
        </w:rPr>
        <w:t>Why is the role of enzymes crucial for life processes?</w:t>
      </w:r>
    </w:p>
    <w:p w:rsidR="00FD3349" w:rsidRPr="00FD3349" w:rsidRDefault="00FD3349" w:rsidP="00FD3349">
      <w:pPr>
        <w:pStyle w:val="ds-markdown-paragraph"/>
        <w:shd w:val="clear" w:color="auto" w:fill="FFFFFF"/>
        <w:spacing w:line="276" w:lineRule="auto"/>
        <w:rPr>
          <w:color w:val="0F1115"/>
        </w:rPr>
      </w:pPr>
      <w:r w:rsidRPr="00FD3349">
        <w:rPr>
          <w:color w:val="0F1115"/>
        </w:rPr>
        <w:t>The chemical reactions necessary for life, such as digestion and respiration, occur too slowly at body temperature to sustain life without help. Enzymes are crucial because they act as biological catalysts, speeding up these vital reactions to rates that are compatible with life. Without enzymes, metabolic processes would be immeasurably slow, and organisms would not be able to survive.</w:t>
      </w:r>
    </w:p>
    <w:p w:rsidR="00FD3349" w:rsidRPr="00FD3349" w:rsidRDefault="00FD3349" w:rsidP="00FD3349">
      <w:pPr>
        <w:pStyle w:val="Heading3"/>
        <w:shd w:val="clear" w:color="auto" w:fill="FFFFFF"/>
        <w:spacing w:before="480" w:beforeAutospacing="0" w:after="240" w:afterAutospacing="0" w:line="450" w:lineRule="atLeast"/>
        <w:jc w:val="center"/>
        <w:rPr>
          <w:color w:val="0F1115"/>
          <w:sz w:val="32"/>
          <w:szCs w:val="30"/>
        </w:rPr>
      </w:pPr>
      <w:r w:rsidRPr="00FD3349">
        <w:rPr>
          <w:rStyle w:val="Strong"/>
          <w:b/>
          <w:bCs/>
          <w:color w:val="0F1115"/>
          <w:sz w:val="32"/>
          <w:szCs w:val="30"/>
        </w:rPr>
        <w:t>Role of Chemical Kinetics in the Food Industry</w:t>
      </w:r>
    </w:p>
    <w:p w:rsidR="00FD3349" w:rsidRPr="00FD3349" w:rsidRDefault="00FD3349" w:rsidP="00FD3349">
      <w:pPr>
        <w:pStyle w:val="Heading4"/>
        <w:shd w:val="clear" w:color="auto" w:fill="FFFFFF"/>
        <w:spacing w:before="240" w:after="120" w:line="420" w:lineRule="atLeast"/>
        <w:rPr>
          <w:rFonts w:ascii="Times New Roman" w:hAnsi="Times New Roman" w:cs="Times New Roman"/>
          <w:color w:val="0F1115"/>
          <w:sz w:val="28"/>
          <w:szCs w:val="24"/>
        </w:rPr>
      </w:pPr>
      <w:r w:rsidRPr="00FD3349">
        <w:rPr>
          <w:rStyle w:val="Strong"/>
          <w:rFonts w:ascii="Times New Roman" w:hAnsi="Times New Roman" w:cs="Times New Roman"/>
          <w:bCs w:val="0"/>
          <w:color w:val="0F1115"/>
          <w:sz w:val="24"/>
        </w:rPr>
        <w:t xml:space="preserve">Multiple </w:t>
      </w:r>
      <w:r w:rsidRPr="00FD3349">
        <w:rPr>
          <w:rStyle w:val="Strong"/>
          <w:rFonts w:ascii="Times New Roman" w:hAnsi="Times New Roman" w:cs="Times New Roman"/>
          <w:bCs w:val="0"/>
          <w:color w:val="0F1115"/>
          <w:sz w:val="24"/>
        </w:rPr>
        <w:t>Choice Questions</w:t>
      </w:r>
    </w:p>
    <w:p w:rsidR="00FD3349" w:rsidRPr="00FD3349" w:rsidRDefault="00FD3349" w:rsidP="00FD3349">
      <w:pPr>
        <w:pStyle w:val="ds-markdown-paragraph"/>
        <w:numPr>
          <w:ilvl w:val="0"/>
          <w:numId w:val="22"/>
        </w:numPr>
        <w:shd w:val="clear" w:color="auto" w:fill="FFFFFF"/>
        <w:spacing w:after="0" w:afterAutospacing="0" w:line="420" w:lineRule="atLeast"/>
        <w:ind w:left="0"/>
        <w:rPr>
          <w:color w:val="0F1115"/>
        </w:rPr>
      </w:pPr>
      <w:r w:rsidRPr="00FD3349">
        <w:rPr>
          <w:rStyle w:val="Strong"/>
          <w:color w:val="0F1115"/>
        </w:rPr>
        <w:t>Chemical kinetics in the food industry is primarily used to:</w:t>
      </w:r>
      <w:r w:rsidRPr="00FD3349">
        <w:rPr>
          <w:color w:val="0F1115"/>
        </w:rPr>
        <w:br/>
        <w:t>a) Create new food flavors synthetically</w:t>
      </w:r>
      <w:r w:rsidRPr="00FD3349">
        <w:rPr>
          <w:color w:val="0F1115"/>
        </w:rPr>
        <w:br/>
        <w:t>b) Understand and control the rates of spoilage reactions</w:t>
      </w:r>
      <w:r w:rsidRPr="00FD3349">
        <w:rPr>
          <w:color w:val="0F1115"/>
        </w:rPr>
        <w:br/>
        <w:t>c) Increase the calorie content of food</w:t>
      </w:r>
      <w:r w:rsidRPr="00FD3349">
        <w:rPr>
          <w:color w:val="0F1115"/>
        </w:rPr>
        <w:br/>
        <w:t>d) Change the color of food products</w:t>
      </w:r>
    </w:p>
    <w:p w:rsidR="00FD3349" w:rsidRPr="00FD3349" w:rsidRDefault="00FD3349" w:rsidP="00FD3349">
      <w:pPr>
        <w:pStyle w:val="ds-markdown-paragraph"/>
        <w:numPr>
          <w:ilvl w:val="0"/>
          <w:numId w:val="22"/>
        </w:numPr>
        <w:shd w:val="clear" w:color="auto" w:fill="FFFFFF"/>
        <w:spacing w:after="0" w:afterAutospacing="0" w:line="420" w:lineRule="atLeast"/>
        <w:ind w:left="0"/>
        <w:rPr>
          <w:color w:val="0F1115"/>
        </w:rPr>
      </w:pPr>
      <w:r w:rsidRPr="00FD3349">
        <w:rPr>
          <w:rStyle w:val="Strong"/>
          <w:color w:val="0F1115"/>
        </w:rPr>
        <w:t>The main goal of applying chemical kinetics to food transportation is to:</w:t>
      </w:r>
      <w:r w:rsidRPr="00FD3349">
        <w:rPr>
          <w:color w:val="0F1115"/>
        </w:rPr>
        <w:br/>
        <w:t>a) Make transportation faster at any cost</w:t>
      </w:r>
      <w:r w:rsidRPr="00FD3349">
        <w:rPr>
          <w:color w:val="0F1115"/>
        </w:rPr>
        <w:br/>
        <w:t>b) Ensure food arrives with the best possible quality and nutritional value</w:t>
      </w:r>
      <w:r w:rsidRPr="00FD3349">
        <w:rPr>
          <w:color w:val="0F1115"/>
        </w:rPr>
        <w:br/>
        <w:t>c) Standardize the size of all food products</w:t>
      </w:r>
      <w:r w:rsidRPr="00FD3349">
        <w:rPr>
          <w:color w:val="0F1115"/>
        </w:rPr>
        <w:br/>
        <w:t>d) Increase the weight of the products</w:t>
      </w:r>
    </w:p>
    <w:p w:rsidR="00FD3349" w:rsidRPr="00FD3349" w:rsidRDefault="00FD3349" w:rsidP="00FD3349">
      <w:pPr>
        <w:pStyle w:val="ds-markdown-paragraph"/>
        <w:numPr>
          <w:ilvl w:val="0"/>
          <w:numId w:val="22"/>
        </w:numPr>
        <w:shd w:val="clear" w:color="auto" w:fill="FFFFFF"/>
        <w:spacing w:after="0" w:afterAutospacing="0" w:line="420" w:lineRule="atLeast"/>
        <w:ind w:left="0"/>
        <w:rPr>
          <w:color w:val="0F1115"/>
        </w:rPr>
      </w:pPr>
      <w:r w:rsidRPr="00FD3349">
        <w:rPr>
          <w:rStyle w:val="Strong"/>
          <w:color w:val="0F1115"/>
        </w:rPr>
        <w:t>Shelf life can be increased by:</w:t>
      </w:r>
      <w:r w:rsidRPr="00FD3349">
        <w:rPr>
          <w:color w:val="0F1115"/>
        </w:rPr>
        <w:br/>
        <w:t>a) Speeding up degradation reactions</w:t>
      </w:r>
      <w:r w:rsidRPr="00FD3349">
        <w:rPr>
          <w:color w:val="0F1115"/>
        </w:rPr>
        <w:br/>
        <w:t>b) Slowing down degradation reactions by controlling factors like temperature</w:t>
      </w:r>
      <w:r w:rsidRPr="00FD3349">
        <w:rPr>
          <w:color w:val="0F1115"/>
        </w:rPr>
        <w:br/>
        <w:t>c) Increasing the concentration of reactants that cause spoilage</w:t>
      </w:r>
      <w:r w:rsidRPr="00FD3349">
        <w:rPr>
          <w:color w:val="0F1115"/>
        </w:rPr>
        <w:br/>
        <w:t>d) Adding more enzymes to the food</w:t>
      </w:r>
    </w:p>
    <w:p w:rsidR="00FD3349" w:rsidRPr="00FD3349" w:rsidRDefault="00FD3349" w:rsidP="00FD3349">
      <w:pPr>
        <w:pStyle w:val="ds-markdown-paragraph"/>
        <w:numPr>
          <w:ilvl w:val="0"/>
          <w:numId w:val="22"/>
        </w:numPr>
        <w:shd w:val="clear" w:color="auto" w:fill="FFFFFF"/>
        <w:spacing w:after="0" w:afterAutospacing="0" w:line="420" w:lineRule="atLeast"/>
        <w:ind w:left="0"/>
        <w:rPr>
          <w:color w:val="0F1115"/>
        </w:rPr>
      </w:pPr>
      <w:r w:rsidRPr="00FD3349">
        <w:rPr>
          <w:rStyle w:val="Strong"/>
          <w:color w:val="0F1115"/>
        </w:rPr>
        <w:t>Identifying the optimal harvest time helps to:</w:t>
      </w:r>
      <w:r w:rsidRPr="00FD3349">
        <w:rPr>
          <w:color w:val="0F1115"/>
        </w:rPr>
        <w:br/>
        <w:t>a) Ensure the product is the largest possible size</w:t>
      </w:r>
      <w:r w:rsidRPr="00FD3349">
        <w:rPr>
          <w:color w:val="0F1115"/>
        </w:rPr>
        <w:br/>
        <w:t>b) Make sure the product is the cheapest to produce</w:t>
      </w:r>
      <w:r w:rsidRPr="00FD3349">
        <w:rPr>
          <w:color w:val="0F1115"/>
        </w:rPr>
        <w:br/>
        <w:t>c) Maximize the quality (taste, texture, nutrition) when it reaches the consumer</w:t>
      </w:r>
      <w:r w:rsidRPr="00FD3349">
        <w:rPr>
          <w:color w:val="0F1115"/>
        </w:rPr>
        <w:br/>
        <w:t>d) Allow farmers to use more pesticides</w:t>
      </w:r>
    </w:p>
    <w:p w:rsidR="00FD3349" w:rsidRPr="00FD3349" w:rsidRDefault="00FD3349" w:rsidP="00FD3349">
      <w:pPr>
        <w:pStyle w:val="ds-markdown-paragraph"/>
        <w:numPr>
          <w:ilvl w:val="0"/>
          <w:numId w:val="22"/>
        </w:numPr>
        <w:shd w:val="clear" w:color="auto" w:fill="FFFFFF"/>
        <w:spacing w:after="0" w:afterAutospacing="0" w:line="420" w:lineRule="atLeast"/>
        <w:ind w:left="0"/>
        <w:rPr>
          <w:color w:val="0F1115"/>
        </w:rPr>
      </w:pPr>
      <w:r w:rsidRPr="00FD3349">
        <w:rPr>
          <w:rStyle w:val="Strong"/>
          <w:color w:val="0F1115"/>
        </w:rPr>
        <w:t>Which factor is NOT typically controlled using kinetic principles to extend shelf life?</w:t>
      </w:r>
      <w:r w:rsidRPr="00FD3349">
        <w:rPr>
          <w:color w:val="0F1115"/>
        </w:rPr>
        <w:br/>
        <w:t>a) Temperature</w:t>
      </w:r>
      <w:r w:rsidRPr="00FD3349">
        <w:rPr>
          <w:color w:val="0F1115"/>
        </w:rPr>
        <w:br/>
        <w:t>b) Humidity</w:t>
      </w:r>
      <w:r w:rsidRPr="00FD3349">
        <w:rPr>
          <w:color w:val="0F1115"/>
        </w:rPr>
        <w:br/>
        <w:t>c) Packaging material color</w:t>
      </w:r>
      <w:r w:rsidRPr="00FD3349">
        <w:rPr>
          <w:color w:val="0F1115"/>
        </w:rPr>
        <w:br/>
        <w:t>d) Atmospheric composition (e.g., using modified atmospheres)</w:t>
      </w:r>
    </w:p>
    <w:p w:rsidR="00FD3349" w:rsidRPr="00FD3349" w:rsidRDefault="00FD3349" w:rsidP="00FD3349">
      <w:pPr>
        <w:pStyle w:val="Heading4"/>
        <w:shd w:val="clear" w:color="auto" w:fill="FFFFFF"/>
        <w:spacing w:before="240" w:after="120" w:line="420" w:lineRule="atLeast"/>
        <w:rPr>
          <w:rFonts w:ascii="Times New Roman" w:hAnsi="Times New Roman" w:cs="Times New Roman"/>
          <w:color w:val="0F1115"/>
          <w:sz w:val="24"/>
        </w:rPr>
      </w:pPr>
      <w:r w:rsidRPr="00FD3349">
        <w:rPr>
          <w:rStyle w:val="Strong"/>
          <w:rFonts w:ascii="Times New Roman" w:hAnsi="Times New Roman" w:cs="Times New Roman"/>
          <w:bCs w:val="0"/>
          <w:color w:val="0F1115"/>
          <w:sz w:val="24"/>
        </w:rPr>
        <w:t>Short Questions</w:t>
      </w:r>
    </w:p>
    <w:p w:rsidR="00FD3349" w:rsidRPr="00FD3349" w:rsidRDefault="00FD3349" w:rsidP="00FD3349">
      <w:pPr>
        <w:pStyle w:val="ds-markdown-paragraph"/>
        <w:numPr>
          <w:ilvl w:val="0"/>
          <w:numId w:val="23"/>
        </w:numPr>
        <w:shd w:val="clear" w:color="auto" w:fill="FFFFFF"/>
        <w:spacing w:after="120" w:afterAutospacing="0" w:line="420" w:lineRule="atLeast"/>
        <w:ind w:left="0"/>
        <w:rPr>
          <w:color w:val="0F1115"/>
        </w:rPr>
      </w:pPr>
      <w:r w:rsidRPr="00FD3349">
        <w:rPr>
          <w:rStyle w:val="Strong"/>
          <w:color w:val="0F1115"/>
        </w:rPr>
        <w:t>Explain how chemical kinetics helps in determining the optimal time for harvesting agricultural products.</w:t>
      </w:r>
    </w:p>
    <w:p w:rsidR="00FD3349" w:rsidRPr="00FD3349" w:rsidRDefault="00FD3349" w:rsidP="00FD3349">
      <w:pPr>
        <w:pStyle w:val="ds-markdown-paragraph"/>
        <w:shd w:val="clear" w:color="auto" w:fill="FFFFFF"/>
        <w:spacing w:line="276" w:lineRule="auto"/>
        <w:rPr>
          <w:color w:val="0F1115"/>
        </w:rPr>
      </w:pPr>
      <w:r w:rsidRPr="00FD3349">
        <w:rPr>
          <w:color w:val="0F1115"/>
        </w:rPr>
        <w:t>Chemical kinetics involves studying the rates of chemical reactions, such as ripening and degradation. By understanding these rates, food scientists can model how quality factors (like sugar content, texture, and vitamins) change over time. This knowledge allows them to pinpoint the ideal harvest time so that the product continues to ripen during transport and reaches the market at its peak quality, minimizing losses due to under-ripeness or over-ripeness.</w:t>
      </w:r>
    </w:p>
    <w:p w:rsidR="00FD3349" w:rsidRPr="00FD3349" w:rsidRDefault="00FD3349" w:rsidP="00FD3349">
      <w:pPr>
        <w:pStyle w:val="ds-markdown-paragraph"/>
        <w:numPr>
          <w:ilvl w:val="0"/>
          <w:numId w:val="23"/>
        </w:numPr>
        <w:shd w:val="clear" w:color="auto" w:fill="FFFFFF"/>
        <w:spacing w:after="120" w:afterAutospacing="0" w:line="420" w:lineRule="atLeast"/>
        <w:ind w:left="0"/>
        <w:rPr>
          <w:color w:val="0F1115"/>
        </w:rPr>
      </w:pPr>
      <w:r w:rsidRPr="00FD3349">
        <w:rPr>
          <w:rStyle w:val="Strong"/>
          <w:color w:val="0F1115"/>
        </w:rPr>
        <w:t>Discuss two ways in which chemical kinetics is applied to reduce food spoilage during storage and transportation.</w:t>
      </w:r>
    </w:p>
    <w:p w:rsidR="00FD3349" w:rsidRPr="00FD3349" w:rsidRDefault="00FD3349" w:rsidP="00FD3349">
      <w:pPr>
        <w:pStyle w:val="ds-markdown-paragraph"/>
        <w:shd w:val="clear" w:color="auto" w:fill="FFFFFF"/>
        <w:spacing w:line="276" w:lineRule="auto"/>
        <w:rPr>
          <w:color w:val="0F1115"/>
        </w:rPr>
      </w:pPr>
      <w:r w:rsidRPr="00FD3349">
        <w:rPr>
          <w:color w:val="0F1115"/>
        </w:rPr>
        <w:t>Firstly, kinetics is used to develop optimal storage conditions, such as refrigeration. Lowering the temperature drastically slows down the kinetic energy of molecules, thereby decreasing the rates of enzymatic and microbial spoilage reactions. Secondly, it helps in designing modified atmosphere packaging (MAP). By controlling the concentrations of gases like oxygen and carbon dioxide around the food, specific degradation reactions (like oxidation) can be inhibited, significantly extending shelf life.</w:t>
      </w:r>
    </w:p>
    <w:p w:rsidR="00FD3349" w:rsidRPr="00FD3349" w:rsidRDefault="00FD3349" w:rsidP="00FD3349">
      <w:pPr>
        <w:pStyle w:val="ds-markdown-paragraph"/>
        <w:numPr>
          <w:ilvl w:val="0"/>
          <w:numId w:val="23"/>
        </w:numPr>
        <w:shd w:val="clear" w:color="auto" w:fill="FFFFFF"/>
        <w:spacing w:after="120" w:afterAutospacing="0" w:line="420" w:lineRule="atLeast"/>
        <w:ind w:left="0"/>
        <w:rPr>
          <w:color w:val="0F1115"/>
        </w:rPr>
      </w:pPr>
      <w:r w:rsidRPr="00FD3349">
        <w:rPr>
          <w:rStyle w:val="Strong"/>
          <w:color w:val="0F1115"/>
        </w:rPr>
        <w:t>What is meant by the 'shelf life' of a product, and how can an understanding of reaction rates help to increase it?</w:t>
      </w:r>
    </w:p>
    <w:p w:rsidR="00FD3349" w:rsidRPr="00FD3349" w:rsidRDefault="00FD3349" w:rsidP="00FD3349">
      <w:pPr>
        <w:pStyle w:val="ds-markdown-paragraph"/>
        <w:shd w:val="clear" w:color="auto" w:fill="FFFFFF"/>
        <w:spacing w:line="276" w:lineRule="auto"/>
        <w:rPr>
          <w:color w:val="0F1115"/>
        </w:rPr>
      </w:pPr>
      <w:r w:rsidRPr="00FD3349">
        <w:rPr>
          <w:color w:val="0F1115"/>
        </w:rPr>
        <w:t>Shelf life is the length of time a food product remains safe, nutritious, and acceptable to consume. Understanding reaction rates allows scientists to identify which chemical and biochemical reactions (e.g., fat oxidation, enzyme browning) cause spoilage. By controlling factors that affect these reaction rates—such as temperature, humidity, and exposure to light—the kinetics of spoilage can be slowed down. For example, storing food at low temperatures reduces molecular motion, delaying spoilage and effectively increasing the product's shelf life.</w:t>
      </w:r>
    </w:p>
    <w:p w:rsidR="00FD3349" w:rsidRPr="00FD3349" w:rsidRDefault="00FD3349" w:rsidP="00FD3349">
      <w:pPr>
        <w:pStyle w:val="ds-markdown-paragraph"/>
        <w:numPr>
          <w:ilvl w:val="0"/>
          <w:numId w:val="23"/>
        </w:numPr>
        <w:shd w:val="clear" w:color="auto" w:fill="FFFFFF"/>
        <w:spacing w:after="120" w:afterAutospacing="0" w:line="420" w:lineRule="atLeast"/>
        <w:ind w:left="0"/>
        <w:rPr>
          <w:color w:val="0F1115"/>
        </w:rPr>
      </w:pPr>
      <w:r w:rsidRPr="00FD3349">
        <w:rPr>
          <w:rStyle w:val="Strong"/>
          <w:color w:val="0F1115"/>
        </w:rPr>
        <w:t>Why is controlling temperature and humidity critical in the food supply chain from a chemical kinetics perspective?</w:t>
      </w:r>
    </w:p>
    <w:p w:rsidR="00FD3349" w:rsidRPr="00FD3349" w:rsidRDefault="00FD3349" w:rsidP="00FD3349">
      <w:pPr>
        <w:pStyle w:val="ds-markdown-paragraph"/>
        <w:shd w:val="clear" w:color="auto" w:fill="FFFFFF"/>
        <w:spacing w:line="276" w:lineRule="auto"/>
        <w:rPr>
          <w:color w:val="0F1115"/>
        </w:rPr>
      </w:pPr>
      <w:r w:rsidRPr="00FD3349">
        <w:rPr>
          <w:color w:val="0F1115"/>
        </w:rPr>
        <w:t>Temperature and humidity are critical because they are key factors that directly affect the rate of chemical reactions. High temperatures increase the kinetic energy of molecules, accelerating spoilage reactions like microbial growth and enzyme activity. High humidity can promote mold growth and hydrolytic reactions. From a kinetics perspective, meticulously controlling these parameters slows down the reaction rates responsible for degradation, thereby preserving the food's quality and safety for a longer duration during storage and transport.</w:t>
      </w:r>
    </w:p>
    <w:p w:rsidR="00FD3349" w:rsidRPr="00FD3349" w:rsidRDefault="00FD3349" w:rsidP="00FD3349">
      <w:pPr>
        <w:pStyle w:val="ds-markdown-paragraph"/>
        <w:shd w:val="clear" w:color="auto" w:fill="FFFFFF"/>
        <w:spacing w:line="420" w:lineRule="atLeast"/>
        <w:rPr>
          <w:color w:val="0F1115"/>
        </w:rPr>
      </w:pPr>
    </w:p>
    <w:p w:rsidR="005B2B73" w:rsidRPr="00FD3349" w:rsidRDefault="005B2B73" w:rsidP="00FD3349">
      <w:pPr>
        <w:pStyle w:val="ds-markdown-paragraph"/>
        <w:shd w:val="clear" w:color="auto" w:fill="FFFFFF"/>
        <w:spacing w:after="120" w:afterAutospacing="0" w:line="360" w:lineRule="auto"/>
        <w:rPr>
          <w:color w:val="0F1115"/>
        </w:rPr>
      </w:pPr>
    </w:p>
    <w:p w:rsidR="005B2B73" w:rsidRPr="00FD3349" w:rsidRDefault="005B2B73" w:rsidP="00FD3349">
      <w:pPr>
        <w:spacing w:before="100" w:beforeAutospacing="1" w:after="100" w:afterAutospacing="1" w:line="360" w:lineRule="auto"/>
        <w:ind w:left="720"/>
        <w:rPr>
          <w:rFonts w:ascii="Times New Roman" w:eastAsia="Times New Roman" w:hAnsi="Times New Roman" w:cs="Times New Roman"/>
          <w:sz w:val="24"/>
          <w:szCs w:val="24"/>
        </w:rPr>
      </w:pPr>
    </w:p>
    <w:p w:rsidR="005B2B73" w:rsidRPr="00FD3349" w:rsidRDefault="005B2B73" w:rsidP="00FD3349">
      <w:pPr>
        <w:spacing w:before="100" w:beforeAutospacing="1" w:after="100" w:afterAutospacing="1" w:line="360" w:lineRule="auto"/>
        <w:rPr>
          <w:rFonts w:ascii="Times New Roman" w:eastAsia="Times New Roman" w:hAnsi="Times New Roman" w:cs="Times New Roman"/>
          <w:sz w:val="24"/>
          <w:szCs w:val="24"/>
        </w:rPr>
      </w:pPr>
    </w:p>
    <w:p w:rsidR="005B2B73" w:rsidRPr="00FD3349" w:rsidRDefault="005B2B73" w:rsidP="00FD3349">
      <w:pPr>
        <w:pBdr>
          <w:top w:val="single" w:sz="6" w:space="1" w:color="auto"/>
        </w:pBdr>
        <w:spacing w:after="0" w:line="360" w:lineRule="auto"/>
        <w:jc w:val="center"/>
        <w:rPr>
          <w:rFonts w:ascii="Times New Roman" w:eastAsia="Times New Roman" w:hAnsi="Times New Roman" w:cs="Times New Roman"/>
          <w:vanish/>
          <w:sz w:val="16"/>
          <w:szCs w:val="16"/>
        </w:rPr>
      </w:pPr>
      <w:r w:rsidRPr="00FD3349">
        <w:rPr>
          <w:rFonts w:ascii="Times New Roman" w:eastAsia="Times New Roman" w:hAnsi="Times New Roman" w:cs="Times New Roman"/>
          <w:vanish/>
          <w:sz w:val="16"/>
          <w:szCs w:val="16"/>
        </w:rPr>
        <w:t>Bottom of Form</w:t>
      </w:r>
    </w:p>
    <w:p w:rsidR="00705B1A" w:rsidRPr="00FD3349" w:rsidRDefault="00705B1A" w:rsidP="00FD3349">
      <w:pPr>
        <w:spacing w:after="0" w:line="360" w:lineRule="auto"/>
        <w:rPr>
          <w:rFonts w:ascii="Times New Roman" w:eastAsia="Times New Roman" w:hAnsi="Times New Roman" w:cs="Times New Roman"/>
          <w:sz w:val="24"/>
          <w:szCs w:val="24"/>
        </w:rPr>
      </w:pPr>
    </w:p>
    <w:sectPr w:rsidR="00705B1A" w:rsidRPr="00FD334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D3349" w:rsidRDefault="00FD3349" w:rsidP="00FD3349">
      <w:pPr>
        <w:spacing w:after="0" w:line="240" w:lineRule="auto"/>
      </w:pPr>
      <w:r>
        <w:separator/>
      </w:r>
    </w:p>
  </w:endnote>
  <w:endnote w:type="continuationSeparator" w:id="0">
    <w:p w:rsidR="00FD3349" w:rsidRDefault="00FD3349" w:rsidP="00FD33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3349" w:rsidRDefault="00FD3349">
    <w:pPr>
      <w:pStyle w:val="Footer"/>
    </w:pPr>
    <w:r>
      <w:t>Chemistry by Roshni Qayyum</w:t>
    </w:r>
  </w:p>
  <w:p w:rsidR="00FD3349" w:rsidRDefault="00FD334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D3349" w:rsidRDefault="00FD3349" w:rsidP="00FD3349">
      <w:pPr>
        <w:spacing w:after="0" w:line="240" w:lineRule="auto"/>
      </w:pPr>
      <w:r>
        <w:separator/>
      </w:r>
    </w:p>
  </w:footnote>
  <w:footnote w:type="continuationSeparator" w:id="0">
    <w:p w:rsidR="00FD3349" w:rsidRDefault="00FD3349" w:rsidP="00FD33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8" style="width:0;height:.75pt" o:hralign="center" o:bullet="t" o:hrstd="t" o:hr="t" fillcolor="#a0a0a0" stroked="f"/>
    </w:pict>
  </w:numPicBullet>
  <w:abstractNum w:abstractNumId="0" w15:restartNumberingAfterBreak="0">
    <w:nsid w:val="04A90038"/>
    <w:multiLevelType w:val="multilevel"/>
    <w:tmpl w:val="1D18A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013C64"/>
    <w:multiLevelType w:val="multilevel"/>
    <w:tmpl w:val="22347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83C07"/>
    <w:multiLevelType w:val="multilevel"/>
    <w:tmpl w:val="577ED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F57B4"/>
    <w:multiLevelType w:val="multilevel"/>
    <w:tmpl w:val="C60C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54566"/>
    <w:multiLevelType w:val="multilevel"/>
    <w:tmpl w:val="4C16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7F6139"/>
    <w:multiLevelType w:val="multilevel"/>
    <w:tmpl w:val="38F4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E63E52"/>
    <w:multiLevelType w:val="multilevel"/>
    <w:tmpl w:val="37DC5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B42256"/>
    <w:multiLevelType w:val="multilevel"/>
    <w:tmpl w:val="D212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BF2B8F"/>
    <w:multiLevelType w:val="multilevel"/>
    <w:tmpl w:val="AE38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D3118"/>
    <w:multiLevelType w:val="multilevel"/>
    <w:tmpl w:val="23C0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DC749E"/>
    <w:multiLevelType w:val="multilevel"/>
    <w:tmpl w:val="5030B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C130D4"/>
    <w:multiLevelType w:val="multilevel"/>
    <w:tmpl w:val="D3840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DB1512"/>
    <w:multiLevelType w:val="multilevel"/>
    <w:tmpl w:val="2458C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9A41B4"/>
    <w:multiLevelType w:val="multilevel"/>
    <w:tmpl w:val="C0B0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534D0D"/>
    <w:multiLevelType w:val="multilevel"/>
    <w:tmpl w:val="4AAE4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F03FB"/>
    <w:multiLevelType w:val="multilevel"/>
    <w:tmpl w:val="E61A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DA065B"/>
    <w:multiLevelType w:val="multilevel"/>
    <w:tmpl w:val="17348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3876F6"/>
    <w:multiLevelType w:val="multilevel"/>
    <w:tmpl w:val="2F6A7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674F7E"/>
    <w:multiLevelType w:val="multilevel"/>
    <w:tmpl w:val="A6E4FEF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70106FC2"/>
    <w:multiLevelType w:val="multilevel"/>
    <w:tmpl w:val="5D503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CA6CF3"/>
    <w:multiLevelType w:val="multilevel"/>
    <w:tmpl w:val="D59A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7517E0"/>
    <w:multiLevelType w:val="multilevel"/>
    <w:tmpl w:val="68F86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A35D9A"/>
    <w:multiLevelType w:val="multilevel"/>
    <w:tmpl w:val="376C9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8"/>
  </w:num>
  <w:num w:numId="3">
    <w:abstractNumId w:val="18"/>
  </w:num>
  <w:num w:numId="4">
    <w:abstractNumId w:val="13"/>
  </w:num>
  <w:num w:numId="5">
    <w:abstractNumId w:val="3"/>
  </w:num>
  <w:num w:numId="6">
    <w:abstractNumId w:val="5"/>
  </w:num>
  <w:num w:numId="7">
    <w:abstractNumId w:val="7"/>
  </w:num>
  <w:num w:numId="8">
    <w:abstractNumId w:val="1"/>
  </w:num>
  <w:num w:numId="9">
    <w:abstractNumId w:val="12"/>
  </w:num>
  <w:num w:numId="10">
    <w:abstractNumId w:val="16"/>
  </w:num>
  <w:num w:numId="11">
    <w:abstractNumId w:val="6"/>
  </w:num>
  <w:num w:numId="12">
    <w:abstractNumId w:val="14"/>
  </w:num>
  <w:num w:numId="13">
    <w:abstractNumId w:val="9"/>
  </w:num>
  <w:num w:numId="14">
    <w:abstractNumId w:val="10"/>
  </w:num>
  <w:num w:numId="15">
    <w:abstractNumId w:val="15"/>
  </w:num>
  <w:num w:numId="16">
    <w:abstractNumId w:val="2"/>
  </w:num>
  <w:num w:numId="17">
    <w:abstractNumId w:val="20"/>
  </w:num>
  <w:num w:numId="18">
    <w:abstractNumId w:val="0"/>
  </w:num>
  <w:num w:numId="19">
    <w:abstractNumId w:val="4"/>
  </w:num>
  <w:num w:numId="20">
    <w:abstractNumId w:val="11"/>
  </w:num>
  <w:num w:numId="21">
    <w:abstractNumId w:val="19"/>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B73"/>
    <w:rsid w:val="005B2B73"/>
    <w:rsid w:val="00705B1A"/>
    <w:rsid w:val="00FD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9BF9C"/>
  <w15:chartTrackingRefBased/>
  <w15:docId w15:val="{3C45593A-D359-4093-AADE-30AAAE94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B2B7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5B2B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B2B7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B7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5B2B73"/>
    <w:rPr>
      <w:rFonts w:ascii="Times New Roman" w:eastAsia="Times New Roman" w:hAnsi="Times New Roman" w:cs="Times New Roman"/>
      <w:b/>
      <w:bCs/>
      <w:sz w:val="27"/>
      <w:szCs w:val="27"/>
    </w:rPr>
  </w:style>
  <w:style w:type="character" w:styleId="Strong">
    <w:name w:val="Strong"/>
    <w:basedOn w:val="DefaultParagraphFont"/>
    <w:uiPriority w:val="22"/>
    <w:qFormat/>
    <w:rsid w:val="005B2B73"/>
    <w:rPr>
      <w:b/>
      <w:bCs/>
    </w:rPr>
  </w:style>
  <w:style w:type="paragraph" w:styleId="NormalWeb">
    <w:name w:val="Normal (Web)"/>
    <w:basedOn w:val="Normal"/>
    <w:uiPriority w:val="99"/>
    <w:semiHidden/>
    <w:unhideWhenUsed/>
    <w:rsid w:val="005B2B73"/>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5B2B73"/>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B2B73"/>
    <w:rPr>
      <w:rFonts w:ascii="Arial" w:eastAsia="Times New Roman" w:hAnsi="Arial" w:cs="Arial"/>
      <w:vanish/>
      <w:sz w:val="16"/>
      <w:szCs w:val="16"/>
    </w:rPr>
  </w:style>
  <w:style w:type="paragraph" w:customStyle="1" w:styleId="placeholder">
    <w:name w:val="placeholder"/>
    <w:basedOn w:val="Normal"/>
    <w:rsid w:val="005B2B73"/>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5B2B73"/>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5B2B73"/>
    <w:rPr>
      <w:rFonts w:ascii="Arial" w:eastAsia="Times New Roman" w:hAnsi="Arial" w:cs="Arial"/>
      <w:vanish/>
      <w:sz w:val="16"/>
      <w:szCs w:val="16"/>
    </w:rPr>
  </w:style>
  <w:style w:type="character" w:customStyle="1" w:styleId="Heading4Char">
    <w:name w:val="Heading 4 Char"/>
    <w:basedOn w:val="DefaultParagraphFont"/>
    <w:link w:val="Heading4"/>
    <w:uiPriority w:val="9"/>
    <w:semiHidden/>
    <w:rsid w:val="005B2B73"/>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Normal"/>
    <w:rsid w:val="005B2B7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D33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349"/>
  </w:style>
  <w:style w:type="paragraph" w:styleId="Footer">
    <w:name w:val="footer"/>
    <w:basedOn w:val="Normal"/>
    <w:link w:val="FooterChar"/>
    <w:uiPriority w:val="99"/>
    <w:unhideWhenUsed/>
    <w:rsid w:val="00FD33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37991">
      <w:bodyDiv w:val="1"/>
      <w:marLeft w:val="0"/>
      <w:marRight w:val="0"/>
      <w:marTop w:val="0"/>
      <w:marBottom w:val="0"/>
      <w:divBdr>
        <w:top w:val="none" w:sz="0" w:space="0" w:color="auto"/>
        <w:left w:val="none" w:sz="0" w:space="0" w:color="auto"/>
        <w:bottom w:val="none" w:sz="0" w:space="0" w:color="auto"/>
        <w:right w:val="none" w:sz="0" w:space="0" w:color="auto"/>
      </w:divBdr>
    </w:div>
    <w:div w:id="434448864">
      <w:bodyDiv w:val="1"/>
      <w:marLeft w:val="0"/>
      <w:marRight w:val="0"/>
      <w:marTop w:val="0"/>
      <w:marBottom w:val="0"/>
      <w:divBdr>
        <w:top w:val="none" w:sz="0" w:space="0" w:color="auto"/>
        <w:left w:val="none" w:sz="0" w:space="0" w:color="auto"/>
        <w:bottom w:val="none" w:sz="0" w:space="0" w:color="auto"/>
        <w:right w:val="none" w:sz="0" w:space="0" w:color="auto"/>
      </w:divBdr>
      <w:divsChild>
        <w:div w:id="1465737300">
          <w:marLeft w:val="660"/>
          <w:marRight w:val="660"/>
          <w:marTop w:val="0"/>
          <w:marBottom w:val="360"/>
          <w:divBdr>
            <w:top w:val="none" w:sz="0" w:space="0" w:color="auto"/>
            <w:left w:val="none" w:sz="0" w:space="0" w:color="auto"/>
            <w:bottom w:val="none" w:sz="0" w:space="0" w:color="auto"/>
            <w:right w:val="none" w:sz="0" w:space="0" w:color="auto"/>
          </w:divBdr>
          <w:divsChild>
            <w:div w:id="1296637953">
              <w:marLeft w:val="0"/>
              <w:marRight w:val="0"/>
              <w:marTop w:val="0"/>
              <w:marBottom w:val="480"/>
              <w:divBdr>
                <w:top w:val="none" w:sz="0" w:space="0" w:color="auto"/>
                <w:left w:val="none" w:sz="0" w:space="0" w:color="auto"/>
                <w:bottom w:val="none" w:sz="0" w:space="0" w:color="auto"/>
                <w:right w:val="none" w:sz="0" w:space="0" w:color="auto"/>
              </w:divBdr>
              <w:divsChild>
                <w:div w:id="1249461315">
                  <w:marLeft w:val="0"/>
                  <w:marRight w:val="0"/>
                  <w:marTop w:val="0"/>
                  <w:marBottom w:val="0"/>
                  <w:divBdr>
                    <w:top w:val="none" w:sz="0" w:space="0" w:color="auto"/>
                    <w:left w:val="none" w:sz="0" w:space="0" w:color="auto"/>
                    <w:bottom w:val="none" w:sz="0" w:space="0" w:color="auto"/>
                    <w:right w:val="none" w:sz="0" w:space="0" w:color="auto"/>
                  </w:divBdr>
                  <w:divsChild>
                    <w:div w:id="1669475329">
                      <w:marLeft w:val="0"/>
                      <w:marRight w:val="0"/>
                      <w:marTop w:val="0"/>
                      <w:marBottom w:val="0"/>
                      <w:divBdr>
                        <w:top w:val="none" w:sz="0" w:space="0" w:color="auto"/>
                        <w:left w:val="none" w:sz="0" w:space="0" w:color="auto"/>
                        <w:bottom w:val="none" w:sz="0" w:space="0" w:color="auto"/>
                        <w:right w:val="none" w:sz="0" w:space="0" w:color="auto"/>
                      </w:divBdr>
                      <w:divsChild>
                        <w:div w:id="1619140934">
                          <w:blockQuote w:val="1"/>
                          <w:marLeft w:val="0"/>
                          <w:marRight w:val="0"/>
                          <w:marTop w:val="240"/>
                          <w:marBottom w:val="0"/>
                          <w:divBdr>
                            <w:top w:val="none" w:sz="0" w:space="0" w:color="auto"/>
                            <w:left w:val="single" w:sz="6" w:space="11" w:color="ADB2B8"/>
                            <w:bottom w:val="none" w:sz="0" w:space="0" w:color="auto"/>
                            <w:right w:val="none" w:sz="0" w:space="0" w:color="auto"/>
                          </w:divBdr>
                        </w:div>
                        <w:div w:id="389498721">
                          <w:blockQuote w:val="1"/>
                          <w:marLeft w:val="0"/>
                          <w:marRight w:val="0"/>
                          <w:marTop w:val="240"/>
                          <w:marBottom w:val="0"/>
                          <w:divBdr>
                            <w:top w:val="none" w:sz="0" w:space="0" w:color="auto"/>
                            <w:left w:val="single" w:sz="6" w:space="11" w:color="ADB2B8"/>
                            <w:bottom w:val="none" w:sz="0" w:space="0" w:color="auto"/>
                            <w:right w:val="none" w:sz="0" w:space="0" w:color="auto"/>
                          </w:divBdr>
                        </w:div>
                        <w:div w:id="1883442575">
                          <w:blockQuote w:val="1"/>
                          <w:marLeft w:val="0"/>
                          <w:marRight w:val="0"/>
                          <w:marTop w:val="240"/>
                          <w:marBottom w:val="0"/>
                          <w:divBdr>
                            <w:top w:val="none" w:sz="0" w:space="0" w:color="auto"/>
                            <w:left w:val="single" w:sz="6" w:space="11" w:color="ADB2B8"/>
                            <w:bottom w:val="none" w:sz="0" w:space="0" w:color="auto"/>
                            <w:right w:val="none" w:sz="0" w:space="0" w:color="auto"/>
                          </w:divBdr>
                        </w:div>
                        <w:div w:id="906494370">
                          <w:blockQuote w:val="1"/>
                          <w:marLeft w:val="0"/>
                          <w:marRight w:val="0"/>
                          <w:marTop w:val="240"/>
                          <w:marBottom w:val="0"/>
                          <w:divBdr>
                            <w:top w:val="none" w:sz="0" w:space="0" w:color="auto"/>
                            <w:left w:val="single" w:sz="6" w:space="11" w:color="ADB2B8"/>
                            <w:bottom w:val="none" w:sz="0" w:space="0" w:color="auto"/>
                            <w:right w:val="none" w:sz="0" w:space="0" w:color="auto"/>
                          </w:divBdr>
                        </w:div>
                        <w:div w:id="1103114409">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sChild>
                </w:div>
              </w:divsChild>
            </w:div>
          </w:divsChild>
        </w:div>
      </w:divsChild>
    </w:div>
    <w:div w:id="1221135947">
      <w:bodyDiv w:val="1"/>
      <w:marLeft w:val="0"/>
      <w:marRight w:val="0"/>
      <w:marTop w:val="0"/>
      <w:marBottom w:val="0"/>
      <w:divBdr>
        <w:top w:val="none" w:sz="0" w:space="0" w:color="auto"/>
        <w:left w:val="none" w:sz="0" w:space="0" w:color="auto"/>
        <w:bottom w:val="none" w:sz="0" w:space="0" w:color="auto"/>
        <w:right w:val="none" w:sz="0" w:space="0" w:color="auto"/>
      </w:divBdr>
      <w:divsChild>
        <w:div w:id="686097215">
          <w:marLeft w:val="0"/>
          <w:marRight w:val="0"/>
          <w:marTop w:val="0"/>
          <w:marBottom w:val="0"/>
          <w:divBdr>
            <w:top w:val="none" w:sz="0" w:space="0" w:color="auto"/>
            <w:left w:val="none" w:sz="0" w:space="0" w:color="auto"/>
            <w:bottom w:val="none" w:sz="0" w:space="0" w:color="auto"/>
            <w:right w:val="none" w:sz="0" w:space="0" w:color="auto"/>
          </w:divBdr>
          <w:divsChild>
            <w:div w:id="884872765">
              <w:marLeft w:val="0"/>
              <w:marRight w:val="0"/>
              <w:marTop w:val="0"/>
              <w:marBottom w:val="0"/>
              <w:divBdr>
                <w:top w:val="none" w:sz="0" w:space="0" w:color="auto"/>
                <w:left w:val="none" w:sz="0" w:space="0" w:color="auto"/>
                <w:bottom w:val="none" w:sz="0" w:space="0" w:color="auto"/>
                <w:right w:val="none" w:sz="0" w:space="0" w:color="auto"/>
              </w:divBdr>
              <w:divsChild>
                <w:div w:id="1329479425">
                  <w:marLeft w:val="0"/>
                  <w:marRight w:val="0"/>
                  <w:marTop w:val="0"/>
                  <w:marBottom w:val="0"/>
                  <w:divBdr>
                    <w:top w:val="none" w:sz="0" w:space="0" w:color="auto"/>
                    <w:left w:val="none" w:sz="0" w:space="0" w:color="auto"/>
                    <w:bottom w:val="none" w:sz="0" w:space="0" w:color="auto"/>
                    <w:right w:val="none" w:sz="0" w:space="0" w:color="auto"/>
                  </w:divBdr>
                  <w:divsChild>
                    <w:div w:id="1635673170">
                      <w:marLeft w:val="0"/>
                      <w:marRight w:val="0"/>
                      <w:marTop w:val="0"/>
                      <w:marBottom w:val="0"/>
                      <w:divBdr>
                        <w:top w:val="none" w:sz="0" w:space="0" w:color="auto"/>
                        <w:left w:val="none" w:sz="0" w:space="0" w:color="auto"/>
                        <w:bottom w:val="none" w:sz="0" w:space="0" w:color="auto"/>
                        <w:right w:val="none" w:sz="0" w:space="0" w:color="auto"/>
                      </w:divBdr>
                      <w:divsChild>
                        <w:div w:id="747967108">
                          <w:marLeft w:val="0"/>
                          <w:marRight w:val="0"/>
                          <w:marTop w:val="0"/>
                          <w:marBottom w:val="0"/>
                          <w:divBdr>
                            <w:top w:val="none" w:sz="0" w:space="0" w:color="auto"/>
                            <w:left w:val="none" w:sz="0" w:space="0" w:color="auto"/>
                            <w:bottom w:val="none" w:sz="0" w:space="0" w:color="auto"/>
                            <w:right w:val="none" w:sz="0" w:space="0" w:color="auto"/>
                          </w:divBdr>
                          <w:divsChild>
                            <w:div w:id="596596613">
                              <w:marLeft w:val="0"/>
                              <w:marRight w:val="0"/>
                              <w:marTop w:val="0"/>
                              <w:marBottom w:val="0"/>
                              <w:divBdr>
                                <w:top w:val="none" w:sz="0" w:space="0" w:color="auto"/>
                                <w:left w:val="none" w:sz="0" w:space="0" w:color="auto"/>
                                <w:bottom w:val="none" w:sz="0" w:space="0" w:color="auto"/>
                                <w:right w:val="none" w:sz="0" w:space="0" w:color="auto"/>
                              </w:divBdr>
                              <w:divsChild>
                                <w:div w:id="432239712">
                                  <w:marLeft w:val="0"/>
                                  <w:marRight w:val="0"/>
                                  <w:marTop w:val="0"/>
                                  <w:marBottom w:val="0"/>
                                  <w:divBdr>
                                    <w:top w:val="none" w:sz="0" w:space="0" w:color="auto"/>
                                    <w:left w:val="none" w:sz="0" w:space="0" w:color="auto"/>
                                    <w:bottom w:val="none" w:sz="0" w:space="0" w:color="auto"/>
                                    <w:right w:val="none" w:sz="0" w:space="0" w:color="auto"/>
                                  </w:divBdr>
                                  <w:divsChild>
                                    <w:div w:id="915823366">
                                      <w:marLeft w:val="0"/>
                                      <w:marRight w:val="0"/>
                                      <w:marTop w:val="0"/>
                                      <w:marBottom w:val="0"/>
                                      <w:divBdr>
                                        <w:top w:val="none" w:sz="0" w:space="0" w:color="auto"/>
                                        <w:left w:val="none" w:sz="0" w:space="0" w:color="auto"/>
                                        <w:bottom w:val="none" w:sz="0" w:space="0" w:color="auto"/>
                                        <w:right w:val="none" w:sz="0" w:space="0" w:color="auto"/>
                                      </w:divBdr>
                                      <w:divsChild>
                                        <w:div w:id="710033724">
                                          <w:marLeft w:val="0"/>
                                          <w:marRight w:val="0"/>
                                          <w:marTop w:val="0"/>
                                          <w:marBottom w:val="0"/>
                                          <w:divBdr>
                                            <w:top w:val="none" w:sz="0" w:space="0" w:color="auto"/>
                                            <w:left w:val="none" w:sz="0" w:space="0" w:color="auto"/>
                                            <w:bottom w:val="none" w:sz="0" w:space="0" w:color="auto"/>
                                            <w:right w:val="none" w:sz="0" w:space="0" w:color="auto"/>
                                          </w:divBdr>
                                          <w:divsChild>
                                            <w:div w:id="3278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516235">
          <w:marLeft w:val="0"/>
          <w:marRight w:val="0"/>
          <w:marTop w:val="0"/>
          <w:marBottom w:val="0"/>
          <w:divBdr>
            <w:top w:val="none" w:sz="0" w:space="0" w:color="auto"/>
            <w:left w:val="none" w:sz="0" w:space="0" w:color="auto"/>
            <w:bottom w:val="none" w:sz="0" w:space="0" w:color="auto"/>
            <w:right w:val="none" w:sz="0" w:space="0" w:color="auto"/>
          </w:divBdr>
          <w:divsChild>
            <w:div w:id="1173107458">
              <w:marLeft w:val="0"/>
              <w:marRight w:val="0"/>
              <w:marTop w:val="0"/>
              <w:marBottom w:val="0"/>
              <w:divBdr>
                <w:top w:val="none" w:sz="0" w:space="0" w:color="auto"/>
                <w:left w:val="none" w:sz="0" w:space="0" w:color="auto"/>
                <w:bottom w:val="none" w:sz="0" w:space="0" w:color="auto"/>
                <w:right w:val="none" w:sz="0" w:space="0" w:color="auto"/>
              </w:divBdr>
              <w:divsChild>
                <w:div w:id="1235237560">
                  <w:marLeft w:val="0"/>
                  <w:marRight w:val="0"/>
                  <w:marTop w:val="0"/>
                  <w:marBottom w:val="0"/>
                  <w:divBdr>
                    <w:top w:val="none" w:sz="0" w:space="0" w:color="auto"/>
                    <w:left w:val="none" w:sz="0" w:space="0" w:color="auto"/>
                    <w:bottom w:val="none" w:sz="0" w:space="0" w:color="auto"/>
                    <w:right w:val="none" w:sz="0" w:space="0" w:color="auto"/>
                  </w:divBdr>
                  <w:divsChild>
                    <w:div w:id="1262108104">
                      <w:marLeft w:val="0"/>
                      <w:marRight w:val="0"/>
                      <w:marTop w:val="0"/>
                      <w:marBottom w:val="0"/>
                      <w:divBdr>
                        <w:top w:val="none" w:sz="0" w:space="0" w:color="auto"/>
                        <w:left w:val="none" w:sz="0" w:space="0" w:color="auto"/>
                        <w:bottom w:val="none" w:sz="0" w:space="0" w:color="auto"/>
                        <w:right w:val="none" w:sz="0" w:space="0" w:color="auto"/>
                      </w:divBdr>
                      <w:divsChild>
                        <w:div w:id="871381415">
                          <w:marLeft w:val="0"/>
                          <w:marRight w:val="0"/>
                          <w:marTop w:val="0"/>
                          <w:marBottom w:val="0"/>
                          <w:divBdr>
                            <w:top w:val="none" w:sz="0" w:space="0" w:color="auto"/>
                            <w:left w:val="none" w:sz="0" w:space="0" w:color="auto"/>
                            <w:bottom w:val="none" w:sz="0" w:space="0" w:color="auto"/>
                            <w:right w:val="none" w:sz="0" w:space="0" w:color="auto"/>
                          </w:divBdr>
                          <w:divsChild>
                            <w:div w:id="1195464952">
                              <w:marLeft w:val="0"/>
                              <w:marRight w:val="0"/>
                              <w:marTop w:val="0"/>
                              <w:marBottom w:val="0"/>
                              <w:divBdr>
                                <w:top w:val="none" w:sz="0" w:space="0" w:color="auto"/>
                                <w:left w:val="none" w:sz="0" w:space="0" w:color="auto"/>
                                <w:bottom w:val="none" w:sz="0" w:space="0" w:color="auto"/>
                                <w:right w:val="none" w:sz="0" w:space="0" w:color="auto"/>
                              </w:divBdr>
                              <w:divsChild>
                                <w:div w:id="152719267">
                                  <w:marLeft w:val="0"/>
                                  <w:marRight w:val="0"/>
                                  <w:marTop w:val="0"/>
                                  <w:marBottom w:val="0"/>
                                  <w:divBdr>
                                    <w:top w:val="none" w:sz="0" w:space="0" w:color="auto"/>
                                    <w:left w:val="none" w:sz="0" w:space="0" w:color="auto"/>
                                    <w:bottom w:val="none" w:sz="0" w:space="0" w:color="auto"/>
                                    <w:right w:val="none" w:sz="0" w:space="0" w:color="auto"/>
                                  </w:divBdr>
                                  <w:divsChild>
                                    <w:div w:id="2052420116">
                                      <w:marLeft w:val="0"/>
                                      <w:marRight w:val="0"/>
                                      <w:marTop w:val="0"/>
                                      <w:marBottom w:val="0"/>
                                      <w:divBdr>
                                        <w:top w:val="none" w:sz="0" w:space="0" w:color="auto"/>
                                        <w:left w:val="none" w:sz="0" w:space="0" w:color="auto"/>
                                        <w:bottom w:val="none" w:sz="0" w:space="0" w:color="auto"/>
                                        <w:right w:val="none" w:sz="0" w:space="0" w:color="auto"/>
                                      </w:divBdr>
                                      <w:divsChild>
                                        <w:div w:id="1494685814">
                                          <w:marLeft w:val="0"/>
                                          <w:marRight w:val="0"/>
                                          <w:marTop w:val="0"/>
                                          <w:marBottom w:val="0"/>
                                          <w:divBdr>
                                            <w:top w:val="none" w:sz="0" w:space="0" w:color="auto"/>
                                            <w:left w:val="none" w:sz="0" w:space="0" w:color="auto"/>
                                            <w:bottom w:val="none" w:sz="0" w:space="0" w:color="auto"/>
                                            <w:right w:val="none" w:sz="0" w:space="0" w:color="auto"/>
                                          </w:divBdr>
                                          <w:divsChild>
                                            <w:div w:id="24152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166765">
              <w:marLeft w:val="0"/>
              <w:marRight w:val="0"/>
              <w:marTop w:val="0"/>
              <w:marBottom w:val="0"/>
              <w:divBdr>
                <w:top w:val="none" w:sz="0" w:space="0" w:color="auto"/>
                <w:left w:val="none" w:sz="0" w:space="0" w:color="auto"/>
                <w:bottom w:val="none" w:sz="0" w:space="0" w:color="auto"/>
                <w:right w:val="none" w:sz="0" w:space="0" w:color="auto"/>
              </w:divBdr>
              <w:divsChild>
                <w:div w:id="196943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83074">
      <w:bodyDiv w:val="1"/>
      <w:marLeft w:val="0"/>
      <w:marRight w:val="0"/>
      <w:marTop w:val="0"/>
      <w:marBottom w:val="0"/>
      <w:divBdr>
        <w:top w:val="none" w:sz="0" w:space="0" w:color="auto"/>
        <w:left w:val="none" w:sz="0" w:space="0" w:color="auto"/>
        <w:bottom w:val="none" w:sz="0" w:space="0" w:color="auto"/>
        <w:right w:val="none" w:sz="0" w:space="0" w:color="auto"/>
      </w:divBdr>
      <w:divsChild>
        <w:div w:id="930508320">
          <w:marLeft w:val="660"/>
          <w:marRight w:val="660"/>
          <w:marTop w:val="0"/>
          <w:marBottom w:val="360"/>
          <w:divBdr>
            <w:top w:val="none" w:sz="0" w:space="0" w:color="auto"/>
            <w:left w:val="none" w:sz="0" w:space="0" w:color="auto"/>
            <w:bottom w:val="none" w:sz="0" w:space="0" w:color="auto"/>
            <w:right w:val="none" w:sz="0" w:space="0" w:color="auto"/>
          </w:divBdr>
          <w:divsChild>
            <w:div w:id="1649941544">
              <w:marLeft w:val="0"/>
              <w:marRight w:val="0"/>
              <w:marTop w:val="0"/>
              <w:marBottom w:val="0"/>
              <w:divBdr>
                <w:top w:val="none" w:sz="0" w:space="0" w:color="auto"/>
                <w:left w:val="none" w:sz="0" w:space="0" w:color="auto"/>
                <w:bottom w:val="none" w:sz="0" w:space="0" w:color="auto"/>
                <w:right w:val="none" w:sz="0" w:space="0" w:color="auto"/>
              </w:divBdr>
              <w:divsChild>
                <w:div w:id="63339468">
                  <w:marLeft w:val="0"/>
                  <w:marRight w:val="0"/>
                  <w:marTop w:val="0"/>
                  <w:marBottom w:val="0"/>
                  <w:divBdr>
                    <w:top w:val="none" w:sz="0" w:space="0" w:color="auto"/>
                    <w:left w:val="none" w:sz="0" w:space="0" w:color="auto"/>
                    <w:bottom w:val="none" w:sz="0" w:space="0" w:color="auto"/>
                    <w:right w:val="none" w:sz="0" w:space="0" w:color="auto"/>
                  </w:divBdr>
                  <w:divsChild>
                    <w:div w:id="2026787732">
                      <w:marLeft w:val="0"/>
                      <w:marRight w:val="0"/>
                      <w:marTop w:val="0"/>
                      <w:marBottom w:val="0"/>
                      <w:divBdr>
                        <w:top w:val="none" w:sz="0" w:space="0" w:color="auto"/>
                        <w:left w:val="none" w:sz="0" w:space="0" w:color="auto"/>
                        <w:bottom w:val="none" w:sz="0" w:space="0" w:color="auto"/>
                        <w:right w:val="none" w:sz="0" w:space="0" w:color="auto"/>
                      </w:divBdr>
                      <w:divsChild>
                        <w:div w:id="1777018333">
                          <w:blockQuote w:val="1"/>
                          <w:marLeft w:val="0"/>
                          <w:marRight w:val="0"/>
                          <w:marTop w:val="240"/>
                          <w:marBottom w:val="0"/>
                          <w:divBdr>
                            <w:top w:val="none" w:sz="0" w:space="0" w:color="auto"/>
                            <w:left w:val="single" w:sz="6" w:space="11" w:color="ADB2B8"/>
                            <w:bottom w:val="none" w:sz="0" w:space="0" w:color="auto"/>
                            <w:right w:val="none" w:sz="0" w:space="0" w:color="auto"/>
                          </w:divBdr>
                        </w:div>
                        <w:div w:id="523177914">
                          <w:blockQuote w:val="1"/>
                          <w:marLeft w:val="0"/>
                          <w:marRight w:val="0"/>
                          <w:marTop w:val="240"/>
                          <w:marBottom w:val="0"/>
                          <w:divBdr>
                            <w:top w:val="none" w:sz="0" w:space="0" w:color="auto"/>
                            <w:left w:val="single" w:sz="6" w:space="11" w:color="ADB2B8"/>
                            <w:bottom w:val="none" w:sz="0" w:space="0" w:color="auto"/>
                            <w:right w:val="none" w:sz="0" w:space="0" w:color="auto"/>
                          </w:divBdr>
                        </w:div>
                        <w:div w:id="1496607418">
                          <w:blockQuote w:val="1"/>
                          <w:marLeft w:val="0"/>
                          <w:marRight w:val="0"/>
                          <w:marTop w:val="240"/>
                          <w:marBottom w:val="0"/>
                          <w:divBdr>
                            <w:top w:val="none" w:sz="0" w:space="0" w:color="auto"/>
                            <w:left w:val="single" w:sz="6" w:space="11" w:color="ADB2B8"/>
                            <w:bottom w:val="none" w:sz="0" w:space="0" w:color="auto"/>
                            <w:right w:val="none" w:sz="0" w:space="0" w:color="auto"/>
                          </w:divBdr>
                        </w:div>
                        <w:div w:id="2145343753">
                          <w:blockQuote w:val="1"/>
                          <w:marLeft w:val="0"/>
                          <w:marRight w:val="0"/>
                          <w:marTop w:val="240"/>
                          <w:marBottom w:val="0"/>
                          <w:divBdr>
                            <w:top w:val="none" w:sz="0" w:space="0" w:color="auto"/>
                            <w:left w:val="single" w:sz="6" w:space="11" w:color="ADB2B8"/>
                            <w:bottom w:val="none" w:sz="0" w:space="0" w:color="auto"/>
                            <w:right w:val="none" w:sz="0" w:space="0" w:color="auto"/>
                          </w:divBdr>
                        </w:div>
                        <w:div w:id="1241872053">
                          <w:blockQuote w:val="1"/>
                          <w:marLeft w:val="0"/>
                          <w:marRight w:val="0"/>
                          <w:marTop w:val="240"/>
                          <w:marBottom w:val="0"/>
                          <w:divBdr>
                            <w:top w:val="none" w:sz="0" w:space="0" w:color="auto"/>
                            <w:left w:val="single" w:sz="6" w:space="11" w:color="ADB2B8"/>
                            <w:bottom w:val="none" w:sz="0" w:space="0" w:color="auto"/>
                            <w:right w:val="none" w:sz="0" w:space="0" w:color="auto"/>
                          </w:divBdr>
                        </w:div>
                        <w:div w:id="453133129">
                          <w:blockQuote w:val="1"/>
                          <w:marLeft w:val="0"/>
                          <w:marRight w:val="0"/>
                          <w:marTop w:val="240"/>
                          <w:marBottom w:val="0"/>
                          <w:divBdr>
                            <w:top w:val="none" w:sz="0" w:space="0" w:color="auto"/>
                            <w:left w:val="single" w:sz="6" w:space="11" w:color="ADB2B8"/>
                            <w:bottom w:val="none" w:sz="0" w:space="0" w:color="auto"/>
                            <w:right w:val="none" w:sz="0" w:space="0" w:color="auto"/>
                          </w:divBdr>
                        </w:div>
                        <w:div w:id="1871842825">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sChild>
                </w:div>
              </w:divsChild>
            </w:div>
          </w:divsChild>
        </w:div>
      </w:divsChild>
    </w:div>
    <w:div w:id="2008243714">
      <w:bodyDiv w:val="1"/>
      <w:marLeft w:val="0"/>
      <w:marRight w:val="0"/>
      <w:marTop w:val="0"/>
      <w:marBottom w:val="0"/>
      <w:divBdr>
        <w:top w:val="none" w:sz="0" w:space="0" w:color="auto"/>
        <w:left w:val="none" w:sz="0" w:space="0" w:color="auto"/>
        <w:bottom w:val="none" w:sz="0" w:space="0" w:color="auto"/>
        <w:right w:val="none" w:sz="0" w:space="0" w:color="auto"/>
      </w:divBdr>
      <w:divsChild>
        <w:div w:id="1752851443">
          <w:marLeft w:val="660"/>
          <w:marRight w:val="660"/>
          <w:marTop w:val="0"/>
          <w:marBottom w:val="360"/>
          <w:divBdr>
            <w:top w:val="none" w:sz="0" w:space="0" w:color="auto"/>
            <w:left w:val="none" w:sz="0" w:space="0" w:color="auto"/>
            <w:bottom w:val="none" w:sz="0" w:space="0" w:color="auto"/>
            <w:right w:val="none" w:sz="0" w:space="0" w:color="auto"/>
          </w:divBdr>
          <w:divsChild>
            <w:div w:id="109715191">
              <w:marLeft w:val="0"/>
              <w:marRight w:val="0"/>
              <w:marTop w:val="0"/>
              <w:marBottom w:val="0"/>
              <w:divBdr>
                <w:top w:val="none" w:sz="0" w:space="0" w:color="auto"/>
                <w:left w:val="none" w:sz="0" w:space="0" w:color="auto"/>
                <w:bottom w:val="none" w:sz="0" w:space="0" w:color="auto"/>
                <w:right w:val="none" w:sz="0" w:space="0" w:color="auto"/>
              </w:divBdr>
              <w:divsChild>
                <w:div w:id="529806733">
                  <w:marLeft w:val="0"/>
                  <w:marRight w:val="0"/>
                  <w:marTop w:val="0"/>
                  <w:marBottom w:val="0"/>
                  <w:divBdr>
                    <w:top w:val="none" w:sz="0" w:space="0" w:color="auto"/>
                    <w:left w:val="none" w:sz="0" w:space="0" w:color="auto"/>
                    <w:bottom w:val="none" w:sz="0" w:space="0" w:color="auto"/>
                    <w:right w:val="none" w:sz="0" w:space="0" w:color="auto"/>
                  </w:divBdr>
                  <w:divsChild>
                    <w:div w:id="294604683">
                      <w:marLeft w:val="0"/>
                      <w:marRight w:val="0"/>
                      <w:marTop w:val="0"/>
                      <w:marBottom w:val="0"/>
                      <w:divBdr>
                        <w:top w:val="none" w:sz="0" w:space="0" w:color="auto"/>
                        <w:left w:val="none" w:sz="0" w:space="0" w:color="auto"/>
                        <w:bottom w:val="none" w:sz="0" w:space="0" w:color="auto"/>
                        <w:right w:val="none" w:sz="0" w:space="0" w:color="auto"/>
                      </w:divBdr>
                      <w:divsChild>
                        <w:div w:id="1934432209">
                          <w:blockQuote w:val="1"/>
                          <w:marLeft w:val="0"/>
                          <w:marRight w:val="0"/>
                          <w:marTop w:val="240"/>
                          <w:marBottom w:val="0"/>
                          <w:divBdr>
                            <w:top w:val="none" w:sz="0" w:space="0" w:color="auto"/>
                            <w:left w:val="single" w:sz="6" w:space="11" w:color="ADB2B8"/>
                            <w:bottom w:val="none" w:sz="0" w:space="0" w:color="auto"/>
                            <w:right w:val="none" w:sz="0" w:space="0" w:color="auto"/>
                          </w:divBdr>
                        </w:div>
                        <w:div w:id="1249190412">
                          <w:blockQuote w:val="1"/>
                          <w:marLeft w:val="0"/>
                          <w:marRight w:val="0"/>
                          <w:marTop w:val="240"/>
                          <w:marBottom w:val="0"/>
                          <w:divBdr>
                            <w:top w:val="none" w:sz="0" w:space="0" w:color="auto"/>
                            <w:left w:val="single" w:sz="6" w:space="11" w:color="ADB2B8"/>
                            <w:bottom w:val="none" w:sz="0" w:space="0" w:color="auto"/>
                            <w:right w:val="none" w:sz="0" w:space="0" w:color="auto"/>
                          </w:divBdr>
                        </w:div>
                        <w:div w:id="984117842">
                          <w:blockQuote w:val="1"/>
                          <w:marLeft w:val="0"/>
                          <w:marRight w:val="0"/>
                          <w:marTop w:val="240"/>
                          <w:marBottom w:val="0"/>
                          <w:divBdr>
                            <w:top w:val="none" w:sz="0" w:space="0" w:color="auto"/>
                            <w:left w:val="single" w:sz="6" w:space="11" w:color="ADB2B8"/>
                            <w:bottom w:val="none" w:sz="0" w:space="0" w:color="auto"/>
                            <w:right w:val="none" w:sz="0" w:space="0" w:color="auto"/>
                          </w:divBdr>
                        </w:div>
                        <w:div w:id="1334449492">
                          <w:blockQuote w:val="1"/>
                          <w:marLeft w:val="0"/>
                          <w:marRight w:val="0"/>
                          <w:marTop w:val="240"/>
                          <w:marBottom w:val="0"/>
                          <w:divBdr>
                            <w:top w:val="none" w:sz="0" w:space="0" w:color="auto"/>
                            <w:left w:val="single" w:sz="6" w:space="11" w:color="ADB2B8"/>
                            <w:bottom w:val="none" w:sz="0" w:space="0" w:color="auto"/>
                            <w:right w:val="none" w:sz="0" w:space="0" w:color="auto"/>
                          </w:divBdr>
                        </w:div>
                        <w:div w:id="1919901411">
                          <w:blockQuote w:val="1"/>
                          <w:marLeft w:val="0"/>
                          <w:marRight w:val="0"/>
                          <w:marTop w:val="240"/>
                          <w:marBottom w:val="0"/>
                          <w:divBdr>
                            <w:top w:val="none" w:sz="0" w:space="0" w:color="auto"/>
                            <w:left w:val="single" w:sz="6" w:space="11" w:color="ADB2B8"/>
                            <w:bottom w:val="none" w:sz="0" w:space="0" w:color="auto"/>
                            <w:right w:val="none" w:sz="0" w:space="0" w:color="auto"/>
                          </w:divBdr>
                        </w:div>
                        <w:div w:id="1301306716">
                          <w:blockQuote w:val="1"/>
                          <w:marLeft w:val="0"/>
                          <w:marRight w:val="0"/>
                          <w:marTop w:val="240"/>
                          <w:marBottom w:val="0"/>
                          <w:divBdr>
                            <w:top w:val="none" w:sz="0" w:space="0" w:color="auto"/>
                            <w:left w:val="single" w:sz="6" w:space="11" w:color="ADB2B8"/>
                            <w:bottom w:val="none" w:sz="0" w:space="0" w:color="auto"/>
                            <w:right w:val="none" w:sz="0" w:space="0" w:color="auto"/>
                          </w:divBdr>
                        </w:div>
                        <w:div w:id="1038429943">
                          <w:blockQuote w:val="1"/>
                          <w:marLeft w:val="0"/>
                          <w:marRight w:val="0"/>
                          <w:marTop w:val="240"/>
                          <w:marBottom w:val="0"/>
                          <w:divBdr>
                            <w:top w:val="none" w:sz="0" w:space="0" w:color="auto"/>
                            <w:left w:val="single" w:sz="6" w:space="11" w:color="ADB2B8"/>
                            <w:bottom w:val="none" w:sz="0" w:space="0" w:color="auto"/>
                            <w:right w:val="none" w:sz="0" w:space="0" w:color="auto"/>
                          </w:divBdr>
                        </w:div>
                        <w:div w:id="1339504459">
                          <w:blockQuote w:val="1"/>
                          <w:marLeft w:val="0"/>
                          <w:marRight w:val="0"/>
                          <w:marTop w:val="240"/>
                          <w:marBottom w:val="0"/>
                          <w:divBdr>
                            <w:top w:val="none" w:sz="0" w:space="0" w:color="auto"/>
                            <w:left w:val="single" w:sz="6" w:space="11" w:color="ADB2B8"/>
                            <w:bottom w:val="none" w:sz="0" w:space="0" w:color="auto"/>
                            <w:right w:val="none" w:sz="0" w:space="0" w:color="auto"/>
                          </w:divBdr>
                        </w:div>
                        <w:div w:id="265115960">
                          <w:blockQuote w:val="1"/>
                          <w:marLeft w:val="0"/>
                          <w:marRight w:val="0"/>
                          <w:marTop w:val="240"/>
                          <w:marBottom w:val="0"/>
                          <w:divBdr>
                            <w:top w:val="none" w:sz="0" w:space="0" w:color="auto"/>
                            <w:left w:val="single" w:sz="6" w:space="11" w:color="ADB2B8"/>
                            <w:bottom w:val="none" w:sz="0" w:space="0" w:color="auto"/>
                            <w:right w:val="none" w:sz="0" w:space="0" w:color="auto"/>
                          </w:divBdr>
                        </w:div>
                        <w:div w:id="1513108171">
                          <w:blockQuote w:val="1"/>
                          <w:marLeft w:val="0"/>
                          <w:marRight w:val="0"/>
                          <w:marTop w:val="240"/>
                          <w:marBottom w:val="0"/>
                          <w:divBdr>
                            <w:top w:val="none" w:sz="0" w:space="0" w:color="auto"/>
                            <w:left w:val="single" w:sz="6" w:space="11" w:color="ADB2B8"/>
                            <w:bottom w:val="none" w:sz="0" w:space="0" w:color="auto"/>
                            <w:right w:val="none" w:sz="0" w:space="0" w:color="auto"/>
                          </w:divBdr>
                        </w:div>
                        <w:div w:id="1049382263">
                          <w:blockQuote w:val="1"/>
                          <w:marLeft w:val="0"/>
                          <w:marRight w:val="0"/>
                          <w:marTop w:val="240"/>
                          <w:marBottom w:val="0"/>
                          <w:divBdr>
                            <w:top w:val="none" w:sz="0" w:space="0" w:color="auto"/>
                            <w:left w:val="single" w:sz="6" w:space="11" w:color="ADB2B8"/>
                            <w:bottom w:val="none" w:sz="0" w:space="0" w:color="auto"/>
                            <w:right w:val="none" w:sz="0" w:space="0" w:color="auto"/>
                          </w:divBdr>
                        </w:div>
                        <w:div w:id="2010711374">
                          <w:blockQuote w:val="1"/>
                          <w:marLeft w:val="0"/>
                          <w:marRight w:val="0"/>
                          <w:marTop w:val="240"/>
                          <w:marBottom w:val="0"/>
                          <w:divBdr>
                            <w:top w:val="none" w:sz="0" w:space="0" w:color="auto"/>
                            <w:left w:val="single" w:sz="6" w:space="11" w:color="ADB2B8"/>
                            <w:bottom w:val="none" w:sz="0" w:space="0" w:color="auto"/>
                            <w:right w:val="none" w:sz="0" w:space="0" w:color="auto"/>
                          </w:divBdr>
                        </w:div>
                      </w:divsChild>
                    </w:div>
                  </w:divsChild>
                </w:div>
              </w:divsChild>
            </w:div>
          </w:divsChild>
        </w:div>
      </w:divsChild>
    </w:div>
    <w:div w:id="206151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22</Pages>
  <Words>4659</Words>
  <Characters>26561</Characters>
  <Application>Microsoft Office Word</Application>
  <DocSecurity>0</DocSecurity>
  <Lines>221</Lines>
  <Paragraphs>62</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Introduction to Rates of Reactions</vt:lpstr>
      <vt:lpstr>        MCQs </vt:lpstr>
      <vt:lpstr>        Short Questions</vt:lpstr>
      <vt:lpstr>Graphical Explanation of Reaction Rates</vt:lpstr>
      <vt:lpstr>        MCQs </vt:lpstr>
      <vt:lpstr>        Short Questions </vt:lpstr>
      <vt:lpstr>        MCQs </vt:lpstr>
      <vt:lpstr>        Short Questions </vt:lpstr>
      <vt:lpstr>Data Interpretation (Table Provided)</vt:lpstr>
      <vt:lpstr>        MCQs </vt:lpstr>
      <vt:lpstr>        Short Questions </vt:lpstr>
      <vt:lpstr>        Collision Theory and Activation Energy</vt:lpstr>
      <vt:lpstr>        Catalysts and their Role</vt:lpstr>
      <vt:lpstr>        Physical Parameters Affecting Reaction Rate</vt:lpstr>
      <vt:lpstr>        Factors Affecting Rate of Reactions (Concentration, Surface Area, Temperature)</vt:lpstr>
      <vt:lpstr>        Pressure and Enzymes</vt:lpstr>
      <vt:lpstr>        Role of Chemical Kinetics in the Food Industry</vt:lpstr>
    </vt:vector>
  </TitlesOfParts>
  <Company/>
  <LinksUpToDate>false</LinksUpToDate>
  <CharactersWithSpaces>31158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2025-09-26T14:08:00Z</dcterms:created>
  <dcterms:modified xsi:type="dcterms:W3CDTF">2025-09-26T14:36:00Z</dcterms:modified>
</cp:coreProperties>
</file>