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4.6380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Chapter 10 - Heat Capacity and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4541015625" w:line="240" w:lineRule="auto"/>
        <w:ind w:left="2527.647399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Modes of Heat Transfer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.234619140625" w:line="240" w:lineRule="auto"/>
        <w:ind w:left="5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Heat Capacity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64.3717384338379" w:lineRule="auto"/>
        <w:ind w:left="35.760040283203125" w:right="1310.63232421875" w:firstLine="1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Heat capacity is the amount of heat energy required to raise the temperature of an object or substance by 1°C (or 1 K), regardless of its mass.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3339617</wp:posOffset>
            </wp:positionH>
            <wp:positionV relativeFrom="paragraph">
              <wp:posOffset>625284</wp:posOffset>
            </wp:positionV>
            <wp:extent cx="2781300" cy="1844768"/>
            <wp:effectExtent b="0" l="0" r="0" t="0"/>
            <wp:wrapSquare wrapText="left" distB="19050" distT="19050" distL="19050" distR="1905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44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283935546875" w:line="240" w:lineRule="auto"/>
        <w:ind w:left="53.6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Formula: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169677734375" w:line="240" w:lineRule="auto"/>
        <w:ind w:left="140.0045776367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627416610717773"/>
          <w:szCs w:val="22.62741661071777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7.71236101786296"/>
          <w:szCs w:val="37.71236101786296"/>
          <w:u w:val="singl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627416610717773"/>
          <w:szCs w:val="22.627416610717773"/>
          <w:u w:val="none"/>
          <w:shd w:fill="auto" w:val="clear"/>
          <w:vertAlign w:val="baseline"/>
          <w:rtl w:val="0"/>
        </w:rPr>
        <w:t xml:space="preserve">∆��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98095703125" w:line="240" w:lineRule="auto"/>
        <w:ind w:left="122.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134.8846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 = Heat capacity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7314453125" w:line="240" w:lineRule="auto"/>
        <w:ind w:left="132.644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 = Heat energy (Joules)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118.884582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ΔT = Change in temperature (°C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4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or K)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4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 Unit: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414.3117427825928" w:lineRule="auto"/>
        <w:ind w:left="53.679962158203125" w:right="2556.1309814453125" w:firstLine="73.844604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Joule per degree Celsius (J/°C) or Joule per Kelvin (J/K)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34960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Heat capacity depends on the mass and type of substance.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8818359375" w:line="264.3717384338379" w:lineRule="auto"/>
        <w:ind w:left="761.5199279785156" w:right="2087.4676513671875" w:hanging="343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It is an extensive property, meaning it changes with the amount of substance.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24560546875" w:line="240" w:lineRule="auto"/>
        <w:ind w:left="4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Specific Heat Capacity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50.800018310546875" w:right="1272.835693359375" w:hanging="9.280090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Specific Heat 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is the amount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heat 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required to raise the temperature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kilogram of a substance by 1°C (or 1 K)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1"/>
        <w:tblW w:w="8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rHeight w:val="3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40002441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67578125" w:line="240" w:lineRule="auto"/>
        <w:ind w:left="3677.25708007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d0e0e3" w:val="clear"/>
          <w:vertAlign w:val="baseline"/>
          <w:rtl w:val="0"/>
        </w:rPr>
        <w:t xml:space="preserve">�� = ����∆��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875" w:line="240" w:lineRule="auto"/>
        <w:ind w:left="122.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Q = Heat energy (Joules)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88183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m = Mass (kg)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88183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c = Specific heat capacity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88183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ΔT= Change in temperature (°C or K);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u w:val="none"/>
          <w:shd w:fill="auto" w:val="clear"/>
          <w:vertAlign w:val="subscript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u w:val="none"/>
          <w:shd w:fill="auto" w:val="clear"/>
          <w:vertAlign w:val="subscript"/>
          <w:rtl w:val="0"/>
        </w:rPr>
        <w:t xml:space="preserve">initial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475341796875" w:line="240" w:lineRule="auto"/>
        <w:ind w:left="4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SI Unit: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Joule per kilogram per Kelvin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 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.8399658203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Other Common Units: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64.3717384338379" w:lineRule="auto"/>
        <w:ind w:left="417.8399658203125" w:right="3080.651245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J/kg°C - Joules per kilogram per degree Celsius ● J/g°C - Joules per gram per degree Celsius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2900390625" w:line="240" w:lineRule="auto"/>
        <w:ind w:left="41.1999511718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fff2cc" w:val="clear"/>
          <w:vertAlign w:val="baseline"/>
          <w:rtl w:val="0"/>
        </w:rPr>
        <w:t xml:space="preserve">Important Points: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64.3717384338379" w:lineRule="auto"/>
        <w:ind w:left="417.8399658203125" w:right="1803.4777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Different materials have different specific heat capacities. ● Substances like water have a high specific heat capacity: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2900390625" w:line="240" w:lineRule="auto"/>
        <w:ind w:left="4176.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4186 J/kg°C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64.3717384338379" w:lineRule="auto"/>
        <w:ind w:left="759.9200439453125" w:right="1340.001220703125" w:firstLine="102.64450073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That’s why it heats up and cools down slowly. These substances retain heat for a longer time and can be used for controlling temperature.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24560546875" w:line="264.3717384338379" w:lineRule="auto"/>
        <w:ind w:left="761.199951171875" w:right="1458.553466796875" w:hanging="34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Substances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low specific 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(like metals) heat up quickly, as they require less heat, and are also good conductors of heat. These materials heat up and cool down quickly.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3924560546875" w:line="240" w:lineRule="auto"/>
        <w:ind w:left="1844.0637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Examples of Specific Heat Capacities: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2412109375" w:line="395.5692386627197" w:lineRule="auto"/>
        <w:ind w:left="138.84002685546875" w:right="3537.225341796875" w:firstLine="7.6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Substance Specific Heat Capacity (J/kg·°C)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Water 4186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827880859375" w:line="240" w:lineRule="auto"/>
        <w:ind w:left="164.7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Ice 2100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2412109375" w:line="240" w:lineRule="auto"/>
        <w:ind w:left="15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Copper 385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7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Iron 450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2412109375" w:line="240" w:lineRule="auto"/>
        <w:ind w:left="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Aluminium 900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2412109375" w:line="240" w:lineRule="auto"/>
        <w:ind w:left="15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Lead 130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.05224609375" w:line="240" w:lineRule="auto"/>
        <w:ind w:left="53.0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Uses of Large Specific Heat of Water: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26.7999267578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Temperature Variation in Land and Coastal Areas: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29.88847255706787" w:lineRule="auto"/>
        <w:ind w:left="760.5599975585938" w:right="1401.22802734375" w:hanging="34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The specific heat of dry soil (800 J/kg·K) is smaller than that of water.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It is about five times smaller than that of water.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29.88847255706787" w:lineRule="auto"/>
        <w:ind w:left="755.7600402832031" w:right="1278.53759765625" w:hanging="33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It is why land area quickly heats up in summer and temperature rises from around 45°C to 50°C, and also cools down quickly in winter, leading to low temperatures from 5°C to 0°C.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29.88847255706787" w:lineRule="auto"/>
        <w:ind w:left="763.43994140625" w:right="1388.8818359375" w:hanging="3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In coastal areas, temperature variation is small, for example in Karachi, average temperature variation is from 19°C to 32°C.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So, oceans and large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2344522</wp:posOffset>
            </wp:positionH>
            <wp:positionV relativeFrom="paragraph">
              <wp:posOffset>-136983</wp:posOffset>
            </wp:positionV>
            <wp:extent cx="3762375" cy="2822046"/>
            <wp:effectExtent b="0" l="0" r="0" t="0"/>
            <wp:wrapSquare wrapText="left" distB="19050" distT="19050" distL="19050" distR="1905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822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lakes absorb a lot of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heat from the sun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during summer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without a rise in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temperature.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In winters, oceans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lakes release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heat into the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atmosphere.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29.88847255706787" w:lineRule="auto"/>
        <w:ind w:left="417.8399658203125" w:right="2066.2170410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fff2cc" w:val="clear"/>
          <w:vertAlign w:val="baseline"/>
          <w:rtl w:val="0"/>
        </w:rPr>
        <w:t xml:space="preserve">This phenomenon keeps the temperature moderate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fff2cc" w:val="clear"/>
          <w:vertAlign w:val="baseline"/>
          <w:rtl w:val="0"/>
        </w:rPr>
        <w:t xml:space="preserve">between summer and winter in coastal areas.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00390625" w:line="240" w:lineRule="auto"/>
        <w:ind w:left="5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Maintaining Stability of Ocean and Lake Temperatures: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64.3717384338379" w:lineRule="auto"/>
        <w:ind w:left="755.7600402832031" w:right="1315.462646484375" w:hanging="33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Lakes and oceans heat up and cool down slowly due to high specific heat of water.This prevents changes in the temperature of the lake and oceans and thus provides a suitable environment for aquatic life.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24560546875" w:line="240" w:lineRule="auto"/>
        <w:ind w:left="45.0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Human Body Temperature Regulation: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64.3717384338379" w:lineRule="auto"/>
        <w:ind w:left="765.3599548339844" w:right="1663.35205078125" w:hanging="34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The human body maintains its temperature at about 37°C. Our body maintains its temperature due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high specific heat of 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24560546875" w:line="240" w:lineRule="auto"/>
        <w:ind w:left="53.0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Cooling System and Heat Exchangers: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64.3717384338379" w:lineRule="auto"/>
        <w:ind w:left="771.1199951171875" w:right="1459.37744140625" w:hanging="35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Water is used as coolant in power plants, different industrial processes, radiators of cars and other machines.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924560546875" w:line="264.3717384338379" w:lineRule="auto"/>
        <w:ind w:left="417.8399658203125" w:right="1335.297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Water takes large amount of excess heat from the machines and effectively transfers the heat to the heat exchanger.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924560546875" w:line="264.3717384338379" w:lineRule="auto"/>
        <w:ind w:left="761.8400573730469" w:right="1393.895263671875" w:hanging="34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It prevents overheating in the machinery and maintains their efficiency.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772026" cy="31908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6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E. Cooking: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64.3717384338379" w:lineRule="auto"/>
        <w:ind w:left="51.1199951171875" w:right="1226.59912109375" w:hanging="1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Water is good for cooking as it heats up slowly and distributes heat evenly. It ensures food cooking without burning.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5565185546875" w:line="240" w:lineRule="auto"/>
        <w:ind w:left="52.720031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MEASURING SPECIFIC HEAT CAPACITY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68.0799865722656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Method of Mixtures: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53.6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Solids: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Heat a known mass of solid to a known temperature.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8818359375" w:line="264.3717384338379" w:lineRule="auto"/>
        <w:ind w:left="771.1199951171875" w:right="2011.07421875" w:hanging="35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Quickly transfer it into a calorimeter containing a known mass of water at a known lower temperature.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Measure the final equilibrium temperature.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88818359375" w:line="240" w:lineRule="auto"/>
        <w:ind w:left="4625.421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Apply: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2228.0169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Heat lost by solid = Heat gained by water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4365234375" w:line="240" w:lineRule="auto"/>
        <w:ind w:left="3163.2577514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−T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)=m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−T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9999745686849"/>
          <w:szCs w:val="35.99999745686849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50927734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Solve for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(specific heat of solid).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475341796875" w:line="240" w:lineRule="auto"/>
        <w:ind w:left="53.6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Liquids: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Heat the liquid or water to a known temperature.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8818359375" w:line="264.3717384338379" w:lineRule="auto"/>
        <w:ind w:left="755.7600402832031" w:right="2692.1588134765625" w:hanging="33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Mix with another liquid or solid at a different known temperature in a calorimeter.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924560546875" w:line="264.3717384338379" w:lineRule="auto"/>
        <w:ind w:left="770.4800415039062" w:right="1841.11572265625" w:hanging="35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Use the same heat gain = heat loss principle to calculate unknown specific heat.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24560546875" w:line="240" w:lineRule="auto"/>
        <w:ind w:left="49.519958496093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Electrical Heating Method: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53.6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Solids and Liquids: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64.3717384338379" w:lineRule="auto"/>
        <w:ind w:left="755.7600402832031" w:right="1418.2568359375" w:hanging="33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Use a heater to supply electrical energy to a known mass of the substance.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9245605468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Measure the temperature change over time.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88183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Use: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4365234375" w:line="240" w:lineRule="auto"/>
        <w:ind w:left="3989.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ea9999" w:val="clear"/>
          <w:vertAlign w:val="baseline"/>
        </w:rPr>
        <w:sectPr>
          <w:pgSz w:h="15840" w:w="12240" w:orient="portrait"/>
          <w:pgMar w:bottom="997.68798828125" w:top="157.31201171875" w:left="1410" w:right="167.940673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ea9999" w:val="clear"/>
          <w:vertAlign w:val="baseline"/>
          <w:rtl w:val="0"/>
        </w:rPr>
        <w:t xml:space="preserve">Q=VIt = mcΔT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 = Voltage,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29.7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 = Current,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5.760040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 = Time,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 = Mass,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1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 = Specific heat,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64.3717384338379" w:lineRule="auto"/>
        <w:ind w:left="14.4000244140625" w:right="641.4331054687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ΔT= Temperature change Solve for c: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94873046875" w:line="240" w:lineRule="auto"/>
        <w:ind w:left="68.954772949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941123962402344"/>
          <w:szCs w:val="33.941123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6.56853993733724"/>
          <w:szCs w:val="56.56853993733724"/>
          <w:u w:val="single"/>
          <w:shd w:fill="auto" w:val="clear"/>
          <w:vertAlign w:val="superscript"/>
          <w:rtl w:val="0"/>
        </w:rPr>
        <w:t xml:space="preserve">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941123962402344"/>
          <w:szCs w:val="33.941123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3.92272949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941123962402344"/>
          <w:szCs w:val="33.941123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941123962402344"/>
          <w:szCs w:val="33.941123962402344"/>
          <w:u w:val="none"/>
          <w:shd w:fill="auto" w:val="clear"/>
          <w:vertAlign w:val="baseline"/>
          <w:rtl w:val="0"/>
        </w:rPr>
        <w:t xml:space="preserve">��∆�� </w:t>
      </w:r>
    </w:p>
    <w:tbl>
      <w:tblPr>
        <w:tblStyle w:val="Table2"/>
        <w:tblW w:w="4320.0" w:type="dxa"/>
        <w:jc w:val="left"/>
        <w:tblInd w:w="-13.88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tblGridChange w:id="0">
          <w:tblGrid>
            <w:gridCol w:w="4320"/>
          </w:tblGrid>
        </w:tblGridChange>
      </w:tblGrid>
      <w:tr>
        <w:trPr>
          <w:cantSplit w:val="0"/>
          <w:trHeight w:val="29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941123962402344"/>
                <w:szCs w:val="33.941123962402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97.68798828125" w:top="157.31201171875" w:left="2248.8845825195312" w:right="136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51.1199951171875" w:right="1234.2578125" w:firstLine="2.5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Note: Read the book to understand the step by step detail for both methods.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3319091796875" w:line="240" w:lineRule="auto"/>
        <w:ind w:left="3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Transfer of Heat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063232421875" w:line="240" w:lineRule="auto"/>
        <w:ind w:left="5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Heat transfer occurs due to the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3079369</wp:posOffset>
            </wp:positionH>
            <wp:positionV relativeFrom="paragraph">
              <wp:posOffset>-75628</wp:posOffset>
            </wp:positionV>
            <wp:extent cx="3390900" cy="2095500"/>
            <wp:effectExtent b="0" l="0" r="0" t="0"/>
            <wp:wrapSquare wrapText="left" distB="19050" distT="19050" distL="19050" distR="1905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4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difference in temperature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5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between two objects, and this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35.760040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transfer continues until the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4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objects have reached the same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35.760040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temperature, known as Thermal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55.2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Equilibrium. There are three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5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methods of Heat Transfer,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4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conduction, convection and radiation.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2412109375" w:line="240" w:lineRule="auto"/>
        <w:ind w:left="68.0799865722656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1. Conduction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41.519927978515625" w:right="1233.11767578125" w:firstLine="4.48013305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Conduction is the method of heat transfer due to collisions of atoms or molecules and motion of free electrons in solids from its hot part to its cold part.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2900390625" w:line="240" w:lineRule="auto"/>
        <w:ind w:left="43.76007080078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Detailed Explanation: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62.4800109863281" w:right="2259.295654296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In solids, atoms and molecules are tightly packed and cannot move freely.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229.88847255706787" w:lineRule="auto"/>
        <w:ind w:left="761.8400573730469" w:right="2259.13818359375" w:hanging="34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When one part of the solid is heated, its particles gain energy and begin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vibrate faster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229.88847255706787" w:lineRule="auto"/>
        <w:ind w:left="755.7600402832031" w:right="1998.1011962890625" w:hanging="33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These vibrations are passed on to neighboring particles through collisions.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29.88847255706787" w:lineRule="auto"/>
        <w:ind w:left="770.8000183105469" w:right="1458.86474609375" w:hanging="35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The heat energy thus travels from the hot region to the cold region.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29.88847255706787" w:lineRule="auto"/>
        <w:ind w:left="760.2400207519531" w:right="1240.703125" w:hanging="34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are good conductors because they contain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free electrons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that move rapidly and carry energy efficiently from one part to another.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6142578125" w:line="240" w:lineRule="auto"/>
        <w:ind w:left="5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2723495</wp:posOffset>
            </wp:positionH>
            <wp:positionV relativeFrom="paragraph">
              <wp:posOffset>-93364</wp:posOffset>
            </wp:positionV>
            <wp:extent cx="4032079" cy="2400300"/>
            <wp:effectExtent b="0" l="0" r="0" t="0"/>
            <wp:wrapSquare wrapText="lef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079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A metal spoon in hot tea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gets warm at the other end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even though it is not in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direct contact with the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liquid.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5.66162109375" w:line="240" w:lineRule="auto"/>
        <w:ind w:left="38.0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2. Convection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3.84002685546875" w:right="1243.880615234375" w:firstLine="1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Convection is the transfer of heat through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bulk movement of fluid particles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(liquids or gases) from a warmer area to a cooler one.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2900390625" w:line="240" w:lineRule="auto"/>
        <w:ind w:left="43.76007080078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Detailed Explanation: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In fluids, particles are free to move.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29.88847255706787" w:lineRule="auto"/>
        <w:ind w:left="763.1199645996094" w:right="2017.003173828125" w:hanging="345.279998779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When fluid near a heat source is warmed, its molecules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move faster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spread apart, and the fluid becomes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less dense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229.88847255706787" w:lineRule="auto"/>
        <w:ind w:left="757.3599243164062" w:right="2042.5555419921875" w:hanging="339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This warm, lighter fluid rises while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cooler, denser fluid sinks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take its place.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This continuous cycle forms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ffd966" w:val="clear"/>
          <w:vertAlign w:val="baseline"/>
          <w:rtl w:val="0"/>
        </w:rPr>
        <w:t xml:space="preserve">convection currents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ffd966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29.88847255706787" w:lineRule="auto"/>
        <w:ind w:left="760.5599975585938" w:right="2431.7596435546875" w:hanging="34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These currents are responsible for transporting heat, oxygen, and nutrients in fluids.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6142578125" w:line="240" w:lineRule="auto"/>
        <w:ind w:left="77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97.68798828125" w:top="157.31201171875" w:left="1410" w:right="167.940673828125" w:header="0" w:footer="720"/>
          <w:cols w:equalWidth="0" w:num="1">
            <w:col w:space="0" w:w="10662.0593261718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Heating water in a pot: water at the bottom heats up, rises, and is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08642578125" w:line="229.888472557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replaced by cooler water from above, creating a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0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convection current. </w:t>
      </w:r>
    </w:p>
    <w:tbl>
      <w:tblPr>
        <w:tblStyle w:val="Table3"/>
        <w:tblW w:w="5865.0" w:type="dxa"/>
        <w:jc w:val="left"/>
        <w:tblInd w:w="3519.660034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tblGridChange w:id="0">
          <w:tblGrid>
            <w:gridCol w:w="5865"/>
          </w:tblGrid>
        </w:tblGridChange>
      </w:tblGrid>
      <w:tr>
        <w:trPr>
          <w:cantSplit w:val="0"/>
          <w:trHeight w:val="3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97.68798828125" w:top="157.31201171875" w:left="1827.8399658203125" w:right="1027.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6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NATURAL EXAMPLES INVOLVING CONVECTION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Marine Life (Food, Oxygen, Heat Distribution):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62.4800109863281" w:right="1542.9125976562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Sun heats the surface water → warm water rises → deep, cooler water rich in oxygen and nutrients rises to replace it.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229.88847255706787" w:lineRule="auto"/>
        <w:ind w:left="752.8799438476562" w:right="2005.4571533203125" w:hanging="33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This circulation supports marine life by distributing heat, food, and oxygen.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00390625" w:line="240" w:lineRule="auto"/>
        <w:ind w:left="51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97.68798828125" w:top="157.31201171875" w:left="1410" w:right="167.940673828125" w:header="0" w:footer="720"/>
          <w:cols w:equalWidth="0" w:num="1">
            <w:col w:space="0" w:w="10662.0593261718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Sea Breeze and Land Breeze: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Daytime (Sea Breeze):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Land heats faster → warm air rises → cooler sea air moves in to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08642578125" w:line="229.888472557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replace it (from sea to land).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29.888472557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Nighttime (Land Breeze):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Land cools faster → warm sea air rises → cooler land air </w:t>
      </w:r>
    </w:p>
    <w:tbl>
      <w:tblPr>
        <w:tblStyle w:val="Table4"/>
        <w:tblW w:w="5745.0" w:type="dxa"/>
        <w:jc w:val="left"/>
        <w:tblInd w:w="4194.660034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45"/>
        <w:tblGridChange w:id="0">
          <w:tblGrid>
            <w:gridCol w:w="5745"/>
          </w:tblGrid>
        </w:tblGridChange>
      </w:tblGrid>
      <w:tr>
        <w:trPr>
          <w:cantSplit w:val="0"/>
          <w:trHeight w:val="3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97.68798828125" w:top="157.31201171875" w:left="1827.8399658203125" w:right="472.5" w:header="0" w:footer="720"/>
          <w:cols w:equalWidth="0" w:num="2">
            <w:col w:space="0" w:w="4980"/>
            <w:col w:space="0" w:w="49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moves in to replace it (from land to sea).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9755859375" w:line="240" w:lineRule="auto"/>
        <w:ind w:left="763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Thermals and Bird Flight: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2848966</wp:posOffset>
            </wp:positionH>
            <wp:positionV relativeFrom="paragraph">
              <wp:posOffset>-103484</wp:posOffset>
            </wp:positionV>
            <wp:extent cx="3267075" cy="2057400"/>
            <wp:effectExtent b="0" l="0" r="0" t="0"/>
            <wp:wrapSquare wrapText="left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Sun heats ground unevenly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 warm air above hot areas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rises → birds glide on these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rising columns of air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(thermals)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conserve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energy.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9755859375" w:line="240" w:lineRule="auto"/>
        <w:ind w:left="43.1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Hurricanes and Cyclones: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762.4800109863281" w:right="1567.74047851562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Warm ocean water heats air above → warm moist air rises → cooler air rushes in → creates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powerful spinning convection currents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229.88847255706787" w:lineRule="auto"/>
        <w:ind w:left="752.8799438476562" w:right="1411.690673828125" w:hanging="33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Earth’s rotation causes the spinning → cyclone or hurricane forms.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97900390625" w:line="240" w:lineRule="auto"/>
        <w:ind w:left="42.1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3. Thermal Radiation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31.280059814453125" w:right="1604.792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Thermal radiation is the transfer of heat in the form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infrared waves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(electromagnetic waves) without the need for a medium.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102539062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It can occur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d9d2e9" w:val="clear"/>
          <w:vertAlign w:val="baseline"/>
          <w:rtl w:val="0"/>
        </w:rPr>
        <w:t xml:space="preserve">vacuum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unlike conduction and convection.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29.88847255706787" w:lineRule="auto"/>
        <w:ind w:left="755.7600402832031" w:right="2514.0899658203125" w:hanging="33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All objects emit thermal radiation depending on their temperature.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9483642578125" w:line="240" w:lineRule="auto"/>
        <w:ind w:left="43.1199645996093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Effect of Surface Properties on Radiation: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40" w:lineRule="auto"/>
        <w:ind w:left="4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Colour: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70.8000183105469" w:right="1862.8350830078125" w:hanging="333.4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Black surfaces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are the best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emitters and absorbers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of radiation.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29.88847255706787" w:lineRule="auto"/>
        <w:ind w:left="761.5199279785156" w:right="2119.818115234375" w:hanging="324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White or shiny surfaces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poor emitters and poor absorbers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6142578125" w:line="240" w:lineRule="auto"/>
        <w:ind w:left="51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Texture: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61.8400573730469" w:right="2615.146484375" w:hanging="34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Dull/matte surfaces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radiate and absorb heat more effectively than shiny or smooth surfaces.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8442382812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Polished surfaces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reflect radiation and emit less heat.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-65302</wp:posOffset>
            </wp:positionH>
            <wp:positionV relativeFrom="paragraph">
              <wp:posOffset>-782855</wp:posOffset>
            </wp:positionV>
            <wp:extent cx="5943600" cy="4460299"/>
            <wp:effectExtent b="0" l="0" r="0" t="0"/>
            <wp:wrapSquare wrapText="bothSides" distB="19050" distT="19050" distL="19050" distR="1905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4.52880859375" w:line="240" w:lineRule="auto"/>
        <w:ind w:left="43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Surface Area: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459.77694511413574" w:lineRule="auto"/>
        <w:ind w:left="406.3200378417969" w:right="2308.35266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larger surface area increases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rate of radiation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More area = more energy radiated per second.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5.399169921875" w:line="240" w:lineRule="auto"/>
        <w:ind w:left="43.1199645996093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Effect of Temperature on Rate of Radiation: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71.1199951171875" w:right="2320.5438232421875" w:hanging="35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higher the 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greater the rate of radiation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Hotter objects emit more infrared radiation.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The energy radiated increases rapidly with temperature.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9755859375" w:line="240" w:lineRule="auto"/>
        <w:ind w:left="36.71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The Leslie Cube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40" w:lineRule="auto"/>
        <w:ind w:left="43.76007080078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40.879974365234375" w:right="2108.2733154296875" w:hanging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demonstrate how different surfaces emit heat radiation at different rates.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919982910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Apparatus: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70.8000183105469" w:right="1531.35498046875" w:hanging="35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Leslie cube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(metal container with four different surfaces: black, white, shiny, and dull) filled with hot water.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229.88847255706787" w:lineRule="auto"/>
        <w:ind w:left="771.1199951171875" w:right="1905.4754638671875" w:hanging="35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infrared detector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thermopile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measure emitted heat from each surface.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00390625" w:line="229.88847255706787" w:lineRule="auto"/>
        <w:ind w:left="35.760040283203125" w:right="1581.3671875" w:firstLine="2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Observation: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black and dull surfaces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emit more radiation than shiny or white surfaces. It also confirms that surface colour and texture affect thermal radiation.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6.95556640625" w:line="240" w:lineRule="auto"/>
        <w:ind w:left="2529.8995971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93c47d" w:val="clear"/>
          <w:vertAlign w:val="baseline"/>
          <w:rtl w:val="0"/>
        </w:rPr>
        <w:t xml:space="preserve">The Greenhouse Effect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0906982421875" w:line="229.88847255706787" w:lineRule="auto"/>
        <w:ind w:left="197.5933837890625" w:right="1334.80834960937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greenhouse effect is the process by which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certain gases in the Earth’s atmosphere trap heat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keeping the planet warm enough to support life.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796142578125" w:line="240" w:lineRule="auto"/>
        <w:ind w:left="85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953000" cy="27908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How it Works: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35.760040283203125" w:right="1307.677001953125" w:firstLine="1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Sun’s rays enter Earth’s atmosphere, and the Earth’s surface absorbs the heat and radiates it back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infrared (IR) radiation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Greenhouse gases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(CO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CH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H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 vapor, N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O) absorb some of this radiation and trap it.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025390625" w:line="240" w:lineRule="auto"/>
        <w:ind w:left="3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This keeps Earth’s average temperature around 15°C.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9755859375" w:line="240" w:lineRule="auto"/>
        <w:ind w:left="45.0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Consequences of Greenhouse Effect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40" w:lineRule="auto"/>
        <w:ind w:left="58.159942626953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Global Warming: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34.799957275390625" w:right="1325.01220703125" w:firstLine="1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Global warming is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gradual increase in Earth’s average 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due to excess greenhouse gases caused by human activities.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108642578125" w:line="240" w:lineRule="auto"/>
        <w:ind w:left="45.0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Causes: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Burning fossil fuels (coal, oil, gas)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Deforestation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Industrial emissions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Agriculture and livestock (methane release)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9755859375" w:line="229.88847255706787" w:lineRule="auto"/>
        <w:ind w:left="50.800018310546875" w:right="1959.7467041015625" w:firstLine="2.5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Effect: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Increased greenhouse effect → more heat trapped → rising global temperatures.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6142578125" w:line="379.8284912109375" w:lineRule="auto"/>
        <w:ind w:left="41.519927978515625" w:right="3533.5516357421875" w:firstLine="26.8800354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b5394"/>
          <w:sz w:val="32"/>
          <w:szCs w:val="32"/>
          <w:u w:val="single"/>
          <w:shd w:fill="auto" w:val="clear"/>
          <w:vertAlign w:val="baseline"/>
          <w:rtl w:val="0"/>
        </w:rPr>
        <w:t xml:space="preserve">The Environmental Effects of Global Warming: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b5394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Flooding: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0820312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Melting glaciers and polar ice raise sea levels.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Heavier rainfall causes rivers to overflow.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29.88847255706787" w:lineRule="auto"/>
        <w:ind w:left="752.8799438476562" w:right="1476.829833984375" w:hanging="33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Coastal and low-lying areas face more frequent and severe floods.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00390625" w:line="240" w:lineRule="auto"/>
        <w:ind w:left="51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Hurricanes and Cyclones: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52.8799438476562" w:right="2332.0037841796875" w:hanging="33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Warmer ocean waters provide more energy for storm formation.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229.88847255706787" w:lineRule="auto"/>
        <w:ind w:left="771.1199951171875" w:right="2042.5518798828125" w:hanging="35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Leads to more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frequent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stronger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longer-lasting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hurricanes and cyclones.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9483642578125" w:line="240" w:lineRule="auto"/>
        <w:ind w:left="43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Increased Rainfall: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Warmer air holds more water vapor.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29.88847255706787" w:lineRule="auto"/>
        <w:ind w:left="752.8799438476562" w:right="1567.119140625" w:hanging="33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This leads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heavier and unpredictable rainfall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causing floods and soil erosion.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6142578125" w:line="240" w:lineRule="auto"/>
        <w:ind w:left="43.1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Droughts: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71.1199951171875" w:right="2069.510498046875" w:hanging="35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Some regions get less rainfall due to disrupted weather patterns.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614257812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High temperatures 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faster evaporation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of water.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29.88847255706787" w:lineRule="auto"/>
        <w:ind w:left="763.1199645996094" w:right="2686.065673828125" w:hanging="34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Crops fail, water sources dry up, leading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severe droughts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6142578125" w:line="240" w:lineRule="auto"/>
        <w:ind w:left="40.24002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e. Wildfires: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761.5199279785156" w:right="1554.302978515625" w:hanging="343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Higher temperatures and longer dry periods dry out forests and grasslands.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459.77694511413574" w:lineRule="auto"/>
        <w:ind w:left="417.8399658203125" w:right="1969.37194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Even small sparks can start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massive wildfires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● More frequent and intense wildfires are seen worldwide.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461669921875" w:line="240" w:lineRule="auto"/>
        <w:ind w:left="33.8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f. Winter Storms: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55.7600402832031" w:right="1494.481201171875" w:hanging="33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Global warming affects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jet streams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which can bring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extreme cold weather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heavy snow to places not used to it. This leads to severe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winter storms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some areas despite global warming.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9483642578125" w:line="240" w:lineRule="auto"/>
        <w:ind w:left="2617.4298095703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GEOTHERMAL HEAT FLOW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379.8284912109375" w:lineRule="auto"/>
        <w:ind w:left="417.8399658203125" w:right="2631.4056396484375" w:hanging="36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Structure of the Earth (from outside to inside):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Crust: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Thin outer layer (solid rock, ~5–70 km thick)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59570312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Semi-solid layer of hot rock (~2,900 km thick)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Outer Core: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Liquid iron and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2916022</wp:posOffset>
            </wp:positionH>
            <wp:positionV relativeFrom="paragraph">
              <wp:posOffset>231676</wp:posOffset>
            </wp:positionV>
            <wp:extent cx="3343275" cy="2676525"/>
            <wp:effectExtent b="0" l="0" r="0" t="0"/>
            <wp:wrapSquare wrapText="left" distB="19050" distT="19050" distL="19050" distR="1905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nickel (generates magnetic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2.8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field)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9755859375" w:line="240" w:lineRule="auto"/>
        <w:ind w:left="41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Inner Core: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Solid iron and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nickel (very high pressure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temperature)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e06666" w:val="clear"/>
          <w:vertAlign w:val="baseline"/>
          <w:rtl w:val="0"/>
        </w:rPr>
        <w:t xml:space="preserve">The Flow of Heat in Geothermal Activities: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759.9200439453125" w:right="2310.3765869140625" w:hanging="34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Heat from the Earth's interior flows outward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the surface.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229.88847255706787" w:lineRule="auto"/>
        <w:ind w:left="755.7600402832031" w:right="1921.87744140625" w:hanging="33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This heat moves through the mantle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through the crust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7900390625" w:line="229.88847255706787" w:lineRule="auto"/>
        <w:ind w:left="769.8399353027344" w:right="1762.38525390625" w:hanging="35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 the hot magma rises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cooler material sinks, creating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mantle convection currents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that drive the tectonic plate movement and volcanic activity.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9483642578125" w:line="240" w:lineRule="auto"/>
        <w:ind w:left="422.6400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The Flow of Magma and Volcanic Eruptions: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31.60003662109375" w:right="1523.243408203125" w:firstLine="2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volcanic regions, magma rises through cracks in the crust. 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pressure builds 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magma is forced out, causing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volcanic eruption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.This magma carries intense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thermal 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from deep inside Earth to the surface, which causes volcanic eruptions to release heat, gases, and molten rock.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6142578125" w:line="240" w:lineRule="auto"/>
        <w:ind w:left="422.6400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Movement of Tectonic Plates: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33.84002685546875" w:right="1303.76831054687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Earth’s crust is divided into tectonic 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floating on the semi-fluid mantle. There are convection currents in the mantle (caused by internal heat) which drive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slow movement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of these plates. Their interactions 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earthquakes, mountain 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volcanic activity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1199645996093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Earth's Core and Internal Heat Sources: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40" w:lineRule="auto"/>
        <w:ind w:left="3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Earth's interior remains hot due to: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41.519927978515625" w:right="1917.9925537109375" w:hanging="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a. Residual Heat from Formation: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Heat left over from the planet’s formation (4.5 billion years ago) due to collisions and compression.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08642578125" w:line="229.88847255706787" w:lineRule="auto"/>
        <w:ind w:left="49.51995849609375" w:right="1242.991943359375" w:firstLine="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b. Radioactive Decay: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natural decay of radioactive elements (like uranium, thorium, potassium) in the mantle and crust releases heat continuously.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08642578125" w:line="229.88847255706787" w:lineRule="auto"/>
        <w:ind w:left="41.840057373046875" w:right="1699.9267578125" w:firstLine="1.5998840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c. Gravitational Compression (Core Formation):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 heavier elements (like iron) sank to the center during Earth’s formation,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gravitational 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converted into heat.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9796142578125" w:line="240" w:lineRule="auto"/>
        <w:ind w:left="45.0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c4c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c4c9"/>
          <w:sz w:val="32"/>
          <w:szCs w:val="32"/>
          <w:u w:val="none"/>
          <w:shd w:fill="auto" w:val="clear"/>
          <w:vertAlign w:val="baseline"/>
          <w:rtl w:val="0"/>
        </w:rPr>
        <w:t xml:space="preserve">Crust as an Insulator: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2880859375" w:line="229.88847255706787" w:lineRule="auto"/>
        <w:ind w:left="51.1199951171875" w:right="1717.57080078125" w:hanging="13.7600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crust is a poor conductor of 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so it acts as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insulating 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This slows down the escape of heat from the interior to the surface, and as a result, the Earth's core remains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3510799407959" w:lineRule="auto"/>
        <w:ind w:left="41.840057373046875" w:right="1587.059326171875" w:firstLine="1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724525" cy="34575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extremely hot even today.</w:t>
      </w:r>
    </w:p>
    <w:sectPr>
      <w:type w:val="continuous"/>
      <w:pgSz w:h="15840" w:w="12240" w:orient="portrait"/>
      <w:pgMar w:bottom="997.68798828125" w:top="157.31201171875" w:left="1410" w:right="167.940673828125" w:header="0" w:footer="720"/>
      <w:cols w:equalWidth="0" w:num="1">
        <w:col w:space="0" w:w="10662.05932617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