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799AE" w14:textId="77777777" w:rsidR="00780193" w:rsidRDefault="00780193" w:rsidP="00780193">
      <w:r>
        <w:t xml:space="preserve">Вопросы в экзамене будут по </w:t>
      </w:r>
      <w:proofErr w:type="gramStart"/>
      <w:r>
        <w:t>темам :</w:t>
      </w:r>
      <w:proofErr w:type="gramEnd"/>
    </w:p>
    <w:p w14:paraId="59CFAF4E" w14:textId="77777777" w:rsidR="00780193" w:rsidRDefault="00780193" w:rsidP="00780193">
      <w:r>
        <w:t>Алгоритм и программа:</w:t>
      </w:r>
    </w:p>
    <w:p w14:paraId="0F85305C" w14:textId="77777777" w:rsidR="00780193" w:rsidRDefault="00780193" w:rsidP="00780193">
      <w:r>
        <w:t>Алгоритм — это точное и полное описание последовательности действий над заданными объектами, позволяющее получить конечный результат. Основные требования к алгоритмам: дискретность (последовательность простых этапов), определённость (шаги должны допускать однозначную трактовку), массовость (решение не только для конкретного набора значений, а для целого класса задач) и результативность (конкретный результат). 2</w:t>
      </w:r>
    </w:p>
    <w:p w14:paraId="039CF7EB" w14:textId="77777777" w:rsidR="00780193" w:rsidRDefault="00780193" w:rsidP="00780193"/>
    <w:p w14:paraId="37DF9237" w14:textId="77777777" w:rsidR="00780193" w:rsidRDefault="00780193" w:rsidP="00780193">
      <w:r>
        <w:t>Программа — это запись алгоритма на языке программирования. 2 Основная задача на ЕГЭ по информатике — «научить» код забирать данные, обрабатывать их и выдавать число. 1</w:t>
      </w:r>
    </w:p>
    <w:p w14:paraId="16F92964" w14:textId="77777777" w:rsidR="00780193" w:rsidRDefault="00780193" w:rsidP="00780193"/>
    <w:p w14:paraId="6FB599E5" w14:textId="77777777" w:rsidR="00780193" w:rsidRDefault="00780193" w:rsidP="00780193">
      <w:r>
        <w:t>Некоторые советы, как превратить решение задачи в код для ЕГЭ по информатике:</w:t>
      </w:r>
    </w:p>
    <w:p w14:paraId="24DDEBB7" w14:textId="77777777" w:rsidR="00780193" w:rsidRDefault="00780193" w:rsidP="00780193"/>
    <w:p w14:paraId="70A89954" w14:textId="77777777" w:rsidR="00780193" w:rsidRDefault="00780193" w:rsidP="00780193">
      <w:r>
        <w:t>Написать последовательные шаги. Нужно понять, что требуется для решения задачи, а затем перевести всё в алгоритм — последовательность действий. 1</w:t>
      </w:r>
    </w:p>
    <w:p w14:paraId="0F0F2128" w14:textId="77777777" w:rsidR="00780193" w:rsidRDefault="00780193" w:rsidP="00780193">
      <w:r>
        <w:t>Схематично изобразить решение. Сначала изображают абстракции, а потом преображают их в последовательность шагов. 1</w:t>
      </w:r>
    </w:p>
    <w:p w14:paraId="5277B5E6" w14:textId="77777777" w:rsidR="00780193" w:rsidRDefault="00780193" w:rsidP="00780193">
      <w:r>
        <w:t>Протестировать решение. После того как написан скелет программы, необходимо протестировать код, например, с помощью трассировки (пошаговое выполнение программы).</w:t>
      </w:r>
    </w:p>
    <w:p w14:paraId="558A2580" w14:textId="77777777" w:rsidR="00780193" w:rsidRDefault="00780193" w:rsidP="00780193">
      <w:r>
        <w:t>Компиляторы и интерпретаторы:</w:t>
      </w:r>
    </w:p>
    <w:p w14:paraId="2FCD7D63" w14:textId="77777777" w:rsidR="00780193" w:rsidRDefault="00780193" w:rsidP="00780193">
      <w:r>
        <w:t>Компилятор — это компьютерная программа, которая переводит компьютерный код с одного языка программирования на другой. 2 Он читает всю программу целиком, делает её перевод и создаёт законченный вариант программы на машинном языке, который затем и выполняется. Результат работы компилятора — бинарный исполняемый файл. 1</w:t>
      </w:r>
    </w:p>
    <w:p w14:paraId="7950094A" w14:textId="77777777" w:rsidR="00780193" w:rsidRDefault="00780193" w:rsidP="00780193"/>
    <w:p w14:paraId="0E816348" w14:textId="77777777" w:rsidR="00780193" w:rsidRDefault="00780193" w:rsidP="00780193">
      <w:r>
        <w:t>Интерпретатор — это компьютерная программа, которая преобразует каждый программный оператор высокого уровня в машинный код. 2 Он переводит и выполняет программу строка за строкой. Программа, обрабатываемая интерпретатором, должна заново переводиться на машинный язык при каждом очередном запуске программы. 1</w:t>
      </w:r>
    </w:p>
    <w:p w14:paraId="14CA7D54" w14:textId="77777777" w:rsidR="00780193" w:rsidRDefault="00780193" w:rsidP="00780193"/>
    <w:p w14:paraId="3736AD86" w14:textId="77777777" w:rsidR="00780193" w:rsidRDefault="00780193" w:rsidP="00780193">
      <w:r>
        <w:t>Откомпилированные программы работают быстрее, но интерпретируемые проще исправлять и изменять</w:t>
      </w:r>
    </w:p>
    <w:p w14:paraId="47ABB563" w14:textId="77777777" w:rsidR="00780193" w:rsidRDefault="00780193" w:rsidP="00780193">
      <w:r>
        <w:t>Парадигмы программирования:</w:t>
      </w:r>
    </w:p>
    <w:p w14:paraId="215A6A4A" w14:textId="77777777" w:rsidR="00780193" w:rsidRDefault="00780193" w:rsidP="00780193">
      <w:r>
        <w:t>Парадигма программирования — это совокупность понятий, идей и правил, которые определяют подход к написанию кода. Она нужна для того, чтобы сделать текст программы структурированным и понятным как для других разработчиков, так и для компьютера. 2</w:t>
      </w:r>
    </w:p>
    <w:p w14:paraId="24AC4BC3" w14:textId="77777777" w:rsidR="00780193" w:rsidRDefault="00780193" w:rsidP="00780193"/>
    <w:p w14:paraId="00E33822" w14:textId="77777777" w:rsidR="00780193" w:rsidRDefault="00780193" w:rsidP="00780193">
      <w:r>
        <w:t>Некоторые основные парадигмы программирования:</w:t>
      </w:r>
    </w:p>
    <w:p w14:paraId="27ED1DFC" w14:textId="77777777" w:rsidR="00780193" w:rsidRDefault="00780193" w:rsidP="00780193"/>
    <w:p w14:paraId="4EA417C7" w14:textId="77777777" w:rsidR="00780193" w:rsidRDefault="00780193" w:rsidP="00780193">
      <w:r>
        <w:t>Императивная. 14 Предполагает запись программы в виде набора инструкций, которые нужно последовательно выполнить для получения результата. Отвечает на вопрос о том, как следует решать проблему. 1</w:t>
      </w:r>
    </w:p>
    <w:p w14:paraId="0830FA5C" w14:textId="77777777" w:rsidR="00780193" w:rsidRDefault="00780193" w:rsidP="00780193">
      <w:r>
        <w:t>Декларативная. 14 В ней указывается, что задано и каким должен быть результат. Отвечает на вопрос о том, что нужно сделать для решения проблемы. 1</w:t>
      </w:r>
    </w:p>
    <w:p w14:paraId="5A015B1C" w14:textId="77777777" w:rsidR="00780193" w:rsidRDefault="00780193" w:rsidP="00780193">
      <w:r>
        <w:t>Процедурная. В этой парадигме программа представляет собой набор процедур, одна из которых является главной и из неё производятся обращения к прочим. 1</w:t>
      </w:r>
    </w:p>
    <w:p w14:paraId="01112A27" w14:textId="77777777" w:rsidR="00780193" w:rsidRDefault="00780193" w:rsidP="00780193">
      <w:r>
        <w:t>Структурная. В её основе лежит представление программы как совокупности процедурных блоков, которая имеет чёткую иерархию. Это позволяет лучше видеть всю структуру связей между отдельными блоками. 1</w:t>
      </w:r>
    </w:p>
    <w:p w14:paraId="0A8AB9A4" w14:textId="77777777" w:rsidR="00780193" w:rsidRDefault="00780193" w:rsidP="00780193">
      <w:r>
        <w:t>Объектно-ориентированная. 14 Предполагает взгляд на программу как на совокупность отдельных объектов, определённым образом взаимодействующих друг с другом. 1</w:t>
      </w:r>
    </w:p>
    <w:p w14:paraId="07008726" w14:textId="77777777" w:rsidR="00780193" w:rsidRDefault="00780193" w:rsidP="00780193">
      <w:r>
        <w:t>Функциональная. Трактует реализацию алгоритма как процесс нахождения значений некоторых математических функций.</w:t>
      </w:r>
    </w:p>
    <w:p w14:paraId="3A4D6F1F" w14:textId="77777777" w:rsidR="00780193" w:rsidRDefault="00780193" w:rsidP="00780193">
      <w:r>
        <w:t>Языки программирования и их применение:</w:t>
      </w:r>
    </w:p>
    <w:p w14:paraId="47ACBDD5" w14:textId="77777777" w:rsidR="00780193" w:rsidRDefault="00780193" w:rsidP="00780193">
      <w:r>
        <w:t>Pascal. Универсальный язык со строгой структурой и простым синтаксисом. Подходит для изучения базовых алгоритмов и структур данных. 1</w:t>
      </w:r>
    </w:p>
    <w:p w14:paraId="48FB7423" w14:textId="77777777" w:rsidR="00780193" w:rsidRDefault="00780193" w:rsidP="00780193">
      <w:r>
        <w:t>C++. Позволяет создавать программные обеспечения для разных целей — от компьютерных игр до целых операционных систем. Известен высокой производительностью и эффективностью, работает с большими объёмами данных. 1</w:t>
      </w:r>
    </w:p>
    <w:p w14:paraId="71A341CC" w14:textId="77777777" w:rsidR="00780193" w:rsidRDefault="00780193" w:rsidP="00780193">
      <w:r>
        <w:t>C#. Язык создан для проектов Windows, но сейчас на нём пишут приложения, игры, нейросети. За счёт интеграции с .NET позволяет разрабатывать приложения под Windows, использовать встроенные библиотеки для упрощения задач. 1</w:t>
      </w:r>
    </w:p>
    <w:p w14:paraId="1F201C35" w14:textId="77777777" w:rsidR="00780193" w:rsidRDefault="00780193" w:rsidP="00780193">
      <w:r>
        <w:t>Java. Используется для работы с анализом данных, написания приложений для Android, научных программ. На нём создаются корпоративные софты, различные встроенные системы. 1</w:t>
      </w:r>
    </w:p>
    <w:p w14:paraId="2DE6E2B7" w14:textId="77777777" w:rsidR="00780193" w:rsidRDefault="00780193" w:rsidP="00780193">
      <w:r>
        <w:t>Python. 1 Язык известен простотой и лаконичностью, что делает его идеальным выбором для начинающих программистов. 5 Используется во многих областях — от веб-разработки до машинного обучения.</w:t>
      </w:r>
    </w:p>
    <w:p w14:paraId="0D944892" w14:textId="77777777" w:rsidR="00780193" w:rsidRDefault="00780193" w:rsidP="00780193">
      <w:r>
        <w:t>Система контроля версий:</w:t>
      </w:r>
    </w:p>
    <w:p w14:paraId="5250A5BA" w14:textId="09935F74" w:rsidR="00F14CF2" w:rsidRDefault="00780193" w:rsidP="00780193">
      <w:r>
        <w:t>Система контроля версий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изменение.</w:t>
      </w:r>
    </w:p>
    <w:p w14:paraId="75C1892E" w14:textId="24CA305F" w:rsidR="00780193" w:rsidRPr="009C0424" w:rsidRDefault="00780193" w:rsidP="00780193">
      <w:r w:rsidRPr="00780193">
        <w:t>Типы данных в Python</w:t>
      </w:r>
      <w:r w:rsidRPr="009C0424">
        <w:t>:</w:t>
      </w:r>
    </w:p>
    <w:p w14:paraId="3C7CB17D" w14:textId="77777777" w:rsidR="00780193" w:rsidRDefault="00780193" w:rsidP="00FC4B8C">
      <w:pPr>
        <w:rPr>
          <w:rFonts w:ascii="Arial" w:hAnsi="Arial" w:cs="Arial"/>
          <w:sz w:val="21"/>
          <w:szCs w:val="21"/>
        </w:rPr>
      </w:pPr>
      <w:r>
        <w:rPr>
          <w:rStyle w:val="a3"/>
          <w:rFonts w:ascii="Arial" w:hAnsi="Arial" w:cs="Arial"/>
          <w:sz w:val="21"/>
          <w:szCs w:val="21"/>
        </w:rPr>
        <w:t>boolean</w:t>
      </w:r>
      <w:r>
        <w:rPr>
          <w:rFonts w:ascii="Arial" w:hAnsi="Arial" w:cs="Arial"/>
          <w:sz w:val="21"/>
          <w:szCs w:val="21"/>
        </w:rPr>
        <w:t> — логическое значение (true или false); </w:t>
      </w:r>
      <w:hyperlink r:id="rId5" w:tgtFrame="_blank" w:history="1">
        <w:r>
          <w:rPr>
            <w:rStyle w:val="a4"/>
            <w:rFonts w:ascii="Arial" w:hAnsi="Arial" w:cs="Arial"/>
            <w:sz w:val="21"/>
            <w:szCs w:val="21"/>
          </w:rPr>
          <w:t>1</w:t>
        </w:r>
      </w:hyperlink>
    </w:p>
    <w:p w14:paraId="16B1EC11" w14:textId="77777777" w:rsidR="00780193" w:rsidRDefault="00780193" w:rsidP="00FC4B8C">
      <w:pPr>
        <w:rPr>
          <w:rFonts w:ascii="Arial" w:hAnsi="Arial" w:cs="Arial"/>
          <w:sz w:val="21"/>
          <w:szCs w:val="21"/>
        </w:rPr>
      </w:pPr>
      <w:r>
        <w:rPr>
          <w:rStyle w:val="a3"/>
          <w:rFonts w:ascii="Arial" w:hAnsi="Arial" w:cs="Arial"/>
          <w:sz w:val="21"/>
          <w:szCs w:val="21"/>
        </w:rPr>
        <w:t>int</w:t>
      </w:r>
      <w:r>
        <w:rPr>
          <w:rFonts w:ascii="Arial" w:hAnsi="Arial" w:cs="Arial"/>
          <w:sz w:val="21"/>
          <w:szCs w:val="21"/>
        </w:rPr>
        <w:t> — целое число, для хранения которого выделяется 4 байта памяти компьютера; </w:t>
      </w:r>
      <w:hyperlink r:id="rId6" w:tgtFrame="_blank" w:history="1">
        <w:r>
          <w:rPr>
            <w:rStyle w:val="a4"/>
            <w:rFonts w:ascii="Arial" w:hAnsi="Arial" w:cs="Arial"/>
            <w:sz w:val="21"/>
            <w:szCs w:val="21"/>
          </w:rPr>
          <w:t>1</w:t>
        </w:r>
      </w:hyperlink>
    </w:p>
    <w:p w14:paraId="42BA11FB" w14:textId="77777777" w:rsidR="00780193" w:rsidRDefault="00780193" w:rsidP="00FC4B8C">
      <w:pPr>
        <w:rPr>
          <w:rFonts w:ascii="Arial" w:hAnsi="Arial" w:cs="Arial"/>
          <w:sz w:val="21"/>
          <w:szCs w:val="21"/>
        </w:rPr>
      </w:pPr>
      <w:r>
        <w:rPr>
          <w:rStyle w:val="a3"/>
          <w:rFonts w:ascii="Arial" w:hAnsi="Arial" w:cs="Arial"/>
          <w:sz w:val="21"/>
          <w:szCs w:val="21"/>
        </w:rPr>
        <w:t>float</w:t>
      </w:r>
      <w:r>
        <w:rPr>
          <w:rFonts w:ascii="Arial" w:hAnsi="Arial" w:cs="Arial"/>
          <w:sz w:val="21"/>
          <w:szCs w:val="21"/>
        </w:rPr>
        <w:t> — число с плавающей точкой, для хранения которого выделяется 8 байт памяти компьютера; </w:t>
      </w:r>
      <w:hyperlink r:id="rId7" w:tgtFrame="_blank" w:history="1">
        <w:r>
          <w:rPr>
            <w:rStyle w:val="a4"/>
            <w:rFonts w:ascii="Arial" w:hAnsi="Arial" w:cs="Arial"/>
            <w:sz w:val="21"/>
            <w:szCs w:val="21"/>
          </w:rPr>
          <w:t>1</w:t>
        </w:r>
      </w:hyperlink>
    </w:p>
    <w:p w14:paraId="7750A0CC" w14:textId="77777777" w:rsidR="00780193" w:rsidRDefault="00780193" w:rsidP="00FC4B8C">
      <w:pPr>
        <w:rPr>
          <w:rFonts w:ascii="Arial" w:hAnsi="Arial" w:cs="Arial"/>
          <w:sz w:val="21"/>
          <w:szCs w:val="21"/>
        </w:rPr>
      </w:pPr>
      <w:r>
        <w:rPr>
          <w:rStyle w:val="a3"/>
          <w:rFonts w:ascii="Arial" w:hAnsi="Arial" w:cs="Arial"/>
          <w:sz w:val="21"/>
          <w:szCs w:val="21"/>
        </w:rPr>
        <w:t>str</w:t>
      </w:r>
      <w:r>
        <w:rPr>
          <w:rFonts w:ascii="Arial" w:hAnsi="Arial" w:cs="Arial"/>
          <w:sz w:val="21"/>
          <w:szCs w:val="21"/>
        </w:rPr>
        <w:t> — строки; </w:t>
      </w:r>
      <w:hyperlink r:id="rId8" w:tgtFrame="_blank" w:history="1">
        <w:r>
          <w:rPr>
            <w:rStyle w:val="a4"/>
            <w:rFonts w:ascii="Arial" w:hAnsi="Arial" w:cs="Arial"/>
            <w:sz w:val="21"/>
            <w:szCs w:val="21"/>
          </w:rPr>
          <w:t>1</w:t>
        </w:r>
      </w:hyperlink>
    </w:p>
    <w:p w14:paraId="6B35B169" w14:textId="77777777" w:rsidR="00780193" w:rsidRDefault="00780193" w:rsidP="00FC4B8C">
      <w:pPr>
        <w:rPr>
          <w:rFonts w:ascii="Arial" w:hAnsi="Arial" w:cs="Arial"/>
          <w:sz w:val="21"/>
          <w:szCs w:val="21"/>
        </w:rPr>
      </w:pPr>
      <w:r>
        <w:rPr>
          <w:rStyle w:val="a3"/>
          <w:rFonts w:ascii="Arial" w:hAnsi="Arial" w:cs="Arial"/>
          <w:sz w:val="21"/>
          <w:szCs w:val="21"/>
        </w:rPr>
        <w:lastRenderedPageBreak/>
        <w:t>list</w:t>
      </w:r>
      <w:r>
        <w:rPr>
          <w:rFonts w:ascii="Arial" w:hAnsi="Arial" w:cs="Arial"/>
          <w:sz w:val="21"/>
          <w:szCs w:val="21"/>
        </w:rPr>
        <w:t> — списки. </w:t>
      </w:r>
      <w:hyperlink r:id="rId9" w:tgtFrame="_blank" w:history="1">
        <w:r>
          <w:rPr>
            <w:rStyle w:val="a4"/>
            <w:rFonts w:ascii="Arial" w:hAnsi="Arial" w:cs="Arial"/>
            <w:sz w:val="21"/>
            <w:szCs w:val="21"/>
          </w:rPr>
          <w:t>1</w:t>
        </w:r>
      </w:hyperlink>
    </w:p>
    <w:p w14:paraId="05E3FA5D" w14:textId="77777777" w:rsidR="00780193" w:rsidRDefault="00780193" w:rsidP="00FC4B8C">
      <w:pPr>
        <w:rPr>
          <w:rFonts w:ascii="Arial" w:hAnsi="Arial" w:cs="Arial"/>
        </w:rPr>
      </w:pPr>
      <w:r>
        <w:rPr>
          <w:rFonts w:ascii="Arial" w:hAnsi="Arial" w:cs="Arial"/>
        </w:rPr>
        <w:t>Также к основным типам данных в Python относятся:</w:t>
      </w:r>
    </w:p>
    <w:p w14:paraId="160886F2" w14:textId="77777777" w:rsidR="00780193" w:rsidRDefault="00780193" w:rsidP="00FC4B8C">
      <w:pPr>
        <w:rPr>
          <w:rFonts w:ascii="Arial" w:hAnsi="Arial" w:cs="Arial"/>
          <w:sz w:val="21"/>
          <w:szCs w:val="21"/>
        </w:rPr>
      </w:pPr>
      <w:r>
        <w:rPr>
          <w:rStyle w:val="a3"/>
          <w:rFonts w:ascii="Arial" w:hAnsi="Arial" w:cs="Arial"/>
          <w:sz w:val="21"/>
          <w:szCs w:val="21"/>
        </w:rPr>
        <w:t>None</w:t>
      </w:r>
      <w:r>
        <w:rPr>
          <w:rFonts w:ascii="Arial" w:hAnsi="Arial" w:cs="Arial"/>
          <w:sz w:val="21"/>
          <w:szCs w:val="21"/>
        </w:rPr>
        <w:t> — экземпляр типа объекта NoneType и особая переменная, которая не имеет целевого значения; </w:t>
      </w:r>
      <w:hyperlink r:id="rId10" w:tgtFrame="_blank" w:history="1">
        <w:r>
          <w:rPr>
            <w:rStyle w:val="a4"/>
            <w:rFonts w:ascii="Arial" w:hAnsi="Arial" w:cs="Arial"/>
            <w:sz w:val="21"/>
            <w:szCs w:val="21"/>
          </w:rPr>
          <w:t>4</w:t>
        </w:r>
      </w:hyperlink>
    </w:p>
    <w:p w14:paraId="602DBE7D" w14:textId="77777777" w:rsidR="00780193" w:rsidRDefault="00780193" w:rsidP="00FC4B8C">
      <w:pPr>
        <w:rPr>
          <w:rFonts w:ascii="Arial" w:hAnsi="Arial" w:cs="Arial"/>
          <w:sz w:val="21"/>
          <w:szCs w:val="21"/>
        </w:rPr>
      </w:pPr>
      <w:r>
        <w:rPr>
          <w:rStyle w:val="a3"/>
          <w:rFonts w:ascii="Arial" w:hAnsi="Arial" w:cs="Arial"/>
          <w:sz w:val="21"/>
          <w:szCs w:val="21"/>
        </w:rPr>
        <w:t>complex</w:t>
      </w:r>
      <w:r>
        <w:rPr>
          <w:rFonts w:ascii="Arial" w:hAnsi="Arial" w:cs="Arial"/>
          <w:sz w:val="21"/>
          <w:szCs w:val="21"/>
        </w:rPr>
        <w:t> — комплексные числа; </w:t>
      </w:r>
      <w:hyperlink r:id="rId11" w:tgtFrame="_blank" w:history="1">
        <w:r>
          <w:rPr>
            <w:rStyle w:val="a4"/>
            <w:rFonts w:ascii="Arial" w:hAnsi="Arial" w:cs="Arial"/>
            <w:sz w:val="21"/>
            <w:szCs w:val="21"/>
          </w:rPr>
          <w:t>4</w:t>
        </w:r>
      </w:hyperlink>
    </w:p>
    <w:p w14:paraId="55F1B3AD" w14:textId="77777777" w:rsidR="00780193" w:rsidRDefault="00780193" w:rsidP="00FC4B8C">
      <w:pPr>
        <w:rPr>
          <w:rFonts w:ascii="Arial" w:hAnsi="Arial" w:cs="Arial"/>
          <w:sz w:val="21"/>
          <w:szCs w:val="21"/>
        </w:rPr>
      </w:pPr>
      <w:r>
        <w:rPr>
          <w:rStyle w:val="a3"/>
          <w:rFonts w:ascii="Arial" w:hAnsi="Arial" w:cs="Arial"/>
          <w:sz w:val="21"/>
          <w:szCs w:val="21"/>
        </w:rPr>
        <w:t>tuple</w:t>
      </w:r>
      <w:r>
        <w:rPr>
          <w:rFonts w:ascii="Arial" w:hAnsi="Arial" w:cs="Arial"/>
          <w:sz w:val="21"/>
          <w:szCs w:val="21"/>
        </w:rPr>
        <w:t> — неизменяемые упорядоченные коллекции элементов (кортежи); </w:t>
      </w:r>
      <w:hyperlink r:id="rId12" w:tgtFrame="_blank" w:history="1">
        <w:r>
          <w:rPr>
            <w:rStyle w:val="a4"/>
            <w:rFonts w:ascii="Arial" w:hAnsi="Arial" w:cs="Arial"/>
            <w:sz w:val="21"/>
            <w:szCs w:val="21"/>
          </w:rPr>
          <w:t>4</w:t>
        </w:r>
      </w:hyperlink>
    </w:p>
    <w:p w14:paraId="3486CDC3" w14:textId="77777777" w:rsidR="00780193" w:rsidRDefault="00780193" w:rsidP="00FC4B8C">
      <w:pPr>
        <w:rPr>
          <w:rFonts w:ascii="Arial" w:hAnsi="Arial" w:cs="Arial"/>
          <w:sz w:val="21"/>
          <w:szCs w:val="21"/>
        </w:rPr>
      </w:pPr>
      <w:r>
        <w:rPr>
          <w:rStyle w:val="a3"/>
          <w:rFonts w:ascii="Arial" w:hAnsi="Arial" w:cs="Arial"/>
          <w:sz w:val="21"/>
          <w:szCs w:val="21"/>
        </w:rPr>
        <w:t>bytes</w:t>
      </w:r>
      <w:r>
        <w:rPr>
          <w:rFonts w:ascii="Arial" w:hAnsi="Arial" w:cs="Arial"/>
          <w:sz w:val="21"/>
          <w:szCs w:val="21"/>
        </w:rPr>
        <w:t> — байтовые последовательности, которые используются для работы с бинарными файлами; </w:t>
      </w:r>
      <w:hyperlink r:id="rId13" w:tgtFrame="_blank" w:history="1">
        <w:r>
          <w:rPr>
            <w:rStyle w:val="a4"/>
            <w:rFonts w:ascii="Arial" w:hAnsi="Arial" w:cs="Arial"/>
            <w:sz w:val="21"/>
            <w:szCs w:val="21"/>
          </w:rPr>
          <w:t>4</w:t>
        </w:r>
      </w:hyperlink>
    </w:p>
    <w:p w14:paraId="32908A7B" w14:textId="77777777" w:rsidR="00780193" w:rsidRDefault="00780193" w:rsidP="00FC4B8C">
      <w:pPr>
        <w:rPr>
          <w:rFonts w:ascii="Arial" w:hAnsi="Arial" w:cs="Arial"/>
          <w:sz w:val="21"/>
          <w:szCs w:val="21"/>
        </w:rPr>
      </w:pPr>
      <w:r>
        <w:rPr>
          <w:rStyle w:val="a3"/>
          <w:rFonts w:ascii="Arial" w:hAnsi="Arial" w:cs="Arial"/>
          <w:sz w:val="21"/>
          <w:szCs w:val="21"/>
        </w:rPr>
        <w:t>frozenset</w:t>
      </w:r>
      <w:r>
        <w:rPr>
          <w:rFonts w:ascii="Arial" w:hAnsi="Arial" w:cs="Arial"/>
          <w:sz w:val="21"/>
          <w:szCs w:val="21"/>
        </w:rPr>
        <w:t> — функция, которая возвращает неизменяемый объект frozenset, инициализированный элементами из заданного итерируемого объекта; </w:t>
      </w:r>
      <w:hyperlink r:id="rId14" w:tgtFrame="_blank" w:history="1">
        <w:r>
          <w:rPr>
            <w:rStyle w:val="a4"/>
            <w:rFonts w:ascii="Arial" w:hAnsi="Arial" w:cs="Arial"/>
            <w:sz w:val="21"/>
            <w:szCs w:val="21"/>
          </w:rPr>
          <w:t>4</w:t>
        </w:r>
      </w:hyperlink>
    </w:p>
    <w:p w14:paraId="6E1D65F3" w14:textId="77777777" w:rsidR="00780193" w:rsidRDefault="00780193" w:rsidP="00FC4B8C">
      <w:pPr>
        <w:rPr>
          <w:rFonts w:ascii="Arial" w:hAnsi="Arial" w:cs="Arial"/>
          <w:sz w:val="21"/>
          <w:szCs w:val="21"/>
        </w:rPr>
      </w:pPr>
      <w:r>
        <w:rPr>
          <w:rStyle w:val="a3"/>
          <w:rFonts w:ascii="Arial" w:hAnsi="Arial" w:cs="Arial"/>
          <w:sz w:val="21"/>
          <w:szCs w:val="21"/>
        </w:rPr>
        <w:t>list</w:t>
      </w:r>
      <w:r>
        <w:rPr>
          <w:rFonts w:ascii="Arial" w:hAnsi="Arial" w:cs="Arial"/>
          <w:sz w:val="21"/>
          <w:szCs w:val="21"/>
        </w:rPr>
        <w:t> — изменяемые упорядоченные коллекции элементов (списки); </w:t>
      </w:r>
      <w:hyperlink r:id="rId15" w:tgtFrame="_blank" w:history="1">
        <w:r>
          <w:rPr>
            <w:rStyle w:val="a4"/>
            <w:rFonts w:ascii="Arial" w:hAnsi="Arial" w:cs="Arial"/>
            <w:sz w:val="21"/>
            <w:szCs w:val="21"/>
          </w:rPr>
          <w:t>4</w:t>
        </w:r>
      </w:hyperlink>
    </w:p>
    <w:p w14:paraId="78DD103D" w14:textId="77777777" w:rsidR="00780193" w:rsidRDefault="00780193" w:rsidP="00FC4B8C">
      <w:pPr>
        <w:rPr>
          <w:rFonts w:ascii="Arial" w:hAnsi="Arial" w:cs="Arial"/>
          <w:sz w:val="21"/>
          <w:szCs w:val="21"/>
        </w:rPr>
      </w:pPr>
      <w:r>
        <w:rPr>
          <w:rStyle w:val="a3"/>
          <w:rFonts w:ascii="Arial" w:hAnsi="Arial" w:cs="Arial"/>
          <w:sz w:val="21"/>
          <w:szCs w:val="21"/>
        </w:rPr>
        <w:t>dict</w:t>
      </w:r>
      <w:r>
        <w:rPr>
          <w:rFonts w:ascii="Arial" w:hAnsi="Arial" w:cs="Arial"/>
          <w:sz w:val="21"/>
          <w:szCs w:val="21"/>
        </w:rPr>
        <w:t> — ассоциативный массив, пары «ключ-значение», где каждый ключ является уникальным; </w:t>
      </w:r>
      <w:hyperlink r:id="rId16" w:tgtFrame="_blank" w:history="1">
        <w:r>
          <w:rPr>
            <w:rStyle w:val="a4"/>
            <w:rFonts w:ascii="Arial" w:hAnsi="Arial" w:cs="Arial"/>
            <w:sz w:val="21"/>
            <w:szCs w:val="21"/>
          </w:rPr>
          <w:t>4</w:t>
        </w:r>
      </w:hyperlink>
    </w:p>
    <w:p w14:paraId="53C4E2D4" w14:textId="77777777" w:rsidR="00780193" w:rsidRDefault="00780193" w:rsidP="00FC4B8C">
      <w:pPr>
        <w:rPr>
          <w:rFonts w:ascii="Arial" w:hAnsi="Arial" w:cs="Arial"/>
          <w:sz w:val="21"/>
          <w:szCs w:val="21"/>
        </w:rPr>
      </w:pPr>
      <w:r>
        <w:rPr>
          <w:rStyle w:val="a3"/>
          <w:rFonts w:ascii="Arial" w:hAnsi="Arial" w:cs="Arial"/>
          <w:sz w:val="21"/>
          <w:szCs w:val="21"/>
        </w:rPr>
        <w:t>set</w:t>
      </w:r>
      <w:r>
        <w:rPr>
          <w:rFonts w:ascii="Arial" w:hAnsi="Arial" w:cs="Arial"/>
          <w:sz w:val="21"/>
          <w:szCs w:val="21"/>
        </w:rPr>
        <w:t> — неупорядоченная и неиндексированная коллекция уникальных элементов.</w:t>
      </w:r>
    </w:p>
    <w:p w14:paraId="7BAE6381" w14:textId="2618F1BB" w:rsidR="00780193" w:rsidRDefault="00780193" w:rsidP="00FC4B8C"/>
    <w:p w14:paraId="25FE5313" w14:textId="2B018CB7" w:rsidR="00FC4B8C" w:rsidRDefault="00FC4B8C" w:rsidP="00FC4B8C">
      <w:pPr>
        <w:rPr>
          <w:rFonts w:ascii="Arial" w:hAnsi="Arial" w:cs="Arial"/>
          <w:shd w:val="clear" w:color="auto" w:fill="18181A"/>
        </w:rPr>
      </w:pPr>
      <w:r>
        <w:rPr>
          <w:rFonts w:ascii="Arial" w:hAnsi="Arial" w:cs="Arial"/>
          <w:shd w:val="clear" w:color="auto" w:fill="18181A"/>
        </w:rPr>
        <w:t>Синтаксис инструкции if в языке программирования C: </w:t>
      </w:r>
      <w:r>
        <w:rPr>
          <w:rStyle w:val="a3"/>
          <w:rFonts w:ascii="Arial" w:hAnsi="Arial" w:cs="Arial"/>
          <w:shd w:val="clear" w:color="auto" w:fill="18181A"/>
        </w:rPr>
        <w:t xml:space="preserve">if (условие) </w:t>
      </w:r>
      <w:proofErr w:type="gramStart"/>
      <w:r>
        <w:rPr>
          <w:rStyle w:val="a3"/>
          <w:rFonts w:ascii="Arial" w:hAnsi="Arial" w:cs="Arial"/>
          <w:shd w:val="clear" w:color="auto" w:fill="18181A"/>
        </w:rPr>
        <w:t>{ /</w:t>
      </w:r>
      <w:proofErr w:type="gramEnd"/>
      <w:r>
        <w:rPr>
          <w:rStyle w:val="a3"/>
          <w:rFonts w:ascii="Arial" w:hAnsi="Arial" w:cs="Arial"/>
          <w:shd w:val="clear" w:color="auto" w:fill="18181A"/>
        </w:rPr>
        <w:t>/ if body // Инструкции для выполнения, если условие истинно }</w:t>
      </w:r>
      <w:r>
        <w:rPr>
          <w:rFonts w:ascii="Arial" w:hAnsi="Arial" w:cs="Arial"/>
          <w:shd w:val="clear" w:color="auto" w:fill="18181A"/>
        </w:rPr>
        <w:t>.</w:t>
      </w:r>
    </w:p>
    <w:p w14:paraId="7CCEA992" w14:textId="77777777" w:rsidR="00FC4B8C" w:rsidRDefault="00FC4B8C" w:rsidP="00FC4B8C">
      <w:pPr>
        <w:rPr>
          <w:rStyle w:val="a3"/>
          <w:rFonts w:ascii="Arial" w:hAnsi="Arial" w:cs="Arial"/>
        </w:rPr>
      </w:pPr>
    </w:p>
    <w:p w14:paraId="4DE75668" w14:textId="77777777" w:rsidR="00FC4B8C" w:rsidRDefault="00FC4B8C" w:rsidP="00FC4B8C">
      <w:pPr>
        <w:rPr>
          <w:rStyle w:val="a3"/>
          <w:rFonts w:ascii="Arial" w:hAnsi="Arial" w:cs="Arial"/>
        </w:rPr>
      </w:pPr>
    </w:p>
    <w:p w14:paraId="18139298" w14:textId="1F4C51B5" w:rsidR="00FC4B8C" w:rsidRDefault="00FC4B8C" w:rsidP="00FC4B8C">
      <w:pPr>
        <w:rPr>
          <w:rFonts w:ascii="Arial" w:hAnsi="Arial" w:cs="Arial"/>
        </w:rPr>
      </w:pPr>
      <w:r>
        <w:rPr>
          <w:rStyle w:val="a3"/>
          <w:rFonts w:ascii="Arial" w:hAnsi="Arial" w:cs="Arial"/>
        </w:rPr>
        <w:t>Цикл while</w:t>
      </w:r>
      <w:r>
        <w:rPr>
          <w:rFonts w:ascii="Arial" w:hAnsi="Arial" w:cs="Arial"/>
        </w:rPr>
        <w:t> в языке Си — это </w:t>
      </w:r>
      <w:r>
        <w:rPr>
          <w:rStyle w:val="a3"/>
          <w:rFonts w:ascii="Arial" w:hAnsi="Arial" w:cs="Arial"/>
        </w:rPr>
        <w:t>цикл с предусловием</w:t>
      </w:r>
      <w:r>
        <w:rPr>
          <w:rFonts w:ascii="Arial" w:hAnsi="Arial" w:cs="Arial"/>
        </w:rPr>
        <w:t>. </w:t>
      </w:r>
      <w:hyperlink r:id="rId17" w:tgtFrame="_blank" w:history="1">
        <w:r>
          <w:rPr>
            <w:rStyle w:val="a4"/>
            <w:rFonts w:ascii="Arial" w:hAnsi="Arial" w:cs="Arial"/>
          </w:rPr>
          <w:t>5</w:t>
        </w:r>
      </w:hyperlink>
      <w:r>
        <w:rPr>
          <w:rFonts w:ascii="Arial" w:hAnsi="Arial" w:cs="Arial"/>
        </w:rPr>
        <w:t> Он сразу проверяет истинность некоторого условия, и если условие истинно, то есть не равно 0, то код цикла выполняется. </w:t>
      </w:r>
      <w:hyperlink r:id="rId18" w:tgtFrame="_blank" w:history="1">
        <w:r>
          <w:rPr>
            <w:rStyle w:val="a4"/>
            <w:rFonts w:ascii="Arial" w:hAnsi="Arial" w:cs="Arial"/>
          </w:rPr>
          <w:t>1</w:t>
        </w:r>
      </w:hyperlink>
    </w:p>
    <w:p w14:paraId="41EB982D" w14:textId="77777777" w:rsidR="00FC4B8C" w:rsidRDefault="00FC4B8C" w:rsidP="00FC4B8C">
      <w:pPr>
        <w:rPr>
          <w:rFonts w:ascii="Arial" w:hAnsi="Arial" w:cs="Arial"/>
        </w:rPr>
      </w:pPr>
      <w:r>
        <w:rPr>
          <w:rStyle w:val="a3"/>
          <w:rFonts w:ascii="Arial" w:hAnsi="Arial" w:cs="Arial"/>
        </w:rPr>
        <w:t>Цикл for</w:t>
      </w:r>
      <w:r>
        <w:rPr>
          <w:rFonts w:ascii="Arial" w:hAnsi="Arial" w:cs="Arial"/>
        </w:rPr>
        <w:t> — </w:t>
      </w:r>
      <w:r>
        <w:rPr>
          <w:rStyle w:val="a3"/>
          <w:rFonts w:ascii="Arial" w:hAnsi="Arial" w:cs="Arial"/>
        </w:rPr>
        <w:t>параметрический цикл</w:t>
      </w:r>
      <w:r>
        <w:rPr>
          <w:rFonts w:ascii="Arial" w:hAnsi="Arial" w:cs="Arial"/>
        </w:rPr>
        <w:t> (цикл с заданным числом повторений). </w:t>
      </w:r>
      <w:hyperlink r:id="rId19" w:tgtFrame="_blank" w:history="1">
        <w:r>
          <w:rPr>
            <w:rStyle w:val="a4"/>
            <w:rFonts w:ascii="Arial" w:hAnsi="Arial" w:cs="Arial"/>
          </w:rPr>
          <w:t>5</w:t>
        </w:r>
      </w:hyperlink>
      <w:r>
        <w:rPr>
          <w:rFonts w:ascii="Arial" w:hAnsi="Arial" w:cs="Arial"/>
        </w:rPr>
        <w:t> Он используется для многократного выполнения набора инструкций до тех пор, пока не будет выполнено определённое условие. </w:t>
      </w:r>
      <w:hyperlink r:id="rId20" w:tgtFrame="_blank" w:history="1">
        <w:r>
          <w:rPr>
            <w:rStyle w:val="a4"/>
            <w:rFonts w:ascii="Arial" w:hAnsi="Arial" w:cs="Arial"/>
          </w:rPr>
          <w:t>2</w:t>
        </w:r>
      </w:hyperlink>
    </w:p>
    <w:p w14:paraId="0639D0B7" w14:textId="77777777" w:rsidR="00FC4B8C" w:rsidRDefault="00FC4B8C" w:rsidP="00FC4B8C">
      <w:pPr>
        <w:rPr>
          <w:rFonts w:ascii="Arial" w:hAnsi="Arial" w:cs="Arial"/>
        </w:rPr>
      </w:pPr>
      <w:r>
        <w:rPr>
          <w:rStyle w:val="a3"/>
          <w:rFonts w:ascii="Arial" w:hAnsi="Arial" w:cs="Arial"/>
        </w:rPr>
        <w:t>Цикл for</w:t>
      </w:r>
      <w:r>
        <w:rPr>
          <w:rFonts w:ascii="Arial" w:hAnsi="Arial" w:cs="Arial"/>
        </w:rPr>
        <w:t> состоит из трёх частей: </w:t>
      </w:r>
      <w:hyperlink r:id="rId21" w:tgtFrame="_blank" w:history="1">
        <w:r>
          <w:rPr>
            <w:rStyle w:val="a4"/>
            <w:rFonts w:ascii="Arial" w:hAnsi="Arial" w:cs="Arial"/>
          </w:rPr>
          <w:t>1</w:t>
        </w:r>
      </w:hyperlink>
    </w:p>
    <w:p w14:paraId="7308B234" w14:textId="77777777" w:rsidR="00FC4B8C" w:rsidRDefault="00FC4B8C" w:rsidP="00FC4B8C">
      <w:pPr>
        <w:rPr>
          <w:rFonts w:ascii="Arial" w:hAnsi="Arial" w:cs="Arial"/>
          <w:sz w:val="21"/>
          <w:szCs w:val="21"/>
        </w:rPr>
      </w:pPr>
      <w:r>
        <w:rPr>
          <w:rStyle w:val="a3"/>
          <w:rFonts w:ascii="Arial" w:hAnsi="Arial" w:cs="Arial"/>
          <w:sz w:val="21"/>
          <w:szCs w:val="21"/>
        </w:rPr>
        <w:t>Инициализация</w:t>
      </w:r>
      <w:r>
        <w:rPr>
          <w:rFonts w:ascii="Arial" w:hAnsi="Arial" w:cs="Arial"/>
          <w:sz w:val="21"/>
          <w:szCs w:val="21"/>
        </w:rPr>
        <w:t>. Выполняется один раз при начале выполнения цикла и представляет установку начальных условий. </w:t>
      </w:r>
      <w:hyperlink r:id="rId22" w:tgtFrame="_blank" w:history="1">
        <w:r>
          <w:rPr>
            <w:rStyle w:val="a4"/>
            <w:rFonts w:ascii="Arial" w:hAnsi="Arial" w:cs="Arial"/>
            <w:sz w:val="21"/>
            <w:szCs w:val="21"/>
          </w:rPr>
          <w:t>1</w:t>
        </w:r>
      </w:hyperlink>
    </w:p>
    <w:p w14:paraId="2FA957CC" w14:textId="77777777" w:rsidR="00FC4B8C" w:rsidRDefault="00FC4B8C" w:rsidP="00FC4B8C">
      <w:pPr>
        <w:rPr>
          <w:rFonts w:ascii="Arial" w:hAnsi="Arial" w:cs="Arial"/>
          <w:sz w:val="21"/>
          <w:szCs w:val="21"/>
        </w:rPr>
      </w:pPr>
      <w:r>
        <w:rPr>
          <w:rStyle w:val="a3"/>
          <w:rFonts w:ascii="Arial" w:hAnsi="Arial" w:cs="Arial"/>
          <w:sz w:val="21"/>
          <w:szCs w:val="21"/>
        </w:rPr>
        <w:t>Условие</w:t>
      </w:r>
      <w:r>
        <w:rPr>
          <w:rFonts w:ascii="Arial" w:hAnsi="Arial" w:cs="Arial"/>
          <w:sz w:val="21"/>
          <w:szCs w:val="21"/>
        </w:rPr>
        <w:t>. Условие, при соблюдении которого выполняется цикл. Зачастую в качестве условия используется операция сравнения. </w:t>
      </w:r>
      <w:hyperlink r:id="rId23" w:tgtFrame="_blank" w:history="1">
        <w:r>
          <w:rPr>
            <w:rStyle w:val="a4"/>
            <w:rFonts w:ascii="Arial" w:hAnsi="Arial" w:cs="Arial"/>
            <w:sz w:val="21"/>
            <w:szCs w:val="21"/>
          </w:rPr>
          <w:t>1</w:t>
        </w:r>
      </w:hyperlink>
    </w:p>
    <w:p w14:paraId="0E99FDF6" w14:textId="3EEAC2D3" w:rsidR="00FC4B8C" w:rsidRDefault="00FC4B8C" w:rsidP="00FC4B8C">
      <w:pPr>
        <w:rPr>
          <w:rFonts w:ascii="Arial" w:hAnsi="Arial" w:cs="Arial"/>
          <w:sz w:val="21"/>
          <w:szCs w:val="21"/>
        </w:rPr>
      </w:pPr>
      <w:r>
        <w:rPr>
          <w:rStyle w:val="a3"/>
          <w:rFonts w:ascii="Arial" w:hAnsi="Arial" w:cs="Arial"/>
          <w:sz w:val="21"/>
          <w:szCs w:val="21"/>
        </w:rPr>
        <w:t>Приращение</w:t>
      </w:r>
      <w:r>
        <w:rPr>
          <w:rFonts w:ascii="Arial" w:hAnsi="Arial" w:cs="Arial"/>
          <w:sz w:val="21"/>
          <w:szCs w:val="21"/>
        </w:rPr>
        <w:t>. Задает изменение параметров цикла. Обычно здесь происходит увеличение счётчиков цикла. </w:t>
      </w:r>
      <w:hyperlink r:id="rId24" w:tgtFrame="_blank" w:history="1">
        <w:r>
          <w:rPr>
            <w:rStyle w:val="a4"/>
            <w:rFonts w:ascii="Arial" w:hAnsi="Arial" w:cs="Arial"/>
            <w:sz w:val="21"/>
            <w:szCs w:val="21"/>
          </w:rPr>
          <w:t>1</w:t>
        </w:r>
      </w:hyperlink>
    </w:p>
    <w:p w14:paraId="7DA43A8E" w14:textId="77777777" w:rsidR="00FC4B8C" w:rsidRDefault="00FC4B8C" w:rsidP="00FC4B8C">
      <w:pPr>
        <w:rPr>
          <w:rStyle w:val="a3"/>
          <w:rFonts w:ascii="Arial" w:hAnsi="Arial" w:cs="Arial"/>
          <w:shd w:val="clear" w:color="auto" w:fill="18181A"/>
        </w:rPr>
      </w:pPr>
    </w:p>
    <w:p w14:paraId="4F40F9D5" w14:textId="20674E07" w:rsidR="00FC4B8C" w:rsidRDefault="00FC4B8C" w:rsidP="00FC4B8C">
      <w:pPr>
        <w:rPr>
          <w:rFonts w:ascii="Arial" w:hAnsi="Arial" w:cs="Arial"/>
          <w:shd w:val="clear" w:color="auto" w:fill="18181A"/>
        </w:rPr>
      </w:pPr>
      <w:r>
        <w:rPr>
          <w:rStyle w:val="a3"/>
          <w:rFonts w:ascii="Arial" w:hAnsi="Arial" w:cs="Arial"/>
          <w:shd w:val="clear" w:color="auto" w:fill="18181A"/>
        </w:rPr>
        <w:t>Словарь (dict) в Python</w:t>
      </w:r>
      <w:r>
        <w:rPr>
          <w:rFonts w:ascii="Arial" w:hAnsi="Arial" w:cs="Arial"/>
          <w:shd w:val="clear" w:color="auto" w:fill="18181A"/>
        </w:rPr>
        <w:t> — это структура, которая хранит данные в формате пар ключ-значение. Для создания словаря необходимо передать последовательность элементов внутри фигурных скобок {}, разделив их запятыми (,). Каждый элемент имеет ключ и значение, выраженное парой «ключ: значение». Значения могут быть представлять собой любые типы данных и повторяться, но ключи обязаны быть уникальными.</w:t>
      </w:r>
    </w:p>
    <w:p w14:paraId="36292082" w14:textId="62D0FD61" w:rsidR="00FC4B8C" w:rsidRDefault="00FC4B8C" w:rsidP="00FC4B8C">
      <w:pPr>
        <w:rPr>
          <w:rFonts w:ascii="Arial" w:hAnsi="Arial" w:cs="Arial"/>
          <w:shd w:val="clear" w:color="auto" w:fill="18181A"/>
        </w:rPr>
      </w:pPr>
    </w:p>
    <w:p w14:paraId="18761AE0" w14:textId="77777777" w:rsidR="00FC4B8C" w:rsidRPr="00FC4B8C" w:rsidRDefault="00FC4B8C" w:rsidP="00FC4B8C">
      <w:pPr>
        <w:pStyle w:val="futurismarkdown-listitem"/>
        <w:numPr>
          <w:ilvl w:val="0"/>
          <w:numId w:val="4"/>
        </w:numPr>
        <w:shd w:val="clear" w:color="auto" w:fill="18181A"/>
        <w:spacing w:before="0" w:beforeAutospacing="0" w:after="0" w:afterAutospacing="0"/>
        <w:rPr>
          <w:rStyle w:val="a3"/>
          <w:rFonts w:ascii="Arial" w:hAnsi="Arial" w:cs="Arial"/>
          <w:b w:val="0"/>
          <w:bCs w:val="0"/>
          <w:sz w:val="21"/>
          <w:szCs w:val="21"/>
        </w:rPr>
      </w:pPr>
    </w:p>
    <w:p w14:paraId="2DCC1C97" w14:textId="4D79E09E" w:rsidR="00FC4B8C" w:rsidRDefault="00FC4B8C" w:rsidP="00FC4B8C">
      <w:pPr>
        <w:pStyle w:val="futurismarkdown-listitem"/>
        <w:numPr>
          <w:ilvl w:val="0"/>
          <w:numId w:val="4"/>
        </w:numPr>
        <w:shd w:val="clear" w:color="auto" w:fill="18181A"/>
        <w:spacing w:before="0" w:beforeAutospacing="0" w:after="0" w:afterAutospacing="0"/>
        <w:rPr>
          <w:rStyle w:val="a3"/>
          <w:rFonts w:ascii="Arial" w:hAnsi="Arial" w:cs="Arial"/>
          <w:b w:val="0"/>
          <w:bCs w:val="0"/>
          <w:sz w:val="21"/>
          <w:szCs w:val="21"/>
        </w:rPr>
      </w:pPr>
      <w:r w:rsidRPr="00FC4B8C">
        <w:rPr>
          <w:rStyle w:val="a3"/>
          <w:rFonts w:ascii="Arial" w:hAnsi="Arial" w:cs="Arial"/>
          <w:b w:val="0"/>
          <w:bCs w:val="0"/>
          <w:sz w:val="21"/>
          <w:szCs w:val="21"/>
        </w:rPr>
        <w:lastRenderedPageBreak/>
        <w:t>Кортежи (tuple)</w:t>
      </w:r>
    </w:p>
    <w:p w14:paraId="42A7E845" w14:textId="77777777" w:rsidR="00FC4B8C" w:rsidRDefault="00FC4B8C" w:rsidP="00FC4B8C">
      <w:pPr>
        <w:pStyle w:val="futurismarkdown-listitem"/>
        <w:numPr>
          <w:ilvl w:val="0"/>
          <w:numId w:val="4"/>
        </w:numPr>
        <w:shd w:val="clear" w:color="auto" w:fill="18181A"/>
        <w:spacing w:before="0" w:beforeAutospacing="0" w:after="0" w:afterAutospacing="0"/>
        <w:rPr>
          <w:rStyle w:val="a3"/>
          <w:rFonts w:ascii="Arial" w:hAnsi="Arial" w:cs="Arial"/>
          <w:b w:val="0"/>
          <w:bCs w:val="0"/>
          <w:sz w:val="21"/>
          <w:szCs w:val="21"/>
        </w:rPr>
      </w:pPr>
    </w:p>
    <w:p w14:paraId="48F2E147" w14:textId="77777777" w:rsidR="00FC4B8C" w:rsidRDefault="00FC4B8C" w:rsidP="00FC4B8C">
      <w:pPr>
        <w:pStyle w:val="futurismarkdown-listitem"/>
        <w:numPr>
          <w:ilvl w:val="0"/>
          <w:numId w:val="4"/>
        </w:numPr>
        <w:shd w:val="clear" w:color="auto" w:fill="18181A"/>
        <w:spacing w:before="0" w:beforeAutospacing="0" w:after="0" w:afterAutospacing="0"/>
        <w:rPr>
          <w:rStyle w:val="a3"/>
          <w:rFonts w:ascii="Arial" w:hAnsi="Arial" w:cs="Arial"/>
          <w:b w:val="0"/>
          <w:bCs w:val="0"/>
          <w:sz w:val="21"/>
          <w:szCs w:val="21"/>
        </w:rPr>
      </w:pPr>
    </w:p>
    <w:p w14:paraId="24C15DB7" w14:textId="3E868040" w:rsidR="00FC4B8C" w:rsidRPr="00FC4B8C" w:rsidRDefault="00FC4B8C" w:rsidP="00FC4B8C">
      <w:pPr>
        <w:pStyle w:val="futurismarkdown-listitem"/>
        <w:numPr>
          <w:ilvl w:val="0"/>
          <w:numId w:val="4"/>
        </w:numPr>
        <w:shd w:val="clear" w:color="auto" w:fill="18181A"/>
        <w:spacing w:before="0" w:beforeAutospacing="0" w:after="0" w:afterAutospacing="0"/>
        <w:rPr>
          <w:rStyle w:val="a3"/>
          <w:rFonts w:ascii="Arial" w:hAnsi="Arial" w:cs="Arial"/>
          <w:b w:val="0"/>
          <w:bCs w:val="0"/>
          <w:sz w:val="21"/>
          <w:szCs w:val="21"/>
        </w:rPr>
      </w:pPr>
      <w:r w:rsidRPr="00FC4B8C">
        <w:rPr>
          <w:rStyle w:val="a3"/>
          <w:rFonts w:ascii="Arial" w:hAnsi="Arial" w:cs="Arial"/>
          <w:b w:val="0"/>
          <w:bCs w:val="0"/>
          <w:sz w:val="21"/>
          <w:szCs w:val="21"/>
        </w:rPr>
        <w:t>Индексы и срезы</w:t>
      </w:r>
    </w:p>
    <w:p w14:paraId="36B662EE" w14:textId="05F1B535" w:rsidR="00FC4B8C" w:rsidRDefault="00FC4B8C" w:rsidP="00FC4B8C">
      <w:pPr>
        <w:pStyle w:val="futurismarkdown-listitem"/>
        <w:numPr>
          <w:ilvl w:val="0"/>
          <w:numId w:val="4"/>
        </w:numPr>
        <w:shd w:val="clear" w:color="auto" w:fill="18181A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Style w:val="a3"/>
          <w:rFonts w:ascii="Arial" w:hAnsi="Arial" w:cs="Arial"/>
          <w:sz w:val="21"/>
          <w:szCs w:val="21"/>
        </w:rPr>
        <w:t>Индексы</w:t>
      </w:r>
      <w:r>
        <w:rPr>
          <w:rFonts w:ascii="Arial" w:hAnsi="Arial" w:cs="Arial"/>
          <w:sz w:val="21"/>
          <w:szCs w:val="21"/>
        </w:rPr>
        <w:t>. </w:t>
      </w:r>
      <w:hyperlink r:id="rId25" w:tgtFrame="_blank" w:history="1">
        <w:r>
          <w:rPr>
            <w:rStyle w:val="a4"/>
            <w:rFonts w:ascii="Arial" w:hAnsi="Arial" w:cs="Arial"/>
            <w:sz w:val="21"/>
            <w:szCs w:val="21"/>
          </w:rPr>
          <w:t>1</w:t>
        </w:r>
      </w:hyperlink>
      <w:hyperlink r:id="rId26" w:tgtFrame="_blank" w:history="1">
        <w:r>
          <w:rPr>
            <w:rStyle w:val="a4"/>
            <w:rFonts w:ascii="Arial" w:hAnsi="Arial" w:cs="Arial"/>
            <w:sz w:val="21"/>
            <w:szCs w:val="21"/>
          </w:rPr>
          <w:t>3</w:t>
        </w:r>
      </w:hyperlink>
      <w:r>
        <w:rPr>
          <w:rFonts w:ascii="Arial" w:hAnsi="Arial" w:cs="Arial"/>
          <w:sz w:val="21"/>
          <w:szCs w:val="21"/>
        </w:rPr>
        <w:t> Нумерация элементов начинается с нуля. В Python поддерживаются отрицательные индексы, при этом нумерация идёт с конца. </w:t>
      </w:r>
      <w:hyperlink r:id="rId27" w:tgtFrame="_blank" w:history="1">
        <w:r>
          <w:rPr>
            <w:rStyle w:val="a4"/>
            <w:rFonts w:ascii="Arial" w:hAnsi="Arial" w:cs="Arial"/>
            <w:sz w:val="21"/>
            <w:szCs w:val="21"/>
          </w:rPr>
          <w:t>3</w:t>
        </w:r>
      </w:hyperlink>
      <w:r>
        <w:rPr>
          <w:rFonts w:ascii="Arial" w:hAnsi="Arial" w:cs="Arial"/>
          <w:sz w:val="21"/>
          <w:szCs w:val="21"/>
        </w:rPr>
        <w:t> Например, чтобы получить последний элемент списка, в квадратных скобках указывают -1, индекс предпоследнего элемента — -2, третьего с конца элемента — -3 и так далее. </w:t>
      </w:r>
      <w:hyperlink r:id="rId28" w:tgtFrame="_blank" w:history="1">
        <w:r>
          <w:rPr>
            <w:rStyle w:val="a4"/>
            <w:rFonts w:ascii="Arial" w:hAnsi="Arial" w:cs="Arial"/>
            <w:sz w:val="21"/>
            <w:szCs w:val="21"/>
          </w:rPr>
          <w:t>1</w:t>
        </w:r>
      </w:hyperlink>
    </w:p>
    <w:p w14:paraId="0DFE23FF" w14:textId="487B6002" w:rsidR="00FC4B8C" w:rsidRDefault="00FC4B8C" w:rsidP="00FC4B8C">
      <w:pPr>
        <w:pStyle w:val="futurismarkdown-listitem"/>
        <w:numPr>
          <w:ilvl w:val="0"/>
          <w:numId w:val="4"/>
        </w:numPr>
        <w:shd w:val="clear" w:color="auto" w:fill="18181A"/>
        <w:spacing w:before="0" w:after="0" w:afterAutospacing="0"/>
        <w:rPr>
          <w:rFonts w:ascii="Arial" w:hAnsi="Arial" w:cs="Arial"/>
          <w:sz w:val="21"/>
          <w:szCs w:val="21"/>
        </w:rPr>
      </w:pPr>
      <w:r>
        <w:rPr>
          <w:rStyle w:val="a3"/>
          <w:rFonts w:ascii="Arial" w:hAnsi="Arial" w:cs="Arial"/>
          <w:sz w:val="21"/>
          <w:szCs w:val="21"/>
        </w:rPr>
        <w:t>Срезы</w:t>
      </w:r>
      <w:r>
        <w:rPr>
          <w:rFonts w:ascii="Arial" w:hAnsi="Arial" w:cs="Arial"/>
          <w:sz w:val="21"/>
          <w:szCs w:val="21"/>
        </w:rPr>
        <w:t>. </w:t>
      </w:r>
      <w:hyperlink r:id="rId29" w:tgtFrame="_blank" w:history="1">
        <w:r>
          <w:rPr>
            <w:rStyle w:val="a4"/>
            <w:rFonts w:ascii="Arial" w:hAnsi="Arial" w:cs="Arial"/>
            <w:sz w:val="21"/>
            <w:szCs w:val="21"/>
          </w:rPr>
          <w:t>1</w:t>
        </w:r>
      </w:hyperlink>
      <w:hyperlink r:id="rId30" w:tgtFrame="_blank" w:history="1">
        <w:r>
          <w:rPr>
            <w:rStyle w:val="a4"/>
            <w:rFonts w:ascii="Arial" w:hAnsi="Arial" w:cs="Arial"/>
            <w:sz w:val="21"/>
            <w:szCs w:val="21"/>
          </w:rPr>
          <w:t>3</w:t>
        </w:r>
      </w:hyperlink>
      <w:r>
        <w:rPr>
          <w:rFonts w:ascii="Arial" w:hAnsi="Arial" w:cs="Arial"/>
          <w:sz w:val="21"/>
          <w:szCs w:val="21"/>
        </w:rPr>
        <w:t> Позволяют получить не один, а сразу несколько идущих подряд элементов списка. Чтобы сделать срез, в квадратных скобках через знак двоеточия указывают начало и конец желаемого диапазона. Начало среза — это индекс первого входящего в желаемый диапазон элемента, а конец среза — индекс последнего элемента +1. Результатом выполнения среза является новый список. Если указанный конец среза превышает количество индексов в списке, ошибки не будет, лишние значения просто отбрасываются. </w:t>
      </w:r>
    </w:p>
    <w:p w14:paraId="401F00DF" w14:textId="0071442E" w:rsidR="00FC4B8C" w:rsidRDefault="00FC4B8C" w:rsidP="00FC4B8C">
      <w:pPr>
        <w:pStyle w:val="futurismarkdown-listitem"/>
        <w:shd w:val="clear" w:color="auto" w:fill="18181A"/>
        <w:spacing w:before="0" w:after="0" w:afterAutospacing="0"/>
        <w:rPr>
          <w:rFonts w:ascii="Arial" w:hAnsi="Arial" w:cs="Arial"/>
          <w:sz w:val="21"/>
          <w:szCs w:val="21"/>
        </w:rPr>
      </w:pPr>
    </w:p>
    <w:p w14:paraId="0F44343D" w14:textId="77777777" w:rsidR="00FC4B8C" w:rsidRDefault="00FC4B8C" w:rsidP="00FC4B8C">
      <w:pPr>
        <w:pStyle w:val="futurismarkdown-listitem"/>
        <w:numPr>
          <w:ilvl w:val="0"/>
          <w:numId w:val="5"/>
        </w:numPr>
        <w:shd w:val="clear" w:color="auto" w:fill="18181A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Style w:val="a3"/>
          <w:rFonts w:ascii="Arial" w:hAnsi="Arial" w:cs="Arial"/>
          <w:sz w:val="21"/>
          <w:szCs w:val="21"/>
        </w:rPr>
        <w:t>Неизменяемость</w:t>
      </w:r>
      <w:r>
        <w:rPr>
          <w:rFonts w:ascii="Arial" w:hAnsi="Arial" w:cs="Arial"/>
          <w:sz w:val="21"/>
          <w:szCs w:val="21"/>
        </w:rPr>
        <w:t> (нельзя добавить или удалить новые элементы). </w:t>
      </w:r>
      <w:hyperlink r:id="rId31" w:tgtFrame="_blank" w:history="1">
        <w:r>
          <w:rPr>
            <w:rStyle w:val="a4"/>
            <w:rFonts w:ascii="Arial" w:hAnsi="Arial" w:cs="Arial"/>
            <w:sz w:val="21"/>
            <w:szCs w:val="21"/>
          </w:rPr>
          <w:t>5</w:t>
        </w:r>
      </w:hyperlink>
    </w:p>
    <w:p w14:paraId="4694B365" w14:textId="77777777" w:rsidR="00FC4B8C" w:rsidRDefault="00FC4B8C" w:rsidP="00FC4B8C">
      <w:pPr>
        <w:pStyle w:val="futurismarkdown-listitem"/>
        <w:numPr>
          <w:ilvl w:val="0"/>
          <w:numId w:val="5"/>
        </w:numPr>
        <w:shd w:val="clear" w:color="auto" w:fill="18181A"/>
        <w:spacing w:before="0" w:after="0" w:afterAutospacing="0"/>
        <w:rPr>
          <w:rFonts w:ascii="Arial" w:hAnsi="Arial" w:cs="Arial"/>
          <w:sz w:val="21"/>
          <w:szCs w:val="21"/>
        </w:rPr>
      </w:pPr>
      <w:r>
        <w:rPr>
          <w:rStyle w:val="a3"/>
          <w:rFonts w:ascii="Arial" w:hAnsi="Arial" w:cs="Arial"/>
          <w:sz w:val="21"/>
          <w:szCs w:val="21"/>
        </w:rPr>
        <w:t>Упорядоченность</w:t>
      </w:r>
      <w:r>
        <w:rPr>
          <w:rFonts w:ascii="Arial" w:hAnsi="Arial" w:cs="Arial"/>
          <w:sz w:val="21"/>
          <w:szCs w:val="21"/>
        </w:rPr>
        <w:t> (всегда известно, на какой позиции какой элемент находится). </w:t>
      </w:r>
      <w:hyperlink r:id="rId32" w:tgtFrame="_blank" w:history="1">
        <w:r>
          <w:rPr>
            <w:rStyle w:val="a4"/>
            <w:rFonts w:ascii="Arial" w:hAnsi="Arial" w:cs="Arial"/>
            <w:sz w:val="21"/>
            <w:szCs w:val="21"/>
          </w:rPr>
          <w:t>5</w:t>
        </w:r>
      </w:hyperlink>
    </w:p>
    <w:p w14:paraId="51B2FC1D" w14:textId="77777777" w:rsidR="00FC4B8C" w:rsidRDefault="00FC4B8C" w:rsidP="00FC4B8C">
      <w:pPr>
        <w:pStyle w:val="futurismarkdown-listitem"/>
        <w:numPr>
          <w:ilvl w:val="0"/>
          <w:numId w:val="5"/>
        </w:numPr>
        <w:shd w:val="clear" w:color="auto" w:fill="18181A"/>
        <w:spacing w:before="0" w:after="0" w:afterAutospacing="0"/>
        <w:rPr>
          <w:rFonts w:ascii="Arial" w:hAnsi="Arial" w:cs="Arial"/>
          <w:sz w:val="21"/>
          <w:szCs w:val="21"/>
        </w:rPr>
      </w:pPr>
      <w:r>
        <w:rPr>
          <w:rStyle w:val="a3"/>
          <w:rFonts w:ascii="Arial" w:hAnsi="Arial" w:cs="Arial"/>
          <w:sz w:val="21"/>
          <w:szCs w:val="21"/>
        </w:rPr>
        <w:t>Длина</w:t>
      </w:r>
      <w:r>
        <w:rPr>
          <w:rFonts w:ascii="Arial" w:hAnsi="Arial" w:cs="Arial"/>
          <w:sz w:val="21"/>
          <w:szCs w:val="21"/>
        </w:rPr>
        <w:t> однажды созданного кортежа не меняется никогда. </w:t>
      </w:r>
      <w:hyperlink r:id="rId33" w:tgtFrame="_blank" w:history="1">
        <w:r>
          <w:rPr>
            <w:rStyle w:val="a4"/>
            <w:rFonts w:ascii="Arial" w:hAnsi="Arial" w:cs="Arial"/>
            <w:sz w:val="21"/>
            <w:szCs w:val="21"/>
          </w:rPr>
          <w:t>5</w:t>
        </w:r>
      </w:hyperlink>
    </w:p>
    <w:p w14:paraId="5A7EB6E1" w14:textId="77777777" w:rsidR="00FC4B8C" w:rsidRDefault="00FC4B8C" w:rsidP="00FC4B8C">
      <w:pPr>
        <w:pStyle w:val="futurismarkdown-listitem"/>
        <w:numPr>
          <w:ilvl w:val="0"/>
          <w:numId w:val="5"/>
        </w:numPr>
        <w:shd w:val="clear" w:color="auto" w:fill="18181A"/>
        <w:spacing w:before="0" w:after="0" w:afterAutospacing="0"/>
        <w:rPr>
          <w:rFonts w:ascii="Arial" w:hAnsi="Arial" w:cs="Arial"/>
          <w:sz w:val="21"/>
          <w:szCs w:val="21"/>
        </w:rPr>
      </w:pPr>
      <w:r>
        <w:rPr>
          <w:rStyle w:val="a3"/>
          <w:rFonts w:ascii="Arial" w:hAnsi="Arial" w:cs="Arial"/>
          <w:sz w:val="21"/>
          <w:szCs w:val="21"/>
        </w:rPr>
        <w:t>Чаще всего используются</w:t>
      </w:r>
      <w:r>
        <w:rPr>
          <w:rFonts w:ascii="Arial" w:hAnsi="Arial" w:cs="Arial"/>
          <w:sz w:val="21"/>
          <w:szCs w:val="21"/>
        </w:rPr>
        <w:t> для разнородных данных (представленных строками, числами, списками, множествами и т.п.). </w:t>
      </w:r>
      <w:hyperlink r:id="rId34" w:tgtFrame="_blank" w:history="1">
        <w:r>
          <w:rPr>
            <w:rStyle w:val="a4"/>
            <w:rFonts w:ascii="Arial" w:hAnsi="Arial" w:cs="Arial"/>
            <w:sz w:val="21"/>
            <w:szCs w:val="21"/>
          </w:rPr>
          <w:t>5</w:t>
        </w:r>
      </w:hyperlink>
    </w:p>
    <w:p w14:paraId="4A3AC77B" w14:textId="77777777" w:rsidR="00FC4B8C" w:rsidRDefault="00FC4B8C" w:rsidP="00FC4B8C">
      <w:pPr>
        <w:pStyle w:val="futurismarkdown-paragraph"/>
        <w:shd w:val="clear" w:color="auto" w:fill="18181A"/>
        <w:spacing w:before="0" w:beforeAutospacing="0" w:after="120" w:afterAutospacing="0"/>
        <w:rPr>
          <w:rFonts w:ascii="Arial" w:hAnsi="Arial" w:cs="Arial"/>
        </w:rPr>
      </w:pPr>
      <w:r>
        <w:rPr>
          <w:rStyle w:val="a3"/>
          <w:rFonts w:ascii="Arial" w:hAnsi="Arial" w:cs="Arial"/>
        </w:rPr>
        <w:t>Некоторые преимущества кортежей</w:t>
      </w:r>
      <w:r>
        <w:rPr>
          <w:rFonts w:ascii="Arial" w:hAnsi="Arial" w:cs="Arial"/>
        </w:rPr>
        <w:t>:</w:t>
      </w:r>
    </w:p>
    <w:p w14:paraId="4C03892F" w14:textId="77777777" w:rsidR="00FC4B8C" w:rsidRDefault="00FC4B8C" w:rsidP="00FC4B8C">
      <w:pPr>
        <w:pStyle w:val="futurismarkdown-listitem"/>
        <w:numPr>
          <w:ilvl w:val="0"/>
          <w:numId w:val="6"/>
        </w:numPr>
        <w:shd w:val="clear" w:color="auto" w:fill="18181A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Style w:val="a3"/>
          <w:rFonts w:ascii="Arial" w:hAnsi="Arial" w:cs="Arial"/>
          <w:sz w:val="21"/>
          <w:szCs w:val="21"/>
        </w:rPr>
        <w:t>Защита от изменений</w:t>
      </w:r>
      <w:r>
        <w:rPr>
          <w:rFonts w:ascii="Arial" w:hAnsi="Arial" w:cs="Arial"/>
          <w:sz w:val="21"/>
          <w:szCs w:val="21"/>
        </w:rPr>
        <w:t> (кортеж защищён от намеренных и случайных изменений). </w:t>
      </w:r>
      <w:hyperlink r:id="rId35" w:tgtFrame="_blank" w:history="1">
        <w:r>
          <w:rPr>
            <w:rStyle w:val="a4"/>
            <w:rFonts w:ascii="Arial" w:hAnsi="Arial" w:cs="Arial"/>
            <w:sz w:val="21"/>
            <w:szCs w:val="21"/>
          </w:rPr>
          <w:t>2</w:t>
        </w:r>
      </w:hyperlink>
    </w:p>
    <w:p w14:paraId="3EB29F33" w14:textId="77777777" w:rsidR="00FC4B8C" w:rsidRDefault="00FC4B8C" w:rsidP="00FC4B8C">
      <w:pPr>
        <w:pStyle w:val="futurismarkdown-listitem"/>
        <w:numPr>
          <w:ilvl w:val="0"/>
          <w:numId w:val="6"/>
        </w:numPr>
        <w:shd w:val="clear" w:color="auto" w:fill="18181A"/>
        <w:spacing w:before="0" w:after="0" w:afterAutospacing="0"/>
        <w:rPr>
          <w:rFonts w:ascii="Arial" w:hAnsi="Arial" w:cs="Arial"/>
          <w:sz w:val="21"/>
          <w:szCs w:val="21"/>
        </w:rPr>
      </w:pPr>
      <w:r>
        <w:rPr>
          <w:rStyle w:val="a3"/>
          <w:rFonts w:ascii="Arial" w:hAnsi="Arial" w:cs="Arial"/>
          <w:sz w:val="21"/>
          <w:szCs w:val="21"/>
        </w:rPr>
        <w:t>Меньший размер</w:t>
      </w:r>
      <w:r>
        <w:rPr>
          <w:rFonts w:ascii="Arial" w:hAnsi="Arial" w:cs="Arial"/>
          <w:sz w:val="21"/>
          <w:szCs w:val="21"/>
        </w:rPr>
        <w:t> по сравнению со списками. </w:t>
      </w:r>
      <w:hyperlink r:id="rId36" w:tgtFrame="_blank" w:history="1">
        <w:r>
          <w:rPr>
            <w:rStyle w:val="a4"/>
            <w:rFonts w:ascii="Arial" w:hAnsi="Arial" w:cs="Arial"/>
            <w:sz w:val="21"/>
            <w:szCs w:val="21"/>
          </w:rPr>
          <w:t>2</w:t>
        </w:r>
      </w:hyperlink>
    </w:p>
    <w:p w14:paraId="65923A2C" w14:textId="57AAE60A" w:rsidR="00FC4B8C" w:rsidRDefault="00FC4B8C" w:rsidP="00FC4B8C">
      <w:pPr>
        <w:pStyle w:val="futurismarkdown-listitem"/>
        <w:numPr>
          <w:ilvl w:val="0"/>
          <w:numId w:val="6"/>
        </w:numPr>
        <w:shd w:val="clear" w:color="auto" w:fill="18181A"/>
        <w:spacing w:after="120" w:afterAutospacing="0"/>
        <w:rPr>
          <w:rFonts w:ascii="Arial" w:hAnsi="Arial" w:cs="Arial"/>
          <w:sz w:val="21"/>
          <w:szCs w:val="21"/>
        </w:rPr>
      </w:pPr>
      <w:r>
        <w:rPr>
          <w:rStyle w:val="a3"/>
          <w:rFonts w:ascii="Arial" w:hAnsi="Arial" w:cs="Arial"/>
          <w:sz w:val="21"/>
          <w:szCs w:val="21"/>
        </w:rPr>
        <w:t>Возможность использовать кортежи в качестве ключей словаря</w:t>
      </w:r>
      <w:r>
        <w:rPr>
          <w:rFonts w:ascii="Arial" w:hAnsi="Arial" w:cs="Arial"/>
          <w:sz w:val="21"/>
          <w:szCs w:val="21"/>
        </w:rPr>
        <w:t>.</w:t>
      </w:r>
    </w:p>
    <w:p w14:paraId="5247E2E7" w14:textId="2AD88685" w:rsidR="00FC4B8C" w:rsidRDefault="00FC4B8C" w:rsidP="00FC4B8C">
      <w:pPr>
        <w:pStyle w:val="futurismarkdown-listitem"/>
        <w:shd w:val="clear" w:color="auto" w:fill="18181A"/>
        <w:spacing w:after="120" w:afterAutospacing="0"/>
        <w:rPr>
          <w:rFonts w:ascii="Arial" w:hAnsi="Arial" w:cs="Arial"/>
          <w:sz w:val="21"/>
          <w:szCs w:val="21"/>
        </w:rPr>
      </w:pPr>
    </w:p>
    <w:p w14:paraId="4FAD648C" w14:textId="607560AE" w:rsidR="00FC4B8C" w:rsidRDefault="00FC4B8C" w:rsidP="00FC4B8C">
      <w:pPr>
        <w:pStyle w:val="futurismarkdown-listitem"/>
        <w:shd w:val="clear" w:color="auto" w:fill="18181A"/>
        <w:spacing w:after="120" w:afterAutospacing="0"/>
        <w:rPr>
          <w:rFonts w:ascii="Arial" w:hAnsi="Arial" w:cs="Arial"/>
          <w:sz w:val="21"/>
          <w:szCs w:val="21"/>
        </w:rPr>
      </w:pPr>
      <w:r w:rsidRPr="00FC4B8C">
        <w:rPr>
          <w:rFonts w:ascii="Arial" w:hAnsi="Arial" w:cs="Arial"/>
          <w:sz w:val="21"/>
          <w:szCs w:val="21"/>
        </w:rPr>
        <w:t>Функции в Python</w:t>
      </w:r>
    </w:p>
    <w:p w14:paraId="2A76A5FA" w14:textId="24CA2ABC" w:rsidR="00FC4B8C" w:rsidRDefault="00FC4B8C" w:rsidP="00FC4B8C">
      <w:pPr>
        <w:pStyle w:val="futurismarkdown-listitem"/>
        <w:shd w:val="clear" w:color="auto" w:fill="18181A"/>
        <w:spacing w:after="120" w:afterAutospacing="0"/>
        <w:rPr>
          <w:rFonts w:ascii="Arial" w:hAnsi="Arial" w:cs="Arial"/>
          <w:sz w:val="21"/>
          <w:szCs w:val="21"/>
        </w:rPr>
      </w:pPr>
    </w:p>
    <w:p w14:paraId="7EF36017" w14:textId="77777777" w:rsidR="00FC4B8C" w:rsidRDefault="00FC4B8C" w:rsidP="00FC4B8C">
      <w:pPr>
        <w:pStyle w:val="futurismarkdown-paragraph"/>
        <w:shd w:val="clear" w:color="auto" w:fill="18181A"/>
        <w:spacing w:before="0" w:beforeAutospacing="0" w:after="120" w:afterAutospacing="0"/>
        <w:rPr>
          <w:rFonts w:ascii="Arial" w:hAnsi="Arial" w:cs="Arial"/>
        </w:rPr>
      </w:pPr>
      <w:r>
        <w:rPr>
          <w:rStyle w:val="a3"/>
          <w:rFonts w:ascii="Arial" w:hAnsi="Arial" w:cs="Arial"/>
        </w:rPr>
        <w:t>Для описания функции в Python необходимо</w:t>
      </w:r>
      <w:r>
        <w:rPr>
          <w:rFonts w:ascii="Arial" w:hAnsi="Arial" w:cs="Arial"/>
        </w:rPr>
        <w:t> </w:t>
      </w:r>
      <w:r>
        <w:rPr>
          <w:rStyle w:val="a3"/>
          <w:rFonts w:ascii="Arial" w:hAnsi="Arial" w:cs="Arial"/>
        </w:rPr>
        <w:t>указать имя функции, описать её аргументы и программный код</w:t>
      </w:r>
      <w:r>
        <w:rPr>
          <w:rFonts w:ascii="Arial" w:hAnsi="Arial" w:cs="Arial"/>
        </w:rPr>
        <w:t>. Описание начинается с зарезервированной команды </w:t>
      </w:r>
    </w:p>
    <w:p w14:paraId="59BA5421" w14:textId="77777777" w:rsidR="00FC4B8C" w:rsidRDefault="00FC4B8C" w:rsidP="00FC4B8C">
      <w:pPr>
        <w:pStyle w:val="HTML"/>
        <w:textAlignment w:val="center"/>
        <w:rPr>
          <w:rFonts w:ascii="Consolas" w:hAnsi="Consolas"/>
        </w:rPr>
      </w:pPr>
      <w:r>
        <w:rPr>
          <w:rFonts w:ascii="Consolas" w:hAnsi="Consolas"/>
        </w:rPr>
        <w:t>def</w:t>
      </w:r>
    </w:p>
    <w:p w14:paraId="5C3A66E7" w14:textId="77777777" w:rsidR="00FC4B8C" w:rsidRDefault="00FC4B8C" w:rsidP="00FC4B8C">
      <w:pPr>
        <w:rPr>
          <w:rFonts w:ascii="Times New Roman" w:hAnsi="Times New Roman"/>
        </w:rPr>
      </w:pPr>
      <w:r>
        <w:t>. После указывается название функции и перечисляются аргументы (после имени функции в круглых скобках). </w:t>
      </w:r>
      <w:hyperlink r:id="rId37" w:tgtFrame="_blank" w:history="1">
        <w:r>
          <w:rPr>
            <w:rStyle w:val="a4"/>
          </w:rPr>
          <w:t>1</w:t>
        </w:r>
      </w:hyperlink>
    </w:p>
    <w:p w14:paraId="478AA1DB" w14:textId="77777777" w:rsidR="00FC4B8C" w:rsidRDefault="00FC4B8C" w:rsidP="00FC4B8C">
      <w:pPr>
        <w:pStyle w:val="futurismarkdown-paragraph"/>
        <w:shd w:val="clear" w:color="auto" w:fill="18181A"/>
        <w:spacing w:before="0" w:beforeAutospacing="0" w:after="120" w:afterAutospacing="0"/>
        <w:rPr>
          <w:rStyle w:val="a3"/>
          <w:rFonts w:ascii="Arial" w:hAnsi="Arial" w:cs="Arial"/>
        </w:rPr>
      </w:pPr>
      <w:r>
        <w:rPr>
          <w:rStyle w:val="a3"/>
          <w:rFonts w:ascii="Arial" w:hAnsi="Arial" w:cs="Arial"/>
        </w:rPr>
        <w:t>Тело функции часто содержит инструкцию </w:t>
      </w:r>
    </w:p>
    <w:p w14:paraId="2C7024A7" w14:textId="77777777" w:rsidR="00FC4B8C" w:rsidRDefault="00FC4B8C" w:rsidP="00FC4B8C">
      <w:pPr>
        <w:pStyle w:val="HTML"/>
        <w:textAlignment w:val="center"/>
        <w:rPr>
          <w:rFonts w:ascii="Consolas" w:hAnsi="Consolas"/>
        </w:rPr>
      </w:pPr>
      <w:r>
        <w:rPr>
          <w:rFonts w:ascii="Consolas" w:hAnsi="Consolas"/>
          <w:b/>
          <w:bCs/>
        </w:rPr>
        <w:t>return</w:t>
      </w:r>
    </w:p>
    <w:p w14:paraId="653AE931" w14:textId="77777777" w:rsidR="00FC4B8C" w:rsidRDefault="00FC4B8C" w:rsidP="00FC4B8C">
      <w:pPr>
        <w:rPr>
          <w:rFonts w:ascii="Times New Roman" w:hAnsi="Times New Roman"/>
        </w:rPr>
      </w:pPr>
      <w:r>
        <w:t>. Она завершает работу функции и передаёт результат вызывающей программе. Команда </w:t>
      </w:r>
    </w:p>
    <w:p w14:paraId="2010E46E" w14:textId="77777777" w:rsidR="00FC4B8C" w:rsidRDefault="00FC4B8C" w:rsidP="00FC4B8C">
      <w:pPr>
        <w:pStyle w:val="HTML"/>
        <w:textAlignment w:val="center"/>
        <w:rPr>
          <w:rFonts w:ascii="Consolas" w:hAnsi="Consolas"/>
        </w:rPr>
      </w:pPr>
      <w:r>
        <w:rPr>
          <w:rFonts w:ascii="Consolas" w:hAnsi="Consolas"/>
        </w:rPr>
        <w:t>return</w:t>
      </w:r>
    </w:p>
    <w:p w14:paraId="43180B74" w14:textId="77777777" w:rsidR="00FC4B8C" w:rsidRDefault="00FC4B8C" w:rsidP="00FC4B8C">
      <w:pPr>
        <w:rPr>
          <w:rFonts w:ascii="Times New Roman" w:hAnsi="Times New Roman"/>
        </w:rPr>
      </w:pPr>
      <w:r>
        <w:t> является необязательной, если её нет, то работа функции завершается, когда поток управления достигает конца тела функции. </w:t>
      </w:r>
      <w:hyperlink r:id="rId38" w:tgtFrame="_blank" w:history="1">
        <w:r>
          <w:rPr>
            <w:rStyle w:val="a4"/>
          </w:rPr>
          <w:t>1</w:t>
        </w:r>
      </w:hyperlink>
    </w:p>
    <w:p w14:paraId="0C7C4386" w14:textId="0D662EEB" w:rsidR="00FC4B8C" w:rsidRDefault="00FC4B8C" w:rsidP="00FC4B8C">
      <w:pPr>
        <w:pStyle w:val="futurismarkdown-paragraph"/>
        <w:shd w:val="clear" w:color="auto" w:fill="18181A"/>
        <w:spacing w:before="0" w:beforeAutospacing="0" w:after="0" w:afterAutospacing="0"/>
        <w:rPr>
          <w:rFonts w:ascii="Arial" w:hAnsi="Arial" w:cs="Arial"/>
        </w:rPr>
      </w:pPr>
      <w:r>
        <w:rPr>
          <w:rStyle w:val="a3"/>
          <w:rFonts w:ascii="Arial" w:hAnsi="Arial" w:cs="Arial"/>
        </w:rPr>
        <w:t>Пример решения задачи на ЕГЭ с использованием функций в Python</w:t>
      </w:r>
      <w:r>
        <w:rPr>
          <w:rFonts w:ascii="Arial" w:hAnsi="Arial" w:cs="Arial"/>
        </w:rPr>
        <w:t>: </w:t>
      </w:r>
      <w:hyperlink r:id="rId39" w:tgtFrame="_blank" w:history="1">
        <w:r>
          <w:rPr>
            <w:rStyle w:val="a4"/>
            <w:rFonts w:ascii="Arial" w:hAnsi="Arial" w:cs="Arial"/>
          </w:rPr>
          <w:t>4</w:t>
        </w:r>
      </w:hyperlink>
    </w:p>
    <w:p w14:paraId="505A7C67" w14:textId="77777777" w:rsidR="00FC4B8C" w:rsidRPr="00FC4B8C" w:rsidRDefault="00FC4B8C" w:rsidP="00FC4B8C">
      <w:pPr>
        <w:pStyle w:val="futurismarkdown-paragraph"/>
        <w:shd w:val="clear" w:color="auto" w:fill="18181A"/>
        <w:spacing w:after="0"/>
        <w:rPr>
          <w:rFonts w:ascii="Arial" w:hAnsi="Arial" w:cs="Arial"/>
          <w:lang w:val="en-US"/>
        </w:rPr>
      </w:pPr>
      <w:r w:rsidRPr="00FC4B8C">
        <w:rPr>
          <w:rFonts w:ascii="Arial" w:hAnsi="Arial" w:cs="Arial"/>
          <w:lang w:val="en-US"/>
        </w:rPr>
        <w:t>def f(n):</w:t>
      </w:r>
    </w:p>
    <w:p w14:paraId="3A63672A" w14:textId="77777777" w:rsidR="00FC4B8C" w:rsidRPr="00FC4B8C" w:rsidRDefault="00FC4B8C" w:rsidP="00FC4B8C">
      <w:pPr>
        <w:pStyle w:val="futurismarkdown-paragraph"/>
        <w:shd w:val="clear" w:color="auto" w:fill="18181A"/>
        <w:spacing w:after="0"/>
        <w:rPr>
          <w:rFonts w:ascii="Arial" w:hAnsi="Arial" w:cs="Arial"/>
          <w:lang w:val="en-US"/>
        </w:rPr>
      </w:pPr>
      <w:r w:rsidRPr="00FC4B8C">
        <w:rPr>
          <w:rFonts w:ascii="Arial" w:hAnsi="Arial" w:cs="Arial"/>
          <w:lang w:val="en-US"/>
        </w:rPr>
        <w:t xml:space="preserve">    if n == 1:</w:t>
      </w:r>
    </w:p>
    <w:p w14:paraId="127997BE" w14:textId="77777777" w:rsidR="00FC4B8C" w:rsidRPr="00FC4B8C" w:rsidRDefault="00FC4B8C" w:rsidP="00FC4B8C">
      <w:pPr>
        <w:pStyle w:val="futurismarkdown-paragraph"/>
        <w:shd w:val="clear" w:color="auto" w:fill="18181A"/>
        <w:spacing w:after="0"/>
        <w:rPr>
          <w:rFonts w:ascii="Arial" w:hAnsi="Arial" w:cs="Arial"/>
          <w:lang w:val="en-US"/>
        </w:rPr>
      </w:pPr>
      <w:r w:rsidRPr="00FC4B8C">
        <w:rPr>
          <w:rFonts w:ascii="Arial" w:hAnsi="Arial" w:cs="Arial"/>
          <w:lang w:val="en-US"/>
        </w:rPr>
        <w:t xml:space="preserve">        return 1</w:t>
      </w:r>
    </w:p>
    <w:p w14:paraId="5DBF1390" w14:textId="77777777" w:rsidR="00FC4B8C" w:rsidRPr="00FC4B8C" w:rsidRDefault="00FC4B8C" w:rsidP="00FC4B8C">
      <w:pPr>
        <w:pStyle w:val="futurismarkdown-paragraph"/>
        <w:shd w:val="clear" w:color="auto" w:fill="18181A"/>
        <w:spacing w:after="0"/>
        <w:rPr>
          <w:rFonts w:ascii="Arial" w:hAnsi="Arial" w:cs="Arial"/>
          <w:lang w:val="en-US"/>
        </w:rPr>
      </w:pPr>
      <w:r w:rsidRPr="00FC4B8C">
        <w:rPr>
          <w:rFonts w:ascii="Arial" w:hAnsi="Arial" w:cs="Arial"/>
          <w:lang w:val="en-US"/>
        </w:rPr>
        <w:lastRenderedPageBreak/>
        <w:t xml:space="preserve">    return </w:t>
      </w:r>
      <w:proofErr w:type="gramStart"/>
      <w:r w:rsidRPr="00FC4B8C">
        <w:rPr>
          <w:rFonts w:ascii="Arial" w:hAnsi="Arial" w:cs="Arial"/>
          <w:lang w:val="en-US"/>
        </w:rPr>
        <w:t>f(</w:t>
      </w:r>
      <w:proofErr w:type="gramEnd"/>
      <w:r w:rsidRPr="00FC4B8C">
        <w:rPr>
          <w:rFonts w:ascii="Arial" w:hAnsi="Arial" w:cs="Arial"/>
          <w:lang w:val="en-US"/>
        </w:rPr>
        <w:t>n - 1) * n</w:t>
      </w:r>
    </w:p>
    <w:p w14:paraId="24229E9A" w14:textId="065E565B" w:rsidR="00FC4B8C" w:rsidRPr="00FC4B8C" w:rsidRDefault="00FC4B8C" w:rsidP="00FC4B8C">
      <w:pPr>
        <w:pStyle w:val="futurismarkdown-paragraph"/>
        <w:shd w:val="clear" w:color="auto" w:fill="18181A"/>
        <w:spacing w:before="0" w:beforeAutospacing="0" w:after="0" w:afterAutospacing="0"/>
        <w:rPr>
          <w:rFonts w:ascii="Arial" w:hAnsi="Arial" w:cs="Arial"/>
          <w:lang w:val="en-US"/>
        </w:rPr>
      </w:pPr>
      <w:r w:rsidRPr="00FC4B8C">
        <w:rPr>
          <w:rFonts w:ascii="Arial" w:hAnsi="Arial" w:cs="Arial"/>
          <w:lang w:val="en-US"/>
        </w:rPr>
        <w:t>print(</w:t>
      </w:r>
      <w:proofErr w:type="gramStart"/>
      <w:r w:rsidRPr="00FC4B8C">
        <w:rPr>
          <w:rFonts w:ascii="Arial" w:hAnsi="Arial" w:cs="Arial"/>
          <w:lang w:val="en-US"/>
        </w:rPr>
        <w:t>f(</w:t>
      </w:r>
      <w:proofErr w:type="gramEnd"/>
      <w:r w:rsidRPr="00FC4B8C">
        <w:rPr>
          <w:rFonts w:ascii="Arial" w:hAnsi="Arial" w:cs="Arial"/>
          <w:lang w:val="en-US"/>
        </w:rPr>
        <w:t>5))</w:t>
      </w:r>
    </w:p>
    <w:p w14:paraId="7AD629A3" w14:textId="6ADE8678" w:rsidR="00FC4B8C" w:rsidRDefault="00FC4B8C" w:rsidP="00FC4B8C">
      <w:pPr>
        <w:pStyle w:val="futurismarkdown-listitem"/>
        <w:shd w:val="clear" w:color="auto" w:fill="18181A"/>
        <w:spacing w:after="120" w:afterAutospacing="0"/>
        <w:rPr>
          <w:rFonts w:ascii="Arial" w:hAnsi="Arial" w:cs="Arial"/>
          <w:shd w:val="clear" w:color="auto" w:fill="18181A"/>
        </w:rPr>
      </w:pPr>
      <w:r>
        <w:rPr>
          <w:rStyle w:val="a3"/>
          <w:rFonts w:ascii="Arial" w:hAnsi="Arial" w:cs="Arial"/>
          <w:shd w:val="clear" w:color="auto" w:fill="18181A"/>
        </w:rPr>
        <w:t>Рекурсивная функция</w:t>
      </w:r>
      <w:r>
        <w:rPr>
          <w:rFonts w:ascii="Arial" w:hAnsi="Arial" w:cs="Arial"/>
          <w:shd w:val="clear" w:color="auto" w:fill="18181A"/>
        </w:rPr>
        <w:t> — это функция, которая в процессе выполнения вызывает саму себя.</w:t>
      </w:r>
    </w:p>
    <w:p w14:paraId="75D99377" w14:textId="36FB2F65" w:rsidR="00FC4B8C" w:rsidRDefault="00FC4B8C" w:rsidP="00FC4B8C">
      <w:pPr>
        <w:pStyle w:val="futurismarkdown-listitem"/>
        <w:shd w:val="clear" w:color="auto" w:fill="18181A"/>
        <w:spacing w:after="120" w:afterAutospacing="0"/>
        <w:rPr>
          <w:rFonts w:ascii="Arial" w:hAnsi="Arial" w:cs="Arial"/>
          <w:shd w:val="clear" w:color="auto" w:fill="18181A"/>
        </w:rPr>
      </w:pPr>
    </w:p>
    <w:p w14:paraId="1DE9BEC6" w14:textId="77777777" w:rsidR="00FC4B8C" w:rsidRDefault="00FC4B8C" w:rsidP="00FC4B8C">
      <w:pPr>
        <w:pStyle w:val="futurismarkdown-paragraph"/>
        <w:shd w:val="clear" w:color="auto" w:fill="18181A"/>
        <w:spacing w:before="0" w:beforeAutospacing="0" w:after="0" w:afterAutospacing="0"/>
        <w:rPr>
          <w:rFonts w:ascii="Arial" w:hAnsi="Arial" w:cs="Arial"/>
        </w:rPr>
      </w:pPr>
      <w:r>
        <w:rPr>
          <w:rStyle w:val="a3"/>
          <w:rFonts w:ascii="Arial" w:hAnsi="Arial" w:cs="Arial"/>
        </w:rPr>
        <w:t>Конструкция try — except</w:t>
      </w:r>
      <w:r>
        <w:rPr>
          <w:rFonts w:ascii="Arial" w:hAnsi="Arial" w:cs="Arial"/>
        </w:rPr>
        <w:t> используется для обработки исключений в Python. </w:t>
      </w:r>
      <w:hyperlink r:id="rId40" w:tgtFrame="_blank" w:history="1">
        <w:r>
          <w:rPr>
            <w:rStyle w:val="a4"/>
            <w:rFonts w:ascii="Arial" w:hAnsi="Arial" w:cs="Arial"/>
          </w:rPr>
          <w:t>2</w:t>
        </w:r>
      </w:hyperlink>
      <w:hyperlink r:id="rId41" w:tgtFrame="_blank" w:history="1">
        <w:r>
          <w:rPr>
            <w:rStyle w:val="a4"/>
            <w:rFonts w:ascii="Arial" w:hAnsi="Arial" w:cs="Arial"/>
          </w:rPr>
          <w:t>3</w:t>
        </w:r>
      </w:hyperlink>
    </w:p>
    <w:p w14:paraId="2B487032" w14:textId="77777777" w:rsidR="00FC4B8C" w:rsidRDefault="00FC4B8C" w:rsidP="00FC4B8C">
      <w:pPr>
        <w:pStyle w:val="futurismarkdown-paragraph"/>
        <w:shd w:val="clear" w:color="auto" w:fill="18181A"/>
        <w:spacing w:before="0" w:beforeAutospacing="0" w:after="0" w:afterAutospacing="0"/>
        <w:rPr>
          <w:rFonts w:ascii="Arial" w:hAnsi="Arial" w:cs="Arial"/>
        </w:rPr>
      </w:pPr>
      <w:r>
        <w:rPr>
          <w:rStyle w:val="a3"/>
          <w:rFonts w:ascii="Arial" w:hAnsi="Arial" w:cs="Arial"/>
        </w:rPr>
        <w:t>Принцип работы</w:t>
      </w:r>
      <w:r>
        <w:rPr>
          <w:rFonts w:ascii="Arial" w:hAnsi="Arial" w:cs="Arial"/>
        </w:rPr>
        <w:t>: операция, которая может вызвать исключение, помещается внутрь блока try, а код, который должен быть выполнен при возникновении ошибки, находится внутри блока except. </w:t>
      </w:r>
      <w:hyperlink r:id="rId42" w:tgtFrame="_blank" w:history="1">
        <w:r>
          <w:rPr>
            <w:rStyle w:val="a4"/>
            <w:rFonts w:ascii="Arial" w:hAnsi="Arial" w:cs="Arial"/>
          </w:rPr>
          <w:t>2</w:t>
        </w:r>
      </w:hyperlink>
    </w:p>
    <w:p w14:paraId="150505D5" w14:textId="5F8C5148" w:rsidR="00FC4B8C" w:rsidRDefault="00FC4B8C" w:rsidP="00FC4B8C">
      <w:pPr>
        <w:pStyle w:val="futurismarkdown-paragraph"/>
        <w:shd w:val="clear" w:color="auto" w:fill="18181A"/>
        <w:spacing w:before="0" w:beforeAutospacing="0" w:after="120" w:afterAutospacing="0"/>
        <w:rPr>
          <w:rFonts w:ascii="Arial" w:hAnsi="Arial" w:cs="Arial"/>
        </w:rPr>
      </w:pPr>
      <w:r>
        <w:rPr>
          <w:rStyle w:val="a3"/>
          <w:rFonts w:ascii="Arial" w:hAnsi="Arial" w:cs="Arial"/>
        </w:rPr>
        <w:t>Пример</w:t>
      </w:r>
      <w:r>
        <w:rPr>
          <w:rFonts w:ascii="Arial" w:hAnsi="Arial" w:cs="Arial"/>
        </w:rPr>
        <w:t>: как можно обработать ошибку деления на ноль: </w:t>
      </w:r>
    </w:p>
    <w:p w14:paraId="4948B2AC" w14:textId="77777777" w:rsidR="00C210B7" w:rsidRPr="009C0424" w:rsidRDefault="00C210B7" w:rsidP="00C210B7">
      <w:pPr>
        <w:pStyle w:val="futurismarkdown-paragraph"/>
        <w:shd w:val="clear" w:color="auto" w:fill="18181A"/>
        <w:spacing w:after="120"/>
        <w:rPr>
          <w:rFonts w:ascii="Arial" w:hAnsi="Arial" w:cs="Arial"/>
        </w:rPr>
      </w:pPr>
      <w:r w:rsidRPr="00C210B7">
        <w:rPr>
          <w:rFonts w:ascii="Arial" w:hAnsi="Arial" w:cs="Arial"/>
          <w:lang w:val="en-US"/>
        </w:rPr>
        <w:t>try</w:t>
      </w:r>
      <w:r w:rsidRPr="009C0424">
        <w:rPr>
          <w:rFonts w:ascii="Arial" w:hAnsi="Arial" w:cs="Arial"/>
        </w:rPr>
        <w:t>:</w:t>
      </w:r>
    </w:p>
    <w:p w14:paraId="04FB54E4" w14:textId="77777777" w:rsidR="00C210B7" w:rsidRPr="009C0424" w:rsidRDefault="00C210B7" w:rsidP="00C210B7">
      <w:pPr>
        <w:pStyle w:val="futurismarkdown-paragraph"/>
        <w:shd w:val="clear" w:color="auto" w:fill="18181A"/>
        <w:spacing w:after="120"/>
        <w:rPr>
          <w:rFonts w:ascii="Arial" w:hAnsi="Arial" w:cs="Arial"/>
        </w:rPr>
      </w:pPr>
      <w:r w:rsidRPr="009C0424">
        <w:rPr>
          <w:rFonts w:ascii="Arial" w:hAnsi="Arial" w:cs="Arial"/>
        </w:rPr>
        <w:t xml:space="preserve">    </w:t>
      </w:r>
      <w:r w:rsidRPr="00C210B7">
        <w:rPr>
          <w:rFonts w:ascii="Arial" w:hAnsi="Arial" w:cs="Arial"/>
          <w:lang w:val="en-US"/>
        </w:rPr>
        <w:t>a</w:t>
      </w:r>
      <w:r w:rsidRPr="009C0424">
        <w:rPr>
          <w:rFonts w:ascii="Arial" w:hAnsi="Arial" w:cs="Arial"/>
        </w:rPr>
        <w:t xml:space="preserve"> = 7 / 0</w:t>
      </w:r>
    </w:p>
    <w:p w14:paraId="38F47197" w14:textId="77777777" w:rsidR="00C210B7" w:rsidRPr="009C0424" w:rsidRDefault="00C210B7" w:rsidP="00C210B7">
      <w:pPr>
        <w:pStyle w:val="futurismarkdown-paragraph"/>
        <w:shd w:val="clear" w:color="auto" w:fill="18181A"/>
        <w:spacing w:after="120"/>
        <w:rPr>
          <w:rFonts w:ascii="Arial" w:hAnsi="Arial" w:cs="Arial"/>
        </w:rPr>
      </w:pPr>
      <w:r w:rsidRPr="00C210B7">
        <w:rPr>
          <w:rFonts w:ascii="Arial" w:hAnsi="Arial" w:cs="Arial"/>
          <w:lang w:val="en-US"/>
        </w:rPr>
        <w:t>except</w:t>
      </w:r>
      <w:r w:rsidRPr="009C0424">
        <w:rPr>
          <w:rFonts w:ascii="Arial" w:hAnsi="Arial" w:cs="Arial"/>
        </w:rPr>
        <w:t>:</w:t>
      </w:r>
    </w:p>
    <w:p w14:paraId="25171292" w14:textId="58605A04" w:rsidR="00C210B7" w:rsidRDefault="00C210B7" w:rsidP="00C210B7">
      <w:pPr>
        <w:pStyle w:val="futurismarkdown-paragraph"/>
        <w:shd w:val="clear" w:color="auto" w:fill="18181A"/>
        <w:spacing w:before="0" w:beforeAutospacing="0" w:after="120" w:afterAutospacing="0"/>
        <w:rPr>
          <w:rFonts w:ascii="Arial" w:hAnsi="Arial" w:cs="Arial"/>
        </w:rPr>
      </w:pPr>
      <w:r w:rsidRPr="009C0424">
        <w:rPr>
          <w:rFonts w:ascii="Arial" w:hAnsi="Arial" w:cs="Arial"/>
        </w:rPr>
        <w:t xml:space="preserve">    </w:t>
      </w:r>
      <w:proofErr w:type="gramStart"/>
      <w:r w:rsidRPr="00C210B7">
        <w:rPr>
          <w:rFonts w:ascii="Arial" w:hAnsi="Arial" w:cs="Arial"/>
          <w:lang w:val="en-US"/>
        </w:rPr>
        <w:t>print</w:t>
      </w:r>
      <w:r w:rsidRPr="009C0424">
        <w:rPr>
          <w:rFonts w:ascii="Arial" w:hAnsi="Arial" w:cs="Arial"/>
        </w:rPr>
        <w:t>(</w:t>
      </w:r>
      <w:proofErr w:type="gramEnd"/>
      <w:r w:rsidRPr="009C0424">
        <w:rPr>
          <w:rFonts w:ascii="Arial" w:hAnsi="Arial" w:cs="Arial"/>
        </w:rPr>
        <w:t>'</w:t>
      </w:r>
      <w:r w:rsidRPr="00C210B7">
        <w:rPr>
          <w:rFonts w:ascii="Arial" w:hAnsi="Arial" w:cs="Arial"/>
        </w:rPr>
        <w:t>Ошибка</w:t>
      </w:r>
      <w:r w:rsidRPr="009C0424">
        <w:rPr>
          <w:rFonts w:ascii="Arial" w:hAnsi="Arial" w:cs="Arial"/>
        </w:rPr>
        <w:t xml:space="preserve">! </w:t>
      </w:r>
      <w:r w:rsidRPr="00C210B7">
        <w:rPr>
          <w:rFonts w:ascii="Arial" w:hAnsi="Arial" w:cs="Arial"/>
        </w:rPr>
        <w:t>Деление на 0')</w:t>
      </w:r>
    </w:p>
    <w:p w14:paraId="036A3628" w14:textId="1CAC42D2" w:rsidR="00C210B7" w:rsidRDefault="00C210B7" w:rsidP="00C210B7">
      <w:pPr>
        <w:pStyle w:val="futurismarkdown-paragraph"/>
        <w:shd w:val="clear" w:color="auto" w:fill="18181A"/>
        <w:spacing w:before="0" w:beforeAutospacing="0" w:after="120" w:afterAutospacing="0"/>
        <w:rPr>
          <w:rFonts w:ascii="Arial" w:hAnsi="Arial" w:cs="Arial"/>
        </w:rPr>
      </w:pPr>
    </w:p>
    <w:p w14:paraId="178C452A" w14:textId="0CC5FD49" w:rsidR="00C210B7" w:rsidRDefault="00C210B7" w:rsidP="00C210B7">
      <w:pPr>
        <w:pStyle w:val="futurismarkdown-paragraph"/>
        <w:shd w:val="clear" w:color="auto" w:fill="18181A"/>
        <w:spacing w:before="0" w:beforeAutospacing="0" w:after="120" w:afterAutospacing="0"/>
        <w:rPr>
          <w:rFonts w:ascii="Arial" w:hAnsi="Arial" w:cs="Arial"/>
          <w:shd w:val="clear" w:color="auto" w:fill="18181A"/>
        </w:rPr>
      </w:pPr>
      <w:r>
        <w:rPr>
          <w:rStyle w:val="a3"/>
          <w:rFonts w:ascii="Arial" w:hAnsi="Arial" w:cs="Arial"/>
          <w:shd w:val="clear" w:color="auto" w:fill="18181A"/>
        </w:rPr>
        <w:t>Tkinter</w:t>
      </w:r>
      <w:r>
        <w:rPr>
          <w:rFonts w:ascii="Arial" w:hAnsi="Arial" w:cs="Arial"/>
          <w:shd w:val="clear" w:color="auto" w:fill="18181A"/>
        </w:rPr>
        <w:t> — это </w:t>
      </w:r>
      <w:r>
        <w:rPr>
          <w:rStyle w:val="a3"/>
          <w:rFonts w:ascii="Arial" w:hAnsi="Arial" w:cs="Arial"/>
          <w:shd w:val="clear" w:color="auto" w:fill="18181A"/>
        </w:rPr>
        <w:t>кроссплатформенный графический интерфейс Python, позволяющий работать с библиотекой Tk</w:t>
      </w:r>
      <w:r>
        <w:rPr>
          <w:rFonts w:ascii="Arial" w:hAnsi="Arial" w:cs="Arial"/>
          <w:shd w:val="clear" w:color="auto" w:fill="18181A"/>
        </w:rPr>
        <w:t>.</w:t>
      </w:r>
    </w:p>
    <w:p w14:paraId="22929863" w14:textId="6CECD0A6" w:rsidR="00C210B7" w:rsidRDefault="00C210B7" w:rsidP="00C210B7">
      <w:pPr>
        <w:pStyle w:val="futurismarkdown-paragraph"/>
        <w:shd w:val="clear" w:color="auto" w:fill="18181A"/>
        <w:spacing w:before="0" w:beforeAutospacing="0" w:after="120" w:afterAutospacing="0"/>
        <w:rPr>
          <w:rFonts w:ascii="Arial" w:hAnsi="Arial" w:cs="Arial"/>
          <w:shd w:val="clear" w:color="auto" w:fill="18181A"/>
        </w:rPr>
      </w:pPr>
    </w:p>
    <w:p w14:paraId="540D6378" w14:textId="711D7648" w:rsidR="00C210B7" w:rsidRDefault="00C210B7" w:rsidP="00C210B7">
      <w:pPr>
        <w:pStyle w:val="futurismarkdown-paragraph"/>
        <w:shd w:val="clear" w:color="auto" w:fill="18181A"/>
        <w:spacing w:before="0" w:beforeAutospacing="0" w:after="120" w:afterAutospacing="0"/>
        <w:rPr>
          <w:rFonts w:ascii="Arial" w:hAnsi="Arial" w:cs="Arial"/>
          <w:shd w:val="clear" w:color="auto" w:fill="18181A"/>
        </w:rPr>
      </w:pPr>
      <w:r>
        <w:rPr>
          <w:rStyle w:val="a3"/>
          <w:rFonts w:ascii="Arial" w:hAnsi="Arial" w:cs="Arial"/>
          <w:shd w:val="clear" w:color="auto" w:fill="18181A"/>
        </w:rPr>
        <w:t>Что такое JSON</w:t>
      </w:r>
      <w:r>
        <w:rPr>
          <w:rFonts w:ascii="Arial" w:hAnsi="Arial" w:cs="Arial"/>
          <w:shd w:val="clear" w:color="auto" w:fill="18181A"/>
        </w:rPr>
        <w:t>? Это простой формат данных, используемый в качестве средства связи между различными системами</w:t>
      </w:r>
    </w:p>
    <w:p w14:paraId="124FA2BE" w14:textId="14230CCC" w:rsidR="00C210B7" w:rsidRDefault="00C210B7" w:rsidP="00C210B7">
      <w:pPr>
        <w:pStyle w:val="futurismarkdown-paragraph"/>
        <w:shd w:val="clear" w:color="auto" w:fill="18181A"/>
        <w:spacing w:before="0" w:beforeAutospacing="0" w:after="120" w:afterAutospacing="0"/>
        <w:rPr>
          <w:rFonts w:ascii="Arial" w:hAnsi="Arial" w:cs="Arial"/>
          <w:shd w:val="clear" w:color="auto" w:fill="18181A"/>
        </w:rPr>
      </w:pPr>
    </w:p>
    <w:p w14:paraId="1FAEA350" w14:textId="4D546CAE" w:rsidR="00C210B7" w:rsidRDefault="00C210B7" w:rsidP="00C210B7">
      <w:pPr>
        <w:pStyle w:val="futurismarkdown-paragraph"/>
        <w:shd w:val="clear" w:color="auto" w:fill="18181A"/>
        <w:spacing w:before="0" w:beforeAutospacing="0" w:after="120" w:afterAutospacing="0"/>
        <w:rPr>
          <w:rStyle w:val="a3"/>
          <w:rFonts w:ascii="Arial" w:hAnsi="Arial" w:cs="Arial"/>
          <w:shd w:val="clear" w:color="auto" w:fill="18181A"/>
        </w:rPr>
      </w:pPr>
      <w:r>
        <w:rPr>
          <w:rStyle w:val="a3"/>
          <w:rFonts w:ascii="Arial" w:hAnsi="Arial" w:cs="Arial"/>
          <w:shd w:val="clear" w:color="auto" w:fill="18181A"/>
        </w:rPr>
        <w:t>Для взаимодействия с образовательным порталом «СДАМ ГИА» можно использовать Python-модуль SdamGIA Api</w:t>
      </w:r>
    </w:p>
    <w:p w14:paraId="3ADA2C0C" w14:textId="5ED8A438" w:rsidR="00C210B7" w:rsidRDefault="00C210B7" w:rsidP="00C210B7">
      <w:pPr>
        <w:pStyle w:val="futurismarkdown-paragraph"/>
        <w:shd w:val="clear" w:color="auto" w:fill="18181A"/>
        <w:spacing w:before="0" w:beforeAutospacing="0" w:after="120" w:afterAutospacing="0"/>
        <w:rPr>
          <w:rStyle w:val="a3"/>
          <w:rFonts w:ascii="Arial" w:hAnsi="Arial" w:cs="Arial"/>
          <w:shd w:val="clear" w:color="auto" w:fill="18181A"/>
        </w:rPr>
      </w:pPr>
    </w:p>
    <w:p w14:paraId="1BA62056" w14:textId="77777777" w:rsidR="00C210B7" w:rsidRDefault="00C210B7" w:rsidP="00C210B7">
      <w:pPr>
        <w:pStyle w:val="futurismarkdown-listitem"/>
        <w:numPr>
          <w:ilvl w:val="0"/>
          <w:numId w:val="7"/>
        </w:numPr>
        <w:shd w:val="clear" w:color="auto" w:fill="18181A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Style w:val="a3"/>
          <w:rFonts w:ascii="Arial" w:hAnsi="Arial" w:cs="Arial"/>
          <w:sz w:val="21"/>
          <w:szCs w:val="21"/>
        </w:rPr>
        <w:t>itertools</w:t>
      </w:r>
      <w:r>
        <w:rPr>
          <w:rFonts w:ascii="Arial" w:hAnsi="Arial" w:cs="Arial"/>
          <w:sz w:val="21"/>
          <w:szCs w:val="21"/>
        </w:rPr>
        <w:t>. Содержит функции для комбинаторики. </w:t>
      </w:r>
      <w:hyperlink r:id="rId43" w:tgtFrame="_blank" w:history="1">
        <w:r>
          <w:rPr>
            <w:rStyle w:val="a4"/>
            <w:rFonts w:ascii="Arial" w:hAnsi="Arial" w:cs="Arial"/>
            <w:sz w:val="21"/>
            <w:szCs w:val="21"/>
          </w:rPr>
          <w:t>2</w:t>
        </w:r>
      </w:hyperlink>
    </w:p>
    <w:p w14:paraId="4F335404" w14:textId="77777777" w:rsidR="00C210B7" w:rsidRDefault="00C210B7" w:rsidP="00C210B7">
      <w:pPr>
        <w:pStyle w:val="futurismarkdown-listitem"/>
        <w:numPr>
          <w:ilvl w:val="0"/>
          <w:numId w:val="7"/>
        </w:numPr>
        <w:shd w:val="clear" w:color="auto" w:fill="18181A"/>
        <w:spacing w:before="0" w:after="0" w:afterAutospacing="0"/>
        <w:rPr>
          <w:rFonts w:ascii="Arial" w:hAnsi="Arial" w:cs="Arial"/>
          <w:sz w:val="21"/>
          <w:szCs w:val="21"/>
        </w:rPr>
      </w:pPr>
      <w:r>
        <w:rPr>
          <w:rStyle w:val="a3"/>
          <w:rFonts w:ascii="Arial" w:hAnsi="Arial" w:cs="Arial"/>
          <w:sz w:val="21"/>
          <w:szCs w:val="21"/>
        </w:rPr>
        <w:t>turtle</w:t>
      </w:r>
      <w:r>
        <w:rPr>
          <w:rFonts w:ascii="Arial" w:hAnsi="Arial" w:cs="Arial"/>
          <w:sz w:val="21"/>
          <w:szCs w:val="21"/>
        </w:rPr>
        <w:t>. Можно использовать для решения задач. </w:t>
      </w:r>
      <w:hyperlink r:id="rId44" w:tgtFrame="_blank" w:history="1">
        <w:r>
          <w:rPr>
            <w:rStyle w:val="a4"/>
            <w:rFonts w:ascii="Arial" w:hAnsi="Arial" w:cs="Arial"/>
            <w:sz w:val="21"/>
            <w:szCs w:val="21"/>
          </w:rPr>
          <w:t>2</w:t>
        </w:r>
      </w:hyperlink>
    </w:p>
    <w:p w14:paraId="7F2AEFF2" w14:textId="77777777" w:rsidR="00C210B7" w:rsidRDefault="00C210B7" w:rsidP="00C210B7">
      <w:pPr>
        <w:pStyle w:val="futurismarkdown-listitem"/>
        <w:numPr>
          <w:ilvl w:val="0"/>
          <w:numId w:val="7"/>
        </w:numPr>
        <w:shd w:val="clear" w:color="auto" w:fill="18181A"/>
        <w:spacing w:before="0" w:after="0" w:afterAutospacing="0"/>
        <w:rPr>
          <w:rFonts w:ascii="Arial" w:hAnsi="Arial" w:cs="Arial"/>
          <w:sz w:val="21"/>
          <w:szCs w:val="21"/>
        </w:rPr>
      </w:pPr>
      <w:r>
        <w:rPr>
          <w:rStyle w:val="a3"/>
          <w:rFonts w:ascii="Arial" w:hAnsi="Arial" w:cs="Arial"/>
          <w:sz w:val="21"/>
          <w:szCs w:val="21"/>
        </w:rPr>
        <w:t>math</w:t>
      </w:r>
      <w:r>
        <w:rPr>
          <w:rFonts w:ascii="Arial" w:hAnsi="Arial" w:cs="Arial"/>
          <w:sz w:val="21"/>
          <w:szCs w:val="21"/>
        </w:rPr>
        <w:t>. В библиотеке есть функции для округления чисел, вычисления факториала, нахождения наибольшего общего делителя и наименьшего общего кратного. </w:t>
      </w:r>
      <w:hyperlink r:id="rId45" w:tgtFrame="_blank" w:history="1">
        <w:r>
          <w:rPr>
            <w:rStyle w:val="a4"/>
            <w:rFonts w:ascii="Arial" w:hAnsi="Arial" w:cs="Arial"/>
            <w:sz w:val="21"/>
            <w:szCs w:val="21"/>
          </w:rPr>
          <w:t>2</w:t>
        </w:r>
      </w:hyperlink>
    </w:p>
    <w:p w14:paraId="2D441698" w14:textId="77777777" w:rsidR="00C210B7" w:rsidRDefault="00C210B7" w:rsidP="00C210B7">
      <w:pPr>
        <w:pStyle w:val="futurismarkdown-listitem"/>
        <w:numPr>
          <w:ilvl w:val="0"/>
          <w:numId w:val="7"/>
        </w:numPr>
        <w:shd w:val="clear" w:color="auto" w:fill="18181A"/>
        <w:spacing w:before="0" w:after="0" w:afterAutospacing="0"/>
        <w:rPr>
          <w:rFonts w:ascii="Arial" w:hAnsi="Arial" w:cs="Arial"/>
          <w:sz w:val="21"/>
          <w:szCs w:val="21"/>
        </w:rPr>
      </w:pPr>
      <w:r w:rsidRPr="00C210B7">
        <w:rPr>
          <w:rStyle w:val="a3"/>
          <w:rFonts w:ascii="Arial" w:hAnsi="Arial" w:cs="Arial"/>
          <w:sz w:val="21"/>
          <w:szCs w:val="21"/>
          <w:lang w:val="en-US"/>
        </w:rPr>
        <w:t>functools</w:t>
      </w:r>
      <w:r w:rsidRPr="00C210B7">
        <w:rPr>
          <w:rFonts w:ascii="Arial" w:hAnsi="Arial" w:cs="Arial"/>
          <w:sz w:val="21"/>
          <w:szCs w:val="21"/>
          <w:lang w:val="en-US"/>
        </w:rPr>
        <w:t xml:space="preserve">. </w:t>
      </w:r>
      <w:r>
        <w:rPr>
          <w:rFonts w:ascii="Arial" w:hAnsi="Arial" w:cs="Arial"/>
          <w:sz w:val="21"/>
          <w:szCs w:val="21"/>
        </w:rPr>
        <w:t>Основные</w:t>
      </w:r>
      <w:r w:rsidRPr="00C210B7">
        <w:rPr>
          <w:rFonts w:ascii="Arial" w:hAnsi="Arial" w:cs="Arial"/>
          <w:sz w:val="21"/>
          <w:szCs w:val="21"/>
          <w:lang w:val="en-US"/>
        </w:rPr>
        <w:t xml:space="preserve"> </w:t>
      </w:r>
      <w:r>
        <w:rPr>
          <w:rFonts w:ascii="Arial" w:hAnsi="Arial" w:cs="Arial"/>
          <w:sz w:val="21"/>
          <w:szCs w:val="21"/>
        </w:rPr>
        <w:t>функции</w:t>
      </w:r>
      <w:r w:rsidRPr="00C210B7">
        <w:rPr>
          <w:rFonts w:ascii="Arial" w:hAnsi="Arial" w:cs="Arial"/>
          <w:sz w:val="21"/>
          <w:szCs w:val="21"/>
          <w:lang w:val="en-US"/>
        </w:rPr>
        <w:t>: product, permut, combinations. </w:t>
      </w:r>
      <w:hyperlink r:id="rId46" w:tgtFrame="_blank" w:history="1">
        <w:r>
          <w:rPr>
            <w:rStyle w:val="a4"/>
            <w:rFonts w:ascii="Arial" w:hAnsi="Arial" w:cs="Arial"/>
            <w:sz w:val="21"/>
            <w:szCs w:val="21"/>
          </w:rPr>
          <w:t>2</w:t>
        </w:r>
      </w:hyperlink>
    </w:p>
    <w:p w14:paraId="28238C7A" w14:textId="77777777" w:rsidR="00C210B7" w:rsidRDefault="00C210B7" w:rsidP="00C210B7">
      <w:pPr>
        <w:pStyle w:val="futurismarkdown-listitem"/>
        <w:numPr>
          <w:ilvl w:val="0"/>
          <w:numId w:val="7"/>
        </w:numPr>
        <w:shd w:val="clear" w:color="auto" w:fill="18181A"/>
        <w:spacing w:after="120" w:afterAutospacing="0"/>
        <w:rPr>
          <w:rFonts w:ascii="Arial" w:hAnsi="Arial" w:cs="Arial"/>
          <w:sz w:val="21"/>
          <w:szCs w:val="21"/>
        </w:rPr>
      </w:pPr>
      <w:r>
        <w:rPr>
          <w:rStyle w:val="a3"/>
          <w:rFonts w:ascii="Arial" w:hAnsi="Arial" w:cs="Arial"/>
          <w:sz w:val="21"/>
          <w:szCs w:val="21"/>
        </w:rPr>
        <w:t>string</w:t>
      </w:r>
      <w:r>
        <w:rPr>
          <w:rFonts w:ascii="Arial" w:hAnsi="Arial" w:cs="Arial"/>
          <w:sz w:val="21"/>
          <w:szCs w:val="21"/>
        </w:rPr>
        <w:t>. Библиотека предназначена для работы со строками.</w:t>
      </w:r>
    </w:p>
    <w:p w14:paraId="3820ECB5" w14:textId="77777777" w:rsidR="00C210B7" w:rsidRDefault="00C210B7" w:rsidP="00C210B7">
      <w:pPr>
        <w:pStyle w:val="futurismarkdown-paragraph"/>
        <w:shd w:val="clear" w:color="auto" w:fill="18181A"/>
        <w:spacing w:before="0" w:beforeAutospacing="0" w:after="120" w:afterAutospacing="0"/>
        <w:rPr>
          <w:rFonts w:ascii="Arial" w:hAnsi="Arial" w:cs="Arial"/>
        </w:rPr>
      </w:pPr>
    </w:p>
    <w:p w14:paraId="5D561692" w14:textId="77777777" w:rsidR="00FC4B8C" w:rsidRPr="00FC4B8C" w:rsidRDefault="00FC4B8C" w:rsidP="00FC4B8C">
      <w:pPr>
        <w:pStyle w:val="futurismarkdown-listitem"/>
        <w:shd w:val="clear" w:color="auto" w:fill="18181A"/>
        <w:spacing w:after="120" w:afterAutospacing="0"/>
        <w:rPr>
          <w:rFonts w:ascii="Arial" w:hAnsi="Arial" w:cs="Arial"/>
          <w:sz w:val="21"/>
          <w:szCs w:val="21"/>
        </w:rPr>
      </w:pPr>
    </w:p>
    <w:p w14:paraId="14515209" w14:textId="4C33F5B4" w:rsidR="00FC4B8C" w:rsidRDefault="00FC4B8C" w:rsidP="00FC4B8C">
      <w:pPr>
        <w:pStyle w:val="futurismarkdown-listitem"/>
        <w:shd w:val="clear" w:color="auto" w:fill="18181A"/>
        <w:spacing w:before="0" w:after="0" w:afterAutospacing="0"/>
        <w:rPr>
          <w:rFonts w:ascii="Arial" w:hAnsi="Arial" w:cs="Arial"/>
          <w:sz w:val="21"/>
          <w:szCs w:val="21"/>
        </w:rPr>
      </w:pPr>
    </w:p>
    <w:p w14:paraId="0065EA6A" w14:textId="52C2FAA4" w:rsidR="009C0424" w:rsidRPr="00FC4B8C" w:rsidRDefault="009C0424" w:rsidP="00FC4B8C">
      <w:pPr>
        <w:pStyle w:val="futurismarkdown-listitem"/>
        <w:shd w:val="clear" w:color="auto" w:fill="18181A"/>
        <w:spacing w:before="0" w:after="0" w:afterAutospacing="0"/>
        <w:rPr>
          <w:rFonts w:ascii="Arial" w:hAnsi="Arial" w:cs="Arial"/>
          <w:sz w:val="21"/>
          <w:szCs w:val="21"/>
        </w:rPr>
      </w:pPr>
      <w:r>
        <w:rPr>
          <w:lang w:val="en-US"/>
        </w:rPr>
        <w:t>r</w:t>
      </w:r>
      <w:r w:rsidRPr="009C0424">
        <w:t xml:space="preserve"> =</w:t>
      </w:r>
      <w:r>
        <w:t xml:space="preserve"> Режим только для чтения. Указатель стоит в начале файла. rb </w:t>
      </w:r>
      <w:r w:rsidRPr="009C0424">
        <w:t>=</w:t>
      </w:r>
      <w:r>
        <w:t>Режим для чтения в двоичном формате. Указатель стоит в начале файла. r+</w:t>
      </w:r>
      <w:r w:rsidRPr="009C0424">
        <w:t xml:space="preserve"> =</w:t>
      </w:r>
      <w:r>
        <w:t xml:space="preserve"> Режим для чтения и записи. Указатель стоит в начале файла. rb+ </w:t>
      </w:r>
      <w:r w:rsidRPr="009C0424">
        <w:t>=</w:t>
      </w:r>
      <w:r>
        <w:t xml:space="preserve">Режим для чтения и записи в двоичном формате. Указатель стоит в начале файла. w </w:t>
      </w:r>
      <w:r w:rsidRPr="009C0424">
        <w:t>=</w:t>
      </w:r>
      <w:r>
        <w:t xml:space="preserve">Режим только для записи. Указатель стоит в начале файла. Создает файл с именем имя_файла, если такового не существует. wb </w:t>
      </w:r>
      <w:r w:rsidRPr="009C0424">
        <w:t>=</w:t>
      </w:r>
      <w:r>
        <w:t xml:space="preserve">Режим для записи в двоичном формате. Указатель стоит в начале файла. Создает файл с именем </w:t>
      </w:r>
      <w:r>
        <w:lastRenderedPageBreak/>
        <w:t xml:space="preserve">имя_файла, если такового не существует. w+ </w:t>
      </w:r>
      <w:r w:rsidRPr="009C0424">
        <w:t>=</w:t>
      </w:r>
      <w:r>
        <w:t xml:space="preserve">Режим для чтения и записи. Указатель стоит в начале файла. Создает файл с именем имя_файла, есл такового не существует. wb+ </w:t>
      </w:r>
      <w:r w:rsidRPr="009C0424">
        <w:t>=</w:t>
      </w:r>
      <w:r>
        <w:t xml:space="preserve">Режим для чтения и записи в двоичном формате. Указатель стоит в начале файла. Создает файл с имимя_файла, если такового не существует. a Режим для добавления информации в файл. Указатель стоит в конце файла. Создает файл с именем имя_файла, если такового не существует. ab </w:t>
      </w:r>
      <w:r w:rsidRPr="009C0424">
        <w:t>=</w:t>
      </w:r>
      <w:r>
        <w:t xml:space="preserve">Режим для добавления в двоичном формате. Указатель стоит в конце файла. Создает файл с именемимя_файла, если такового не существует. a+ </w:t>
      </w:r>
      <w:r w:rsidRPr="009C0424">
        <w:t>=</w:t>
      </w:r>
      <w:r>
        <w:t xml:space="preserve">Режим для добавления и чтения. Указатель стоит в конце файла. Создает файл с именем имя_файлатакового не существует. ab+ </w:t>
      </w:r>
      <w:r>
        <w:rPr>
          <w:lang w:val="en-US"/>
        </w:rPr>
        <w:t>=</w:t>
      </w:r>
      <w:r>
        <w:t>Режим для добавления и чтения в двоичном формате. Указатель стоит в конце файла. Создает файл именем имя_файла, если такового не существует.</w:t>
      </w:r>
    </w:p>
    <w:p w14:paraId="0695707F" w14:textId="77777777" w:rsidR="00FC4B8C" w:rsidRPr="00FC4B8C" w:rsidRDefault="00FC4B8C" w:rsidP="00FC4B8C">
      <w:pPr>
        <w:rPr>
          <w:rFonts w:ascii="Arial" w:hAnsi="Arial" w:cs="Arial"/>
          <w:sz w:val="21"/>
          <w:szCs w:val="21"/>
        </w:rPr>
      </w:pPr>
    </w:p>
    <w:p w14:paraId="75802504" w14:textId="77777777" w:rsidR="00FC4B8C" w:rsidRPr="00FC4B8C" w:rsidRDefault="00FC4B8C" w:rsidP="00FC4B8C"/>
    <w:sectPr w:rsidR="00FC4B8C" w:rsidRPr="00FC4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13AC"/>
    <w:multiLevelType w:val="multilevel"/>
    <w:tmpl w:val="AA587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F1E40"/>
    <w:multiLevelType w:val="multilevel"/>
    <w:tmpl w:val="4734F294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9177A"/>
    <w:multiLevelType w:val="multilevel"/>
    <w:tmpl w:val="ACE4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22E94"/>
    <w:multiLevelType w:val="multilevel"/>
    <w:tmpl w:val="4538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D40A2A"/>
    <w:multiLevelType w:val="multilevel"/>
    <w:tmpl w:val="31CA9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581509"/>
    <w:multiLevelType w:val="multilevel"/>
    <w:tmpl w:val="5696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901CD1"/>
    <w:multiLevelType w:val="multilevel"/>
    <w:tmpl w:val="6396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F2"/>
    <w:rsid w:val="00780193"/>
    <w:rsid w:val="009C0424"/>
    <w:rsid w:val="00C210B7"/>
    <w:rsid w:val="00F14CF2"/>
    <w:rsid w:val="00FC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D3FC0"/>
  <w15:chartTrackingRefBased/>
  <w15:docId w15:val="{8EFE4350-6E94-4CD3-98A0-FD10B6444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uturismarkdown-listitem">
    <w:name w:val="futurismarkdown-listitem"/>
    <w:basedOn w:val="a"/>
    <w:rsid w:val="00780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780193"/>
    <w:rPr>
      <w:b/>
      <w:bCs/>
    </w:rPr>
  </w:style>
  <w:style w:type="character" w:styleId="a4">
    <w:name w:val="Hyperlink"/>
    <w:basedOn w:val="a0"/>
    <w:uiPriority w:val="99"/>
    <w:semiHidden/>
    <w:unhideWhenUsed/>
    <w:rsid w:val="00780193"/>
    <w:rPr>
      <w:color w:val="0000FF"/>
      <w:u w:val="single"/>
    </w:rPr>
  </w:style>
  <w:style w:type="paragraph" w:customStyle="1" w:styleId="futurismarkdown-paragraph">
    <w:name w:val="futurismarkdown-paragraph"/>
    <w:basedOn w:val="a"/>
    <w:rsid w:val="00780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C4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4B8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2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oge.ru/zagruzki/Python-min.pdf" TargetMode="External"/><Relationship Id="rId13" Type="http://schemas.openxmlformats.org/officeDocument/2006/relationships/hyperlink" Target="https://habr.com/ru/articles/825806/" TargetMode="External"/><Relationship Id="rId18" Type="http://schemas.openxmlformats.org/officeDocument/2006/relationships/hyperlink" Target="https://metanit.com/c/tutorial/2.12.php" TargetMode="External"/><Relationship Id="rId26" Type="http://schemas.openxmlformats.org/officeDocument/2006/relationships/hyperlink" Target="https://pythoshka.com/p1386.html" TargetMode="External"/><Relationship Id="rId39" Type="http://schemas.openxmlformats.org/officeDocument/2006/relationships/hyperlink" Target="https://dzen.ru/a/ZSmvAqP3eQVtt8y-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tanit.com/c/tutorial/2.12.php" TargetMode="External"/><Relationship Id="rId34" Type="http://schemas.openxmlformats.org/officeDocument/2006/relationships/hyperlink" Target="https://smartiqa.ru/python-workbook/tuple" TargetMode="External"/><Relationship Id="rId42" Type="http://schemas.openxmlformats.org/officeDocument/2006/relationships/hyperlink" Target="https://pythonchik.ru/osnovy/python-try-except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prooge.ru/zagruzki/Python-min.pdf" TargetMode="External"/><Relationship Id="rId12" Type="http://schemas.openxmlformats.org/officeDocument/2006/relationships/hyperlink" Target="https://habr.com/ru/articles/825806/" TargetMode="External"/><Relationship Id="rId17" Type="http://schemas.openxmlformats.org/officeDocument/2006/relationships/hyperlink" Target="https://prog-cpp.ru/c-cycles/" TargetMode="External"/><Relationship Id="rId25" Type="http://schemas.openxmlformats.org/officeDocument/2006/relationships/hyperlink" Target="https://dzen.ru/a/Y_7WRoyZygYzdWAT" TargetMode="External"/><Relationship Id="rId33" Type="http://schemas.openxmlformats.org/officeDocument/2006/relationships/hyperlink" Target="https://smartiqa.ru/python-workbook/tuple" TargetMode="External"/><Relationship Id="rId38" Type="http://schemas.openxmlformats.org/officeDocument/2006/relationships/hyperlink" Target="https://prooge.ru/zagruzki/Python-min.pdf" TargetMode="External"/><Relationship Id="rId46" Type="http://schemas.openxmlformats.org/officeDocument/2006/relationships/hyperlink" Target="https://300.ya.ru/v_w3zMeET8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br.com/ru/articles/825806/" TargetMode="External"/><Relationship Id="rId20" Type="http://schemas.openxmlformats.org/officeDocument/2006/relationships/hyperlink" Target="https://tr-page.yandex.ru/translate?lang=en-ru&amp;url=https%3A%2F%2Fwww.studytonight.com%2Fc%2Floops-in-c.php" TargetMode="External"/><Relationship Id="rId29" Type="http://schemas.openxmlformats.org/officeDocument/2006/relationships/hyperlink" Target="https://dzen.ru/a/Y_7WRoyZygYzdWAT" TargetMode="External"/><Relationship Id="rId41" Type="http://schemas.openxmlformats.org/officeDocument/2006/relationships/hyperlink" Target="https://pythoshka.com/p1416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ooge.ru/zagruzki/Python-min.pdf" TargetMode="External"/><Relationship Id="rId11" Type="http://schemas.openxmlformats.org/officeDocument/2006/relationships/hyperlink" Target="https://habr.com/ru/articles/825806/" TargetMode="External"/><Relationship Id="rId24" Type="http://schemas.openxmlformats.org/officeDocument/2006/relationships/hyperlink" Target="https://metanit.com/c/tutorial/2.12.php" TargetMode="External"/><Relationship Id="rId32" Type="http://schemas.openxmlformats.org/officeDocument/2006/relationships/hyperlink" Target="https://smartiqa.ru/python-workbook/tuple" TargetMode="External"/><Relationship Id="rId37" Type="http://schemas.openxmlformats.org/officeDocument/2006/relationships/hyperlink" Target="https://prooge.ru/zagruzki/Python-min.pdf" TargetMode="External"/><Relationship Id="rId40" Type="http://schemas.openxmlformats.org/officeDocument/2006/relationships/hyperlink" Target="https://pythonchik.ru/osnovy/python-try-except" TargetMode="External"/><Relationship Id="rId45" Type="http://schemas.openxmlformats.org/officeDocument/2006/relationships/hyperlink" Target="https://300.ya.ru/v_w3zMeET8" TargetMode="External"/><Relationship Id="rId5" Type="http://schemas.openxmlformats.org/officeDocument/2006/relationships/hyperlink" Target="https://prooge.ru/zagruzki/Python-min.pdf" TargetMode="External"/><Relationship Id="rId15" Type="http://schemas.openxmlformats.org/officeDocument/2006/relationships/hyperlink" Target="https://habr.com/ru/articles/825806/" TargetMode="External"/><Relationship Id="rId23" Type="http://schemas.openxmlformats.org/officeDocument/2006/relationships/hyperlink" Target="https://metanit.com/c/tutorial/2.12.php" TargetMode="External"/><Relationship Id="rId28" Type="http://schemas.openxmlformats.org/officeDocument/2006/relationships/hyperlink" Target="https://dzen.ru/a/Y_7WRoyZygYzdWAT" TargetMode="External"/><Relationship Id="rId36" Type="http://schemas.openxmlformats.org/officeDocument/2006/relationships/hyperlink" Target="https://pythoshka.com/p1392.html" TargetMode="External"/><Relationship Id="rId10" Type="http://schemas.openxmlformats.org/officeDocument/2006/relationships/hyperlink" Target="https://habr.com/ru/articles/825806/" TargetMode="External"/><Relationship Id="rId19" Type="http://schemas.openxmlformats.org/officeDocument/2006/relationships/hyperlink" Target="https://prog-cpp.ru/c-cycles/" TargetMode="External"/><Relationship Id="rId31" Type="http://schemas.openxmlformats.org/officeDocument/2006/relationships/hyperlink" Target="https://smartiqa.ru/python-workbook/tuple" TargetMode="External"/><Relationship Id="rId44" Type="http://schemas.openxmlformats.org/officeDocument/2006/relationships/hyperlink" Target="https://300.ya.ru/v_w3zMeET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oge.ru/zagruzki/Python-min.pdf" TargetMode="External"/><Relationship Id="rId14" Type="http://schemas.openxmlformats.org/officeDocument/2006/relationships/hyperlink" Target="https://habr.com/ru/articles/825806/" TargetMode="External"/><Relationship Id="rId22" Type="http://schemas.openxmlformats.org/officeDocument/2006/relationships/hyperlink" Target="https://metanit.com/c/tutorial/2.12.php" TargetMode="External"/><Relationship Id="rId27" Type="http://schemas.openxmlformats.org/officeDocument/2006/relationships/hyperlink" Target="https://pythoshka.com/p1386.html" TargetMode="External"/><Relationship Id="rId30" Type="http://schemas.openxmlformats.org/officeDocument/2006/relationships/hyperlink" Target="https://pythoshka.com/p1386.html" TargetMode="External"/><Relationship Id="rId35" Type="http://schemas.openxmlformats.org/officeDocument/2006/relationships/hyperlink" Target="https://pythoshka.com/p1392.html" TargetMode="External"/><Relationship Id="rId43" Type="http://schemas.openxmlformats.org/officeDocument/2006/relationships/hyperlink" Target="https://300.ya.ru/v_w3zMeET8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2085</Words>
  <Characters>11891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Shahruh</dc:creator>
  <cp:keywords/>
  <dc:description/>
  <cp:lastModifiedBy>Shahruh</cp:lastModifiedBy>
  <cp:revision>6</cp:revision>
  <dcterms:created xsi:type="dcterms:W3CDTF">2024-12-16T11:39:00Z</dcterms:created>
  <dcterms:modified xsi:type="dcterms:W3CDTF">2024-12-16T15:18:00Z</dcterms:modified>
</cp:coreProperties>
</file>