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56487" w14:textId="757D09D2" w:rsidR="00745B95" w:rsidRPr="00FE4AC7" w:rsidRDefault="313B4FD3" w:rsidP="00745B95">
      <w:pPr>
        <w:rPr>
          <w:rFonts w:ascii="Verdana" w:hAnsi="Verdana"/>
          <w:sz w:val="28"/>
          <w:szCs w:val="28"/>
        </w:rPr>
      </w:pPr>
      <w:r w:rsidRPr="099E6495">
        <w:rPr>
          <w:rFonts w:ascii="Verdana" w:hAnsi="Verdana"/>
          <w:sz w:val="28"/>
          <w:szCs w:val="28"/>
        </w:rPr>
        <w:t xml:space="preserve">  </w:t>
      </w:r>
    </w:p>
    <w:p w14:paraId="419E7552" w14:textId="77777777" w:rsidR="00745B95" w:rsidRPr="00FE4AC7" w:rsidRDefault="00745B95" w:rsidP="00745B95">
      <w:pPr>
        <w:jc w:val="center"/>
        <w:rPr>
          <w:rFonts w:ascii="Verdana" w:hAnsi="Verdana"/>
          <w:sz w:val="28"/>
          <w:szCs w:val="28"/>
        </w:rPr>
      </w:pPr>
    </w:p>
    <w:p w14:paraId="7707A24D" w14:textId="77777777" w:rsidR="00745B95" w:rsidRPr="00FE4AC7" w:rsidRDefault="00745B95" w:rsidP="00745B95">
      <w:pPr>
        <w:jc w:val="center"/>
        <w:rPr>
          <w:rFonts w:ascii="Verdana" w:hAnsi="Verdana"/>
          <w:sz w:val="28"/>
          <w:szCs w:val="28"/>
        </w:rPr>
      </w:pPr>
    </w:p>
    <w:p w14:paraId="7AEA6A2A" w14:textId="77777777" w:rsidR="00745B95" w:rsidRPr="00FE4AC7" w:rsidRDefault="00745B95" w:rsidP="00745B95">
      <w:pPr>
        <w:jc w:val="center"/>
        <w:rPr>
          <w:rFonts w:ascii="Verdana" w:hAnsi="Verdana"/>
          <w:sz w:val="28"/>
          <w:szCs w:val="28"/>
        </w:rPr>
      </w:pPr>
    </w:p>
    <w:p w14:paraId="0DF7D9C0" w14:textId="76883381" w:rsidR="00745B95" w:rsidRPr="00FE4AC7" w:rsidRDefault="00290730" w:rsidP="3728FDD5">
      <w:pPr>
        <w:spacing w:line="360" w:lineRule="auto"/>
        <w:jc w:val="center"/>
        <w:rPr>
          <w:rFonts w:ascii="Verdana" w:hAnsi="Verdana" w:cs="Arial"/>
          <w:b/>
          <w:bCs/>
          <w:sz w:val="28"/>
          <w:szCs w:val="28"/>
        </w:rPr>
      </w:pPr>
      <w:r>
        <w:rPr>
          <w:rFonts w:ascii="Cambria" w:hAnsi="Cambria"/>
          <w:caps/>
          <w:sz w:val="40"/>
          <w:szCs w:val="40"/>
        </w:rPr>
        <w:t>Company Name</w:t>
      </w:r>
    </w:p>
    <w:p w14:paraId="78696467" w14:textId="0E37CADB" w:rsidR="00745B95" w:rsidRPr="00FE4AC7" w:rsidRDefault="00D3272C" w:rsidP="00745B95">
      <w:pPr>
        <w:spacing w:line="360" w:lineRule="auto"/>
        <w:jc w:val="center"/>
        <w:rPr>
          <w:rFonts w:ascii="Cambria" w:hAnsi="Cambria"/>
          <w:caps/>
          <w:sz w:val="40"/>
          <w:szCs w:val="40"/>
        </w:rPr>
      </w:pPr>
      <w:r>
        <w:rPr>
          <w:rFonts w:ascii="Cambria" w:hAnsi="Cambria"/>
          <w:caps/>
          <w:sz w:val="40"/>
          <w:szCs w:val="40"/>
        </w:rPr>
        <w:t>policy</w:t>
      </w:r>
      <w:r w:rsidR="00290730">
        <w:rPr>
          <w:rFonts w:ascii="Cambria" w:hAnsi="Cambria"/>
          <w:caps/>
          <w:sz w:val="40"/>
          <w:szCs w:val="40"/>
        </w:rPr>
        <w:t xml:space="preserve"> Name</w:t>
      </w:r>
    </w:p>
    <w:p w14:paraId="3CD45F74" w14:textId="77777777" w:rsidR="00745B95" w:rsidRDefault="00745B95" w:rsidP="00745B95">
      <w:pPr>
        <w:ind w:left="-20" w:right="-20"/>
        <w:jc w:val="both"/>
        <w:rPr>
          <w:rFonts w:ascii="Calibri" w:eastAsia="Calibri" w:hAnsi="Calibri" w:cs="Calibri"/>
          <w:color w:val="000000" w:themeColor="text1"/>
          <w:sz w:val="24"/>
          <w:szCs w:val="24"/>
        </w:rPr>
      </w:pPr>
    </w:p>
    <w:p w14:paraId="14DB82E1" w14:textId="77777777" w:rsidR="004D5865" w:rsidRDefault="004D5865" w:rsidP="00745B95">
      <w:pPr>
        <w:ind w:left="-20" w:right="-20"/>
        <w:jc w:val="both"/>
        <w:rPr>
          <w:rFonts w:ascii="Calibri" w:eastAsia="Calibri" w:hAnsi="Calibri" w:cs="Calibri"/>
          <w:color w:val="000000" w:themeColor="text1"/>
          <w:sz w:val="24"/>
          <w:szCs w:val="24"/>
        </w:rPr>
      </w:pPr>
    </w:p>
    <w:p w14:paraId="4E54A790" w14:textId="77777777" w:rsidR="004D5865" w:rsidRDefault="004D5865" w:rsidP="00745B95">
      <w:pPr>
        <w:ind w:left="-20" w:right="-20"/>
        <w:jc w:val="both"/>
        <w:rPr>
          <w:rFonts w:ascii="Calibri" w:eastAsia="Calibri" w:hAnsi="Calibri" w:cs="Calibri"/>
          <w:color w:val="000000" w:themeColor="text1"/>
          <w:sz w:val="24"/>
          <w:szCs w:val="24"/>
        </w:rPr>
      </w:pPr>
    </w:p>
    <w:p w14:paraId="2C853503" w14:textId="77777777" w:rsidR="004D5865" w:rsidRPr="00FE4AC7" w:rsidRDefault="004D5865" w:rsidP="00745B95">
      <w:pPr>
        <w:ind w:left="-20" w:right="-20"/>
        <w:jc w:val="both"/>
        <w:rPr>
          <w:rFonts w:ascii="Calibri" w:eastAsia="Calibri" w:hAnsi="Calibri" w:cs="Calibri"/>
          <w:color w:val="000000" w:themeColor="text1"/>
          <w:sz w:val="24"/>
          <w:szCs w:val="24"/>
        </w:rPr>
      </w:pPr>
    </w:p>
    <w:p w14:paraId="3A5EB850" w14:textId="77777777" w:rsidR="00745B95" w:rsidRPr="00FE4AC7" w:rsidRDefault="00745B95" w:rsidP="00745B95">
      <w:pPr>
        <w:ind w:left="-20" w:right="-20"/>
        <w:jc w:val="both"/>
        <w:rPr>
          <w:rFonts w:ascii="Calibri" w:eastAsia="Calibri" w:hAnsi="Calibri" w:cs="Calibri"/>
          <w:color w:val="000000" w:themeColor="text1"/>
          <w:sz w:val="32"/>
          <w:szCs w:val="32"/>
        </w:rPr>
      </w:pPr>
      <w:r w:rsidRPr="00FE4AC7">
        <w:rPr>
          <w:rFonts w:ascii="Calibri" w:eastAsia="Calibri" w:hAnsi="Calibri" w:cs="Calibri"/>
          <w:b/>
          <w:bCs/>
          <w:color w:val="000000" w:themeColor="text1"/>
          <w:sz w:val="32"/>
          <w:szCs w:val="32"/>
        </w:rPr>
        <w:t>REVISION HISTORY</w:t>
      </w:r>
    </w:p>
    <w:p w14:paraId="5ED1A05D" w14:textId="77777777" w:rsidR="00745B95" w:rsidRPr="00FE4AC7" w:rsidRDefault="00745B95" w:rsidP="00745B95">
      <w:pPr>
        <w:ind w:left="-20" w:right="-20"/>
        <w:jc w:val="both"/>
        <w:rPr>
          <w:rFonts w:ascii="Calibri" w:eastAsia="Calibri" w:hAnsi="Calibri" w:cs="Calibri"/>
          <w:color w:val="000000" w:themeColor="text1"/>
          <w:sz w:val="24"/>
          <w:szCs w:val="24"/>
        </w:rPr>
      </w:pPr>
      <w:r w:rsidRPr="00FE4AC7">
        <w:rPr>
          <w:rFonts w:ascii="Calibri" w:eastAsia="Calibri" w:hAnsi="Calibri" w:cs="Calibri"/>
          <w:color w:val="000000" w:themeColor="text1"/>
          <w:sz w:val="24"/>
          <w:szCs w:val="24"/>
        </w:rPr>
        <w:t xml:space="preserve"> </w:t>
      </w:r>
    </w:p>
    <w:tbl>
      <w:tblPr>
        <w:tblStyle w:val="PlainTable3"/>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1417"/>
        <w:gridCol w:w="1418"/>
        <w:gridCol w:w="1417"/>
        <w:gridCol w:w="3261"/>
      </w:tblGrid>
      <w:tr w:rsidR="00745B95" w:rsidRPr="00FE4AC7" w14:paraId="55022E2A" w14:textId="77777777" w:rsidTr="3728FDD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93" w:type="dxa"/>
            <w:tcMar>
              <w:left w:w="105" w:type="dxa"/>
              <w:right w:w="105" w:type="dxa"/>
            </w:tcMar>
            <w:vAlign w:val="center"/>
          </w:tcPr>
          <w:p w14:paraId="2B01FEAE" w14:textId="77777777" w:rsidR="00745B95" w:rsidRPr="00FE4AC7" w:rsidRDefault="00745B95" w:rsidP="000C3BA3">
            <w:pPr>
              <w:spacing w:line="259" w:lineRule="auto"/>
              <w:ind w:left="-20" w:right="-20"/>
              <w:jc w:val="center"/>
              <w:rPr>
                <w:rFonts w:ascii="Calibri" w:eastAsia="Calibri" w:hAnsi="Calibri" w:cs="Calibri"/>
                <w:color w:val="000000" w:themeColor="text1"/>
                <w:sz w:val="24"/>
                <w:szCs w:val="24"/>
              </w:rPr>
            </w:pPr>
            <w:r w:rsidRPr="00FE4AC7">
              <w:rPr>
                <w:rFonts w:ascii="Calibri" w:eastAsia="Calibri" w:hAnsi="Calibri" w:cs="Calibri"/>
                <w:caps w:val="0"/>
                <w:color w:val="000000" w:themeColor="text1"/>
                <w:sz w:val="24"/>
                <w:szCs w:val="24"/>
              </w:rPr>
              <w:t>Version</w:t>
            </w:r>
          </w:p>
        </w:tc>
        <w:tc>
          <w:tcPr>
            <w:tcW w:w="1418" w:type="dxa"/>
            <w:tcMar>
              <w:left w:w="105" w:type="dxa"/>
              <w:right w:w="105" w:type="dxa"/>
            </w:tcMar>
            <w:vAlign w:val="center"/>
          </w:tcPr>
          <w:p w14:paraId="06942C76" w14:textId="77777777" w:rsidR="00745B95" w:rsidRPr="00FE4AC7" w:rsidRDefault="00745B95" w:rsidP="000C3BA3">
            <w:pPr>
              <w:spacing w:line="259" w:lineRule="auto"/>
              <w:ind w:left="-20" w:right="-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aps w:val="0"/>
                <w:color w:val="000000" w:themeColor="text1"/>
                <w:sz w:val="24"/>
                <w:szCs w:val="24"/>
              </w:rPr>
            </w:pPr>
            <w:r w:rsidRPr="00FE4AC7">
              <w:rPr>
                <w:rFonts w:ascii="Calibri" w:eastAsia="Calibri" w:hAnsi="Calibri" w:cs="Calibri"/>
                <w:caps w:val="0"/>
                <w:color w:val="000000" w:themeColor="text1"/>
                <w:sz w:val="24"/>
                <w:szCs w:val="24"/>
              </w:rPr>
              <w:t>Date</w:t>
            </w:r>
          </w:p>
        </w:tc>
        <w:tc>
          <w:tcPr>
            <w:tcW w:w="1417" w:type="dxa"/>
            <w:tcMar>
              <w:left w:w="105" w:type="dxa"/>
              <w:right w:w="105" w:type="dxa"/>
            </w:tcMar>
            <w:vAlign w:val="center"/>
          </w:tcPr>
          <w:p w14:paraId="7D7A56C6" w14:textId="77777777" w:rsidR="00745B95" w:rsidRPr="00B9181A" w:rsidRDefault="00745B95" w:rsidP="000C3BA3">
            <w:pPr>
              <w:spacing w:line="259" w:lineRule="auto"/>
              <w:ind w:left="-20" w:right="-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aps w:val="0"/>
                <w:color w:val="000000" w:themeColor="text1"/>
                <w:sz w:val="24"/>
                <w:szCs w:val="24"/>
              </w:rPr>
            </w:pPr>
            <w:r w:rsidRPr="00B9181A">
              <w:rPr>
                <w:rFonts w:ascii="Calibri" w:eastAsia="Calibri" w:hAnsi="Calibri" w:cs="Calibri"/>
                <w:caps w:val="0"/>
                <w:color w:val="000000" w:themeColor="text1"/>
                <w:sz w:val="24"/>
                <w:szCs w:val="24"/>
              </w:rPr>
              <w:t>Author</w:t>
            </w:r>
          </w:p>
        </w:tc>
        <w:tc>
          <w:tcPr>
            <w:tcW w:w="1418" w:type="dxa"/>
            <w:vAlign w:val="center"/>
          </w:tcPr>
          <w:p w14:paraId="595FD4B4" w14:textId="77777777" w:rsidR="00745B95" w:rsidRPr="00FE4AC7" w:rsidRDefault="00745B95" w:rsidP="000C3BA3">
            <w:pPr>
              <w:ind w:left="-20" w:right="-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Pr>
                <w:rFonts w:ascii="Calibri" w:eastAsia="Calibri" w:hAnsi="Calibri" w:cs="Calibri"/>
                <w:caps w:val="0"/>
                <w:color w:val="000000" w:themeColor="text1"/>
                <w:sz w:val="24"/>
                <w:szCs w:val="24"/>
              </w:rPr>
              <w:t>Reviewer</w:t>
            </w:r>
          </w:p>
        </w:tc>
        <w:tc>
          <w:tcPr>
            <w:tcW w:w="1417" w:type="dxa"/>
            <w:vAlign w:val="center"/>
          </w:tcPr>
          <w:p w14:paraId="4C6FD116" w14:textId="77777777" w:rsidR="00745B95" w:rsidRPr="00FE4AC7" w:rsidRDefault="00745B95" w:rsidP="000C3BA3">
            <w:pPr>
              <w:ind w:left="-20" w:right="-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Pr>
                <w:rFonts w:ascii="Calibri" w:eastAsia="Calibri" w:hAnsi="Calibri" w:cs="Calibri"/>
                <w:caps w:val="0"/>
                <w:color w:val="000000" w:themeColor="text1"/>
                <w:sz w:val="24"/>
                <w:szCs w:val="24"/>
              </w:rPr>
              <w:t>Approver</w:t>
            </w:r>
          </w:p>
        </w:tc>
        <w:tc>
          <w:tcPr>
            <w:tcW w:w="3261" w:type="dxa"/>
            <w:tcMar>
              <w:left w:w="105" w:type="dxa"/>
              <w:right w:w="105" w:type="dxa"/>
            </w:tcMar>
            <w:vAlign w:val="center"/>
          </w:tcPr>
          <w:p w14:paraId="78B50EB5" w14:textId="77777777" w:rsidR="00745B95" w:rsidRPr="00FE4AC7" w:rsidRDefault="00745B95" w:rsidP="000C3BA3">
            <w:pPr>
              <w:spacing w:line="259" w:lineRule="auto"/>
              <w:ind w:left="-20" w:right="-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aps w:val="0"/>
                <w:color w:val="000000" w:themeColor="text1"/>
                <w:sz w:val="24"/>
                <w:szCs w:val="24"/>
              </w:rPr>
            </w:pPr>
            <w:r w:rsidRPr="00FE4AC7">
              <w:rPr>
                <w:rFonts w:ascii="Calibri" w:eastAsia="Calibri" w:hAnsi="Calibri" w:cs="Calibri"/>
                <w:caps w:val="0"/>
                <w:color w:val="000000" w:themeColor="text1"/>
                <w:sz w:val="24"/>
                <w:szCs w:val="24"/>
              </w:rPr>
              <w:t>Description Of Changes</w:t>
            </w:r>
          </w:p>
        </w:tc>
      </w:tr>
      <w:tr w:rsidR="00A968DF" w:rsidRPr="00FE4AC7" w14:paraId="394805DC" w14:textId="77777777" w:rsidTr="3728F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Mar>
              <w:left w:w="105" w:type="dxa"/>
              <w:right w:w="105" w:type="dxa"/>
            </w:tcMar>
          </w:tcPr>
          <w:p w14:paraId="4FB1D733" w14:textId="77777777" w:rsidR="00A968DF" w:rsidRPr="00B9181A" w:rsidRDefault="00A968DF" w:rsidP="00A968DF">
            <w:pPr>
              <w:spacing w:line="259" w:lineRule="auto"/>
              <w:ind w:left="-20" w:right="-20"/>
              <w:jc w:val="center"/>
              <w:rPr>
                <w:rFonts w:ascii="Calibri" w:eastAsia="Calibri" w:hAnsi="Calibri" w:cs="Calibri"/>
                <w:b w:val="0"/>
                <w:bCs w:val="0"/>
                <w:color w:val="000000" w:themeColor="text1"/>
                <w:sz w:val="24"/>
                <w:szCs w:val="24"/>
              </w:rPr>
            </w:pPr>
            <w:r w:rsidRPr="00B9181A">
              <w:rPr>
                <w:rFonts w:ascii="Calibri" w:eastAsia="Calibri" w:hAnsi="Calibri" w:cs="Calibri"/>
                <w:b w:val="0"/>
                <w:bCs w:val="0"/>
                <w:color w:val="000000" w:themeColor="text1"/>
                <w:sz w:val="24"/>
                <w:szCs w:val="24"/>
              </w:rPr>
              <w:t>1.0</w:t>
            </w:r>
          </w:p>
        </w:tc>
        <w:tc>
          <w:tcPr>
            <w:tcW w:w="1418" w:type="dxa"/>
            <w:tcMar>
              <w:left w:w="105" w:type="dxa"/>
              <w:right w:w="105" w:type="dxa"/>
            </w:tcMar>
          </w:tcPr>
          <w:p w14:paraId="7499A67A" w14:textId="170351FF" w:rsidR="00A968DF" w:rsidRPr="00FE4AC7" w:rsidRDefault="00A968DF" w:rsidP="00A968DF">
            <w:pPr>
              <w:spacing w:line="259" w:lineRule="auto"/>
              <w:ind w:left="-20"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Pr>
                <w:rFonts w:ascii="Calibri" w:eastAsia="Calibri" w:hAnsi="Calibri" w:cs="Calibri"/>
                <w:color w:val="000000" w:themeColor="text1"/>
                <w:sz w:val="24"/>
                <w:szCs w:val="24"/>
              </w:rPr>
              <w:t>22/</w:t>
            </w:r>
            <w:r w:rsidRPr="00FE4AC7">
              <w:rPr>
                <w:rFonts w:ascii="Calibri" w:eastAsia="Calibri" w:hAnsi="Calibri" w:cs="Calibri"/>
                <w:color w:val="000000" w:themeColor="text1"/>
                <w:sz w:val="24"/>
                <w:szCs w:val="24"/>
              </w:rPr>
              <w:t>03</w:t>
            </w:r>
            <w:r>
              <w:rPr>
                <w:rFonts w:ascii="Calibri" w:eastAsia="Calibri" w:hAnsi="Calibri" w:cs="Calibri"/>
                <w:color w:val="000000" w:themeColor="text1"/>
                <w:sz w:val="24"/>
                <w:szCs w:val="24"/>
              </w:rPr>
              <w:t>/</w:t>
            </w:r>
            <w:r w:rsidRPr="00FE4AC7">
              <w:rPr>
                <w:rFonts w:ascii="Calibri" w:eastAsia="Calibri" w:hAnsi="Calibri" w:cs="Calibri"/>
                <w:color w:val="000000" w:themeColor="text1"/>
                <w:sz w:val="24"/>
                <w:szCs w:val="24"/>
              </w:rPr>
              <w:t>2024</w:t>
            </w:r>
          </w:p>
        </w:tc>
        <w:tc>
          <w:tcPr>
            <w:tcW w:w="1417" w:type="dxa"/>
            <w:tcMar>
              <w:left w:w="105" w:type="dxa"/>
              <w:right w:w="105" w:type="dxa"/>
            </w:tcMar>
          </w:tcPr>
          <w:p w14:paraId="45948630" w14:textId="2D4694A1" w:rsidR="00A968DF" w:rsidRPr="00FE4AC7" w:rsidRDefault="00290730" w:rsidP="00A968DF">
            <w:pPr>
              <w:spacing w:line="259" w:lineRule="auto"/>
              <w:ind w:left="-20"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Pr>
                <w:rFonts w:ascii="Calibri" w:eastAsia="Calibri" w:hAnsi="Calibri" w:cs="Calibri"/>
                <w:color w:val="000000" w:themeColor="text1"/>
                <w:sz w:val="24"/>
                <w:szCs w:val="24"/>
              </w:rPr>
              <w:t>Name</w:t>
            </w:r>
          </w:p>
        </w:tc>
        <w:tc>
          <w:tcPr>
            <w:tcW w:w="1418" w:type="dxa"/>
          </w:tcPr>
          <w:p w14:paraId="6DECC09E" w14:textId="46324B0A" w:rsidR="00A968DF" w:rsidRPr="00FE4AC7" w:rsidRDefault="00290730" w:rsidP="00A968DF">
            <w:pPr>
              <w:ind w:left="-20"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Pr>
                <w:rFonts w:ascii="Calibri" w:eastAsia="Calibri" w:hAnsi="Calibri" w:cs="Calibri"/>
                <w:color w:val="000000" w:themeColor="text1"/>
                <w:sz w:val="24"/>
                <w:szCs w:val="24"/>
              </w:rPr>
              <w:t>Name</w:t>
            </w:r>
          </w:p>
        </w:tc>
        <w:tc>
          <w:tcPr>
            <w:tcW w:w="1417" w:type="dxa"/>
          </w:tcPr>
          <w:p w14:paraId="2EA65DCB" w14:textId="0D2530F4" w:rsidR="00A968DF" w:rsidRPr="00FE4AC7" w:rsidRDefault="00290730" w:rsidP="00A968DF">
            <w:pPr>
              <w:ind w:left="-20"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Pr>
                <w:rFonts w:ascii="Calibri" w:eastAsia="Calibri" w:hAnsi="Calibri" w:cs="Calibri"/>
                <w:color w:val="000000" w:themeColor="text1"/>
                <w:sz w:val="24"/>
                <w:szCs w:val="24"/>
              </w:rPr>
              <w:t>Name</w:t>
            </w:r>
          </w:p>
        </w:tc>
        <w:tc>
          <w:tcPr>
            <w:tcW w:w="3261" w:type="dxa"/>
            <w:tcMar>
              <w:left w:w="105" w:type="dxa"/>
              <w:right w:w="105" w:type="dxa"/>
            </w:tcMar>
          </w:tcPr>
          <w:p w14:paraId="3F68F9E8" w14:textId="77777777" w:rsidR="00A968DF" w:rsidRPr="00FE4AC7" w:rsidRDefault="00A968DF" w:rsidP="00A968DF">
            <w:pPr>
              <w:spacing w:line="259" w:lineRule="auto"/>
              <w:ind w:left="-20"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First </w:t>
            </w:r>
            <w:r w:rsidRPr="00FE4AC7">
              <w:rPr>
                <w:rFonts w:ascii="Calibri" w:eastAsia="Calibri" w:hAnsi="Calibri" w:cs="Calibri"/>
                <w:color w:val="000000" w:themeColor="text1"/>
                <w:sz w:val="24"/>
                <w:szCs w:val="24"/>
              </w:rPr>
              <w:t>release</w:t>
            </w:r>
          </w:p>
        </w:tc>
      </w:tr>
      <w:tr w:rsidR="00A968DF" w:rsidRPr="00FE4AC7" w14:paraId="6B69C08F" w14:textId="77777777" w:rsidTr="3728FDD5">
        <w:trPr>
          <w:trHeight w:val="300"/>
        </w:trPr>
        <w:tc>
          <w:tcPr>
            <w:cnfStyle w:val="001000000000" w:firstRow="0" w:lastRow="0" w:firstColumn="1" w:lastColumn="0" w:oddVBand="0" w:evenVBand="0" w:oddHBand="0" w:evenHBand="0" w:firstRowFirstColumn="0" w:firstRowLastColumn="0" w:lastRowFirstColumn="0" w:lastRowLastColumn="0"/>
            <w:tcW w:w="993" w:type="dxa"/>
            <w:tcMar>
              <w:left w:w="105" w:type="dxa"/>
              <w:right w:w="105" w:type="dxa"/>
            </w:tcMar>
          </w:tcPr>
          <w:p w14:paraId="1B1594D4" w14:textId="77777777" w:rsidR="00A968DF" w:rsidRPr="00FE4AC7" w:rsidRDefault="00A968DF" w:rsidP="00A968DF">
            <w:pPr>
              <w:spacing w:line="259" w:lineRule="auto"/>
              <w:ind w:left="-20" w:right="-20"/>
              <w:jc w:val="center"/>
              <w:rPr>
                <w:rFonts w:ascii="Calibri" w:eastAsia="Calibri" w:hAnsi="Calibri" w:cs="Calibri"/>
                <w:color w:val="000000" w:themeColor="text1"/>
                <w:sz w:val="24"/>
                <w:szCs w:val="24"/>
              </w:rPr>
            </w:pPr>
          </w:p>
        </w:tc>
        <w:tc>
          <w:tcPr>
            <w:tcW w:w="1418" w:type="dxa"/>
            <w:tcMar>
              <w:left w:w="105" w:type="dxa"/>
              <w:right w:w="105" w:type="dxa"/>
            </w:tcMar>
          </w:tcPr>
          <w:p w14:paraId="25FB3C91" w14:textId="77777777" w:rsidR="00A968DF" w:rsidRPr="00FE4AC7" w:rsidRDefault="00A968DF" w:rsidP="00A968DF">
            <w:pPr>
              <w:spacing w:line="259" w:lineRule="auto"/>
              <w:ind w:left="-20" w:right="-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p>
        </w:tc>
        <w:tc>
          <w:tcPr>
            <w:tcW w:w="1417" w:type="dxa"/>
            <w:tcMar>
              <w:left w:w="105" w:type="dxa"/>
              <w:right w:w="105" w:type="dxa"/>
            </w:tcMar>
          </w:tcPr>
          <w:p w14:paraId="324F5F51" w14:textId="77777777" w:rsidR="00A968DF" w:rsidRPr="00FE4AC7" w:rsidRDefault="00A968DF" w:rsidP="00A968DF">
            <w:pPr>
              <w:spacing w:line="259" w:lineRule="auto"/>
              <w:ind w:left="-20"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00FE4AC7">
              <w:rPr>
                <w:rFonts w:ascii="Calibri" w:eastAsia="Calibri" w:hAnsi="Calibri" w:cs="Calibri"/>
                <w:color w:val="000000" w:themeColor="text1"/>
                <w:sz w:val="24"/>
                <w:szCs w:val="24"/>
              </w:rPr>
              <w:t xml:space="preserve"> </w:t>
            </w:r>
          </w:p>
        </w:tc>
        <w:tc>
          <w:tcPr>
            <w:tcW w:w="1418" w:type="dxa"/>
          </w:tcPr>
          <w:p w14:paraId="2A087BB2" w14:textId="77777777" w:rsidR="00A968DF" w:rsidRPr="00FE4AC7" w:rsidRDefault="00A968DF" w:rsidP="00A968DF">
            <w:pPr>
              <w:ind w:left="-20"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p>
        </w:tc>
        <w:tc>
          <w:tcPr>
            <w:tcW w:w="1417" w:type="dxa"/>
          </w:tcPr>
          <w:p w14:paraId="227E2A44" w14:textId="77777777" w:rsidR="00A968DF" w:rsidRPr="00FE4AC7" w:rsidRDefault="00A968DF" w:rsidP="00A968DF">
            <w:pPr>
              <w:ind w:left="-20"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p>
        </w:tc>
        <w:tc>
          <w:tcPr>
            <w:tcW w:w="3261" w:type="dxa"/>
            <w:tcMar>
              <w:left w:w="105" w:type="dxa"/>
              <w:right w:w="105" w:type="dxa"/>
            </w:tcMar>
          </w:tcPr>
          <w:p w14:paraId="5D283AEF" w14:textId="77777777" w:rsidR="00A968DF" w:rsidRPr="00FE4AC7" w:rsidRDefault="00A968DF" w:rsidP="00A968DF">
            <w:pPr>
              <w:spacing w:line="259" w:lineRule="auto"/>
              <w:ind w:left="-20"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00FE4AC7">
              <w:rPr>
                <w:rFonts w:ascii="Calibri" w:eastAsia="Calibri" w:hAnsi="Calibri" w:cs="Calibri"/>
                <w:color w:val="000000" w:themeColor="text1"/>
                <w:sz w:val="24"/>
                <w:szCs w:val="24"/>
              </w:rPr>
              <w:t xml:space="preserve"> </w:t>
            </w:r>
          </w:p>
        </w:tc>
      </w:tr>
      <w:tr w:rsidR="00A968DF" w:rsidRPr="00FE4AC7" w14:paraId="29D0C32B" w14:textId="77777777" w:rsidTr="3728F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tcMar>
              <w:left w:w="105" w:type="dxa"/>
              <w:right w:w="105" w:type="dxa"/>
            </w:tcMar>
          </w:tcPr>
          <w:p w14:paraId="530D10B4" w14:textId="77777777" w:rsidR="00A968DF" w:rsidRPr="00FE4AC7" w:rsidRDefault="00A968DF" w:rsidP="00A968DF">
            <w:pPr>
              <w:spacing w:line="259" w:lineRule="auto"/>
              <w:ind w:left="-20" w:right="-20"/>
              <w:jc w:val="center"/>
              <w:rPr>
                <w:rFonts w:ascii="Calibri" w:eastAsia="Calibri" w:hAnsi="Calibri" w:cs="Calibri"/>
                <w:color w:val="000000" w:themeColor="text1"/>
                <w:sz w:val="24"/>
                <w:szCs w:val="24"/>
              </w:rPr>
            </w:pPr>
          </w:p>
        </w:tc>
        <w:tc>
          <w:tcPr>
            <w:tcW w:w="1418" w:type="dxa"/>
            <w:tcMar>
              <w:left w:w="105" w:type="dxa"/>
              <w:right w:w="105" w:type="dxa"/>
            </w:tcMar>
          </w:tcPr>
          <w:p w14:paraId="3746B2D1" w14:textId="77777777" w:rsidR="00A968DF" w:rsidRPr="00FE4AC7" w:rsidRDefault="00A968DF" w:rsidP="00A968DF">
            <w:pPr>
              <w:spacing w:line="259" w:lineRule="auto"/>
              <w:ind w:left="-20" w:right="-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p>
        </w:tc>
        <w:tc>
          <w:tcPr>
            <w:tcW w:w="1417" w:type="dxa"/>
            <w:tcMar>
              <w:left w:w="105" w:type="dxa"/>
              <w:right w:w="105" w:type="dxa"/>
            </w:tcMar>
          </w:tcPr>
          <w:p w14:paraId="2E46C535" w14:textId="77777777" w:rsidR="00A968DF" w:rsidRPr="00FE4AC7" w:rsidRDefault="00A968DF" w:rsidP="00A968DF">
            <w:pPr>
              <w:spacing w:line="259" w:lineRule="auto"/>
              <w:ind w:left="-20"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00FE4AC7">
              <w:rPr>
                <w:rFonts w:ascii="Calibri" w:eastAsia="Calibri" w:hAnsi="Calibri" w:cs="Calibri"/>
                <w:color w:val="000000" w:themeColor="text1"/>
                <w:sz w:val="24"/>
                <w:szCs w:val="24"/>
              </w:rPr>
              <w:t xml:space="preserve"> </w:t>
            </w:r>
          </w:p>
        </w:tc>
        <w:tc>
          <w:tcPr>
            <w:tcW w:w="1418" w:type="dxa"/>
          </w:tcPr>
          <w:p w14:paraId="6C084E74" w14:textId="77777777" w:rsidR="00A968DF" w:rsidRPr="00FE4AC7" w:rsidRDefault="00A968DF" w:rsidP="00A968DF">
            <w:pPr>
              <w:ind w:left="-20"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p>
        </w:tc>
        <w:tc>
          <w:tcPr>
            <w:tcW w:w="1417" w:type="dxa"/>
          </w:tcPr>
          <w:p w14:paraId="15B6ADEE" w14:textId="77777777" w:rsidR="00A968DF" w:rsidRPr="00FE4AC7" w:rsidRDefault="00A968DF" w:rsidP="00A968DF">
            <w:pPr>
              <w:ind w:left="-20"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p>
        </w:tc>
        <w:tc>
          <w:tcPr>
            <w:tcW w:w="3261" w:type="dxa"/>
            <w:tcMar>
              <w:left w:w="105" w:type="dxa"/>
              <w:right w:w="105" w:type="dxa"/>
            </w:tcMar>
          </w:tcPr>
          <w:p w14:paraId="1C3B4B9F" w14:textId="77777777" w:rsidR="00A968DF" w:rsidRPr="00FE4AC7" w:rsidRDefault="00A968DF" w:rsidP="00A968DF">
            <w:pPr>
              <w:spacing w:line="259" w:lineRule="auto"/>
              <w:ind w:left="-20"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00FE4AC7">
              <w:rPr>
                <w:rFonts w:ascii="Calibri" w:eastAsia="Calibri" w:hAnsi="Calibri" w:cs="Calibri"/>
                <w:color w:val="000000" w:themeColor="text1"/>
                <w:sz w:val="24"/>
                <w:szCs w:val="24"/>
              </w:rPr>
              <w:t xml:space="preserve"> </w:t>
            </w:r>
          </w:p>
        </w:tc>
      </w:tr>
    </w:tbl>
    <w:p w14:paraId="48DC0922" w14:textId="77777777" w:rsidR="00745B95" w:rsidRPr="00FE4AC7" w:rsidRDefault="00745B95" w:rsidP="00745B95">
      <w:pPr>
        <w:ind w:left="-20" w:right="-20"/>
        <w:jc w:val="both"/>
        <w:rPr>
          <w:rFonts w:ascii="Calibri" w:eastAsia="Calibri" w:hAnsi="Calibri" w:cs="Calibri"/>
          <w:color w:val="000000" w:themeColor="text1"/>
          <w:sz w:val="24"/>
          <w:szCs w:val="24"/>
        </w:rPr>
      </w:pPr>
    </w:p>
    <w:p w14:paraId="3C574640" w14:textId="77777777" w:rsidR="00745B95" w:rsidRPr="00FE4AC7" w:rsidRDefault="00745B95" w:rsidP="00745B95">
      <w:pPr>
        <w:spacing w:line="360" w:lineRule="auto"/>
        <w:jc w:val="both"/>
        <w:rPr>
          <w:rFonts w:ascii="Verdana" w:hAnsi="Verdana" w:cs="Arial"/>
          <w:b/>
          <w:bCs/>
          <w:sz w:val="28"/>
          <w:szCs w:val="28"/>
        </w:rPr>
      </w:pPr>
    </w:p>
    <w:p w14:paraId="7B2EEA7A" w14:textId="77777777" w:rsidR="00745B95" w:rsidRPr="00FE4AC7" w:rsidRDefault="00745B95" w:rsidP="00745B95">
      <w:pPr>
        <w:tabs>
          <w:tab w:val="left" w:pos="1358"/>
        </w:tabs>
        <w:spacing w:line="360" w:lineRule="auto"/>
        <w:jc w:val="both"/>
        <w:rPr>
          <w:rFonts w:ascii="Verdana" w:hAnsi="Verdana" w:cs="Arial"/>
          <w:b/>
          <w:bCs/>
          <w:sz w:val="28"/>
          <w:szCs w:val="28"/>
        </w:rPr>
      </w:pPr>
    </w:p>
    <w:p w14:paraId="51E6335E" w14:textId="77777777" w:rsidR="00745B95" w:rsidRPr="00FE4AC7" w:rsidRDefault="00745B95" w:rsidP="00745B95">
      <w:pPr>
        <w:tabs>
          <w:tab w:val="left" w:pos="1358"/>
        </w:tabs>
        <w:spacing w:line="360" w:lineRule="auto"/>
        <w:jc w:val="both"/>
        <w:rPr>
          <w:rFonts w:ascii="Verdana" w:hAnsi="Verdana" w:cs="Arial"/>
          <w:b/>
          <w:bCs/>
          <w:sz w:val="28"/>
          <w:szCs w:val="28"/>
        </w:rPr>
      </w:pPr>
    </w:p>
    <w:p w14:paraId="074D9078" w14:textId="77777777" w:rsidR="00745B95" w:rsidRPr="00FE4AC7" w:rsidRDefault="00745B95" w:rsidP="00745B95">
      <w:pPr>
        <w:spacing w:line="360" w:lineRule="auto"/>
        <w:jc w:val="both"/>
        <w:rPr>
          <w:rFonts w:ascii="Verdana" w:hAnsi="Verdana" w:cs="Arial"/>
          <w:b/>
          <w:bCs/>
          <w:sz w:val="28"/>
          <w:szCs w:val="28"/>
        </w:rPr>
      </w:pPr>
    </w:p>
    <w:p w14:paraId="55E70296" w14:textId="4698CCDE" w:rsidR="00744821" w:rsidRPr="00745B95" w:rsidRDefault="00744821" w:rsidP="00B86028">
      <w:pPr>
        <w:spacing w:line="360" w:lineRule="auto"/>
        <w:jc w:val="both"/>
        <w:rPr>
          <w:rFonts w:cstheme="minorHAnsi"/>
          <w:b/>
          <w:sz w:val="28"/>
          <w:szCs w:val="28"/>
          <w:u w:val="single"/>
        </w:rPr>
      </w:pPr>
      <w:r w:rsidRPr="64C72A7C">
        <w:rPr>
          <w:b/>
          <w:bCs/>
          <w:sz w:val="28"/>
          <w:szCs w:val="28"/>
          <w:u w:val="single"/>
        </w:rPr>
        <w:br w:type="page"/>
      </w:r>
    </w:p>
    <w:p w14:paraId="4DA7C759" w14:textId="485A93DB" w:rsidR="00A46EDE" w:rsidRPr="00A82452" w:rsidRDefault="00A46EDE" w:rsidP="00B86028">
      <w:pPr>
        <w:spacing w:after="120" w:line="360" w:lineRule="auto"/>
        <w:jc w:val="both"/>
        <w:rPr>
          <w:b/>
          <w:bCs/>
          <w:sz w:val="36"/>
          <w:szCs w:val="36"/>
          <w:u w:val="single"/>
        </w:rPr>
      </w:pPr>
      <w:r w:rsidRPr="64C72A7C">
        <w:rPr>
          <w:b/>
          <w:bCs/>
          <w:sz w:val="36"/>
          <w:szCs w:val="36"/>
          <w:u w:val="single"/>
        </w:rPr>
        <w:lastRenderedPageBreak/>
        <w:t>INDEX</w:t>
      </w:r>
    </w:p>
    <w:p w14:paraId="69ACF5C7" w14:textId="6F903E20" w:rsidR="00F02D46" w:rsidRDefault="000A1A99">
      <w:pPr>
        <w:pStyle w:val="TOC2"/>
        <w:rPr>
          <w:rFonts w:eastAsiaTheme="minorEastAsia"/>
          <w:kern w:val="2"/>
          <w:sz w:val="22"/>
          <w:szCs w:val="22"/>
          <w:lang w:val="en-IN" w:eastAsia="en-IN"/>
          <w14:ligatures w14:val="standardContextual"/>
        </w:rPr>
      </w:pPr>
      <w:r w:rsidRPr="64C72A7C">
        <w:rPr>
          <w:b/>
          <w:bCs/>
          <w:noProof w:val="0"/>
        </w:rPr>
        <w:fldChar w:fldCharType="begin"/>
      </w:r>
      <w:r w:rsidRPr="00A82452">
        <w:rPr>
          <w:b/>
          <w:bCs/>
          <w:noProof w:val="0"/>
        </w:rPr>
        <w:instrText xml:space="preserve"> TOC \o "1-3" \h \z \u </w:instrText>
      </w:r>
      <w:r w:rsidRPr="64C72A7C">
        <w:rPr>
          <w:b/>
          <w:bCs/>
          <w:noProof w:val="0"/>
        </w:rPr>
        <w:fldChar w:fldCharType="separate"/>
      </w:r>
      <w:hyperlink w:anchor="_Toc185944263" w:history="1">
        <w:r w:rsidR="00F02D46" w:rsidRPr="00603C92">
          <w:rPr>
            <w:rStyle w:val="Hyperlink"/>
          </w:rPr>
          <w:t>1.</w:t>
        </w:r>
        <w:r w:rsidR="00F02D46">
          <w:rPr>
            <w:rFonts w:eastAsiaTheme="minorEastAsia"/>
            <w:kern w:val="2"/>
            <w:sz w:val="22"/>
            <w:szCs w:val="22"/>
            <w:lang w:val="en-IN" w:eastAsia="en-IN"/>
            <w14:ligatures w14:val="standardContextual"/>
          </w:rPr>
          <w:tab/>
        </w:r>
        <w:r w:rsidR="00F02D46" w:rsidRPr="00603C92">
          <w:rPr>
            <w:rStyle w:val="Hyperlink"/>
          </w:rPr>
          <w:t>Purpose:</w:t>
        </w:r>
        <w:r w:rsidR="00F02D46">
          <w:rPr>
            <w:webHidden/>
          </w:rPr>
          <w:tab/>
        </w:r>
        <w:r w:rsidR="00F02D46">
          <w:rPr>
            <w:webHidden/>
          </w:rPr>
          <w:fldChar w:fldCharType="begin"/>
        </w:r>
        <w:r w:rsidR="00F02D46">
          <w:rPr>
            <w:webHidden/>
          </w:rPr>
          <w:instrText xml:space="preserve"> PAGEREF _Toc185944263 \h </w:instrText>
        </w:r>
        <w:r w:rsidR="00F02D46">
          <w:rPr>
            <w:webHidden/>
          </w:rPr>
        </w:r>
        <w:r w:rsidR="00F02D46">
          <w:rPr>
            <w:webHidden/>
          </w:rPr>
          <w:fldChar w:fldCharType="separate"/>
        </w:r>
        <w:r w:rsidR="00F02D46">
          <w:rPr>
            <w:webHidden/>
          </w:rPr>
          <w:t>3</w:t>
        </w:r>
        <w:r w:rsidR="00F02D46">
          <w:rPr>
            <w:webHidden/>
          </w:rPr>
          <w:fldChar w:fldCharType="end"/>
        </w:r>
      </w:hyperlink>
    </w:p>
    <w:p w14:paraId="2B5DB201" w14:textId="67B04F27" w:rsidR="00F02D46" w:rsidRDefault="00F02D46">
      <w:pPr>
        <w:pStyle w:val="TOC2"/>
        <w:rPr>
          <w:rFonts w:eastAsiaTheme="minorEastAsia"/>
          <w:kern w:val="2"/>
          <w:sz w:val="22"/>
          <w:szCs w:val="22"/>
          <w:lang w:val="en-IN" w:eastAsia="en-IN"/>
          <w14:ligatures w14:val="standardContextual"/>
        </w:rPr>
      </w:pPr>
      <w:hyperlink w:anchor="_Toc185944264" w:history="1">
        <w:r w:rsidRPr="00603C92">
          <w:rPr>
            <w:rStyle w:val="Hyperlink"/>
          </w:rPr>
          <w:t>2.</w:t>
        </w:r>
        <w:r>
          <w:rPr>
            <w:rFonts w:eastAsiaTheme="minorEastAsia"/>
            <w:kern w:val="2"/>
            <w:sz w:val="22"/>
            <w:szCs w:val="22"/>
            <w:lang w:val="en-IN" w:eastAsia="en-IN"/>
            <w14:ligatures w14:val="standardContextual"/>
          </w:rPr>
          <w:tab/>
        </w:r>
        <w:r w:rsidRPr="00603C92">
          <w:rPr>
            <w:rStyle w:val="Hyperlink"/>
          </w:rPr>
          <w:t>Scope:</w:t>
        </w:r>
        <w:r>
          <w:rPr>
            <w:webHidden/>
          </w:rPr>
          <w:tab/>
        </w:r>
        <w:r>
          <w:rPr>
            <w:webHidden/>
          </w:rPr>
          <w:fldChar w:fldCharType="begin"/>
        </w:r>
        <w:r>
          <w:rPr>
            <w:webHidden/>
          </w:rPr>
          <w:instrText xml:space="preserve"> PAGEREF _Toc185944264 \h </w:instrText>
        </w:r>
        <w:r>
          <w:rPr>
            <w:webHidden/>
          </w:rPr>
        </w:r>
        <w:r>
          <w:rPr>
            <w:webHidden/>
          </w:rPr>
          <w:fldChar w:fldCharType="separate"/>
        </w:r>
        <w:r>
          <w:rPr>
            <w:webHidden/>
          </w:rPr>
          <w:t>3</w:t>
        </w:r>
        <w:r>
          <w:rPr>
            <w:webHidden/>
          </w:rPr>
          <w:fldChar w:fldCharType="end"/>
        </w:r>
      </w:hyperlink>
    </w:p>
    <w:p w14:paraId="44829A9E" w14:textId="3A35CE7D" w:rsidR="00F02D46" w:rsidRDefault="00F02D46">
      <w:pPr>
        <w:pStyle w:val="TOC2"/>
        <w:rPr>
          <w:rFonts w:eastAsiaTheme="minorEastAsia"/>
          <w:kern w:val="2"/>
          <w:sz w:val="22"/>
          <w:szCs w:val="22"/>
          <w:lang w:val="en-IN" w:eastAsia="en-IN"/>
          <w14:ligatures w14:val="standardContextual"/>
        </w:rPr>
      </w:pPr>
      <w:hyperlink w:anchor="_Toc185944265" w:history="1">
        <w:r w:rsidRPr="00603C92">
          <w:rPr>
            <w:rStyle w:val="Hyperlink"/>
          </w:rPr>
          <w:t>3.</w:t>
        </w:r>
        <w:r>
          <w:rPr>
            <w:rFonts w:eastAsiaTheme="minorEastAsia"/>
            <w:kern w:val="2"/>
            <w:sz w:val="22"/>
            <w:szCs w:val="22"/>
            <w:lang w:val="en-IN" w:eastAsia="en-IN"/>
            <w14:ligatures w14:val="standardContextual"/>
          </w:rPr>
          <w:tab/>
        </w:r>
        <w:r w:rsidRPr="00603C92">
          <w:rPr>
            <w:rStyle w:val="Hyperlink"/>
          </w:rPr>
          <w:t>Definitions:</w:t>
        </w:r>
        <w:r>
          <w:rPr>
            <w:webHidden/>
          </w:rPr>
          <w:tab/>
        </w:r>
        <w:r>
          <w:rPr>
            <w:webHidden/>
          </w:rPr>
          <w:fldChar w:fldCharType="begin"/>
        </w:r>
        <w:r>
          <w:rPr>
            <w:webHidden/>
          </w:rPr>
          <w:instrText xml:space="preserve"> PAGEREF _Toc185944265 \h </w:instrText>
        </w:r>
        <w:r>
          <w:rPr>
            <w:webHidden/>
          </w:rPr>
        </w:r>
        <w:r>
          <w:rPr>
            <w:webHidden/>
          </w:rPr>
          <w:fldChar w:fldCharType="separate"/>
        </w:r>
        <w:r>
          <w:rPr>
            <w:webHidden/>
          </w:rPr>
          <w:t>3</w:t>
        </w:r>
        <w:r>
          <w:rPr>
            <w:webHidden/>
          </w:rPr>
          <w:fldChar w:fldCharType="end"/>
        </w:r>
      </w:hyperlink>
    </w:p>
    <w:p w14:paraId="61727976" w14:textId="2314491C" w:rsidR="00F02D46" w:rsidRDefault="00F02D46">
      <w:pPr>
        <w:pStyle w:val="TOC2"/>
        <w:rPr>
          <w:rFonts w:eastAsiaTheme="minorEastAsia"/>
          <w:kern w:val="2"/>
          <w:sz w:val="22"/>
          <w:szCs w:val="22"/>
          <w:lang w:val="en-IN" w:eastAsia="en-IN"/>
          <w14:ligatures w14:val="standardContextual"/>
        </w:rPr>
      </w:pPr>
      <w:hyperlink w:anchor="_Toc185944266" w:history="1">
        <w:r w:rsidRPr="00603C92">
          <w:rPr>
            <w:rStyle w:val="Hyperlink"/>
          </w:rPr>
          <w:t>4.</w:t>
        </w:r>
        <w:r>
          <w:rPr>
            <w:rFonts w:eastAsiaTheme="minorEastAsia"/>
            <w:kern w:val="2"/>
            <w:sz w:val="22"/>
            <w:szCs w:val="22"/>
            <w:lang w:val="en-IN" w:eastAsia="en-IN"/>
            <w14:ligatures w14:val="standardContextual"/>
          </w:rPr>
          <w:tab/>
        </w:r>
        <w:r w:rsidRPr="00603C92">
          <w:rPr>
            <w:rStyle w:val="Hyperlink"/>
          </w:rPr>
          <w:t>Roles and Responsibilities:</w:t>
        </w:r>
        <w:r>
          <w:rPr>
            <w:webHidden/>
          </w:rPr>
          <w:tab/>
        </w:r>
        <w:r>
          <w:rPr>
            <w:webHidden/>
          </w:rPr>
          <w:fldChar w:fldCharType="begin"/>
        </w:r>
        <w:r>
          <w:rPr>
            <w:webHidden/>
          </w:rPr>
          <w:instrText xml:space="preserve"> PAGEREF _Toc185944266 \h </w:instrText>
        </w:r>
        <w:r>
          <w:rPr>
            <w:webHidden/>
          </w:rPr>
        </w:r>
        <w:r>
          <w:rPr>
            <w:webHidden/>
          </w:rPr>
          <w:fldChar w:fldCharType="separate"/>
        </w:r>
        <w:r>
          <w:rPr>
            <w:webHidden/>
          </w:rPr>
          <w:t>4</w:t>
        </w:r>
        <w:r>
          <w:rPr>
            <w:webHidden/>
          </w:rPr>
          <w:fldChar w:fldCharType="end"/>
        </w:r>
      </w:hyperlink>
    </w:p>
    <w:p w14:paraId="7FAA8A71" w14:textId="3DBCE519" w:rsidR="00F02D46" w:rsidRDefault="00F02D46">
      <w:pPr>
        <w:pStyle w:val="TOC2"/>
        <w:rPr>
          <w:rFonts w:eastAsiaTheme="minorEastAsia"/>
          <w:kern w:val="2"/>
          <w:sz w:val="22"/>
          <w:szCs w:val="22"/>
          <w:lang w:val="en-IN" w:eastAsia="en-IN"/>
          <w14:ligatures w14:val="standardContextual"/>
        </w:rPr>
      </w:pPr>
      <w:hyperlink w:anchor="_Toc185944267" w:history="1">
        <w:r w:rsidRPr="00603C92">
          <w:rPr>
            <w:rStyle w:val="Hyperlink"/>
          </w:rPr>
          <w:t>5.</w:t>
        </w:r>
        <w:r>
          <w:rPr>
            <w:rFonts w:eastAsiaTheme="minorEastAsia"/>
            <w:kern w:val="2"/>
            <w:sz w:val="22"/>
            <w:szCs w:val="22"/>
            <w:lang w:val="en-IN" w:eastAsia="en-IN"/>
            <w14:ligatures w14:val="standardContextual"/>
          </w:rPr>
          <w:tab/>
        </w:r>
        <w:r w:rsidRPr="00603C92">
          <w:rPr>
            <w:rStyle w:val="Hyperlink"/>
          </w:rPr>
          <w:t>Policy Statements:</w:t>
        </w:r>
        <w:r>
          <w:rPr>
            <w:webHidden/>
          </w:rPr>
          <w:tab/>
        </w:r>
        <w:r>
          <w:rPr>
            <w:webHidden/>
          </w:rPr>
          <w:fldChar w:fldCharType="begin"/>
        </w:r>
        <w:r>
          <w:rPr>
            <w:webHidden/>
          </w:rPr>
          <w:instrText xml:space="preserve"> PAGEREF _Toc185944267 \h </w:instrText>
        </w:r>
        <w:r>
          <w:rPr>
            <w:webHidden/>
          </w:rPr>
        </w:r>
        <w:r>
          <w:rPr>
            <w:webHidden/>
          </w:rPr>
          <w:fldChar w:fldCharType="separate"/>
        </w:r>
        <w:r>
          <w:rPr>
            <w:webHidden/>
          </w:rPr>
          <w:t>4</w:t>
        </w:r>
        <w:r>
          <w:rPr>
            <w:webHidden/>
          </w:rPr>
          <w:fldChar w:fldCharType="end"/>
        </w:r>
      </w:hyperlink>
    </w:p>
    <w:p w14:paraId="4C8E0471" w14:textId="11AD8D63" w:rsidR="00F02D46" w:rsidRDefault="00F02D46">
      <w:pPr>
        <w:pStyle w:val="TOC3"/>
        <w:tabs>
          <w:tab w:val="right" w:leader="dot" w:pos="9016"/>
        </w:tabs>
        <w:rPr>
          <w:rFonts w:cstheme="minorBidi"/>
          <w:noProof/>
          <w:kern w:val="2"/>
          <w:lang w:val="en-IN" w:eastAsia="en-IN"/>
          <w14:ligatures w14:val="standardContextual"/>
        </w:rPr>
      </w:pPr>
      <w:hyperlink w:anchor="_Toc185944268" w:history="1">
        <w:r w:rsidRPr="00603C92">
          <w:rPr>
            <w:rStyle w:val="Hyperlink"/>
            <w:noProof/>
          </w:rPr>
          <w:t>5.1 Acquisition of IT Assets:</w:t>
        </w:r>
        <w:r>
          <w:rPr>
            <w:noProof/>
            <w:webHidden/>
          </w:rPr>
          <w:tab/>
        </w:r>
        <w:r>
          <w:rPr>
            <w:noProof/>
            <w:webHidden/>
          </w:rPr>
          <w:fldChar w:fldCharType="begin"/>
        </w:r>
        <w:r>
          <w:rPr>
            <w:noProof/>
            <w:webHidden/>
          </w:rPr>
          <w:instrText xml:space="preserve"> PAGEREF _Toc185944268 \h </w:instrText>
        </w:r>
        <w:r>
          <w:rPr>
            <w:noProof/>
            <w:webHidden/>
          </w:rPr>
        </w:r>
        <w:r>
          <w:rPr>
            <w:noProof/>
            <w:webHidden/>
          </w:rPr>
          <w:fldChar w:fldCharType="separate"/>
        </w:r>
        <w:r>
          <w:rPr>
            <w:noProof/>
            <w:webHidden/>
          </w:rPr>
          <w:t>4</w:t>
        </w:r>
        <w:r>
          <w:rPr>
            <w:noProof/>
            <w:webHidden/>
          </w:rPr>
          <w:fldChar w:fldCharType="end"/>
        </w:r>
      </w:hyperlink>
    </w:p>
    <w:p w14:paraId="7F4D3265" w14:textId="2F033AA7" w:rsidR="00F02D46" w:rsidRDefault="00F02D46">
      <w:pPr>
        <w:pStyle w:val="TOC3"/>
        <w:tabs>
          <w:tab w:val="right" w:leader="dot" w:pos="9016"/>
        </w:tabs>
        <w:rPr>
          <w:rFonts w:cstheme="minorBidi"/>
          <w:noProof/>
          <w:kern w:val="2"/>
          <w:lang w:val="en-IN" w:eastAsia="en-IN"/>
          <w14:ligatures w14:val="standardContextual"/>
        </w:rPr>
      </w:pPr>
      <w:hyperlink w:anchor="_Toc185944269" w:history="1">
        <w:r w:rsidRPr="00603C92">
          <w:rPr>
            <w:rStyle w:val="Hyperlink"/>
            <w:noProof/>
          </w:rPr>
          <w:t>5.2 Asset Classification</w:t>
        </w:r>
        <w:r>
          <w:rPr>
            <w:noProof/>
            <w:webHidden/>
          </w:rPr>
          <w:tab/>
        </w:r>
        <w:r>
          <w:rPr>
            <w:noProof/>
            <w:webHidden/>
          </w:rPr>
          <w:fldChar w:fldCharType="begin"/>
        </w:r>
        <w:r>
          <w:rPr>
            <w:noProof/>
            <w:webHidden/>
          </w:rPr>
          <w:instrText xml:space="preserve"> PAGEREF _Toc185944269 \h </w:instrText>
        </w:r>
        <w:r>
          <w:rPr>
            <w:noProof/>
            <w:webHidden/>
          </w:rPr>
        </w:r>
        <w:r>
          <w:rPr>
            <w:noProof/>
            <w:webHidden/>
          </w:rPr>
          <w:fldChar w:fldCharType="separate"/>
        </w:r>
        <w:r>
          <w:rPr>
            <w:noProof/>
            <w:webHidden/>
          </w:rPr>
          <w:t>4</w:t>
        </w:r>
        <w:r>
          <w:rPr>
            <w:noProof/>
            <w:webHidden/>
          </w:rPr>
          <w:fldChar w:fldCharType="end"/>
        </w:r>
      </w:hyperlink>
    </w:p>
    <w:p w14:paraId="4F935A9B" w14:textId="37953021" w:rsidR="00F02D46" w:rsidRDefault="00F02D46">
      <w:pPr>
        <w:pStyle w:val="TOC3"/>
        <w:tabs>
          <w:tab w:val="right" w:leader="dot" w:pos="9016"/>
        </w:tabs>
        <w:rPr>
          <w:rFonts w:cstheme="minorBidi"/>
          <w:noProof/>
          <w:kern w:val="2"/>
          <w:lang w:val="en-IN" w:eastAsia="en-IN"/>
          <w14:ligatures w14:val="standardContextual"/>
        </w:rPr>
      </w:pPr>
      <w:hyperlink w:anchor="_Toc185944270" w:history="1">
        <w:r w:rsidRPr="00603C92">
          <w:rPr>
            <w:rStyle w:val="Hyperlink"/>
            <w:noProof/>
          </w:rPr>
          <w:t>5.3 Inventory and Asset Register</w:t>
        </w:r>
        <w:r>
          <w:rPr>
            <w:noProof/>
            <w:webHidden/>
          </w:rPr>
          <w:tab/>
        </w:r>
        <w:r>
          <w:rPr>
            <w:noProof/>
            <w:webHidden/>
          </w:rPr>
          <w:fldChar w:fldCharType="begin"/>
        </w:r>
        <w:r>
          <w:rPr>
            <w:noProof/>
            <w:webHidden/>
          </w:rPr>
          <w:instrText xml:space="preserve"> PAGEREF _Toc185944270 \h </w:instrText>
        </w:r>
        <w:r>
          <w:rPr>
            <w:noProof/>
            <w:webHidden/>
          </w:rPr>
        </w:r>
        <w:r>
          <w:rPr>
            <w:noProof/>
            <w:webHidden/>
          </w:rPr>
          <w:fldChar w:fldCharType="separate"/>
        </w:r>
        <w:r>
          <w:rPr>
            <w:noProof/>
            <w:webHidden/>
          </w:rPr>
          <w:t>4</w:t>
        </w:r>
        <w:r>
          <w:rPr>
            <w:noProof/>
            <w:webHidden/>
          </w:rPr>
          <w:fldChar w:fldCharType="end"/>
        </w:r>
      </w:hyperlink>
    </w:p>
    <w:p w14:paraId="6307C758" w14:textId="018AFB4B" w:rsidR="00F02D46" w:rsidRDefault="00F02D46">
      <w:pPr>
        <w:pStyle w:val="TOC3"/>
        <w:tabs>
          <w:tab w:val="right" w:leader="dot" w:pos="9016"/>
        </w:tabs>
        <w:rPr>
          <w:rFonts w:cstheme="minorBidi"/>
          <w:noProof/>
          <w:kern w:val="2"/>
          <w:lang w:val="en-IN" w:eastAsia="en-IN"/>
          <w14:ligatures w14:val="standardContextual"/>
        </w:rPr>
      </w:pPr>
      <w:hyperlink w:anchor="_Toc185944271" w:history="1">
        <w:r w:rsidRPr="00603C92">
          <w:rPr>
            <w:rStyle w:val="Hyperlink"/>
            <w:noProof/>
          </w:rPr>
          <w:t>5.4 Asset Ownership</w:t>
        </w:r>
        <w:r>
          <w:rPr>
            <w:noProof/>
            <w:webHidden/>
          </w:rPr>
          <w:tab/>
        </w:r>
        <w:r>
          <w:rPr>
            <w:noProof/>
            <w:webHidden/>
          </w:rPr>
          <w:fldChar w:fldCharType="begin"/>
        </w:r>
        <w:r>
          <w:rPr>
            <w:noProof/>
            <w:webHidden/>
          </w:rPr>
          <w:instrText xml:space="preserve"> PAGEREF _Toc185944271 \h </w:instrText>
        </w:r>
        <w:r>
          <w:rPr>
            <w:noProof/>
            <w:webHidden/>
          </w:rPr>
        </w:r>
        <w:r>
          <w:rPr>
            <w:noProof/>
            <w:webHidden/>
          </w:rPr>
          <w:fldChar w:fldCharType="separate"/>
        </w:r>
        <w:r>
          <w:rPr>
            <w:noProof/>
            <w:webHidden/>
          </w:rPr>
          <w:t>5</w:t>
        </w:r>
        <w:r>
          <w:rPr>
            <w:noProof/>
            <w:webHidden/>
          </w:rPr>
          <w:fldChar w:fldCharType="end"/>
        </w:r>
      </w:hyperlink>
    </w:p>
    <w:p w14:paraId="3C776F68" w14:textId="2350ECD5" w:rsidR="00F02D46" w:rsidRDefault="00F02D46">
      <w:pPr>
        <w:pStyle w:val="TOC3"/>
        <w:tabs>
          <w:tab w:val="right" w:leader="dot" w:pos="9016"/>
        </w:tabs>
        <w:rPr>
          <w:rFonts w:cstheme="minorBidi"/>
          <w:noProof/>
          <w:kern w:val="2"/>
          <w:lang w:val="en-IN" w:eastAsia="en-IN"/>
          <w14:ligatures w14:val="standardContextual"/>
        </w:rPr>
      </w:pPr>
      <w:hyperlink w:anchor="_Toc185944272" w:history="1">
        <w:r w:rsidRPr="00603C92">
          <w:rPr>
            <w:rStyle w:val="Hyperlink"/>
            <w:noProof/>
          </w:rPr>
          <w:t>5.5 Acceptable Use of Assets:</w:t>
        </w:r>
        <w:r>
          <w:rPr>
            <w:noProof/>
            <w:webHidden/>
          </w:rPr>
          <w:tab/>
        </w:r>
        <w:r>
          <w:rPr>
            <w:noProof/>
            <w:webHidden/>
          </w:rPr>
          <w:fldChar w:fldCharType="begin"/>
        </w:r>
        <w:r>
          <w:rPr>
            <w:noProof/>
            <w:webHidden/>
          </w:rPr>
          <w:instrText xml:space="preserve"> PAGEREF _Toc185944272 \h </w:instrText>
        </w:r>
        <w:r>
          <w:rPr>
            <w:noProof/>
            <w:webHidden/>
          </w:rPr>
        </w:r>
        <w:r>
          <w:rPr>
            <w:noProof/>
            <w:webHidden/>
          </w:rPr>
          <w:fldChar w:fldCharType="separate"/>
        </w:r>
        <w:r>
          <w:rPr>
            <w:noProof/>
            <w:webHidden/>
          </w:rPr>
          <w:t>5</w:t>
        </w:r>
        <w:r>
          <w:rPr>
            <w:noProof/>
            <w:webHidden/>
          </w:rPr>
          <w:fldChar w:fldCharType="end"/>
        </w:r>
      </w:hyperlink>
    </w:p>
    <w:p w14:paraId="4CF9CCF6" w14:textId="3E1766BE" w:rsidR="00F02D46" w:rsidRDefault="00F02D46">
      <w:pPr>
        <w:pStyle w:val="TOC3"/>
        <w:tabs>
          <w:tab w:val="right" w:leader="dot" w:pos="9016"/>
        </w:tabs>
        <w:rPr>
          <w:rFonts w:cstheme="minorBidi"/>
          <w:noProof/>
          <w:kern w:val="2"/>
          <w:lang w:val="en-IN" w:eastAsia="en-IN"/>
          <w14:ligatures w14:val="standardContextual"/>
        </w:rPr>
      </w:pPr>
      <w:hyperlink w:anchor="_Toc185944273" w:history="1">
        <w:r w:rsidRPr="00603C92">
          <w:rPr>
            <w:rStyle w:val="Hyperlink"/>
            <w:noProof/>
          </w:rPr>
          <w:t>5.6 Removable Media and Data Transfers</w:t>
        </w:r>
        <w:r>
          <w:rPr>
            <w:noProof/>
            <w:webHidden/>
          </w:rPr>
          <w:tab/>
        </w:r>
        <w:r>
          <w:rPr>
            <w:noProof/>
            <w:webHidden/>
          </w:rPr>
          <w:fldChar w:fldCharType="begin"/>
        </w:r>
        <w:r>
          <w:rPr>
            <w:noProof/>
            <w:webHidden/>
          </w:rPr>
          <w:instrText xml:space="preserve"> PAGEREF _Toc185944273 \h </w:instrText>
        </w:r>
        <w:r>
          <w:rPr>
            <w:noProof/>
            <w:webHidden/>
          </w:rPr>
        </w:r>
        <w:r>
          <w:rPr>
            <w:noProof/>
            <w:webHidden/>
          </w:rPr>
          <w:fldChar w:fldCharType="separate"/>
        </w:r>
        <w:r>
          <w:rPr>
            <w:noProof/>
            <w:webHidden/>
          </w:rPr>
          <w:t>5</w:t>
        </w:r>
        <w:r>
          <w:rPr>
            <w:noProof/>
            <w:webHidden/>
          </w:rPr>
          <w:fldChar w:fldCharType="end"/>
        </w:r>
      </w:hyperlink>
    </w:p>
    <w:p w14:paraId="2638CD97" w14:textId="7D1B264F" w:rsidR="00F02D46" w:rsidRDefault="00F02D46">
      <w:pPr>
        <w:pStyle w:val="TOC3"/>
        <w:tabs>
          <w:tab w:val="right" w:leader="dot" w:pos="9016"/>
        </w:tabs>
        <w:rPr>
          <w:rFonts w:cstheme="minorBidi"/>
          <w:noProof/>
          <w:kern w:val="2"/>
          <w:lang w:val="en-IN" w:eastAsia="en-IN"/>
          <w14:ligatures w14:val="standardContextual"/>
        </w:rPr>
      </w:pPr>
      <w:hyperlink w:anchor="_Toc185944274" w:history="1">
        <w:r w:rsidRPr="00603C92">
          <w:rPr>
            <w:rStyle w:val="Hyperlink"/>
            <w:noProof/>
          </w:rPr>
          <w:t>5.7 Return of Assets:</w:t>
        </w:r>
        <w:r>
          <w:rPr>
            <w:noProof/>
            <w:webHidden/>
          </w:rPr>
          <w:tab/>
        </w:r>
        <w:r>
          <w:rPr>
            <w:noProof/>
            <w:webHidden/>
          </w:rPr>
          <w:fldChar w:fldCharType="begin"/>
        </w:r>
        <w:r>
          <w:rPr>
            <w:noProof/>
            <w:webHidden/>
          </w:rPr>
          <w:instrText xml:space="preserve"> PAGEREF _Toc185944274 \h </w:instrText>
        </w:r>
        <w:r>
          <w:rPr>
            <w:noProof/>
            <w:webHidden/>
          </w:rPr>
        </w:r>
        <w:r>
          <w:rPr>
            <w:noProof/>
            <w:webHidden/>
          </w:rPr>
          <w:fldChar w:fldCharType="separate"/>
        </w:r>
        <w:r>
          <w:rPr>
            <w:noProof/>
            <w:webHidden/>
          </w:rPr>
          <w:t>6</w:t>
        </w:r>
        <w:r>
          <w:rPr>
            <w:noProof/>
            <w:webHidden/>
          </w:rPr>
          <w:fldChar w:fldCharType="end"/>
        </w:r>
      </w:hyperlink>
    </w:p>
    <w:p w14:paraId="6C33D39F" w14:textId="21E00AAF" w:rsidR="00F02D46" w:rsidRDefault="00F02D46">
      <w:pPr>
        <w:pStyle w:val="TOC3"/>
        <w:tabs>
          <w:tab w:val="right" w:leader="dot" w:pos="9016"/>
        </w:tabs>
        <w:rPr>
          <w:rFonts w:cstheme="minorBidi"/>
          <w:noProof/>
          <w:kern w:val="2"/>
          <w:lang w:val="en-IN" w:eastAsia="en-IN"/>
          <w14:ligatures w14:val="standardContextual"/>
        </w:rPr>
      </w:pPr>
      <w:hyperlink w:anchor="_Toc185944275" w:history="1">
        <w:r w:rsidRPr="00603C92">
          <w:rPr>
            <w:rStyle w:val="Hyperlink"/>
            <w:noProof/>
          </w:rPr>
          <w:t>5.8 Disposal of Assets</w:t>
        </w:r>
        <w:r>
          <w:rPr>
            <w:noProof/>
            <w:webHidden/>
          </w:rPr>
          <w:tab/>
        </w:r>
        <w:r>
          <w:rPr>
            <w:noProof/>
            <w:webHidden/>
          </w:rPr>
          <w:fldChar w:fldCharType="begin"/>
        </w:r>
        <w:r>
          <w:rPr>
            <w:noProof/>
            <w:webHidden/>
          </w:rPr>
          <w:instrText xml:space="preserve"> PAGEREF _Toc185944275 \h </w:instrText>
        </w:r>
        <w:r>
          <w:rPr>
            <w:noProof/>
            <w:webHidden/>
          </w:rPr>
        </w:r>
        <w:r>
          <w:rPr>
            <w:noProof/>
            <w:webHidden/>
          </w:rPr>
          <w:fldChar w:fldCharType="separate"/>
        </w:r>
        <w:r>
          <w:rPr>
            <w:noProof/>
            <w:webHidden/>
          </w:rPr>
          <w:t>6</w:t>
        </w:r>
        <w:r>
          <w:rPr>
            <w:noProof/>
            <w:webHidden/>
          </w:rPr>
          <w:fldChar w:fldCharType="end"/>
        </w:r>
      </w:hyperlink>
    </w:p>
    <w:p w14:paraId="1B4A7CB1" w14:textId="491099E1" w:rsidR="00F02D46" w:rsidRDefault="00F02D46">
      <w:pPr>
        <w:pStyle w:val="TOC3"/>
        <w:tabs>
          <w:tab w:val="right" w:leader="dot" w:pos="9016"/>
        </w:tabs>
        <w:rPr>
          <w:rFonts w:cstheme="minorBidi"/>
          <w:noProof/>
          <w:kern w:val="2"/>
          <w:lang w:val="en-IN" w:eastAsia="en-IN"/>
          <w14:ligatures w14:val="standardContextual"/>
        </w:rPr>
      </w:pPr>
      <w:hyperlink w:anchor="_Toc185944276" w:history="1">
        <w:r w:rsidRPr="00603C92">
          <w:rPr>
            <w:rStyle w:val="Hyperlink"/>
            <w:noProof/>
          </w:rPr>
          <w:t>5.9 Licensing and Software Compliance:</w:t>
        </w:r>
        <w:r>
          <w:rPr>
            <w:noProof/>
            <w:webHidden/>
          </w:rPr>
          <w:tab/>
        </w:r>
        <w:r>
          <w:rPr>
            <w:noProof/>
            <w:webHidden/>
          </w:rPr>
          <w:fldChar w:fldCharType="begin"/>
        </w:r>
        <w:r>
          <w:rPr>
            <w:noProof/>
            <w:webHidden/>
          </w:rPr>
          <w:instrText xml:space="preserve"> PAGEREF _Toc185944276 \h </w:instrText>
        </w:r>
        <w:r>
          <w:rPr>
            <w:noProof/>
            <w:webHidden/>
          </w:rPr>
        </w:r>
        <w:r>
          <w:rPr>
            <w:noProof/>
            <w:webHidden/>
          </w:rPr>
          <w:fldChar w:fldCharType="separate"/>
        </w:r>
        <w:r>
          <w:rPr>
            <w:noProof/>
            <w:webHidden/>
          </w:rPr>
          <w:t>6</w:t>
        </w:r>
        <w:r>
          <w:rPr>
            <w:noProof/>
            <w:webHidden/>
          </w:rPr>
          <w:fldChar w:fldCharType="end"/>
        </w:r>
      </w:hyperlink>
    </w:p>
    <w:p w14:paraId="139E4495" w14:textId="4F138BF0" w:rsidR="00F02D46" w:rsidRDefault="00F02D46">
      <w:pPr>
        <w:pStyle w:val="TOC3"/>
        <w:tabs>
          <w:tab w:val="right" w:leader="dot" w:pos="9016"/>
        </w:tabs>
        <w:rPr>
          <w:rFonts w:cstheme="minorBidi"/>
          <w:noProof/>
          <w:kern w:val="2"/>
          <w:lang w:val="en-IN" w:eastAsia="en-IN"/>
          <w14:ligatures w14:val="standardContextual"/>
        </w:rPr>
      </w:pPr>
      <w:hyperlink w:anchor="_Toc185944277" w:history="1">
        <w:r w:rsidRPr="00603C92">
          <w:rPr>
            <w:rStyle w:val="Hyperlink"/>
            <w:noProof/>
          </w:rPr>
          <w:t>5.10 Reporting Lost or Stolen Assets:</w:t>
        </w:r>
        <w:r>
          <w:rPr>
            <w:noProof/>
            <w:webHidden/>
          </w:rPr>
          <w:tab/>
        </w:r>
        <w:r>
          <w:rPr>
            <w:noProof/>
            <w:webHidden/>
          </w:rPr>
          <w:fldChar w:fldCharType="begin"/>
        </w:r>
        <w:r>
          <w:rPr>
            <w:noProof/>
            <w:webHidden/>
          </w:rPr>
          <w:instrText xml:space="preserve"> PAGEREF _Toc185944277 \h </w:instrText>
        </w:r>
        <w:r>
          <w:rPr>
            <w:noProof/>
            <w:webHidden/>
          </w:rPr>
        </w:r>
        <w:r>
          <w:rPr>
            <w:noProof/>
            <w:webHidden/>
          </w:rPr>
          <w:fldChar w:fldCharType="separate"/>
        </w:r>
        <w:r>
          <w:rPr>
            <w:noProof/>
            <w:webHidden/>
          </w:rPr>
          <w:t>6</w:t>
        </w:r>
        <w:r>
          <w:rPr>
            <w:noProof/>
            <w:webHidden/>
          </w:rPr>
          <w:fldChar w:fldCharType="end"/>
        </w:r>
      </w:hyperlink>
    </w:p>
    <w:p w14:paraId="39B9B709" w14:textId="27AEA4A0" w:rsidR="00F02D46" w:rsidRDefault="00F02D46">
      <w:pPr>
        <w:pStyle w:val="TOC2"/>
        <w:rPr>
          <w:rFonts w:eastAsiaTheme="minorEastAsia"/>
          <w:kern w:val="2"/>
          <w:sz w:val="22"/>
          <w:szCs w:val="22"/>
          <w:lang w:val="en-IN" w:eastAsia="en-IN"/>
          <w14:ligatures w14:val="standardContextual"/>
        </w:rPr>
      </w:pPr>
      <w:hyperlink w:anchor="_Toc185944278" w:history="1">
        <w:r w:rsidRPr="00603C92">
          <w:rPr>
            <w:rStyle w:val="Hyperlink"/>
            <w:rFonts w:eastAsia="Calibri"/>
          </w:rPr>
          <w:t>6.</w:t>
        </w:r>
        <w:r>
          <w:rPr>
            <w:rFonts w:eastAsiaTheme="minorEastAsia"/>
            <w:kern w:val="2"/>
            <w:sz w:val="22"/>
            <w:szCs w:val="22"/>
            <w:lang w:val="en-IN" w:eastAsia="en-IN"/>
            <w14:ligatures w14:val="standardContextual"/>
          </w:rPr>
          <w:tab/>
        </w:r>
        <w:r w:rsidRPr="00603C92">
          <w:rPr>
            <w:rStyle w:val="Hyperlink"/>
            <w:rFonts w:eastAsia="Calibri"/>
          </w:rPr>
          <w:t>Compliance:</w:t>
        </w:r>
        <w:r>
          <w:rPr>
            <w:webHidden/>
          </w:rPr>
          <w:tab/>
        </w:r>
        <w:r>
          <w:rPr>
            <w:webHidden/>
          </w:rPr>
          <w:fldChar w:fldCharType="begin"/>
        </w:r>
        <w:r>
          <w:rPr>
            <w:webHidden/>
          </w:rPr>
          <w:instrText xml:space="preserve"> PAGEREF _Toc185944278 \h </w:instrText>
        </w:r>
        <w:r>
          <w:rPr>
            <w:webHidden/>
          </w:rPr>
        </w:r>
        <w:r>
          <w:rPr>
            <w:webHidden/>
          </w:rPr>
          <w:fldChar w:fldCharType="separate"/>
        </w:r>
        <w:r>
          <w:rPr>
            <w:webHidden/>
          </w:rPr>
          <w:t>6</w:t>
        </w:r>
        <w:r>
          <w:rPr>
            <w:webHidden/>
          </w:rPr>
          <w:fldChar w:fldCharType="end"/>
        </w:r>
      </w:hyperlink>
    </w:p>
    <w:p w14:paraId="24AFA2DF" w14:textId="1BE481E5" w:rsidR="00F02D46" w:rsidRDefault="00F02D46">
      <w:pPr>
        <w:pStyle w:val="TOC2"/>
        <w:rPr>
          <w:rFonts w:eastAsiaTheme="minorEastAsia"/>
          <w:kern w:val="2"/>
          <w:sz w:val="22"/>
          <w:szCs w:val="22"/>
          <w:lang w:val="en-IN" w:eastAsia="en-IN"/>
          <w14:ligatures w14:val="standardContextual"/>
        </w:rPr>
      </w:pPr>
      <w:hyperlink w:anchor="_Toc185944279" w:history="1">
        <w:r w:rsidRPr="00603C92">
          <w:rPr>
            <w:rStyle w:val="Hyperlink"/>
            <w:rFonts w:eastAsia="Calibri"/>
          </w:rPr>
          <w:t>7.</w:t>
        </w:r>
        <w:r>
          <w:rPr>
            <w:rFonts w:eastAsiaTheme="minorEastAsia"/>
            <w:kern w:val="2"/>
            <w:sz w:val="22"/>
            <w:szCs w:val="22"/>
            <w:lang w:val="en-IN" w:eastAsia="en-IN"/>
            <w14:ligatures w14:val="standardContextual"/>
          </w:rPr>
          <w:tab/>
        </w:r>
        <w:r w:rsidRPr="00603C92">
          <w:rPr>
            <w:rStyle w:val="Hyperlink"/>
            <w:rFonts w:eastAsia="Calibri"/>
          </w:rPr>
          <w:t>Policy Review and Improvements:</w:t>
        </w:r>
        <w:r>
          <w:rPr>
            <w:webHidden/>
          </w:rPr>
          <w:tab/>
        </w:r>
        <w:r>
          <w:rPr>
            <w:webHidden/>
          </w:rPr>
          <w:fldChar w:fldCharType="begin"/>
        </w:r>
        <w:r>
          <w:rPr>
            <w:webHidden/>
          </w:rPr>
          <w:instrText xml:space="preserve"> PAGEREF _Toc185944279 \h </w:instrText>
        </w:r>
        <w:r>
          <w:rPr>
            <w:webHidden/>
          </w:rPr>
        </w:r>
        <w:r>
          <w:rPr>
            <w:webHidden/>
          </w:rPr>
          <w:fldChar w:fldCharType="separate"/>
        </w:r>
        <w:r>
          <w:rPr>
            <w:webHidden/>
          </w:rPr>
          <w:t>7</w:t>
        </w:r>
        <w:r>
          <w:rPr>
            <w:webHidden/>
          </w:rPr>
          <w:fldChar w:fldCharType="end"/>
        </w:r>
      </w:hyperlink>
    </w:p>
    <w:p w14:paraId="7C1BA2AE" w14:textId="01080D3F" w:rsidR="004E055B" w:rsidRPr="00A82452" w:rsidRDefault="000A1A99" w:rsidP="00B86028">
      <w:pPr>
        <w:jc w:val="both"/>
        <w:rPr>
          <w:b/>
          <w:bCs/>
        </w:rPr>
      </w:pPr>
      <w:r w:rsidRPr="64C72A7C">
        <w:rPr>
          <w:b/>
          <w:bCs/>
        </w:rPr>
        <w:fldChar w:fldCharType="end"/>
      </w:r>
    </w:p>
    <w:p w14:paraId="7D66B67D" w14:textId="77777777" w:rsidR="004E055B" w:rsidRPr="00A82452" w:rsidRDefault="004E055B" w:rsidP="00B86028">
      <w:pPr>
        <w:jc w:val="both"/>
        <w:rPr>
          <w:b/>
          <w:bCs/>
        </w:rPr>
      </w:pPr>
    </w:p>
    <w:p w14:paraId="530A7C79" w14:textId="77777777" w:rsidR="00E92FB2" w:rsidRPr="00A82452" w:rsidRDefault="00E92FB2" w:rsidP="00B86028">
      <w:pPr>
        <w:jc w:val="both"/>
        <w:rPr>
          <w:b/>
          <w:bCs/>
        </w:rPr>
      </w:pPr>
    </w:p>
    <w:p w14:paraId="2F366556" w14:textId="77777777" w:rsidR="00E92FB2" w:rsidRPr="00A82452" w:rsidRDefault="00E92FB2" w:rsidP="00B86028">
      <w:pPr>
        <w:jc w:val="both"/>
        <w:rPr>
          <w:b/>
          <w:bCs/>
        </w:rPr>
      </w:pPr>
    </w:p>
    <w:p w14:paraId="56264232" w14:textId="77777777" w:rsidR="00E92FB2" w:rsidRPr="00A82452" w:rsidRDefault="00E92FB2" w:rsidP="00B86028">
      <w:pPr>
        <w:jc w:val="both"/>
        <w:rPr>
          <w:b/>
          <w:bCs/>
        </w:rPr>
      </w:pPr>
    </w:p>
    <w:p w14:paraId="05AFD42E" w14:textId="77777777" w:rsidR="001E751C" w:rsidRPr="00A82452" w:rsidRDefault="001E751C" w:rsidP="00B86028">
      <w:pPr>
        <w:jc w:val="both"/>
        <w:rPr>
          <w:b/>
          <w:bCs/>
        </w:rPr>
      </w:pPr>
    </w:p>
    <w:p w14:paraId="5BFD8853" w14:textId="77777777" w:rsidR="001E751C" w:rsidRPr="00A82452" w:rsidRDefault="001E751C" w:rsidP="00B86028">
      <w:pPr>
        <w:jc w:val="both"/>
        <w:rPr>
          <w:b/>
          <w:bCs/>
        </w:rPr>
      </w:pPr>
    </w:p>
    <w:p w14:paraId="16D7EA9C" w14:textId="77777777" w:rsidR="001E751C" w:rsidRPr="00A82452" w:rsidRDefault="001E751C" w:rsidP="00B86028">
      <w:pPr>
        <w:jc w:val="both"/>
        <w:rPr>
          <w:b/>
          <w:bCs/>
        </w:rPr>
      </w:pPr>
    </w:p>
    <w:p w14:paraId="3E4C2E8A" w14:textId="77777777" w:rsidR="001E751C" w:rsidRPr="00A82452" w:rsidRDefault="001E751C" w:rsidP="00B86028">
      <w:pPr>
        <w:jc w:val="both"/>
        <w:rPr>
          <w:b/>
          <w:bCs/>
        </w:rPr>
      </w:pPr>
    </w:p>
    <w:p w14:paraId="694495BB" w14:textId="77777777" w:rsidR="001E751C" w:rsidRPr="00A82452" w:rsidRDefault="001E751C" w:rsidP="00B86028">
      <w:pPr>
        <w:jc w:val="both"/>
        <w:rPr>
          <w:b/>
          <w:bCs/>
        </w:rPr>
      </w:pPr>
    </w:p>
    <w:p w14:paraId="028C48D7" w14:textId="77777777" w:rsidR="001E751C" w:rsidRPr="00A82452" w:rsidRDefault="001E751C" w:rsidP="00B86028">
      <w:pPr>
        <w:jc w:val="both"/>
        <w:rPr>
          <w:b/>
          <w:bCs/>
        </w:rPr>
      </w:pPr>
    </w:p>
    <w:p w14:paraId="6F8EC232" w14:textId="77777777" w:rsidR="001E751C" w:rsidRPr="00A82452" w:rsidRDefault="001E751C" w:rsidP="00B86028">
      <w:pPr>
        <w:jc w:val="both"/>
        <w:rPr>
          <w:b/>
          <w:bCs/>
        </w:rPr>
      </w:pPr>
    </w:p>
    <w:p w14:paraId="354C2E96" w14:textId="77777777" w:rsidR="001E751C" w:rsidRPr="00A82452" w:rsidRDefault="001E751C" w:rsidP="00B86028">
      <w:pPr>
        <w:jc w:val="both"/>
        <w:rPr>
          <w:b/>
          <w:bCs/>
        </w:rPr>
      </w:pPr>
    </w:p>
    <w:p w14:paraId="7E27D041" w14:textId="38A341DD" w:rsidR="0031590A" w:rsidRPr="00A82452" w:rsidRDefault="37213543" w:rsidP="00B86028">
      <w:pPr>
        <w:pStyle w:val="Heading2"/>
        <w:jc w:val="both"/>
        <w:rPr>
          <w:lang w:val="en-GB"/>
        </w:rPr>
      </w:pPr>
      <w:bookmarkStart w:id="0" w:name="_Toc185944263"/>
      <w:r>
        <w:lastRenderedPageBreak/>
        <w:t>Purpose</w:t>
      </w:r>
      <w:r w:rsidR="0031590A">
        <w:t>:</w:t>
      </w:r>
      <w:bookmarkEnd w:id="0"/>
    </w:p>
    <w:p w14:paraId="03E2EDB8" w14:textId="05586865" w:rsidR="644142CD" w:rsidRDefault="644142CD" w:rsidP="3728FDD5">
      <w:pPr>
        <w:pStyle w:val="paragraph"/>
        <w:jc w:val="both"/>
      </w:pPr>
      <w:r>
        <w:t xml:space="preserve">The purpose of this Asset Management Policy is to ensure that all assets within </w:t>
      </w:r>
      <w:r w:rsidR="00290730">
        <w:t>ABC</w:t>
      </w:r>
      <w:r>
        <w:t xml:space="preserve"> are properly identified, classified, maintained, and protected throughout their lifecycle. </w:t>
      </w:r>
      <w:r w:rsidR="22D49B0F">
        <w:t>This policy aims to ensure efficient use of resources, protect information, and reduce security risks, aligning with ISO 27001:2022 standards.</w:t>
      </w:r>
    </w:p>
    <w:p w14:paraId="24FD14C5" w14:textId="13D3379C" w:rsidR="3728FDD5" w:rsidRDefault="3728FDD5" w:rsidP="3728FDD5">
      <w:pPr>
        <w:pStyle w:val="paragraph"/>
        <w:jc w:val="both"/>
      </w:pPr>
    </w:p>
    <w:p w14:paraId="51D3BB68" w14:textId="2BCB68C0" w:rsidR="0056226E" w:rsidRPr="00A82452" w:rsidRDefault="008F0C4C" w:rsidP="00B86028">
      <w:pPr>
        <w:pStyle w:val="Heading2"/>
        <w:jc w:val="both"/>
      </w:pPr>
      <w:bookmarkStart w:id="1" w:name="_Toc185944264"/>
      <w:r>
        <w:t>Scope</w:t>
      </w:r>
      <w:r w:rsidR="00711146">
        <w:t>:</w:t>
      </w:r>
      <w:bookmarkEnd w:id="1"/>
    </w:p>
    <w:p w14:paraId="7D0A39BC" w14:textId="2314C117" w:rsidR="7311175C" w:rsidRDefault="65B02079" w:rsidP="704EB142">
      <w:pPr>
        <w:spacing w:before="240" w:after="240"/>
        <w:rPr>
          <w:rFonts w:ascii="Calibri" w:eastAsia="Calibri" w:hAnsi="Calibri" w:cs="Calibri"/>
          <w:sz w:val="26"/>
          <w:szCs w:val="26"/>
        </w:rPr>
      </w:pPr>
      <w:r w:rsidRPr="704EB142">
        <w:rPr>
          <w:rFonts w:ascii="Calibri" w:eastAsia="Calibri" w:hAnsi="Calibri" w:cs="Calibri"/>
          <w:sz w:val="26"/>
          <w:szCs w:val="26"/>
        </w:rPr>
        <w:t xml:space="preserve">This policy applies to all </w:t>
      </w:r>
      <w:r w:rsidRPr="704EB142">
        <w:rPr>
          <w:rFonts w:ascii="Calibri" w:eastAsia="Calibri" w:hAnsi="Calibri" w:cs="Calibri"/>
          <w:b/>
          <w:bCs/>
          <w:sz w:val="26"/>
          <w:szCs w:val="26"/>
        </w:rPr>
        <w:t>information and technology assets</w:t>
      </w:r>
      <w:r w:rsidRPr="704EB142">
        <w:rPr>
          <w:rFonts w:ascii="Calibri" w:eastAsia="Calibri" w:hAnsi="Calibri" w:cs="Calibri"/>
          <w:sz w:val="26"/>
          <w:szCs w:val="26"/>
        </w:rPr>
        <w:t xml:space="preserve"> managed by </w:t>
      </w:r>
      <w:r w:rsidR="00290730">
        <w:rPr>
          <w:rFonts w:ascii="Calibri" w:eastAsia="Calibri" w:hAnsi="Calibri" w:cs="Calibri"/>
          <w:sz w:val="26"/>
          <w:szCs w:val="26"/>
        </w:rPr>
        <w:t>ABC</w:t>
      </w:r>
      <w:r w:rsidRPr="704EB142">
        <w:rPr>
          <w:rFonts w:ascii="Calibri" w:eastAsia="Calibri" w:hAnsi="Calibri" w:cs="Calibri"/>
          <w:sz w:val="26"/>
          <w:szCs w:val="26"/>
        </w:rPr>
        <w:t xml:space="preserve">, covering both </w:t>
      </w:r>
      <w:r w:rsidRPr="704EB142">
        <w:rPr>
          <w:rFonts w:ascii="Calibri" w:eastAsia="Calibri" w:hAnsi="Calibri" w:cs="Calibri"/>
          <w:b/>
          <w:bCs/>
          <w:sz w:val="26"/>
          <w:szCs w:val="26"/>
        </w:rPr>
        <w:t>physical and digital forms</w:t>
      </w:r>
      <w:r w:rsidRPr="704EB142">
        <w:rPr>
          <w:rFonts w:ascii="Calibri" w:eastAsia="Calibri" w:hAnsi="Calibri" w:cs="Calibri"/>
          <w:sz w:val="26"/>
          <w:szCs w:val="26"/>
        </w:rPr>
        <w:t xml:space="preserve"> across all stages of their lifecycle—from acquisition through disposal. Assets covered under this policy include, but are not limited to:</w:t>
      </w:r>
    </w:p>
    <w:p w14:paraId="7E724484" w14:textId="0EAB743B" w:rsidR="6652E8AD" w:rsidRDefault="6652E8AD" w:rsidP="3728FDD5">
      <w:pPr>
        <w:pStyle w:val="ListParagraph"/>
        <w:numPr>
          <w:ilvl w:val="0"/>
          <w:numId w:val="12"/>
        </w:numPr>
        <w:spacing w:after="0"/>
        <w:rPr>
          <w:sz w:val="26"/>
          <w:szCs w:val="26"/>
        </w:rPr>
      </w:pPr>
      <w:r w:rsidRPr="3728FDD5">
        <w:rPr>
          <w:b/>
          <w:bCs/>
          <w:sz w:val="26"/>
          <w:szCs w:val="26"/>
        </w:rPr>
        <w:t>IT systems and applications</w:t>
      </w:r>
      <w:r w:rsidRPr="3728FDD5">
        <w:rPr>
          <w:sz w:val="26"/>
          <w:szCs w:val="26"/>
        </w:rPr>
        <w:t xml:space="preserve"> (e.g., software, databases)</w:t>
      </w:r>
    </w:p>
    <w:p w14:paraId="7E67DB72" w14:textId="346A9446" w:rsidR="6652E8AD" w:rsidRDefault="6652E8AD" w:rsidP="3728FDD5">
      <w:pPr>
        <w:pStyle w:val="ListParagraph"/>
        <w:numPr>
          <w:ilvl w:val="0"/>
          <w:numId w:val="12"/>
        </w:numPr>
        <w:spacing w:after="0"/>
        <w:rPr>
          <w:sz w:val="26"/>
          <w:szCs w:val="26"/>
        </w:rPr>
      </w:pPr>
      <w:r w:rsidRPr="3728FDD5">
        <w:rPr>
          <w:b/>
          <w:bCs/>
          <w:sz w:val="26"/>
          <w:szCs w:val="26"/>
        </w:rPr>
        <w:t>Physical assets</w:t>
      </w:r>
      <w:r w:rsidRPr="3728FDD5">
        <w:rPr>
          <w:sz w:val="26"/>
          <w:szCs w:val="26"/>
        </w:rPr>
        <w:t xml:space="preserve"> (e.g., laptops, servers, desktops)</w:t>
      </w:r>
    </w:p>
    <w:p w14:paraId="405CD74F" w14:textId="5A9514F5" w:rsidR="6652E8AD" w:rsidRDefault="6652E8AD" w:rsidP="3728FDD5">
      <w:pPr>
        <w:pStyle w:val="ListParagraph"/>
        <w:numPr>
          <w:ilvl w:val="0"/>
          <w:numId w:val="12"/>
        </w:numPr>
        <w:spacing w:after="0"/>
        <w:rPr>
          <w:sz w:val="26"/>
          <w:szCs w:val="26"/>
        </w:rPr>
      </w:pPr>
      <w:r w:rsidRPr="3728FDD5">
        <w:rPr>
          <w:b/>
          <w:bCs/>
          <w:sz w:val="26"/>
          <w:szCs w:val="26"/>
        </w:rPr>
        <w:t>Data assets</w:t>
      </w:r>
      <w:r w:rsidRPr="3728FDD5">
        <w:rPr>
          <w:sz w:val="26"/>
          <w:szCs w:val="26"/>
        </w:rPr>
        <w:t xml:space="preserve"> (e.g., client data, intellectual property, HR records)</w:t>
      </w:r>
    </w:p>
    <w:p w14:paraId="68336323" w14:textId="40494C3B" w:rsidR="6652E8AD" w:rsidRDefault="6652E8AD" w:rsidP="3728FDD5">
      <w:pPr>
        <w:pStyle w:val="ListParagraph"/>
        <w:numPr>
          <w:ilvl w:val="0"/>
          <w:numId w:val="12"/>
        </w:numPr>
        <w:spacing w:after="0"/>
        <w:rPr>
          <w:sz w:val="26"/>
          <w:szCs w:val="26"/>
        </w:rPr>
      </w:pPr>
      <w:r w:rsidRPr="3728FDD5">
        <w:rPr>
          <w:b/>
          <w:bCs/>
          <w:sz w:val="26"/>
          <w:szCs w:val="26"/>
        </w:rPr>
        <w:t>Mobile devices</w:t>
      </w:r>
      <w:r w:rsidRPr="3728FDD5">
        <w:rPr>
          <w:sz w:val="26"/>
          <w:szCs w:val="26"/>
        </w:rPr>
        <w:t xml:space="preserve"> (e.g., smartphones, tablets)</w:t>
      </w:r>
    </w:p>
    <w:p w14:paraId="2F37290A" w14:textId="3264E0B0" w:rsidR="6652E8AD" w:rsidRDefault="6652E8AD" w:rsidP="3728FDD5">
      <w:pPr>
        <w:pStyle w:val="ListParagraph"/>
        <w:numPr>
          <w:ilvl w:val="0"/>
          <w:numId w:val="12"/>
        </w:numPr>
        <w:spacing w:after="0"/>
        <w:rPr>
          <w:sz w:val="26"/>
          <w:szCs w:val="26"/>
        </w:rPr>
      </w:pPr>
      <w:r w:rsidRPr="3728FDD5">
        <w:rPr>
          <w:b/>
          <w:bCs/>
          <w:sz w:val="26"/>
          <w:szCs w:val="26"/>
        </w:rPr>
        <w:t>Network infrastructure</w:t>
      </w:r>
      <w:r w:rsidRPr="3728FDD5">
        <w:rPr>
          <w:sz w:val="26"/>
          <w:szCs w:val="26"/>
        </w:rPr>
        <w:t xml:space="preserve"> (e.g., routers, switches, firewalls)</w:t>
      </w:r>
    </w:p>
    <w:p w14:paraId="0A67D6B4" w14:textId="0B73242B" w:rsidR="6652E8AD" w:rsidRDefault="6652E8AD" w:rsidP="3728FDD5">
      <w:pPr>
        <w:pStyle w:val="ListParagraph"/>
        <w:numPr>
          <w:ilvl w:val="0"/>
          <w:numId w:val="12"/>
        </w:numPr>
        <w:spacing w:after="0"/>
        <w:rPr>
          <w:sz w:val="26"/>
          <w:szCs w:val="26"/>
        </w:rPr>
      </w:pPr>
      <w:r w:rsidRPr="704EB142">
        <w:rPr>
          <w:b/>
          <w:bCs/>
          <w:sz w:val="26"/>
          <w:szCs w:val="26"/>
        </w:rPr>
        <w:t>Services</w:t>
      </w:r>
      <w:r w:rsidRPr="704EB142">
        <w:rPr>
          <w:sz w:val="26"/>
          <w:szCs w:val="26"/>
        </w:rPr>
        <w:t xml:space="preserve"> (e.g., cloud services, internet services)</w:t>
      </w:r>
    </w:p>
    <w:p w14:paraId="77283E78" w14:textId="3C44E007" w:rsidR="791B29AD" w:rsidRDefault="791B29AD" w:rsidP="704EB142">
      <w:pPr>
        <w:spacing w:before="240" w:after="240"/>
      </w:pPr>
      <w:r w:rsidRPr="704EB142">
        <w:rPr>
          <w:rFonts w:ascii="Calibri" w:eastAsia="Calibri" w:hAnsi="Calibri" w:cs="Calibri"/>
          <w:sz w:val="26"/>
          <w:szCs w:val="26"/>
        </w:rPr>
        <w:t xml:space="preserve">This policy applies to </w:t>
      </w:r>
      <w:r w:rsidRPr="704EB142">
        <w:rPr>
          <w:rFonts w:ascii="Calibri" w:eastAsia="Calibri" w:hAnsi="Calibri" w:cs="Calibri"/>
          <w:b/>
          <w:bCs/>
          <w:sz w:val="26"/>
          <w:szCs w:val="26"/>
        </w:rPr>
        <w:t>all employees, contractors, and third-party vendors</w:t>
      </w:r>
      <w:r w:rsidRPr="704EB142">
        <w:rPr>
          <w:rFonts w:ascii="Calibri" w:eastAsia="Calibri" w:hAnsi="Calibri" w:cs="Calibri"/>
          <w:sz w:val="26"/>
          <w:szCs w:val="26"/>
        </w:rPr>
        <w:t xml:space="preserve"> who have access to or manage </w:t>
      </w:r>
      <w:r w:rsidR="00290730">
        <w:rPr>
          <w:rFonts w:ascii="Calibri" w:eastAsia="Calibri" w:hAnsi="Calibri" w:cs="Calibri"/>
          <w:sz w:val="26"/>
          <w:szCs w:val="26"/>
        </w:rPr>
        <w:t>ABC</w:t>
      </w:r>
      <w:r w:rsidRPr="704EB142">
        <w:rPr>
          <w:rFonts w:ascii="Calibri" w:eastAsia="Calibri" w:hAnsi="Calibri" w:cs="Calibri"/>
          <w:sz w:val="26"/>
          <w:szCs w:val="26"/>
        </w:rPr>
        <w:t xml:space="preserve">’s assets, ensuring they adhere to requirements for </w:t>
      </w:r>
      <w:r w:rsidRPr="704EB142">
        <w:rPr>
          <w:rFonts w:ascii="Calibri" w:eastAsia="Calibri" w:hAnsi="Calibri" w:cs="Calibri"/>
          <w:b/>
          <w:bCs/>
          <w:sz w:val="26"/>
          <w:szCs w:val="26"/>
        </w:rPr>
        <w:t>asset protection, usage, maintenance, and disposal</w:t>
      </w:r>
      <w:r w:rsidRPr="704EB142">
        <w:rPr>
          <w:rFonts w:ascii="Calibri" w:eastAsia="Calibri" w:hAnsi="Calibri" w:cs="Calibri"/>
          <w:sz w:val="26"/>
          <w:szCs w:val="26"/>
        </w:rPr>
        <w:t xml:space="preserve"> in alignment with </w:t>
      </w:r>
      <w:r w:rsidR="00290730">
        <w:rPr>
          <w:rFonts w:ascii="Calibri" w:eastAsia="Calibri" w:hAnsi="Calibri" w:cs="Calibri"/>
          <w:sz w:val="26"/>
          <w:szCs w:val="26"/>
        </w:rPr>
        <w:t>ABC</w:t>
      </w:r>
      <w:r w:rsidRPr="704EB142">
        <w:rPr>
          <w:rFonts w:ascii="Calibri" w:eastAsia="Calibri" w:hAnsi="Calibri" w:cs="Calibri"/>
          <w:sz w:val="26"/>
          <w:szCs w:val="26"/>
        </w:rPr>
        <w:t>’s security standards.</w:t>
      </w:r>
    </w:p>
    <w:p w14:paraId="34652D9F" w14:textId="1EF70C98" w:rsidR="001A21B6" w:rsidRPr="00423C7D" w:rsidRDefault="001A21B6" w:rsidP="00B86028">
      <w:pPr>
        <w:pStyle w:val="Heading2"/>
        <w:jc w:val="both"/>
      </w:pPr>
      <w:bookmarkStart w:id="2" w:name="_Toc185944265"/>
      <w:r>
        <w:t>Definitions</w:t>
      </w:r>
      <w:r w:rsidR="00C67881">
        <w:t>:</w:t>
      </w:r>
      <w:bookmarkEnd w:id="2"/>
    </w:p>
    <w:p w14:paraId="676549DC" w14:textId="4BE52215" w:rsidR="79631AAD" w:rsidRDefault="79631AAD" w:rsidP="3728FDD5">
      <w:pPr>
        <w:pStyle w:val="Listnew"/>
        <w:jc w:val="both"/>
      </w:pPr>
      <w:r w:rsidRPr="3728FDD5">
        <w:rPr>
          <w:b/>
          <w:bCs/>
        </w:rPr>
        <w:t>Asset</w:t>
      </w:r>
      <w:r w:rsidRPr="3728FDD5">
        <w:t xml:space="preserve">: Any physical, digital, or information-based resource that is owned or controlled by </w:t>
      </w:r>
      <w:r w:rsidR="00290730">
        <w:t>ABC</w:t>
      </w:r>
      <w:r w:rsidRPr="3728FDD5">
        <w:t>.</w:t>
      </w:r>
    </w:p>
    <w:p w14:paraId="671D48A9" w14:textId="51E2E7E8" w:rsidR="79631AAD" w:rsidRDefault="79631AAD" w:rsidP="3728FDD5">
      <w:pPr>
        <w:pStyle w:val="Listnew"/>
        <w:spacing w:after="0"/>
      </w:pPr>
      <w:r w:rsidRPr="3728FDD5">
        <w:rPr>
          <w:b/>
          <w:bCs/>
        </w:rPr>
        <w:t>Asset Lifecycle</w:t>
      </w:r>
      <w:r w:rsidRPr="3728FDD5">
        <w:t>: The phases through which an asset passes, including acquisition, usage, maintenance, and disposal.</w:t>
      </w:r>
    </w:p>
    <w:p w14:paraId="0B5FA17B" w14:textId="7B867210" w:rsidR="79631AAD" w:rsidRDefault="79631AAD" w:rsidP="3728FDD5">
      <w:pPr>
        <w:pStyle w:val="Listnew"/>
        <w:spacing w:after="0"/>
      </w:pPr>
      <w:r w:rsidRPr="3728FDD5">
        <w:rPr>
          <w:b/>
          <w:bCs/>
        </w:rPr>
        <w:t>Asset Owner</w:t>
      </w:r>
      <w:r w:rsidRPr="3728FDD5">
        <w:t>: The individual or department responsible for overseeing the use, security, and lifecycle management of an asset.</w:t>
      </w:r>
    </w:p>
    <w:p w14:paraId="50438286" w14:textId="4C2D6D6D" w:rsidR="79631AAD" w:rsidRDefault="79631AAD" w:rsidP="3728FDD5">
      <w:pPr>
        <w:pStyle w:val="Listnew"/>
        <w:spacing w:after="0"/>
      </w:pPr>
      <w:r w:rsidRPr="3728FDD5">
        <w:rPr>
          <w:b/>
          <w:bCs/>
        </w:rPr>
        <w:t>Asset Custodian</w:t>
      </w:r>
      <w:r w:rsidRPr="3728FDD5">
        <w:t>: The individual responsible for the day-to-day management and security of an asset.</w:t>
      </w:r>
    </w:p>
    <w:p w14:paraId="349F8B42" w14:textId="730991BC" w:rsidR="79631AAD" w:rsidRDefault="79631AAD" w:rsidP="3728FDD5">
      <w:pPr>
        <w:pStyle w:val="Listnew"/>
        <w:spacing w:after="0"/>
      </w:pPr>
      <w:r w:rsidRPr="3728FDD5">
        <w:rPr>
          <w:b/>
          <w:bCs/>
        </w:rPr>
        <w:t>Asset Register</w:t>
      </w:r>
      <w:r w:rsidRPr="3728FDD5">
        <w:t>: A comprehensive inventory of all assets, including their classification, location, and ownership.</w:t>
      </w:r>
    </w:p>
    <w:p w14:paraId="76A268CB" w14:textId="0536B951" w:rsidR="00C67881" w:rsidRPr="00423C7D" w:rsidRDefault="00A73081" w:rsidP="3728FDD5">
      <w:pPr>
        <w:pStyle w:val="Heading2"/>
        <w:jc w:val="both"/>
      </w:pPr>
      <w:bookmarkStart w:id="3" w:name="_Toc185944266"/>
      <w:r>
        <w:lastRenderedPageBreak/>
        <w:t>Roles and Responsibilities</w:t>
      </w:r>
      <w:r w:rsidR="009C33B3">
        <w:t>:</w:t>
      </w:r>
      <w:bookmarkEnd w:id="3"/>
    </w:p>
    <w:p w14:paraId="6378589B" w14:textId="45845145" w:rsidR="41E97180" w:rsidRDefault="41E97180" w:rsidP="3728FDD5">
      <w:pPr>
        <w:pStyle w:val="ListParagraph"/>
        <w:numPr>
          <w:ilvl w:val="0"/>
          <w:numId w:val="12"/>
        </w:numPr>
        <w:spacing w:after="0"/>
        <w:rPr>
          <w:sz w:val="26"/>
          <w:szCs w:val="26"/>
        </w:rPr>
      </w:pPr>
      <w:r w:rsidRPr="3728FDD5">
        <w:rPr>
          <w:b/>
          <w:bCs/>
          <w:sz w:val="26"/>
          <w:szCs w:val="26"/>
        </w:rPr>
        <w:t>Director</w:t>
      </w:r>
      <w:r w:rsidRPr="3728FDD5">
        <w:rPr>
          <w:sz w:val="26"/>
          <w:szCs w:val="26"/>
        </w:rPr>
        <w:t>: Responsible for overseeing the implementation and compliance of this policy.</w:t>
      </w:r>
    </w:p>
    <w:p w14:paraId="5D7A3F96" w14:textId="2E27709A" w:rsidR="41E97180" w:rsidRDefault="41E97180" w:rsidP="335BE0FB">
      <w:pPr>
        <w:pStyle w:val="ListParagraph"/>
        <w:numPr>
          <w:ilvl w:val="0"/>
          <w:numId w:val="12"/>
        </w:numPr>
        <w:spacing w:after="0"/>
        <w:rPr>
          <w:sz w:val="26"/>
          <w:szCs w:val="26"/>
        </w:rPr>
      </w:pPr>
      <w:r w:rsidRPr="335BE0FB">
        <w:rPr>
          <w:b/>
          <w:bCs/>
          <w:sz w:val="26"/>
          <w:szCs w:val="26"/>
        </w:rPr>
        <w:t>Information Security Officer (ISO)</w:t>
      </w:r>
      <w:r w:rsidRPr="335BE0FB">
        <w:rPr>
          <w:sz w:val="26"/>
          <w:szCs w:val="26"/>
        </w:rPr>
        <w:t xml:space="preserve">: Ensures compliance with this policy, conducts periodic audits, </w:t>
      </w:r>
      <w:r w:rsidR="003358D1">
        <w:rPr>
          <w:sz w:val="26"/>
          <w:szCs w:val="26"/>
        </w:rPr>
        <w:t>reports non compliances and periodically review</w:t>
      </w:r>
      <w:r w:rsidR="00807702">
        <w:rPr>
          <w:sz w:val="26"/>
          <w:szCs w:val="26"/>
        </w:rPr>
        <w:t xml:space="preserve"> the classification levels and associated controls</w:t>
      </w:r>
    </w:p>
    <w:p w14:paraId="151EA5CF" w14:textId="6FA8D541" w:rsidR="41E97180" w:rsidRDefault="41E97180" w:rsidP="3728FDD5">
      <w:pPr>
        <w:pStyle w:val="ListParagraph"/>
        <w:numPr>
          <w:ilvl w:val="0"/>
          <w:numId w:val="12"/>
        </w:numPr>
        <w:spacing w:after="0"/>
        <w:rPr>
          <w:sz w:val="26"/>
          <w:szCs w:val="26"/>
        </w:rPr>
      </w:pPr>
      <w:r w:rsidRPr="3728FDD5">
        <w:rPr>
          <w:b/>
          <w:bCs/>
          <w:sz w:val="26"/>
          <w:szCs w:val="26"/>
        </w:rPr>
        <w:t>IT Manager</w:t>
      </w:r>
      <w:r w:rsidRPr="3728FDD5">
        <w:rPr>
          <w:sz w:val="26"/>
          <w:szCs w:val="26"/>
        </w:rPr>
        <w:t xml:space="preserve">: Implements the technical controls for asset management, maintains the </w:t>
      </w:r>
      <w:r w:rsidRPr="3728FDD5">
        <w:rPr>
          <w:b/>
          <w:bCs/>
          <w:sz w:val="26"/>
          <w:szCs w:val="26"/>
        </w:rPr>
        <w:t>Asset Register</w:t>
      </w:r>
      <w:r w:rsidRPr="3728FDD5">
        <w:rPr>
          <w:sz w:val="26"/>
          <w:szCs w:val="26"/>
        </w:rPr>
        <w:t>, and ensures assets are classified and protected.</w:t>
      </w:r>
    </w:p>
    <w:p w14:paraId="4C1D2745" w14:textId="7876142D" w:rsidR="41E97180" w:rsidRDefault="41E97180" w:rsidP="3728FDD5">
      <w:pPr>
        <w:pStyle w:val="ListParagraph"/>
        <w:numPr>
          <w:ilvl w:val="0"/>
          <w:numId w:val="12"/>
        </w:numPr>
        <w:spacing w:after="0"/>
        <w:rPr>
          <w:sz w:val="26"/>
          <w:szCs w:val="26"/>
        </w:rPr>
      </w:pPr>
      <w:r w:rsidRPr="3728FDD5">
        <w:rPr>
          <w:b/>
          <w:bCs/>
          <w:sz w:val="26"/>
          <w:szCs w:val="26"/>
        </w:rPr>
        <w:t>HR Department</w:t>
      </w:r>
      <w:r w:rsidRPr="3728FDD5">
        <w:rPr>
          <w:sz w:val="26"/>
          <w:szCs w:val="26"/>
        </w:rPr>
        <w:t>: Collaborates with IT during employee onboarding and offboarding to ensure timely provisioning and de-provisioning of assets.</w:t>
      </w:r>
    </w:p>
    <w:p w14:paraId="383A7F07" w14:textId="7940433B" w:rsidR="41E97180" w:rsidRDefault="41E97180" w:rsidP="3728FDD5">
      <w:pPr>
        <w:pStyle w:val="ListParagraph"/>
        <w:numPr>
          <w:ilvl w:val="0"/>
          <w:numId w:val="12"/>
        </w:numPr>
        <w:spacing w:after="0"/>
        <w:rPr>
          <w:sz w:val="26"/>
          <w:szCs w:val="26"/>
        </w:rPr>
      </w:pPr>
      <w:r w:rsidRPr="3728FDD5">
        <w:rPr>
          <w:b/>
          <w:bCs/>
          <w:sz w:val="26"/>
          <w:szCs w:val="26"/>
        </w:rPr>
        <w:t>All Employees</w:t>
      </w:r>
      <w:r w:rsidRPr="3728FDD5">
        <w:rPr>
          <w:sz w:val="26"/>
          <w:szCs w:val="26"/>
        </w:rPr>
        <w:t>: Must comply with the Asset Management Policy, use assets responsibly, and report any loss, damage, or theft immediately.</w:t>
      </w:r>
    </w:p>
    <w:p w14:paraId="64370688" w14:textId="1A36AE9E" w:rsidR="3728FDD5" w:rsidRDefault="3728FDD5" w:rsidP="3728FDD5">
      <w:pPr>
        <w:pStyle w:val="Listnew"/>
        <w:numPr>
          <w:ilvl w:val="0"/>
          <w:numId w:val="0"/>
        </w:numPr>
        <w:ind w:left="360"/>
        <w:jc w:val="both"/>
      </w:pPr>
    </w:p>
    <w:p w14:paraId="5D4B7554" w14:textId="77777777" w:rsidR="00B86028" w:rsidRDefault="00A73081" w:rsidP="00B86028">
      <w:pPr>
        <w:pStyle w:val="Heading2"/>
        <w:jc w:val="both"/>
      </w:pPr>
      <w:bookmarkStart w:id="4" w:name="_Toc185944267"/>
      <w:r w:rsidRPr="00423C7D">
        <w:t>Policy Statements</w:t>
      </w:r>
      <w:r w:rsidR="009A163A" w:rsidRPr="00423C7D">
        <w:t>:</w:t>
      </w:r>
      <w:bookmarkEnd w:id="4"/>
    </w:p>
    <w:p w14:paraId="10D7062A" w14:textId="6BCCAD27" w:rsidR="00D24DCF" w:rsidRPr="00B86028" w:rsidRDefault="019C30AD" w:rsidP="00B86028">
      <w:pPr>
        <w:pStyle w:val="Heading3"/>
        <w:jc w:val="both"/>
      </w:pPr>
      <w:r>
        <w:t xml:space="preserve"> </w:t>
      </w:r>
      <w:bookmarkStart w:id="5" w:name="_Toc185944268"/>
      <w:r w:rsidR="00D24DCF">
        <w:t>Acquisition of IT Assets:</w:t>
      </w:r>
      <w:bookmarkEnd w:id="5"/>
    </w:p>
    <w:p w14:paraId="3A30D128" w14:textId="635637E0" w:rsidR="29F72588" w:rsidRPr="00B86028" w:rsidRDefault="40D5E981" w:rsidP="48BE2394">
      <w:pPr>
        <w:pStyle w:val="Listnew"/>
        <w:numPr>
          <w:ilvl w:val="0"/>
          <w:numId w:val="15"/>
        </w:numPr>
        <w:jc w:val="both"/>
        <w:rPr>
          <w:rFonts w:asciiTheme="minorHAnsi" w:eastAsiaTheme="minorEastAsia" w:hAnsiTheme="minorHAnsi" w:cstheme="minorBidi"/>
        </w:rPr>
      </w:pPr>
      <w:r w:rsidRPr="48BE2394">
        <w:rPr>
          <w:rFonts w:ascii="system-ui" w:eastAsia="system-ui" w:hAnsi="system-ui" w:cs="system-ui"/>
          <w:sz w:val="24"/>
          <w:szCs w:val="24"/>
        </w:rPr>
        <w:t>As</w:t>
      </w:r>
      <w:r w:rsidRPr="48BE2394">
        <w:rPr>
          <w:rFonts w:asciiTheme="minorHAnsi" w:eastAsiaTheme="minorEastAsia" w:hAnsiTheme="minorHAnsi" w:cstheme="minorBidi"/>
        </w:rPr>
        <w:t xml:space="preserve">sets shall be </w:t>
      </w:r>
      <w:r w:rsidR="56406B95" w:rsidRPr="48BE2394">
        <w:rPr>
          <w:rFonts w:asciiTheme="minorHAnsi" w:eastAsiaTheme="minorEastAsia" w:hAnsiTheme="minorHAnsi" w:cstheme="minorBidi"/>
        </w:rPr>
        <w:t xml:space="preserve">procured </w:t>
      </w:r>
      <w:r w:rsidRPr="48BE2394">
        <w:rPr>
          <w:rFonts w:asciiTheme="minorHAnsi" w:eastAsiaTheme="minorEastAsia" w:hAnsiTheme="minorHAnsi" w:cstheme="minorBidi"/>
        </w:rPr>
        <w:t>through approved processes including market surveys, purchase requests, and management approvals.</w:t>
      </w:r>
    </w:p>
    <w:p w14:paraId="2035AD09" w14:textId="293814D4" w:rsidR="29F72588" w:rsidRPr="00B86028" w:rsidRDefault="3105CDA9" w:rsidP="3728FDD5">
      <w:pPr>
        <w:pStyle w:val="Listnew"/>
        <w:jc w:val="both"/>
      </w:pPr>
      <w:r>
        <w:t xml:space="preserve">Assets should be properly assessed/ inspected before installation in </w:t>
      </w:r>
      <w:r w:rsidR="00290730">
        <w:t>ABC</w:t>
      </w:r>
      <w:r>
        <w:t>’s network/ premises.</w:t>
      </w:r>
    </w:p>
    <w:p w14:paraId="740A5F52" w14:textId="45560A07" w:rsidR="29F72588" w:rsidRDefault="1903E075" w:rsidP="3728FDD5">
      <w:pPr>
        <w:pStyle w:val="Heading3"/>
        <w:jc w:val="both"/>
      </w:pPr>
      <w:r>
        <w:t xml:space="preserve"> </w:t>
      </w:r>
      <w:bookmarkStart w:id="6" w:name="_Toc185944269"/>
      <w:r w:rsidR="05DD67B2">
        <w:t>Asset Classification</w:t>
      </w:r>
      <w:bookmarkEnd w:id="6"/>
    </w:p>
    <w:p w14:paraId="1129E1FD" w14:textId="34181876" w:rsidR="29F72588" w:rsidRDefault="00D62560" w:rsidP="3728FDD5">
      <w:pPr>
        <w:pStyle w:val="Listnew"/>
        <w:jc w:val="both"/>
      </w:pPr>
      <w:r w:rsidRPr="00D62560">
        <w:rPr>
          <w:b/>
          <w:bCs/>
        </w:rPr>
        <w:t>All assets shall be classified based on their sensitivity and criticality</w:t>
      </w:r>
      <w:r w:rsidRPr="00D62560">
        <w:t>. Each classification level dictates specific handling protocols, including access permissions, encryption, and retention requirements, to ensure data is protected in accordance with confidentiality needs</w:t>
      </w:r>
    </w:p>
    <w:p w14:paraId="066998BA" w14:textId="2DA137D1" w:rsidR="29F72588" w:rsidRDefault="05DD67B2" w:rsidP="3728FDD5">
      <w:pPr>
        <w:pStyle w:val="ListParagraph"/>
        <w:numPr>
          <w:ilvl w:val="0"/>
          <w:numId w:val="10"/>
        </w:numPr>
        <w:spacing w:line="276" w:lineRule="auto"/>
        <w:rPr>
          <w:sz w:val="26"/>
          <w:szCs w:val="26"/>
        </w:rPr>
      </w:pPr>
      <w:r w:rsidRPr="3728FDD5">
        <w:rPr>
          <w:b/>
          <w:bCs/>
          <w:sz w:val="26"/>
          <w:szCs w:val="26"/>
        </w:rPr>
        <w:t>Public</w:t>
      </w:r>
      <w:r w:rsidRPr="3728FDD5">
        <w:rPr>
          <w:sz w:val="26"/>
          <w:szCs w:val="26"/>
        </w:rPr>
        <w:t xml:space="preserve">: </w:t>
      </w:r>
      <w:r w:rsidR="0042418A" w:rsidRPr="0042418A">
        <w:rPr>
          <w:sz w:val="26"/>
          <w:szCs w:val="26"/>
        </w:rPr>
        <w:t>Information that can be freely shared with the public. Accessible without restriction; no confidentiality requirements</w:t>
      </w:r>
      <w:r w:rsidRPr="3728FDD5">
        <w:rPr>
          <w:sz w:val="26"/>
          <w:szCs w:val="26"/>
        </w:rPr>
        <w:t>.</w:t>
      </w:r>
    </w:p>
    <w:p w14:paraId="27630527" w14:textId="49F6197B" w:rsidR="29F72588" w:rsidRDefault="05DD67B2" w:rsidP="3728FDD5">
      <w:pPr>
        <w:pStyle w:val="ListParagraph"/>
        <w:numPr>
          <w:ilvl w:val="0"/>
          <w:numId w:val="10"/>
        </w:numPr>
        <w:spacing w:after="0" w:line="276" w:lineRule="auto"/>
        <w:rPr>
          <w:sz w:val="26"/>
          <w:szCs w:val="26"/>
        </w:rPr>
      </w:pPr>
      <w:r w:rsidRPr="3728FDD5">
        <w:rPr>
          <w:b/>
          <w:bCs/>
          <w:sz w:val="26"/>
          <w:szCs w:val="26"/>
        </w:rPr>
        <w:t>Internal</w:t>
      </w:r>
      <w:r w:rsidRPr="3728FDD5">
        <w:rPr>
          <w:sz w:val="26"/>
          <w:szCs w:val="26"/>
        </w:rPr>
        <w:t xml:space="preserve">: </w:t>
      </w:r>
      <w:r w:rsidR="0042418A" w:rsidRPr="0042418A">
        <w:rPr>
          <w:sz w:val="26"/>
          <w:szCs w:val="26"/>
        </w:rPr>
        <w:t xml:space="preserve">Information accessible only to </w:t>
      </w:r>
      <w:r w:rsidR="00290730">
        <w:rPr>
          <w:sz w:val="26"/>
          <w:szCs w:val="26"/>
        </w:rPr>
        <w:t>ABC</w:t>
      </w:r>
      <w:r w:rsidR="0042418A" w:rsidRPr="0042418A">
        <w:rPr>
          <w:sz w:val="26"/>
          <w:szCs w:val="26"/>
        </w:rPr>
        <w:t xml:space="preserve"> employees. Restricted to authorized personnel, with minimal handling controls</w:t>
      </w:r>
      <w:r w:rsidRPr="3728FDD5">
        <w:rPr>
          <w:sz w:val="26"/>
          <w:szCs w:val="26"/>
        </w:rPr>
        <w:t>.</w:t>
      </w:r>
    </w:p>
    <w:p w14:paraId="1B3ECBCA" w14:textId="4AC039A0" w:rsidR="29F72588" w:rsidRDefault="05DD67B2" w:rsidP="3728FDD5">
      <w:pPr>
        <w:pStyle w:val="ListParagraph"/>
        <w:numPr>
          <w:ilvl w:val="0"/>
          <w:numId w:val="10"/>
        </w:numPr>
        <w:spacing w:after="0" w:line="276" w:lineRule="auto"/>
        <w:rPr>
          <w:sz w:val="26"/>
          <w:szCs w:val="26"/>
        </w:rPr>
      </w:pPr>
      <w:r w:rsidRPr="3728FDD5">
        <w:rPr>
          <w:b/>
          <w:bCs/>
          <w:sz w:val="26"/>
          <w:szCs w:val="26"/>
        </w:rPr>
        <w:t>Confidential</w:t>
      </w:r>
      <w:r w:rsidRPr="3728FDD5">
        <w:rPr>
          <w:sz w:val="26"/>
          <w:szCs w:val="26"/>
        </w:rPr>
        <w:t xml:space="preserve">: </w:t>
      </w:r>
      <w:r w:rsidR="0042418A" w:rsidRPr="0042418A">
        <w:rPr>
          <w:sz w:val="26"/>
          <w:szCs w:val="26"/>
        </w:rPr>
        <w:t>Sensitive information requiring strict controls, including encryption and restricted access to authorized personnel only, due to its sensitive nature</w:t>
      </w:r>
      <w:r w:rsidRPr="3728FDD5">
        <w:rPr>
          <w:sz w:val="26"/>
          <w:szCs w:val="26"/>
        </w:rPr>
        <w:t>.</w:t>
      </w:r>
    </w:p>
    <w:p w14:paraId="27504765" w14:textId="26DFD403" w:rsidR="00824419" w:rsidRPr="00BB1067" w:rsidRDefault="00824419" w:rsidP="00B86028">
      <w:pPr>
        <w:pStyle w:val="Heading3"/>
        <w:jc w:val="both"/>
      </w:pPr>
      <w:bookmarkStart w:id="7" w:name="_Toc185944270"/>
      <w:r>
        <w:t xml:space="preserve">Inventory </w:t>
      </w:r>
      <w:r w:rsidR="7B04D05D">
        <w:t>and Asset Register</w:t>
      </w:r>
      <w:bookmarkEnd w:id="7"/>
    </w:p>
    <w:p w14:paraId="66D3B5C0" w14:textId="7370F97E" w:rsidR="00E16F1C" w:rsidRDefault="7B04D05D" w:rsidP="3728FDD5">
      <w:pPr>
        <w:pStyle w:val="Listnew"/>
        <w:jc w:val="both"/>
      </w:pPr>
      <w:r>
        <w:t>IT Manager is responsible for maintaining an up-to-date Asset Register that includes:</w:t>
      </w:r>
    </w:p>
    <w:p w14:paraId="7B62B528" w14:textId="70F3F9FB" w:rsidR="00E16F1C" w:rsidRDefault="7B04D05D" w:rsidP="004B1AFC">
      <w:pPr>
        <w:pStyle w:val="Listnew"/>
        <w:numPr>
          <w:ilvl w:val="1"/>
          <w:numId w:val="27"/>
        </w:numPr>
        <w:jc w:val="both"/>
      </w:pPr>
      <w:r w:rsidRPr="3728FDD5">
        <w:rPr>
          <w:b/>
          <w:bCs/>
        </w:rPr>
        <w:t>Type of asset</w:t>
      </w:r>
      <w:r w:rsidRPr="3728FDD5">
        <w:t xml:space="preserve"> (e.g., physical, software, information)</w:t>
      </w:r>
    </w:p>
    <w:p w14:paraId="4F3489ED" w14:textId="055E7782" w:rsidR="00E16F1C" w:rsidRDefault="7B04D05D" w:rsidP="004B1AFC">
      <w:pPr>
        <w:pStyle w:val="Listnew"/>
        <w:numPr>
          <w:ilvl w:val="1"/>
          <w:numId w:val="27"/>
        </w:numPr>
        <w:spacing w:after="0"/>
        <w:rPr>
          <w:b/>
          <w:bCs/>
        </w:rPr>
      </w:pPr>
      <w:r w:rsidRPr="3728FDD5">
        <w:rPr>
          <w:b/>
          <w:bCs/>
        </w:rPr>
        <w:lastRenderedPageBreak/>
        <w:t>Location</w:t>
      </w:r>
    </w:p>
    <w:p w14:paraId="37870874" w14:textId="50DECBB1" w:rsidR="00E16F1C" w:rsidRDefault="7B04D05D" w:rsidP="004B1AFC">
      <w:pPr>
        <w:pStyle w:val="Listnew"/>
        <w:numPr>
          <w:ilvl w:val="1"/>
          <w:numId w:val="27"/>
        </w:numPr>
        <w:spacing w:after="0"/>
        <w:rPr>
          <w:b/>
          <w:bCs/>
        </w:rPr>
      </w:pPr>
      <w:r w:rsidRPr="3728FDD5">
        <w:rPr>
          <w:b/>
          <w:bCs/>
        </w:rPr>
        <w:t>Owner and custodian</w:t>
      </w:r>
    </w:p>
    <w:p w14:paraId="0E2A8A08" w14:textId="64A7EED2" w:rsidR="00E16F1C" w:rsidRDefault="7B04D05D" w:rsidP="004B1AFC">
      <w:pPr>
        <w:pStyle w:val="Listnew"/>
        <w:numPr>
          <w:ilvl w:val="1"/>
          <w:numId w:val="27"/>
        </w:numPr>
        <w:spacing w:after="0"/>
      </w:pPr>
      <w:r w:rsidRPr="3728FDD5">
        <w:rPr>
          <w:b/>
          <w:bCs/>
        </w:rPr>
        <w:t>Classification</w:t>
      </w:r>
      <w:r w:rsidRPr="3728FDD5">
        <w:t xml:space="preserve"> (e.g., Public, Internal, Confidential)</w:t>
      </w:r>
    </w:p>
    <w:p w14:paraId="1D206EA2" w14:textId="29C0F0E0" w:rsidR="00E16F1C" w:rsidRDefault="7B04D05D" w:rsidP="004B1AFC">
      <w:pPr>
        <w:pStyle w:val="Listnew"/>
        <w:numPr>
          <w:ilvl w:val="1"/>
          <w:numId w:val="27"/>
        </w:numPr>
        <w:spacing w:after="0"/>
      </w:pPr>
      <w:r w:rsidRPr="3728FDD5">
        <w:rPr>
          <w:b/>
          <w:bCs/>
        </w:rPr>
        <w:t>Status</w:t>
      </w:r>
      <w:r w:rsidRPr="3728FDD5">
        <w:t xml:space="preserve"> (e.g., in use, under maintenance, retired)</w:t>
      </w:r>
    </w:p>
    <w:p w14:paraId="112CC89C" w14:textId="60C6EFB5" w:rsidR="00E16F1C" w:rsidRDefault="7B04D05D" w:rsidP="3728FDD5">
      <w:pPr>
        <w:pStyle w:val="Listnew"/>
        <w:jc w:val="both"/>
      </w:pPr>
      <w:r w:rsidRPr="3728FDD5">
        <w:t xml:space="preserve">Quarterly reviews and audits of the Asset Register </w:t>
      </w:r>
      <w:r w:rsidR="004B1AFC">
        <w:t>shall</w:t>
      </w:r>
      <w:r w:rsidRPr="3728FDD5">
        <w:t xml:space="preserve"> be conducted to ensure accuracy and ensure security controls are applied as necessary.</w:t>
      </w:r>
    </w:p>
    <w:p w14:paraId="1637B2E1" w14:textId="02629D0F" w:rsidR="004B1AFC" w:rsidRDefault="004B1AFC" w:rsidP="3728FDD5">
      <w:pPr>
        <w:pStyle w:val="Listnew"/>
        <w:jc w:val="both"/>
      </w:pPr>
      <w:r w:rsidRPr="004B1AFC">
        <w:t>Quarterly reviews of the Asset Register shall also include an audit of asset classification levels. Reclassification should occur if asset sensitivity or business requirements change, ensuring continued alignment with security policies.</w:t>
      </w:r>
    </w:p>
    <w:p w14:paraId="30CA90BA" w14:textId="71CA2CFF" w:rsidR="7B04D05D" w:rsidRDefault="7B04D05D" w:rsidP="3728FDD5">
      <w:pPr>
        <w:pStyle w:val="Heading3"/>
        <w:jc w:val="both"/>
      </w:pPr>
      <w:r>
        <w:t xml:space="preserve"> </w:t>
      </w:r>
      <w:bookmarkStart w:id="8" w:name="_Toc185944271"/>
      <w:r>
        <w:t>Asset Ownership</w:t>
      </w:r>
      <w:bookmarkEnd w:id="8"/>
    </w:p>
    <w:p w14:paraId="291382A9" w14:textId="7D20338A" w:rsidR="7B04D05D" w:rsidRDefault="7B04D05D" w:rsidP="3728FDD5">
      <w:pPr>
        <w:pStyle w:val="Listnew"/>
        <w:jc w:val="both"/>
      </w:pPr>
      <w:r w:rsidRPr="3728FDD5">
        <w:t>Every asset must have an Asset Owner who is responsible for:</w:t>
      </w:r>
    </w:p>
    <w:p w14:paraId="74BDAFEB" w14:textId="73673909" w:rsidR="7B04D05D" w:rsidRDefault="7B04D05D" w:rsidP="3728FDD5">
      <w:pPr>
        <w:pStyle w:val="ListParagraph"/>
        <w:numPr>
          <w:ilvl w:val="0"/>
          <w:numId w:val="6"/>
        </w:numPr>
        <w:spacing w:before="240" w:after="240"/>
        <w:rPr>
          <w:sz w:val="26"/>
          <w:szCs w:val="26"/>
        </w:rPr>
      </w:pPr>
      <w:r w:rsidRPr="3728FDD5">
        <w:rPr>
          <w:sz w:val="26"/>
          <w:szCs w:val="26"/>
        </w:rPr>
        <w:t>Ensuring that the asset is used correctly and securely.</w:t>
      </w:r>
    </w:p>
    <w:p w14:paraId="6678D404" w14:textId="5D5DB992" w:rsidR="7B04D05D" w:rsidRDefault="7B04D05D" w:rsidP="3728FDD5">
      <w:pPr>
        <w:pStyle w:val="ListParagraph"/>
        <w:numPr>
          <w:ilvl w:val="0"/>
          <w:numId w:val="6"/>
        </w:numPr>
        <w:rPr>
          <w:sz w:val="26"/>
          <w:szCs w:val="26"/>
        </w:rPr>
      </w:pPr>
      <w:r w:rsidRPr="3728FDD5">
        <w:rPr>
          <w:sz w:val="26"/>
          <w:szCs w:val="26"/>
        </w:rPr>
        <w:t>Maintaining the asset throughout its lifecycle.</w:t>
      </w:r>
    </w:p>
    <w:p w14:paraId="4D38C631" w14:textId="4BE8BA08" w:rsidR="7B04D05D" w:rsidRDefault="7B04D05D" w:rsidP="3728FDD5">
      <w:pPr>
        <w:pStyle w:val="ListParagraph"/>
        <w:numPr>
          <w:ilvl w:val="0"/>
          <w:numId w:val="6"/>
        </w:numPr>
        <w:rPr>
          <w:sz w:val="26"/>
          <w:szCs w:val="26"/>
        </w:rPr>
      </w:pPr>
      <w:r w:rsidRPr="3728FDD5">
        <w:rPr>
          <w:sz w:val="26"/>
          <w:szCs w:val="26"/>
        </w:rPr>
        <w:t>Updating the IT team with any changes in status (e.g., disposal, reassignment).</w:t>
      </w:r>
    </w:p>
    <w:p w14:paraId="1FDBEF3D" w14:textId="0DC51DDF" w:rsidR="7B04D05D" w:rsidRDefault="7B04D05D" w:rsidP="3728FDD5">
      <w:pPr>
        <w:pStyle w:val="ListParagraph"/>
        <w:numPr>
          <w:ilvl w:val="0"/>
          <w:numId w:val="40"/>
        </w:numPr>
        <w:spacing w:before="240" w:after="240"/>
        <w:rPr>
          <w:sz w:val="26"/>
          <w:szCs w:val="26"/>
        </w:rPr>
      </w:pPr>
      <w:r w:rsidRPr="3728FDD5">
        <w:rPr>
          <w:sz w:val="26"/>
          <w:szCs w:val="26"/>
        </w:rPr>
        <w:t>The Asset Custodian is responsible for the day-to-day handling, use, and maintenance of the asset.</w:t>
      </w:r>
    </w:p>
    <w:p w14:paraId="3CCFC503" w14:textId="60E49C31" w:rsidR="00D61489" w:rsidRPr="00BB1067" w:rsidRDefault="7B04D05D" w:rsidP="00B86028">
      <w:pPr>
        <w:pStyle w:val="Heading3"/>
        <w:jc w:val="both"/>
      </w:pPr>
      <w:r>
        <w:t xml:space="preserve"> </w:t>
      </w:r>
      <w:bookmarkStart w:id="9" w:name="_Toc185944272"/>
      <w:r>
        <w:t>Acceptable Use of Assets:</w:t>
      </w:r>
      <w:bookmarkEnd w:id="9"/>
    </w:p>
    <w:p w14:paraId="2DE1C947" w14:textId="0321D7C3" w:rsidR="7B04D05D" w:rsidRDefault="7B04D05D" w:rsidP="3728FDD5">
      <w:pPr>
        <w:pStyle w:val="Listnew"/>
        <w:jc w:val="both"/>
      </w:pPr>
      <w:r w:rsidRPr="3728FDD5">
        <w:t xml:space="preserve">All employees must use </w:t>
      </w:r>
      <w:r w:rsidR="00290730">
        <w:t>ABC</w:t>
      </w:r>
      <w:r w:rsidRPr="3728FDD5">
        <w:t>'s assets responsibly, ensuring:</w:t>
      </w:r>
    </w:p>
    <w:p w14:paraId="77C1BF8A" w14:textId="0C7D6D8A" w:rsidR="7B04D05D" w:rsidRDefault="7B04D05D" w:rsidP="3728FDD5">
      <w:pPr>
        <w:pStyle w:val="Listnew"/>
        <w:jc w:val="both"/>
      </w:pPr>
      <w:r w:rsidRPr="3728FDD5">
        <w:t xml:space="preserve">All employees must use </w:t>
      </w:r>
      <w:r w:rsidR="00290730">
        <w:t>ABC</w:t>
      </w:r>
      <w:r w:rsidRPr="3728FDD5">
        <w:t>'s assets responsibly, ensuring:</w:t>
      </w:r>
    </w:p>
    <w:p w14:paraId="6E940136" w14:textId="4C3421E8" w:rsidR="7B04D05D" w:rsidRDefault="7B04D05D" w:rsidP="3728FDD5">
      <w:pPr>
        <w:pStyle w:val="Listnew"/>
        <w:jc w:val="both"/>
      </w:pPr>
      <w:r w:rsidRPr="3728FDD5">
        <w:t>Only authorized software is installed.</w:t>
      </w:r>
    </w:p>
    <w:p w14:paraId="5B50FFB8" w14:textId="2DDB5B80" w:rsidR="7B04D05D" w:rsidRDefault="7B04D05D" w:rsidP="3728FDD5">
      <w:pPr>
        <w:pStyle w:val="Listnew"/>
        <w:jc w:val="both"/>
      </w:pPr>
      <w:r w:rsidRPr="3728FDD5">
        <w:t>Downloading unauthorized content, including personal files or unapproved applications, is prohibited.</w:t>
      </w:r>
    </w:p>
    <w:p w14:paraId="56EFC28E" w14:textId="688D4544" w:rsidR="7B04D05D" w:rsidRDefault="7B04D05D" w:rsidP="3728FDD5">
      <w:pPr>
        <w:pStyle w:val="Listnew"/>
        <w:jc w:val="both"/>
      </w:pPr>
      <w:r w:rsidRPr="3728FDD5">
        <w:t>Access to prohibited websites is restricted, and assets should not be used for personal or non-business activities.</w:t>
      </w:r>
    </w:p>
    <w:p w14:paraId="7464E4F8" w14:textId="089E9887" w:rsidR="7B04D05D" w:rsidRDefault="7B04D05D" w:rsidP="3728FDD5">
      <w:pPr>
        <w:pStyle w:val="Listnew"/>
        <w:jc w:val="both"/>
      </w:pPr>
      <w:r w:rsidRPr="3728FDD5">
        <w:t>Computers and devices are logged off or shut down when not in use.</w:t>
      </w:r>
    </w:p>
    <w:p w14:paraId="00A984E1" w14:textId="3FF28092" w:rsidR="7B04D05D" w:rsidRDefault="7B04D05D" w:rsidP="3728FDD5">
      <w:pPr>
        <w:pStyle w:val="Listnew"/>
        <w:jc w:val="both"/>
      </w:pPr>
      <w:r w:rsidRPr="3728FDD5">
        <w:t>Antivirus and other security software shall not be disabled or modified.</w:t>
      </w:r>
    </w:p>
    <w:p w14:paraId="444BA3A2" w14:textId="7084714C" w:rsidR="0047495A" w:rsidRPr="00BB1067" w:rsidRDefault="7B04D05D" w:rsidP="00B86028">
      <w:pPr>
        <w:pStyle w:val="Heading3"/>
        <w:jc w:val="both"/>
      </w:pPr>
      <w:r>
        <w:t xml:space="preserve"> </w:t>
      </w:r>
      <w:bookmarkStart w:id="10" w:name="_Toc185944273"/>
      <w:r>
        <w:t>Removable Media and Data Transfers</w:t>
      </w:r>
      <w:bookmarkEnd w:id="10"/>
    </w:p>
    <w:p w14:paraId="5E22FB20" w14:textId="25F04694" w:rsidR="7B04D05D" w:rsidRDefault="7B04D05D" w:rsidP="3728FDD5">
      <w:pPr>
        <w:pStyle w:val="Listnew"/>
        <w:jc w:val="both"/>
      </w:pPr>
      <w:r w:rsidRPr="3728FDD5">
        <w:t>Use of removable media (e.g., USB drives, external hard drives) is restricted and shall be approved by the IT Manager.</w:t>
      </w:r>
    </w:p>
    <w:p w14:paraId="1FB5FABB" w14:textId="6F08EAB6" w:rsidR="7B04D05D" w:rsidRDefault="7B04D05D" w:rsidP="3728FDD5">
      <w:pPr>
        <w:pStyle w:val="Listnew"/>
        <w:jc w:val="both"/>
      </w:pPr>
      <w:r w:rsidRPr="3728FDD5">
        <w:t>All data transferred via removable media shall be encrypted.</w:t>
      </w:r>
    </w:p>
    <w:p w14:paraId="43948574" w14:textId="2BA2C1BA" w:rsidR="7B04D05D" w:rsidRDefault="7B04D05D" w:rsidP="3728FDD5">
      <w:pPr>
        <w:pStyle w:val="Listnew"/>
        <w:jc w:val="both"/>
      </w:pPr>
      <w:r w:rsidRPr="3728FDD5">
        <w:t>Periodic reviews of removable media usage shall be conducted to ensure compliance with security requirements.</w:t>
      </w:r>
    </w:p>
    <w:p w14:paraId="561DDED2" w14:textId="2160C965" w:rsidR="00344D61" w:rsidRDefault="00344D61" w:rsidP="3728FDD5">
      <w:pPr>
        <w:pStyle w:val="Listnew"/>
        <w:jc w:val="both"/>
      </w:pPr>
      <w:r w:rsidRPr="00344D61">
        <w:t>Confidential data on removable media must be encrypted, and usage shall be logged and periodically reviewed. Unauthorized usage of removable media is strictly prohibited.</w:t>
      </w:r>
    </w:p>
    <w:p w14:paraId="7D6FEC3C" w14:textId="242513E2" w:rsidR="040EB385" w:rsidRDefault="040EB385" w:rsidP="48BE2394">
      <w:pPr>
        <w:pStyle w:val="Listnew"/>
        <w:numPr>
          <w:ilvl w:val="0"/>
          <w:numId w:val="0"/>
        </w:numPr>
        <w:jc w:val="both"/>
      </w:pPr>
    </w:p>
    <w:p w14:paraId="35AF464D" w14:textId="7401E8F5" w:rsidR="16EC219D" w:rsidRDefault="23AB24E3" w:rsidP="48BE2394">
      <w:pPr>
        <w:pStyle w:val="Heading3"/>
        <w:jc w:val="both"/>
      </w:pPr>
      <w:r>
        <w:lastRenderedPageBreak/>
        <w:t xml:space="preserve"> </w:t>
      </w:r>
      <w:bookmarkStart w:id="11" w:name="_Toc185944274"/>
      <w:r>
        <w:t xml:space="preserve">Return </w:t>
      </w:r>
      <w:proofErr w:type="spellStart"/>
      <w:r w:rsidR="33A9785C">
        <w:t>of</w:t>
      </w:r>
      <w:proofErr w:type="spellEnd"/>
      <w:r>
        <w:t xml:space="preserve"> Assets:</w:t>
      </w:r>
      <w:bookmarkEnd w:id="11"/>
    </w:p>
    <w:p w14:paraId="4C09B42A" w14:textId="24CAEC74" w:rsidR="23AB24E3" w:rsidRDefault="23AB24E3" w:rsidP="3728FDD5">
      <w:pPr>
        <w:pStyle w:val="Listnew"/>
        <w:jc w:val="both"/>
      </w:pPr>
      <w:r w:rsidRPr="3728FDD5">
        <w:t>Upon termination of employment or completion of contracts, all assets shall be returned to the IT Manager.</w:t>
      </w:r>
    </w:p>
    <w:p w14:paraId="014B2FCA" w14:textId="202FA86D" w:rsidR="23AB24E3" w:rsidRDefault="23AB24E3" w:rsidP="3728FDD5">
      <w:pPr>
        <w:pStyle w:val="ListParagraph"/>
        <w:numPr>
          <w:ilvl w:val="0"/>
          <w:numId w:val="17"/>
        </w:numPr>
        <w:spacing w:after="0"/>
        <w:rPr>
          <w:sz w:val="26"/>
          <w:szCs w:val="26"/>
        </w:rPr>
      </w:pPr>
      <w:r w:rsidRPr="3728FDD5">
        <w:rPr>
          <w:sz w:val="26"/>
          <w:szCs w:val="26"/>
        </w:rPr>
        <w:t>When replacing old assets with new ones, the old assets must be returned, and the Asset Register updated to reflect the new asset status.</w:t>
      </w:r>
    </w:p>
    <w:p w14:paraId="6DCAB183" w14:textId="6BCE5046" w:rsidR="00057654" w:rsidRPr="000565A2" w:rsidRDefault="4364932C">
      <w:pPr>
        <w:pStyle w:val="Heading3"/>
        <w:jc w:val="both"/>
      </w:pPr>
      <w:r>
        <w:t xml:space="preserve"> </w:t>
      </w:r>
      <w:bookmarkStart w:id="12" w:name="_Toc185944275"/>
      <w:r w:rsidR="7382D88C">
        <w:t xml:space="preserve">Disposal of </w:t>
      </w:r>
      <w:r w:rsidR="3B494860">
        <w:t>Assets</w:t>
      </w:r>
      <w:bookmarkEnd w:id="12"/>
    </w:p>
    <w:p w14:paraId="6B971626" w14:textId="4E093EDB" w:rsidR="57C051D3" w:rsidRDefault="57C051D3" w:rsidP="3728FDD5">
      <w:pPr>
        <w:pStyle w:val="Listnew"/>
        <w:jc w:val="both"/>
      </w:pPr>
      <w:r w:rsidRPr="3728FDD5">
        <w:t>Assets that are no longer in use shall be securely disposed of to prevent unauthorized access or recovery of sensitive data.</w:t>
      </w:r>
    </w:p>
    <w:p w14:paraId="228EB1F9" w14:textId="0387E4B7" w:rsidR="57C051D3" w:rsidRDefault="57C051D3" w:rsidP="3728FDD5">
      <w:pPr>
        <w:pStyle w:val="Listnew"/>
        <w:jc w:val="both"/>
      </w:pPr>
      <w:r w:rsidRPr="3728FDD5">
        <w:t>Data on all hardware (e.g., laptops, servers) must be permanently erased using approved methods before disposal.</w:t>
      </w:r>
    </w:p>
    <w:p w14:paraId="6B926517" w14:textId="27D16AFF" w:rsidR="57C051D3" w:rsidRDefault="57C051D3" w:rsidP="3728FDD5">
      <w:pPr>
        <w:pStyle w:val="Listnew"/>
        <w:jc w:val="both"/>
      </w:pPr>
      <w:r w:rsidRPr="3728FDD5">
        <w:t xml:space="preserve">The IT Manager shall approve any removal of assets from </w:t>
      </w:r>
      <w:r w:rsidR="00290730">
        <w:t>ABC</w:t>
      </w:r>
      <w:r w:rsidRPr="3728FDD5">
        <w:t xml:space="preserve"> premises for repairs, servicing, or replacement.</w:t>
      </w:r>
    </w:p>
    <w:p w14:paraId="485EF0B8" w14:textId="70F8E59D" w:rsidR="00224971" w:rsidRDefault="00224971" w:rsidP="3728FDD5">
      <w:pPr>
        <w:pStyle w:val="Listnew"/>
        <w:jc w:val="both"/>
      </w:pPr>
      <w:r w:rsidRPr="00224971">
        <w:t xml:space="preserve">Data on Confidential assets must be permanently erased using approved erasure tools. </w:t>
      </w:r>
      <w:r w:rsidRPr="00407966">
        <w:rPr>
          <w:highlight w:val="yellow"/>
        </w:rPr>
        <w:t>Physical assets, such as drives or printed materials, must be disposed of through certified destruction services, documented in the Asset Register.</w:t>
      </w:r>
    </w:p>
    <w:p w14:paraId="4E3EEB2A" w14:textId="65B3E253" w:rsidR="00D605E5" w:rsidRPr="00BB1067" w:rsidRDefault="7573AF9F" w:rsidP="00B86028">
      <w:pPr>
        <w:pStyle w:val="Heading3"/>
        <w:jc w:val="both"/>
      </w:pPr>
      <w:r>
        <w:t xml:space="preserve"> </w:t>
      </w:r>
      <w:bookmarkStart w:id="13" w:name="_Toc185944276"/>
      <w:r>
        <w:t>Licensing and Software Compliance:</w:t>
      </w:r>
      <w:bookmarkEnd w:id="13"/>
    </w:p>
    <w:p w14:paraId="48F7D45F" w14:textId="207C984E" w:rsidR="7B4388AB" w:rsidRDefault="7B4388AB" w:rsidP="3728FDD5">
      <w:pPr>
        <w:pStyle w:val="Listnew"/>
        <w:jc w:val="both"/>
      </w:pPr>
      <w:r w:rsidRPr="3728FDD5">
        <w:t>IT Manager shall be responsible for maintaining software licenses and ensuring compliance with license agreements.</w:t>
      </w:r>
    </w:p>
    <w:p w14:paraId="1B8F832B" w14:textId="263D900C" w:rsidR="7B4388AB" w:rsidRDefault="7B4388AB" w:rsidP="3728FDD5">
      <w:pPr>
        <w:pStyle w:val="Listnew"/>
        <w:jc w:val="both"/>
      </w:pPr>
      <w:r w:rsidRPr="3728FDD5">
        <w:t xml:space="preserve">Employees must not install any unauthorized software, and all software </w:t>
      </w:r>
      <w:r w:rsidR="6783BA98" w:rsidRPr="3728FDD5">
        <w:t xml:space="preserve">shall </w:t>
      </w:r>
      <w:r w:rsidRPr="3728FDD5">
        <w:t>be used in accordance with the applicable licensing terms.</w:t>
      </w:r>
    </w:p>
    <w:p w14:paraId="63E828C7" w14:textId="33CB6C8E" w:rsidR="1999CAF7" w:rsidRDefault="7B4388AB" w:rsidP="00B86028">
      <w:pPr>
        <w:pStyle w:val="Heading3"/>
        <w:jc w:val="both"/>
      </w:pPr>
      <w:bookmarkStart w:id="14" w:name="_Toc185944277"/>
      <w:r w:rsidRPr="3728FDD5">
        <w:t>Reporting Lost or Stolen Assets:</w:t>
      </w:r>
      <w:bookmarkEnd w:id="14"/>
    </w:p>
    <w:p w14:paraId="413032A8" w14:textId="2C0E8C38" w:rsidR="7B4388AB" w:rsidRDefault="7B4388AB" w:rsidP="3728FDD5">
      <w:pPr>
        <w:pStyle w:val="paragraph"/>
        <w:numPr>
          <w:ilvl w:val="0"/>
          <w:numId w:val="46"/>
        </w:numPr>
        <w:jc w:val="both"/>
      </w:pPr>
      <w:r w:rsidRPr="3728FDD5">
        <w:t>Any lost or stolen assets shall be reported to the IT Manager immediately.</w:t>
      </w:r>
    </w:p>
    <w:p w14:paraId="60D48AA6" w14:textId="14F05256" w:rsidR="7B4388AB" w:rsidRDefault="7B4388AB" w:rsidP="3728FDD5">
      <w:pPr>
        <w:pStyle w:val="ListParagraph"/>
        <w:numPr>
          <w:ilvl w:val="0"/>
          <w:numId w:val="46"/>
        </w:numPr>
        <w:spacing w:after="0"/>
        <w:rPr>
          <w:sz w:val="26"/>
          <w:szCs w:val="26"/>
        </w:rPr>
      </w:pPr>
      <w:r w:rsidRPr="3728FDD5">
        <w:rPr>
          <w:sz w:val="26"/>
          <w:szCs w:val="26"/>
        </w:rPr>
        <w:t>The IT Manager will investigate the incident, disable the asset, and ensure appropriate measures are taken to protect data.</w:t>
      </w:r>
    </w:p>
    <w:p w14:paraId="0FA1A85F" w14:textId="38709974" w:rsidR="3728FDD5" w:rsidRDefault="3728FDD5" w:rsidP="3728FDD5">
      <w:pPr>
        <w:pStyle w:val="paragraph"/>
        <w:ind w:firstLine="0"/>
        <w:jc w:val="both"/>
        <w:rPr>
          <w:rFonts w:eastAsia="Calibri"/>
          <w:color w:val="000000" w:themeColor="text1"/>
        </w:rPr>
      </w:pPr>
    </w:p>
    <w:p w14:paraId="6695FAE3" w14:textId="3D379BC9" w:rsidR="6D98536F" w:rsidRPr="00423C7D" w:rsidRDefault="6D98536F" w:rsidP="00B86028">
      <w:pPr>
        <w:pStyle w:val="Heading2"/>
        <w:jc w:val="both"/>
        <w:rPr>
          <w:rFonts w:eastAsia="Calibri"/>
        </w:rPr>
      </w:pPr>
      <w:bookmarkStart w:id="15" w:name="_Toc185944278"/>
      <w:r w:rsidRPr="00423C7D">
        <w:rPr>
          <w:rFonts w:eastAsia="Calibri"/>
        </w:rPr>
        <w:t>Compliance:</w:t>
      </w:r>
      <w:bookmarkEnd w:id="15"/>
    </w:p>
    <w:p w14:paraId="7ADDAE6C" w14:textId="67859219" w:rsidR="6D98536F" w:rsidRDefault="00342463" w:rsidP="00B86028">
      <w:pPr>
        <w:pStyle w:val="paragraph"/>
        <w:jc w:val="both"/>
        <w:rPr>
          <w:rFonts w:eastAsia="Calibri"/>
          <w:color w:val="000000" w:themeColor="text1"/>
          <w:lang w:val="en-IN"/>
        </w:rPr>
      </w:pPr>
      <w:r w:rsidRPr="64C72A7C">
        <w:rPr>
          <w:rFonts w:eastAsia="Calibri"/>
          <w:color w:val="000000" w:themeColor="text1"/>
        </w:rPr>
        <w:t>Compliance with this policy is mandatory. Breaches of this policy may result in disciplinary action and could lead to the termination of employment or contracts.</w:t>
      </w:r>
    </w:p>
    <w:p w14:paraId="09D27D3C" w14:textId="13C63AE0" w:rsidR="6D98536F" w:rsidRPr="00423C7D" w:rsidRDefault="6D98536F" w:rsidP="00B86028">
      <w:pPr>
        <w:pStyle w:val="Heading2"/>
        <w:jc w:val="both"/>
        <w:rPr>
          <w:rFonts w:eastAsia="Calibri"/>
        </w:rPr>
      </w:pPr>
      <w:bookmarkStart w:id="16" w:name="_Toc185944279"/>
      <w:r w:rsidRPr="00423C7D">
        <w:rPr>
          <w:rFonts w:eastAsia="Calibri"/>
        </w:rPr>
        <w:t>Policy Review and Improvements:</w:t>
      </w:r>
      <w:bookmarkEnd w:id="16"/>
    </w:p>
    <w:p w14:paraId="2B00F70F" w14:textId="488EFA75" w:rsidR="6D98536F" w:rsidRDefault="00342463" w:rsidP="00B86028">
      <w:pPr>
        <w:pStyle w:val="paragraph"/>
        <w:jc w:val="both"/>
        <w:rPr>
          <w:rFonts w:eastAsia="Calibri"/>
          <w:color w:val="000000" w:themeColor="text1"/>
          <w:lang w:val="en-IN"/>
        </w:rPr>
      </w:pPr>
      <w:r w:rsidRPr="64C72A7C">
        <w:rPr>
          <w:rFonts w:eastAsia="Calibri"/>
          <w:color w:val="000000" w:themeColor="text1"/>
        </w:rPr>
        <w:t>This policy will be reviewed annually or in response to significant changes to the ISMS, operational practices, or after any security incidents, to ensure its continuing suitability, adequacy, and effectiveness.</w:t>
      </w:r>
    </w:p>
    <w:sectPr w:rsidR="6D98536F" w:rsidSect="0018479E">
      <w:footerReference w:type="default" r:id="rId8"/>
      <w:footerReference w:type="first" r:id="rId9"/>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A04B8" w14:textId="77777777" w:rsidR="00A93BC3" w:rsidRPr="00A82452" w:rsidRDefault="00A93BC3" w:rsidP="0042474A">
      <w:pPr>
        <w:spacing w:after="0" w:line="240" w:lineRule="auto"/>
      </w:pPr>
      <w:r w:rsidRPr="00A82452">
        <w:separator/>
      </w:r>
    </w:p>
  </w:endnote>
  <w:endnote w:type="continuationSeparator" w:id="0">
    <w:p w14:paraId="4445162F" w14:textId="77777777" w:rsidR="00A93BC3" w:rsidRPr="00A82452" w:rsidRDefault="00A93BC3" w:rsidP="0042474A">
      <w:pPr>
        <w:spacing w:after="0" w:line="240" w:lineRule="auto"/>
      </w:pPr>
      <w:r w:rsidRPr="00A82452">
        <w:continuationSeparator/>
      </w:r>
    </w:p>
  </w:endnote>
  <w:endnote w:type="continuationNotice" w:id="1">
    <w:p w14:paraId="68BE53B3" w14:textId="77777777" w:rsidR="00A93BC3" w:rsidRPr="00A82452" w:rsidRDefault="00A93B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79ED2" w14:textId="659668A4" w:rsidR="00744821" w:rsidRPr="00A82452" w:rsidRDefault="00DF4697" w:rsidP="00744821">
    <w:pPr>
      <w:pStyle w:val="Footer"/>
      <w:jc w:val="right"/>
      <w:rPr>
        <w:caps/>
        <w:color w:val="000000" w:themeColor="text1"/>
      </w:rPr>
    </w:pPr>
    <w:r w:rsidRPr="00A82452">
      <w:rPr>
        <w:caps/>
        <w:noProof/>
        <w:color w:val="000000" w:themeColor="text1"/>
      </w:rPr>
      <mc:AlternateContent>
        <mc:Choice Requires="wps">
          <w:drawing>
            <wp:anchor distT="45720" distB="45720" distL="114300" distR="114300" simplePos="0" relativeHeight="251658240" behindDoc="0" locked="0" layoutInCell="1" allowOverlap="1" wp14:anchorId="15166E7B" wp14:editId="3FC320CE">
              <wp:simplePos x="0" y="0"/>
              <wp:positionH relativeFrom="margin">
                <wp:posOffset>-60325</wp:posOffset>
              </wp:positionH>
              <wp:positionV relativeFrom="paragraph">
                <wp:posOffset>-56739</wp:posOffset>
              </wp:positionV>
              <wp:extent cx="2603133" cy="302260"/>
              <wp:effectExtent l="0" t="0" r="6985"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133" cy="302260"/>
                      </a:xfrm>
                      <a:prstGeom prst="rect">
                        <a:avLst/>
                      </a:prstGeom>
                      <a:solidFill>
                        <a:srgbClr val="FFFFFF"/>
                      </a:solidFill>
                      <a:ln w="9525">
                        <a:noFill/>
                        <a:miter lim="800000"/>
                        <a:headEnd/>
                        <a:tailEnd/>
                      </a:ln>
                    </wps:spPr>
                    <wps:txbx>
                      <w:txbxContent>
                        <w:p w14:paraId="389AEE40" w14:textId="4039A490" w:rsidR="00744821" w:rsidRPr="00EA20EA" w:rsidRDefault="00EA20EA" w:rsidP="00744821">
                          <w:pPr>
                            <w:rPr>
                              <w:lang w:val="en-US"/>
                            </w:rPr>
                          </w:pPr>
                          <w:r>
                            <w:rPr>
                              <w:rFonts w:ascii="Calibri" w:eastAsia="Calibri" w:hAnsi="Calibri" w:cs="Calibri"/>
                              <w:b/>
                              <w:bCs/>
                              <w:color w:val="000000" w:themeColor="text1"/>
                              <w:lang w:val="en-US"/>
                            </w:rPr>
                            <w:t>INTERNAL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166E7B" id="_x0000_t202" coordsize="21600,21600" o:spt="202" path="m,l,21600r21600,l21600,xe">
              <v:stroke joinstyle="miter"/>
              <v:path gradientshapeok="t" o:connecttype="rect"/>
            </v:shapetype>
            <v:shape id="Text Box 2" o:spid="_x0000_s1026" type="#_x0000_t202" style="position:absolute;left:0;text-align:left;margin-left:-4.75pt;margin-top:-4.45pt;width:204.95pt;height:23.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NSDAIAAPYDAAAOAAAAZHJzL2Uyb0RvYy54bWysU9uO2yAQfa/Uf0C8N3acZLtrxVlts01V&#10;aXuRtv0AjHGMCgwFEjv9+h2wN5u2b1V5QAwznJk5c1jfDlqRo3BegqnofJZTIgyHRpp9Rb9/2725&#10;psQHZhqmwIiKnoSnt5vXr9a9LUUBHahGOIIgxpe9rWgXgi2zzPNOaOZnYIVBZwtOs4Cm22eNYz2i&#10;a5UVeX6V9eAa64AL7/H2fnTSTcJvW8HDl7b1IhBVUawtpN2lvY57tlmzcu+Y7SSfymD/UIVm0mDS&#10;M9Q9C4wcnPwLSkvuwEMbZhx0Bm0ruUg9YDfz/I9uHjtmReoFyfH2TJP/f7D88/HRfnUkDO9gwAGm&#10;Jrx9AP7DEwPbjpm9uHMO+k6wBhPPI2VZb305PY1U+9JHkLr/BA0OmR0CJKChdTqygn0SRMcBnM6k&#10;iyEQjpfFVb6YLxaUcPQt8gLtlIKVz6+t8+GDAE3ioaIOh5rQ2fHBh1gNK59DYjIPSjY7qVQy3L7e&#10;KkeODAWwS2tC/y1MGdJX9GZVrBKygfg+aUPLgAJVUlf0Oo9rlExk471pUkhgUo1nrESZiZ7IyMhN&#10;GOoBAyNNNTQnJMrBKET8OHjowP2ipEcRVtT/PDAnKFEfDZJ9M18uo2qTsVy9LdBwl5760sMMR6iK&#10;BkrG4zYkpUceDNzhUFqZ+HqpZKoVxZVonD5CVO+lnaJevuvmCQAA//8DAFBLAwQUAAYACAAAACEA&#10;CKceFN4AAAAIAQAADwAAAGRycy9kb3ducmV2LnhtbEyPzU7DMBCE70i8g7VIXFDrAGnz0zgVIIG4&#10;tvQBNvE2iRrbUew26duznOhptJrRzLfFdja9uNDoO2cVPC8jEGRrpzvbKDj8fC5SED6g1dg7Swqu&#10;5GFb3t8VmGs32R1d9qERXGJ9jgraEIZcSl+3ZNAv3UCWvaMbDQY+x0bqEScuN718iaK1NNhZXmhx&#10;oI+W6tP+bBQcv6enVTZVX+GQ7OL1O3ZJ5a5KPT7MbxsQgebwH4Y/fEaHkpkqd7bai17BIltxkjXN&#10;QLAfR1EMolLwmiYgy0LePlD+AgAA//8DAFBLAQItABQABgAIAAAAIQC2gziS/gAAAOEBAAATAAAA&#10;AAAAAAAAAAAAAAAAAABbQ29udGVudF9UeXBlc10ueG1sUEsBAi0AFAAGAAgAAAAhADj9If/WAAAA&#10;lAEAAAsAAAAAAAAAAAAAAAAALwEAAF9yZWxzLy5yZWxzUEsBAi0AFAAGAAgAAAAhAMilc1IMAgAA&#10;9gMAAA4AAAAAAAAAAAAAAAAALgIAAGRycy9lMm9Eb2MueG1sUEsBAi0AFAAGAAgAAAAhAAinHhTe&#10;AAAACAEAAA8AAAAAAAAAAAAAAAAAZgQAAGRycy9kb3ducmV2LnhtbFBLBQYAAAAABAAEAPMAAABx&#10;BQAAAAA=&#10;" stroked="f">
              <v:textbox>
                <w:txbxContent>
                  <w:p w14:paraId="389AEE40" w14:textId="4039A490" w:rsidR="00744821" w:rsidRPr="00EA20EA" w:rsidRDefault="00EA20EA" w:rsidP="00744821">
                    <w:pPr>
                      <w:rPr>
                        <w:lang w:val="en-US"/>
                      </w:rPr>
                    </w:pPr>
                    <w:r>
                      <w:rPr>
                        <w:rFonts w:ascii="Calibri" w:eastAsia="Calibri" w:hAnsi="Calibri" w:cs="Calibri"/>
                        <w:b/>
                        <w:bCs/>
                        <w:color w:val="000000" w:themeColor="text1"/>
                        <w:lang w:val="en-US"/>
                      </w:rPr>
                      <w:t>INTERNAL</w:t>
                    </w:r>
                  </w:p>
                </w:txbxContent>
              </v:textbox>
              <w10:wrap anchorx="margin"/>
            </v:shape>
          </w:pict>
        </mc:Fallback>
      </mc:AlternateContent>
    </w:r>
    <w:r w:rsidR="00744821" w:rsidRPr="00A82452">
      <w:rPr>
        <w:caps/>
        <w:noProof/>
        <w:color w:val="000000" w:themeColor="text1"/>
      </w:rPr>
      <mc:AlternateContent>
        <mc:Choice Requires="wps">
          <w:drawing>
            <wp:anchor distT="0" distB="0" distL="114300" distR="114300" simplePos="0" relativeHeight="251658241" behindDoc="0" locked="0" layoutInCell="1" allowOverlap="1" wp14:anchorId="16DFA76F" wp14:editId="32EBB2D6">
              <wp:simplePos x="0" y="0"/>
              <wp:positionH relativeFrom="margin">
                <wp:align>center</wp:align>
              </wp:positionH>
              <wp:positionV relativeFrom="paragraph">
                <wp:posOffset>-76639</wp:posOffset>
              </wp:positionV>
              <wp:extent cx="6036774" cy="0"/>
              <wp:effectExtent l="0" t="0" r="0" b="0"/>
              <wp:wrapNone/>
              <wp:docPr id="965587940" name="Straight Connector 1"/>
              <wp:cNvGraphicFramePr/>
              <a:graphic xmlns:a="http://schemas.openxmlformats.org/drawingml/2006/main">
                <a:graphicData uri="http://schemas.microsoft.com/office/word/2010/wordprocessingShape">
                  <wps:wsp>
                    <wps:cNvCnPr/>
                    <wps:spPr>
                      <a:xfrm>
                        <a:off x="0" y="0"/>
                        <a:ext cx="603677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rto="http://schemas.microsoft.com/office/word/2006/arto" xmlns:a="http://schemas.openxmlformats.org/drawingml/2006/main">
          <w:pict>
            <v:line id="Straight Connector 1" style="position:absolute;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spid="_x0000_s1026" strokecolor="black [3200]" strokeweight="1pt" from="0,-6.05pt" to="475.35pt,-6.05pt" w14:anchorId="198BE7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k2eowEAAJkDAAAOAAAAZHJzL2Uyb0RvYy54bWysU02PEzEMvSPxH6LcaaYFtWjU6R52BRcE&#10;K2B/QDbjdCLyJSd0pv8eJ22nK0AIrfbiSWK/Zz/bs72ZnGUHwGSC7/hy0XAGXoXe+H3HH75/ePOe&#10;s5Sl76UNHjp+hMRvdq9fbcfYwioMwfaAjEh8asfY8SHn2AqR1ABOpkWI4MmpAzqZ6Yp70aMcid1Z&#10;sWqatRgD9hGDgpTo9e7k5LvKrzWo/EXrBJnZjlNtuVqs9rFYsdvKdo8yDkady5DPqMJJ4ynpTHUn&#10;s2Q/0fxB5YzCkILOCxWcCFobBVUDqVk2v6n5NsgIVQs1J8W5TenlaNXnw62/R2rDGFOb4j0WFZNG&#10;V75UH5tqs45zs2DKTNHjunm73mzecaYuPnEFRkz5IwTHyqHj1viiQ7by8CllSkahl5DybD0baXtW&#10;m6ZORFxrqad8tHAK+wqamZ6yLytdXRO4tcgOkgbc/1iWgRK59RRZINpYO4Oaf4POsQUGdXX+FzhH&#10;14zB5xnojA/4t6x5upSqT/FU9hOt5fgY+mOdTHXQ/Kuy866WBXt6r/DrH7X7BQAA//8DAFBLAwQU&#10;AAYACAAAACEAaBqiGNoAAAAIAQAADwAAAGRycy9kb3ducmV2LnhtbEyPwU7DMBBE70j8g7VIXFBr&#10;pwhC0zhVhNQPoO2B4zZekqj2OsRuGv4eIyHBcXZWM2/K7eysmGgMvWcN2VKBIG686bnVcDzsFi8g&#10;QkQ2aD2Thi8KsK1ub0osjL/yG0372IoUwqFADV2MQyFlaDpyGJZ+IE7ehx8dxiTHVpoRryncWblS&#10;6lk67Dk1dDjQa0fNeX9xGg7vOZnuwdYTftaG28dzv8uV1vd3c70BEWmOf8/wg5/QoUpMJ39hE4TV&#10;kIZEDYtslYFI9vpJ5SBOvxdZlfL/gOobAAD//wMAUEsBAi0AFAAGAAgAAAAhALaDOJL+AAAA4QEA&#10;ABMAAAAAAAAAAAAAAAAAAAAAAFtDb250ZW50X1R5cGVzXS54bWxQSwECLQAUAAYACAAAACEAOP0h&#10;/9YAAACUAQAACwAAAAAAAAAAAAAAAAAvAQAAX3JlbHMvLnJlbHNQSwECLQAUAAYACAAAACEAeHJN&#10;nqMBAACZAwAADgAAAAAAAAAAAAAAAAAuAgAAZHJzL2Uyb0RvYy54bWxQSwECLQAUAAYACAAAACEA&#10;aBqiGNoAAAAIAQAADwAAAAAAAAAAAAAAAAD9AwAAZHJzL2Rvd25yZXYueG1sUEsFBgAAAAAEAAQA&#10;8wAAAAQFAAAAAA==&#10;">
              <v:stroke joinstyle="miter"/>
              <w10:wrap anchorx="margin"/>
            </v:line>
          </w:pict>
        </mc:Fallback>
      </mc:AlternateContent>
    </w:r>
    <w:r w:rsidR="00744821" w:rsidRPr="00A82452">
      <w:rPr>
        <w:caps/>
        <w:color w:val="000000" w:themeColor="text1"/>
      </w:rPr>
      <w:fldChar w:fldCharType="begin"/>
    </w:r>
    <w:r w:rsidR="00744821" w:rsidRPr="00A82452">
      <w:rPr>
        <w:caps/>
        <w:color w:val="000000" w:themeColor="text1"/>
      </w:rPr>
      <w:instrText xml:space="preserve"> PAGE   \* MERGEFORMAT </w:instrText>
    </w:r>
    <w:r w:rsidR="00744821" w:rsidRPr="00A82452">
      <w:rPr>
        <w:caps/>
        <w:color w:val="000000" w:themeColor="text1"/>
      </w:rPr>
      <w:fldChar w:fldCharType="separate"/>
    </w:r>
    <w:r w:rsidR="64C72A7C" w:rsidRPr="00A82452">
      <w:rPr>
        <w:caps/>
        <w:color w:val="000000" w:themeColor="text1"/>
      </w:rPr>
      <w:t>2</w:t>
    </w:r>
    <w:r w:rsidR="00744821" w:rsidRPr="00A82452">
      <w:rPr>
        <w:caps/>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69E2" w14:textId="4F0B11A2" w:rsidR="00744821" w:rsidRPr="00EA20EA" w:rsidRDefault="00DF4697" w:rsidP="00EA20EA">
    <w:pPr>
      <w:pStyle w:val="Footer"/>
      <w:jc w:val="right"/>
      <w:rPr>
        <w:caps/>
        <w:color w:val="000000" w:themeColor="text1"/>
      </w:rPr>
    </w:pPr>
    <w:r w:rsidRPr="00A82452">
      <w:rPr>
        <w:caps/>
        <w:noProof/>
        <w:color w:val="000000" w:themeColor="text1"/>
      </w:rPr>
      <mc:AlternateContent>
        <mc:Choice Requires="wps">
          <w:drawing>
            <wp:anchor distT="45720" distB="45720" distL="114300" distR="114300" simplePos="0" relativeHeight="251658245" behindDoc="0" locked="0" layoutInCell="1" allowOverlap="1" wp14:anchorId="01FA84BD" wp14:editId="02C2F725">
              <wp:simplePos x="0" y="0"/>
              <wp:positionH relativeFrom="margin">
                <wp:posOffset>-60325</wp:posOffset>
              </wp:positionH>
              <wp:positionV relativeFrom="paragraph">
                <wp:posOffset>-56739</wp:posOffset>
              </wp:positionV>
              <wp:extent cx="2603133" cy="302260"/>
              <wp:effectExtent l="0" t="0" r="6985" b="2540"/>
              <wp:wrapNone/>
              <wp:docPr id="99889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133" cy="302260"/>
                      </a:xfrm>
                      <a:prstGeom prst="rect">
                        <a:avLst/>
                      </a:prstGeom>
                      <a:solidFill>
                        <a:srgbClr val="FFFFFF"/>
                      </a:solidFill>
                      <a:ln w="9525">
                        <a:noFill/>
                        <a:miter lim="800000"/>
                        <a:headEnd/>
                        <a:tailEnd/>
                      </a:ln>
                    </wps:spPr>
                    <wps:txbx>
                      <w:txbxContent>
                        <w:p w14:paraId="56AE9B1D" w14:textId="355E97EF" w:rsidR="00DF4697" w:rsidRPr="00EA20EA" w:rsidRDefault="00EA20EA" w:rsidP="00DF4697">
                          <w:pPr>
                            <w:rPr>
                              <w:b/>
                              <w:bCs/>
                              <w:lang w:val="en-US"/>
                            </w:rPr>
                          </w:pPr>
                          <w:r w:rsidRPr="00EA20EA">
                            <w:rPr>
                              <w:rFonts w:ascii="Calibri" w:eastAsia="Calibri" w:hAnsi="Calibri" w:cs="Calibri"/>
                              <w:b/>
                              <w:bCs/>
                              <w:color w:val="000000" w:themeColor="text1"/>
                              <w:lang w:val="en-US"/>
                            </w:rPr>
                            <w:t>INTERNAL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FA84BD" id="_x0000_t202" coordsize="21600,21600" o:spt="202" path="m,l,21600r21600,l21600,xe">
              <v:stroke joinstyle="miter"/>
              <v:path gradientshapeok="t" o:connecttype="rect"/>
            </v:shapetype>
            <v:shape id="_x0000_s1027" type="#_x0000_t202" style="position:absolute;left:0;text-align:left;margin-left:-4.75pt;margin-top:-4.45pt;width:204.95pt;height:23.8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M0DwIAAP0DAAAOAAAAZHJzL2Uyb0RvYy54bWysU9uO2yAQfa/Uf0C8N3acZLtrxVlts01V&#10;aXuRtv0AjHGMCgwFEjv9+h2wN5u2b1V5QAwznJk5c1jfDlqRo3BegqnofJZTIgyHRpp9Rb9/2725&#10;psQHZhqmwIiKnoSnt5vXr9a9LUUBHahGOIIgxpe9rWgXgi2zzPNOaOZnYIVBZwtOs4Cm22eNYz2i&#10;a5UVeX6V9eAa64AL7/H2fnTSTcJvW8HDl7b1IhBVUawtpN2lvY57tlmzcu+Y7SSfymD/UIVm0mDS&#10;M9Q9C4wcnPwLSkvuwEMbZhx0Bm0ruUg9YDfz/I9uHjtmReoFyfH2TJP/f7D88/HRfnUkDO9gwAGm&#10;Jrx9AP7DEwPbjpm9uHMO+k6wBhPPI2VZb305PY1U+9JHkLr/BA0OmR0CJKChdTqygn0SRMcBnM6k&#10;iyEQjpfFVb6YLxaUcPQt8gLtlIKVz6+t8+GDAE3ioaIOh5rQ2fHBh1gNK59DYjIPSjY7qVQy3L7e&#10;KkeODAWwS2tC/y1MGdJX9GZVrBKygfg+aUPLgAJVUlf0Oo9rlExk471pUkhgUo1nrESZiZ7IyMhN&#10;GOqByGbiLrJVQ3NCvhyMesT/g4cO3C9KetRiRf3PA3OCEvXRIOc38+UyijcZy9XbAg136akvPcxw&#10;hKpooGQ8bkMSfKTDwB3OppWJtpdKppJRY4nN6T9EEV/aKerl126eAAAA//8DAFBLAwQUAAYACAAA&#10;ACEACKceFN4AAAAIAQAADwAAAGRycy9kb3ducmV2LnhtbEyPzU7DMBCE70i8g7VIXFDrAGnz0zgV&#10;IIG4tvQBNvE2iRrbUew26duznOhptJrRzLfFdja9uNDoO2cVPC8jEGRrpzvbKDj8fC5SED6g1dg7&#10;Swqu5GFb3t8VmGs32R1d9qERXGJ9jgraEIZcSl+3ZNAv3UCWvaMbDQY+x0bqEScuN718iaK1NNhZ&#10;XmhxoI+W6tP+bBQcv6enVTZVX+GQ7OL1O3ZJ5a5KPT7MbxsQgebwH4Y/fEaHkpkqd7bai17BIltx&#10;kjXNQLAfR1EMolLwmiYgy0LePlD+AgAA//8DAFBLAQItABQABgAIAAAAIQC2gziS/gAAAOEBAAAT&#10;AAAAAAAAAAAAAAAAAAAAAABbQ29udGVudF9UeXBlc10ueG1sUEsBAi0AFAAGAAgAAAAhADj9If/W&#10;AAAAlAEAAAsAAAAAAAAAAAAAAAAALwEAAF9yZWxzLy5yZWxzUEsBAi0AFAAGAAgAAAAhAKueQzQP&#10;AgAA/QMAAA4AAAAAAAAAAAAAAAAALgIAAGRycy9lMm9Eb2MueG1sUEsBAi0AFAAGAAgAAAAhAAin&#10;HhTeAAAACAEAAA8AAAAAAAAAAAAAAAAAaQQAAGRycy9kb3ducmV2LnhtbFBLBQYAAAAABAAEAPMA&#10;AAB0BQAAAAA=&#10;" stroked="f">
              <v:textbox>
                <w:txbxContent>
                  <w:p w14:paraId="56AE9B1D" w14:textId="355E97EF" w:rsidR="00DF4697" w:rsidRPr="00EA20EA" w:rsidRDefault="00EA20EA" w:rsidP="00DF4697">
                    <w:pPr>
                      <w:rPr>
                        <w:b/>
                        <w:bCs/>
                        <w:lang w:val="en-US"/>
                      </w:rPr>
                    </w:pPr>
                    <w:r w:rsidRPr="00EA20EA">
                      <w:rPr>
                        <w:rFonts w:ascii="Calibri" w:eastAsia="Calibri" w:hAnsi="Calibri" w:cs="Calibri"/>
                        <w:b/>
                        <w:bCs/>
                        <w:color w:val="000000" w:themeColor="text1"/>
                        <w:lang w:val="en-US"/>
                      </w:rPr>
                      <w:t>INTERNAL</w:t>
                    </w:r>
                  </w:p>
                </w:txbxContent>
              </v:textbox>
              <w10:wrap anchorx="margin"/>
            </v:shape>
          </w:pict>
        </mc:Fallback>
      </mc:AlternateContent>
    </w:r>
    <w:r w:rsidRPr="00A82452">
      <w:rPr>
        <w:caps/>
        <w:noProof/>
        <w:color w:val="000000" w:themeColor="text1"/>
      </w:rPr>
      <mc:AlternateContent>
        <mc:Choice Requires="wps">
          <w:drawing>
            <wp:anchor distT="0" distB="0" distL="114300" distR="114300" simplePos="0" relativeHeight="251658246" behindDoc="0" locked="0" layoutInCell="1" allowOverlap="1" wp14:anchorId="0C8FE791" wp14:editId="07B354BB">
              <wp:simplePos x="0" y="0"/>
              <wp:positionH relativeFrom="margin">
                <wp:align>center</wp:align>
              </wp:positionH>
              <wp:positionV relativeFrom="paragraph">
                <wp:posOffset>-76639</wp:posOffset>
              </wp:positionV>
              <wp:extent cx="6036774" cy="0"/>
              <wp:effectExtent l="0" t="0" r="0" b="0"/>
              <wp:wrapNone/>
              <wp:docPr id="1952342605" name="Straight Connector 1"/>
              <wp:cNvGraphicFramePr/>
              <a:graphic xmlns:a="http://schemas.openxmlformats.org/drawingml/2006/main">
                <a:graphicData uri="http://schemas.microsoft.com/office/word/2010/wordprocessingShape">
                  <wps:wsp>
                    <wps:cNvCnPr/>
                    <wps:spPr>
                      <a:xfrm>
                        <a:off x="0" y="0"/>
                        <a:ext cx="603677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rto="http://schemas.microsoft.com/office/word/2006/arto" xmlns:a="http://schemas.openxmlformats.org/drawingml/2006/main">
          <w:pict>
            <v:line id="Straight Connector 1" style="position:absolute;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spid="_x0000_s1026" strokecolor="black [3200]" strokeweight="1pt" from="0,-6.05pt" to="475.35pt,-6.05pt" w14:anchorId="7FBF5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k2eowEAAJkDAAAOAAAAZHJzL2Uyb0RvYy54bWysU02PEzEMvSPxH6LcaaYFtWjU6R52BRcE&#10;K2B/QDbjdCLyJSd0pv8eJ22nK0AIrfbiSWK/Zz/bs72ZnGUHwGSC7/hy0XAGXoXe+H3HH75/ePOe&#10;s5Sl76UNHjp+hMRvdq9fbcfYwioMwfaAjEh8asfY8SHn2AqR1ABOpkWI4MmpAzqZ6Yp70aMcid1Z&#10;sWqatRgD9hGDgpTo9e7k5LvKrzWo/EXrBJnZjlNtuVqs9rFYsdvKdo8yDkady5DPqMJJ4ynpTHUn&#10;s2Q/0fxB5YzCkILOCxWcCFobBVUDqVk2v6n5NsgIVQs1J8W5TenlaNXnw62/R2rDGFOb4j0WFZNG&#10;V75UH5tqs45zs2DKTNHjunm73mzecaYuPnEFRkz5IwTHyqHj1viiQ7by8CllSkahl5DybD0baXtW&#10;m6ZORFxrqad8tHAK+wqamZ6yLytdXRO4tcgOkgbc/1iWgRK59RRZINpYO4Oaf4POsQUGdXX+FzhH&#10;14zB5xnojA/4t6x5upSqT/FU9hOt5fgY+mOdTHXQ/Kuy866WBXt6r/DrH7X7BQAA//8DAFBLAwQU&#10;AAYACAAAACEAaBqiGNoAAAAIAQAADwAAAGRycy9kb3ducmV2LnhtbEyPwU7DMBBE70j8g7VIXFBr&#10;pwhC0zhVhNQPoO2B4zZekqj2OsRuGv4eIyHBcXZWM2/K7eysmGgMvWcN2VKBIG686bnVcDzsFi8g&#10;QkQ2aD2Thi8KsK1ub0osjL/yG0372IoUwqFADV2MQyFlaDpyGJZ+IE7ehx8dxiTHVpoRryncWblS&#10;6lk67Dk1dDjQa0fNeX9xGg7vOZnuwdYTftaG28dzv8uV1vd3c70BEWmOf8/wg5/QoUpMJ39hE4TV&#10;kIZEDYtslYFI9vpJ5SBOvxdZlfL/gOobAAD//wMAUEsBAi0AFAAGAAgAAAAhALaDOJL+AAAA4QEA&#10;ABMAAAAAAAAAAAAAAAAAAAAAAFtDb250ZW50X1R5cGVzXS54bWxQSwECLQAUAAYACAAAACEAOP0h&#10;/9YAAACUAQAACwAAAAAAAAAAAAAAAAAvAQAAX3JlbHMvLnJlbHNQSwECLQAUAAYACAAAACEAeHJN&#10;nqMBAACZAwAADgAAAAAAAAAAAAAAAAAuAgAAZHJzL2Uyb0RvYy54bWxQSwECLQAUAAYACAAAACEA&#10;aBqiGNoAAAAIAQAADwAAAAAAAAAAAAAAAAD9AwAAZHJzL2Rvd25yZXYueG1sUEsFBgAAAAAEAAQA&#10;8wAAAAQFAAAAAA==&#10;">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E50C0" w14:textId="77777777" w:rsidR="00A93BC3" w:rsidRPr="00A82452" w:rsidRDefault="00A93BC3" w:rsidP="0042474A">
      <w:pPr>
        <w:spacing w:after="0" w:line="240" w:lineRule="auto"/>
      </w:pPr>
      <w:r w:rsidRPr="00A82452">
        <w:separator/>
      </w:r>
    </w:p>
  </w:footnote>
  <w:footnote w:type="continuationSeparator" w:id="0">
    <w:p w14:paraId="4862F951" w14:textId="77777777" w:rsidR="00A93BC3" w:rsidRPr="00A82452" w:rsidRDefault="00A93BC3" w:rsidP="0042474A">
      <w:pPr>
        <w:spacing w:after="0" w:line="240" w:lineRule="auto"/>
      </w:pPr>
      <w:r w:rsidRPr="00A82452">
        <w:continuationSeparator/>
      </w:r>
    </w:p>
  </w:footnote>
  <w:footnote w:type="continuationNotice" w:id="1">
    <w:p w14:paraId="5A2BF658" w14:textId="77777777" w:rsidR="00A93BC3" w:rsidRPr="00A82452" w:rsidRDefault="00A93BC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BC3EUS+j05HFFw" int2:id="BzzepKum">
      <int2:state int2:value="Rejected" int2:type="AugLoop_Text_Critique"/>
    </int2:textHash>
    <int2:textHash int2:hashCode="YmHEKchoAtHME5" int2:id="aeNAsvtP">
      <int2:state int2:value="Rejected" int2:type="AugLoop_Text_Critique"/>
    </int2:textHash>
    <int2:textHash int2:hashCode="5GYz7eb+XDqP/I" int2:id="m86rJHtZ">
      <int2:state int2:value="Rejected" int2:type="AugLoop_Text_Critique"/>
    </int2:textHash>
    <int2:textHash int2:hashCode="qGYVsvGFHhT12+" int2:id="ojpOkpg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0A48"/>
    <w:multiLevelType w:val="hybridMultilevel"/>
    <w:tmpl w:val="31BA2898"/>
    <w:lvl w:ilvl="0" w:tplc="BB043162">
      <w:start w:val="1"/>
      <w:numFmt w:val="bullet"/>
      <w:lvlText w:val=""/>
      <w:lvlJc w:val="left"/>
      <w:pPr>
        <w:ind w:left="720" w:hanging="360"/>
      </w:pPr>
      <w:rPr>
        <w:rFonts w:ascii="Symbol" w:hAnsi="Symbol" w:hint="default"/>
      </w:rPr>
    </w:lvl>
    <w:lvl w:ilvl="1" w:tplc="E3B65956">
      <w:start w:val="1"/>
      <w:numFmt w:val="bullet"/>
      <w:lvlText w:val="o"/>
      <w:lvlJc w:val="left"/>
      <w:pPr>
        <w:ind w:left="1440" w:hanging="360"/>
      </w:pPr>
      <w:rPr>
        <w:rFonts w:ascii="Courier New" w:hAnsi="Courier New" w:hint="default"/>
      </w:rPr>
    </w:lvl>
    <w:lvl w:ilvl="2" w:tplc="CFEC219C">
      <w:start w:val="1"/>
      <w:numFmt w:val="bullet"/>
      <w:lvlText w:val=""/>
      <w:lvlJc w:val="left"/>
      <w:pPr>
        <w:ind w:left="2160" w:hanging="360"/>
      </w:pPr>
      <w:rPr>
        <w:rFonts w:ascii="Wingdings" w:hAnsi="Wingdings" w:hint="default"/>
      </w:rPr>
    </w:lvl>
    <w:lvl w:ilvl="3" w:tplc="C4D00C32">
      <w:start w:val="1"/>
      <w:numFmt w:val="bullet"/>
      <w:lvlText w:val=""/>
      <w:lvlJc w:val="left"/>
      <w:pPr>
        <w:ind w:left="2880" w:hanging="360"/>
      </w:pPr>
      <w:rPr>
        <w:rFonts w:ascii="Symbol" w:hAnsi="Symbol" w:hint="default"/>
      </w:rPr>
    </w:lvl>
    <w:lvl w:ilvl="4" w:tplc="2CF28C64">
      <w:start w:val="1"/>
      <w:numFmt w:val="bullet"/>
      <w:lvlText w:val="o"/>
      <w:lvlJc w:val="left"/>
      <w:pPr>
        <w:ind w:left="3600" w:hanging="360"/>
      </w:pPr>
      <w:rPr>
        <w:rFonts w:ascii="Courier New" w:hAnsi="Courier New" w:hint="default"/>
      </w:rPr>
    </w:lvl>
    <w:lvl w:ilvl="5" w:tplc="6CD6D942">
      <w:start w:val="1"/>
      <w:numFmt w:val="bullet"/>
      <w:lvlText w:val=""/>
      <w:lvlJc w:val="left"/>
      <w:pPr>
        <w:ind w:left="4320" w:hanging="360"/>
      </w:pPr>
      <w:rPr>
        <w:rFonts w:ascii="Wingdings" w:hAnsi="Wingdings" w:hint="default"/>
      </w:rPr>
    </w:lvl>
    <w:lvl w:ilvl="6" w:tplc="7666A132">
      <w:start w:val="1"/>
      <w:numFmt w:val="bullet"/>
      <w:lvlText w:val=""/>
      <w:lvlJc w:val="left"/>
      <w:pPr>
        <w:ind w:left="5040" w:hanging="360"/>
      </w:pPr>
      <w:rPr>
        <w:rFonts w:ascii="Symbol" w:hAnsi="Symbol" w:hint="default"/>
      </w:rPr>
    </w:lvl>
    <w:lvl w:ilvl="7" w:tplc="73D4F5AE">
      <w:start w:val="1"/>
      <w:numFmt w:val="bullet"/>
      <w:lvlText w:val="o"/>
      <w:lvlJc w:val="left"/>
      <w:pPr>
        <w:ind w:left="5760" w:hanging="360"/>
      </w:pPr>
      <w:rPr>
        <w:rFonts w:ascii="Courier New" w:hAnsi="Courier New" w:hint="default"/>
      </w:rPr>
    </w:lvl>
    <w:lvl w:ilvl="8" w:tplc="D8105580">
      <w:start w:val="1"/>
      <w:numFmt w:val="bullet"/>
      <w:lvlText w:val=""/>
      <w:lvlJc w:val="left"/>
      <w:pPr>
        <w:ind w:left="6480" w:hanging="360"/>
      </w:pPr>
      <w:rPr>
        <w:rFonts w:ascii="Wingdings" w:hAnsi="Wingdings" w:hint="default"/>
      </w:rPr>
    </w:lvl>
  </w:abstractNum>
  <w:abstractNum w:abstractNumId="1" w15:restartNumberingAfterBreak="0">
    <w:nsid w:val="0975D916"/>
    <w:multiLevelType w:val="hybridMultilevel"/>
    <w:tmpl w:val="23CE15F6"/>
    <w:lvl w:ilvl="0" w:tplc="F416993E">
      <w:start w:val="5"/>
      <w:numFmt w:val="decimal"/>
      <w:lvlText w:val="%1."/>
      <w:lvlJc w:val="left"/>
      <w:pPr>
        <w:ind w:left="360" w:hanging="360"/>
      </w:pPr>
    </w:lvl>
    <w:lvl w:ilvl="1" w:tplc="8820DA46">
      <w:start w:val="1"/>
      <w:numFmt w:val="lowerLetter"/>
      <w:lvlText w:val="%2."/>
      <w:lvlJc w:val="left"/>
      <w:pPr>
        <w:ind w:left="1440" w:hanging="360"/>
      </w:pPr>
    </w:lvl>
    <w:lvl w:ilvl="2" w:tplc="2A16115A">
      <w:start w:val="1"/>
      <w:numFmt w:val="lowerRoman"/>
      <w:lvlText w:val="%3."/>
      <w:lvlJc w:val="right"/>
      <w:pPr>
        <w:ind w:left="2160" w:hanging="180"/>
      </w:pPr>
    </w:lvl>
    <w:lvl w:ilvl="3" w:tplc="2DC2DA72">
      <w:start w:val="1"/>
      <w:numFmt w:val="decimal"/>
      <w:lvlText w:val="%4."/>
      <w:lvlJc w:val="left"/>
      <w:pPr>
        <w:ind w:left="2880" w:hanging="360"/>
      </w:pPr>
    </w:lvl>
    <w:lvl w:ilvl="4" w:tplc="F0AEEC8C">
      <w:start w:val="1"/>
      <w:numFmt w:val="lowerLetter"/>
      <w:lvlText w:val="%5."/>
      <w:lvlJc w:val="left"/>
      <w:pPr>
        <w:ind w:left="3600" w:hanging="360"/>
      </w:pPr>
    </w:lvl>
    <w:lvl w:ilvl="5" w:tplc="7326E1CE">
      <w:start w:val="1"/>
      <w:numFmt w:val="lowerRoman"/>
      <w:lvlText w:val="%6."/>
      <w:lvlJc w:val="right"/>
      <w:pPr>
        <w:ind w:left="4320" w:hanging="180"/>
      </w:pPr>
    </w:lvl>
    <w:lvl w:ilvl="6" w:tplc="59EAF7BC">
      <w:start w:val="1"/>
      <w:numFmt w:val="decimal"/>
      <w:lvlText w:val="%7."/>
      <w:lvlJc w:val="left"/>
      <w:pPr>
        <w:ind w:left="5040" w:hanging="360"/>
      </w:pPr>
    </w:lvl>
    <w:lvl w:ilvl="7" w:tplc="A2040246">
      <w:start w:val="1"/>
      <w:numFmt w:val="lowerLetter"/>
      <w:lvlText w:val="%8."/>
      <w:lvlJc w:val="left"/>
      <w:pPr>
        <w:ind w:left="5760" w:hanging="360"/>
      </w:pPr>
    </w:lvl>
    <w:lvl w:ilvl="8" w:tplc="91C0ED86">
      <w:start w:val="1"/>
      <w:numFmt w:val="lowerRoman"/>
      <w:lvlText w:val="%9."/>
      <w:lvlJc w:val="right"/>
      <w:pPr>
        <w:ind w:left="6480" w:hanging="180"/>
      </w:pPr>
    </w:lvl>
  </w:abstractNum>
  <w:abstractNum w:abstractNumId="2" w15:restartNumberingAfterBreak="0">
    <w:nsid w:val="09B76A46"/>
    <w:multiLevelType w:val="hybridMultilevel"/>
    <w:tmpl w:val="6FA20912"/>
    <w:lvl w:ilvl="0" w:tplc="FFFFFFFF">
      <w:start w:val="1"/>
      <w:numFmt w:val="decimal"/>
      <w:pStyle w:val="Heading3"/>
      <w:suff w:val="space"/>
      <w:lvlText w:val="5.%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D5814CE"/>
    <w:multiLevelType w:val="hybridMultilevel"/>
    <w:tmpl w:val="06A893B6"/>
    <w:lvl w:ilvl="0" w:tplc="352C3A7E">
      <w:start w:val="1"/>
      <w:numFmt w:val="bullet"/>
      <w:lvlText w:val=""/>
      <w:lvlJc w:val="left"/>
      <w:pPr>
        <w:ind w:left="1080" w:hanging="360"/>
      </w:pPr>
      <w:rPr>
        <w:rFonts w:ascii="Symbol" w:hAnsi="Symbol" w:hint="default"/>
      </w:rPr>
    </w:lvl>
    <w:lvl w:ilvl="1" w:tplc="52F28212">
      <w:start w:val="1"/>
      <w:numFmt w:val="bullet"/>
      <w:lvlText w:val="o"/>
      <w:lvlJc w:val="left"/>
      <w:pPr>
        <w:ind w:left="1800" w:hanging="360"/>
      </w:pPr>
      <w:rPr>
        <w:rFonts w:ascii="Courier New" w:hAnsi="Courier New" w:hint="default"/>
      </w:rPr>
    </w:lvl>
    <w:lvl w:ilvl="2" w:tplc="7200D962">
      <w:start w:val="1"/>
      <w:numFmt w:val="bullet"/>
      <w:lvlText w:val=""/>
      <w:lvlJc w:val="left"/>
      <w:pPr>
        <w:ind w:left="2520" w:hanging="360"/>
      </w:pPr>
      <w:rPr>
        <w:rFonts w:ascii="Wingdings" w:hAnsi="Wingdings" w:hint="default"/>
      </w:rPr>
    </w:lvl>
    <w:lvl w:ilvl="3" w:tplc="43EE7342">
      <w:start w:val="1"/>
      <w:numFmt w:val="bullet"/>
      <w:lvlText w:val=""/>
      <w:lvlJc w:val="left"/>
      <w:pPr>
        <w:ind w:left="3240" w:hanging="360"/>
      </w:pPr>
      <w:rPr>
        <w:rFonts w:ascii="Symbol" w:hAnsi="Symbol" w:hint="default"/>
      </w:rPr>
    </w:lvl>
    <w:lvl w:ilvl="4" w:tplc="30A6AC32">
      <w:start w:val="1"/>
      <w:numFmt w:val="bullet"/>
      <w:lvlText w:val="o"/>
      <w:lvlJc w:val="left"/>
      <w:pPr>
        <w:ind w:left="3960" w:hanging="360"/>
      </w:pPr>
      <w:rPr>
        <w:rFonts w:ascii="Courier New" w:hAnsi="Courier New" w:hint="default"/>
      </w:rPr>
    </w:lvl>
    <w:lvl w:ilvl="5" w:tplc="869A33FC">
      <w:start w:val="1"/>
      <w:numFmt w:val="bullet"/>
      <w:lvlText w:val=""/>
      <w:lvlJc w:val="left"/>
      <w:pPr>
        <w:ind w:left="4680" w:hanging="360"/>
      </w:pPr>
      <w:rPr>
        <w:rFonts w:ascii="Wingdings" w:hAnsi="Wingdings" w:hint="default"/>
      </w:rPr>
    </w:lvl>
    <w:lvl w:ilvl="6" w:tplc="B3AEA6E6">
      <w:start w:val="1"/>
      <w:numFmt w:val="bullet"/>
      <w:lvlText w:val=""/>
      <w:lvlJc w:val="left"/>
      <w:pPr>
        <w:ind w:left="5400" w:hanging="360"/>
      </w:pPr>
      <w:rPr>
        <w:rFonts w:ascii="Symbol" w:hAnsi="Symbol" w:hint="default"/>
      </w:rPr>
    </w:lvl>
    <w:lvl w:ilvl="7" w:tplc="75861200">
      <w:start w:val="1"/>
      <w:numFmt w:val="bullet"/>
      <w:lvlText w:val="o"/>
      <w:lvlJc w:val="left"/>
      <w:pPr>
        <w:ind w:left="6120" w:hanging="360"/>
      </w:pPr>
      <w:rPr>
        <w:rFonts w:ascii="Courier New" w:hAnsi="Courier New" w:hint="default"/>
      </w:rPr>
    </w:lvl>
    <w:lvl w:ilvl="8" w:tplc="C854CF46">
      <w:start w:val="1"/>
      <w:numFmt w:val="bullet"/>
      <w:lvlText w:val=""/>
      <w:lvlJc w:val="left"/>
      <w:pPr>
        <w:ind w:left="6840" w:hanging="360"/>
      </w:pPr>
      <w:rPr>
        <w:rFonts w:ascii="Wingdings" w:hAnsi="Wingdings" w:hint="default"/>
      </w:rPr>
    </w:lvl>
  </w:abstractNum>
  <w:abstractNum w:abstractNumId="4" w15:restartNumberingAfterBreak="0">
    <w:nsid w:val="10D7AC58"/>
    <w:multiLevelType w:val="hybridMultilevel"/>
    <w:tmpl w:val="AF34EA84"/>
    <w:lvl w:ilvl="0" w:tplc="91AC2190">
      <w:start w:val="1"/>
      <w:numFmt w:val="bullet"/>
      <w:lvlText w:val=""/>
      <w:lvlJc w:val="left"/>
      <w:pPr>
        <w:ind w:left="720" w:hanging="360"/>
      </w:pPr>
      <w:rPr>
        <w:rFonts w:ascii="Symbol" w:hAnsi="Symbol" w:hint="default"/>
      </w:rPr>
    </w:lvl>
    <w:lvl w:ilvl="1" w:tplc="07AA5272">
      <w:start w:val="1"/>
      <w:numFmt w:val="bullet"/>
      <w:lvlText w:val="o"/>
      <w:lvlJc w:val="left"/>
      <w:pPr>
        <w:ind w:left="1440" w:hanging="360"/>
      </w:pPr>
      <w:rPr>
        <w:rFonts w:ascii="Courier New" w:hAnsi="Courier New" w:hint="default"/>
      </w:rPr>
    </w:lvl>
    <w:lvl w:ilvl="2" w:tplc="3208EE68">
      <w:start w:val="1"/>
      <w:numFmt w:val="bullet"/>
      <w:lvlText w:val=""/>
      <w:lvlJc w:val="left"/>
      <w:pPr>
        <w:ind w:left="2160" w:hanging="360"/>
      </w:pPr>
      <w:rPr>
        <w:rFonts w:ascii="Wingdings" w:hAnsi="Wingdings" w:hint="default"/>
      </w:rPr>
    </w:lvl>
    <w:lvl w:ilvl="3" w:tplc="A58671A4">
      <w:start w:val="1"/>
      <w:numFmt w:val="bullet"/>
      <w:lvlText w:val=""/>
      <w:lvlJc w:val="left"/>
      <w:pPr>
        <w:ind w:left="2880" w:hanging="360"/>
      </w:pPr>
      <w:rPr>
        <w:rFonts w:ascii="Symbol" w:hAnsi="Symbol" w:hint="default"/>
      </w:rPr>
    </w:lvl>
    <w:lvl w:ilvl="4" w:tplc="44887BD4">
      <w:start w:val="1"/>
      <w:numFmt w:val="bullet"/>
      <w:lvlText w:val="o"/>
      <w:lvlJc w:val="left"/>
      <w:pPr>
        <w:ind w:left="3600" w:hanging="360"/>
      </w:pPr>
      <w:rPr>
        <w:rFonts w:ascii="Courier New" w:hAnsi="Courier New" w:hint="default"/>
      </w:rPr>
    </w:lvl>
    <w:lvl w:ilvl="5" w:tplc="17E02B20">
      <w:start w:val="1"/>
      <w:numFmt w:val="bullet"/>
      <w:lvlText w:val=""/>
      <w:lvlJc w:val="left"/>
      <w:pPr>
        <w:ind w:left="4320" w:hanging="360"/>
      </w:pPr>
      <w:rPr>
        <w:rFonts w:ascii="Wingdings" w:hAnsi="Wingdings" w:hint="default"/>
      </w:rPr>
    </w:lvl>
    <w:lvl w:ilvl="6" w:tplc="DCF2DF52">
      <w:start w:val="1"/>
      <w:numFmt w:val="bullet"/>
      <w:lvlText w:val=""/>
      <w:lvlJc w:val="left"/>
      <w:pPr>
        <w:ind w:left="5040" w:hanging="360"/>
      </w:pPr>
      <w:rPr>
        <w:rFonts w:ascii="Symbol" w:hAnsi="Symbol" w:hint="default"/>
      </w:rPr>
    </w:lvl>
    <w:lvl w:ilvl="7" w:tplc="F8CE878E">
      <w:start w:val="1"/>
      <w:numFmt w:val="bullet"/>
      <w:lvlText w:val="o"/>
      <w:lvlJc w:val="left"/>
      <w:pPr>
        <w:ind w:left="5760" w:hanging="360"/>
      </w:pPr>
      <w:rPr>
        <w:rFonts w:ascii="Courier New" w:hAnsi="Courier New" w:hint="default"/>
      </w:rPr>
    </w:lvl>
    <w:lvl w:ilvl="8" w:tplc="F258A990">
      <w:start w:val="1"/>
      <w:numFmt w:val="bullet"/>
      <w:lvlText w:val=""/>
      <w:lvlJc w:val="left"/>
      <w:pPr>
        <w:ind w:left="6480" w:hanging="360"/>
      </w:pPr>
      <w:rPr>
        <w:rFonts w:ascii="Wingdings" w:hAnsi="Wingdings" w:hint="default"/>
      </w:rPr>
    </w:lvl>
  </w:abstractNum>
  <w:abstractNum w:abstractNumId="5" w15:restartNumberingAfterBreak="0">
    <w:nsid w:val="158551DD"/>
    <w:multiLevelType w:val="hybridMultilevel"/>
    <w:tmpl w:val="AE907A46"/>
    <w:lvl w:ilvl="0" w:tplc="70E0E0D0">
      <w:start w:val="1"/>
      <w:numFmt w:val="lowerLetter"/>
      <w:lvlText w:val="%1)"/>
      <w:lvlJc w:val="left"/>
      <w:pPr>
        <w:ind w:left="720" w:hanging="360"/>
      </w:pPr>
    </w:lvl>
    <w:lvl w:ilvl="1" w:tplc="09FA0FF0">
      <w:start w:val="1"/>
      <w:numFmt w:val="lowerLetter"/>
      <w:lvlText w:val="%2."/>
      <w:lvlJc w:val="left"/>
      <w:pPr>
        <w:ind w:left="1440" w:hanging="360"/>
      </w:pPr>
    </w:lvl>
    <w:lvl w:ilvl="2" w:tplc="D9DC7972">
      <w:start w:val="1"/>
      <w:numFmt w:val="lowerRoman"/>
      <w:lvlText w:val="%3."/>
      <w:lvlJc w:val="right"/>
      <w:pPr>
        <w:ind w:left="2160" w:hanging="180"/>
      </w:pPr>
    </w:lvl>
    <w:lvl w:ilvl="3" w:tplc="9DAC5C50">
      <w:start w:val="1"/>
      <w:numFmt w:val="decimal"/>
      <w:lvlText w:val="%4."/>
      <w:lvlJc w:val="left"/>
      <w:pPr>
        <w:ind w:left="2880" w:hanging="360"/>
      </w:pPr>
    </w:lvl>
    <w:lvl w:ilvl="4" w:tplc="D08AEF36">
      <w:start w:val="1"/>
      <w:numFmt w:val="lowerLetter"/>
      <w:lvlText w:val="%5."/>
      <w:lvlJc w:val="left"/>
      <w:pPr>
        <w:ind w:left="3600" w:hanging="360"/>
      </w:pPr>
    </w:lvl>
    <w:lvl w:ilvl="5" w:tplc="71BA712A">
      <w:start w:val="1"/>
      <w:numFmt w:val="lowerRoman"/>
      <w:lvlText w:val="%6."/>
      <w:lvlJc w:val="right"/>
      <w:pPr>
        <w:ind w:left="4320" w:hanging="180"/>
      </w:pPr>
    </w:lvl>
    <w:lvl w:ilvl="6" w:tplc="EE664BA6">
      <w:start w:val="1"/>
      <w:numFmt w:val="decimal"/>
      <w:lvlText w:val="%7."/>
      <w:lvlJc w:val="left"/>
      <w:pPr>
        <w:ind w:left="5040" w:hanging="360"/>
      </w:pPr>
    </w:lvl>
    <w:lvl w:ilvl="7" w:tplc="72B049B4">
      <w:start w:val="1"/>
      <w:numFmt w:val="lowerLetter"/>
      <w:lvlText w:val="%8."/>
      <w:lvlJc w:val="left"/>
      <w:pPr>
        <w:ind w:left="5760" w:hanging="360"/>
      </w:pPr>
    </w:lvl>
    <w:lvl w:ilvl="8" w:tplc="FB78BF26">
      <w:start w:val="1"/>
      <w:numFmt w:val="lowerRoman"/>
      <w:lvlText w:val="%9."/>
      <w:lvlJc w:val="right"/>
      <w:pPr>
        <w:ind w:left="6480" w:hanging="180"/>
      </w:pPr>
    </w:lvl>
  </w:abstractNum>
  <w:abstractNum w:abstractNumId="6" w15:restartNumberingAfterBreak="0">
    <w:nsid w:val="1ACE6AF8"/>
    <w:multiLevelType w:val="hybridMultilevel"/>
    <w:tmpl w:val="C85E4EFE"/>
    <w:lvl w:ilvl="0" w:tplc="E2C2D342">
      <w:start w:val="1"/>
      <w:numFmt w:val="decimal"/>
      <w:lvlText w:val="%1."/>
      <w:lvlJc w:val="left"/>
      <w:pPr>
        <w:ind w:left="720" w:hanging="360"/>
      </w:pPr>
    </w:lvl>
    <w:lvl w:ilvl="1" w:tplc="3AC4CB66">
      <w:start w:val="5"/>
      <w:numFmt w:val="lowerLetter"/>
      <w:lvlText w:val="%2."/>
      <w:lvlJc w:val="left"/>
      <w:pPr>
        <w:ind w:left="1647" w:hanging="360"/>
      </w:pPr>
    </w:lvl>
    <w:lvl w:ilvl="2" w:tplc="9A0A205E">
      <w:start w:val="1"/>
      <w:numFmt w:val="lowerRoman"/>
      <w:lvlText w:val="%3."/>
      <w:lvlJc w:val="right"/>
      <w:pPr>
        <w:ind w:left="2160" w:hanging="180"/>
      </w:pPr>
    </w:lvl>
    <w:lvl w:ilvl="3" w:tplc="235A75A8">
      <w:start w:val="1"/>
      <w:numFmt w:val="decimal"/>
      <w:lvlText w:val="%4."/>
      <w:lvlJc w:val="left"/>
      <w:pPr>
        <w:ind w:left="2880" w:hanging="360"/>
      </w:pPr>
    </w:lvl>
    <w:lvl w:ilvl="4" w:tplc="29422ECA">
      <w:start w:val="1"/>
      <w:numFmt w:val="lowerLetter"/>
      <w:lvlText w:val="%5."/>
      <w:lvlJc w:val="left"/>
      <w:pPr>
        <w:ind w:left="3600" w:hanging="360"/>
      </w:pPr>
    </w:lvl>
    <w:lvl w:ilvl="5" w:tplc="65E0D124">
      <w:start w:val="1"/>
      <w:numFmt w:val="lowerRoman"/>
      <w:lvlText w:val="%6."/>
      <w:lvlJc w:val="right"/>
      <w:pPr>
        <w:ind w:left="4320" w:hanging="180"/>
      </w:pPr>
    </w:lvl>
    <w:lvl w:ilvl="6" w:tplc="0270EBEE">
      <w:start w:val="1"/>
      <w:numFmt w:val="decimal"/>
      <w:lvlText w:val="%7."/>
      <w:lvlJc w:val="left"/>
      <w:pPr>
        <w:ind w:left="5040" w:hanging="360"/>
      </w:pPr>
    </w:lvl>
    <w:lvl w:ilvl="7" w:tplc="BB320A2A">
      <w:start w:val="1"/>
      <w:numFmt w:val="lowerLetter"/>
      <w:lvlText w:val="%8."/>
      <w:lvlJc w:val="left"/>
      <w:pPr>
        <w:ind w:left="5760" w:hanging="360"/>
      </w:pPr>
    </w:lvl>
    <w:lvl w:ilvl="8" w:tplc="473AFCB4">
      <w:start w:val="1"/>
      <w:numFmt w:val="lowerRoman"/>
      <w:lvlText w:val="%9."/>
      <w:lvlJc w:val="right"/>
      <w:pPr>
        <w:ind w:left="6480" w:hanging="180"/>
      </w:pPr>
    </w:lvl>
  </w:abstractNum>
  <w:abstractNum w:abstractNumId="7" w15:restartNumberingAfterBreak="0">
    <w:nsid w:val="23656365"/>
    <w:multiLevelType w:val="hybridMultilevel"/>
    <w:tmpl w:val="A968741A"/>
    <w:lvl w:ilvl="0" w:tplc="9EF6ECBE">
      <w:start w:val="1"/>
      <w:numFmt w:val="decimal"/>
      <w:lvlText w:val="%1."/>
      <w:lvlJc w:val="left"/>
      <w:pPr>
        <w:ind w:left="720" w:hanging="360"/>
      </w:pPr>
    </w:lvl>
    <w:lvl w:ilvl="1" w:tplc="E3189A72">
      <w:start w:val="7"/>
      <w:numFmt w:val="lowerLetter"/>
      <w:lvlText w:val="%2."/>
      <w:lvlJc w:val="left"/>
      <w:pPr>
        <w:ind w:left="1647" w:hanging="360"/>
      </w:pPr>
    </w:lvl>
    <w:lvl w:ilvl="2" w:tplc="999223E4">
      <w:start w:val="1"/>
      <w:numFmt w:val="lowerRoman"/>
      <w:lvlText w:val="%3."/>
      <w:lvlJc w:val="right"/>
      <w:pPr>
        <w:ind w:left="2160" w:hanging="180"/>
      </w:pPr>
    </w:lvl>
    <w:lvl w:ilvl="3" w:tplc="65E20C66">
      <w:start w:val="1"/>
      <w:numFmt w:val="decimal"/>
      <w:lvlText w:val="%4."/>
      <w:lvlJc w:val="left"/>
      <w:pPr>
        <w:ind w:left="2880" w:hanging="360"/>
      </w:pPr>
    </w:lvl>
    <w:lvl w:ilvl="4" w:tplc="F0A2FA62">
      <w:start w:val="1"/>
      <w:numFmt w:val="lowerLetter"/>
      <w:lvlText w:val="%5."/>
      <w:lvlJc w:val="left"/>
      <w:pPr>
        <w:ind w:left="3600" w:hanging="360"/>
      </w:pPr>
    </w:lvl>
    <w:lvl w:ilvl="5" w:tplc="0CD83C06">
      <w:start w:val="1"/>
      <w:numFmt w:val="lowerRoman"/>
      <w:lvlText w:val="%6."/>
      <w:lvlJc w:val="right"/>
      <w:pPr>
        <w:ind w:left="4320" w:hanging="180"/>
      </w:pPr>
    </w:lvl>
    <w:lvl w:ilvl="6" w:tplc="10145648">
      <w:start w:val="1"/>
      <w:numFmt w:val="decimal"/>
      <w:lvlText w:val="%7."/>
      <w:lvlJc w:val="left"/>
      <w:pPr>
        <w:ind w:left="5040" w:hanging="360"/>
      </w:pPr>
    </w:lvl>
    <w:lvl w:ilvl="7" w:tplc="9A1E0036">
      <w:start w:val="1"/>
      <w:numFmt w:val="lowerLetter"/>
      <w:lvlText w:val="%8."/>
      <w:lvlJc w:val="left"/>
      <w:pPr>
        <w:ind w:left="5760" w:hanging="360"/>
      </w:pPr>
    </w:lvl>
    <w:lvl w:ilvl="8" w:tplc="85929F0E">
      <w:start w:val="1"/>
      <w:numFmt w:val="lowerRoman"/>
      <w:lvlText w:val="%9."/>
      <w:lvlJc w:val="right"/>
      <w:pPr>
        <w:ind w:left="6480" w:hanging="180"/>
      </w:pPr>
    </w:lvl>
  </w:abstractNum>
  <w:abstractNum w:abstractNumId="8" w15:restartNumberingAfterBreak="0">
    <w:nsid w:val="2E0D4626"/>
    <w:multiLevelType w:val="hybridMultilevel"/>
    <w:tmpl w:val="C90C7F74"/>
    <w:lvl w:ilvl="0" w:tplc="F3602F9C">
      <w:start w:val="6"/>
      <w:numFmt w:val="decimal"/>
      <w:lvlText w:val="%1."/>
      <w:lvlJc w:val="left"/>
      <w:pPr>
        <w:ind w:left="360" w:hanging="360"/>
      </w:pPr>
    </w:lvl>
    <w:lvl w:ilvl="1" w:tplc="CA00D6D8">
      <w:start w:val="1"/>
      <w:numFmt w:val="lowerLetter"/>
      <w:lvlText w:val="%2."/>
      <w:lvlJc w:val="left"/>
      <w:pPr>
        <w:ind w:left="1440" w:hanging="360"/>
      </w:pPr>
    </w:lvl>
    <w:lvl w:ilvl="2" w:tplc="9D08EC50">
      <w:start w:val="1"/>
      <w:numFmt w:val="lowerRoman"/>
      <w:lvlText w:val="%3."/>
      <w:lvlJc w:val="right"/>
      <w:pPr>
        <w:ind w:left="2160" w:hanging="180"/>
      </w:pPr>
    </w:lvl>
    <w:lvl w:ilvl="3" w:tplc="6DC6CC30">
      <w:start w:val="1"/>
      <w:numFmt w:val="decimal"/>
      <w:lvlText w:val="%4."/>
      <w:lvlJc w:val="left"/>
      <w:pPr>
        <w:ind w:left="2880" w:hanging="360"/>
      </w:pPr>
    </w:lvl>
    <w:lvl w:ilvl="4" w:tplc="049403A6">
      <w:start w:val="1"/>
      <w:numFmt w:val="lowerLetter"/>
      <w:lvlText w:val="%5."/>
      <w:lvlJc w:val="left"/>
      <w:pPr>
        <w:ind w:left="3600" w:hanging="360"/>
      </w:pPr>
    </w:lvl>
    <w:lvl w:ilvl="5" w:tplc="52DE6E5C">
      <w:start w:val="1"/>
      <w:numFmt w:val="lowerRoman"/>
      <w:lvlText w:val="%6."/>
      <w:lvlJc w:val="right"/>
      <w:pPr>
        <w:ind w:left="4320" w:hanging="180"/>
      </w:pPr>
    </w:lvl>
    <w:lvl w:ilvl="6" w:tplc="1B6EAB94">
      <w:start w:val="1"/>
      <w:numFmt w:val="decimal"/>
      <w:lvlText w:val="%7."/>
      <w:lvlJc w:val="left"/>
      <w:pPr>
        <w:ind w:left="5040" w:hanging="360"/>
      </w:pPr>
    </w:lvl>
    <w:lvl w:ilvl="7" w:tplc="FFB08A9E">
      <w:start w:val="1"/>
      <w:numFmt w:val="lowerLetter"/>
      <w:lvlText w:val="%8."/>
      <w:lvlJc w:val="left"/>
      <w:pPr>
        <w:ind w:left="5760" w:hanging="360"/>
      </w:pPr>
    </w:lvl>
    <w:lvl w:ilvl="8" w:tplc="42EA554C">
      <w:start w:val="1"/>
      <w:numFmt w:val="lowerRoman"/>
      <w:lvlText w:val="%9."/>
      <w:lvlJc w:val="right"/>
      <w:pPr>
        <w:ind w:left="6480" w:hanging="180"/>
      </w:pPr>
    </w:lvl>
  </w:abstractNum>
  <w:abstractNum w:abstractNumId="9" w15:restartNumberingAfterBreak="0">
    <w:nsid w:val="2E747D01"/>
    <w:multiLevelType w:val="hybridMultilevel"/>
    <w:tmpl w:val="20FCE54E"/>
    <w:lvl w:ilvl="0" w:tplc="82706BF8">
      <w:start w:val="1"/>
      <w:numFmt w:val="bullet"/>
      <w:lvlText w:val=""/>
      <w:lvlJc w:val="left"/>
      <w:pPr>
        <w:ind w:left="720" w:hanging="360"/>
      </w:pPr>
      <w:rPr>
        <w:rFonts w:ascii="Symbol" w:hAnsi="Symbol" w:hint="default"/>
      </w:rPr>
    </w:lvl>
    <w:lvl w:ilvl="1" w:tplc="80CEC626">
      <w:start w:val="1"/>
      <w:numFmt w:val="bullet"/>
      <w:lvlText w:val="o"/>
      <w:lvlJc w:val="left"/>
      <w:pPr>
        <w:ind w:left="1440" w:hanging="360"/>
      </w:pPr>
      <w:rPr>
        <w:rFonts w:ascii="Courier New" w:hAnsi="Courier New" w:hint="default"/>
      </w:rPr>
    </w:lvl>
    <w:lvl w:ilvl="2" w:tplc="5A04C27C">
      <w:start w:val="1"/>
      <w:numFmt w:val="bullet"/>
      <w:lvlText w:val=""/>
      <w:lvlJc w:val="left"/>
      <w:pPr>
        <w:ind w:left="2160" w:hanging="360"/>
      </w:pPr>
      <w:rPr>
        <w:rFonts w:ascii="Wingdings" w:hAnsi="Wingdings" w:hint="default"/>
      </w:rPr>
    </w:lvl>
    <w:lvl w:ilvl="3" w:tplc="B41AE8A0">
      <w:start w:val="1"/>
      <w:numFmt w:val="bullet"/>
      <w:lvlText w:val=""/>
      <w:lvlJc w:val="left"/>
      <w:pPr>
        <w:ind w:left="2880" w:hanging="360"/>
      </w:pPr>
      <w:rPr>
        <w:rFonts w:ascii="Symbol" w:hAnsi="Symbol" w:hint="default"/>
      </w:rPr>
    </w:lvl>
    <w:lvl w:ilvl="4" w:tplc="DB12EAE2">
      <w:start w:val="1"/>
      <w:numFmt w:val="bullet"/>
      <w:lvlText w:val="o"/>
      <w:lvlJc w:val="left"/>
      <w:pPr>
        <w:ind w:left="3600" w:hanging="360"/>
      </w:pPr>
      <w:rPr>
        <w:rFonts w:ascii="Courier New" w:hAnsi="Courier New" w:hint="default"/>
      </w:rPr>
    </w:lvl>
    <w:lvl w:ilvl="5" w:tplc="6ACA4E4C">
      <w:start w:val="1"/>
      <w:numFmt w:val="bullet"/>
      <w:lvlText w:val=""/>
      <w:lvlJc w:val="left"/>
      <w:pPr>
        <w:ind w:left="4320" w:hanging="360"/>
      </w:pPr>
      <w:rPr>
        <w:rFonts w:ascii="Wingdings" w:hAnsi="Wingdings" w:hint="default"/>
      </w:rPr>
    </w:lvl>
    <w:lvl w:ilvl="6" w:tplc="11C4F442">
      <w:start w:val="1"/>
      <w:numFmt w:val="bullet"/>
      <w:lvlText w:val=""/>
      <w:lvlJc w:val="left"/>
      <w:pPr>
        <w:ind w:left="5040" w:hanging="360"/>
      </w:pPr>
      <w:rPr>
        <w:rFonts w:ascii="Symbol" w:hAnsi="Symbol" w:hint="default"/>
      </w:rPr>
    </w:lvl>
    <w:lvl w:ilvl="7" w:tplc="0AD6F334">
      <w:start w:val="1"/>
      <w:numFmt w:val="bullet"/>
      <w:lvlText w:val="o"/>
      <w:lvlJc w:val="left"/>
      <w:pPr>
        <w:ind w:left="5760" w:hanging="360"/>
      </w:pPr>
      <w:rPr>
        <w:rFonts w:ascii="Courier New" w:hAnsi="Courier New" w:hint="default"/>
      </w:rPr>
    </w:lvl>
    <w:lvl w:ilvl="8" w:tplc="B156D976">
      <w:start w:val="1"/>
      <w:numFmt w:val="bullet"/>
      <w:lvlText w:val=""/>
      <w:lvlJc w:val="left"/>
      <w:pPr>
        <w:ind w:left="6480" w:hanging="360"/>
      </w:pPr>
      <w:rPr>
        <w:rFonts w:ascii="Wingdings" w:hAnsi="Wingdings" w:hint="default"/>
      </w:rPr>
    </w:lvl>
  </w:abstractNum>
  <w:abstractNum w:abstractNumId="10" w15:restartNumberingAfterBreak="0">
    <w:nsid w:val="356BE79A"/>
    <w:multiLevelType w:val="hybridMultilevel"/>
    <w:tmpl w:val="BACCD4AC"/>
    <w:lvl w:ilvl="0" w:tplc="6748A10A">
      <w:start w:val="1"/>
      <w:numFmt w:val="lowerLetter"/>
      <w:lvlText w:val="%1)"/>
      <w:lvlJc w:val="left"/>
      <w:pPr>
        <w:ind w:left="720" w:hanging="360"/>
      </w:pPr>
    </w:lvl>
    <w:lvl w:ilvl="1" w:tplc="6804D3F6">
      <w:start w:val="1"/>
      <w:numFmt w:val="lowerLetter"/>
      <w:lvlText w:val="%2."/>
      <w:lvlJc w:val="left"/>
      <w:pPr>
        <w:ind w:left="1440" w:hanging="360"/>
      </w:pPr>
    </w:lvl>
    <w:lvl w:ilvl="2" w:tplc="17BE565C">
      <w:start w:val="1"/>
      <w:numFmt w:val="lowerRoman"/>
      <w:lvlText w:val="%3."/>
      <w:lvlJc w:val="right"/>
      <w:pPr>
        <w:ind w:left="2160" w:hanging="180"/>
      </w:pPr>
    </w:lvl>
    <w:lvl w:ilvl="3" w:tplc="9CA26916">
      <w:start w:val="1"/>
      <w:numFmt w:val="decimal"/>
      <w:lvlText w:val="%4."/>
      <w:lvlJc w:val="left"/>
      <w:pPr>
        <w:ind w:left="2880" w:hanging="360"/>
      </w:pPr>
    </w:lvl>
    <w:lvl w:ilvl="4" w:tplc="D932E2A6">
      <w:start w:val="1"/>
      <w:numFmt w:val="lowerLetter"/>
      <w:lvlText w:val="%5."/>
      <w:lvlJc w:val="left"/>
      <w:pPr>
        <w:ind w:left="3600" w:hanging="360"/>
      </w:pPr>
    </w:lvl>
    <w:lvl w:ilvl="5" w:tplc="93AE1B28">
      <w:start w:val="1"/>
      <w:numFmt w:val="lowerRoman"/>
      <w:lvlText w:val="%6."/>
      <w:lvlJc w:val="right"/>
      <w:pPr>
        <w:ind w:left="4320" w:hanging="180"/>
      </w:pPr>
    </w:lvl>
    <w:lvl w:ilvl="6" w:tplc="4F5CE804">
      <w:start w:val="1"/>
      <w:numFmt w:val="decimal"/>
      <w:lvlText w:val="%7."/>
      <w:lvlJc w:val="left"/>
      <w:pPr>
        <w:ind w:left="5040" w:hanging="360"/>
      </w:pPr>
    </w:lvl>
    <w:lvl w:ilvl="7" w:tplc="87B25D04">
      <w:start w:val="1"/>
      <w:numFmt w:val="lowerLetter"/>
      <w:lvlText w:val="%8."/>
      <w:lvlJc w:val="left"/>
      <w:pPr>
        <w:ind w:left="5760" w:hanging="360"/>
      </w:pPr>
    </w:lvl>
    <w:lvl w:ilvl="8" w:tplc="E8FA71FE">
      <w:start w:val="1"/>
      <w:numFmt w:val="lowerRoman"/>
      <w:lvlText w:val="%9."/>
      <w:lvlJc w:val="right"/>
      <w:pPr>
        <w:ind w:left="6480" w:hanging="180"/>
      </w:pPr>
    </w:lvl>
  </w:abstractNum>
  <w:abstractNum w:abstractNumId="11" w15:restartNumberingAfterBreak="0">
    <w:nsid w:val="3DB045B2"/>
    <w:multiLevelType w:val="hybridMultilevel"/>
    <w:tmpl w:val="E946D4A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15:restartNumberingAfterBreak="0">
    <w:nsid w:val="3DBB776E"/>
    <w:multiLevelType w:val="hybridMultilevel"/>
    <w:tmpl w:val="1E088998"/>
    <w:lvl w:ilvl="0" w:tplc="40090011">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3" w15:restartNumberingAfterBreak="0">
    <w:nsid w:val="40107E6B"/>
    <w:multiLevelType w:val="hybridMultilevel"/>
    <w:tmpl w:val="95568446"/>
    <w:lvl w:ilvl="0" w:tplc="099C06F4">
      <w:start w:val="1"/>
      <w:numFmt w:val="decimal"/>
      <w:lvlText w:val="%1."/>
      <w:lvlJc w:val="left"/>
      <w:pPr>
        <w:ind w:left="720" w:hanging="360"/>
      </w:pPr>
    </w:lvl>
    <w:lvl w:ilvl="1" w:tplc="113A328C">
      <w:start w:val="4"/>
      <w:numFmt w:val="lowerLetter"/>
      <w:lvlText w:val="%2."/>
      <w:lvlJc w:val="left"/>
      <w:pPr>
        <w:ind w:left="1647" w:hanging="360"/>
      </w:pPr>
    </w:lvl>
    <w:lvl w:ilvl="2" w:tplc="871EF5AC">
      <w:start w:val="1"/>
      <w:numFmt w:val="lowerRoman"/>
      <w:lvlText w:val="%3."/>
      <w:lvlJc w:val="right"/>
      <w:pPr>
        <w:ind w:left="2160" w:hanging="180"/>
      </w:pPr>
    </w:lvl>
    <w:lvl w:ilvl="3" w:tplc="6D329B12">
      <w:start w:val="1"/>
      <w:numFmt w:val="decimal"/>
      <w:lvlText w:val="%4."/>
      <w:lvlJc w:val="left"/>
      <w:pPr>
        <w:ind w:left="2880" w:hanging="360"/>
      </w:pPr>
    </w:lvl>
    <w:lvl w:ilvl="4" w:tplc="A4804386">
      <w:start w:val="1"/>
      <w:numFmt w:val="lowerLetter"/>
      <w:lvlText w:val="%5."/>
      <w:lvlJc w:val="left"/>
      <w:pPr>
        <w:ind w:left="3600" w:hanging="360"/>
      </w:pPr>
    </w:lvl>
    <w:lvl w:ilvl="5" w:tplc="CAB882EC">
      <w:start w:val="1"/>
      <w:numFmt w:val="lowerRoman"/>
      <w:lvlText w:val="%6."/>
      <w:lvlJc w:val="right"/>
      <w:pPr>
        <w:ind w:left="4320" w:hanging="180"/>
      </w:pPr>
    </w:lvl>
    <w:lvl w:ilvl="6" w:tplc="0AB29C96">
      <w:start w:val="1"/>
      <w:numFmt w:val="decimal"/>
      <w:lvlText w:val="%7."/>
      <w:lvlJc w:val="left"/>
      <w:pPr>
        <w:ind w:left="5040" w:hanging="360"/>
      </w:pPr>
    </w:lvl>
    <w:lvl w:ilvl="7" w:tplc="922C2C4E">
      <w:start w:val="1"/>
      <w:numFmt w:val="lowerLetter"/>
      <w:lvlText w:val="%8."/>
      <w:lvlJc w:val="left"/>
      <w:pPr>
        <w:ind w:left="5760" w:hanging="360"/>
      </w:pPr>
    </w:lvl>
    <w:lvl w:ilvl="8" w:tplc="197A9E8E">
      <w:start w:val="1"/>
      <w:numFmt w:val="lowerRoman"/>
      <w:lvlText w:val="%9."/>
      <w:lvlJc w:val="right"/>
      <w:pPr>
        <w:ind w:left="6480" w:hanging="180"/>
      </w:pPr>
    </w:lvl>
  </w:abstractNum>
  <w:abstractNum w:abstractNumId="14" w15:restartNumberingAfterBreak="0">
    <w:nsid w:val="47C81485"/>
    <w:multiLevelType w:val="hybridMultilevel"/>
    <w:tmpl w:val="EA08C11A"/>
    <w:lvl w:ilvl="0" w:tplc="AD72606A">
      <w:start w:val="1"/>
      <w:numFmt w:val="bullet"/>
      <w:lvlText w:val=""/>
      <w:lvlJc w:val="left"/>
      <w:pPr>
        <w:ind w:left="1080" w:hanging="360"/>
      </w:pPr>
      <w:rPr>
        <w:rFonts w:ascii="Symbol" w:hAnsi="Symbol" w:hint="default"/>
      </w:rPr>
    </w:lvl>
    <w:lvl w:ilvl="1" w:tplc="5478FFBE">
      <w:start w:val="1"/>
      <w:numFmt w:val="bullet"/>
      <w:lvlText w:val="o"/>
      <w:lvlJc w:val="left"/>
      <w:pPr>
        <w:ind w:left="1800" w:hanging="360"/>
      </w:pPr>
      <w:rPr>
        <w:rFonts w:ascii="Courier New" w:hAnsi="Courier New" w:hint="default"/>
      </w:rPr>
    </w:lvl>
    <w:lvl w:ilvl="2" w:tplc="C0E82E62">
      <w:start w:val="1"/>
      <w:numFmt w:val="bullet"/>
      <w:lvlText w:val=""/>
      <w:lvlJc w:val="left"/>
      <w:pPr>
        <w:ind w:left="2520" w:hanging="360"/>
      </w:pPr>
      <w:rPr>
        <w:rFonts w:ascii="Wingdings" w:hAnsi="Wingdings" w:hint="default"/>
      </w:rPr>
    </w:lvl>
    <w:lvl w:ilvl="3" w:tplc="DFFA22E2">
      <w:start w:val="1"/>
      <w:numFmt w:val="bullet"/>
      <w:lvlText w:val=""/>
      <w:lvlJc w:val="left"/>
      <w:pPr>
        <w:ind w:left="3240" w:hanging="360"/>
      </w:pPr>
      <w:rPr>
        <w:rFonts w:ascii="Symbol" w:hAnsi="Symbol" w:hint="default"/>
      </w:rPr>
    </w:lvl>
    <w:lvl w:ilvl="4" w:tplc="7BE8F8AE">
      <w:start w:val="1"/>
      <w:numFmt w:val="bullet"/>
      <w:lvlText w:val="o"/>
      <w:lvlJc w:val="left"/>
      <w:pPr>
        <w:ind w:left="3960" w:hanging="360"/>
      </w:pPr>
      <w:rPr>
        <w:rFonts w:ascii="Courier New" w:hAnsi="Courier New" w:hint="default"/>
      </w:rPr>
    </w:lvl>
    <w:lvl w:ilvl="5" w:tplc="E26E50D6">
      <w:start w:val="1"/>
      <w:numFmt w:val="bullet"/>
      <w:lvlText w:val=""/>
      <w:lvlJc w:val="left"/>
      <w:pPr>
        <w:ind w:left="4680" w:hanging="360"/>
      </w:pPr>
      <w:rPr>
        <w:rFonts w:ascii="Wingdings" w:hAnsi="Wingdings" w:hint="default"/>
      </w:rPr>
    </w:lvl>
    <w:lvl w:ilvl="6" w:tplc="AC5CC236">
      <w:start w:val="1"/>
      <w:numFmt w:val="bullet"/>
      <w:lvlText w:val=""/>
      <w:lvlJc w:val="left"/>
      <w:pPr>
        <w:ind w:left="5400" w:hanging="360"/>
      </w:pPr>
      <w:rPr>
        <w:rFonts w:ascii="Symbol" w:hAnsi="Symbol" w:hint="default"/>
      </w:rPr>
    </w:lvl>
    <w:lvl w:ilvl="7" w:tplc="2430968C">
      <w:start w:val="1"/>
      <w:numFmt w:val="bullet"/>
      <w:lvlText w:val="o"/>
      <w:lvlJc w:val="left"/>
      <w:pPr>
        <w:ind w:left="6120" w:hanging="360"/>
      </w:pPr>
      <w:rPr>
        <w:rFonts w:ascii="Courier New" w:hAnsi="Courier New" w:hint="default"/>
      </w:rPr>
    </w:lvl>
    <w:lvl w:ilvl="8" w:tplc="F20EBC92">
      <w:start w:val="1"/>
      <w:numFmt w:val="bullet"/>
      <w:lvlText w:val=""/>
      <w:lvlJc w:val="left"/>
      <w:pPr>
        <w:ind w:left="6840" w:hanging="360"/>
      </w:pPr>
      <w:rPr>
        <w:rFonts w:ascii="Wingdings" w:hAnsi="Wingdings" w:hint="default"/>
      </w:rPr>
    </w:lvl>
  </w:abstractNum>
  <w:abstractNum w:abstractNumId="15" w15:restartNumberingAfterBreak="0">
    <w:nsid w:val="4CE7F4E7"/>
    <w:multiLevelType w:val="hybridMultilevel"/>
    <w:tmpl w:val="2D92A5AA"/>
    <w:lvl w:ilvl="0" w:tplc="D2A20630">
      <w:start w:val="1"/>
      <w:numFmt w:val="lowerLetter"/>
      <w:lvlText w:val="%1."/>
      <w:lvlJc w:val="left"/>
      <w:pPr>
        <w:ind w:left="720" w:hanging="360"/>
      </w:pPr>
    </w:lvl>
    <w:lvl w:ilvl="1" w:tplc="9F10B0CE">
      <w:start w:val="1"/>
      <w:numFmt w:val="lowerLetter"/>
      <w:lvlText w:val="%2."/>
      <w:lvlJc w:val="left"/>
      <w:pPr>
        <w:ind w:left="1440" w:hanging="360"/>
      </w:pPr>
    </w:lvl>
    <w:lvl w:ilvl="2" w:tplc="40F45AB8">
      <w:start w:val="1"/>
      <w:numFmt w:val="lowerRoman"/>
      <w:lvlText w:val="%3."/>
      <w:lvlJc w:val="right"/>
      <w:pPr>
        <w:ind w:left="2160" w:hanging="180"/>
      </w:pPr>
    </w:lvl>
    <w:lvl w:ilvl="3" w:tplc="C7DCF848">
      <w:start w:val="1"/>
      <w:numFmt w:val="decimal"/>
      <w:lvlText w:val="%4."/>
      <w:lvlJc w:val="left"/>
      <w:pPr>
        <w:ind w:left="2880" w:hanging="360"/>
      </w:pPr>
    </w:lvl>
    <w:lvl w:ilvl="4" w:tplc="8796EB36">
      <w:start w:val="1"/>
      <w:numFmt w:val="lowerLetter"/>
      <w:lvlText w:val="%5."/>
      <w:lvlJc w:val="left"/>
      <w:pPr>
        <w:ind w:left="3600" w:hanging="360"/>
      </w:pPr>
    </w:lvl>
    <w:lvl w:ilvl="5" w:tplc="F8289760">
      <w:start w:val="1"/>
      <w:numFmt w:val="lowerRoman"/>
      <w:lvlText w:val="%6."/>
      <w:lvlJc w:val="right"/>
      <w:pPr>
        <w:ind w:left="4320" w:hanging="180"/>
      </w:pPr>
    </w:lvl>
    <w:lvl w:ilvl="6" w:tplc="DB40B7D8">
      <w:start w:val="1"/>
      <w:numFmt w:val="decimal"/>
      <w:lvlText w:val="%7."/>
      <w:lvlJc w:val="left"/>
      <w:pPr>
        <w:ind w:left="5040" w:hanging="360"/>
      </w:pPr>
    </w:lvl>
    <w:lvl w:ilvl="7" w:tplc="8C0AF604">
      <w:start w:val="1"/>
      <w:numFmt w:val="lowerLetter"/>
      <w:lvlText w:val="%8."/>
      <w:lvlJc w:val="left"/>
      <w:pPr>
        <w:ind w:left="5760" w:hanging="360"/>
      </w:pPr>
    </w:lvl>
    <w:lvl w:ilvl="8" w:tplc="9140A9DA">
      <w:start w:val="1"/>
      <w:numFmt w:val="lowerRoman"/>
      <w:lvlText w:val="%9."/>
      <w:lvlJc w:val="right"/>
      <w:pPr>
        <w:ind w:left="6480" w:hanging="180"/>
      </w:pPr>
    </w:lvl>
  </w:abstractNum>
  <w:abstractNum w:abstractNumId="16" w15:restartNumberingAfterBreak="0">
    <w:nsid w:val="4D8942EB"/>
    <w:multiLevelType w:val="hybridMultilevel"/>
    <w:tmpl w:val="9B92A328"/>
    <w:lvl w:ilvl="0" w:tplc="BDA2989E">
      <w:start w:val="1"/>
      <w:numFmt w:val="decimal"/>
      <w:lvlText w:val="%1."/>
      <w:lvlJc w:val="left"/>
      <w:pPr>
        <w:ind w:left="720" w:hanging="360"/>
      </w:pPr>
    </w:lvl>
    <w:lvl w:ilvl="1" w:tplc="83F2770C">
      <w:start w:val="6"/>
      <w:numFmt w:val="lowerLetter"/>
      <w:lvlText w:val="%2."/>
      <w:lvlJc w:val="left"/>
      <w:pPr>
        <w:ind w:left="1647" w:hanging="360"/>
      </w:pPr>
    </w:lvl>
    <w:lvl w:ilvl="2" w:tplc="6C580684">
      <w:start w:val="1"/>
      <w:numFmt w:val="lowerRoman"/>
      <w:lvlText w:val="%3."/>
      <w:lvlJc w:val="right"/>
      <w:pPr>
        <w:ind w:left="2160" w:hanging="180"/>
      </w:pPr>
    </w:lvl>
    <w:lvl w:ilvl="3" w:tplc="54BE5F4A">
      <w:start w:val="1"/>
      <w:numFmt w:val="decimal"/>
      <w:lvlText w:val="%4."/>
      <w:lvlJc w:val="left"/>
      <w:pPr>
        <w:ind w:left="2880" w:hanging="360"/>
      </w:pPr>
    </w:lvl>
    <w:lvl w:ilvl="4" w:tplc="30B4B0C8">
      <w:start w:val="1"/>
      <w:numFmt w:val="lowerLetter"/>
      <w:lvlText w:val="%5."/>
      <w:lvlJc w:val="left"/>
      <w:pPr>
        <w:ind w:left="3600" w:hanging="360"/>
      </w:pPr>
    </w:lvl>
    <w:lvl w:ilvl="5" w:tplc="8A4C1714">
      <w:start w:val="1"/>
      <w:numFmt w:val="lowerRoman"/>
      <w:lvlText w:val="%6."/>
      <w:lvlJc w:val="right"/>
      <w:pPr>
        <w:ind w:left="4320" w:hanging="180"/>
      </w:pPr>
    </w:lvl>
    <w:lvl w:ilvl="6" w:tplc="DBB0AD74">
      <w:start w:val="1"/>
      <w:numFmt w:val="decimal"/>
      <w:lvlText w:val="%7."/>
      <w:lvlJc w:val="left"/>
      <w:pPr>
        <w:ind w:left="5040" w:hanging="360"/>
      </w:pPr>
    </w:lvl>
    <w:lvl w:ilvl="7" w:tplc="A8BA61A4">
      <w:start w:val="1"/>
      <w:numFmt w:val="lowerLetter"/>
      <w:lvlText w:val="%8."/>
      <w:lvlJc w:val="left"/>
      <w:pPr>
        <w:ind w:left="5760" w:hanging="360"/>
      </w:pPr>
    </w:lvl>
    <w:lvl w:ilvl="8" w:tplc="58623CE0">
      <w:start w:val="1"/>
      <w:numFmt w:val="lowerRoman"/>
      <w:lvlText w:val="%9."/>
      <w:lvlJc w:val="right"/>
      <w:pPr>
        <w:ind w:left="6480" w:hanging="180"/>
      </w:pPr>
    </w:lvl>
  </w:abstractNum>
  <w:abstractNum w:abstractNumId="17" w15:restartNumberingAfterBreak="0">
    <w:nsid w:val="503F1AE8"/>
    <w:multiLevelType w:val="hybridMultilevel"/>
    <w:tmpl w:val="9B964936"/>
    <w:lvl w:ilvl="0" w:tplc="3048AFDE">
      <w:start w:val="1"/>
      <w:numFmt w:val="lowerLetter"/>
      <w:lvlText w:val="%1)"/>
      <w:lvlJc w:val="left"/>
      <w:pPr>
        <w:ind w:left="720" w:hanging="360"/>
      </w:pPr>
    </w:lvl>
    <w:lvl w:ilvl="1" w:tplc="66E4A2FE">
      <w:start w:val="1"/>
      <w:numFmt w:val="lowerLetter"/>
      <w:lvlText w:val="%2."/>
      <w:lvlJc w:val="left"/>
      <w:pPr>
        <w:ind w:left="1440" w:hanging="360"/>
      </w:pPr>
    </w:lvl>
    <w:lvl w:ilvl="2" w:tplc="739ED72E">
      <w:start w:val="1"/>
      <w:numFmt w:val="lowerRoman"/>
      <w:lvlText w:val="%3."/>
      <w:lvlJc w:val="right"/>
      <w:pPr>
        <w:ind w:left="2160" w:hanging="180"/>
      </w:pPr>
    </w:lvl>
    <w:lvl w:ilvl="3" w:tplc="8C5074CA">
      <w:start w:val="1"/>
      <w:numFmt w:val="decimal"/>
      <w:lvlText w:val="%4."/>
      <w:lvlJc w:val="left"/>
      <w:pPr>
        <w:ind w:left="2880" w:hanging="360"/>
      </w:pPr>
    </w:lvl>
    <w:lvl w:ilvl="4" w:tplc="E1368850">
      <w:start w:val="1"/>
      <w:numFmt w:val="lowerLetter"/>
      <w:lvlText w:val="%5."/>
      <w:lvlJc w:val="left"/>
      <w:pPr>
        <w:ind w:left="3600" w:hanging="360"/>
      </w:pPr>
    </w:lvl>
    <w:lvl w:ilvl="5" w:tplc="DD709628">
      <w:start w:val="1"/>
      <w:numFmt w:val="lowerRoman"/>
      <w:lvlText w:val="%6."/>
      <w:lvlJc w:val="right"/>
      <w:pPr>
        <w:ind w:left="4320" w:hanging="180"/>
      </w:pPr>
    </w:lvl>
    <w:lvl w:ilvl="6" w:tplc="EAC29894">
      <w:start w:val="1"/>
      <w:numFmt w:val="decimal"/>
      <w:lvlText w:val="%7."/>
      <w:lvlJc w:val="left"/>
      <w:pPr>
        <w:ind w:left="5040" w:hanging="360"/>
      </w:pPr>
    </w:lvl>
    <w:lvl w:ilvl="7" w:tplc="0032E5AE">
      <w:start w:val="1"/>
      <w:numFmt w:val="lowerLetter"/>
      <w:lvlText w:val="%8."/>
      <w:lvlJc w:val="left"/>
      <w:pPr>
        <w:ind w:left="5760" w:hanging="360"/>
      </w:pPr>
    </w:lvl>
    <w:lvl w:ilvl="8" w:tplc="020CF712">
      <w:start w:val="1"/>
      <w:numFmt w:val="lowerRoman"/>
      <w:lvlText w:val="%9."/>
      <w:lvlJc w:val="right"/>
      <w:pPr>
        <w:ind w:left="6480" w:hanging="180"/>
      </w:pPr>
    </w:lvl>
  </w:abstractNum>
  <w:abstractNum w:abstractNumId="18" w15:restartNumberingAfterBreak="0">
    <w:nsid w:val="536955B8"/>
    <w:multiLevelType w:val="hybridMultilevel"/>
    <w:tmpl w:val="62B4051A"/>
    <w:lvl w:ilvl="0" w:tplc="F1584C1C">
      <w:start w:val="1"/>
      <w:numFmt w:val="bullet"/>
      <w:lvlText w:val=""/>
      <w:lvlJc w:val="left"/>
      <w:pPr>
        <w:ind w:left="720" w:hanging="360"/>
      </w:pPr>
      <w:rPr>
        <w:rFonts w:ascii="Symbol" w:hAnsi="Symbol" w:hint="default"/>
      </w:rPr>
    </w:lvl>
    <w:lvl w:ilvl="1" w:tplc="289E8F48">
      <w:start w:val="1"/>
      <w:numFmt w:val="bullet"/>
      <w:lvlText w:val="o"/>
      <w:lvlJc w:val="left"/>
      <w:pPr>
        <w:ind w:left="1440" w:hanging="360"/>
      </w:pPr>
      <w:rPr>
        <w:rFonts w:ascii="Courier New" w:hAnsi="Courier New" w:hint="default"/>
      </w:rPr>
    </w:lvl>
    <w:lvl w:ilvl="2" w:tplc="649E67C4">
      <w:start w:val="1"/>
      <w:numFmt w:val="bullet"/>
      <w:lvlText w:val=""/>
      <w:lvlJc w:val="left"/>
      <w:pPr>
        <w:ind w:left="2160" w:hanging="360"/>
      </w:pPr>
      <w:rPr>
        <w:rFonts w:ascii="Wingdings" w:hAnsi="Wingdings" w:hint="default"/>
      </w:rPr>
    </w:lvl>
    <w:lvl w:ilvl="3" w:tplc="538A5188">
      <w:start w:val="1"/>
      <w:numFmt w:val="bullet"/>
      <w:lvlText w:val=""/>
      <w:lvlJc w:val="left"/>
      <w:pPr>
        <w:ind w:left="2880" w:hanging="360"/>
      </w:pPr>
      <w:rPr>
        <w:rFonts w:ascii="Symbol" w:hAnsi="Symbol" w:hint="default"/>
      </w:rPr>
    </w:lvl>
    <w:lvl w:ilvl="4" w:tplc="40241F7E">
      <w:start w:val="1"/>
      <w:numFmt w:val="bullet"/>
      <w:lvlText w:val="o"/>
      <w:lvlJc w:val="left"/>
      <w:pPr>
        <w:ind w:left="3600" w:hanging="360"/>
      </w:pPr>
      <w:rPr>
        <w:rFonts w:ascii="Courier New" w:hAnsi="Courier New" w:hint="default"/>
      </w:rPr>
    </w:lvl>
    <w:lvl w:ilvl="5" w:tplc="988A68C4">
      <w:start w:val="1"/>
      <w:numFmt w:val="bullet"/>
      <w:lvlText w:val=""/>
      <w:lvlJc w:val="left"/>
      <w:pPr>
        <w:ind w:left="4320" w:hanging="360"/>
      </w:pPr>
      <w:rPr>
        <w:rFonts w:ascii="Wingdings" w:hAnsi="Wingdings" w:hint="default"/>
      </w:rPr>
    </w:lvl>
    <w:lvl w:ilvl="6" w:tplc="8C1CAAAA">
      <w:start w:val="1"/>
      <w:numFmt w:val="bullet"/>
      <w:lvlText w:val=""/>
      <w:lvlJc w:val="left"/>
      <w:pPr>
        <w:ind w:left="5040" w:hanging="360"/>
      </w:pPr>
      <w:rPr>
        <w:rFonts w:ascii="Symbol" w:hAnsi="Symbol" w:hint="default"/>
      </w:rPr>
    </w:lvl>
    <w:lvl w:ilvl="7" w:tplc="EE40A6B0">
      <w:start w:val="1"/>
      <w:numFmt w:val="bullet"/>
      <w:lvlText w:val="o"/>
      <w:lvlJc w:val="left"/>
      <w:pPr>
        <w:ind w:left="5760" w:hanging="360"/>
      </w:pPr>
      <w:rPr>
        <w:rFonts w:ascii="Courier New" w:hAnsi="Courier New" w:hint="default"/>
      </w:rPr>
    </w:lvl>
    <w:lvl w:ilvl="8" w:tplc="5D4EFA9E">
      <w:start w:val="1"/>
      <w:numFmt w:val="bullet"/>
      <w:lvlText w:val=""/>
      <w:lvlJc w:val="left"/>
      <w:pPr>
        <w:ind w:left="6480" w:hanging="360"/>
      </w:pPr>
      <w:rPr>
        <w:rFonts w:ascii="Wingdings" w:hAnsi="Wingdings" w:hint="default"/>
      </w:rPr>
    </w:lvl>
  </w:abstractNum>
  <w:abstractNum w:abstractNumId="19" w15:restartNumberingAfterBreak="0">
    <w:nsid w:val="5661ADF0"/>
    <w:multiLevelType w:val="hybridMultilevel"/>
    <w:tmpl w:val="CB3C5E92"/>
    <w:lvl w:ilvl="0" w:tplc="5AFE5082">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5D62CCAE">
      <w:start w:val="1"/>
      <w:numFmt w:val="lowerRoman"/>
      <w:lvlText w:val="%3."/>
      <w:lvlJc w:val="right"/>
      <w:pPr>
        <w:ind w:left="2160" w:hanging="180"/>
      </w:pPr>
    </w:lvl>
    <w:lvl w:ilvl="3" w:tplc="B6323406">
      <w:start w:val="1"/>
      <w:numFmt w:val="decimal"/>
      <w:lvlText w:val="%4."/>
      <w:lvlJc w:val="left"/>
      <w:pPr>
        <w:ind w:left="2880" w:hanging="360"/>
      </w:pPr>
    </w:lvl>
    <w:lvl w:ilvl="4" w:tplc="219815DE">
      <w:start w:val="1"/>
      <w:numFmt w:val="lowerLetter"/>
      <w:lvlText w:val="%5."/>
      <w:lvlJc w:val="left"/>
      <w:pPr>
        <w:ind w:left="3600" w:hanging="360"/>
      </w:pPr>
    </w:lvl>
    <w:lvl w:ilvl="5" w:tplc="36887106">
      <w:start w:val="1"/>
      <w:numFmt w:val="lowerRoman"/>
      <w:lvlText w:val="%6."/>
      <w:lvlJc w:val="right"/>
      <w:pPr>
        <w:ind w:left="4320" w:hanging="180"/>
      </w:pPr>
    </w:lvl>
    <w:lvl w:ilvl="6" w:tplc="8DEE6D48">
      <w:start w:val="1"/>
      <w:numFmt w:val="decimal"/>
      <w:lvlText w:val="%7."/>
      <w:lvlJc w:val="left"/>
      <w:pPr>
        <w:ind w:left="5040" w:hanging="360"/>
      </w:pPr>
    </w:lvl>
    <w:lvl w:ilvl="7" w:tplc="F7C0447E">
      <w:start w:val="1"/>
      <w:numFmt w:val="lowerLetter"/>
      <w:lvlText w:val="%8."/>
      <w:lvlJc w:val="left"/>
      <w:pPr>
        <w:ind w:left="5760" w:hanging="360"/>
      </w:pPr>
    </w:lvl>
    <w:lvl w:ilvl="8" w:tplc="066CD682">
      <w:start w:val="1"/>
      <w:numFmt w:val="lowerRoman"/>
      <w:lvlText w:val="%9."/>
      <w:lvlJc w:val="right"/>
      <w:pPr>
        <w:ind w:left="6480" w:hanging="180"/>
      </w:pPr>
    </w:lvl>
  </w:abstractNum>
  <w:abstractNum w:abstractNumId="20" w15:restartNumberingAfterBreak="0">
    <w:nsid w:val="57CA25B3"/>
    <w:multiLevelType w:val="hybridMultilevel"/>
    <w:tmpl w:val="4C90A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5A6EB4"/>
    <w:multiLevelType w:val="hybridMultilevel"/>
    <w:tmpl w:val="E934287A"/>
    <w:lvl w:ilvl="0" w:tplc="234A3514">
      <w:start w:val="1"/>
      <w:numFmt w:val="bullet"/>
      <w:lvlText w:val=""/>
      <w:lvlJc w:val="left"/>
      <w:pPr>
        <w:ind w:left="720" w:hanging="360"/>
      </w:pPr>
      <w:rPr>
        <w:rFonts w:ascii="Symbol" w:hAnsi="Symbol" w:hint="default"/>
      </w:rPr>
    </w:lvl>
    <w:lvl w:ilvl="1" w:tplc="AC805C88">
      <w:start w:val="1"/>
      <w:numFmt w:val="bullet"/>
      <w:lvlText w:val="o"/>
      <w:lvlJc w:val="left"/>
      <w:pPr>
        <w:ind w:left="1440" w:hanging="360"/>
      </w:pPr>
      <w:rPr>
        <w:rFonts w:ascii="Courier New" w:hAnsi="Courier New" w:hint="default"/>
      </w:rPr>
    </w:lvl>
    <w:lvl w:ilvl="2" w:tplc="48D0C084">
      <w:start w:val="1"/>
      <w:numFmt w:val="bullet"/>
      <w:lvlText w:val=""/>
      <w:lvlJc w:val="left"/>
      <w:pPr>
        <w:ind w:left="2160" w:hanging="360"/>
      </w:pPr>
      <w:rPr>
        <w:rFonts w:ascii="Wingdings" w:hAnsi="Wingdings" w:hint="default"/>
      </w:rPr>
    </w:lvl>
    <w:lvl w:ilvl="3" w:tplc="23A86602">
      <w:start w:val="1"/>
      <w:numFmt w:val="bullet"/>
      <w:lvlText w:val=""/>
      <w:lvlJc w:val="left"/>
      <w:pPr>
        <w:ind w:left="2880" w:hanging="360"/>
      </w:pPr>
      <w:rPr>
        <w:rFonts w:ascii="Symbol" w:hAnsi="Symbol" w:hint="default"/>
      </w:rPr>
    </w:lvl>
    <w:lvl w:ilvl="4" w:tplc="F762F258">
      <w:start w:val="1"/>
      <w:numFmt w:val="bullet"/>
      <w:lvlText w:val="o"/>
      <w:lvlJc w:val="left"/>
      <w:pPr>
        <w:ind w:left="3600" w:hanging="360"/>
      </w:pPr>
      <w:rPr>
        <w:rFonts w:ascii="Courier New" w:hAnsi="Courier New" w:hint="default"/>
      </w:rPr>
    </w:lvl>
    <w:lvl w:ilvl="5" w:tplc="BA607380">
      <w:start w:val="1"/>
      <w:numFmt w:val="bullet"/>
      <w:lvlText w:val=""/>
      <w:lvlJc w:val="left"/>
      <w:pPr>
        <w:ind w:left="4320" w:hanging="360"/>
      </w:pPr>
      <w:rPr>
        <w:rFonts w:ascii="Wingdings" w:hAnsi="Wingdings" w:hint="default"/>
      </w:rPr>
    </w:lvl>
    <w:lvl w:ilvl="6" w:tplc="6DD6172E">
      <w:start w:val="1"/>
      <w:numFmt w:val="bullet"/>
      <w:lvlText w:val=""/>
      <w:lvlJc w:val="left"/>
      <w:pPr>
        <w:ind w:left="5040" w:hanging="360"/>
      </w:pPr>
      <w:rPr>
        <w:rFonts w:ascii="Symbol" w:hAnsi="Symbol" w:hint="default"/>
      </w:rPr>
    </w:lvl>
    <w:lvl w:ilvl="7" w:tplc="C49C2DF4">
      <w:start w:val="1"/>
      <w:numFmt w:val="bullet"/>
      <w:lvlText w:val="o"/>
      <w:lvlJc w:val="left"/>
      <w:pPr>
        <w:ind w:left="5760" w:hanging="360"/>
      </w:pPr>
      <w:rPr>
        <w:rFonts w:ascii="Courier New" w:hAnsi="Courier New" w:hint="default"/>
      </w:rPr>
    </w:lvl>
    <w:lvl w:ilvl="8" w:tplc="3BF81966">
      <w:start w:val="1"/>
      <w:numFmt w:val="bullet"/>
      <w:lvlText w:val=""/>
      <w:lvlJc w:val="left"/>
      <w:pPr>
        <w:ind w:left="6480" w:hanging="360"/>
      </w:pPr>
      <w:rPr>
        <w:rFonts w:ascii="Wingdings" w:hAnsi="Wingdings" w:hint="default"/>
      </w:rPr>
    </w:lvl>
  </w:abstractNum>
  <w:abstractNum w:abstractNumId="22" w15:restartNumberingAfterBreak="0">
    <w:nsid w:val="5DBE1877"/>
    <w:multiLevelType w:val="hybridMultilevel"/>
    <w:tmpl w:val="15C0BF34"/>
    <w:lvl w:ilvl="0" w:tplc="DE26DD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173032"/>
    <w:multiLevelType w:val="hybridMultilevel"/>
    <w:tmpl w:val="64269AFE"/>
    <w:lvl w:ilvl="0" w:tplc="FFFFFFFF">
      <w:start w:val="1"/>
      <w:numFmt w:val="lowerLetter"/>
      <w:lvlText w:val="%1."/>
      <w:lvlJc w:val="left"/>
      <w:pPr>
        <w:ind w:left="720" w:hanging="360"/>
      </w:pPr>
    </w:lvl>
    <w:lvl w:ilvl="1" w:tplc="40090001">
      <w:start w:val="1"/>
      <w:numFmt w:val="bullet"/>
      <w:lvlText w:val=""/>
      <w:lvlJc w:val="left"/>
      <w:pPr>
        <w:ind w:left="1069" w:hanging="360"/>
      </w:pPr>
      <w:rPr>
        <w:rFonts w:ascii="Symbol" w:hAnsi="Symbol" w:hint="default"/>
      </w:rPr>
    </w:lvl>
    <w:lvl w:ilvl="2" w:tplc="4009001B">
      <w:start w:val="1"/>
      <w:numFmt w:val="lowerRoman"/>
      <w:lvlText w:val="%3."/>
      <w:lvlJc w:val="right"/>
      <w:pPr>
        <w:ind w:left="1314"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321BF9"/>
    <w:multiLevelType w:val="hybridMultilevel"/>
    <w:tmpl w:val="3002480C"/>
    <w:lvl w:ilvl="0" w:tplc="6010ABDE">
      <w:start w:val="1"/>
      <w:numFmt w:val="lowerLetter"/>
      <w:lvlText w:val="%1)"/>
      <w:lvlJc w:val="left"/>
      <w:pPr>
        <w:ind w:left="360" w:hanging="360"/>
      </w:pPr>
    </w:lvl>
    <w:lvl w:ilvl="1" w:tplc="E4F09210">
      <w:start w:val="1"/>
      <w:numFmt w:val="lowerLetter"/>
      <w:lvlText w:val="%2."/>
      <w:lvlJc w:val="left"/>
      <w:pPr>
        <w:ind w:left="1080" w:hanging="360"/>
      </w:pPr>
    </w:lvl>
    <w:lvl w:ilvl="2" w:tplc="D60625F4">
      <w:start w:val="1"/>
      <w:numFmt w:val="lowerRoman"/>
      <w:lvlText w:val="%3."/>
      <w:lvlJc w:val="right"/>
      <w:pPr>
        <w:ind w:left="1800" w:hanging="180"/>
      </w:pPr>
    </w:lvl>
    <w:lvl w:ilvl="3" w:tplc="497EDDF6">
      <w:start w:val="1"/>
      <w:numFmt w:val="decimal"/>
      <w:lvlText w:val="%4."/>
      <w:lvlJc w:val="left"/>
      <w:pPr>
        <w:ind w:left="2520" w:hanging="360"/>
      </w:pPr>
    </w:lvl>
    <w:lvl w:ilvl="4" w:tplc="B78C190C">
      <w:start w:val="1"/>
      <w:numFmt w:val="lowerLetter"/>
      <w:lvlText w:val="%5."/>
      <w:lvlJc w:val="left"/>
      <w:pPr>
        <w:ind w:left="3240" w:hanging="360"/>
      </w:pPr>
    </w:lvl>
    <w:lvl w:ilvl="5" w:tplc="5170B76C">
      <w:start w:val="1"/>
      <w:numFmt w:val="lowerRoman"/>
      <w:lvlText w:val="%6."/>
      <w:lvlJc w:val="right"/>
      <w:pPr>
        <w:ind w:left="3960" w:hanging="180"/>
      </w:pPr>
    </w:lvl>
    <w:lvl w:ilvl="6" w:tplc="60D8B6A4">
      <w:start w:val="1"/>
      <w:numFmt w:val="decimal"/>
      <w:lvlText w:val="%7."/>
      <w:lvlJc w:val="left"/>
      <w:pPr>
        <w:ind w:left="4680" w:hanging="360"/>
      </w:pPr>
    </w:lvl>
    <w:lvl w:ilvl="7" w:tplc="4F98EC5E">
      <w:start w:val="1"/>
      <w:numFmt w:val="lowerLetter"/>
      <w:lvlText w:val="%8."/>
      <w:lvlJc w:val="left"/>
      <w:pPr>
        <w:ind w:left="5400" w:hanging="360"/>
      </w:pPr>
    </w:lvl>
    <w:lvl w:ilvl="8" w:tplc="889E8320">
      <w:start w:val="1"/>
      <w:numFmt w:val="lowerRoman"/>
      <w:lvlText w:val="%9."/>
      <w:lvlJc w:val="right"/>
      <w:pPr>
        <w:ind w:left="6120" w:hanging="180"/>
      </w:pPr>
    </w:lvl>
  </w:abstractNum>
  <w:abstractNum w:abstractNumId="25" w15:restartNumberingAfterBreak="0">
    <w:nsid w:val="60052CBC"/>
    <w:multiLevelType w:val="hybridMultilevel"/>
    <w:tmpl w:val="01881F9C"/>
    <w:lvl w:ilvl="0" w:tplc="1C184226">
      <w:start w:val="1"/>
      <w:numFmt w:val="bullet"/>
      <w:lvlText w:val=""/>
      <w:lvlJc w:val="left"/>
      <w:pPr>
        <w:ind w:left="1080" w:hanging="360"/>
      </w:pPr>
      <w:rPr>
        <w:rFonts w:ascii="Symbol" w:hAnsi="Symbol" w:hint="default"/>
      </w:rPr>
    </w:lvl>
    <w:lvl w:ilvl="1" w:tplc="FB220EE0">
      <w:start w:val="1"/>
      <w:numFmt w:val="bullet"/>
      <w:lvlText w:val="o"/>
      <w:lvlJc w:val="left"/>
      <w:pPr>
        <w:ind w:left="1800" w:hanging="360"/>
      </w:pPr>
      <w:rPr>
        <w:rFonts w:ascii="Courier New" w:hAnsi="Courier New" w:hint="default"/>
      </w:rPr>
    </w:lvl>
    <w:lvl w:ilvl="2" w:tplc="EA24F0B2">
      <w:start w:val="1"/>
      <w:numFmt w:val="bullet"/>
      <w:lvlText w:val=""/>
      <w:lvlJc w:val="left"/>
      <w:pPr>
        <w:ind w:left="2520" w:hanging="360"/>
      </w:pPr>
      <w:rPr>
        <w:rFonts w:ascii="Wingdings" w:hAnsi="Wingdings" w:hint="default"/>
      </w:rPr>
    </w:lvl>
    <w:lvl w:ilvl="3" w:tplc="91029056">
      <w:start w:val="1"/>
      <w:numFmt w:val="bullet"/>
      <w:lvlText w:val=""/>
      <w:lvlJc w:val="left"/>
      <w:pPr>
        <w:ind w:left="3240" w:hanging="360"/>
      </w:pPr>
      <w:rPr>
        <w:rFonts w:ascii="Symbol" w:hAnsi="Symbol" w:hint="default"/>
      </w:rPr>
    </w:lvl>
    <w:lvl w:ilvl="4" w:tplc="9620E9FE">
      <w:start w:val="1"/>
      <w:numFmt w:val="bullet"/>
      <w:lvlText w:val="o"/>
      <w:lvlJc w:val="left"/>
      <w:pPr>
        <w:ind w:left="3960" w:hanging="360"/>
      </w:pPr>
      <w:rPr>
        <w:rFonts w:ascii="Courier New" w:hAnsi="Courier New" w:hint="default"/>
      </w:rPr>
    </w:lvl>
    <w:lvl w:ilvl="5" w:tplc="5A0278C8">
      <w:start w:val="1"/>
      <w:numFmt w:val="bullet"/>
      <w:lvlText w:val=""/>
      <w:lvlJc w:val="left"/>
      <w:pPr>
        <w:ind w:left="4680" w:hanging="360"/>
      </w:pPr>
      <w:rPr>
        <w:rFonts w:ascii="Wingdings" w:hAnsi="Wingdings" w:hint="default"/>
      </w:rPr>
    </w:lvl>
    <w:lvl w:ilvl="6" w:tplc="F7D0808C">
      <w:start w:val="1"/>
      <w:numFmt w:val="bullet"/>
      <w:lvlText w:val=""/>
      <w:lvlJc w:val="left"/>
      <w:pPr>
        <w:ind w:left="5400" w:hanging="360"/>
      </w:pPr>
      <w:rPr>
        <w:rFonts w:ascii="Symbol" w:hAnsi="Symbol" w:hint="default"/>
      </w:rPr>
    </w:lvl>
    <w:lvl w:ilvl="7" w:tplc="FB161850">
      <w:start w:val="1"/>
      <w:numFmt w:val="bullet"/>
      <w:lvlText w:val="o"/>
      <w:lvlJc w:val="left"/>
      <w:pPr>
        <w:ind w:left="6120" w:hanging="360"/>
      </w:pPr>
      <w:rPr>
        <w:rFonts w:ascii="Courier New" w:hAnsi="Courier New" w:hint="default"/>
      </w:rPr>
    </w:lvl>
    <w:lvl w:ilvl="8" w:tplc="28548F0E">
      <w:start w:val="1"/>
      <w:numFmt w:val="bullet"/>
      <w:lvlText w:val=""/>
      <w:lvlJc w:val="left"/>
      <w:pPr>
        <w:ind w:left="6840" w:hanging="360"/>
      </w:pPr>
      <w:rPr>
        <w:rFonts w:ascii="Wingdings" w:hAnsi="Wingdings" w:hint="default"/>
      </w:rPr>
    </w:lvl>
  </w:abstractNum>
  <w:abstractNum w:abstractNumId="26" w15:restartNumberingAfterBreak="0">
    <w:nsid w:val="63C8E781"/>
    <w:multiLevelType w:val="hybridMultilevel"/>
    <w:tmpl w:val="5C0EF6A6"/>
    <w:lvl w:ilvl="0" w:tplc="C8982554">
      <w:start w:val="1"/>
      <w:numFmt w:val="bullet"/>
      <w:lvlText w:val=""/>
      <w:lvlJc w:val="left"/>
      <w:pPr>
        <w:ind w:left="720" w:hanging="360"/>
      </w:pPr>
      <w:rPr>
        <w:rFonts w:ascii="Symbol" w:hAnsi="Symbol" w:hint="default"/>
      </w:rPr>
    </w:lvl>
    <w:lvl w:ilvl="1" w:tplc="6686B964">
      <w:start w:val="1"/>
      <w:numFmt w:val="bullet"/>
      <w:lvlText w:val="o"/>
      <w:lvlJc w:val="left"/>
      <w:pPr>
        <w:ind w:left="1440" w:hanging="360"/>
      </w:pPr>
      <w:rPr>
        <w:rFonts w:ascii="Courier New" w:hAnsi="Courier New" w:hint="default"/>
      </w:rPr>
    </w:lvl>
    <w:lvl w:ilvl="2" w:tplc="A1329D10">
      <w:start w:val="1"/>
      <w:numFmt w:val="bullet"/>
      <w:lvlText w:val=""/>
      <w:lvlJc w:val="left"/>
      <w:pPr>
        <w:ind w:left="2160" w:hanging="360"/>
      </w:pPr>
      <w:rPr>
        <w:rFonts w:ascii="Wingdings" w:hAnsi="Wingdings" w:hint="default"/>
      </w:rPr>
    </w:lvl>
    <w:lvl w:ilvl="3" w:tplc="1C180636">
      <w:start w:val="1"/>
      <w:numFmt w:val="bullet"/>
      <w:lvlText w:val=""/>
      <w:lvlJc w:val="left"/>
      <w:pPr>
        <w:ind w:left="2880" w:hanging="360"/>
      </w:pPr>
      <w:rPr>
        <w:rFonts w:ascii="Symbol" w:hAnsi="Symbol" w:hint="default"/>
      </w:rPr>
    </w:lvl>
    <w:lvl w:ilvl="4" w:tplc="9C2CAA88">
      <w:start w:val="1"/>
      <w:numFmt w:val="bullet"/>
      <w:lvlText w:val="o"/>
      <w:lvlJc w:val="left"/>
      <w:pPr>
        <w:ind w:left="3600" w:hanging="360"/>
      </w:pPr>
      <w:rPr>
        <w:rFonts w:ascii="Courier New" w:hAnsi="Courier New" w:hint="default"/>
      </w:rPr>
    </w:lvl>
    <w:lvl w:ilvl="5" w:tplc="D548AF9C">
      <w:start w:val="1"/>
      <w:numFmt w:val="bullet"/>
      <w:lvlText w:val=""/>
      <w:lvlJc w:val="left"/>
      <w:pPr>
        <w:ind w:left="4320" w:hanging="360"/>
      </w:pPr>
      <w:rPr>
        <w:rFonts w:ascii="Wingdings" w:hAnsi="Wingdings" w:hint="default"/>
      </w:rPr>
    </w:lvl>
    <w:lvl w:ilvl="6" w:tplc="827C7714">
      <w:start w:val="1"/>
      <w:numFmt w:val="bullet"/>
      <w:lvlText w:val=""/>
      <w:lvlJc w:val="left"/>
      <w:pPr>
        <w:ind w:left="5040" w:hanging="360"/>
      </w:pPr>
      <w:rPr>
        <w:rFonts w:ascii="Symbol" w:hAnsi="Symbol" w:hint="default"/>
      </w:rPr>
    </w:lvl>
    <w:lvl w:ilvl="7" w:tplc="D9B2388C">
      <w:start w:val="1"/>
      <w:numFmt w:val="bullet"/>
      <w:lvlText w:val="o"/>
      <w:lvlJc w:val="left"/>
      <w:pPr>
        <w:ind w:left="5760" w:hanging="360"/>
      </w:pPr>
      <w:rPr>
        <w:rFonts w:ascii="Courier New" w:hAnsi="Courier New" w:hint="default"/>
      </w:rPr>
    </w:lvl>
    <w:lvl w:ilvl="8" w:tplc="B6C09880">
      <w:start w:val="1"/>
      <w:numFmt w:val="bullet"/>
      <w:lvlText w:val=""/>
      <w:lvlJc w:val="left"/>
      <w:pPr>
        <w:ind w:left="6480" w:hanging="360"/>
      </w:pPr>
      <w:rPr>
        <w:rFonts w:ascii="Wingdings" w:hAnsi="Wingdings" w:hint="default"/>
      </w:rPr>
    </w:lvl>
  </w:abstractNum>
  <w:abstractNum w:abstractNumId="27" w15:restartNumberingAfterBreak="0">
    <w:nsid w:val="664315FA"/>
    <w:multiLevelType w:val="hybridMultilevel"/>
    <w:tmpl w:val="906871CC"/>
    <w:lvl w:ilvl="0" w:tplc="27C055B0">
      <w:start w:val="1"/>
      <w:numFmt w:val="decimal"/>
      <w:lvlText w:val="%1."/>
      <w:lvlJc w:val="left"/>
      <w:pPr>
        <w:ind w:left="720" w:hanging="360"/>
      </w:pPr>
    </w:lvl>
    <w:lvl w:ilvl="1" w:tplc="D0B0A304">
      <w:start w:val="8"/>
      <w:numFmt w:val="lowerLetter"/>
      <w:lvlText w:val="%2."/>
      <w:lvlJc w:val="left"/>
      <w:pPr>
        <w:ind w:left="1647" w:hanging="360"/>
      </w:pPr>
    </w:lvl>
    <w:lvl w:ilvl="2" w:tplc="7A048C72">
      <w:start w:val="1"/>
      <w:numFmt w:val="lowerRoman"/>
      <w:lvlText w:val="%3."/>
      <w:lvlJc w:val="right"/>
      <w:pPr>
        <w:ind w:left="2160" w:hanging="180"/>
      </w:pPr>
    </w:lvl>
    <w:lvl w:ilvl="3" w:tplc="72325708">
      <w:start w:val="1"/>
      <w:numFmt w:val="decimal"/>
      <w:lvlText w:val="%4."/>
      <w:lvlJc w:val="left"/>
      <w:pPr>
        <w:ind w:left="2880" w:hanging="360"/>
      </w:pPr>
    </w:lvl>
    <w:lvl w:ilvl="4" w:tplc="2DF2E34E">
      <w:start w:val="1"/>
      <w:numFmt w:val="lowerLetter"/>
      <w:lvlText w:val="%5."/>
      <w:lvlJc w:val="left"/>
      <w:pPr>
        <w:ind w:left="3600" w:hanging="360"/>
      </w:pPr>
    </w:lvl>
    <w:lvl w:ilvl="5" w:tplc="EBA0E2C4">
      <w:start w:val="1"/>
      <w:numFmt w:val="lowerRoman"/>
      <w:lvlText w:val="%6."/>
      <w:lvlJc w:val="right"/>
      <w:pPr>
        <w:ind w:left="4320" w:hanging="180"/>
      </w:pPr>
    </w:lvl>
    <w:lvl w:ilvl="6" w:tplc="052834BA">
      <w:start w:val="1"/>
      <w:numFmt w:val="decimal"/>
      <w:lvlText w:val="%7."/>
      <w:lvlJc w:val="left"/>
      <w:pPr>
        <w:ind w:left="5040" w:hanging="360"/>
      </w:pPr>
    </w:lvl>
    <w:lvl w:ilvl="7" w:tplc="4D62FFAE">
      <w:start w:val="1"/>
      <w:numFmt w:val="lowerLetter"/>
      <w:lvlText w:val="%8."/>
      <w:lvlJc w:val="left"/>
      <w:pPr>
        <w:ind w:left="5760" w:hanging="360"/>
      </w:pPr>
    </w:lvl>
    <w:lvl w:ilvl="8" w:tplc="62EA25AA">
      <w:start w:val="1"/>
      <w:numFmt w:val="lowerRoman"/>
      <w:lvlText w:val="%9."/>
      <w:lvlJc w:val="right"/>
      <w:pPr>
        <w:ind w:left="6480" w:hanging="180"/>
      </w:pPr>
    </w:lvl>
  </w:abstractNum>
  <w:abstractNum w:abstractNumId="28" w15:restartNumberingAfterBreak="0">
    <w:nsid w:val="67086929"/>
    <w:multiLevelType w:val="hybridMultilevel"/>
    <w:tmpl w:val="3BB4BDAE"/>
    <w:lvl w:ilvl="0" w:tplc="FFFFFFFF">
      <w:start w:val="1"/>
      <w:numFmt w:val="lowerLetter"/>
      <w:pStyle w:val="Listnew"/>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E98782"/>
    <w:multiLevelType w:val="hybridMultilevel"/>
    <w:tmpl w:val="79D0A6A2"/>
    <w:lvl w:ilvl="0" w:tplc="350C6EA8">
      <w:start w:val="1"/>
      <w:numFmt w:val="bullet"/>
      <w:lvlText w:val=""/>
      <w:lvlJc w:val="left"/>
      <w:pPr>
        <w:ind w:left="1080" w:hanging="360"/>
      </w:pPr>
      <w:rPr>
        <w:rFonts w:ascii="Symbol" w:hAnsi="Symbol" w:hint="default"/>
      </w:rPr>
    </w:lvl>
    <w:lvl w:ilvl="1" w:tplc="C296A460">
      <w:start w:val="1"/>
      <w:numFmt w:val="bullet"/>
      <w:lvlText w:val="o"/>
      <w:lvlJc w:val="left"/>
      <w:pPr>
        <w:ind w:left="1800" w:hanging="360"/>
      </w:pPr>
      <w:rPr>
        <w:rFonts w:ascii="Courier New" w:hAnsi="Courier New" w:hint="default"/>
      </w:rPr>
    </w:lvl>
    <w:lvl w:ilvl="2" w:tplc="7122C60E">
      <w:start w:val="1"/>
      <w:numFmt w:val="bullet"/>
      <w:lvlText w:val=""/>
      <w:lvlJc w:val="left"/>
      <w:pPr>
        <w:ind w:left="2520" w:hanging="360"/>
      </w:pPr>
      <w:rPr>
        <w:rFonts w:ascii="Wingdings" w:hAnsi="Wingdings" w:hint="default"/>
      </w:rPr>
    </w:lvl>
    <w:lvl w:ilvl="3" w:tplc="80D268B6">
      <w:start w:val="1"/>
      <w:numFmt w:val="bullet"/>
      <w:lvlText w:val=""/>
      <w:lvlJc w:val="left"/>
      <w:pPr>
        <w:ind w:left="3240" w:hanging="360"/>
      </w:pPr>
      <w:rPr>
        <w:rFonts w:ascii="Symbol" w:hAnsi="Symbol" w:hint="default"/>
      </w:rPr>
    </w:lvl>
    <w:lvl w:ilvl="4" w:tplc="AC80472A">
      <w:start w:val="1"/>
      <w:numFmt w:val="bullet"/>
      <w:lvlText w:val="o"/>
      <w:lvlJc w:val="left"/>
      <w:pPr>
        <w:ind w:left="3960" w:hanging="360"/>
      </w:pPr>
      <w:rPr>
        <w:rFonts w:ascii="Courier New" w:hAnsi="Courier New" w:hint="default"/>
      </w:rPr>
    </w:lvl>
    <w:lvl w:ilvl="5" w:tplc="706C79D6">
      <w:start w:val="1"/>
      <w:numFmt w:val="bullet"/>
      <w:lvlText w:val=""/>
      <w:lvlJc w:val="left"/>
      <w:pPr>
        <w:ind w:left="4680" w:hanging="360"/>
      </w:pPr>
      <w:rPr>
        <w:rFonts w:ascii="Wingdings" w:hAnsi="Wingdings" w:hint="default"/>
      </w:rPr>
    </w:lvl>
    <w:lvl w:ilvl="6" w:tplc="6F4A0B54">
      <w:start w:val="1"/>
      <w:numFmt w:val="bullet"/>
      <w:lvlText w:val=""/>
      <w:lvlJc w:val="left"/>
      <w:pPr>
        <w:ind w:left="5400" w:hanging="360"/>
      </w:pPr>
      <w:rPr>
        <w:rFonts w:ascii="Symbol" w:hAnsi="Symbol" w:hint="default"/>
      </w:rPr>
    </w:lvl>
    <w:lvl w:ilvl="7" w:tplc="010A1B34">
      <w:start w:val="1"/>
      <w:numFmt w:val="bullet"/>
      <w:lvlText w:val="o"/>
      <w:lvlJc w:val="left"/>
      <w:pPr>
        <w:ind w:left="6120" w:hanging="360"/>
      </w:pPr>
      <w:rPr>
        <w:rFonts w:ascii="Courier New" w:hAnsi="Courier New" w:hint="default"/>
      </w:rPr>
    </w:lvl>
    <w:lvl w:ilvl="8" w:tplc="21CCE552">
      <w:start w:val="1"/>
      <w:numFmt w:val="bullet"/>
      <w:lvlText w:val=""/>
      <w:lvlJc w:val="left"/>
      <w:pPr>
        <w:ind w:left="6840" w:hanging="360"/>
      </w:pPr>
      <w:rPr>
        <w:rFonts w:ascii="Wingdings" w:hAnsi="Wingdings" w:hint="default"/>
      </w:rPr>
    </w:lvl>
  </w:abstractNum>
  <w:abstractNum w:abstractNumId="30" w15:restartNumberingAfterBreak="0">
    <w:nsid w:val="6D849E31"/>
    <w:multiLevelType w:val="hybridMultilevel"/>
    <w:tmpl w:val="8676076C"/>
    <w:lvl w:ilvl="0" w:tplc="FEC802CE">
      <w:start w:val="1"/>
      <w:numFmt w:val="lowerLetter"/>
      <w:lvlText w:val="%1)"/>
      <w:lvlJc w:val="left"/>
      <w:pPr>
        <w:ind w:left="720" w:hanging="360"/>
      </w:pPr>
    </w:lvl>
    <w:lvl w:ilvl="1" w:tplc="160E9754">
      <w:start w:val="1"/>
      <w:numFmt w:val="lowerLetter"/>
      <w:lvlText w:val="%2."/>
      <w:lvlJc w:val="left"/>
      <w:pPr>
        <w:ind w:left="1440" w:hanging="360"/>
      </w:pPr>
    </w:lvl>
    <w:lvl w:ilvl="2" w:tplc="DE0C375C">
      <w:start w:val="1"/>
      <w:numFmt w:val="lowerRoman"/>
      <w:lvlText w:val="%3."/>
      <w:lvlJc w:val="right"/>
      <w:pPr>
        <w:ind w:left="2160" w:hanging="180"/>
      </w:pPr>
    </w:lvl>
    <w:lvl w:ilvl="3" w:tplc="4384AE76">
      <w:start w:val="1"/>
      <w:numFmt w:val="decimal"/>
      <w:lvlText w:val="%4."/>
      <w:lvlJc w:val="left"/>
      <w:pPr>
        <w:ind w:left="2880" w:hanging="360"/>
      </w:pPr>
    </w:lvl>
    <w:lvl w:ilvl="4" w:tplc="7174CBBE">
      <w:start w:val="1"/>
      <w:numFmt w:val="lowerLetter"/>
      <w:lvlText w:val="%5."/>
      <w:lvlJc w:val="left"/>
      <w:pPr>
        <w:ind w:left="3600" w:hanging="360"/>
      </w:pPr>
    </w:lvl>
    <w:lvl w:ilvl="5" w:tplc="CC5EE7D0">
      <w:start w:val="1"/>
      <w:numFmt w:val="lowerRoman"/>
      <w:lvlText w:val="%6."/>
      <w:lvlJc w:val="right"/>
      <w:pPr>
        <w:ind w:left="4320" w:hanging="180"/>
      </w:pPr>
    </w:lvl>
    <w:lvl w:ilvl="6" w:tplc="9E1C3628">
      <w:start w:val="1"/>
      <w:numFmt w:val="decimal"/>
      <w:lvlText w:val="%7."/>
      <w:lvlJc w:val="left"/>
      <w:pPr>
        <w:ind w:left="5040" w:hanging="360"/>
      </w:pPr>
    </w:lvl>
    <w:lvl w:ilvl="7" w:tplc="FAE83790">
      <w:start w:val="1"/>
      <w:numFmt w:val="lowerLetter"/>
      <w:lvlText w:val="%8."/>
      <w:lvlJc w:val="left"/>
      <w:pPr>
        <w:ind w:left="5760" w:hanging="360"/>
      </w:pPr>
    </w:lvl>
    <w:lvl w:ilvl="8" w:tplc="F1341046">
      <w:start w:val="1"/>
      <w:numFmt w:val="lowerRoman"/>
      <w:lvlText w:val="%9."/>
      <w:lvlJc w:val="right"/>
      <w:pPr>
        <w:ind w:left="6480" w:hanging="180"/>
      </w:pPr>
    </w:lvl>
  </w:abstractNum>
  <w:abstractNum w:abstractNumId="31" w15:restartNumberingAfterBreak="0">
    <w:nsid w:val="77FB3124"/>
    <w:multiLevelType w:val="hybridMultilevel"/>
    <w:tmpl w:val="D2DA6D32"/>
    <w:lvl w:ilvl="0" w:tplc="FFFFFFFF">
      <w:start w:val="1"/>
      <w:numFmt w:val="decimal"/>
      <w:pStyle w:val="Heading2"/>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80696F8"/>
    <w:multiLevelType w:val="hybridMultilevel"/>
    <w:tmpl w:val="771CF58E"/>
    <w:lvl w:ilvl="0" w:tplc="03EA9C1A">
      <w:start w:val="1"/>
      <w:numFmt w:val="bullet"/>
      <w:lvlText w:val=""/>
      <w:lvlJc w:val="left"/>
      <w:pPr>
        <w:ind w:left="720" w:hanging="360"/>
      </w:pPr>
      <w:rPr>
        <w:rFonts w:ascii="Symbol" w:hAnsi="Symbol" w:hint="default"/>
      </w:rPr>
    </w:lvl>
    <w:lvl w:ilvl="1" w:tplc="2CD8BBA0">
      <w:start w:val="1"/>
      <w:numFmt w:val="bullet"/>
      <w:lvlText w:val="o"/>
      <w:lvlJc w:val="left"/>
      <w:pPr>
        <w:ind w:left="1440" w:hanging="360"/>
      </w:pPr>
      <w:rPr>
        <w:rFonts w:ascii="Courier New" w:hAnsi="Courier New" w:hint="default"/>
      </w:rPr>
    </w:lvl>
    <w:lvl w:ilvl="2" w:tplc="73E81784">
      <w:start w:val="1"/>
      <w:numFmt w:val="bullet"/>
      <w:lvlText w:val=""/>
      <w:lvlJc w:val="left"/>
      <w:pPr>
        <w:ind w:left="2160" w:hanging="360"/>
      </w:pPr>
      <w:rPr>
        <w:rFonts w:ascii="Wingdings" w:hAnsi="Wingdings" w:hint="default"/>
      </w:rPr>
    </w:lvl>
    <w:lvl w:ilvl="3" w:tplc="61A675A2">
      <w:start w:val="1"/>
      <w:numFmt w:val="bullet"/>
      <w:lvlText w:val=""/>
      <w:lvlJc w:val="left"/>
      <w:pPr>
        <w:ind w:left="2880" w:hanging="360"/>
      </w:pPr>
      <w:rPr>
        <w:rFonts w:ascii="Symbol" w:hAnsi="Symbol" w:hint="default"/>
      </w:rPr>
    </w:lvl>
    <w:lvl w:ilvl="4" w:tplc="242898A4">
      <w:start w:val="1"/>
      <w:numFmt w:val="bullet"/>
      <w:lvlText w:val="o"/>
      <w:lvlJc w:val="left"/>
      <w:pPr>
        <w:ind w:left="3600" w:hanging="360"/>
      </w:pPr>
      <w:rPr>
        <w:rFonts w:ascii="Courier New" w:hAnsi="Courier New" w:hint="default"/>
      </w:rPr>
    </w:lvl>
    <w:lvl w:ilvl="5" w:tplc="3710ECBE">
      <w:start w:val="1"/>
      <w:numFmt w:val="bullet"/>
      <w:lvlText w:val=""/>
      <w:lvlJc w:val="left"/>
      <w:pPr>
        <w:ind w:left="4320" w:hanging="360"/>
      </w:pPr>
      <w:rPr>
        <w:rFonts w:ascii="Wingdings" w:hAnsi="Wingdings" w:hint="default"/>
      </w:rPr>
    </w:lvl>
    <w:lvl w:ilvl="6" w:tplc="EE000CB4">
      <w:start w:val="1"/>
      <w:numFmt w:val="bullet"/>
      <w:lvlText w:val=""/>
      <w:lvlJc w:val="left"/>
      <w:pPr>
        <w:ind w:left="5040" w:hanging="360"/>
      </w:pPr>
      <w:rPr>
        <w:rFonts w:ascii="Symbol" w:hAnsi="Symbol" w:hint="default"/>
      </w:rPr>
    </w:lvl>
    <w:lvl w:ilvl="7" w:tplc="909878C2">
      <w:start w:val="1"/>
      <w:numFmt w:val="bullet"/>
      <w:lvlText w:val="o"/>
      <w:lvlJc w:val="left"/>
      <w:pPr>
        <w:ind w:left="5760" w:hanging="360"/>
      </w:pPr>
      <w:rPr>
        <w:rFonts w:ascii="Courier New" w:hAnsi="Courier New" w:hint="default"/>
      </w:rPr>
    </w:lvl>
    <w:lvl w:ilvl="8" w:tplc="31F4B060">
      <w:start w:val="1"/>
      <w:numFmt w:val="bullet"/>
      <w:lvlText w:val=""/>
      <w:lvlJc w:val="left"/>
      <w:pPr>
        <w:ind w:left="6480" w:hanging="360"/>
      </w:pPr>
      <w:rPr>
        <w:rFonts w:ascii="Wingdings" w:hAnsi="Wingdings" w:hint="default"/>
      </w:rPr>
    </w:lvl>
  </w:abstractNum>
  <w:abstractNum w:abstractNumId="33" w15:restartNumberingAfterBreak="0">
    <w:nsid w:val="7A393F08"/>
    <w:multiLevelType w:val="hybridMultilevel"/>
    <w:tmpl w:val="7E18DA3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1230774142">
    <w:abstractNumId w:val="0"/>
  </w:num>
  <w:num w:numId="2" w16cid:durableId="1727950264">
    <w:abstractNumId w:val="10"/>
  </w:num>
  <w:num w:numId="3" w16cid:durableId="791095480">
    <w:abstractNumId w:val="26"/>
  </w:num>
  <w:num w:numId="4" w16cid:durableId="761992073">
    <w:abstractNumId w:val="29"/>
  </w:num>
  <w:num w:numId="5" w16cid:durableId="1451709211">
    <w:abstractNumId w:val="18"/>
  </w:num>
  <w:num w:numId="6" w16cid:durableId="1939557719">
    <w:abstractNumId w:val="14"/>
  </w:num>
  <w:num w:numId="7" w16cid:durableId="2021809904">
    <w:abstractNumId w:val="32"/>
  </w:num>
  <w:num w:numId="8" w16cid:durableId="1047292849">
    <w:abstractNumId w:val="25"/>
  </w:num>
  <w:num w:numId="9" w16cid:durableId="824665232">
    <w:abstractNumId w:val="4"/>
  </w:num>
  <w:num w:numId="10" w16cid:durableId="1524436926">
    <w:abstractNumId w:val="3"/>
  </w:num>
  <w:num w:numId="11" w16cid:durableId="596334080">
    <w:abstractNumId w:val="21"/>
  </w:num>
  <w:num w:numId="12" w16cid:durableId="529798524">
    <w:abstractNumId w:val="9"/>
  </w:num>
  <w:num w:numId="13" w16cid:durableId="978652535">
    <w:abstractNumId w:val="5"/>
  </w:num>
  <w:num w:numId="14" w16cid:durableId="780681869">
    <w:abstractNumId w:val="19"/>
  </w:num>
  <w:num w:numId="15" w16cid:durableId="2129732785">
    <w:abstractNumId w:val="15"/>
  </w:num>
  <w:num w:numId="16" w16cid:durableId="1175531078">
    <w:abstractNumId w:val="30"/>
  </w:num>
  <w:num w:numId="17" w16cid:durableId="165295001">
    <w:abstractNumId w:val="24"/>
  </w:num>
  <w:num w:numId="18" w16cid:durableId="1682197730">
    <w:abstractNumId w:val="17"/>
  </w:num>
  <w:num w:numId="19" w16cid:durableId="1635259440">
    <w:abstractNumId w:val="27"/>
  </w:num>
  <w:num w:numId="20" w16cid:durableId="227498529">
    <w:abstractNumId w:val="7"/>
  </w:num>
  <w:num w:numId="21" w16cid:durableId="1021706326">
    <w:abstractNumId w:val="16"/>
  </w:num>
  <w:num w:numId="22" w16cid:durableId="1155797603">
    <w:abstractNumId w:val="6"/>
  </w:num>
  <w:num w:numId="23" w16cid:durableId="1739278903">
    <w:abstractNumId w:val="13"/>
  </w:num>
  <w:num w:numId="24" w16cid:durableId="1847093423">
    <w:abstractNumId w:val="8"/>
  </w:num>
  <w:num w:numId="25" w16cid:durableId="1110474077">
    <w:abstractNumId w:val="1"/>
  </w:num>
  <w:num w:numId="26" w16cid:durableId="508106042">
    <w:abstractNumId w:val="31"/>
  </w:num>
  <w:num w:numId="27" w16cid:durableId="55594915">
    <w:abstractNumId w:val="28"/>
  </w:num>
  <w:num w:numId="28" w16cid:durableId="743333006">
    <w:abstractNumId w:val="33"/>
  </w:num>
  <w:num w:numId="29" w16cid:durableId="201096416">
    <w:abstractNumId w:val="23"/>
  </w:num>
  <w:num w:numId="30" w16cid:durableId="1882085693">
    <w:abstractNumId w:val="11"/>
  </w:num>
  <w:num w:numId="31" w16cid:durableId="875239873">
    <w:abstractNumId w:val="12"/>
  </w:num>
  <w:num w:numId="32" w16cid:durableId="1290161460">
    <w:abstractNumId w:val="28"/>
  </w:num>
  <w:num w:numId="33" w16cid:durableId="216479274">
    <w:abstractNumId w:val="20"/>
  </w:num>
  <w:num w:numId="34" w16cid:durableId="1272779487">
    <w:abstractNumId w:val="22"/>
  </w:num>
  <w:num w:numId="35" w16cid:durableId="539053469">
    <w:abstractNumId w:val="31"/>
  </w:num>
  <w:num w:numId="36" w16cid:durableId="1655840506">
    <w:abstractNumId w:val="2"/>
  </w:num>
  <w:num w:numId="37" w16cid:durableId="984895807">
    <w:abstractNumId w:val="28"/>
  </w:num>
  <w:num w:numId="38" w16cid:durableId="719323843">
    <w:abstractNumId w:val="28"/>
  </w:num>
  <w:num w:numId="39" w16cid:durableId="1496795524">
    <w:abstractNumId w:val="28"/>
  </w:num>
  <w:num w:numId="40" w16cid:durableId="1440105417">
    <w:abstractNumId w:val="28"/>
  </w:num>
  <w:num w:numId="41" w16cid:durableId="2005009771">
    <w:abstractNumId w:val="28"/>
  </w:num>
  <w:num w:numId="42" w16cid:durableId="1281304716">
    <w:abstractNumId w:val="28"/>
  </w:num>
  <w:num w:numId="43" w16cid:durableId="1966039307">
    <w:abstractNumId w:val="28"/>
  </w:num>
  <w:num w:numId="44" w16cid:durableId="1458447006">
    <w:abstractNumId w:val="28"/>
  </w:num>
  <w:num w:numId="45" w16cid:durableId="1017728524">
    <w:abstractNumId w:val="28"/>
  </w:num>
  <w:num w:numId="46" w16cid:durableId="634217360">
    <w:abstractNumId w:val="28"/>
  </w:num>
  <w:num w:numId="47" w16cid:durableId="2004888563">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zNDMzMjQzN7c0MzFW0lEKTi0uzszPAykwrgUAVEm1dywAAAA="/>
  </w:docVars>
  <w:rsids>
    <w:rsidRoot w:val="002E107F"/>
    <w:rsid w:val="000077D7"/>
    <w:rsid w:val="0001018B"/>
    <w:rsid w:val="00010D02"/>
    <w:rsid w:val="00010EF7"/>
    <w:rsid w:val="00011121"/>
    <w:rsid w:val="00017E62"/>
    <w:rsid w:val="00022DA7"/>
    <w:rsid w:val="000305C0"/>
    <w:rsid w:val="000311DD"/>
    <w:rsid w:val="0003151A"/>
    <w:rsid w:val="000317C8"/>
    <w:rsid w:val="0003518B"/>
    <w:rsid w:val="00035781"/>
    <w:rsid w:val="00037B9C"/>
    <w:rsid w:val="00041371"/>
    <w:rsid w:val="00053595"/>
    <w:rsid w:val="000535FD"/>
    <w:rsid w:val="00054E45"/>
    <w:rsid w:val="00055A62"/>
    <w:rsid w:val="000565A2"/>
    <w:rsid w:val="00056A97"/>
    <w:rsid w:val="00057654"/>
    <w:rsid w:val="00057C87"/>
    <w:rsid w:val="0006092B"/>
    <w:rsid w:val="000612BD"/>
    <w:rsid w:val="00067DD6"/>
    <w:rsid w:val="000743F8"/>
    <w:rsid w:val="00075647"/>
    <w:rsid w:val="000824B1"/>
    <w:rsid w:val="00083769"/>
    <w:rsid w:val="000846E4"/>
    <w:rsid w:val="00084C22"/>
    <w:rsid w:val="000854DE"/>
    <w:rsid w:val="000865FC"/>
    <w:rsid w:val="000961BD"/>
    <w:rsid w:val="000A1A99"/>
    <w:rsid w:val="000A5B55"/>
    <w:rsid w:val="000AF86A"/>
    <w:rsid w:val="000B7891"/>
    <w:rsid w:val="000C151B"/>
    <w:rsid w:val="000C3BA3"/>
    <w:rsid w:val="000C6765"/>
    <w:rsid w:val="000D1307"/>
    <w:rsid w:val="000D5D55"/>
    <w:rsid w:val="000E3A16"/>
    <w:rsid w:val="000E4549"/>
    <w:rsid w:val="001007B2"/>
    <w:rsid w:val="0011006B"/>
    <w:rsid w:val="0011197A"/>
    <w:rsid w:val="001175F0"/>
    <w:rsid w:val="00125A24"/>
    <w:rsid w:val="001302EA"/>
    <w:rsid w:val="00130A24"/>
    <w:rsid w:val="001313D5"/>
    <w:rsid w:val="00133D3F"/>
    <w:rsid w:val="001347CB"/>
    <w:rsid w:val="00134F38"/>
    <w:rsid w:val="0013517A"/>
    <w:rsid w:val="0014617D"/>
    <w:rsid w:val="00153471"/>
    <w:rsid w:val="00161EC2"/>
    <w:rsid w:val="0016623A"/>
    <w:rsid w:val="00171B11"/>
    <w:rsid w:val="00172210"/>
    <w:rsid w:val="00175A10"/>
    <w:rsid w:val="001766A0"/>
    <w:rsid w:val="0018479E"/>
    <w:rsid w:val="00185C30"/>
    <w:rsid w:val="00191478"/>
    <w:rsid w:val="001A21B6"/>
    <w:rsid w:val="001A54EB"/>
    <w:rsid w:val="001B173C"/>
    <w:rsid w:val="001B1763"/>
    <w:rsid w:val="001B2F68"/>
    <w:rsid w:val="001B3E79"/>
    <w:rsid w:val="001B543B"/>
    <w:rsid w:val="001B762E"/>
    <w:rsid w:val="001B7F75"/>
    <w:rsid w:val="001C4C0B"/>
    <w:rsid w:val="001D46D4"/>
    <w:rsid w:val="001E0979"/>
    <w:rsid w:val="001E114F"/>
    <w:rsid w:val="001E2369"/>
    <w:rsid w:val="001E36E4"/>
    <w:rsid w:val="001E6BBE"/>
    <w:rsid w:val="001E751C"/>
    <w:rsid w:val="001F5D05"/>
    <w:rsid w:val="00202F70"/>
    <w:rsid w:val="00214624"/>
    <w:rsid w:val="00215151"/>
    <w:rsid w:val="002163B1"/>
    <w:rsid w:val="00222F0A"/>
    <w:rsid w:val="00224971"/>
    <w:rsid w:val="00226DB2"/>
    <w:rsid w:val="00231261"/>
    <w:rsid w:val="00231664"/>
    <w:rsid w:val="002331D3"/>
    <w:rsid w:val="00233F0A"/>
    <w:rsid w:val="00237553"/>
    <w:rsid w:val="00242D21"/>
    <w:rsid w:val="00243164"/>
    <w:rsid w:val="00243749"/>
    <w:rsid w:val="00244958"/>
    <w:rsid w:val="00245AAE"/>
    <w:rsid w:val="002461F0"/>
    <w:rsid w:val="0025081D"/>
    <w:rsid w:val="00253E91"/>
    <w:rsid w:val="00254B13"/>
    <w:rsid w:val="00256455"/>
    <w:rsid w:val="00256F49"/>
    <w:rsid w:val="00282475"/>
    <w:rsid w:val="00286781"/>
    <w:rsid w:val="00290730"/>
    <w:rsid w:val="002934BA"/>
    <w:rsid w:val="002935CA"/>
    <w:rsid w:val="00295B32"/>
    <w:rsid w:val="00297374"/>
    <w:rsid w:val="002B2C42"/>
    <w:rsid w:val="002C45B3"/>
    <w:rsid w:val="002C4DAC"/>
    <w:rsid w:val="002D72EE"/>
    <w:rsid w:val="002E107F"/>
    <w:rsid w:val="002E1D18"/>
    <w:rsid w:val="002E33BA"/>
    <w:rsid w:val="002E5AD0"/>
    <w:rsid w:val="002F63C0"/>
    <w:rsid w:val="002F7EBD"/>
    <w:rsid w:val="00300A1F"/>
    <w:rsid w:val="003026FF"/>
    <w:rsid w:val="003056A8"/>
    <w:rsid w:val="0031473F"/>
    <w:rsid w:val="0031590A"/>
    <w:rsid w:val="00317C3E"/>
    <w:rsid w:val="003214BC"/>
    <w:rsid w:val="003233CB"/>
    <w:rsid w:val="00323DD8"/>
    <w:rsid w:val="003255FD"/>
    <w:rsid w:val="003258DD"/>
    <w:rsid w:val="00333965"/>
    <w:rsid w:val="00335578"/>
    <w:rsid w:val="003358D1"/>
    <w:rsid w:val="0033623F"/>
    <w:rsid w:val="00342463"/>
    <w:rsid w:val="00344D61"/>
    <w:rsid w:val="003459FE"/>
    <w:rsid w:val="003469E1"/>
    <w:rsid w:val="00346FF1"/>
    <w:rsid w:val="00347A9F"/>
    <w:rsid w:val="00350715"/>
    <w:rsid w:val="0035720E"/>
    <w:rsid w:val="0035771F"/>
    <w:rsid w:val="00364056"/>
    <w:rsid w:val="003657AF"/>
    <w:rsid w:val="00366AE2"/>
    <w:rsid w:val="003718A1"/>
    <w:rsid w:val="00372728"/>
    <w:rsid w:val="00377DDB"/>
    <w:rsid w:val="00385721"/>
    <w:rsid w:val="003A7328"/>
    <w:rsid w:val="003B05E6"/>
    <w:rsid w:val="003B41C5"/>
    <w:rsid w:val="003B496E"/>
    <w:rsid w:val="003C6A5F"/>
    <w:rsid w:val="003D03E4"/>
    <w:rsid w:val="003D154E"/>
    <w:rsid w:val="003D3B01"/>
    <w:rsid w:val="003D55D4"/>
    <w:rsid w:val="003D70E3"/>
    <w:rsid w:val="003E460E"/>
    <w:rsid w:val="003E5C3D"/>
    <w:rsid w:val="003E68B2"/>
    <w:rsid w:val="003F6112"/>
    <w:rsid w:val="00400AFE"/>
    <w:rsid w:val="00401186"/>
    <w:rsid w:val="00401523"/>
    <w:rsid w:val="004038AE"/>
    <w:rsid w:val="0040497E"/>
    <w:rsid w:val="00407966"/>
    <w:rsid w:val="004103A9"/>
    <w:rsid w:val="00411CDD"/>
    <w:rsid w:val="0041438B"/>
    <w:rsid w:val="0041674F"/>
    <w:rsid w:val="00421426"/>
    <w:rsid w:val="004214F7"/>
    <w:rsid w:val="00423C7D"/>
    <w:rsid w:val="0042418A"/>
    <w:rsid w:val="0042474A"/>
    <w:rsid w:val="00426AE1"/>
    <w:rsid w:val="0043122D"/>
    <w:rsid w:val="00434679"/>
    <w:rsid w:val="00437E57"/>
    <w:rsid w:val="00442E25"/>
    <w:rsid w:val="00446AE4"/>
    <w:rsid w:val="00451FD6"/>
    <w:rsid w:val="00452383"/>
    <w:rsid w:val="004603A9"/>
    <w:rsid w:val="004642BA"/>
    <w:rsid w:val="004743EF"/>
    <w:rsid w:val="0047495A"/>
    <w:rsid w:val="00475199"/>
    <w:rsid w:val="004757DF"/>
    <w:rsid w:val="004760B1"/>
    <w:rsid w:val="00476FC4"/>
    <w:rsid w:val="00481377"/>
    <w:rsid w:val="004859BD"/>
    <w:rsid w:val="004879BB"/>
    <w:rsid w:val="00487FCD"/>
    <w:rsid w:val="00493F09"/>
    <w:rsid w:val="00494EC1"/>
    <w:rsid w:val="00495DA3"/>
    <w:rsid w:val="004A029F"/>
    <w:rsid w:val="004A1B8B"/>
    <w:rsid w:val="004A4952"/>
    <w:rsid w:val="004B1AFC"/>
    <w:rsid w:val="004B6407"/>
    <w:rsid w:val="004B6BD8"/>
    <w:rsid w:val="004B7A50"/>
    <w:rsid w:val="004C1CDA"/>
    <w:rsid w:val="004C2C09"/>
    <w:rsid w:val="004C5FBE"/>
    <w:rsid w:val="004D4729"/>
    <w:rsid w:val="004D53AB"/>
    <w:rsid w:val="004D5865"/>
    <w:rsid w:val="004E055B"/>
    <w:rsid w:val="004E1FE2"/>
    <w:rsid w:val="004F16C6"/>
    <w:rsid w:val="004F16F5"/>
    <w:rsid w:val="004F7280"/>
    <w:rsid w:val="00501FCC"/>
    <w:rsid w:val="005116AC"/>
    <w:rsid w:val="00515064"/>
    <w:rsid w:val="005156D6"/>
    <w:rsid w:val="005234CD"/>
    <w:rsid w:val="0053573A"/>
    <w:rsid w:val="00536E50"/>
    <w:rsid w:val="0053758A"/>
    <w:rsid w:val="00540AC6"/>
    <w:rsid w:val="00540F76"/>
    <w:rsid w:val="00543F1C"/>
    <w:rsid w:val="0054457D"/>
    <w:rsid w:val="00550AE0"/>
    <w:rsid w:val="00552E3F"/>
    <w:rsid w:val="0055541D"/>
    <w:rsid w:val="00557C01"/>
    <w:rsid w:val="0056226E"/>
    <w:rsid w:val="005628CF"/>
    <w:rsid w:val="00566704"/>
    <w:rsid w:val="005730BF"/>
    <w:rsid w:val="0058577E"/>
    <w:rsid w:val="005921F2"/>
    <w:rsid w:val="00592310"/>
    <w:rsid w:val="00594446"/>
    <w:rsid w:val="005A1C8C"/>
    <w:rsid w:val="005A28EF"/>
    <w:rsid w:val="005B6186"/>
    <w:rsid w:val="005B70A3"/>
    <w:rsid w:val="005C7CFF"/>
    <w:rsid w:val="005D10DB"/>
    <w:rsid w:val="005D1367"/>
    <w:rsid w:val="005D2F0A"/>
    <w:rsid w:val="005D3D50"/>
    <w:rsid w:val="005D3FF8"/>
    <w:rsid w:val="005E2355"/>
    <w:rsid w:val="005E2E24"/>
    <w:rsid w:val="005E6AEB"/>
    <w:rsid w:val="005F55F1"/>
    <w:rsid w:val="005F601A"/>
    <w:rsid w:val="005F752F"/>
    <w:rsid w:val="006049ED"/>
    <w:rsid w:val="00604E1B"/>
    <w:rsid w:val="00604EAC"/>
    <w:rsid w:val="006079BE"/>
    <w:rsid w:val="00610522"/>
    <w:rsid w:val="00610740"/>
    <w:rsid w:val="006109EE"/>
    <w:rsid w:val="00611490"/>
    <w:rsid w:val="006124F6"/>
    <w:rsid w:val="00615062"/>
    <w:rsid w:val="00615832"/>
    <w:rsid w:val="006171AE"/>
    <w:rsid w:val="00621FCF"/>
    <w:rsid w:val="00627133"/>
    <w:rsid w:val="00627F4F"/>
    <w:rsid w:val="00633B34"/>
    <w:rsid w:val="00643D8F"/>
    <w:rsid w:val="006478FC"/>
    <w:rsid w:val="00652327"/>
    <w:rsid w:val="00652F0B"/>
    <w:rsid w:val="00653700"/>
    <w:rsid w:val="00655AF3"/>
    <w:rsid w:val="006563BE"/>
    <w:rsid w:val="0066160D"/>
    <w:rsid w:val="006629C4"/>
    <w:rsid w:val="00663B58"/>
    <w:rsid w:val="00671C6C"/>
    <w:rsid w:val="00672CCD"/>
    <w:rsid w:val="0067403A"/>
    <w:rsid w:val="00674D43"/>
    <w:rsid w:val="00682660"/>
    <w:rsid w:val="006911F0"/>
    <w:rsid w:val="00691D12"/>
    <w:rsid w:val="00695BC4"/>
    <w:rsid w:val="0069686D"/>
    <w:rsid w:val="006B597B"/>
    <w:rsid w:val="006C03FE"/>
    <w:rsid w:val="006C0B8C"/>
    <w:rsid w:val="006C1654"/>
    <w:rsid w:val="006C1A30"/>
    <w:rsid w:val="006D3BB9"/>
    <w:rsid w:val="006D3E8E"/>
    <w:rsid w:val="006D5B83"/>
    <w:rsid w:val="006E11D3"/>
    <w:rsid w:val="006E258B"/>
    <w:rsid w:val="006E3E6F"/>
    <w:rsid w:val="006F7D55"/>
    <w:rsid w:val="007003D3"/>
    <w:rsid w:val="00701277"/>
    <w:rsid w:val="0070442E"/>
    <w:rsid w:val="00706B9A"/>
    <w:rsid w:val="00711146"/>
    <w:rsid w:val="00720607"/>
    <w:rsid w:val="0072383C"/>
    <w:rsid w:val="00725EB8"/>
    <w:rsid w:val="00725FBA"/>
    <w:rsid w:val="00731628"/>
    <w:rsid w:val="007337B4"/>
    <w:rsid w:val="007346FC"/>
    <w:rsid w:val="00736A6F"/>
    <w:rsid w:val="00737CB5"/>
    <w:rsid w:val="007401D6"/>
    <w:rsid w:val="00740AD0"/>
    <w:rsid w:val="007411C7"/>
    <w:rsid w:val="00742768"/>
    <w:rsid w:val="00744821"/>
    <w:rsid w:val="00745B95"/>
    <w:rsid w:val="00750D90"/>
    <w:rsid w:val="00751560"/>
    <w:rsid w:val="0075400C"/>
    <w:rsid w:val="007604F6"/>
    <w:rsid w:val="0076059D"/>
    <w:rsid w:val="007674ED"/>
    <w:rsid w:val="00767F9C"/>
    <w:rsid w:val="00770CA2"/>
    <w:rsid w:val="00785C70"/>
    <w:rsid w:val="007937E7"/>
    <w:rsid w:val="007960FA"/>
    <w:rsid w:val="00796B1E"/>
    <w:rsid w:val="007A55A3"/>
    <w:rsid w:val="007A7E5F"/>
    <w:rsid w:val="007B11C6"/>
    <w:rsid w:val="007B486C"/>
    <w:rsid w:val="007C308B"/>
    <w:rsid w:val="007D243E"/>
    <w:rsid w:val="007D458C"/>
    <w:rsid w:val="007D5E1C"/>
    <w:rsid w:val="007E2648"/>
    <w:rsid w:val="007E3B45"/>
    <w:rsid w:val="007E4AE2"/>
    <w:rsid w:val="007E7ABB"/>
    <w:rsid w:val="007F18A5"/>
    <w:rsid w:val="007F1CDD"/>
    <w:rsid w:val="007F323B"/>
    <w:rsid w:val="007F6740"/>
    <w:rsid w:val="00806B50"/>
    <w:rsid w:val="00807702"/>
    <w:rsid w:val="008123CE"/>
    <w:rsid w:val="00813017"/>
    <w:rsid w:val="00813B2A"/>
    <w:rsid w:val="00814788"/>
    <w:rsid w:val="00824419"/>
    <w:rsid w:val="00825D08"/>
    <w:rsid w:val="0083334F"/>
    <w:rsid w:val="008356FD"/>
    <w:rsid w:val="008358FF"/>
    <w:rsid w:val="00837C78"/>
    <w:rsid w:val="00852A41"/>
    <w:rsid w:val="00862DE7"/>
    <w:rsid w:val="008760DB"/>
    <w:rsid w:val="00880B8D"/>
    <w:rsid w:val="00881EA0"/>
    <w:rsid w:val="00885DFB"/>
    <w:rsid w:val="00886B9D"/>
    <w:rsid w:val="00891ACE"/>
    <w:rsid w:val="008A00FF"/>
    <w:rsid w:val="008A44F6"/>
    <w:rsid w:val="008B1402"/>
    <w:rsid w:val="008C2734"/>
    <w:rsid w:val="008D1EC4"/>
    <w:rsid w:val="008D2797"/>
    <w:rsid w:val="008D2D0A"/>
    <w:rsid w:val="008D5809"/>
    <w:rsid w:val="008E002C"/>
    <w:rsid w:val="008E0B4D"/>
    <w:rsid w:val="008E3798"/>
    <w:rsid w:val="008F03CA"/>
    <w:rsid w:val="008F0C4C"/>
    <w:rsid w:val="008F4E56"/>
    <w:rsid w:val="008F60B3"/>
    <w:rsid w:val="008F6B91"/>
    <w:rsid w:val="008F6FD3"/>
    <w:rsid w:val="008F7FE8"/>
    <w:rsid w:val="009054DF"/>
    <w:rsid w:val="00905C39"/>
    <w:rsid w:val="00910823"/>
    <w:rsid w:val="00920A77"/>
    <w:rsid w:val="00920EB7"/>
    <w:rsid w:val="00923A2E"/>
    <w:rsid w:val="00924C5A"/>
    <w:rsid w:val="0092678D"/>
    <w:rsid w:val="00937ED0"/>
    <w:rsid w:val="009421EF"/>
    <w:rsid w:val="00944021"/>
    <w:rsid w:val="00944197"/>
    <w:rsid w:val="009449EE"/>
    <w:rsid w:val="0095267B"/>
    <w:rsid w:val="00957ADD"/>
    <w:rsid w:val="00960AE4"/>
    <w:rsid w:val="00960E3C"/>
    <w:rsid w:val="00965F49"/>
    <w:rsid w:val="009661EC"/>
    <w:rsid w:val="00967CBB"/>
    <w:rsid w:val="009723D2"/>
    <w:rsid w:val="00976E17"/>
    <w:rsid w:val="00982344"/>
    <w:rsid w:val="00982E26"/>
    <w:rsid w:val="00983580"/>
    <w:rsid w:val="00984B11"/>
    <w:rsid w:val="0098659A"/>
    <w:rsid w:val="00987C6A"/>
    <w:rsid w:val="009A163A"/>
    <w:rsid w:val="009B0313"/>
    <w:rsid w:val="009B2C39"/>
    <w:rsid w:val="009C22AD"/>
    <w:rsid w:val="009C33B3"/>
    <w:rsid w:val="009C5CD6"/>
    <w:rsid w:val="009D0CF4"/>
    <w:rsid w:val="009D704E"/>
    <w:rsid w:val="009E25D9"/>
    <w:rsid w:val="009E39B6"/>
    <w:rsid w:val="009E7DF6"/>
    <w:rsid w:val="009F3E1E"/>
    <w:rsid w:val="009F4E5F"/>
    <w:rsid w:val="009F4E8C"/>
    <w:rsid w:val="009F55DC"/>
    <w:rsid w:val="009F636A"/>
    <w:rsid w:val="00A01CEE"/>
    <w:rsid w:val="00A05715"/>
    <w:rsid w:val="00A06115"/>
    <w:rsid w:val="00A06913"/>
    <w:rsid w:val="00A131FF"/>
    <w:rsid w:val="00A22AE2"/>
    <w:rsid w:val="00A22B90"/>
    <w:rsid w:val="00A3246F"/>
    <w:rsid w:val="00A32B67"/>
    <w:rsid w:val="00A343F2"/>
    <w:rsid w:val="00A36169"/>
    <w:rsid w:val="00A41E8A"/>
    <w:rsid w:val="00A42067"/>
    <w:rsid w:val="00A45400"/>
    <w:rsid w:val="00A46374"/>
    <w:rsid w:val="00A46EDE"/>
    <w:rsid w:val="00A50F71"/>
    <w:rsid w:val="00A64E62"/>
    <w:rsid w:val="00A65CA8"/>
    <w:rsid w:val="00A73081"/>
    <w:rsid w:val="00A73FEA"/>
    <w:rsid w:val="00A77509"/>
    <w:rsid w:val="00A82216"/>
    <w:rsid w:val="00A82452"/>
    <w:rsid w:val="00A91426"/>
    <w:rsid w:val="00A93459"/>
    <w:rsid w:val="00A93BC3"/>
    <w:rsid w:val="00A968DF"/>
    <w:rsid w:val="00A96BC7"/>
    <w:rsid w:val="00AA5D24"/>
    <w:rsid w:val="00AA6870"/>
    <w:rsid w:val="00AB5628"/>
    <w:rsid w:val="00AB72FD"/>
    <w:rsid w:val="00AC6083"/>
    <w:rsid w:val="00AC6A98"/>
    <w:rsid w:val="00AD452C"/>
    <w:rsid w:val="00AD6681"/>
    <w:rsid w:val="00AF1C30"/>
    <w:rsid w:val="00AF24B5"/>
    <w:rsid w:val="00AF33C4"/>
    <w:rsid w:val="00AF5360"/>
    <w:rsid w:val="00AF7A8C"/>
    <w:rsid w:val="00B0254C"/>
    <w:rsid w:val="00B04D33"/>
    <w:rsid w:val="00B05F65"/>
    <w:rsid w:val="00B06009"/>
    <w:rsid w:val="00B07D81"/>
    <w:rsid w:val="00B14071"/>
    <w:rsid w:val="00B1700F"/>
    <w:rsid w:val="00B175EA"/>
    <w:rsid w:val="00B20C40"/>
    <w:rsid w:val="00B26814"/>
    <w:rsid w:val="00B341D8"/>
    <w:rsid w:val="00B4212D"/>
    <w:rsid w:val="00B428A6"/>
    <w:rsid w:val="00B45054"/>
    <w:rsid w:val="00B54384"/>
    <w:rsid w:val="00B55891"/>
    <w:rsid w:val="00B5654C"/>
    <w:rsid w:val="00B579B6"/>
    <w:rsid w:val="00B74FCC"/>
    <w:rsid w:val="00B7509F"/>
    <w:rsid w:val="00B801DB"/>
    <w:rsid w:val="00B830B3"/>
    <w:rsid w:val="00B86028"/>
    <w:rsid w:val="00B91D7E"/>
    <w:rsid w:val="00B91F5F"/>
    <w:rsid w:val="00B9269A"/>
    <w:rsid w:val="00B92D57"/>
    <w:rsid w:val="00B941AB"/>
    <w:rsid w:val="00B95D56"/>
    <w:rsid w:val="00B96B03"/>
    <w:rsid w:val="00B97E2C"/>
    <w:rsid w:val="00BA06B4"/>
    <w:rsid w:val="00BA0719"/>
    <w:rsid w:val="00BA7E8F"/>
    <w:rsid w:val="00BB0CF6"/>
    <w:rsid w:val="00BB1067"/>
    <w:rsid w:val="00BB46E6"/>
    <w:rsid w:val="00BB520B"/>
    <w:rsid w:val="00BB5EB6"/>
    <w:rsid w:val="00BB7278"/>
    <w:rsid w:val="00BB78A5"/>
    <w:rsid w:val="00BC17FF"/>
    <w:rsid w:val="00BC72A9"/>
    <w:rsid w:val="00BD177F"/>
    <w:rsid w:val="00BD5C26"/>
    <w:rsid w:val="00BD5DBA"/>
    <w:rsid w:val="00BD5EE6"/>
    <w:rsid w:val="00BE1159"/>
    <w:rsid w:val="00BF1B5E"/>
    <w:rsid w:val="00BF2281"/>
    <w:rsid w:val="00BF27C5"/>
    <w:rsid w:val="00BF3AFF"/>
    <w:rsid w:val="00BF3F61"/>
    <w:rsid w:val="00BF55F7"/>
    <w:rsid w:val="00BF80CD"/>
    <w:rsid w:val="00C02F23"/>
    <w:rsid w:val="00C038CF"/>
    <w:rsid w:val="00C03DCA"/>
    <w:rsid w:val="00C045A0"/>
    <w:rsid w:val="00C05FBD"/>
    <w:rsid w:val="00C112C2"/>
    <w:rsid w:val="00C114CE"/>
    <w:rsid w:val="00C1267B"/>
    <w:rsid w:val="00C1354A"/>
    <w:rsid w:val="00C20264"/>
    <w:rsid w:val="00C20E67"/>
    <w:rsid w:val="00C215FA"/>
    <w:rsid w:val="00C23382"/>
    <w:rsid w:val="00C26BEB"/>
    <w:rsid w:val="00C404B3"/>
    <w:rsid w:val="00C4532A"/>
    <w:rsid w:val="00C47175"/>
    <w:rsid w:val="00C47884"/>
    <w:rsid w:val="00C6090F"/>
    <w:rsid w:val="00C62508"/>
    <w:rsid w:val="00C627D2"/>
    <w:rsid w:val="00C62F17"/>
    <w:rsid w:val="00C67881"/>
    <w:rsid w:val="00C75334"/>
    <w:rsid w:val="00C81CBA"/>
    <w:rsid w:val="00C82EAC"/>
    <w:rsid w:val="00C8345E"/>
    <w:rsid w:val="00C83A24"/>
    <w:rsid w:val="00C845F2"/>
    <w:rsid w:val="00C9066A"/>
    <w:rsid w:val="00C93C69"/>
    <w:rsid w:val="00CA1D29"/>
    <w:rsid w:val="00CA4E88"/>
    <w:rsid w:val="00CA579A"/>
    <w:rsid w:val="00CA649F"/>
    <w:rsid w:val="00CA70AD"/>
    <w:rsid w:val="00CB0B4E"/>
    <w:rsid w:val="00CB2D7E"/>
    <w:rsid w:val="00CC3469"/>
    <w:rsid w:val="00CC469D"/>
    <w:rsid w:val="00CC4C54"/>
    <w:rsid w:val="00CC4DC3"/>
    <w:rsid w:val="00CC4FEC"/>
    <w:rsid w:val="00CC54DF"/>
    <w:rsid w:val="00CC5636"/>
    <w:rsid w:val="00CC6DA6"/>
    <w:rsid w:val="00CD0E49"/>
    <w:rsid w:val="00CD2F6A"/>
    <w:rsid w:val="00CE11DD"/>
    <w:rsid w:val="00CE71D6"/>
    <w:rsid w:val="00CF5495"/>
    <w:rsid w:val="00CF5E59"/>
    <w:rsid w:val="00CF6183"/>
    <w:rsid w:val="00D01D34"/>
    <w:rsid w:val="00D031F5"/>
    <w:rsid w:val="00D10A90"/>
    <w:rsid w:val="00D11DF3"/>
    <w:rsid w:val="00D1277D"/>
    <w:rsid w:val="00D12D18"/>
    <w:rsid w:val="00D15FD9"/>
    <w:rsid w:val="00D24DCF"/>
    <w:rsid w:val="00D26F77"/>
    <w:rsid w:val="00D31CD3"/>
    <w:rsid w:val="00D3272C"/>
    <w:rsid w:val="00D36883"/>
    <w:rsid w:val="00D434E6"/>
    <w:rsid w:val="00D44D87"/>
    <w:rsid w:val="00D46311"/>
    <w:rsid w:val="00D601C7"/>
    <w:rsid w:val="00D605E5"/>
    <w:rsid w:val="00D60669"/>
    <w:rsid w:val="00D61489"/>
    <w:rsid w:val="00D61EC3"/>
    <w:rsid w:val="00D62560"/>
    <w:rsid w:val="00D6406A"/>
    <w:rsid w:val="00D67621"/>
    <w:rsid w:val="00D90FE8"/>
    <w:rsid w:val="00D92C7F"/>
    <w:rsid w:val="00D9416E"/>
    <w:rsid w:val="00D95926"/>
    <w:rsid w:val="00DA2D80"/>
    <w:rsid w:val="00DA2DFB"/>
    <w:rsid w:val="00DA3658"/>
    <w:rsid w:val="00DA3906"/>
    <w:rsid w:val="00DA618C"/>
    <w:rsid w:val="00DB3C1A"/>
    <w:rsid w:val="00DB7B0F"/>
    <w:rsid w:val="00DC4300"/>
    <w:rsid w:val="00DC4BF2"/>
    <w:rsid w:val="00DC5196"/>
    <w:rsid w:val="00DD0FC4"/>
    <w:rsid w:val="00DD429E"/>
    <w:rsid w:val="00DD6123"/>
    <w:rsid w:val="00DD7FEF"/>
    <w:rsid w:val="00DF2FD2"/>
    <w:rsid w:val="00DF4697"/>
    <w:rsid w:val="00DF74C7"/>
    <w:rsid w:val="00E0381B"/>
    <w:rsid w:val="00E10F14"/>
    <w:rsid w:val="00E13689"/>
    <w:rsid w:val="00E16F1C"/>
    <w:rsid w:val="00E20445"/>
    <w:rsid w:val="00E21422"/>
    <w:rsid w:val="00E22615"/>
    <w:rsid w:val="00E27E24"/>
    <w:rsid w:val="00E307AF"/>
    <w:rsid w:val="00E3302B"/>
    <w:rsid w:val="00E3614D"/>
    <w:rsid w:val="00E42ACF"/>
    <w:rsid w:val="00E4405B"/>
    <w:rsid w:val="00E46BD5"/>
    <w:rsid w:val="00E47196"/>
    <w:rsid w:val="00E54C92"/>
    <w:rsid w:val="00E56D98"/>
    <w:rsid w:val="00E606D5"/>
    <w:rsid w:val="00E65D42"/>
    <w:rsid w:val="00E7087E"/>
    <w:rsid w:val="00E738BA"/>
    <w:rsid w:val="00E74ED2"/>
    <w:rsid w:val="00E8190F"/>
    <w:rsid w:val="00E81C64"/>
    <w:rsid w:val="00E83FC4"/>
    <w:rsid w:val="00E85998"/>
    <w:rsid w:val="00E90E64"/>
    <w:rsid w:val="00E927F5"/>
    <w:rsid w:val="00E92E89"/>
    <w:rsid w:val="00E92FB2"/>
    <w:rsid w:val="00E94AAB"/>
    <w:rsid w:val="00E959D3"/>
    <w:rsid w:val="00E95CC6"/>
    <w:rsid w:val="00E96A46"/>
    <w:rsid w:val="00EA0E51"/>
    <w:rsid w:val="00EA20EA"/>
    <w:rsid w:val="00EA5210"/>
    <w:rsid w:val="00EA76F0"/>
    <w:rsid w:val="00EB017E"/>
    <w:rsid w:val="00EB3759"/>
    <w:rsid w:val="00EB3A70"/>
    <w:rsid w:val="00EC15E3"/>
    <w:rsid w:val="00EC333E"/>
    <w:rsid w:val="00EC4A93"/>
    <w:rsid w:val="00EC541B"/>
    <w:rsid w:val="00ED19E2"/>
    <w:rsid w:val="00EE05CD"/>
    <w:rsid w:val="00EF262D"/>
    <w:rsid w:val="00EF3D04"/>
    <w:rsid w:val="00EF4789"/>
    <w:rsid w:val="00EF60AA"/>
    <w:rsid w:val="00EF7323"/>
    <w:rsid w:val="00F02D46"/>
    <w:rsid w:val="00F03F51"/>
    <w:rsid w:val="00F07E36"/>
    <w:rsid w:val="00F13725"/>
    <w:rsid w:val="00F1479D"/>
    <w:rsid w:val="00F149F4"/>
    <w:rsid w:val="00F22490"/>
    <w:rsid w:val="00F22C7E"/>
    <w:rsid w:val="00F30170"/>
    <w:rsid w:val="00F3505F"/>
    <w:rsid w:val="00F3534B"/>
    <w:rsid w:val="00F44A49"/>
    <w:rsid w:val="00F525F3"/>
    <w:rsid w:val="00F52857"/>
    <w:rsid w:val="00F542CA"/>
    <w:rsid w:val="00F5430E"/>
    <w:rsid w:val="00F55A76"/>
    <w:rsid w:val="00F63616"/>
    <w:rsid w:val="00F66490"/>
    <w:rsid w:val="00F743DE"/>
    <w:rsid w:val="00F769FB"/>
    <w:rsid w:val="00F80538"/>
    <w:rsid w:val="00F86734"/>
    <w:rsid w:val="00F90B2C"/>
    <w:rsid w:val="00F92067"/>
    <w:rsid w:val="00F9343E"/>
    <w:rsid w:val="00F9344A"/>
    <w:rsid w:val="00F94056"/>
    <w:rsid w:val="00F95BCD"/>
    <w:rsid w:val="00FA2375"/>
    <w:rsid w:val="00FA2953"/>
    <w:rsid w:val="00FA3FD9"/>
    <w:rsid w:val="00FB0E25"/>
    <w:rsid w:val="00FB7660"/>
    <w:rsid w:val="00FC277F"/>
    <w:rsid w:val="00FC3A65"/>
    <w:rsid w:val="00FC41D0"/>
    <w:rsid w:val="00FD4D21"/>
    <w:rsid w:val="00FD7B54"/>
    <w:rsid w:val="00FD7F30"/>
    <w:rsid w:val="00FE57BA"/>
    <w:rsid w:val="00FE68A3"/>
    <w:rsid w:val="00FE6E1A"/>
    <w:rsid w:val="00FF1957"/>
    <w:rsid w:val="00FF2800"/>
    <w:rsid w:val="00FF4280"/>
    <w:rsid w:val="019C30AD"/>
    <w:rsid w:val="01C7D2E2"/>
    <w:rsid w:val="01EAD975"/>
    <w:rsid w:val="01F0AF9D"/>
    <w:rsid w:val="020C133D"/>
    <w:rsid w:val="024E1BE0"/>
    <w:rsid w:val="0261FF78"/>
    <w:rsid w:val="026A375D"/>
    <w:rsid w:val="026F4074"/>
    <w:rsid w:val="0296D1F7"/>
    <w:rsid w:val="02BDC582"/>
    <w:rsid w:val="02F683DF"/>
    <w:rsid w:val="031F9E9A"/>
    <w:rsid w:val="03330F54"/>
    <w:rsid w:val="03E7F068"/>
    <w:rsid w:val="040EB385"/>
    <w:rsid w:val="043FBAC1"/>
    <w:rsid w:val="04AF5198"/>
    <w:rsid w:val="057E9AC6"/>
    <w:rsid w:val="058045B4"/>
    <w:rsid w:val="05DD67B2"/>
    <w:rsid w:val="05DE5345"/>
    <w:rsid w:val="06EBDC5E"/>
    <w:rsid w:val="06F2F84F"/>
    <w:rsid w:val="0728A116"/>
    <w:rsid w:val="0742B197"/>
    <w:rsid w:val="08C5599B"/>
    <w:rsid w:val="0966281E"/>
    <w:rsid w:val="099E6495"/>
    <w:rsid w:val="0A6129FC"/>
    <w:rsid w:val="0B0BABD6"/>
    <w:rsid w:val="0B19145F"/>
    <w:rsid w:val="0B24F8DC"/>
    <w:rsid w:val="0BA877C9"/>
    <w:rsid w:val="0BB42D6A"/>
    <w:rsid w:val="0BB9F349"/>
    <w:rsid w:val="0CC0C93D"/>
    <w:rsid w:val="0D344156"/>
    <w:rsid w:val="0E0A2BE4"/>
    <w:rsid w:val="0EAD3508"/>
    <w:rsid w:val="0F0CB6B2"/>
    <w:rsid w:val="0FEB9484"/>
    <w:rsid w:val="116BC706"/>
    <w:rsid w:val="11B9310F"/>
    <w:rsid w:val="11EAE07D"/>
    <w:rsid w:val="1207F672"/>
    <w:rsid w:val="12136182"/>
    <w:rsid w:val="1213D474"/>
    <w:rsid w:val="122EDCC2"/>
    <w:rsid w:val="125CFA48"/>
    <w:rsid w:val="12A3ADF0"/>
    <w:rsid w:val="12AA927E"/>
    <w:rsid w:val="12EA4E74"/>
    <w:rsid w:val="131D34B1"/>
    <w:rsid w:val="1382D175"/>
    <w:rsid w:val="138DB74F"/>
    <w:rsid w:val="13D44D82"/>
    <w:rsid w:val="13FE5C06"/>
    <w:rsid w:val="145529BB"/>
    <w:rsid w:val="14DD182D"/>
    <w:rsid w:val="154946D9"/>
    <w:rsid w:val="1568F59A"/>
    <w:rsid w:val="156FF199"/>
    <w:rsid w:val="15B3A89A"/>
    <w:rsid w:val="1691AB22"/>
    <w:rsid w:val="16C29976"/>
    <w:rsid w:val="16EC219D"/>
    <w:rsid w:val="17444CCE"/>
    <w:rsid w:val="174B1576"/>
    <w:rsid w:val="17681BFB"/>
    <w:rsid w:val="17D0CDB6"/>
    <w:rsid w:val="17DAEA82"/>
    <w:rsid w:val="1821E2BA"/>
    <w:rsid w:val="182D5870"/>
    <w:rsid w:val="1831025E"/>
    <w:rsid w:val="189A0A97"/>
    <w:rsid w:val="18BEE1AD"/>
    <w:rsid w:val="18D22E23"/>
    <w:rsid w:val="18F60503"/>
    <w:rsid w:val="1903E075"/>
    <w:rsid w:val="1999CAF7"/>
    <w:rsid w:val="1A54AEAC"/>
    <w:rsid w:val="1A644D60"/>
    <w:rsid w:val="1AC2B6B8"/>
    <w:rsid w:val="1B0F9FD0"/>
    <w:rsid w:val="1B9F0FD0"/>
    <w:rsid w:val="1BC60AC0"/>
    <w:rsid w:val="1C42371E"/>
    <w:rsid w:val="1C9512E3"/>
    <w:rsid w:val="1CA88523"/>
    <w:rsid w:val="1CCA0354"/>
    <w:rsid w:val="1D34E41A"/>
    <w:rsid w:val="1E5FAB94"/>
    <w:rsid w:val="1EF5BAA3"/>
    <w:rsid w:val="1F15EBB7"/>
    <w:rsid w:val="1F1CF5B5"/>
    <w:rsid w:val="1F271CC9"/>
    <w:rsid w:val="20310503"/>
    <w:rsid w:val="20807127"/>
    <w:rsid w:val="20B1BC18"/>
    <w:rsid w:val="20CA1491"/>
    <w:rsid w:val="213C1D31"/>
    <w:rsid w:val="219C21D8"/>
    <w:rsid w:val="21FF53D7"/>
    <w:rsid w:val="2233A37D"/>
    <w:rsid w:val="223FCFFB"/>
    <w:rsid w:val="22AE2753"/>
    <w:rsid w:val="22C22725"/>
    <w:rsid w:val="22D49B0F"/>
    <w:rsid w:val="233099B8"/>
    <w:rsid w:val="23445FBF"/>
    <w:rsid w:val="234CFD78"/>
    <w:rsid w:val="23AB24E3"/>
    <w:rsid w:val="23B17B12"/>
    <w:rsid w:val="23B9EA9D"/>
    <w:rsid w:val="23C24629"/>
    <w:rsid w:val="23D11CA5"/>
    <w:rsid w:val="24488AAA"/>
    <w:rsid w:val="2486B0DE"/>
    <w:rsid w:val="24DA139A"/>
    <w:rsid w:val="2589C876"/>
    <w:rsid w:val="25F697DF"/>
    <w:rsid w:val="26276BB1"/>
    <w:rsid w:val="267C0081"/>
    <w:rsid w:val="29024B38"/>
    <w:rsid w:val="29563CAC"/>
    <w:rsid w:val="29F72588"/>
    <w:rsid w:val="2A2A87D9"/>
    <w:rsid w:val="2A41C1D3"/>
    <w:rsid w:val="2B37BBD2"/>
    <w:rsid w:val="2B408D6A"/>
    <w:rsid w:val="2BD7E519"/>
    <w:rsid w:val="2CFE0BC4"/>
    <w:rsid w:val="2EA44CB2"/>
    <w:rsid w:val="2EACF8A3"/>
    <w:rsid w:val="2EE8544E"/>
    <w:rsid w:val="3105CDA9"/>
    <w:rsid w:val="3115B1FF"/>
    <w:rsid w:val="313B4FD3"/>
    <w:rsid w:val="313D64A1"/>
    <w:rsid w:val="31F98A26"/>
    <w:rsid w:val="321903BD"/>
    <w:rsid w:val="3272CECE"/>
    <w:rsid w:val="335BE0FB"/>
    <w:rsid w:val="337B0B91"/>
    <w:rsid w:val="33A9785C"/>
    <w:rsid w:val="33F1309E"/>
    <w:rsid w:val="34A2D60D"/>
    <w:rsid w:val="34A9B8A2"/>
    <w:rsid w:val="3516DBF2"/>
    <w:rsid w:val="3587F955"/>
    <w:rsid w:val="36DB89EF"/>
    <w:rsid w:val="36F26D72"/>
    <w:rsid w:val="3705AEC7"/>
    <w:rsid w:val="371FC349"/>
    <w:rsid w:val="37213543"/>
    <w:rsid w:val="3728FDD5"/>
    <w:rsid w:val="377B6153"/>
    <w:rsid w:val="37D3A2A4"/>
    <w:rsid w:val="3817C06B"/>
    <w:rsid w:val="385360E1"/>
    <w:rsid w:val="3891F820"/>
    <w:rsid w:val="38EB4F50"/>
    <w:rsid w:val="393E7C99"/>
    <w:rsid w:val="398BC8CF"/>
    <w:rsid w:val="3994EC13"/>
    <w:rsid w:val="39FAEE03"/>
    <w:rsid w:val="3A544571"/>
    <w:rsid w:val="3A7894B3"/>
    <w:rsid w:val="3AC1737A"/>
    <w:rsid w:val="3AD4D4C4"/>
    <w:rsid w:val="3B1FF631"/>
    <w:rsid w:val="3B494860"/>
    <w:rsid w:val="3B96966A"/>
    <w:rsid w:val="3B97B506"/>
    <w:rsid w:val="3BB6EF38"/>
    <w:rsid w:val="3BF6A891"/>
    <w:rsid w:val="3C080E1B"/>
    <w:rsid w:val="3C3A137E"/>
    <w:rsid w:val="3C5CCA74"/>
    <w:rsid w:val="3C6EE305"/>
    <w:rsid w:val="3CA77DDE"/>
    <w:rsid w:val="3D15A77B"/>
    <w:rsid w:val="3D42A04A"/>
    <w:rsid w:val="3D46FECE"/>
    <w:rsid w:val="3D766578"/>
    <w:rsid w:val="3DA60709"/>
    <w:rsid w:val="3DE77544"/>
    <w:rsid w:val="3E4DC8A8"/>
    <w:rsid w:val="3E518B43"/>
    <w:rsid w:val="3F09E1C3"/>
    <w:rsid w:val="3F68B015"/>
    <w:rsid w:val="3FC55398"/>
    <w:rsid w:val="402FC594"/>
    <w:rsid w:val="4038BAE7"/>
    <w:rsid w:val="40A5B224"/>
    <w:rsid w:val="40D5E981"/>
    <w:rsid w:val="415938ED"/>
    <w:rsid w:val="4189A9BA"/>
    <w:rsid w:val="41E97180"/>
    <w:rsid w:val="42C84651"/>
    <w:rsid w:val="42CF93B0"/>
    <w:rsid w:val="4302569E"/>
    <w:rsid w:val="4364932C"/>
    <w:rsid w:val="43B89D37"/>
    <w:rsid w:val="43EDEFCA"/>
    <w:rsid w:val="4401FDF7"/>
    <w:rsid w:val="4452C5AD"/>
    <w:rsid w:val="446B3140"/>
    <w:rsid w:val="45381CD4"/>
    <w:rsid w:val="453847E4"/>
    <w:rsid w:val="45ABA702"/>
    <w:rsid w:val="46DC0C94"/>
    <w:rsid w:val="4728A9E8"/>
    <w:rsid w:val="4748F7C1"/>
    <w:rsid w:val="47BD5373"/>
    <w:rsid w:val="4875B1E3"/>
    <w:rsid w:val="48A07BEF"/>
    <w:rsid w:val="48BE2394"/>
    <w:rsid w:val="49936406"/>
    <w:rsid w:val="49BB6FEF"/>
    <w:rsid w:val="49FDFB79"/>
    <w:rsid w:val="4AC34B9F"/>
    <w:rsid w:val="4AE6F2D6"/>
    <w:rsid w:val="4AEA5600"/>
    <w:rsid w:val="4B29B955"/>
    <w:rsid w:val="4B6E780C"/>
    <w:rsid w:val="4C02BF0D"/>
    <w:rsid w:val="4C404AEB"/>
    <w:rsid w:val="4C4520EF"/>
    <w:rsid w:val="4C5D9527"/>
    <w:rsid w:val="4C8BFCD6"/>
    <w:rsid w:val="4CC74894"/>
    <w:rsid w:val="4CECBA06"/>
    <w:rsid w:val="4D23890E"/>
    <w:rsid w:val="4D419F12"/>
    <w:rsid w:val="4D5AEE67"/>
    <w:rsid w:val="4D6A2E18"/>
    <w:rsid w:val="4D8172D2"/>
    <w:rsid w:val="4EFDF1A2"/>
    <w:rsid w:val="4F39DCF0"/>
    <w:rsid w:val="4F4DFE89"/>
    <w:rsid w:val="4FCDE047"/>
    <w:rsid w:val="50229EFC"/>
    <w:rsid w:val="50469A10"/>
    <w:rsid w:val="508D19DE"/>
    <w:rsid w:val="51293AC8"/>
    <w:rsid w:val="515E20E5"/>
    <w:rsid w:val="5171DE7C"/>
    <w:rsid w:val="517EF6E5"/>
    <w:rsid w:val="5184A7F8"/>
    <w:rsid w:val="51B04DE5"/>
    <w:rsid w:val="51CF9667"/>
    <w:rsid w:val="52B0F26A"/>
    <w:rsid w:val="52E11443"/>
    <w:rsid w:val="52E61D5A"/>
    <w:rsid w:val="535A3FBE"/>
    <w:rsid w:val="53AE4D0C"/>
    <w:rsid w:val="53F07498"/>
    <w:rsid w:val="5421D7EA"/>
    <w:rsid w:val="5447C681"/>
    <w:rsid w:val="546EBB8F"/>
    <w:rsid w:val="55A83BD4"/>
    <w:rsid w:val="55C73D74"/>
    <w:rsid w:val="561CFEF5"/>
    <w:rsid w:val="562E68D8"/>
    <w:rsid w:val="56406B95"/>
    <w:rsid w:val="569A6A05"/>
    <w:rsid w:val="56E0872E"/>
    <w:rsid w:val="570683AB"/>
    <w:rsid w:val="574AEB9C"/>
    <w:rsid w:val="57C051D3"/>
    <w:rsid w:val="585B2F28"/>
    <w:rsid w:val="585CF293"/>
    <w:rsid w:val="58A8DB29"/>
    <w:rsid w:val="58AD5170"/>
    <w:rsid w:val="5991C82E"/>
    <w:rsid w:val="59B9F02D"/>
    <w:rsid w:val="5A3E246D"/>
    <w:rsid w:val="5A625682"/>
    <w:rsid w:val="5A9FD355"/>
    <w:rsid w:val="5AAF24FB"/>
    <w:rsid w:val="5B189D1B"/>
    <w:rsid w:val="5B8D6F12"/>
    <w:rsid w:val="5BED4DBE"/>
    <w:rsid w:val="5C80272A"/>
    <w:rsid w:val="5C946BCE"/>
    <w:rsid w:val="5CAFB56E"/>
    <w:rsid w:val="5CD8E209"/>
    <w:rsid w:val="5D7EFC28"/>
    <w:rsid w:val="5DC4801E"/>
    <w:rsid w:val="5E4D8894"/>
    <w:rsid w:val="5EF86D33"/>
    <w:rsid w:val="5F792D45"/>
    <w:rsid w:val="6074118A"/>
    <w:rsid w:val="60861895"/>
    <w:rsid w:val="60D70C12"/>
    <w:rsid w:val="60DA1914"/>
    <w:rsid w:val="60DCDFB8"/>
    <w:rsid w:val="60E04C6C"/>
    <w:rsid w:val="60F55A72"/>
    <w:rsid w:val="614049DB"/>
    <w:rsid w:val="61936BF1"/>
    <w:rsid w:val="61CD941B"/>
    <w:rsid w:val="622CC4C8"/>
    <w:rsid w:val="6234AF0E"/>
    <w:rsid w:val="6258725B"/>
    <w:rsid w:val="62C23D9D"/>
    <w:rsid w:val="6341B31E"/>
    <w:rsid w:val="63ACF737"/>
    <w:rsid w:val="63BC9F56"/>
    <w:rsid w:val="63DF3746"/>
    <w:rsid w:val="644142CD"/>
    <w:rsid w:val="64C72A7C"/>
    <w:rsid w:val="65591DDE"/>
    <w:rsid w:val="65B02079"/>
    <w:rsid w:val="65F80ED8"/>
    <w:rsid w:val="6652E8AD"/>
    <w:rsid w:val="6666DD14"/>
    <w:rsid w:val="66C4E85F"/>
    <w:rsid w:val="66FD6DBF"/>
    <w:rsid w:val="6704FF11"/>
    <w:rsid w:val="672AE078"/>
    <w:rsid w:val="676A9697"/>
    <w:rsid w:val="6783BA98"/>
    <w:rsid w:val="6826ABD5"/>
    <w:rsid w:val="68707CD1"/>
    <w:rsid w:val="6A6538AF"/>
    <w:rsid w:val="6B5989AF"/>
    <w:rsid w:val="6B66DC7A"/>
    <w:rsid w:val="6BB3A2CA"/>
    <w:rsid w:val="6BCF476A"/>
    <w:rsid w:val="6BDCED0C"/>
    <w:rsid w:val="6C3779D4"/>
    <w:rsid w:val="6CAB1A4F"/>
    <w:rsid w:val="6CE7570B"/>
    <w:rsid w:val="6D98536F"/>
    <w:rsid w:val="6DA12FFC"/>
    <w:rsid w:val="6DC0A96A"/>
    <w:rsid w:val="6DF2C315"/>
    <w:rsid w:val="6EC4C6BC"/>
    <w:rsid w:val="6EFDDAED"/>
    <w:rsid w:val="6F76A92E"/>
    <w:rsid w:val="6FD3A0EF"/>
    <w:rsid w:val="6FFE3341"/>
    <w:rsid w:val="704EB142"/>
    <w:rsid w:val="70604C86"/>
    <w:rsid w:val="707B6DAE"/>
    <w:rsid w:val="70974798"/>
    <w:rsid w:val="70A03653"/>
    <w:rsid w:val="70E0EF1C"/>
    <w:rsid w:val="71053381"/>
    <w:rsid w:val="71C830C3"/>
    <w:rsid w:val="728B79B7"/>
    <w:rsid w:val="72E437B4"/>
    <w:rsid w:val="72EB41F7"/>
    <w:rsid w:val="7311175C"/>
    <w:rsid w:val="73126590"/>
    <w:rsid w:val="734D4DA2"/>
    <w:rsid w:val="736DFC4B"/>
    <w:rsid w:val="7382D88C"/>
    <w:rsid w:val="7392A949"/>
    <w:rsid w:val="73D7D715"/>
    <w:rsid w:val="741D8D30"/>
    <w:rsid w:val="7490AA92"/>
    <w:rsid w:val="74C9254A"/>
    <w:rsid w:val="752830A7"/>
    <w:rsid w:val="754B2F01"/>
    <w:rsid w:val="7573AF9F"/>
    <w:rsid w:val="759380EE"/>
    <w:rsid w:val="76703CE8"/>
    <w:rsid w:val="768D20A1"/>
    <w:rsid w:val="76A10A01"/>
    <w:rsid w:val="76A6CC9A"/>
    <w:rsid w:val="7703B50D"/>
    <w:rsid w:val="77328219"/>
    <w:rsid w:val="77990764"/>
    <w:rsid w:val="78AECFF0"/>
    <w:rsid w:val="78C1D366"/>
    <w:rsid w:val="791B29AD"/>
    <w:rsid w:val="79631AAD"/>
    <w:rsid w:val="79932169"/>
    <w:rsid w:val="7A04C531"/>
    <w:rsid w:val="7A5AB5F2"/>
    <w:rsid w:val="7AD38F8B"/>
    <w:rsid w:val="7AD850F2"/>
    <w:rsid w:val="7B04D05D"/>
    <w:rsid w:val="7B1DD1F1"/>
    <w:rsid w:val="7B1E0EA1"/>
    <w:rsid w:val="7B4388AB"/>
    <w:rsid w:val="7B85BC57"/>
    <w:rsid w:val="7B917414"/>
    <w:rsid w:val="7BE08604"/>
    <w:rsid w:val="7C2291E2"/>
    <w:rsid w:val="7FBAF02E"/>
    <w:rsid w:val="7FFB2EA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67702"/>
  <w15:chartTrackingRefBased/>
  <w15:docId w15:val="{388EC9B7-1B1E-411B-8CF4-93DB7459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4C72A7C"/>
    <w:rPr>
      <w:lang w:val="en-GB"/>
    </w:rPr>
  </w:style>
  <w:style w:type="paragraph" w:styleId="Heading1">
    <w:name w:val="heading 1"/>
    <w:basedOn w:val="Normal"/>
    <w:next w:val="Normal"/>
    <w:link w:val="Heading1Char"/>
    <w:uiPriority w:val="9"/>
    <w:qFormat/>
    <w:rsid w:val="64C72A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64C72A7C"/>
    <w:pPr>
      <w:keepNext/>
      <w:keepLines/>
      <w:numPr>
        <w:numId w:val="26"/>
      </w:numPr>
      <w:spacing w:before="200" w:after="120" w:line="240" w:lineRule="auto"/>
      <w:outlineLvl w:val="1"/>
    </w:pPr>
    <w:rPr>
      <w:rFonts w:eastAsia="Times New Roman"/>
      <w:b/>
      <w:bCs/>
      <w:color w:val="000000" w:themeColor="text1"/>
      <w:sz w:val="32"/>
      <w:szCs w:val="32"/>
      <w:lang w:val="en-US"/>
    </w:rPr>
  </w:style>
  <w:style w:type="paragraph" w:styleId="Heading3">
    <w:name w:val="heading 3"/>
    <w:basedOn w:val="Heading2"/>
    <w:next w:val="Normal"/>
    <w:link w:val="Heading3Char"/>
    <w:uiPriority w:val="1"/>
    <w:qFormat/>
    <w:rsid w:val="00B86028"/>
    <w:pPr>
      <w:numPr>
        <w:numId w:val="36"/>
      </w:numPr>
      <w:outlineLvl w:val="2"/>
    </w:pPr>
    <w:rPr>
      <w:sz w:val="28"/>
      <w:szCs w:val="28"/>
    </w:rPr>
  </w:style>
  <w:style w:type="paragraph" w:styleId="Heading4">
    <w:name w:val="heading 4"/>
    <w:basedOn w:val="Normal"/>
    <w:next w:val="Normal"/>
    <w:link w:val="Heading4Char"/>
    <w:uiPriority w:val="9"/>
    <w:semiHidden/>
    <w:unhideWhenUsed/>
    <w:qFormat/>
    <w:rsid w:val="64C72A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unhideWhenUsed/>
    <w:qFormat/>
    <w:rsid w:val="64C72A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unhideWhenUsed/>
    <w:qFormat/>
    <w:rsid w:val="64C72A7C"/>
    <w:pPr>
      <w:keepNext/>
      <w:keepLines/>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uiPriority w:val="9"/>
    <w:unhideWhenUsed/>
    <w:qFormat/>
    <w:rsid w:val="64C72A7C"/>
    <w:pPr>
      <w:keepNext/>
      <w:keepLines/>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uiPriority w:val="9"/>
    <w:unhideWhenUsed/>
    <w:qFormat/>
    <w:rsid w:val="64C72A7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64C72A7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64C72A7C"/>
    <w:pPr>
      <w:spacing w:beforeAutospacing="1"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2678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175F0"/>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1175F0"/>
    <w:rPr>
      <w:rFonts w:ascii="Calibri" w:eastAsia="Times New Roman" w:hAnsi="Calibri" w:cs="Times New Roman"/>
      <w:lang w:val="en-US"/>
    </w:rPr>
  </w:style>
  <w:style w:type="paragraph" w:styleId="Header">
    <w:name w:val="header"/>
    <w:basedOn w:val="Normal"/>
    <w:link w:val="HeaderChar"/>
    <w:uiPriority w:val="99"/>
    <w:unhideWhenUsed/>
    <w:rsid w:val="64C72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74A"/>
  </w:style>
  <w:style w:type="paragraph" w:styleId="Footer">
    <w:name w:val="footer"/>
    <w:basedOn w:val="Normal"/>
    <w:link w:val="FooterChar"/>
    <w:uiPriority w:val="99"/>
    <w:unhideWhenUsed/>
    <w:rsid w:val="64C72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74A"/>
  </w:style>
  <w:style w:type="character" w:customStyle="1" w:styleId="Heading2Char">
    <w:name w:val="Heading 2 Char"/>
    <w:basedOn w:val="DefaultParagraphFont"/>
    <w:link w:val="Heading2"/>
    <w:uiPriority w:val="9"/>
    <w:rsid w:val="000A1A99"/>
    <w:rPr>
      <w:rFonts w:eastAsia="Times New Roman" w:cstheme="minorHAnsi"/>
      <w:b/>
      <w:bCs/>
      <w:color w:val="000000" w:themeColor="text1"/>
      <w:sz w:val="32"/>
      <w:szCs w:val="32"/>
      <w:lang w:val="en-US"/>
    </w:rPr>
  </w:style>
  <w:style w:type="character" w:customStyle="1" w:styleId="Heading3Char">
    <w:name w:val="Heading 3 Char"/>
    <w:basedOn w:val="DefaultParagraphFont"/>
    <w:link w:val="Heading3"/>
    <w:uiPriority w:val="1"/>
    <w:rsid w:val="00B86028"/>
    <w:rPr>
      <w:rFonts w:eastAsia="Times New Roman"/>
      <w:b/>
      <w:bCs/>
      <w:color w:val="000000" w:themeColor="text1"/>
      <w:sz w:val="28"/>
      <w:szCs w:val="28"/>
      <w:lang w:val="en-US"/>
    </w:rPr>
  </w:style>
  <w:style w:type="paragraph" w:styleId="ListParagraph">
    <w:name w:val="List Paragraph"/>
    <w:basedOn w:val="Normal"/>
    <w:uiPriority w:val="34"/>
    <w:qFormat/>
    <w:rsid w:val="64C72A7C"/>
    <w:pPr>
      <w:ind w:left="720"/>
      <w:contextualSpacing/>
    </w:pPr>
  </w:style>
  <w:style w:type="table" w:styleId="GridTable2-Accent5">
    <w:name w:val="Grid Table 2 Accent 5"/>
    <w:basedOn w:val="TableNormal"/>
    <w:uiPriority w:val="4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7F6740"/>
    <w:rPr>
      <w:sz w:val="16"/>
      <w:szCs w:val="16"/>
    </w:rPr>
  </w:style>
  <w:style w:type="paragraph" w:styleId="CommentText">
    <w:name w:val="annotation text"/>
    <w:basedOn w:val="Normal"/>
    <w:link w:val="CommentTextChar"/>
    <w:uiPriority w:val="99"/>
    <w:unhideWhenUsed/>
    <w:rsid w:val="64C72A7C"/>
    <w:pPr>
      <w:spacing w:line="240" w:lineRule="auto"/>
    </w:pPr>
    <w:rPr>
      <w:sz w:val="20"/>
      <w:szCs w:val="20"/>
    </w:rPr>
  </w:style>
  <w:style w:type="character" w:customStyle="1" w:styleId="CommentTextChar">
    <w:name w:val="Comment Text Char"/>
    <w:basedOn w:val="DefaultParagraphFont"/>
    <w:link w:val="CommentText"/>
    <w:uiPriority w:val="99"/>
    <w:rsid w:val="007F6740"/>
    <w:rPr>
      <w:sz w:val="20"/>
      <w:szCs w:val="20"/>
    </w:rPr>
  </w:style>
  <w:style w:type="paragraph" w:styleId="CommentSubject">
    <w:name w:val="annotation subject"/>
    <w:basedOn w:val="CommentText"/>
    <w:next w:val="CommentText"/>
    <w:link w:val="CommentSubjectChar"/>
    <w:uiPriority w:val="99"/>
    <w:semiHidden/>
    <w:unhideWhenUsed/>
    <w:rsid w:val="007F6740"/>
    <w:rPr>
      <w:b/>
      <w:bCs/>
    </w:rPr>
  </w:style>
  <w:style w:type="character" w:customStyle="1" w:styleId="CommentSubjectChar">
    <w:name w:val="Comment Subject Char"/>
    <w:basedOn w:val="CommentTextChar"/>
    <w:link w:val="CommentSubject"/>
    <w:uiPriority w:val="99"/>
    <w:semiHidden/>
    <w:rsid w:val="007F6740"/>
    <w:rPr>
      <w:b/>
      <w:bCs/>
      <w:sz w:val="20"/>
      <w:szCs w:val="20"/>
    </w:rPr>
  </w:style>
  <w:style w:type="paragraph" w:styleId="Revision">
    <w:name w:val="Revision"/>
    <w:hidden/>
    <w:uiPriority w:val="99"/>
    <w:semiHidden/>
    <w:rsid w:val="004757DF"/>
    <w:pPr>
      <w:spacing w:after="0" w:line="240" w:lineRule="auto"/>
    </w:pPr>
  </w:style>
  <w:style w:type="character" w:customStyle="1" w:styleId="und">
    <w:name w:val="und"/>
    <w:basedOn w:val="DefaultParagraphFont"/>
    <w:uiPriority w:val="99"/>
    <w:rsid w:val="00202F70"/>
    <w:rPr>
      <w:rFonts w:cs="Times New Roman"/>
    </w:rPr>
  </w:style>
  <w:style w:type="character" w:customStyle="1" w:styleId="Heading1Char">
    <w:name w:val="Heading 1 Char"/>
    <w:basedOn w:val="DefaultParagraphFont"/>
    <w:link w:val="Heading1"/>
    <w:uiPriority w:val="9"/>
    <w:rsid w:val="0074276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2768"/>
    <w:pPr>
      <w:outlineLvl w:val="9"/>
    </w:pPr>
    <w:rPr>
      <w:lang w:val="en-US"/>
    </w:rPr>
  </w:style>
  <w:style w:type="paragraph" w:styleId="BodyText">
    <w:name w:val="Body Text"/>
    <w:basedOn w:val="Normal"/>
    <w:link w:val="BodyTextChar"/>
    <w:uiPriority w:val="1"/>
    <w:qFormat/>
    <w:rsid w:val="64C72A7C"/>
    <w:pPr>
      <w:widowControl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E54C92"/>
    <w:rPr>
      <w:rFonts w:ascii="Calibri" w:eastAsia="Calibri" w:hAnsi="Calibri" w:cs="Calibri"/>
      <w:lang w:val="en-US"/>
    </w:rPr>
  </w:style>
  <w:style w:type="paragraph" w:styleId="TOC1">
    <w:name w:val="toc 1"/>
    <w:basedOn w:val="Normal"/>
    <w:next w:val="Normal"/>
    <w:uiPriority w:val="39"/>
    <w:unhideWhenUsed/>
    <w:rsid w:val="64C72A7C"/>
    <w:pPr>
      <w:tabs>
        <w:tab w:val="right" w:leader="dot" w:pos="9016"/>
      </w:tabs>
      <w:spacing w:after="100"/>
    </w:pPr>
  </w:style>
  <w:style w:type="character" w:styleId="Hyperlink">
    <w:name w:val="Hyperlink"/>
    <w:basedOn w:val="DefaultParagraphFont"/>
    <w:uiPriority w:val="99"/>
    <w:unhideWhenUsed/>
    <w:rsid w:val="00B04D33"/>
    <w:rPr>
      <w:color w:val="0563C1" w:themeColor="hyperlink"/>
      <w:u w:val="single"/>
    </w:rPr>
  </w:style>
  <w:style w:type="paragraph" w:customStyle="1" w:styleId="Default">
    <w:name w:val="Default"/>
    <w:rsid w:val="00D1277D"/>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TOC2">
    <w:name w:val="toc 2"/>
    <w:basedOn w:val="Normal"/>
    <w:next w:val="Normal"/>
    <w:uiPriority w:val="39"/>
    <w:unhideWhenUsed/>
    <w:rsid w:val="64C72A7C"/>
    <w:pPr>
      <w:tabs>
        <w:tab w:val="left" w:pos="660"/>
        <w:tab w:val="right" w:leader="dot" w:pos="9016"/>
      </w:tabs>
      <w:spacing w:after="100"/>
    </w:pPr>
    <w:rPr>
      <w:noProof/>
      <w:sz w:val="24"/>
      <w:szCs w:val="24"/>
    </w:rPr>
  </w:style>
  <w:style w:type="paragraph" w:styleId="BalloonText">
    <w:name w:val="Balloon Text"/>
    <w:basedOn w:val="Normal"/>
    <w:link w:val="BalloonTextChar"/>
    <w:uiPriority w:val="99"/>
    <w:semiHidden/>
    <w:unhideWhenUsed/>
    <w:rsid w:val="64C72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374"/>
    <w:rPr>
      <w:rFonts w:ascii="Segoe UI" w:hAnsi="Segoe UI" w:cs="Segoe UI"/>
      <w:sz w:val="18"/>
      <w:szCs w:val="18"/>
    </w:rPr>
  </w:style>
  <w:style w:type="paragraph" w:styleId="TOC3">
    <w:name w:val="toc 3"/>
    <w:basedOn w:val="Normal"/>
    <w:next w:val="Normal"/>
    <w:uiPriority w:val="39"/>
    <w:unhideWhenUsed/>
    <w:rsid w:val="64C72A7C"/>
    <w:pPr>
      <w:spacing w:after="100"/>
      <w:ind w:left="440"/>
    </w:pPr>
    <w:rPr>
      <w:rFonts w:eastAsiaTheme="minorEastAsia" w:cs="Times New Roman"/>
      <w:lang w:val="en-US"/>
    </w:rPr>
  </w:style>
  <w:style w:type="paragraph" w:customStyle="1" w:styleId="paragraph">
    <w:name w:val="paragraph"/>
    <w:basedOn w:val="ListParagraph"/>
    <w:rsid w:val="000A1A99"/>
    <w:pPr>
      <w:ind w:left="0" w:firstLine="360"/>
    </w:pPr>
    <w:rPr>
      <w:rFonts w:ascii="Calibri" w:eastAsia="Times New Roman" w:hAnsi="Calibri" w:cs="Calibri"/>
      <w:sz w:val="26"/>
      <w:szCs w:val="26"/>
      <w:lang w:eastAsia="en-IN"/>
    </w:rPr>
  </w:style>
  <w:style w:type="character" w:customStyle="1" w:styleId="normaltextrun">
    <w:name w:val="normaltextrun"/>
    <w:basedOn w:val="DefaultParagraphFont"/>
    <w:rsid w:val="00920EB7"/>
  </w:style>
  <w:style w:type="character" w:customStyle="1" w:styleId="tabchar">
    <w:name w:val="tabchar"/>
    <w:basedOn w:val="DefaultParagraphFont"/>
    <w:rsid w:val="00920EB7"/>
  </w:style>
  <w:style w:type="character" w:customStyle="1" w:styleId="findhit">
    <w:name w:val="findhit"/>
    <w:basedOn w:val="DefaultParagraphFont"/>
    <w:rsid w:val="00920EB7"/>
  </w:style>
  <w:style w:type="character" w:customStyle="1" w:styleId="eop">
    <w:name w:val="eop"/>
    <w:basedOn w:val="DefaultParagraphFont"/>
    <w:rsid w:val="00920EB7"/>
  </w:style>
  <w:style w:type="paragraph" w:customStyle="1" w:styleId="msonormal0">
    <w:name w:val="msonormal"/>
    <w:basedOn w:val="Normal"/>
    <w:uiPriority w:val="1"/>
    <w:rsid w:val="64C72A7C"/>
    <w:pPr>
      <w:spacing w:beforeAutospacing="1"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7D5E1C"/>
  </w:style>
  <w:style w:type="paragraph" w:customStyle="1" w:styleId="outlineelement">
    <w:name w:val="outlineelement"/>
    <w:basedOn w:val="Normal"/>
    <w:uiPriority w:val="1"/>
    <w:rsid w:val="64C72A7C"/>
    <w:pPr>
      <w:spacing w:beforeAutospacing="1" w:afterAutospacing="1" w:line="240" w:lineRule="auto"/>
    </w:pPr>
    <w:rPr>
      <w:rFonts w:ascii="Times New Roman" w:eastAsia="Times New Roman" w:hAnsi="Times New Roman" w:cs="Times New Roman"/>
      <w:sz w:val="24"/>
      <w:szCs w:val="24"/>
      <w:lang w:eastAsia="en-IN"/>
    </w:rPr>
  </w:style>
  <w:style w:type="character" w:customStyle="1" w:styleId="scxw177890383">
    <w:name w:val="scxw177890383"/>
    <w:basedOn w:val="DefaultParagraphFont"/>
    <w:rsid w:val="00F3534B"/>
  </w:style>
  <w:style w:type="character" w:styleId="UnresolvedMention">
    <w:name w:val="Unresolved Mention"/>
    <w:basedOn w:val="DefaultParagraphFont"/>
    <w:uiPriority w:val="99"/>
    <w:semiHidden/>
    <w:unhideWhenUsed/>
    <w:rsid w:val="001B173C"/>
    <w:rPr>
      <w:color w:val="605E5C"/>
      <w:shd w:val="clear" w:color="auto" w:fill="E1DFDD"/>
    </w:rPr>
  </w:style>
  <w:style w:type="character" w:customStyle="1" w:styleId="Heading4Char">
    <w:name w:val="Heading 4 Char"/>
    <w:basedOn w:val="DefaultParagraphFont"/>
    <w:link w:val="Heading4"/>
    <w:uiPriority w:val="9"/>
    <w:semiHidden/>
    <w:rsid w:val="00F94056"/>
    <w:rPr>
      <w:rFonts w:asciiTheme="majorHAnsi" w:eastAsiaTheme="majorEastAsia" w:hAnsiTheme="majorHAnsi" w:cstheme="majorBidi"/>
      <w:i/>
      <w:iCs/>
      <w:color w:val="2E74B5" w:themeColor="accent1" w:themeShade="BF"/>
    </w:r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istnew">
    <w:name w:val="List (new)"/>
    <w:basedOn w:val="paragraph"/>
    <w:qFormat/>
    <w:rsid w:val="000A1A99"/>
    <w:pPr>
      <w:numPr>
        <w:numId w:val="27"/>
      </w:numPr>
    </w:pPr>
  </w:style>
  <w:style w:type="paragraph" w:styleId="Title">
    <w:name w:val="Title"/>
    <w:basedOn w:val="Normal"/>
    <w:next w:val="Normal"/>
    <w:uiPriority w:val="10"/>
    <w:qFormat/>
    <w:rsid w:val="64C72A7C"/>
    <w:pPr>
      <w:spacing w:after="0" w:line="240" w:lineRule="auto"/>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64C72A7C"/>
    <w:rPr>
      <w:rFonts w:eastAsiaTheme="minorEastAsia"/>
      <w:color w:val="5A5A5A"/>
    </w:rPr>
  </w:style>
  <w:style w:type="paragraph" w:styleId="Quote">
    <w:name w:val="Quote"/>
    <w:basedOn w:val="Normal"/>
    <w:next w:val="Normal"/>
    <w:uiPriority w:val="29"/>
    <w:qFormat/>
    <w:rsid w:val="64C72A7C"/>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64C72A7C"/>
    <w:pPr>
      <w:spacing w:before="360" w:after="360"/>
      <w:ind w:left="864" w:right="864"/>
      <w:jc w:val="center"/>
    </w:pPr>
    <w:rPr>
      <w:i/>
      <w:iCs/>
      <w:color w:val="5B9BD5" w:themeColor="accent1"/>
    </w:rPr>
  </w:style>
  <w:style w:type="paragraph" w:styleId="TOC4">
    <w:name w:val="toc 4"/>
    <w:basedOn w:val="Normal"/>
    <w:next w:val="Normal"/>
    <w:uiPriority w:val="39"/>
    <w:unhideWhenUsed/>
    <w:rsid w:val="64C72A7C"/>
    <w:pPr>
      <w:spacing w:after="100"/>
      <w:ind w:left="660"/>
    </w:pPr>
  </w:style>
  <w:style w:type="paragraph" w:styleId="TOC5">
    <w:name w:val="toc 5"/>
    <w:basedOn w:val="Normal"/>
    <w:next w:val="Normal"/>
    <w:uiPriority w:val="39"/>
    <w:unhideWhenUsed/>
    <w:rsid w:val="64C72A7C"/>
    <w:pPr>
      <w:spacing w:after="100"/>
      <w:ind w:left="880"/>
    </w:pPr>
  </w:style>
  <w:style w:type="paragraph" w:styleId="TOC6">
    <w:name w:val="toc 6"/>
    <w:basedOn w:val="Normal"/>
    <w:next w:val="Normal"/>
    <w:uiPriority w:val="39"/>
    <w:unhideWhenUsed/>
    <w:rsid w:val="64C72A7C"/>
    <w:pPr>
      <w:spacing w:after="100"/>
      <w:ind w:left="1100"/>
    </w:pPr>
  </w:style>
  <w:style w:type="paragraph" w:styleId="TOC7">
    <w:name w:val="toc 7"/>
    <w:basedOn w:val="Normal"/>
    <w:next w:val="Normal"/>
    <w:uiPriority w:val="39"/>
    <w:unhideWhenUsed/>
    <w:rsid w:val="64C72A7C"/>
    <w:pPr>
      <w:spacing w:after="100"/>
      <w:ind w:left="1320"/>
    </w:pPr>
  </w:style>
  <w:style w:type="paragraph" w:styleId="TOC8">
    <w:name w:val="toc 8"/>
    <w:basedOn w:val="Normal"/>
    <w:next w:val="Normal"/>
    <w:uiPriority w:val="39"/>
    <w:unhideWhenUsed/>
    <w:rsid w:val="64C72A7C"/>
    <w:pPr>
      <w:spacing w:after="100"/>
      <w:ind w:left="1540"/>
    </w:pPr>
  </w:style>
  <w:style w:type="paragraph" w:styleId="TOC9">
    <w:name w:val="toc 9"/>
    <w:basedOn w:val="Normal"/>
    <w:next w:val="Normal"/>
    <w:uiPriority w:val="39"/>
    <w:unhideWhenUsed/>
    <w:rsid w:val="64C72A7C"/>
    <w:pPr>
      <w:spacing w:after="100"/>
      <w:ind w:left="1760"/>
    </w:pPr>
  </w:style>
  <w:style w:type="paragraph" w:styleId="EndnoteText">
    <w:name w:val="endnote text"/>
    <w:basedOn w:val="Normal"/>
    <w:uiPriority w:val="99"/>
    <w:semiHidden/>
    <w:unhideWhenUsed/>
    <w:rsid w:val="64C72A7C"/>
    <w:pPr>
      <w:spacing w:after="0" w:line="240" w:lineRule="auto"/>
    </w:pPr>
    <w:rPr>
      <w:sz w:val="20"/>
      <w:szCs w:val="20"/>
    </w:rPr>
  </w:style>
  <w:style w:type="paragraph" w:styleId="FootnoteText">
    <w:name w:val="footnote text"/>
    <w:basedOn w:val="Normal"/>
    <w:uiPriority w:val="99"/>
    <w:semiHidden/>
    <w:unhideWhenUsed/>
    <w:rsid w:val="64C72A7C"/>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4658">
      <w:bodyDiv w:val="1"/>
      <w:marLeft w:val="0"/>
      <w:marRight w:val="0"/>
      <w:marTop w:val="0"/>
      <w:marBottom w:val="0"/>
      <w:divBdr>
        <w:top w:val="none" w:sz="0" w:space="0" w:color="auto"/>
        <w:left w:val="none" w:sz="0" w:space="0" w:color="auto"/>
        <w:bottom w:val="none" w:sz="0" w:space="0" w:color="auto"/>
        <w:right w:val="none" w:sz="0" w:space="0" w:color="auto"/>
      </w:divBdr>
    </w:div>
    <w:div w:id="157577507">
      <w:bodyDiv w:val="1"/>
      <w:marLeft w:val="0"/>
      <w:marRight w:val="0"/>
      <w:marTop w:val="0"/>
      <w:marBottom w:val="0"/>
      <w:divBdr>
        <w:top w:val="none" w:sz="0" w:space="0" w:color="auto"/>
        <w:left w:val="none" w:sz="0" w:space="0" w:color="auto"/>
        <w:bottom w:val="none" w:sz="0" w:space="0" w:color="auto"/>
        <w:right w:val="none" w:sz="0" w:space="0" w:color="auto"/>
      </w:divBdr>
    </w:div>
    <w:div w:id="230963131">
      <w:bodyDiv w:val="1"/>
      <w:marLeft w:val="0"/>
      <w:marRight w:val="0"/>
      <w:marTop w:val="0"/>
      <w:marBottom w:val="0"/>
      <w:divBdr>
        <w:top w:val="none" w:sz="0" w:space="0" w:color="auto"/>
        <w:left w:val="none" w:sz="0" w:space="0" w:color="auto"/>
        <w:bottom w:val="none" w:sz="0" w:space="0" w:color="auto"/>
        <w:right w:val="none" w:sz="0" w:space="0" w:color="auto"/>
      </w:divBdr>
    </w:div>
    <w:div w:id="252513481">
      <w:bodyDiv w:val="1"/>
      <w:marLeft w:val="0"/>
      <w:marRight w:val="0"/>
      <w:marTop w:val="0"/>
      <w:marBottom w:val="0"/>
      <w:divBdr>
        <w:top w:val="none" w:sz="0" w:space="0" w:color="auto"/>
        <w:left w:val="none" w:sz="0" w:space="0" w:color="auto"/>
        <w:bottom w:val="none" w:sz="0" w:space="0" w:color="auto"/>
        <w:right w:val="none" w:sz="0" w:space="0" w:color="auto"/>
      </w:divBdr>
    </w:div>
    <w:div w:id="269633552">
      <w:bodyDiv w:val="1"/>
      <w:marLeft w:val="0"/>
      <w:marRight w:val="0"/>
      <w:marTop w:val="0"/>
      <w:marBottom w:val="0"/>
      <w:divBdr>
        <w:top w:val="none" w:sz="0" w:space="0" w:color="auto"/>
        <w:left w:val="none" w:sz="0" w:space="0" w:color="auto"/>
        <w:bottom w:val="none" w:sz="0" w:space="0" w:color="auto"/>
        <w:right w:val="none" w:sz="0" w:space="0" w:color="auto"/>
      </w:divBdr>
    </w:div>
    <w:div w:id="282884583">
      <w:bodyDiv w:val="1"/>
      <w:marLeft w:val="0"/>
      <w:marRight w:val="0"/>
      <w:marTop w:val="0"/>
      <w:marBottom w:val="0"/>
      <w:divBdr>
        <w:top w:val="none" w:sz="0" w:space="0" w:color="auto"/>
        <w:left w:val="none" w:sz="0" w:space="0" w:color="auto"/>
        <w:bottom w:val="none" w:sz="0" w:space="0" w:color="auto"/>
        <w:right w:val="none" w:sz="0" w:space="0" w:color="auto"/>
      </w:divBdr>
    </w:div>
    <w:div w:id="285815268">
      <w:bodyDiv w:val="1"/>
      <w:marLeft w:val="0"/>
      <w:marRight w:val="0"/>
      <w:marTop w:val="0"/>
      <w:marBottom w:val="0"/>
      <w:divBdr>
        <w:top w:val="none" w:sz="0" w:space="0" w:color="auto"/>
        <w:left w:val="none" w:sz="0" w:space="0" w:color="auto"/>
        <w:bottom w:val="none" w:sz="0" w:space="0" w:color="auto"/>
        <w:right w:val="none" w:sz="0" w:space="0" w:color="auto"/>
      </w:divBdr>
    </w:div>
    <w:div w:id="302394201">
      <w:bodyDiv w:val="1"/>
      <w:marLeft w:val="0"/>
      <w:marRight w:val="0"/>
      <w:marTop w:val="0"/>
      <w:marBottom w:val="0"/>
      <w:divBdr>
        <w:top w:val="none" w:sz="0" w:space="0" w:color="auto"/>
        <w:left w:val="none" w:sz="0" w:space="0" w:color="auto"/>
        <w:bottom w:val="none" w:sz="0" w:space="0" w:color="auto"/>
        <w:right w:val="none" w:sz="0" w:space="0" w:color="auto"/>
      </w:divBdr>
      <w:divsChild>
        <w:div w:id="5327376">
          <w:marLeft w:val="0"/>
          <w:marRight w:val="0"/>
          <w:marTop w:val="0"/>
          <w:marBottom w:val="0"/>
          <w:divBdr>
            <w:top w:val="none" w:sz="0" w:space="0" w:color="auto"/>
            <w:left w:val="none" w:sz="0" w:space="0" w:color="auto"/>
            <w:bottom w:val="none" w:sz="0" w:space="0" w:color="auto"/>
            <w:right w:val="none" w:sz="0" w:space="0" w:color="auto"/>
          </w:divBdr>
        </w:div>
        <w:div w:id="44063229">
          <w:marLeft w:val="0"/>
          <w:marRight w:val="0"/>
          <w:marTop w:val="0"/>
          <w:marBottom w:val="0"/>
          <w:divBdr>
            <w:top w:val="none" w:sz="0" w:space="0" w:color="auto"/>
            <w:left w:val="none" w:sz="0" w:space="0" w:color="auto"/>
            <w:bottom w:val="none" w:sz="0" w:space="0" w:color="auto"/>
            <w:right w:val="none" w:sz="0" w:space="0" w:color="auto"/>
          </w:divBdr>
        </w:div>
        <w:div w:id="85228258">
          <w:marLeft w:val="0"/>
          <w:marRight w:val="0"/>
          <w:marTop w:val="0"/>
          <w:marBottom w:val="0"/>
          <w:divBdr>
            <w:top w:val="none" w:sz="0" w:space="0" w:color="auto"/>
            <w:left w:val="none" w:sz="0" w:space="0" w:color="auto"/>
            <w:bottom w:val="none" w:sz="0" w:space="0" w:color="auto"/>
            <w:right w:val="none" w:sz="0" w:space="0" w:color="auto"/>
          </w:divBdr>
        </w:div>
        <w:div w:id="90704083">
          <w:marLeft w:val="0"/>
          <w:marRight w:val="0"/>
          <w:marTop w:val="0"/>
          <w:marBottom w:val="0"/>
          <w:divBdr>
            <w:top w:val="none" w:sz="0" w:space="0" w:color="auto"/>
            <w:left w:val="none" w:sz="0" w:space="0" w:color="auto"/>
            <w:bottom w:val="none" w:sz="0" w:space="0" w:color="auto"/>
            <w:right w:val="none" w:sz="0" w:space="0" w:color="auto"/>
          </w:divBdr>
        </w:div>
        <w:div w:id="117113292">
          <w:marLeft w:val="0"/>
          <w:marRight w:val="0"/>
          <w:marTop w:val="0"/>
          <w:marBottom w:val="0"/>
          <w:divBdr>
            <w:top w:val="none" w:sz="0" w:space="0" w:color="auto"/>
            <w:left w:val="none" w:sz="0" w:space="0" w:color="auto"/>
            <w:bottom w:val="none" w:sz="0" w:space="0" w:color="auto"/>
            <w:right w:val="none" w:sz="0" w:space="0" w:color="auto"/>
          </w:divBdr>
        </w:div>
        <w:div w:id="144906077">
          <w:marLeft w:val="0"/>
          <w:marRight w:val="0"/>
          <w:marTop w:val="0"/>
          <w:marBottom w:val="0"/>
          <w:divBdr>
            <w:top w:val="none" w:sz="0" w:space="0" w:color="auto"/>
            <w:left w:val="none" w:sz="0" w:space="0" w:color="auto"/>
            <w:bottom w:val="none" w:sz="0" w:space="0" w:color="auto"/>
            <w:right w:val="none" w:sz="0" w:space="0" w:color="auto"/>
          </w:divBdr>
        </w:div>
        <w:div w:id="156774490">
          <w:marLeft w:val="0"/>
          <w:marRight w:val="0"/>
          <w:marTop w:val="0"/>
          <w:marBottom w:val="0"/>
          <w:divBdr>
            <w:top w:val="none" w:sz="0" w:space="0" w:color="auto"/>
            <w:left w:val="none" w:sz="0" w:space="0" w:color="auto"/>
            <w:bottom w:val="none" w:sz="0" w:space="0" w:color="auto"/>
            <w:right w:val="none" w:sz="0" w:space="0" w:color="auto"/>
          </w:divBdr>
        </w:div>
        <w:div w:id="208999554">
          <w:marLeft w:val="0"/>
          <w:marRight w:val="0"/>
          <w:marTop w:val="0"/>
          <w:marBottom w:val="0"/>
          <w:divBdr>
            <w:top w:val="none" w:sz="0" w:space="0" w:color="auto"/>
            <w:left w:val="none" w:sz="0" w:space="0" w:color="auto"/>
            <w:bottom w:val="none" w:sz="0" w:space="0" w:color="auto"/>
            <w:right w:val="none" w:sz="0" w:space="0" w:color="auto"/>
          </w:divBdr>
        </w:div>
        <w:div w:id="214434717">
          <w:marLeft w:val="0"/>
          <w:marRight w:val="0"/>
          <w:marTop w:val="0"/>
          <w:marBottom w:val="0"/>
          <w:divBdr>
            <w:top w:val="none" w:sz="0" w:space="0" w:color="auto"/>
            <w:left w:val="none" w:sz="0" w:space="0" w:color="auto"/>
            <w:bottom w:val="none" w:sz="0" w:space="0" w:color="auto"/>
            <w:right w:val="none" w:sz="0" w:space="0" w:color="auto"/>
          </w:divBdr>
        </w:div>
        <w:div w:id="217400393">
          <w:marLeft w:val="0"/>
          <w:marRight w:val="0"/>
          <w:marTop w:val="0"/>
          <w:marBottom w:val="0"/>
          <w:divBdr>
            <w:top w:val="none" w:sz="0" w:space="0" w:color="auto"/>
            <w:left w:val="none" w:sz="0" w:space="0" w:color="auto"/>
            <w:bottom w:val="none" w:sz="0" w:space="0" w:color="auto"/>
            <w:right w:val="none" w:sz="0" w:space="0" w:color="auto"/>
          </w:divBdr>
        </w:div>
        <w:div w:id="226501853">
          <w:marLeft w:val="0"/>
          <w:marRight w:val="0"/>
          <w:marTop w:val="0"/>
          <w:marBottom w:val="0"/>
          <w:divBdr>
            <w:top w:val="none" w:sz="0" w:space="0" w:color="auto"/>
            <w:left w:val="none" w:sz="0" w:space="0" w:color="auto"/>
            <w:bottom w:val="none" w:sz="0" w:space="0" w:color="auto"/>
            <w:right w:val="none" w:sz="0" w:space="0" w:color="auto"/>
          </w:divBdr>
        </w:div>
        <w:div w:id="238180611">
          <w:marLeft w:val="0"/>
          <w:marRight w:val="0"/>
          <w:marTop w:val="0"/>
          <w:marBottom w:val="0"/>
          <w:divBdr>
            <w:top w:val="none" w:sz="0" w:space="0" w:color="auto"/>
            <w:left w:val="none" w:sz="0" w:space="0" w:color="auto"/>
            <w:bottom w:val="none" w:sz="0" w:space="0" w:color="auto"/>
            <w:right w:val="none" w:sz="0" w:space="0" w:color="auto"/>
          </w:divBdr>
        </w:div>
        <w:div w:id="242640332">
          <w:marLeft w:val="0"/>
          <w:marRight w:val="0"/>
          <w:marTop w:val="0"/>
          <w:marBottom w:val="0"/>
          <w:divBdr>
            <w:top w:val="none" w:sz="0" w:space="0" w:color="auto"/>
            <w:left w:val="none" w:sz="0" w:space="0" w:color="auto"/>
            <w:bottom w:val="none" w:sz="0" w:space="0" w:color="auto"/>
            <w:right w:val="none" w:sz="0" w:space="0" w:color="auto"/>
          </w:divBdr>
        </w:div>
        <w:div w:id="368722249">
          <w:marLeft w:val="0"/>
          <w:marRight w:val="0"/>
          <w:marTop w:val="0"/>
          <w:marBottom w:val="0"/>
          <w:divBdr>
            <w:top w:val="none" w:sz="0" w:space="0" w:color="auto"/>
            <w:left w:val="none" w:sz="0" w:space="0" w:color="auto"/>
            <w:bottom w:val="none" w:sz="0" w:space="0" w:color="auto"/>
            <w:right w:val="none" w:sz="0" w:space="0" w:color="auto"/>
          </w:divBdr>
        </w:div>
        <w:div w:id="399907735">
          <w:marLeft w:val="0"/>
          <w:marRight w:val="0"/>
          <w:marTop w:val="0"/>
          <w:marBottom w:val="0"/>
          <w:divBdr>
            <w:top w:val="none" w:sz="0" w:space="0" w:color="auto"/>
            <w:left w:val="none" w:sz="0" w:space="0" w:color="auto"/>
            <w:bottom w:val="none" w:sz="0" w:space="0" w:color="auto"/>
            <w:right w:val="none" w:sz="0" w:space="0" w:color="auto"/>
          </w:divBdr>
        </w:div>
        <w:div w:id="431752142">
          <w:marLeft w:val="0"/>
          <w:marRight w:val="0"/>
          <w:marTop w:val="0"/>
          <w:marBottom w:val="0"/>
          <w:divBdr>
            <w:top w:val="none" w:sz="0" w:space="0" w:color="auto"/>
            <w:left w:val="none" w:sz="0" w:space="0" w:color="auto"/>
            <w:bottom w:val="none" w:sz="0" w:space="0" w:color="auto"/>
            <w:right w:val="none" w:sz="0" w:space="0" w:color="auto"/>
          </w:divBdr>
        </w:div>
        <w:div w:id="468015209">
          <w:marLeft w:val="0"/>
          <w:marRight w:val="0"/>
          <w:marTop w:val="0"/>
          <w:marBottom w:val="0"/>
          <w:divBdr>
            <w:top w:val="none" w:sz="0" w:space="0" w:color="auto"/>
            <w:left w:val="none" w:sz="0" w:space="0" w:color="auto"/>
            <w:bottom w:val="none" w:sz="0" w:space="0" w:color="auto"/>
            <w:right w:val="none" w:sz="0" w:space="0" w:color="auto"/>
          </w:divBdr>
        </w:div>
        <w:div w:id="469791747">
          <w:marLeft w:val="0"/>
          <w:marRight w:val="0"/>
          <w:marTop w:val="0"/>
          <w:marBottom w:val="0"/>
          <w:divBdr>
            <w:top w:val="none" w:sz="0" w:space="0" w:color="auto"/>
            <w:left w:val="none" w:sz="0" w:space="0" w:color="auto"/>
            <w:bottom w:val="none" w:sz="0" w:space="0" w:color="auto"/>
            <w:right w:val="none" w:sz="0" w:space="0" w:color="auto"/>
          </w:divBdr>
        </w:div>
        <w:div w:id="496844865">
          <w:marLeft w:val="0"/>
          <w:marRight w:val="0"/>
          <w:marTop w:val="0"/>
          <w:marBottom w:val="0"/>
          <w:divBdr>
            <w:top w:val="none" w:sz="0" w:space="0" w:color="auto"/>
            <w:left w:val="none" w:sz="0" w:space="0" w:color="auto"/>
            <w:bottom w:val="none" w:sz="0" w:space="0" w:color="auto"/>
            <w:right w:val="none" w:sz="0" w:space="0" w:color="auto"/>
          </w:divBdr>
        </w:div>
        <w:div w:id="548033303">
          <w:marLeft w:val="0"/>
          <w:marRight w:val="0"/>
          <w:marTop w:val="0"/>
          <w:marBottom w:val="0"/>
          <w:divBdr>
            <w:top w:val="none" w:sz="0" w:space="0" w:color="auto"/>
            <w:left w:val="none" w:sz="0" w:space="0" w:color="auto"/>
            <w:bottom w:val="none" w:sz="0" w:space="0" w:color="auto"/>
            <w:right w:val="none" w:sz="0" w:space="0" w:color="auto"/>
          </w:divBdr>
        </w:div>
        <w:div w:id="590890839">
          <w:marLeft w:val="0"/>
          <w:marRight w:val="0"/>
          <w:marTop w:val="0"/>
          <w:marBottom w:val="0"/>
          <w:divBdr>
            <w:top w:val="none" w:sz="0" w:space="0" w:color="auto"/>
            <w:left w:val="none" w:sz="0" w:space="0" w:color="auto"/>
            <w:bottom w:val="none" w:sz="0" w:space="0" w:color="auto"/>
            <w:right w:val="none" w:sz="0" w:space="0" w:color="auto"/>
          </w:divBdr>
        </w:div>
        <w:div w:id="838034438">
          <w:marLeft w:val="0"/>
          <w:marRight w:val="0"/>
          <w:marTop w:val="0"/>
          <w:marBottom w:val="0"/>
          <w:divBdr>
            <w:top w:val="none" w:sz="0" w:space="0" w:color="auto"/>
            <w:left w:val="none" w:sz="0" w:space="0" w:color="auto"/>
            <w:bottom w:val="none" w:sz="0" w:space="0" w:color="auto"/>
            <w:right w:val="none" w:sz="0" w:space="0" w:color="auto"/>
          </w:divBdr>
        </w:div>
        <w:div w:id="900093150">
          <w:marLeft w:val="0"/>
          <w:marRight w:val="0"/>
          <w:marTop w:val="0"/>
          <w:marBottom w:val="0"/>
          <w:divBdr>
            <w:top w:val="none" w:sz="0" w:space="0" w:color="auto"/>
            <w:left w:val="none" w:sz="0" w:space="0" w:color="auto"/>
            <w:bottom w:val="none" w:sz="0" w:space="0" w:color="auto"/>
            <w:right w:val="none" w:sz="0" w:space="0" w:color="auto"/>
          </w:divBdr>
        </w:div>
        <w:div w:id="915941776">
          <w:marLeft w:val="0"/>
          <w:marRight w:val="0"/>
          <w:marTop w:val="0"/>
          <w:marBottom w:val="0"/>
          <w:divBdr>
            <w:top w:val="none" w:sz="0" w:space="0" w:color="auto"/>
            <w:left w:val="none" w:sz="0" w:space="0" w:color="auto"/>
            <w:bottom w:val="none" w:sz="0" w:space="0" w:color="auto"/>
            <w:right w:val="none" w:sz="0" w:space="0" w:color="auto"/>
          </w:divBdr>
        </w:div>
        <w:div w:id="928808225">
          <w:marLeft w:val="0"/>
          <w:marRight w:val="0"/>
          <w:marTop w:val="0"/>
          <w:marBottom w:val="0"/>
          <w:divBdr>
            <w:top w:val="none" w:sz="0" w:space="0" w:color="auto"/>
            <w:left w:val="none" w:sz="0" w:space="0" w:color="auto"/>
            <w:bottom w:val="none" w:sz="0" w:space="0" w:color="auto"/>
            <w:right w:val="none" w:sz="0" w:space="0" w:color="auto"/>
          </w:divBdr>
        </w:div>
        <w:div w:id="960572132">
          <w:marLeft w:val="0"/>
          <w:marRight w:val="0"/>
          <w:marTop w:val="0"/>
          <w:marBottom w:val="0"/>
          <w:divBdr>
            <w:top w:val="none" w:sz="0" w:space="0" w:color="auto"/>
            <w:left w:val="none" w:sz="0" w:space="0" w:color="auto"/>
            <w:bottom w:val="none" w:sz="0" w:space="0" w:color="auto"/>
            <w:right w:val="none" w:sz="0" w:space="0" w:color="auto"/>
          </w:divBdr>
        </w:div>
        <w:div w:id="1007947805">
          <w:marLeft w:val="0"/>
          <w:marRight w:val="0"/>
          <w:marTop w:val="0"/>
          <w:marBottom w:val="0"/>
          <w:divBdr>
            <w:top w:val="none" w:sz="0" w:space="0" w:color="auto"/>
            <w:left w:val="none" w:sz="0" w:space="0" w:color="auto"/>
            <w:bottom w:val="none" w:sz="0" w:space="0" w:color="auto"/>
            <w:right w:val="none" w:sz="0" w:space="0" w:color="auto"/>
          </w:divBdr>
        </w:div>
        <w:div w:id="1017467927">
          <w:marLeft w:val="0"/>
          <w:marRight w:val="0"/>
          <w:marTop w:val="0"/>
          <w:marBottom w:val="0"/>
          <w:divBdr>
            <w:top w:val="none" w:sz="0" w:space="0" w:color="auto"/>
            <w:left w:val="none" w:sz="0" w:space="0" w:color="auto"/>
            <w:bottom w:val="none" w:sz="0" w:space="0" w:color="auto"/>
            <w:right w:val="none" w:sz="0" w:space="0" w:color="auto"/>
          </w:divBdr>
        </w:div>
        <w:div w:id="1026175363">
          <w:marLeft w:val="0"/>
          <w:marRight w:val="0"/>
          <w:marTop w:val="0"/>
          <w:marBottom w:val="0"/>
          <w:divBdr>
            <w:top w:val="none" w:sz="0" w:space="0" w:color="auto"/>
            <w:left w:val="none" w:sz="0" w:space="0" w:color="auto"/>
            <w:bottom w:val="none" w:sz="0" w:space="0" w:color="auto"/>
            <w:right w:val="none" w:sz="0" w:space="0" w:color="auto"/>
          </w:divBdr>
        </w:div>
        <w:div w:id="1135296108">
          <w:marLeft w:val="0"/>
          <w:marRight w:val="0"/>
          <w:marTop w:val="0"/>
          <w:marBottom w:val="0"/>
          <w:divBdr>
            <w:top w:val="none" w:sz="0" w:space="0" w:color="auto"/>
            <w:left w:val="none" w:sz="0" w:space="0" w:color="auto"/>
            <w:bottom w:val="none" w:sz="0" w:space="0" w:color="auto"/>
            <w:right w:val="none" w:sz="0" w:space="0" w:color="auto"/>
          </w:divBdr>
        </w:div>
        <w:div w:id="1136264705">
          <w:marLeft w:val="0"/>
          <w:marRight w:val="0"/>
          <w:marTop w:val="0"/>
          <w:marBottom w:val="0"/>
          <w:divBdr>
            <w:top w:val="none" w:sz="0" w:space="0" w:color="auto"/>
            <w:left w:val="none" w:sz="0" w:space="0" w:color="auto"/>
            <w:bottom w:val="none" w:sz="0" w:space="0" w:color="auto"/>
            <w:right w:val="none" w:sz="0" w:space="0" w:color="auto"/>
          </w:divBdr>
        </w:div>
        <w:div w:id="1193418814">
          <w:marLeft w:val="0"/>
          <w:marRight w:val="0"/>
          <w:marTop w:val="0"/>
          <w:marBottom w:val="0"/>
          <w:divBdr>
            <w:top w:val="none" w:sz="0" w:space="0" w:color="auto"/>
            <w:left w:val="none" w:sz="0" w:space="0" w:color="auto"/>
            <w:bottom w:val="none" w:sz="0" w:space="0" w:color="auto"/>
            <w:right w:val="none" w:sz="0" w:space="0" w:color="auto"/>
          </w:divBdr>
        </w:div>
        <w:div w:id="1196886956">
          <w:marLeft w:val="0"/>
          <w:marRight w:val="0"/>
          <w:marTop w:val="0"/>
          <w:marBottom w:val="0"/>
          <w:divBdr>
            <w:top w:val="none" w:sz="0" w:space="0" w:color="auto"/>
            <w:left w:val="none" w:sz="0" w:space="0" w:color="auto"/>
            <w:bottom w:val="none" w:sz="0" w:space="0" w:color="auto"/>
            <w:right w:val="none" w:sz="0" w:space="0" w:color="auto"/>
          </w:divBdr>
        </w:div>
        <w:div w:id="1198658803">
          <w:marLeft w:val="0"/>
          <w:marRight w:val="0"/>
          <w:marTop w:val="0"/>
          <w:marBottom w:val="0"/>
          <w:divBdr>
            <w:top w:val="none" w:sz="0" w:space="0" w:color="auto"/>
            <w:left w:val="none" w:sz="0" w:space="0" w:color="auto"/>
            <w:bottom w:val="none" w:sz="0" w:space="0" w:color="auto"/>
            <w:right w:val="none" w:sz="0" w:space="0" w:color="auto"/>
          </w:divBdr>
        </w:div>
        <w:div w:id="1231965186">
          <w:marLeft w:val="0"/>
          <w:marRight w:val="0"/>
          <w:marTop w:val="0"/>
          <w:marBottom w:val="0"/>
          <w:divBdr>
            <w:top w:val="none" w:sz="0" w:space="0" w:color="auto"/>
            <w:left w:val="none" w:sz="0" w:space="0" w:color="auto"/>
            <w:bottom w:val="none" w:sz="0" w:space="0" w:color="auto"/>
            <w:right w:val="none" w:sz="0" w:space="0" w:color="auto"/>
          </w:divBdr>
        </w:div>
        <w:div w:id="1239636568">
          <w:marLeft w:val="0"/>
          <w:marRight w:val="0"/>
          <w:marTop w:val="0"/>
          <w:marBottom w:val="0"/>
          <w:divBdr>
            <w:top w:val="none" w:sz="0" w:space="0" w:color="auto"/>
            <w:left w:val="none" w:sz="0" w:space="0" w:color="auto"/>
            <w:bottom w:val="none" w:sz="0" w:space="0" w:color="auto"/>
            <w:right w:val="none" w:sz="0" w:space="0" w:color="auto"/>
          </w:divBdr>
        </w:div>
        <w:div w:id="1323581800">
          <w:marLeft w:val="0"/>
          <w:marRight w:val="0"/>
          <w:marTop w:val="0"/>
          <w:marBottom w:val="0"/>
          <w:divBdr>
            <w:top w:val="none" w:sz="0" w:space="0" w:color="auto"/>
            <w:left w:val="none" w:sz="0" w:space="0" w:color="auto"/>
            <w:bottom w:val="none" w:sz="0" w:space="0" w:color="auto"/>
            <w:right w:val="none" w:sz="0" w:space="0" w:color="auto"/>
          </w:divBdr>
        </w:div>
        <w:div w:id="1348865214">
          <w:marLeft w:val="0"/>
          <w:marRight w:val="0"/>
          <w:marTop w:val="0"/>
          <w:marBottom w:val="0"/>
          <w:divBdr>
            <w:top w:val="none" w:sz="0" w:space="0" w:color="auto"/>
            <w:left w:val="none" w:sz="0" w:space="0" w:color="auto"/>
            <w:bottom w:val="none" w:sz="0" w:space="0" w:color="auto"/>
            <w:right w:val="none" w:sz="0" w:space="0" w:color="auto"/>
          </w:divBdr>
        </w:div>
        <w:div w:id="1354529207">
          <w:marLeft w:val="0"/>
          <w:marRight w:val="0"/>
          <w:marTop w:val="0"/>
          <w:marBottom w:val="0"/>
          <w:divBdr>
            <w:top w:val="none" w:sz="0" w:space="0" w:color="auto"/>
            <w:left w:val="none" w:sz="0" w:space="0" w:color="auto"/>
            <w:bottom w:val="none" w:sz="0" w:space="0" w:color="auto"/>
            <w:right w:val="none" w:sz="0" w:space="0" w:color="auto"/>
          </w:divBdr>
        </w:div>
        <w:div w:id="1424835456">
          <w:marLeft w:val="0"/>
          <w:marRight w:val="0"/>
          <w:marTop w:val="0"/>
          <w:marBottom w:val="0"/>
          <w:divBdr>
            <w:top w:val="none" w:sz="0" w:space="0" w:color="auto"/>
            <w:left w:val="none" w:sz="0" w:space="0" w:color="auto"/>
            <w:bottom w:val="none" w:sz="0" w:space="0" w:color="auto"/>
            <w:right w:val="none" w:sz="0" w:space="0" w:color="auto"/>
          </w:divBdr>
        </w:div>
        <w:div w:id="1437408962">
          <w:marLeft w:val="0"/>
          <w:marRight w:val="0"/>
          <w:marTop w:val="0"/>
          <w:marBottom w:val="0"/>
          <w:divBdr>
            <w:top w:val="none" w:sz="0" w:space="0" w:color="auto"/>
            <w:left w:val="none" w:sz="0" w:space="0" w:color="auto"/>
            <w:bottom w:val="none" w:sz="0" w:space="0" w:color="auto"/>
            <w:right w:val="none" w:sz="0" w:space="0" w:color="auto"/>
          </w:divBdr>
        </w:div>
        <w:div w:id="1465386610">
          <w:marLeft w:val="0"/>
          <w:marRight w:val="0"/>
          <w:marTop w:val="0"/>
          <w:marBottom w:val="0"/>
          <w:divBdr>
            <w:top w:val="none" w:sz="0" w:space="0" w:color="auto"/>
            <w:left w:val="none" w:sz="0" w:space="0" w:color="auto"/>
            <w:bottom w:val="none" w:sz="0" w:space="0" w:color="auto"/>
            <w:right w:val="none" w:sz="0" w:space="0" w:color="auto"/>
          </w:divBdr>
        </w:div>
        <w:div w:id="1465806753">
          <w:marLeft w:val="0"/>
          <w:marRight w:val="0"/>
          <w:marTop w:val="0"/>
          <w:marBottom w:val="0"/>
          <w:divBdr>
            <w:top w:val="none" w:sz="0" w:space="0" w:color="auto"/>
            <w:left w:val="none" w:sz="0" w:space="0" w:color="auto"/>
            <w:bottom w:val="none" w:sz="0" w:space="0" w:color="auto"/>
            <w:right w:val="none" w:sz="0" w:space="0" w:color="auto"/>
          </w:divBdr>
        </w:div>
        <w:div w:id="1469086191">
          <w:marLeft w:val="0"/>
          <w:marRight w:val="0"/>
          <w:marTop w:val="0"/>
          <w:marBottom w:val="0"/>
          <w:divBdr>
            <w:top w:val="none" w:sz="0" w:space="0" w:color="auto"/>
            <w:left w:val="none" w:sz="0" w:space="0" w:color="auto"/>
            <w:bottom w:val="none" w:sz="0" w:space="0" w:color="auto"/>
            <w:right w:val="none" w:sz="0" w:space="0" w:color="auto"/>
          </w:divBdr>
        </w:div>
        <w:div w:id="1509058713">
          <w:marLeft w:val="0"/>
          <w:marRight w:val="0"/>
          <w:marTop w:val="0"/>
          <w:marBottom w:val="0"/>
          <w:divBdr>
            <w:top w:val="none" w:sz="0" w:space="0" w:color="auto"/>
            <w:left w:val="none" w:sz="0" w:space="0" w:color="auto"/>
            <w:bottom w:val="none" w:sz="0" w:space="0" w:color="auto"/>
            <w:right w:val="none" w:sz="0" w:space="0" w:color="auto"/>
          </w:divBdr>
        </w:div>
        <w:div w:id="1604417048">
          <w:marLeft w:val="0"/>
          <w:marRight w:val="0"/>
          <w:marTop w:val="0"/>
          <w:marBottom w:val="0"/>
          <w:divBdr>
            <w:top w:val="none" w:sz="0" w:space="0" w:color="auto"/>
            <w:left w:val="none" w:sz="0" w:space="0" w:color="auto"/>
            <w:bottom w:val="none" w:sz="0" w:space="0" w:color="auto"/>
            <w:right w:val="none" w:sz="0" w:space="0" w:color="auto"/>
          </w:divBdr>
        </w:div>
        <w:div w:id="1615362553">
          <w:marLeft w:val="0"/>
          <w:marRight w:val="0"/>
          <w:marTop w:val="0"/>
          <w:marBottom w:val="0"/>
          <w:divBdr>
            <w:top w:val="none" w:sz="0" w:space="0" w:color="auto"/>
            <w:left w:val="none" w:sz="0" w:space="0" w:color="auto"/>
            <w:bottom w:val="none" w:sz="0" w:space="0" w:color="auto"/>
            <w:right w:val="none" w:sz="0" w:space="0" w:color="auto"/>
          </w:divBdr>
        </w:div>
        <w:div w:id="1642419477">
          <w:marLeft w:val="0"/>
          <w:marRight w:val="0"/>
          <w:marTop w:val="0"/>
          <w:marBottom w:val="0"/>
          <w:divBdr>
            <w:top w:val="none" w:sz="0" w:space="0" w:color="auto"/>
            <w:left w:val="none" w:sz="0" w:space="0" w:color="auto"/>
            <w:bottom w:val="none" w:sz="0" w:space="0" w:color="auto"/>
            <w:right w:val="none" w:sz="0" w:space="0" w:color="auto"/>
          </w:divBdr>
        </w:div>
        <w:div w:id="1663116490">
          <w:marLeft w:val="0"/>
          <w:marRight w:val="0"/>
          <w:marTop w:val="0"/>
          <w:marBottom w:val="0"/>
          <w:divBdr>
            <w:top w:val="none" w:sz="0" w:space="0" w:color="auto"/>
            <w:left w:val="none" w:sz="0" w:space="0" w:color="auto"/>
            <w:bottom w:val="none" w:sz="0" w:space="0" w:color="auto"/>
            <w:right w:val="none" w:sz="0" w:space="0" w:color="auto"/>
          </w:divBdr>
        </w:div>
        <w:div w:id="1664309028">
          <w:marLeft w:val="0"/>
          <w:marRight w:val="0"/>
          <w:marTop w:val="0"/>
          <w:marBottom w:val="0"/>
          <w:divBdr>
            <w:top w:val="none" w:sz="0" w:space="0" w:color="auto"/>
            <w:left w:val="none" w:sz="0" w:space="0" w:color="auto"/>
            <w:bottom w:val="none" w:sz="0" w:space="0" w:color="auto"/>
            <w:right w:val="none" w:sz="0" w:space="0" w:color="auto"/>
          </w:divBdr>
        </w:div>
        <w:div w:id="1693216569">
          <w:marLeft w:val="0"/>
          <w:marRight w:val="0"/>
          <w:marTop w:val="0"/>
          <w:marBottom w:val="0"/>
          <w:divBdr>
            <w:top w:val="none" w:sz="0" w:space="0" w:color="auto"/>
            <w:left w:val="none" w:sz="0" w:space="0" w:color="auto"/>
            <w:bottom w:val="none" w:sz="0" w:space="0" w:color="auto"/>
            <w:right w:val="none" w:sz="0" w:space="0" w:color="auto"/>
          </w:divBdr>
        </w:div>
        <w:div w:id="1742361325">
          <w:marLeft w:val="0"/>
          <w:marRight w:val="0"/>
          <w:marTop w:val="0"/>
          <w:marBottom w:val="0"/>
          <w:divBdr>
            <w:top w:val="none" w:sz="0" w:space="0" w:color="auto"/>
            <w:left w:val="none" w:sz="0" w:space="0" w:color="auto"/>
            <w:bottom w:val="none" w:sz="0" w:space="0" w:color="auto"/>
            <w:right w:val="none" w:sz="0" w:space="0" w:color="auto"/>
          </w:divBdr>
        </w:div>
        <w:div w:id="1752122981">
          <w:marLeft w:val="0"/>
          <w:marRight w:val="0"/>
          <w:marTop w:val="0"/>
          <w:marBottom w:val="0"/>
          <w:divBdr>
            <w:top w:val="none" w:sz="0" w:space="0" w:color="auto"/>
            <w:left w:val="none" w:sz="0" w:space="0" w:color="auto"/>
            <w:bottom w:val="none" w:sz="0" w:space="0" w:color="auto"/>
            <w:right w:val="none" w:sz="0" w:space="0" w:color="auto"/>
          </w:divBdr>
        </w:div>
        <w:div w:id="1766609551">
          <w:marLeft w:val="0"/>
          <w:marRight w:val="0"/>
          <w:marTop w:val="0"/>
          <w:marBottom w:val="0"/>
          <w:divBdr>
            <w:top w:val="none" w:sz="0" w:space="0" w:color="auto"/>
            <w:left w:val="none" w:sz="0" w:space="0" w:color="auto"/>
            <w:bottom w:val="none" w:sz="0" w:space="0" w:color="auto"/>
            <w:right w:val="none" w:sz="0" w:space="0" w:color="auto"/>
          </w:divBdr>
        </w:div>
        <w:div w:id="1797987561">
          <w:marLeft w:val="0"/>
          <w:marRight w:val="0"/>
          <w:marTop w:val="0"/>
          <w:marBottom w:val="0"/>
          <w:divBdr>
            <w:top w:val="none" w:sz="0" w:space="0" w:color="auto"/>
            <w:left w:val="none" w:sz="0" w:space="0" w:color="auto"/>
            <w:bottom w:val="none" w:sz="0" w:space="0" w:color="auto"/>
            <w:right w:val="none" w:sz="0" w:space="0" w:color="auto"/>
          </w:divBdr>
        </w:div>
        <w:div w:id="1799488117">
          <w:marLeft w:val="0"/>
          <w:marRight w:val="0"/>
          <w:marTop w:val="0"/>
          <w:marBottom w:val="0"/>
          <w:divBdr>
            <w:top w:val="none" w:sz="0" w:space="0" w:color="auto"/>
            <w:left w:val="none" w:sz="0" w:space="0" w:color="auto"/>
            <w:bottom w:val="none" w:sz="0" w:space="0" w:color="auto"/>
            <w:right w:val="none" w:sz="0" w:space="0" w:color="auto"/>
          </w:divBdr>
        </w:div>
        <w:div w:id="1823428015">
          <w:marLeft w:val="0"/>
          <w:marRight w:val="0"/>
          <w:marTop w:val="0"/>
          <w:marBottom w:val="0"/>
          <w:divBdr>
            <w:top w:val="none" w:sz="0" w:space="0" w:color="auto"/>
            <w:left w:val="none" w:sz="0" w:space="0" w:color="auto"/>
            <w:bottom w:val="none" w:sz="0" w:space="0" w:color="auto"/>
            <w:right w:val="none" w:sz="0" w:space="0" w:color="auto"/>
          </w:divBdr>
        </w:div>
        <w:div w:id="1840266022">
          <w:marLeft w:val="0"/>
          <w:marRight w:val="0"/>
          <w:marTop w:val="0"/>
          <w:marBottom w:val="0"/>
          <w:divBdr>
            <w:top w:val="none" w:sz="0" w:space="0" w:color="auto"/>
            <w:left w:val="none" w:sz="0" w:space="0" w:color="auto"/>
            <w:bottom w:val="none" w:sz="0" w:space="0" w:color="auto"/>
            <w:right w:val="none" w:sz="0" w:space="0" w:color="auto"/>
          </w:divBdr>
        </w:div>
        <w:div w:id="1848056713">
          <w:marLeft w:val="0"/>
          <w:marRight w:val="0"/>
          <w:marTop w:val="0"/>
          <w:marBottom w:val="0"/>
          <w:divBdr>
            <w:top w:val="none" w:sz="0" w:space="0" w:color="auto"/>
            <w:left w:val="none" w:sz="0" w:space="0" w:color="auto"/>
            <w:bottom w:val="none" w:sz="0" w:space="0" w:color="auto"/>
            <w:right w:val="none" w:sz="0" w:space="0" w:color="auto"/>
          </w:divBdr>
        </w:div>
        <w:div w:id="1867448814">
          <w:marLeft w:val="0"/>
          <w:marRight w:val="0"/>
          <w:marTop w:val="0"/>
          <w:marBottom w:val="0"/>
          <w:divBdr>
            <w:top w:val="none" w:sz="0" w:space="0" w:color="auto"/>
            <w:left w:val="none" w:sz="0" w:space="0" w:color="auto"/>
            <w:bottom w:val="none" w:sz="0" w:space="0" w:color="auto"/>
            <w:right w:val="none" w:sz="0" w:space="0" w:color="auto"/>
          </w:divBdr>
        </w:div>
        <w:div w:id="1906380291">
          <w:marLeft w:val="0"/>
          <w:marRight w:val="0"/>
          <w:marTop w:val="0"/>
          <w:marBottom w:val="0"/>
          <w:divBdr>
            <w:top w:val="none" w:sz="0" w:space="0" w:color="auto"/>
            <w:left w:val="none" w:sz="0" w:space="0" w:color="auto"/>
            <w:bottom w:val="none" w:sz="0" w:space="0" w:color="auto"/>
            <w:right w:val="none" w:sz="0" w:space="0" w:color="auto"/>
          </w:divBdr>
        </w:div>
        <w:div w:id="1916352887">
          <w:marLeft w:val="0"/>
          <w:marRight w:val="0"/>
          <w:marTop w:val="0"/>
          <w:marBottom w:val="0"/>
          <w:divBdr>
            <w:top w:val="none" w:sz="0" w:space="0" w:color="auto"/>
            <w:left w:val="none" w:sz="0" w:space="0" w:color="auto"/>
            <w:bottom w:val="none" w:sz="0" w:space="0" w:color="auto"/>
            <w:right w:val="none" w:sz="0" w:space="0" w:color="auto"/>
          </w:divBdr>
        </w:div>
        <w:div w:id="1982496343">
          <w:marLeft w:val="0"/>
          <w:marRight w:val="0"/>
          <w:marTop w:val="0"/>
          <w:marBottom w:val="0"/>
          <w:divBdr>
            <w:top w:val="none" w:sz="0" w:space="0" w:color="auto"/>
            <w:left w:val="none" w:sz="0" w:space="0" w:color="auto"/>
            <w:bottom w:val="none" w:sz="0" w:space="0" w:color="auto"/>
            <w:right w:val="none" w:sz="0" w:space="0" w:color="auto"/>
          </w:divBdr>
        </w:div>
        <w:div w:id="1994292199">
          <w:marLeft w:val="0"/>
          <w:marRight w:val="0"/>
          <w:marTop w:val="0"/>
          <w:marBottom w:val="0"/>
          <w:divBdr>
            <w:top w:val="none" w:sz="0" w:space="0" w:color="auto"/>
            <w:left w:val="none" w:sz="0" w:space="0" w:color="auto"/>
            <w:bottom w:val="none" w:sz="0" w:space="0" w:color="auto"/>
            <w:right w:val="none" w:sz="0" w:space="0" w:color="auto"/>
          </w:divBdr>
        </w:div>
        <w:div w:id="2044623570">
          <w:marLeft w:val="0"/>
          <w:marRight w:val="0"/>
          <w:marTop w:val="0"/>
          <w:marBottom w:val="0"/>
          <w:divBdr>
            <w:top w:val="none" w:sz="0" w:space="0" w:color="auto"/>
            <w:left w:val="none" w:sz="0" w:space="0" w:color="auto"/>
            <w:bottom w:val="none" w:sz="0" w:space="0" w:color="auto"/>
            <w:right w:val="none" w:sz="0" w:space="0" w:color="auto"/>
          </w:divBdr>
        </w:div>
        <w:div w:id="2058120731">
          <w:marLeft w:val="0"/>
          <w:marRight w:val="0"/>
          <w:marTop w:val="0"/>
          <w:marBottom w:val="0"/>
          <w:divBdr>
            <w:top w:val="none" w:sz="0" w:space="0" w:color="auto"/>
            <w:left w:val="none" w:sz="0" w:space="0" w:color="auto"/>
            <w:bottom w:val="none" w:sz="0" w:space="0" w:color="auto"/>
            <w:right w:val="none" w:sz="0" w:space="0" w:color="auto"/>
          </w:divBdr>
        </w:div>
        <w:div w:id="2088764218">
          <w:marLeft w:val="0"/>
          <w:marRight w:val="0"/>
          <w:marTop w:val="0"/>
          <w:marBottom w:val="0"/>
          <w:divBdr>
            <w:top w:val="none" w:sz="0" w:space="0" w:color="auto"/>
            <w:left w:val="none" w:sz="0" w:space="0" w:color="auto"/>
            <w:bottom w:val="none" w:sz="0" w:space="0" w:color="auto"/>
            <w:right w:val="none" w:sz="0" w:space="0" w:color="auto"/>
          </w:divBdr>
        </w:div>
        <w:div w:id="2135636428">
          <w:marLeft w:val="0"/>
          <w:marRight w:val="0"/>
          <w:marTop w:val="0"/>
          <w:marBottom w:val="0"/>
          <w:divBdr>
            <w:top w:val="none" w:sz="0" w:space="0" w:color="auto"/>
            <w:left w:val="none" w:sz="0" w:space="0" w:color="auto"/>
            <w:bottom w:val="none" w:sz="0" w:space="0" w:color="auto"/>
            <w:right w:val="none" w:sz="0" w:space="0" w:color="auto"/>
          </w:divBdr>
        </w:div>
      </w:divsChild>
    </w:div>
    <w:div w:id="381176809">
      <w:bodyDiv w:val="1"/>
      <w:marLeft w:val="0"/>
      <w:marRight w:val="0"/>
      <w:marTop w:val="0"/>
      <w:marBottom w:val="0"/>
      <w:divBdr>
        <w:top w:val="none" w:sz="0" w:space="0" w:color="auto"/>
        <w:left w:val="none" w:sz="0" w:space="0" w:color="auto"/>
        <w:bottom w:val="none" w:sz="0" w:space="0" w:color="auto"/>
        <w:right w:val="none" w:sz="0" w:space="0" w:color="auto"/>
      </w:divBdr>
    </w:div>
    <w:div w:id="393622369">
      <w:bodyDiv w:val="1"/>
      <w:marLeft w:val="0"/>
      <w:marRight w:val="0"/>
      <w:marTop w:val="0"/>
      <w:marBottom w:val="0"/>
      <w:divBdr>
        <w:top w:val="none" w:sz="0" w:space="0" w:color="auto"/>
        <w:left w:val="none" w:sz="0" w:space="0" w:color="auto"/>
        <w:bottom w:val="none" w:sz="0" w:space="0" w:color="auto"/>
        <w:right w:val="none" w:sz="0" w:space="0" w:color="auto"/>
      </w:divBdr>
    </w:div>
    <w:div w:id="487332067">
      <w:bodyDiv w:val="1"/>
      <w:marLeft w:val="0"/>
      <w:marRight w:val="0"/>
      <w:marTop w:val="0"/>
      <w:marBottom w:val="0"/>
      <w:divBdr>
        <w:top w:val="none" w:sz="0" w:space="0" w:color="auto"/>
        <w:left w:val="none" w:sz="0" w:space="0" w:color="auto"/>
        <w:bottom w:val="none" w:sz="0" w:space="0" w:color="auto"/>
        <w:right w:val="none" w:sz="0" w:space="0" w:color="auto"/>
      </w:divBdr>
    </w:div>
    <w:div w:id="526413498">
      <w:bodyDiv w:val="1"/>
      <w:marLeft w:val="0"/>
      <w:marRight w:val="0"/>
      <w:marTop w:val="0"/>
      <w:marBottom w:val="0"/>
      <w:divBdr>
        <w:top w:val="none" w:sz="0" w:space="0" w:color="auto"/>
        <w:left w:val="none" w:sz="0" w:space="0" w:color="auto"/>
        <w:bottom w:val="none" w:sz="0" w:space="0" w:color="auto"/>
        <w:right w:val="none" w:sz="0" w:space="0" w:color="auto"/>
      </w:divBdr>
    </w:div>
    <w:div w:id="551892704">
      <w:bodyDiv w:val="1"/>
      <w:marLeft w:val="0"/>
      <w:marRight w:val="0"/>
      <w:marTop w:val="0"/>
      <w:marBottom w:val="0"/>
      <w:divBdr>
        <w:top w:val="none" w:sz="0" w:space="0" w:color="auto"/>
        <w:left w:val="none" w:sz="0" w:space="0" w:color="auto"/>
        <w:bottom w:val="none" w:sz="0" w:space="0" w:color="auto"/>
        <w:right w:val="none" w:sz="0" w:space="0" w:color="auto"/>
      </w:divBdr>
    </w:div>
    <w:div w:id="568729582">
      <w:bodyDiv w:val="1"/>
      <w:marLeft w:val="0"/>
      <w:marRight w:val="0"/>
      <w:marTop w:val="0"/>
      <w:marBottom w:val="0"/>
      <w:divBdr>
        <w:top w:val="none" w:sz="0" w:space="0" w:color="auto"/>
        <w:left w:val="none" w:sz="0" w:space="0" w:color="auto"/>
        <w:bottom w:val="none" w:sz="0" w:space="0" w:color="auto"/>
        <w:right w:val="none" w:sz="0" w:space="0" w:color="auto"/>
      </w:divBdr>
    </w:div>
    <w:div w:id="588273145">
      <w:bodyDiv w:val="1"/>
      <w:marLeft w:val="0"/>
      <w:marRight w:val="0"/>
      <w:marTop w:val="0"/>
      <w:marBottom w:val="0"/>
      <w:divBdr>
        <w:top w:val="none" w:sz="0" w:space="0" w:color="auto"/>
        <w:left w:val="none" w:sz="0" w:space="0" w:color="auto"/>
        <w:bottom w:val="none" w:sz="0" w:space="0" w:color="auto"/>
        <w:right w:val="none" w:sz="0" w:space="0" w:color="auto"/>
      </w:divBdr>
      <w:divsChild>
        <w:div w:id="841161821">
          <w:marLeft w:val="0"/>
          <w:marRight w:val="0"/>
          <w:marTop w:val="0"/>
          <w:marBottom w:val="0"/>
          <w:divBdr>
            <w:top w:val="none" w:sz="0" w:space="0" w:color="auto"/>
            <w:left w:val="none" w:sz="0" w:space="0" w:color="auto"/>
            <w:bottom w:val="none" w:sz="0" w:space="0" w:color="auto"/>
            <w:right w:val="none" w:sz="0" w:space="0" w:color="auto"/>
          </w:divBdr>
        </w:div>
      </w:divsChild>
    </w:div>
    <w:div w:id="652100514">
      <w:bodyDiv w:val="1"/>
      <w:marLeft w:val="0"/>
      <w:marRight w:val="0"/>
      <w:marTop w:val="0"/>
      <w:marBottom w:val="0"/>
      <w:divBdr>
        <w:top w:val="none" w:sz="0" w:space="0" w:color="auto"/>
        <w:left w:val="none" w:sz="0" w:space="0" w:color="auto"/>
        <w:bottom w:val="none" w:sz="0" w:space="0" w:color="auto"/>
        <w:right w:val="none" w:sz="0" w:space="0" w:color="auto"/>
      </w:divBdr>
      <w:divsChild>
        <w:div w:id="1810587999">
          <w:marLeft w:val="0"/>
          <w:marRight w:val="0"/>
          <w:marTop w:val="0"/>
          <w:marBottom w:val="0"/>
          <w:divBdr>
            <w:top w:val="none" w:sz="0" w:space="0" w:color="auto"/>
            <w:left w:val="none" w:sz="0" w:space="0" w:color="auto"/>
            <w:bottom w:val="none" w:sz="0" w:space="0" w:color="auto"/>
            <w:right w:val="none" w:sz="0" w:space="0" w:color="auto"/>
          </w:divBdr>
          <w:divsChild>
            <w:div w:id="455678146">
              <w:marLeft w:val="0"/>
              <w:marRight w:val="0"/>
              <w:marTop w:val="0"/>
              <w:marBottom w:val="0"/>
              <w:divBdr>
                <w:top w:val="none" w:sz="0" w:space="0" w:color="auto"/>
                <w:left w:val="none" w:sz="0" w:space="0" w:color="auto"/>
                <w:bottom w:val="none" w:sz="0" w:space="0" w:color="auto"/>
                <w:right w:val="none" w:sz="0" w:space="0" w:color="auto"/>
              </w:divBdr>
              <w:divsChild>
                <w:div w:id="1669014751">
                  <w:marLeft w:val="0"/>
                  <w:marRight w:val="0"/>
                  <w:marTop w:val="0"/>
                  <w:marBottom w:val="0"/>
                  <w:divBdr>
                    <w:top w:val="none" w:sz="0" w:space="0" w:color="auto"/>
                    <w:left w:val="none" w:sz="0" w:space="0" w:color="auto"/>
                    <w:bottom w:val="none" w:sz="0" w:space="0" w:color="auto"/>
                    <w:right w:val="none" w:sz="0" w:space="0" w:color="auto"/>
                  </w:divBdr>
                  <w:divsChild>
                    <w:div w:id="2096238819">
                      <w:marLeft w:val="0"/>
                      <w:marRight w:val="0"/>
                      <w:marTop w:val="0"/>
                      <w:marBottom w:val="0"/>
                      <w:divBdr>
                        <w:top w:val="none" w:sz="0" w:space="0" w:color="auto"/>
                        <w:left w:val="none" w:sz="0" w:space="0" w:color="auto"/>
                        <w:bottom w:val="none" w:sz="0" w:space="0" w:color="auto"/>
                        <w:right w:val="none" w:sz="0" w:space="0" w:color="auto"/>
                      </w:divBdr>
                      <w:divsChild>
                        <w:div w:id="7033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003735">
      <w:bodyDiv w:val="1"/>
      <w:marLeft w:val="0"/>
      <w:marRight w:val="0"/>
      <w:marTop w:val="0"/>
      <w:marBottom w:val="0"/>
      <w:divBdr>
        <w:top w:val="none" w:sz="0" w:space="0" w:color="auto"/>
        <w:left w:val="none" w:sz="0" w:space="0" w:color="auto"/>
        <w:bottom w:val="none" w:sz="0" w:space="0" w:color="auto"/>
        <w:right w:val="none" w:sz="0" w:space="0" w:color="auto"/>
      </w:divBdr>
    </w:div>
    <w:div w:id="689720310">
      <w:bodyDiv w:val="1"/>
      <w:marLeft w:val="0"/>
      <w:marRight w:val="0"/>
      <w:marTop w:val="0"/>
      <w:marBottom w:val="0"/>
      <w:divBdr>
        <w:top w:val="none" w:sz="0" w:space="0" w:color="auto"/>
        <w:left w:val="none" w:sz="0" w:space="0" w:color="auto"/>
        <w:bottom w:val="none" w:sz="0" w:space="0" w:color="auto"/>
        <w:right w:val="none" w:sz="0" w:space="0" w:color="auto"/>
      </w:divBdr>
      <w:divsChild>
        <w:div w:id="111554278">
          <w:marLeft w:val="0"/>
          <w:marRight w:val="0"/>
          <w:marTop w:val="0"/>
          <w:marBottom w:val="0"/>
          <w:divBdr>
            <w:top w:val="none" w:sz="0" w:space="0" w:color="auto"/>
            <w:left w:val="none" w:sz="0" w:space="0" w:color="auto"/>
            <w:bottom w:val="none" w:sz="0" w:space="0" w:color="auto"/>
            <w:right w:val="none" w:sz="0" w:space="0" w:color="auto"/>
          </w:divBdr>
        </w:div>
        <w:div w:id="243608601">
          <w:marLeft w:val="0"/>
          <w:marRight w:val="0"/>
          <w:marTop w:val="0"/>
          <w:marBottom w:val="0"/>
          <w:divBdr>
            <w:top w:val="none" w:sz="0" w:space="0" w:color="auto"/>
            <w:left w:val="none" w:sz="0" w:space="0" w:color="auto"/>
            <w:bottom w:val="none" w:sz="0" w:space="0" w:color="auto"/>
            <w:right w:val="none" w:sz="0" w:space="0" w:color="auto"/>
          </w:divBdr>
        </w:div>
        <w:div w:id="417017503">
          <w:marLeft w:val="0"/>
          <w:marRight w:val="0"/>
          <w:marTop w:val="0"/>
          <w:marBottom w:val="0"/>
          <w:divBdr>
            <w:top w:val="none" w:sz="0" w:space="0" w:color="auto"/>
            <w:left w:val="none" w:sz="0" w:space="0" w:color="auto"/>
            <w:bottom w:val="none" w:sz="0" w:space="0" w:color="auto"/>
            <w:right w:val="none" w:sz="0" w:space="0" w:color="auto"/>
          </w:divBdr>
        </w:div>
        <w:div w:id="504713093">
          <w:marLeft w:val="0"/>
          <w:marRight w:val="0"/>
          <w:marTop w:val="0"/>
          <w:marBottom w:val="0"/>
          <w:divBdr>
            <w:top w:val="none" w:sz="0" w:space="0" w:color="auto"/>
            <w:left w:val="none" w:sz="0" w:space="0" w:color="auto"/>
            <w:bottom w:val="none" w:sz="0" w:space="0" w:color="auto"/>
            <w:right w:val="none" w:sz="0" w:space="0" w:color="auto"/>
          </w:divBdr>
        </w:div>
        <w:div w:id="656108768">
          <w:marLeft w:val="0"/>
          <w:marRight w:val="0"/>
          <w:marTop w:val="0"/>
          <w:marBottom w:val="0"/>
          <w:divBdr>
            <w:top w:val="none" w:sz="0" w:space="0" w:color="auto"/>
            <w:left w:val="none" w:sz="0" w:space="0" w:color="auto"/>
            <w:bottom w:val="none" w:sz="0" w:space="0" w:color="auto"/>
            <w:right w:val="none" w:sz="0" w:space="0" w:color="auto"/>
          </w:divBdr>
        </w:div>
        <w:div w:id="705447638">
          <w:marLeft w:val="0"/>
          <w:marRight w:val="0"/>
          <w:marTop w:val="0"/>
          <w:marBottom w:val="0"/>
          <w:divBdr>
            <w:top w:val="none" w:sz="0" w:space="0" w:color="auto"/>
            <w:left w:val="none" w:sz="0" w:space="0" w:color="auto"/>
            <w:bottom w:val="none" w:sz="0" w:space="0" w:color="auto"/>
            <w:right w:val="none" w:sz="0" w:space="0" w:color="auto"/>
          </w:divBdr>
          <w:divsChild>
            <w:div w:id="110438691">
              <w:marLeft w:val="0"/>
              <w:marRight w:val="0"/>
              <w:marTop w:val="0"/>
              <w:marBottom w:val="0"/>
              <w:divBdr>
                <w:top w:val="none" w:sz="0" w:space="0" w:color="auto"/>
                <w:left w:val="none" w:sz="0" w:space="0" w:color="auto"/>
                <w:bottom w:val="none" w:sz="0" w:space="0" w:color="auto"/>
                <w:right w:val="none" w:sz="0" w:space="0" w:color="auto"/>
              </w:divBdr>
            </w:div>
            <w:div w:id="198982584">
              <w:marLeft w:val="0"/>
              <w:marRight w:val="0"/>
              <w:marTop w:val="0"/>
              <w:marBottom w:val="0"/>
              <w:divBdr>
                <w:top w:val="none" w:sz="0" w:space="0" w:color="auto"/>
                <w:left w:val="none" w:sz="0" w:space="0" w:color="auto"/>
                <w:bottom w:val="none" w:sz="0" w:space="0" w:color="auto"/>
                <w:right w:val="none" w:sz="0" w:space="0" w:color="auto"/>
              </w:divBdr>
            </w:div>
            <w:div w:id="402266691">
              <w:marLeft w:val="0"/>
              <w:marRight w:val="0"/>
              <w:marTop w:val="0"/>
              <w:marBottom w:val="0"/>
              <w:divBdr>
                <w:top w:val="none" w:sz="0" w:space="0" w:color="auto"/>
                <w:left w:val="none" w:sz="0" w:space="0" w:color="auto"/>
                <w:bottom w:val="none" w:sz="0" w:space="0" w:color="auto"/>
                <w:right w:val="none" w:sz="0" w:space="0" w:color="auto"/>
              </w:divBdr>
            </w:div>
            <w:div w:id="559560724">
              <w:marLeft w:val="0"/>
              <w:marRight w:val="0"/>
              <w:marTop w:val="0"/>
              <w:marBottom w:val="0"/>
              <w:divBdr>
                <w:top w:val="none" w:sz="0" w:space="0" w:color="auto"/>
                <w:left w:val="none" w:sz="0" w:space="0" w:color="auto"/>
                <w:bottom w:val="none" w:sz="0" w:space="0" w:color="auto"/>
                <w:right w:val="none" w:sz="0" w:space="0" w:color="auto"/>
              </w:divBdr>
            </w:div>
            <w:div w:id="585842851">
              <w:marLeft w:val="0"/>
              <w:marRight w:val="0"/>
              <w:marTop w:val="0"/>
              <w:marBottom w:val="0"/>
              <w:divBdr>
                <w:top w:val="none" w:sz="0" w:space="0" w:color="auto"/>
                <w:left w:val="none" w:sz="0" w:space="0" w:color="auto"/>
                <w:bottom w:val="none" w:sz="0" w:space="0" w:color="auto"/>
                <w:right w:val="none" w:sz="0" w:space="0" w:color="auto"/>
              </w:divBdr>
            </w:div>
            <w:div w:id="631133460">
              <w:marLeft w:val="0"/>
              <w:marRight w:val="0"/>
              <w:marTop w:val="0"/>
              <w:marBottom w:val="0"/>
              <w:divBdr>
                <w:top w:val="none" w:sz="0" w:space="0" w:color="auto"/>
                <w:left w:val="none" w:sz="0" w:space="0" w:color="auto"/>
                <w:bottom w:val="none" w:sz="0" w:space="0" w:color="auto"/>
                <w:right w:val="none" w:sz="0" w:space="0" w:color="auto"/>
              </w:divBdr>
            </w:div>
            <w:div w:id="653530720">
              <w:marLeft w:val="0"/>
              <w:marRight w:val="0"/>
              <w:marTop w:val="0"/>
              <w:marBottom w:val="0"/>
              <w:divBdr>
                <w:top w:val="none" w:sz="0" w:space="0" w:color="auto"/>
                <w:left w:val="none" w:sz="0" w:space="0" w:color="auto"/>
                <w:bottom w:val="none" w:sz="0" w:space="0" w:color="auto"/>
                <w:right w:val="none" w:sz="0" w:space="0" w:color="auto"/>
              </w:divBdr>
            </w:div>
            <w:div w:id="1100301444">
              <w:marLeft w:val="0"/>
              <w:marRight w:val="0"/>
              <w:marTop w:val="0"/>
              <w:marBottom w:val="0"/>
              <w:divBdr>
                <w:top w:val="none" w:sz="0" w:space="0" w:color="auto"/>
                <w:left w:val="none" w:sz="0" w:space="0" w:color="auto"/>
                <w:bottom w:val="none" w:sz="0" w:space="0" w:color="auto"/>
                <w:right w:val="none" w:sz="0" w:space="0" w:color="auto"/>
              </w:divBdr>
            </w:div>
            <w:div w:id="1135752667">
              <w:marLeft w:val="0"/>
              <w:marRight w:val="0"/>
              <w:marTop w:val="0"/>
              <w:marBottom w:val="0"/>
              <w:divBdr>
                <w:top w:val="none" w:sz="0" w:space="0" w:color="auto"/>
                <w:left w:val="none" w:sz="0" w:space="0" w:color="auto"/>
                <w:bottom w:val="none" w:sz="0" w:space="0" w:color="auto"/>
                <w:right w:val="none" w:sz="0" w:space="0" w:color="auto"/>
              </w:divBdr>
            </w:div>
            <w:div w:id="1188715134">
              <w:marLeft w:val="0"/>
              <w:marRight w:val="0"/>
              <w:marTop w:val="0"/>
              <w:marBottom w:val="0"/>
              <w:divBdr>
                <w:top w:val="none" w:sz="0" w:space="0" w:color="auto"/>
                <w:left w:val="none" w:sz="0" w:space="0" w:color="auto"/>
                <w:bottom w:val="none" w:sz="0" w:space="0" w:color="auto"/>
                <w:right w:val="none" w:sz="0" w:space="0" w:color="auto"/>
              </w:divBdr>
            </w:div>
            <w:div w:id="1413240321">
              <w:marLeft w:val="0"/>
              <w:marRight w:val="0"/>
              <w:marTop w:val="0"/>
              <w:marBottom w:val="0"/>
              <w:divBdr>
                <w:top w:val="none" w:sz="0" w:space="0" w:color="auto"/>
                <w:left w:val="none" w:sz="0" w:space="0" w:color="auto"/>
                <w:bottom w:val="none" w:sz="0" w:space="0" w:color="auto"/>
                <w:right w:val="none" w:sz="0" w:space="0" w:color="auto"/>
              </w:divBdr>
            </w:div>
            <w:div w:id="1630893599">
              <w:marLeft w:val="0"/>
              <w:marRight w:val="0"/>
              <w:marTop w:val="0"/>
              <w:marBottom w:val="0"/>
              <w:divBdr>
                <w:top w:val="none" w:sz="0" w:space="0" w:color="auto"/>
                <w:left w:val="none" w:sz="0" w:space="0" w:color="auto"/>
                <w:bottom w:val="none" w:sz="0" w:space="0" w:color="auto"/>
                <w:right w:val="none" w:sz="0" w:space="0" w:color="auto"/>
              </w:divBdr>
            </w:div>
            <w:div w:id="1700547997">
              <w:marLeft w:val="0"/>
              <w:marRight w:val="0"/>
              <w:marTop w:val="0"/>
              <w:marBottom w:val="0"/>
              <w:divBdr>
                <w:top w:val="none" w:sz="0" w:space="0" w:color="auto"/>
                <w:left w:val="none" w:sz="0" w:space="0" w:color="auto"/>
                <w:bottom w:val="none" w:sz="0" w:space="0" w:color="auto"/>
                <w:right w:val="none" w:sz="0" w:space="0" w:color="auto"/>
              </w:divBdr>
            </w:div>
            <w:div w:id="1794787349">
              <w:marLeft w:val="0"/>
              <w:marRight w:val="0"/>
              <w:marTop w:val="0"/>
              <w:marBottom w:val="0"/>
              <w:divBdr>
                <w:top w:val="none" w:sz="0" w:space="0" w:color="auto"/>
                <w:left w:val="none" w:sz="0" w:space="0" w:color="auto"/>
                <w:bottom w:val="none" w:sz="0" w:space="0" w:color="auto"/>
                <w:right w:val="none" w:sz="0" w:space="0" w:color="auto"/>
              </w:divBdr>
            </w:div>
            <w:div w:id="1905871125">
              <w:marLeft w:val="0"/>
              <w:marRight w:val="0"/>
              <w:marTop w:val="0"/>
              <w:marBottom w:val="0"/>
              <w:divBdr>
                <w:top w:val="none" w:sz="0" w:space="0" w:color="auto"/>
                <w:left w:val="none" w:sz="0" w:space="0" w:color="auto"/>
                <w:bottom w:val="none" w:sz="0" w:space="0" w:color="auto"/>
                <w:right w:val="none" w:sz="0" w:space="0" w:color="auto"/>
              </w:divBdr>
            </w:div>
            <w:div w:id="1906334244">
              <w:marLeft w:val="0"/>
              <w:marRight w:val="0"/>
              <w:marTop w:val="0"/>
              <w:marBottom w:val="0"/>
              <w:divBdr>
                <w:top w:val="none" w:sz="0" w:space="0" w:color="auto"/>
                <w:left w:val="none" w:sz="0" w:space="0" w:color="auto"/>
                <w:bottom w:val="none" w:sz="0" w:space="0" w:color="auto"/>
                <w:right w:val="none" w:sz="0" w:space="0" w:color="auto"/>
              </w:divBdr>
            </w:div>
            <w:div w:id="1976566222">
              <w:marLeft w:val="0"/>
              <w:marRight w:val="0"/>
              <w:marTop w:val="0"/>
              <w:marBottom w:val="0"/>
              <w:divBdr>
                <w:top w:val="none" w:sz="0" w:space="0" w:color="auto"/>
                <w:left w:val="none" w:sz="0" w:space="0" w:color="auto"/>
                <w:bottom w:val="none" w:sz="0" w:space="0" w:color="auto"/>
                <w:right w:val="none" w:sz="0" w:space="0" w:color="auto"/>
              </w:divBdr>
            </w:div>
          </w:divsChild>
        </w:div>
        <w:div w:id="714744250">
          <w:marLeft w:val="0"/>
          <w:marRight w:val="0"/>
          <w:marTop w:val="0"/>
          <w:marBottom w:val="0"/>
          <w:divBdr>
            <w:top w:val="none" w:sz="0" w:space="0" w:color="auto"/>
            <w:left w:val="none" w:sz="0" w:space="0" w:color="auto"/>
            <w:bottom w:val="none" w:sz="0" w:space="0" w:color="auto"/>
            <w:right w:val="none" w:sz="0" w:space="0" w:color="auto"/>
          </w:divBdr>
        </w:div>
        <w:div w:id="797451252">
          <w:marLeft w:val="0"/>
          <w:marRight w:val="0"/>
          <w:marTop w:val="0"/>
          <w:marBottom w:val="0"/>
          <w:divBdr>
            <w:top w:val="none" w:sz="0" w:space="0" w:color="auto"/>
            <w:left w:val="none" w:sz="0" w:space="0" w:color="auto"/>
            <w:bottom w:val="none" w:sz="0" w:space="0" w:color="auto"/>
            <w:right w:val="none" w:sz="0" w:space="0" w:color="auto"/>
          </w:divBdr>
        </w:div>
        <w:div w:id="893854198">
          <w:marLeft w:val="0"/>
          <w:marRight w:val="0"/>
          <w:marTop w:val="0"/>
          <w:marBottom w:val="0"/>
          <w:divBdr>
            <w:top w:val="none" w:sz="0" w:space="0" w:color="auto"/>
            <w:left w:val="none" w:sz="0" w:space="0" w:color="auto"/>
            <w:bottom w:val="none" w:sz="0" w:space="0" w:color="auto"/>
            <w:right w:val="none" w:sz="0" w:space="0" w:color="auto"/>
          </w:divBdr>
        </w:div>
        <w:div w:id="924455144">
          <w:marLeft w:val="0"/>
          <w:marRight w:val="0"/>
          <w:marTop w:val="0"/>
          <w:marBottom w:val="0"/>
          <w:divBdr>
            <w:top w:val="none" w:sz="0" w:space="0" w:color="auto"/>
            <w:left w:val="none" w:sz="0" w:space="0" w:color="auto"/>
            <w:bottom w:val="none" w:sz="0" w:space="0" w:color="auto"/>
            <w:right w:val="none" w:sz="0" w:space="0" w:color="auto"/>
          </w:divBdr>
        </w:div>
        <w:div w:id="1126704291">
          <w:marLeft w:val="0"/>
          <w:marRight w:val="0"/>
          <w:marTop w:val="0"/>
          <w:marBottom w:val="0"/>
          <w:divBdr>
            <w:top w:val="none" w:sz="0" w:space="0" w:color="auto"/>
            <w:left w:val="none" w:sz="0" w:space="0" w:color="auto"/>
            <w:bottom w:val="none" w:sz="0" w:space="0" w:color="auto"/>
            <w:right w:val="none" w:sz="0" w:space="0" w:color="auto"/>
          </w:divBdr>
        </w:div>
        <w:div w:id="1167787284">
          <w:marLeft w:val="0"/>
          <w:marRight w:val="0"/>
          <w:marTop w:val="0"/>
          <w:marBottom w:val="0"/>
          <w:divBdr>
            <w:top w:val="none" w:sz="0" w:space="0" w:color="auto"/>
            <w:left w:val="none" w:sz="0" w:space="0" w:color="auto"/>
            <w:bottom w:val="none" w:sz="0" w:space="0" w:color="auto"/>
            <w:right w:val="none" w:sz="0" w:space="0" w:color="auto"/>
          </w:divBdr>
        </w:div>
        <w:div w:id="1199126101">
          <w:marLeft w:val="0"/>
          <w:marRight w:val="0"/>
          <w:marTop w:val="0"/>
          <w:marBottom w:val="0"/>
          <w:divBdr>
            <w:top w:val="none" w:sz="0" w:space="0" w:color="auto"/>
            <w:left w:val="none" w:sz="0" w:space="0" w:color="auto"/>
            <w:bottom w:val="none" w:sz="0" w:space="0" w:color="auto"/>
            <w:right w:val="none" w:sz="0" w:space="0" w:color="auto"/>
          </w:divBdr>
          <w:divsChild>
            <w:div w:id="26222817">
              <w:marLeft w:val="0"/>
              <w:marRight w:val="0"/>
              <w:marTop w:val="0"/>
              <w:marBottom w:val="0"/>
              <w:divBdr>
                <w:top w:val="none" w:sz="0" w:space="0" w:color="auto"/>
                <w:left w:val="none" w:sz="0" w:space="0" w:color="auto"/>
                <w:bottom w:val="none" w:sz="0" w:space="0" w:color="auto"/>
                <w:right w:val="none" w:sz="0" w:space="0" w:color="auto"/>
              </w:divBdr>
            </w:div>
            <w:div w:id="98646958">
              <w:marLeft w:val="0"/>
              <w:marRight w:val="0"/>
              <w:marTop w:val="0"/>
              <w:marBottom w:val="0"/>
              <w:divBdr>
                <w:top w:val="none" w:sz="0" w:space="0" w:color="auto"/>
                <w:left w:val="none" w:sz="0" w:space="0" w:color="auto"/>
                <w:bottom w:val="none" w:sz="0" w:space="0" w:color="auto"/>
                <w:right w:val="none" w:sz="0" w:space="0" w:color="auto"/>
              </w:divBdr>
            </w:div>
            <w:div w:id="343942457">
              <w:marLeft w:val="0"/>
              <w:marRight w:val="0"/>
              <w:marTop w:val="0"/>
              <w:marBottom w:val="0"/>
              <w:divBdr>
                <w:top w:val="none" w:sz="0" w:space="0" w:color="auto"/>
                <w:left w:val="none" w:sz="0" w:space="0" w:color="auto"/>
                <w:bottom w:val="none" w:sz="0" w:space="0" w:color="auto"/>
                <w:right w:val="none" w:sz="0" w:space="0" w:color="auto"/>
              </w:divBdr>
            </w:div>
            <w:div w:id="485820757">
              <w:marLeft w:val="0"/>
              <w:marRight w:val="0"/>
              <w:marTop w:val="0"/>
              <w:marBottom w:val="0"/>
              <w:divBdr>
                <w:top w:val="none" w:sz="0" w:space="0" w:color="auto"/>
                <w:left w:val="none" w:sz="0" w:space="0" w:color="auto"/>
                <w:bottom w:val="none" w:sz="0" w:space="0" w:color="auto"/>
                <w:right w:val="none" w:sz="0" w:space="0" w:color="auto"/>
              </w:divBdr>
            </w:div>
            <w:div w:id="600529018">
              <w:marLeft w:val="0"/>
              <w:marRight w:val="0"/>
              <w:marTop w:val="0"/>
              <w:marBottom w:val="0"/>
              <w:divBdr>
                <w:top w:val="none" w:sz="0" w:space="0" w:color="auto"/>
                <w:left w:val="none" w:sz="0" w:space="0" w:color="auto"/>
                <w:bottom w:val="none" w:sz="0" w:space="0" w:color="auto"/>
                <w:right w:val="none" w:sz="0" w:space="0" w:color="auto"/>
              </w:divBdr>
            </w:div>
            <w:div w:id="600913759">
              <w:marLeft w:val="0"/>
              <w:marRight w:val="0"/>
              <w:marTop w:val="0"/>
              <w:marBottom w:val="0"/>
              <w:divBdr>
                <w:top w:val="none" w:sz="0" w:space="0" w:color="auto"/>
                <w:left w:val="none" w:sz="0" w:space="0" w:color="auto"/>
                <w:bottom w:val="none" w:sz="0" w:space="0" w:color="auto"/>
                <w:right w:val="none" w:sz="0" w:space="0" w:color="auto"/>
              </w:divBdr>
            </w:div>
            <w:div w:id="604920083">
              <w:marLeft w:val="0"/>
              <w:marRight w:val="0"/>
              <w:marTop w:val="0"/>
              <w:marBottom w:val="0"/>
              <w:divBdr>
                <w:top w:val="none" w:sz="0" w:space="0" w:color="auto"/>
                <w:left w:val="none" w:sz="0" w:space="0" w:color="auto"/>
                <w:bottom w:val="none" w:sz="0" w:space="0" w:color="auto"/>
                <w:right w:val="none" w:sz="0" w:space="0" w:color="auto"/>
              </w:divBdr>
            </w:div>
            <w:div w:id="649479033">
              <w:marLeft w:val="0"/>
              <w:marRight w:val="0"/>
              <w:marTop w:val="0"/>
              <w:marBottom w:val="0"/>
              <w:divBdr>
                <w:top w:val="none" w:sz="0" w:space="0" w:color="auto"/>
                <w:left w:val="none" w:sz="0" w:space="0" w:color="auto"/>
                <w:bottom w:val="none" w:sz="0" w:space="0" w:color="auto"/>
                <w:right w:val="none" w:sz="0" w:space="0" w:color="auto"/>
              </w:divBdr>
            </w:div>
            <w:div w:id="677003497">
              <w:marLeft w:val="0"/>
              <w:marRight w:val="0"/>
              <w:marTop w:val="0"/>
              <w:marBottom w:val="0"/>
              <w:divBdr>
                <w:top w:val="none" w:sz="0" w:space="0" w:color="auto"/>
                <w:left w:val="none" w:sz="0" w:space="0" w:color="auto"/>
                <w:bottom w:val="none" w:sz="0" w:space="0" w:color="auto"/>
                <w:right w:val="none" w:sz="0" w:space="0" w:color="auto"/>
              </w:divBdr>
            </w:div>
            <w:div w:id="695346141">
              <w:marLeft w:val="0"/>
              <w:marRight w:val="0"/>
              <w:marTop w:val="0"/>
              <w:marBottom w:val="0"/>
              <w:divBdr>
                <w:top w:val="none" w:sz="0" w:space="0" w:color="auto"/>
                <w:left w:val="none" w:sz="0" w:space="0" w:color="auto"/>
                <w:bottom w:val="none" w:sz="0" w:space="0" w:color="auto"/>
                <w:right w:val="none" w:sz="0" w:space="0" w:color="auto"/>
              </w:divBdr>
            </w:div>
            <w:div w:id="1384256054">
              <w:marLeft w:val="0"/>
              <w:marRight w:val="0"/>
              <w:marTop w:val="0"/>
              <w:marBottom w:val="0"/>
              <w:divBdr>
                <w:top w:val="none" w:sz="0" w:space="0" w:color="auto"/>
                <w:left w:val="none" w:sz="0" w:space="0" w:color="auto"/>
                <w:bottom w:val="none" w:sz="0" w:space="0" w:color="auto"/>
                <w:right w:val="none" w:sz="0" w:space="0" w:color="auto"/>
              </w:divBdr>
            </w:div>
            <w:div w:id="1398090374">
              <w:marLeft w:val="0"/>
              <w:marRight w:val="0"/>
              <w:marTop w:val="0"/>
              <w:marBottom w:val="0"/>
              <w:divBdr>
                <w:top w:val="none" w:sz="0" w:space="0" w:color="auto"/>
                <w:left w:val="none" w:sz="0" w:space="0" w:color="auto"/>
                <w:bottom w:val="none" w:sz="0" w:space="0" w:color="auto"/>
                <w:right w:val="none" w:sz="0" w:space="0" w:color="auto"/>
              </w:divBdr>
            </w:div>
            <w:div w:id="1486582835">
              <w:marLeft w:val="0"/>
              <w:marRight w:val="0"/>
              <w:marTop w:val="0"/>
              <w:marBottom w:val="0"/>
              <w:divBdr>
                <w:top w:val="none" w:sz="0" w:space="0" w:color="auto"/>
                <w:left w:val="none" w:sz="0" w:space="0" w:color="auto"/>
                <w:bottom w:val="none" w:sz="0" w:space="0" w:color="auto"/>
                <w:right w:val="none" w:sz="0" w:space="0" w:color="auto"/>
              </w:divBdr>
            </w:div>
            <w:div w:id="1556745868">
              <w:marLeft w:val="0"/>
              <w:marRight w:val="0"/>
              <w:marTop w:val="0"/>
              <w:marBottom w:val="0"/>
              <w:divBdr>
                <w:top w:val="none" w:sz="0" w:space="0" w:color="auto"/>
                <w:left w:val="none" w:sz="0" w:space="0" w:color="auto"/>
                <w:bottom w:val="none" w:sz="0" w:space="0" w:color="auto"/>
                <w:right w:val="none" w:sz="0" w:space="0" w:color="auto"/>
              </w:divBdr>
            </w:div>
            <w:div w:id="1668557087">
              <w:marLeft w:val="0"/>
              <w:marRight w:val="0"/>
              <w:marTop w:val="0"/>
              <w:marBottom w:val="0"/>
              <w:divBdr>
                <w:top w:val="none" w:sz="0" w:space="0" w:color="auto"/>
                <w:left w:val="none" w:sz="0" w:space="0" w:color="auto"/>
                <w:bottom w:val="none" w:sz="0" w:space="0" w:color="auto"/>
                <w:right w:val="none" w:sz="0" w:space="0" w:color="auto"/>
              </w:divBdr>
            </w:div>
            <w:div w:id="1717388346">
              <w:marLeft w:val="0"/>
              <w:marRight w:val="0"/>
              <w:marTop w:val="0"/>
              <w:marBottom w:val="0"/>
              <w:divBdr>
                <w:top w:val="none" w:sz="0" w:space="0" w:color="auto"/>
                <w:left w:val="none" w:sz="0" w:space="0" w:color="auto"/>
                <w:bottom w:val="none" w:sz="0" w:space="0" w:color="auto"/>
                <w:right w:val="none" w:sz="0" w:space="0" w:color="auto"/>
              </w:divBdr>
            </w:div>
            <w:div w:id="1719738836">
              <w:marLeft w:val="0"/>
              <w:marRight w:val="0"/>
              <w:marTop w:val="0"/>
              <w:marBottom w:val="0"/>
              <w:divBdr>
                <w:top w:val="none" w:sz="0" w:space="0" w:color="auto"/>
                <w:left w:val="none" w:sz="0" w:space="0" w:color="auto"/>
                <w:bottom w:val="none" w:sz="0" w:space="0" w:color="auto"/>
                <w:right w:val="none" w:sz="0" w:space="0" w:color="auto"/>
              </w:divBdr>
            </w:div>
            <w:div w:id="1831097853">
              <w:marLeft w:val="0"/>
              <w:marRight w:val="0"/>
              <w:marTop w:val="0"/>
              <w:marBottom w:val="0"/>
              <w:divBdr>
                <w:top w:val="none" w:sz="0" w:space="0" w:color="auto"/>
                <w:left w:val="none" w:sz="0" w:space="0" w:color="auto"/>
                <w:bottom w:val="none" w:sz="0" w:space="0" w:color="auto"/>
                <w:right w:val="none" w:sz="0" w:space="0" w:color="auto"/>
              </w:divBdr>
            </w:div>
            <w:div w:id="1967857463">
              <w:marLeft w:val="0"/>
              <w:marRight w:val="0"/>
              <w:marTop w:val="0"/>
              <w:marBottom w:val="0"/>
              <w:divBdr>
                <w:top w:val="none" w:sz="0" w:space="0" w:color="auto"/>
                <w:left w:val="none" w:sz="0" w:space="0" w:color="auto"/>
                <w:bottom w:val="none" w:sz="0" w:space="0" w:color="auto"/>
                <w:right w:val="none" w:sz="0" w:space="0" w:color="auto"/>
              </w:divBdr>
            </w:div>
            <w:div w:id="2041935024">
              <w:marLeft w:val="0"/>
              <w:marRight w:val="0"/>
              <w:marTop w:val="0"/>
              <w:marBottom w:val="0"/>
              <w:divBdr>
                <w:top w:val="none" w:sz="0" w:space="0" w:color="auto"/>
                <w:left w:val="none" w:sz="0" w:space="0" w:color="auto"/>
                <w:bottom w:val="none" w:sz="0" w:space="0" w:color="auto"/>
                <w:right w:val="none" w:sz="0" w:space="0" w:color="auto"/>
              </w:divBdr>
            </w:div>
          </w:divsChild>
        </w:div>
        <w:div w:id="1222015216">
          <w:marLeft w:val="0"/>
          <w:marRight w:val="0"/>
          <w:marTop w:val="0"/>
          <w:marBottom w:val="0"/>
          <w:divBdr>
            <w:top w:val="none" w:sz="0" w:space="0" w:color="auto"/>
            <w:left w:val="none" w:sz="0" w:space="0" w:color="auto"/>
            <w:bottom w:val="none" w:sz="0" w:space="0" w:color="auto"/>
            <w:right w:val="none" w:sz="0" w:space="0" w:color="auto"/>
          </w:divBdr>
        </w:div>
        <w:div w:id="1245652403">
          <w:marLeft w:val="0"/>
          <w:marRight w:val="0"/>
          <w:marTop w:val="0"/>
          <w:marBottom w:val="0"/>
          <w:divBdr>
            <w:top w:val="none" w:sz="0" w:space="0" w:color="auto"/>
            <w:left w:val="none" w:sz="0" w:space="0" w:color="auto"/>
            <w:bottom w:val="none" w:sz="0" w:space="0" w:color="auto"/>
            <w:right w:val="none" w:sz="0" w:space="0" w:color="auto"/>
          </w:divBdr>
        </w:div>
        <w:div w:id="1283225632">
          <w:marLeft w:val="0"/>
          <w:marRight w:val="0"/>
          <w:marTop w:val="0"/>
          <w:marBottom w:val="0"/>
          <w:divBdr>
            <w:top w:val="none" w:sz="0" w:space="0" w:color="auto"/>
            <w:left w:val="none" w:sz="0" w:space="0" w:color="auto"/>
            <w:bottom w:val="none" w:sz="0" w:space="0" w:color="auto"/>
            <w:right w:val="none" w:sz="0" w:space="0" w:color="auto"/>
          </w:divBdr>
        </w:div>
        <w:div w:id="1435593271">
          <w:marLeft w:val="0"/>
          <w:marRight w:val="0"/>
          <w:marTop w:val="0"/>
          <w:marBottom w:val="0"/>
          <w:divBdr>
            <w:top w:val="none" w:sz="0" w:space="0" w:color="auto"/>
            <w:left w:val="none" w:sz="0" w:space="0" w:color="auto"/>
            <w:bottom w:val="none" w:sz="0" w:space="0" w:color="auto"/>
            <w:right w:val="none" w:sz="0" w:space="0" w:color="auto"/>
          </w:divBdr>
        </w:div>
        <w:div w:id="1514416276">
          <w:marLeft w:val="0"/>
          <w:marRight w:val="0"/>
          <w:marTop w:val="0"/>
          <w:marBottom w:val="0"/>
          <w:divBdr>
            <w:top w:val="none" w:sz="0" w:space="0" w:color="auto"/>
            <w:left w:val="none" w:sz="0" w:space="0" w:color="auto"/>
            <w:bottom w:val="none" w:sz="0" w:space="0" w:color="auto"/>
            <w:right w:val="none" w:sz="0" w:space="0" w:color="auto"/>
          </w:divBdr>
        </w:div>
        <w:div w:id="1584610118">
          <w:marLeft w:val="0"/>
          <w:marRight w:val="0"/>
          <w:marTop w:val="0"/>
          <w:marBottom w:val="0"/>
          <w:divBdr>
            <w:top w:val="none" w:sz="0" w:space="0" w:color="auto"/>
            <w:left w:val="none" w:sz="0" w:space="0" w:color="auto"/>
            <w:bottom w:val="none" w:sz="0" w:space="0" w:color="auto"/>
            <w:right w:val="none" w:sz="0" w:space="0" w:color="auto"/>
          </w:divBdr>
          <w:divsChild>
            <w:div w:id="178591433">
              <w:marLeft w:val="0"/>
              <w:marRight w:val="0"/>
              <w:marTop w:val="0"/>
              <w:marBottom w:val="0"/>
              <w:divBdr>
                <w:top w:val="none" w:sz="0" w:space="0" w:color="auto"/>
                <w:left w:val="none" w:sz="0" w:space="0" w:color="auto"/>
                <w:bottom w:val="none" w:sz="0" w:space="0" w:color="auto"/>
                <w:right w:val="none" w:sz="0" w:space="0" w:color="auto"/>
              </w:divBdr>
            </w:div>
            <w:div w:id="419523063">
              <w:marLeft w:val="0"/>
              <w:marRight w:val="0"/>
              <w:marTop w:val="0"/>
              <w:marBottom w:val="0"/>
              <w:divBdr>
                <w:top w:val="none" w:sz="0" w:space="0" w:color="auto"/>
                <w:left w:val="none" w:sz="0" w:space="0" w:color="auto"/>
                <w:bottom w:val="none" w:sz="0" w:space="0" w:color="auto"/>
                <w:right w:val="none" w:sz="0" w:space="0" w:color="auto"/>
              </w:divBdr>
            </w:div>
            <w:div w:id="457992757">
              <w:marLeft w:val="0"/>
              <w:marRight w:val="0"/>
              <w:marTop w:val="0"/>
              <w:marBottom w:val="0"/>
              <w:divBdr>
                <w:top w:val="none" w:sz="0" w:space="0" w:color="auto"/>
                <w:left w:val="none" w:sz="0" w:space="0" w:color="auto"/>
                <w:bottom w:val="none" w:sz="0" w:space="0" w:color="auto"/>
                <w:right w:val="none" w:sz="0" w:space="0" w:color="auto"/>
              </w:divBdr>
            </w:div>
            <w:div w:id="747461734">
              <w:marLeft w:val="0"/>
              <w:marRight w:val="0"/>
              <w:marTop w:val="0"/>
              <w:marBottom w:val="0"/>
              <w:divBdr>
                <w:top w:val="none" w:sz="0" w:space="0" w:color="auto"/>
                <w:left w:val="none" w:sz="0" w:space="0" w:color="auto"/>
                <w:bottom w:val="none" w:sz="0" w:space="0" w:color="auto"/>
                <w:right w:val="none" w:sz="0" w:space="0" w:color="auto"/>
              </w:divBdr>
            </w:div>
            <w:div w:id="761487011">
              <w:marLeft w:val="0"/>
              <w:marRight w:val="0"/>
              <w:marTop w:val="0"/>
              <w:marBottom w:val="0"/>
              <w:divBdr>
                <w:top w:val="none" w:sz="0" w:space="0" w:color="auto"/>
                <w:left w:val="none" w:sz="0" w:space="0" w:color="auto"/>
                <w:bottom w:val="none" w:sz="0" w:space="0" w:color="auto"/>
                <w:right w:val="none" w:sz="0" w:space="0" w:color="auto"/>
              </w:divBdr>
            </w:div>
            <w:div w:id="864754881">
              <w:marLeft w:val="0"/>
              <w:marRight w:val="0"/>
              <w:marTop w:val="0"/>
              <w:marBottom w:val="0"/>
              <w:divBdr>
                <w:top w:val="none" w:sz="0" w:space="0" w:color="auto"/>
                <w:left w:val="none" w:sz="0" w:space="0" w:color="auto"/>
                <w:bottom w:val="none" w:sz="0" w:space="0" w:color="auto"/>
                <w:right w:val="none" w:sz="0" w:space="0" w:color="auto"/>
              </w:divBdr>
            </w:div>
            <w:div w:id="893394738">
              <w:marLeft w:val="0"/>
              <w:marRight w:val="0"/>
              <w:marTop w:val="0"/>
              <w:marBottom w:val="0"/>
              <w:divBdr>
                <w:top w:val="none" w:sz="0" w:space="0" w:color="auto"/>
                <w:left w:val="none" w:sz="0" w:space="0" w:color="auto"/>
                <w:bottom w:val="none" w:sz="0" w:space="0" w:color="auto"/>
                <w:right w:val="none" w:sz="0" w:space="0" w:color="auto"/>
              </w:divBdr>
            </w:div>
            <w:div w:id="1336573552">
              <w:marLeft w:val="0"/>
              <w:marRight w:val="0"/>
              <w:marTop w:val="0"/>
              <w:marBottom w:val="0"/>
              <w:divBdr>
                <w:top w:val="none" w:sz="0" w:space="0" w:color="auto"/>
                <w:left w:val="none" w:sz="0" w:space="0" w:color="auto"/>
                <w:bottom w:val="none" w:sz="0" w:space="0" w:color="auto"/>
                <w:right w:val="none" w:sz="0" w:space="0" w:color="auto"/>
              </w:divBdr>
            </w:div>
            <w:div w:id="1810126255">
              <w:marLeft w:val="0"/>
              <w:marRight w:val="0"/>
              <w:marTop w:val="0"/>
              <w:marBottom w:val="0"/>
              <w:divBdr>
                <w:top w:val="none" w:sz="0" w:space="0" w:color="auto"/>
                <w:left w:val="none" w:sz="0" w:space="0" w:color="auto"/>
                <w:bottom w:val="none" w:sz="0" w:space="0" w:color="auto"/>
                <w:right w:val="none" w:sz="0" w:space="0" w:color="auto"/>
              </w:divBdr>
            </w:div>
            <w:div w:id="2062053730">
              <w:marLeft w:val="0"/>
              <w:marRight w:val="0"/>
              <w:marTop w:val="0"/>
              <w:marBottom w:val="0"/>
              <w:divBdr>
                <w:top w:val="none" w:sz="0" w:space="0" w:color="auto"/>
                <w:left w:val="none" w:sz="0" w:space="0" w:color="auto"/>
                <w:bottom w:val="none" w:sz="0" w:space="0" w:color="auto"/>
                <w:right w:val="none" w:sz="0" w:space="0" w:color="auto"/>
              </w:divBdr>
            </w:div>
            <w:div w:id="2116056415">
              <w:marLeft w:val="0"/>
              <w:marRight w:val="0"/>
              <w:marTop w:val="0"/>
              <w:marBottom w:val="0"/>
              <w:divBdr>
                <w:top w:val="none" w:sz="0" w:space="0" w:color="auto"/>
                <w:left w:val="none" w:sz="0" w:space="0" w:color="auto"/>
                <w:bottom w:val="none" w:sz="0" w:space="0" w:color="auto"/>
                <w:right w:val="none" w:sz="0" w:space="0" w:color="auto"/>
              </w:divBdr>
            </w:div>
          </w:divsChild>
        </w:div>
        <w:div w:id="1589075979">
          <w:marLeft w:val="0"/>
          <w:marRight w:val="0"/>
          <w:marTop w:val="0"/>
          <w:marBottom w:val="0"/>
          <w:divBdr>
            <w:top w:val="none" w:sz="0" w:space="0" w:color="auto"/>
            <w:left w:val="none" w:sz="0" w:space="0" w:color="auto"/>
            <w:bottom w:val="none" w:sz="0" w:space="0" w:color="auto"/>
            <w:right w:val="none" w:sz="0" w:space="0" w:color="auto"/>
          </w:divBdr>
        </w:div>
        <w:div w:id="1628195226">
          <w:marLeft w:val="0"/>
          <w:marRight w:val="0"/>
          <w:marTop w:val="0"/>
          <w:marBottom w:val="0"/>
          <w:divBdr>
            <w:top w:val="none" w:sz="0" w:space="0" w:color="auto"/>
            <w:left w:val="none" w:sz="0" w:space="0" w:color="auto"/>
            <w:bottom w:val="none" w:sz="0" w:space="0" w:color="auto"/>
            <w:right w:val="none" w:sz="0" w:space="0" w:color="auto"/>
          </w:divBdr>
          <w:divsChild>
            <w:div w:id="139005375">
              <w:marLeft w:val="0"/>
              <w:marRight w:val="0"/>
              <w:marTop w:val="0"/>
              <w:marBottom w:val="0"/>
              <w:divBdr>
                <w:top w:val="none" w:sz="0" w:space="0" w:color="auto"/>
                <w:left w:val="none" w:sz="0" w:space="0" w:color="auto"/>
                <w:bottom w:val="none" w:sz="0" w:space="0" w:color="auto"/>
                <w:right w:val="none" w:sz="0" w:space="0" w:color="auto"/>
              </w:divBdr>
            </w:div>
            <w:div w:id="152911061">
              <w:marLeft w:val="0"/>
              <w:marRight w:val="0"/>
              <w:marTop w:val="0"/>
              <w:marBottom w:val="0"/>
              <w:divBdr>
                <w:top w:val="none" w:sz="0" w:space="0" w:color="auto"/>
                <w:left w:val="none" w:sz="0" w:space="0" w:color="auto"/>
                <w:bottom w:val="none" w:sz="0" w:space="0" w:color="auto"/>
                <w:right w:val="none" w:sz="0" w:space="0" w:color="auto"/>
              </w:divBdr>
            </w:div>
            <w:div w:id="404187950">
              <w:marLeft w:val="0"/>
              <w:marRight w:val="0"/>
              <w:marTop w:val="0"/>
              <w:marBottom w:val="0"/>
              <w:divBdr>
                <w:top w:val="none" w:sz="0" w:space="0" w:color="auto"/>
                <w:left w:val="none" w:sz="0" w:space="0" w:color="auto"/>
                <w:bottom w:val="none" w:sz="0" w:space="0" w:color="auto"/>
                <w:right w:val="none" w:sz="0" w:space="0" w:color="auto"/>
              </w:divBdr>
            </w:div>
            <w:div w:id="638612938">
              <w:marLeft w:val="0"/>
              <w:marRight w:val="0"/>
              <w:marTop w:val="0"/>
              <w:marBottom w:val="0"/>
              <w:divBdr>
                <w:top w:val="none" w:sz="0" w:space="0" w:color="auto"/>
                <w:left w:val="none" w:sz="0" w:space="0" w:color="auto"/>
                <w:bottom w:val="none" w:sz="0" w:space="0" w:color="auto"/>
                <w:right w:val="none" w:sz="0" w:space="0" w:color="auto"/>
              </w:divBdr>
            </w:div>
            <w:div w:id="772017901">
              <w:marLeft w:val="0"/>
              <w:marRight w:val="0"/>
              <w:marTop w:val="0"/>
              <w:marBottom w:val="0"/>
              <w:divBdr>
                <w:top w:val="none" w:sz="0" w:space="0" w:color="auto"/>
                <w:left w:val="none" w:sz="0" w:space="0" w:color="auto"/>
                <w:bottom w:val="none" w:sz="0" w:space="0" w:color="auto"/>
                <w:right w:val="none" w:sz="0" w:space="0" w:color="auto"/>
              </w:divBdr>
            </w:div>
            <w:div w:id="793257485">
              <w:marLeft w:val="0"/>
              <w:marRight w:val="0"/>
              <w:marTop w:val="0"/>
              <w:marBottom w:val="0"/>
              <w:divBdr>
                <w:top w:val="none" w:sz="0" w:space="0" w:color="auto"/>
                <w:left w:val="none" w:sz="0" w:space="0" w:color="auto"/>
                <w:bottom w:val="none" w:sz="0" w:space="0" w:color="auto"/>
                <w:right w:val="none" w:sz="0" w:space="0" w:color="auto"/>
              </w:divBdr>
            </w:div>
            <w:div w:id="892932865">
              <w:marLeft w:val="0"/>
              <w:marRight w:val="0"/>
              <w:marTop w:val="0"/>
              <w:marBottom w:val="0"/>
              <w:divBdr>
                <w:top w:val="none" w:sz="0" w:space="0" w:color="auto"/>
                <w:left w:val="none" w:sz="0" w:space="0" w:color="auto"/>
                <w:bottom w:val="none" w:sz="0" w:space="0" w:color="auto"/>
                <w:right w:val="none" w:sz="0" w:space="0" w:color="auto"/>
              </w:divBdr>
            </w:div>
            <w:div w:id="1054504301">
              <w:marLeft w:val="0"/>
              <w:marRight w:val="0"/>
              <w:marTop w:val="0"/>
              <w:marBottom w:val="0"/>
              <w:divBdr>
                <w:top w:val="none" w:sz="0" w:space="0" w:color="auto"/>
                <w:left w:val="none" w:sz="0" w:space="0" w:color="auto"/>
                <w:bottom w:val="none" w:sz="0" w:space="0" w:color="auto"/>
                <w:right w:val="none" w:sz="0" w:space="0" w:color="auto"/>
              </w:divBdr>
            </w:div>
            <w:div w:id="1150823456">
              <w:marLeft w:val="0"/>
              <w:marRight w:val="0"/>
              <w:marTop w:val="0"/>
              <w:marBottom w:val="0"/>
              <w:divBdr>
                <w:top w:val="none" w:sz="0" w:space="0" w:color="auto"/>
                <w:left w:val="none" w:sz="0" w:space="0" w:color="auto"/>
                <w:bottom w:val="none" w:sz="0" w:space="0" w:color="auto"/>
                <w:right w:val="none" w:sz="0" w:space="0" w:color="auto"/>
              </w:divBdr>
            </w:div>
            <w:div w:id="1192106756">
              <w:marLeft w:val="0"/>
              <w:marRight w:val="0"/>
              <w:marTop w:val="0"/>
              <w:marBottom w:val="0"/>
              <w:divBdr>
                <w:top w:val="none" w:sz="0" w:space="0" w:color="auto"/>
                <w:left w:val="none" w:sz="0" w:space="0" w:color="auto"/>
                <w:bottom w:val="none" w:sz="0" w:space="0" w:color="auto"/>
                <w:right w:val="none" w:sz="0" w:space="0" w:color="auto"/>
              </w:divBdr>
            </w:div>
            <w:div w:id="1195734634">
              <w:marLeft w:val="0"/>
              <w:marRight w:val="0"/>
              <w:marTop w:val="0"/>
              <w:marBottom w:val="0"/>
              <w:divBdr>
                <w:top w:val="none" w:sz="0" w:space="0" w:color="auto"/>
                <w:left w:val="none" w:sz="0" w:space="0" w:color="auto"/>
                <w:bottom w:val="none" w:sz="0" w:space="0" w:color="auto"/>
                <w:right w:val="none" w:sz="0" w:space="0" w:color="auto"/>
              </w:divBdr>
            </w:div>
            <w:div w:id="1327052016">
              <w:marLeft w:val="0"/>
              <w:marRight w:val="0"/>
              <w:marTop w:val="0"/>
              <w:marBottom w:val="0"/>
              <w:divBdr>
                <w:top w:val="none" w:sz="0" w:space="0" w:color="auto"/>
                <w:left w:val="none" w:sz="0" w:space="0" w:color="auto"/>
                <w:bottom w:val="none" w:sz="0" w:space="0" w:color="auto"/>
                <w:right w:val="none" w:sz="0" w:space="0" w:color="auto"/>
              </w:divBdr>
            </w:div>
            <w:div w:id="1358583662">
              <w:marLeft w:val="0"/>
              <w:marRight w:val="0"/>
              <w:marTop w:val="0"/>
              <w:marBottom w:val="0"/>
              <w:divBdr>
                <w:top w:val="none" w:sz="0" w:space="0" w:color="auto"/>
                <w:left w:val="none" w:sz="0" w:space="0" w:color="auto"/>
                <w:bottom w:val="none" w:sz="0" w:space="0" w:color="auto"/>
                <w:right w:val="none" w:sz="0" w:space="0" w:color="auto"/>
              </w:divBdr>
            </w:div>
            <w:div w:id="1588225172">
              <w:marLeft w:val="0"/>
              <w:marRight w:val="0"/>
              <w:marTop w:val="0"/>
              <w:marBottom w:val="0"/>
              <w:divBdr>
                <w:top w:val="none" w:sz="0" w:space="0" w:color="auto"/>
                <w:left w:val="none" w:sz="0" w:space="0" w:color="auto"/>
                <w:bottom w:val="none" w:sz="0" w:space="0" w:color="auto"/>
                <w:right w:val="none" w:sz="0" w:space="0" w:color="auto"/>
              </w:divBdr>
            </w:div>
            <w:div w:id="1724865080">
              <w:marLeft w:val="0"/>
              <w:marRight w:val="0"/>
              <w:marTop w:val="0"/>
              <w:marBottom w:val="0"/>
              <w:divBdr>
                <w:top w:val="none" w:sz="0" w:space="0" w:color="auto"/>
                <w:left w:val="none" w:sz="0" w:space="0" w:color="auto"/>
                <w:bottom w:val="none" w:sz="0" w:space="0" w:color="auto"/>
                <w:right w:val="none" w:sz="0" w:space="0" w:color="auto"/>
              </w:divBdr>
            </w:div>
            <w:div w:id="1785927965">
              <w:marLeft w:val="0"/>
              <w:marRight w:val="0"/>
              <w:marTop w:val="0"/>
              <w:marBottom w:val="0"/>
              <w:divBdr>
                <w:top w:val="none" w:sz="0" w:space="0" w:color="auto"/>
                <w:left w:val="none" w:sz="0" w:space="0" w:color="auto"/>
                <w:bottom w:val="none" w:sz="0" w:space="0" w:color="auto"/>
                <w:right w:val="none" w:sz="0" w:space="0" w:color="auto"/>
              </w:divBdr>
            </w:div>
            <w:div w:id="1817332161">
              <w:marLeft w:val="0"/>
              <w:marRight w:val="0"/>
              <w:marTop w:val="0"/>
              <w:marBottom w:val="0"/>
              <w:divBdr>
                <w:top w:val="none" w:sz="0" w:space="0" w:color="auto"/>
                <w:left w:val="none" w:sz="0" w:space="0" w:color="auto"/>
                <w:bottom w:val="none" w:sz="0" w:space="0" w:color="auto"/>
                <w:right w:val="none" w:sz="0" w:space="0" w:color="auto"/>
              </w:divBdr>
            </w:div>
            <w:div w:id="2016152648">
              <w:marLeft w:val="0"/>
              <w:marRight w:val="0"/>
              <w:marTop w:val="0"/>
              <w:marBottom w:val="0"/>
              <w:divBdr>
                <w:top w:val="none" w:sz="0" w:space="0" w:color="auto"/>
                <w:left w:val="none" w:sz="0" w:space="0" w:color="auto"/>
                <w:bottom w:val="none" w:sz="0" w:space="0" w:color="auto"/>
                <w:right w:val="none" w:sz="0" w:space="0" w:color="auto"/>
              </w:divBdr>
            </w:div>
            <w:div w:id="2079667426">
              <w:marLeft w:val="0"/>
              <w:marRight w:val="0"/>
              <w:marTop w:val="0"/>
              <w:marBottom w:val="0"/>
              <w:divBdr>
                <w:top w:val="none" w:sz="0" w:space="0" w:color="auto"/>
                <w:left w:val="none" w:sz="0" w:space="0" w:color="auto"/>
                <w:bottom w:val="none" w:sz="0" w:space="0" w:color="auto"/>
                <w:right w:val="none" w:sz="0" w:space="0" w:color="auto"/>
              </w:divBdr>
            </w:div>
            <w:div w:id="2086566844">
              <w:marLeft w:val="0"/>
              <w:marRight w:val="0"/>
              <w:marTop w:val="0"/>
              <w:marBottom w:val="0"/>
              <w:divBdr>
                <w:top w:val="none" w:sz="0" w:space="0" w:color="auto"/>
                <w:left w:val="none" w:sz="0" w:space="0" w:color="auto"/>
                <w:bottom w:val="none" w:sz="0" w:space="0" w:color="auto"/>
                <w:right w:val="none" w:sz="0" w:space="0" w:color="auto"/>
              </w:divBdr>
            </w:div>
          </w:divsChild>
        </w:div>
        <w:div w:id="1695156345">
          <w:marLeft w:val="0"/>
          <w:marRight w:val="0"/>
          <w:marTop w:val="0"/>
          <w:marBottom w:val="0"/>
          <w:divBdr>
            <w:top w:val="none" w:sz="0" w:space="0" w:color="auto"/>
            <w:left w:val="none" w:sz="0" w:space="0" w:color="auto"/>
            <w:bottom w:val="none" w:sz="0" w:space="0" w:color="auto"/>
            <w:right w:val="none" w:sz="0" w:space="0" w:color="auto"/>
          </w:divBdr>
        </w:div>
        <w:div w:id="1893272280">
          <w:marLeft w:val="0"/>
          <w:marRight w:val="0"/>
          <w:marTop w:val="0"/>
          <w:marBottom w:val="0"/>
          <w:divBdr>
            <w:top w:val="none" w:sz="0" w:space="0" w:color="auto"/>
            <w:left w:val="none" w:sz="0" w:space="0" w:color="auto"/>
            <w:bottom w:val="none" w:sz="0" w:space="0" w:color="auto"/>
            <w:right w:val="none" w:sz="0" w:space="0" w:color="auto"/>
          </w:divBdr>
        </w:div>
        <w:div w:id="2048680948">
          <w:marLeft w:val="0"/>
          <w:marRight w:val="0"/>
          <w:marTop w:val="0"/>
          <w:marBottom w:val="0"/>
          <w:divBdr>
            <w:top w:val="none" w:sz="0" w:space="0" w:color="auto"/>
            <w:left w:val="none" w:sz="0" w:space="0" w:color="auto"/>
            <w:bottom w:val="none" w:sz="0" w:space="0" w:color="auto"/>
            <w:right w:val="none" w:sz="0" w:space="0" w:color="auto"/>
          </w:divBdr>
          <w:divsChild>
            <w:div w:id="33120485">
              <w:marLeft w:val="0"/>
              <w:marRight w:val="0"/>
              <w:marTop w:val="0"/>
              <w:marBottom w:val="0"/>
              <w:divBdr>
                <w:top w:val="none" w:sz="0" w:space="0" w:color="auto"/>
                <w:left w:val="none" w:sz="0" w:space="0" w:color="auto"/>
                <w:bottom w:val="none" w:sz="0" w:space="0" w:color="auto"/>
                <w:right w:val="none" w:sz="0" w:space="0" w:color="auto"/>
              </w:divBdr>
            </w:div>
            <w:div w:id="44305773">
              <w:marLeft w:val="0"/>
              <w:marRight w:val="0"/>
              <w:marTop w:val="0"/>
              <w:marBottom w:val="0"/>
              <w:divBdr>
                <w:top w:val="none" w:sz="0" w:space="0" w:color="auto"/>
                <w:left w:val="none" w:sz="0" w:space="0" w:color="auto"/>
                <w:bottom w:val="none" w:sz="0" w:space="0" w:color="auto"/>
                <w:right w:val="none" w:sz="0" w:space="0" w:color="auto"/>
              </w:divBdr>
            </w:div>
            <w:div w:id="91438923">
              <w:marLeft w:val="0"/>
              <w:marRight w:val="0"/>
              <w:marTop w:val="0"/>
              <w:marBottom w:val="0"/>
              <w:divBdr>
                <w:top w:val="none" w:sz="0" w:space="0" w:color="auto"/>
                <w:left w:val="none" w:sz="0" w:space="0" w:color="auto"/>
                <w:bottom w:val="none" w:sz="0" w:space="0" w:color="auto"/>
                <w:right w:val="none" w:sz="0" w:space="0" w:color="auto"/>
              </w:divBdr>
            </w:div>
            <w:div w:id="109128348">
              <w:marLeft w:val="0"/>
              <w:marRight w:val="0"/>
              <w:marTop w:val="0"/>
              <w:marBottom w:val="0"/>
              <w:divBdr>
                <w:top w:val="none" w:sz="0" w:space="0" w:color="auto"/>
                <w:left w:val="none" w:sz="0" w:space="0" w:color="auto"/>
                <w:bottom w:val="none" w:sz="0" w:space="0" w:color="auto"/>
                <w:right w:val="none" w:sz="0" w:space="0" w:color="auto"/>
              </w:divBdr>
            </w:div>
            <w:div w:id="229728083">
              <w:marLeft w:val="0"/>
              <w:marRight w:val="0"/>
              <w:marTop w:val="0"/>
              <w:marBottom w:val="0"/>
              <w:divBdr>
                <w:top w:val="none" w:sz="0" w:space="0" w:color="auto"/>
                <w:left w:val="none" w:sz="0" w:space="0" w:color="auto"/>
                <w:bottom w:val="none" w:sz="0" w:space="0" w:color="auto"/>
                <w:right w:val="none" w:sz="0" w:space="0" w:color="auto"/>
              </w:divBdr>
            </w:div>
            <w:div w:id="297150617">
              <w:marLeft w:val="0"/>
              <w:marRight w:val="0"/>
              <w:marTop w:val="0"/>
              <w:marBottom w:val="0"/>
              <w:divBdr>
                <w:top w:val="none" w:sz="0" w:space="0" w:color="auto"/>
                <w:left w:val="none" w:sz="0" w:space="0" w:color="auto"/>
                <w:bottom w:val="none" w:sz="0" w:space="0" w:color="auto"/>
                <w:right w:val="none" w:sz="0" w:space="0" w:color="auto"/>
              </w:divBdr>
            </w:div>
            <w:div w:id="338429942">
              <w:marLeft w:val="0"/>
              <w:marRight w:val="0"/>
              <w:marTop w:val="0"/>
              <w:marBottom w:val="0"/>
              <w:divBdr>
                <w:top w:val="none" w:sz="0" w:space="0" w:color="auto"/>
                <w:left w:val="none" w:sz="0" w:space="0" w:color="auto"/>
                <w:bottom w:val="none" w:sz="0" w:space="0" w:color="auto"/>
                <w:right w:val="none" w:sz="0" w:space="0" w:color="auto"/>
              </w:divBdr>
            </w:div>
            <w:div w:id="464392939">
              <w:marLeft w:val="0"/>
              <w:marRight w:val="0"/>
              <w:marTop w:val="0"/>
              <w:marBottom w:val="0"/>
              <w:divBdr>
                <w:top w:val="none" w:sz="0" w:space="0" w:color="auto"/>
                <w:left w:val="none" w:sz="0" w:space="0" w:color="auto"/>
                <w:bottom w:val="none" w:sz="0" w:space="0" w:color="auto"/>
                <w:right w:val="none" w:sz="0" w:space="0" w:color="auto"/>
              </w:divBdr>
            </w:div>
            <w:div w:id="474106488">
              <w:marLeft w:val="0"/>
              <w:marRight w:val="0"/>
              <w:marTop w:val="0"/>
              <w:marBottom w:val="0"/>
              <w:divBdr>
                <w:top w:val="none" w:sz="0" w:space="0" w:color="auto"/>
                <w:left w:val="none" w:sz="0" w:space="0" w:color="auto"/>
                <w:bottom w:val="none" w:sz="0" w:space="0" w:color="auto"/>
                <w:right w:val="none" w:sz="0" w:space="0" w:color="auto"/>
              </w:divBdr>
            </w:div>
            <w:div w:id="526334133">
              <w:marLeft w:val="0"/>
              <w:marRight w:val="0"/>
              <w:marTop w:val="0"/>
              <w:marBottom w:val="0"/>
              <w:divBdr>
                <w:top w:val="none" w:sz="0" w:space="0" w:color="auto"/>
                <w:left w:val="none" w:sz="0" w:space="0" w:color="auto"/>
                <w:bottom w:val="none" w:sz="0" w:space="0" w:color="auto"/>
                <w:right w:val="none" w:sz="0" w:space="0" w:color="auto"/>
              </w:divBdr>
            </w:div>
            <w:div w:id="635063876">
              <w:marLeft w:val="0"/>
              <w:marRight w:val="0"/>
              <w:marTop w:val="0"/>
              <w:marBottom w:val="0"/>
              <w:divBdr>
                <w:top w:val="none" w:sz="0" w:space="0" w:color="auto"/>
                <w:left w:val="none" w:sz="0" w:space="0" w:color="auto"/>
                <w:bottom w:val="none" w:sz="0" w:space="0" w:color="auto"/>
                <w:right w:val="none" w:sz="0" w:space="0" w:color="auto"/>
              </w:divBdr>
            </w:div>
            <w:div w:id="661130585">
              <w:marLeft w:val="0"/>
              <w:marRight w:val="0"/>
              <w:marTop w:val="0"/>
              <w:marBottom w:val="0"/>
              <w:divBdr>
                <w:top w:val="none" w:sz="0" w:space="0" w:color="auto"/>
                <w:left w:val="none" w:sz="0" w:space="0" w:color="auto"/>
                <w:bottom w:val="none" w:sz="0" w:space="0" w:color="auto"/>
                <w:right w:val="none" w:sz="0" w:space="0" w:color="auto"/>
              </w:divBdr>
            </w:div>
            <w:div w:id="717556177">
              <w:marLeft w:val="0"/>
              <w:marRight w:val="0"/>
              <w:marTop w:val="0"/>
              <w:marBottom w:val="0"/>
              <w:divBdr>
                <w:top w:val="none" w:sz="0" w:space="0" w:color="auto"/>
                <w:left w:val="none" w:sz="0" w:space="0" w:color="auto"/>
                <w:bottom w:val="none" w:sz="0" w:space="0" w:color="auto"/>
                <w:right w:val="none" w:sz="0" w:space="0" w:color="auto"/>
              </w:divBdr>
            </w:div>
            <w:div w:id="886140322">
              <w:marLeft w:val="0"/>
              <w:marRight w:val="0"/>
              <w:marTop w:val="0"/>
              <w:marBottom w:val="0"/>
              <w:divBdr>
                <w:top w:val="none" w:sz="0" w:space="0" w:color="auto"/>
                <w:left w:val="none" w:sz="0" w:space="0" w:color="auto"/>
                <w:bottom w:val="none" w:sz="0" w:space="0" w:color="auto"/>
                <w:right w:val="none" w:sz="0" w:space="0" w:color="auto"/>
              </w:divBdr>
            </w:div>
            <w:div w:id="911234088">
              <w:marLeft w:val="0"/>
              <w:marRight w:val="0"/>
              <w:marTop w:val="0"/>
              <w:marBottom w:val="0"/>
              <w:divBdr>
                <w:top w:val="none" w:sz="0" w:space="0" w:color="auto"/>
                <w:left w:val="none" w:sz="0" w:space="0" w:color="auto"/>
                <w:bottom w:val="none" w:sz="0" w:space="0" w:color="auto"/>
                <w:right w:val="none" w:sz="0" w:space="0" w:color="auto"/>
              </w:divBdr>
            </w:div>
            <w:div w:id="1119185063">
              <w:marLeft w:val="0"/>
              <w:marRight w:val="0"/>
              <w:marTop w:val="0"/>
              <w:marBottom w:val="0"/>
              <w:divBdr>
                <w:top w:val="none" w:sz="0" w:space="0" w:color="auto"/>
                <w:left w:val="none" w:sz="0" w:space="0" w:color="auto"/>
                <w:bottom w:val="none" w:sz="0" w:space="0" w:color="auto"/>
                <w:right w:val="none" w:sz="0" w:space="0" w:color="auto"/>
              </w:divBdr>
            </w:div>
            <w:div w:id="1711807220">
              <w:marLeft w:val="0"/>
              <w:marRight w:val="0"/>
              <w:marTop w:val="0"/>
              <w:marBottom w:val="0"/>
              <w:divBdr>
                <w:top w:val="none" w:sz="0" w:space="0" w:color="auto"/>
                <w:left w:val="none" w:sz="0" w:space="0" w:color="auto"/>
                <w:bottom w:val="none" w:sz="0" w:space="0" w:color="auto"/>
                <w:right w:val="none" w:sz="0" w:space="0" w:color="auto"/>
              </w:divBdr>
            </w:div>
            <w:div w:id="1793398930">
              <w:marLeft w:val="0"/>
              <w:marRight w:val="0"/>
              <w:marTop w:val="0"/>
              <w:marBottom w:val="0"/>
              <w:divBdr>
                <w:top w:val="none" w:sz="0" w:space="0" w:color="auto"/>
                <w:left w:val="none" w:sz="0" w:space="0" w:color="auto"/>
                <w:bottom w:val="none" w:sz="0" w:space="0" w:color="auto"/>
                <w:right w:val="none" w:sz="0" w:space="0" w:color="auto"/>
              </w:divBdr>
            </w:div>
            <w:div w:id="1930969393">
              <w:marLeft w:val="0"/>
              <w:marRight w:val="0"/>
              <w:marTop w:val="0"/>
              <w:marBottom w:val="0"/>
              <w:divBdr>
                <w:top w:val="none" w:sz="0" w:space="0" w:color="auto"/>
                <w:left w:val="none" w:sz="0" w:space="0" w:color="auto"/>
                <w:bottom w:val="none" w:sz="0" w:space="0" w:color="auto"/>
                <w:right w:val="none" w:sz="0" w:space="0" w:color="auto"/>
              </w:divBdr>
            </w:div>
            <w:div w:id="2134009443">
              <w:marLeft w:val="0"/>
              <w:marRight w:val="0"/>
              <w:marTop w:val="0"/>
              <w:marBottom w:val="0"/>
              <w:divBdr>
                <w:top w:val="none" w:sz="0" w:space="0" w:color="auto"/>
                <w:left w:val="none" w:sz="0" w:space="0" w:color="auto"/>
                <w:bottom w:val="none" w:sz="0" w:space="0" w:color="auto"/>
                <w:right w:val="none" w:sz="0" w:space="0" w:color="auto"/>
              </w:divBdr>
            </w:div>
          </w:divsChild>
        </w:div>
        <w:div w:id="2062947194">
          <w:marLeft w:val="0"/>
          <w:marRight w:val="0"/>
          <w:marTop w:val="0"/>
          <w:marBottom w:val="0"/>
          <w:divBdr>
            <w:top w:val="none" w:sz="0" w:space="0" w:color="auto"/>
            <w:left w:val="none" w:sz="0" w:space="0" w:color="auto"/>
            <w:bottom w:val="none" w:sz="0" w:space="0" w:color="auto"/>
            <w:right w:val="none" w:sz="0" w:space="0" w:color="auto"/>
          </w:divBdr>
        </w:div>
      </w:divsChild>
    </w:div>
    <w:div w:id="712198740">
      <w:bodyDiv w:val="1"/>
      <w:marLeft w:val="0"/>
      <w:marRight w:val="0"/>
      <w:marTop w:val="0"/>
      <w:marBottom w:val="0"/>
      <w:divBdr>
        <w:top w:val="none" w:sz="0" w:space="0" w:color="auto"/>
        <w:left w:val="none" w:sz="0" w:space="0" w:color="auto"/>
        <w:bottom w:val="none" w:sz="0" w:space="0" w:color="auto"/>
        <w:right w:val="none" w:sz="0" w:space="0" w:color="auto"/>
      </w:divBdr>
      <w:divsChild>
        <w:div w:id="143471257">
          <w:marLeft w:val="0"/>
          <w:marRight w:val="0"/>
          <w:marTop w:val="0"/>
          <w:marBottom w:val="0"/>
          <w:divBdr>
            <w:top w:val="none" w:sz="0" w:space="0" w:color="auto"/>
            <w:left w:val="none" w:sz="0" w:space="0" w:color="auto"/>
            <w:bottom w:val="none" w:sz="0" w:space="0" w:color="auto"/>
            <w:right w:val="none" w:sz="0" w:space="0" w:color="auto"/>
          </w:divBdr>
        </w:div>
        <w:div w:id="162665722">
          <w:marLeft w:val="0"/>
          <w:marRight w:val="0"/>
          <w:marTop w:val="0"/>
          <w:marBottom w:val="0"/>
          <w:divBdr>
            <w:top w:val="none" w:sz="0" w:space="0" w:color="auto"/>
            <w:left w:val="none" w:sz="0" w:space="0" w:color="auto"/>
            <w:bottom w:val="none" w:sz="0" w:space="0" w:color="auto"/>
            <w:right w:val="none" w:sz="0" w:space="0" w:color="auto"/>
          </w:divBdr>
        </w:div>
        <w:div w:id="313803629">
          <w:marLeft w:val="0"/>
          <w:marRight w:val="0"/>
          <w:marTop w:val="0"/>
          <w:marBottom w:val="0"/>
          <w:divBdr>
            <w:top w:val="none" w:sz="0" w:space="0" w:color="auto"/>
            <w:left w:val="none" w:sz="0" w:space="0" w:color="auto"/>
            <w:bottom w:val="none" w:sz="0" w:space="0" w:color="auto"/>
            <w:right w:val="none" w:sz="0" w:space="0" w:color="auto"/>
          </w:divBdr>
        </w:div>
        <w:div w:id="352266478">
          <w:marLeft w:val="0"/>
          <w:marRight w:val="0"/>
          <w:marTop w:val="0"/>
          <w:marBottom w:val="0"/>
          <w:divBdr>
            <w:top w:val="none" w:sz="0" w:space="0" w:color="auto"/>
            <w:left w:val="none" w:sz="0" w:space="0" w:color="auto"/>
            <w:bottom w:val="none" w:sz="0" w:space="0" w:color="auto"/>
            <w:right w:val="none" w:sz="0" w:space="0" w:color="auto"/>
          </w:divBdr>
          <w:divsChild>
            <w:div w:id="205797922">
              <w:marLeft w:val="0"/>
              <w:marRight w:val="0"/>
              <w:marTop w:val="0"/>
              <w:marBottom w:val="0"/>
              <w:divBdr>
                <w:top w:val="none" w:sz="0" w:space="0" w:color="auto"/>
                <w:left w:val="none" w:sz="0" w:space="0" w:color="auto"/>
                <w:bottom w:val="none" w:sz="0" w:space="0" w:color="auto"/>
                <w:right w:val="none" w:sz="0" w:space="0" w:color="auto"/>
              </w:divBdr>
            </w:div>
            <w:div w:id="365563651">
              <w:marLeft w:val="0"/>
              <w:marRight w:val="0"/>
              <w:marTop w:val="0"/>
              <w:marBottom w:val="0"/>
              <w:divBdr>
                <w:top w:val="none" w:sz="0" w:space="0" w:color="auto"/>
                <w:left w:val="none" w:sz="0" w:space="0" w:color="auto"/>
                <w:bottom w:val="none" w:sz="0" w:space="0" w:color="auto"/>
                <w:right w:val="none" w:sz="0" w:space="0" w:color="auto"/>
              </w:divBdr>
            </w:div>
            <w:div w:id="431434960">
              <w:marLeft w:val="0"/>
              <w:marRight w:val="0"/>
              <w:marTop w:val="0"/>
              <w:marBottom w:val="0"/>
              <w:divBdr>
                <w:top w:val="none" w:sz="0" w:space="0" w:color="auto"/>
                <w:left w:val="none" w:sz="0" w:space="0" w:color="auto"/>
                <w:bottom w:val="none" w:sz="0" w:space="0" w:color="auto"/>
                <w:right w:val="none" w:sz="0" w:space="0" w:color="auto"/>
              </w:divBdr>
            </w:div>
            <w:div w:id="563033592">
              <w:marLeft w:val="0"/>
              <w:marRight w:val="0"/>
              <w:marTop w:val="0"/>
              <w:marBottom w:val="0"/>
              <w:divBdr>
                <w:top w:val="none" w:sz="0" w:space="0" w:color="auto"/>
                <w:left w:val="none" w:sz="0" w:space="0" w:color="auto"/>
                <w:bottom w:val="none" w:sz="0" w:space="0" w:color="auto"/>
                <w:right w:val="none" w:sz="0" w:space="0" w:color="auto"/>
              </w:divBdr>
            </w:div>
            <w:div w:id="564223156">
              <w:marLeft w:val="0"/>
              <w:marRight w:val="0"/>
              <w:marTop w:val="0"/>
              <w:marBottom w:val="0"/>
              <w:divBdr>
                <w:top w:val="none" w:sz="0" w:space="0" w:color="auto"/>
                <w:left w:val="none" w:sz="0" w:space="0" w:color="auto"/>
                <w:bottom w:val="none" w:sz="0" w:space="0" w:color="auto"/>
                <w:right w:val="none" w:sz="0" w:space="0" w:color="auto"/>
              </w:divBdr>
            </w:div>
            <w:div w:id="738602732">
              <w:marLeft w:val="0"/>
              <w:marRight w:val="0"/>
              <w:marTop w:val="0"/>
              <w:marBottom w:val="0"/>
              <w:divBdr>
                <w:top w:val="none" w:sz="0" w:space="0" w:color="auto"/>
                <w:left w:val="none" w:sz="0" w:space="0" w:color="auto"/>
                <w:bottom w:val="none" w:sz="0" w:space="0" w:color="auto"/>
                <w:right w:val="none" w:sz="0" w:space="0" w:color="auto"/>
              </w:divBdr>
            </w:div>
            <w:div w:id="1333874584">
              <w:marLeft w:val="0"/>
              <w:marRight w:val="0"/>
              <w:marTop w:val="0"/>
              <w:marBottom w:val="0"/>
              <w:divBdr>
                <w:top w:val="none" w:sz="0" w:space="0" w:color="auto"/>
                <w:left w:val="none" w:sz="0" w:space="0" w:color="auto"/>
                <w:bottom w:val="none" w:sz="0" w:space="0" w:color="auto"/>
                <w:right w:val="none" w:sz="0" w:space="0" w:color="auto"/>
              </w:divBdr>
            </w:div>
            <w:div w:id="1353071918">
              <w:marLeft w:val="0"/>
              <w:marRight w:val="0"/>
              <w:marTop w:val="0"/>
              <w:marBottom w:val="0"/>
              <w:divBdr>
                <w:top w:val="none" w:sz="0" w:space="0" w:color="auto"/>
                <w:left w:val="none" w:sz="0" w:space="0" w:color="auto"/>
                <w:bottom w:val="none" w:sz="0" w:space="0" w:color="auto"/>
                <w:right w:val="none" w:sz="0" w:space="0" w:color="auto"/>
              </w:divBdr>
            </w:div>
            <w:div w:id="1848327533">
              <w:marLeft w:val="0"/>
              <w:marRight w:val="0"/>
              <w:marTop w:val="0"/>
              <w:marBottom w:val="0"/>
              <w:divBdr>
                <w:top w:val="none" w:sz="0" w:space="0" w:color="auto"/>
                <w:left w:val="none" w:sz="0" w:space="0" w:color="auto"/>
                <w:bottom w:val="none" w:sz="0" w:space="0" w:color="auto"/>
                <w:right w:val="none" w:sz="0" w:space="0" w:color="auto"/>
              </w:divBdr>
            </w:div>
            <w:div w:id="2072538703">
              <w:marLeft w:val="0"/>
              <w:marRight w:val="0"/>
              <w:marTop w:val="0"/>
              <w:marBottom w:val="0"/>
              <w:divBdr>
                <w:top w:val="none" w:sz="0" w:space="0" w:color="auto"/>
                <w:left w:val="none" w:sz="0" w:space="0" w:color="auto"/>
                <w:bottom w:val="none" w:sz="0" w:space="0" w:color="auto"/>
                <w:right w:val="none" w:sz="0" w:space="0" w:color="auto"/>
              </w:divBdr>
            </w:div>
            <w:div w:id="2122337129">
              <w:marLeft w:val="0"/>
              <w:marRight w:val="0"/>
              <w:marTop w:val="0"/>
              <w:marBottom w:val="0"/>
              <w:divBdr>
                <w:top w:val="none" w:sz="0" w:space="0" w:color="auto"/>
                <w:left w:val="none" w:sz="0" w:space="0" w:color="auto"/>
                <w:bottom w:val="none" w:sz="0" w:space="0" w:color="auto"/>
                <w:right w:val="none" w:sz="0" w:space="0" w:color="auto"/>
              </w:divBdr>
            </w:div>
          </w:divsChild>
        </w:div>
        <w:div w:id="405345985">
          <w:marLeft w:val="0"/>
          <w:marRight w:val="0"/>
          <w:marTop w:val="0"/>
          <w:marBottom w:val="0"/>
          <w:divBdr>
            <w:top w:val="none" w:sz="0" w:space="0" w:color="auto"/>
            <w:left w:val="none" w:sz="0" w:space="0" w:color="auto"/>
            <w:bottom w:val="none" w:sz="0" w:space="0" w:color="auto"/>
            <w:right w:val="none" w:sz="0" w:space="0" w:color="auto"/>
          </w:divBdr>
        </w:div>
        <w:div w:id="584537690">
          <w:marLeft w:val="0"/>
          <w:marRight w:val="0"/>
          <w:marTop w:val="0"/>
          <w:marBottom w:val="0"/>
          <w:divBdr>
            <w:top w:val="none" w:sz="0" w:space="0" w:color="auto"/>
            <w:left w:val="none" w:sz="0" w:space="0" w:color="auto"/>
            <w:bottom w:val="none" w:sz="0" w:space="0" w:color="auto"/>
            <w:right w:val="none" w:sz="0" w:space="0" w:color="auto"/>
          </w:divBdr>
        </w:div>
        <w:div w:id="691226761">
          <w:marLeft w:val="0"/>
          <w:marRight w:val="0"/>
          <w:marTop w:val="0"/>
          <w:marBottom w:val="0"/>
          <w:divBdr>
            <w:top w:val="none" w:sz="0" w:space="0" w:color="auto"/>
            <w:left w:val="none" w:sz="0" w:space="0" w:color="auto"/>
            <w:bottom w:val="none" w:sz="0" w:space="0" w:color="auto"/>
            <w:right w:val="none" w:sz="0" w:space="0" w:color="auto"/>
          </w:divBdr>
        </w:div>
        <w:div w:id="749355046">
          <w:marLeft w:val="0"/>
          <w:marRight w:val="0"/>
          <w:marTop w:val="0"/>
          <w:marBottom w:val="0"/>
          <w:divBdr>
            <w:top w:val="none" w:sz="0" w:space="0" w:color="auto"/>
            <w:left w:val="none" w:sz="0" w:space="0" w:color="auto"/>
            <w:bottom w:val="none" w:sz="0" w:space="0" w:color="auto"/>
            <w:right w:val="none" w:sz="0" w:space="0" w:color="auto"/>
          </w:divBdr>
        </w:div>
        <w:div w:id="849833539">
          <w:marLeft w:val="0"/>
          <w:marRight w:val="0"/>
          <w:marTop w:val="0"/>
          <w:marBottom w:val="0"/>
          <w:divBdr>
            <w:top w:val="none" w:sz="0" w:space="0" w:color="auto"/>
            <w:left w:val="none" w:sz="0" w:space="0" w:color="auto"/>
            <w:bottom w:val="none" w:sz="0" w:space="0" w:color="auto"/>
            <w:right w:val="none" w:sz="0" w:space="0" w:color="auto"/>
          </w:divBdr>
        </w:div>
        <w:div w:id="905991327">
          <w:marLeft w:val="0"/>
          <w:marRight w:val="0"/>
          <w:marTop w:val="0"/>
          <w:marBottom w:val="0"/>
          <w:divBdr>
            <w:top w:val="none" w:sz="0" w:space="0" w:color="auto"/>
            <w:left w:val="none" w:sz="0" w:space="0" w:color="auto"/>
            <w:bottom w:val="none" w:sz="0" w:space="0" w:color="auto"/>
            <w:right w:val="none" w:sz="0" w:space="0" w:color="auto"/>
          </w:divBdr>
        </w:div>
        <w:div w:id="1077441380">
          <w:marLeft w:val="0"/>
          <w:marRight w:val="0"/>
          <w:marTop w:val="0"/>
          <w:marBottom w:val="0"/>
          <w:divBdr>
            <w:top w:val="none" w:sz="0" w:space="0" w:color="auto"/>
            <w:left w:val="none" w:sz="0" w:space="0" w:color="auto"/>
            <w:bottom w:val="none" w:sz="0" w:space="0" w:color="auto"/>
            <w:right w:val="none" w:sz="0" w:space="0" w:color="auto"/>
          </w:divBdr>
          <w:divsChild>
            <w:div w:id="154419273">
              <w:marLeft w:val="0"/>
              <w:marRight w:val="0"/>
              <w:marTop w:val="0"/>
              <w:marBottom w:val="0"/>
              <w:divBdr>
                <w:top w:val="none" w:sz="0" w:space="0" w:color="auto"/>
                <w:left w:val="none" w:sz="0" w:space="0" w:color="auto"/>
                <w:bottom w:val="none" w:sz="0" w:space="0" w:color="auto"/>
                <w:right w:val="none" w:sz="0" w:space="0" w:color="auto"/>
              </w:divBdr>
            </w:div>
            <w:div w:id="204757477">
              <w:marLeft w:val="0"/>
              <w:marRight w:val="0"/>
              <w:marTop w:val="0"/>
              <w:marBottom w:val="0"/>
              <w:divBdr>
                <w:top w:val="none" w:sz="0" w:space="0" w:color="auto"/>
                <w:left w:val="none" w:sz="0" w:space="0" w:color="auto"/>
                <w:bottom w:val="none" w:sz="0" w:space="0" w:color="auto"/>
                <w:right w:val="none" w:sz="0" w:space="0" w:color="auto"/>
              </w:divBdr>
            </w:div>
            <w:div w:id="296642035">
              <w:marLeft w:val="0"/>
              <w:marRight w:val="0"/>
              <w:marTop w:val="0"/>
              <w:marBottom w:val="0"/>
              <w:divBdr>
                <w:top w:val="none" w:sz="0" w:space="0" w:color="auto"/>
                <w:left w:val="none" w:sz="0" w:space="0" w:color="auto"/>
                <w:bottom w:val="none" w:sz="0" w:space="0" w:color="auto"/>
                <w:right w:val="none" w:sz="0" w:space="0" w:color="auto"/>
              </w:divBdr>
            </w:div>
            <w:div w:id="342443134">
              <w:marLeft w:val="0"/>
              <w:marRight w:val="0"/>
              <w:marTop w:val="0"/>
              <w:marBottom w:val="0"/>
              <w:divBdr>
                <w:top w:val="none" w:sz="0" w:space="0" w:color="auto"/>
                <w:left w:val="none" w:sz="0" w:space="0" w:color="auto"/>
                <w:bottom w:val="none" w:sz="0" w:space="0" w:color="auto"/>
                <w:right w:val="none" w:sz="0" w:space="0" w:color="auto"/>
              </w:divBdr>
            </w:div>
            <w:div w:id="497620040">
              <w:marLeft w:val="0"/>
              <w:marRight w:val="0"/>
              <w:marTop w:val="0"/>
              <w:marBottom w:val="0"/>
              <w:divBdr>
                <w:top w:val="none" w:sz="0" w:space="0" w:color="auto"/>
                <w:left w:val="none" w:sz="0" w:space="0" w:color="auto"/>
                <w:bottom w:val="none" w:sz="0" w:space="0" w:color="auto"/>
                <w:right w:val="none" w:sz="0" w:space="0" w:color="auto"/>
              </w:divBdr>
            </w:div>
            <w:div w:id="499737338">
              <w:marLeft w:val="0"/>
              <w:marRight w:val="0"/>
              <w:marTop w:val="0"/>
              <w:marBottom w:val="0"/>
              <w:divBdr>
                <w:top w:val="none" w:sz="0" w:space="0" w:color="auto"/>
                <w:left w:val="none" w:sz="0" w:space="0" w:color="auto"/>
                <w:bottom w:val="none" w:sz="0" w:space="0" w:color="auto"/>
                <w:right w:val="none" w:sz="0" w:space="0" w:color="auto"/>
              </w:divBdr>
            </w:div>
            <w:div w:id="601762621">
              <w:marLeft w:val="0"/>
              <w:marRight w:val="0"/>
              <w:marTop w:val="0"/>
              <w:marBottom w:val="0"/>
              <w:divBdr>
                <w:top w:val="none" w:sz="0" w:space="0" w:color="auto"/>
                <w:left w:val="none" w:sz="0" w:space="0" w:color="auto"/>
                <w:bottom w:val="none" w:sz="0" w:space="0" w:color="auto"/>
                <w:right w:val="none" w:sz="0" w:space="0" w:color="auto"/>
              </w:divBdr>
            </w:div>
            <w:div w:id="776484221">
              <w:marLeft w:val="0"/>
              <w:marRight w:val="0"/>
              <w:marTop w:val="0"/>
              <w:marBottom w:val="0"/>
              <w:divBdr>
                <w:top w:val="none" w:sz="0" w:space="0" w:color="auto"/>
                <w:left w:val="none" w:sz="0" w:space="0" w:color="auto"/>
                <w:bottom w:val="none" w:sz="0" w:space="0" w:color="auto"/>
                <w:right w:val="none" w:sz="0" w:space="0" w:color="auto"/>
              </w:divBdr>
            </w:div>
            <w:div w:id="782069194">
              <w:marLeft w:val="0"/>
              <w:marRight w:val="0"/>
              <w:marTop w:val="0"/>
              <w:marBottom w:val="0"/>
              <w:divBdr>
                <w:top w:val="none" w:sz="0" w:space="0" w:color="auto"/>
                <w:left w:val="none" w:sz="0" w:space="0" w:color="auto"/>
                <w:bottom w:val="none" w:sz="0" w:space="0" w:color="auto"/>
                <w:right w:val="none" w:sz="0" w:space="0" w:color="auto"/>
              </w:divBdr>
            </w:div>
            <w:div w:id="883250800">
              <w:marLeft w:val="0"/>
              <w:marRight w:val="0"/>
              <w:marTop w:val="0"/>
              <w:marBottom w:val="0"/>
              <w:divBdr>
                <w:top w:val="none" w:sz="0" w:space="0" w:color="auto"/>
                <w:left w:val="none" w:sz="0" w:space="0" w:color="auto"/>
                <w:bottom w:val="none" w:sz="0" w:space="0" w:color="auto"/>
                <w:right w:val="none" w:sz="0" w:space="0" w:color="auto"/>
              </w:divBdr>
            </w:div>
            <w:div w:id="890463901">
              <w:marLeft w:val="0"/>
              <w:marRight w:val="0"/>
              <w:marTop w:val="0"/>
              <w:marBottom w:val="0"/>
              <w:divBdr>
                <w:top w:val="none" w:sz="0" w:space="0" w:color="auto"/>
                <w:left w:val="none" w:sz="0" w:space="0" w:color="auto"/>
                <w:bottom w:val="none" w:sz="0" w:space="0" w:color="auto"/>
                <w:right w:val="none" w:sz="0" w:space="0" w:color="auto"/>
              </w:divBdr>
            </w:div>
            <w:div w:id="968625865">
              <w:marLeft w:val="0"/>
              <w:marRight w:val="0"/>
              <w:marTop w:val="0"/>
              <w:marBottom w:val="0"/>
              <w:divBdr>
                <w:top w:val="none" w:sz="0" w:space="0" w:color="auto"/>
                <w:left w:val="none" w:sz="0" w:space="0" w:color="auto"/>
                <w:bottom w:val="none" w:sz="0" w:space="0" w:color="auto"/>
                <w:right w:val="none" w:sz="0" w:space="0" w:color="auto"/>
              </w:divBdr>
            </w:div>
            <w:div w:id="1035422634">
              <w:marLeft w:val="0"/>
              <w:marRight w:val="0"/>
              <w:marTop w:val="0"/>
              <w:marBottom w:val="0"/>
              <w:divBdr>
                <w:top w:val="none" w:sz="0" w:space="0" w:color="auto"/>
                <w:left w:val="none" w:sz="0" w:space="0" w:color="auto"/>
                <w:bottom w:val="none" w:sz="0" w:space="0" w:color="auto"/>
                <w:right w:val="none" w:sz="0" w:space="0" w:color="auto"/>
              </w:divBdr>
            </w:div>
            <w:div w:id="1222407005">
              <w:marLeft w:val="0"/>
              <w:marRight w:val="0"/>
              <w:marTop w:val="0"/>
              <w:marBottom w:val="0"/>
              <w:divBdr>
                <w:top w:val="none" w:sz="0" w:space="0" w:color="auto"/>
                <w:left w:val="none" w:sz="0" w:space="0" w:color="auto"/>
                <w:bottom w:val="none" w:sz="0" w:space="0" w:color="auto"/>
                <w:right w:val="none" w:sz="0" w:space="0" w:color="auto"/>
              </w:divBdr>
            </w:div>
            <w:div w:id="1360668027">
              <w:marLeft w:val="0"/>
              <w:marRight w:val="0"/>
              <w:marTop w:val="0"/>
              <w:marBottom w:val="0"/>
              <w:divBdr>
                <w:top w:val="none" w:sz="0" w:space="0" w:color="auto"/>
                <w:left w:val="none" w:sz="0" w:space="0" w:color="auto"/>
                <w:bottom w:val="none" w:sz="0" w:space="0" w:color="auto"/>
                <w:right w:val="none" w:sz="0" w:space="0" w:color="auto"/>
              </w:divBdr>
            </w:div>
            <w:div w:id="1503742228">
              <w:marLeft w:val="0"/>
              <w:marRight w:val="0"/>
              <w:marTop w:val="0"/>
              <w:marBottom w:val="0"/>
              <w:divBdr>
                <w:top w:val="none" w:sz="0" w:space="0" w:color="auto"/>
                <w:left w:val="none" w:sz="0" w:space="0" w:color="auto"/>
                <w:bottom w:val="none" w:sz="0" w:space="0" w:color="auto"/>
                <w:right w:val="none" w:sz="0" w:space="0" w:color="auto"/>
              </w:divBdr>
            </w:div>
            <w:div w:id="1522819669">
              <w:marLeft w:val="0"/>
              <w:marRight w:val="0"/>
              <w:marTop w:val="0"/>
              <w:marBottom w:val="0"/>
              <w:divBdr>
                <w:top w:val="none" w:sz="0" w:space="0" w:color="auto"/>
                <w:left w:val="none" w:sz="0" w:space="0" w:color="auto"/>
                <w:bottom w:val="none" w:sz="0" w:space="0" w:color="auto"/>
                <w:right w:val="none" w:sz="0" w:space="0" w:color="auto"/>
              </w:divBdr>
            </w:div>
            <w:div w:id="1585535026">
              <w:marLeft w:val="0"/>
              <w:marRight w:val="0"/>
              <w:marTop w:val="0"/>
              <w:marBottom w:val="0"/>
              <w:divBdr>
                <w:top w:val="none" w:sz="0" w:space="0" w:color="auto"/>
                <w:left w:val="none" w:sz="0" w:space="0" w:color="auto"/>
                <w:bottom w:val="none" w:sz="0" w:space="0" w:color="auto"/>
                <w:right w:val="none" w:sz="0" w:space="0" w:color="auto"/>
              </w:divBdr>
            </w:div>
            <w:div w:id="2041928629">
              <w:marLeft w:val="0"/>
              <w:marRight w:val="0"/>
              <w:marTop w:val="0"/>
              <w:marBottom w:val="0"/>
              <w:divBdr>
                <w:top w:val="none" w:sz="0" w:space="0" w:color="auto"/>
                <w:left w:val="none" w:sz="0" w:space="0" w:color="auto"/>
                <w:bottom w:val="none" w:sz="0" w:space="0" w:color="auto"/>
                <w:right w:val="none" w:sz="0" w:space="0" w:color="auto"/>
              </w:divBdr>
            </w:div>
            <w:div w:id="2144879544">
              <w:marLeft w:val="0"/>
              <w:marRight w:val="0"/>
              <w:marTop w:val="0"/>
              <w:marBottom w:val="0"/>
              <w:divBdr>
                <w:top w:val="none" w:sz="0" w:space="0" w:color="auto"/>
                <w:left w:val="none" w:sz="0" w:space="0" w:color="auto"/>
                <w:bottom w:val="none" w:sz="0" w:space="0" w:color="auto"/>
                <w:right w:val="none" w:sz="0" w:space="0" w:color="auto"/>
              </w:divBdr>
            </w:div>
          </w:divsChild>
        </w:div>
        <w:div w:id="1268201414">
          <w:marLeft w:val="0"/>
          <w:marRight w:val="0"/>
          <w:marTop w:val="0"/>
          <w:marBottom w:val="0"/>
          <w:divBdr>
            <w:top w:val="none" w:sz="0" w:space="0" w:color="auto"/>
            <w:left w:val="none" w:sz="0" w:space="0" w:color="auto"/>
            <w:bottom w:val="none" w:sz="0" w:space="0" w:color="auto"/>
            <w:right w:val="none" w:sz="0" w:space="0" w:color="auto"/>
          </w:divBdr>
        </w:div>
        <w:div w:id="1329019245">
          <w:marLeft w:val="0"/>
          <w:marRight w:val="0"/>
          <w:marTop w:val="0"/>
          <w:marBottom w:val="0"/>
          <w:divBdr>
            <w:top w:val="none" w:sz="0" w:space="0" w:color="auto"/>
            <w:left w:val="none" w:sz="0" w:space="0" w:color="auto"/>
            <w:bottom w:val="none" w:sz="0" w:space="0" w:color="auto"/>
            <w:right w:val="none" w:sz="0" w:space="0" w:color="auto"/>
          </w:divBdr>
        </w:div>
        <w:div w:id="1453402234">
          <w:marLeft w:val="0"/>
          <w:marRight w:val="0"/>
          <w:marTop w:val="0"/>
          <w:marBottom w:val="0"/>
          <w:divBdr>
            <w:top w:val="none" w:sz="0" w:space="0" w:color="auto"/>
            <w:left w:val="none" w:sz="0" w:space="0" w:color="auto"/>
            <w:bottom w:val="none" w:sz="0" w:space="0" w:color="auto"/>
            <w:right w:val="none" w:sz="0" w:space="0" w:color="auto"/>
          </w:divBdr>
        </w:div>
        <w:div w:id="1530487518">
          <w:marLeft w:val="0"/>
          <w:marRight w:val="0"/>
          <w:marTop w:val="0"/>
          <w:marBottom w:val="0"/>
          <w:divBdr>
            <w:top w:val="none" w:sz="0" w:space="0" w:color="auto"/>
            <w:left w:val="none" w:sz="0" w:space="0" w:color="auto"/>
            <w:bottom w:val="none" w:sz="0" w:space="0" w:color="auto"/>
            <w:right w:val="none" w:sz="0" w:space="0" w:color="auto"/>
          </w:divBdr>
        </w:div>
        <w:div w:id="1564219809">
          <w:marLeft w:val="0"/>
          <w:marRight w:val="0"/>
          <w:marTop w:val="0"/>
          <w:marBottom w:val="0"/>
          <w:divBdr>
            <w:top w:val="none" w:sz="0" w:space="0" w:color="auto"/>
            <w:left w:val="none" w:sz="0" w:space="0" w:color="auto"/>
            <w:bottom w:val="none" w:sz="0" w:space="0" w:color="auto"/>
            <w:right w:val="none" w:sz="0" w:space="0" w:color="auto"/>
          </w:divBdr>
        </w:div>
        <w:div w:id="1592347205">
          <w:marLeft w:val="0"/>
          <w:marRight w:val="0"/>
          <w:marTop w:val="0"/>
          <w:marBottom w:val="0"/>
          <w:divBdr>
            <w:top w:val="none" w:sz="0" w:space="0" w:color="auto"/>
            <w:left w:val="none" w:sz="0" w:space="0" w:color="auto"/>
            <w:bottom w:val="none" w:sz="0" w:space="0" w:color="auto"/>
            <w:right w:val="none" w:sz="0" w:space="0" w:color="auto"/>
          </w:divBdr>
        </w:div>
        <w:div w:id="1621916298">
          <w:marLeft w:val="0"/>
          <w:marRight w:val="0"/>
          <w:marTop w:val="0"/>
          <w:marBottom w:val="0"/>
          <w:divBdr>
            <w:top w:val="none" w:sz="0" w:space="0" w:color="auto"/>
            <w:left w:val="none" w:sz="0" w:space="0" w:color="auto"/>
            <w:bottom w:val="none" w:sz="0" w:space="0" w:color="auto"/>
            <w:right w:val="none" w:sz="0" w:space="0" w:color="auto"/>
          </w:divBdr>
          <w:divsChild>
            <w:div w:id="3173285">
              <w:marLeft w:val="0"/>
              <w:marRight w:val="0"/>
              <w:marTop w:val="0"/>
              <w:marBottom w:val="0"/>
              <w:divBdr>
                <w:top w:val="none" w:sz="0" w:space="0" w:color="auto"/>
                <w:left w:val="none" w:sz="0" w:space="0" w:color="auto"/>
                <w:bottom w:val="none" w:sz="0" w:space="0" w:color="auto"/>
                <w:right w:val="none" w:sz="0" w:space="0" w:color="auto"/>
              </w:divBdr>
            </w:div>
            <w:div w:id="89812785">
              <w:marLeft w:val="0"/>
              <w:marRight w:val="0"/>
              <w:marTop w:val="0"/>
              <w:marBottom w:val="0"/>
              <w:divBdr>
                <w:top w:val="none" w:sz="0" w:space="0" w:color="auto"/>
                <w:left w:val="none" w:sz="0" w:space="0" w:color="auto"/>
                <w:bottom w:val="none" w:sz="0" w:space="0" w:color="auto"/>
                <w:right w:val="none" w:sz="0" w:space="0" w:color="auto"/>
              </w:divBdr>
            </w:div>
            <w:div w:id="153494843">
              <w:marLeft w:val="0"/>
              <w:marRight w:val="0"/>
              <w:marTop w:val="0"/>
              <w:marBottom w:val="0"/>
              <w:divBdr>
                <w:top w:val="none" w:sz="0" w:space="0" w:color="auto"/>
                <w:left w:val="none" w:sz="0" w:space="0" w:color="auto"/>
                <w:bottom w:val="none" w:sz="0" w:space="0" w:color="auto"/>
                <w:right w:val="none" w:sz="0" w:space="0" w:color="auto"/>
              </w:divBdr>
            </w:div>
            <w:div w:id="631835022">
              <w:marLeft w:val="0"/>
              <w:marRight w:val="0"/>
              <w:marTop w:val="0"/>
              <w:marBottom w:val="0"/>
              <w:divBdr>
                <w:top w:val="none" w:sz="0" w:space="0" w:color="auto"/>
                <w:left w:val="none" w:sz="0" w:space="0" w:color="auto"/>
                <w:bottom w:val="none" w:sz="0" w:space="0" w:color="auto"/>
                <w:right w:val="none" w:sz="0" w:space="0" w:color="auto"/>
              </w:divBdr>
            </w:div>
            <w:div w:id="692344214">
              <w:marLeft w:val="0"/>
              <w:marRight w:val="0"/>
              <w:marTop w:val="0"/>
              <w:marBottom w:val="0"/>
              <w:divBdr>
                <w:top w:val="none" w:sz="0" w:space="0" w:color="auto"/>
                <w:left w:val="none" w:sz="0" w:space="0" w:color="auto"/>
                <w:bottom w:val="none" w:sz="0" w:space="0" w:color="auto"/>
                <w:right w:val="none" w:sz="0" w:space="0" w:color="auto"/>
              </w:divBdr>
            </w:div>
            <w:div w:id="965309143">
              <w:marLeft w:val="0"/>
              <w:marRight w:val="0"/>
              <w:marTop w:val="0"/>
              <w:marBottom w:val="0"/>
              <w:divBdr>
                <w:top w:val="none" w:sz="0" w:space="0" w:color="auto"/>
                <w:left w:val="none" w:sz="0" w:space="0" w:color="auto"/>
                <w:bottom w:val="none" w:sz="0" w:space="0" w:color="auto"/>
                <w:right w:val="none" w:sz="0" w:space="0" w:color="auto"/>
              </w:divBdr>
            </w:div>
            <w:div w:id="1025061748">
              <w:marLeft w:val="0"/>
              <w:marRight w:val="0"/>
              <w:marTop w:val="0"/>
              <w:marBottom w:val="0"/>
              <w:divBdr>
                <w:top w:val="none" w:sz="0" w:space="0" w:color="auto"/>
                <w:left w:val="none" w:sz="0" w:space="0" w:color="auto"/>
                <w:bottom w:val="none" w:sz="0" w:space="0" w:color="auto"/>
                <w:right w:val="none" w:sz="0" w:space="0" w:color="auto"/>
              </w:divBdr>
            </w:div>
            <w:div w:id="1051346938">
              <w:marLeft w:val="0"/>
              <w:marRight w:val="0"/>
              <w:marTop w:val="0"/>
              <w:marBottom w:val="0"/>
              <w:divBdr>
                <w:top w:val="none" w:sz="0" w:space="0" w:color="auto"/>
                <w:left w:val="none" w:sz="0" w:space="0" w:color="auto"/>
                <w:bottom w:val="none" w:sz="0" w:space="0" w:color="auto"/>
                <w:right w:val="none" w:sz="0" w:space="0" w:color="auto"/>
              </w:divBdr>
            </w:div>
            <w:div w:id="1056585614">
              <w:marLeft w:val="0"/>
              <w:marRight w:val="0"/>
              <w:marTop w:val="0"/>
              <w:marBottom w:val="0"/>
              <w:divBdr>
                <w:top w:val="none" w:sz="0" w:space="0" w:color="auto"/>
                <w:left w:val="none" w:sz="0" w:space="0" w:color="auto"/>
                <w:bottom w:val="none" w:sz="0" w:space="0" w:color="auto"/>
                <w:right w:val="none" w:sz="0" w:space="0" w:color="auto"/>
              </w:divBdr>
            </w:div>
            <w:div w:id="1131482218">
              <w:marLeft w:val="0"/>
              <w:marRight w:val="0"/>
              <w:marTop w:val="0"/>
              <w:marBottom w:val="0"/>
              <w:divBdr>
                <w:top w:val="none" w:sz="0" w:space="0" w:color="auto"/>
                <w:left w:val="none" w:sz="0" w:space="0" w:color="auto"/>
                <w:bottom w:val="none" w:sz="0" w:space="0" w:color="auto"/>
                <w:right w:val="none" w:sz="0" w:space="0" w:color="auto"/>
              </w:divBdr>
            </w:div>
            <w:div w:id="1223828744">
              <w:marLeft w:val="0"/>
              <w:marRight w:val="0"/>
              <w:marTop w:val="0"/>
              <w:marBottom w:val="0"/>
              <w:divBdr>
                <w:top w:val="none" w:sz="0" w:space="0" w:color="auto"/>
                <w:left w:val="none" w:sz="0" w:space="0" w:color="auto"/>
                <w:bottom w:val="none" w:sz="0" w:space="0" w:color="auto"/>
                <w:right w:val="none" w:sz="0" w:space="0" w:color="auto"/>
              </w:divBdr>
            </w:div>
            <w:div w:id="1304694687">
              <w:marLeft w:val="0"/>
              <w:marRight w:val="0"/>
              <w:marTop w:val="0"/>
              <w:marBottom w:val="0"/>
              <w:divBdr>
                <w:top w:val="none" w:sz="0" w:space="0" w:color="auto"/>
                <w:left w:val="none" w:sz="0" w:space="0" w:color="auto"/>
                <w:bottom w:val="none" w:sz="0" w:space="0" w:color="auto"/>
                <w:right w:val="none" w:sz="0" w:space="0" w:color="auto"/>
              </w:divBdr>
            </w:div>
            <w:div w:id="1363507210">
              <w:marLeft w:val="0"/>
              <w:marRight w:val="0"/>
              <w:marTop w:val="0"/>
              <w:marBottom w:val="0"/>
              <w:divBdr>
                <w:top w:val="none" w:sz="0" w:space="0" w:color="auto"/>
                <w:left w:val="none" w:sz="0" w:space="0" w:color="auto"/>
                <w:bottom w:val="none" w:sz="0" w:space="0" w:color="auto"/>
                <w:right w:val="none" w:sz="0" w:space="0" w:color="auto"/>
              </w:divBdr>
            </w:div>
            <w:div w:id="1369135846">
              <w:marLeft w:val="0"/>
              <w:marRight w:val="0"/>
              <w:marTop w:val="0"/>
              <w:marBottom w:val="0"/>
              <w:divBdr>
                <w:top w:val="none" w:sz="0" w:space="0" w:color="auto"/>
                <w:left w:val="none" w:sz="0" w:space="0" w:color="auto"/>
                <w:bottom w:val="none" w:sz="0" w:space="0" w:color="auto"/>
                <w:right w:val="none" w:sz="0" w:space="0" w:color="auto"/>
              </w:divBdr>
            </w:div>
            <w:div w:id="1590000632">
              <w:marLeft w:val="0"/>
              <w:marRight w:val="0"/>
              <w:marTop w:val="0"/>
              <w:marBottom w:val="0"/>
              <w:divBdr>
                <w:top w:val="none" w:sz="0" w:space="0" w:color="auto"/>
                <w:left w:val="none" w:sz="0" w:space="0" w:color="auto"/>
                <w:bottom w:val="none" w:sz="0" w:space="0" w:color="auto"/>
                <w:right w:val="none" w:sz="0" w:space="0" w:color="auto"/>
              </w:divBdr>
            </w:div>
            <w:div w:id="1596208642">
              <w:marLeft w:val="0"/>
              <w:marRight w:val="0"/>
              <w:marTop w:val="0"/>
              <w:marBottom w:val="0"/>
              <w:divBdr>
                <w:top w:val="none" w:sz="0" w:space="0" w:color="auto"/>
                <w:left w:val="none" w:sz="0" w:space="0" w:color="auto"/>
                <w:bottom w:val="none" w:sz="0" w:space="0" w:color="auto"/>
                <w:right w:val="none" w:sz="0" w:space="0" w:color="auto"/>
              </w:divBdr>
            </w:div>
            <w:div w:id="1722560293">
              <w:marLeft w:val="0"/>
              <w:marRight w:val="0"/>
              <w:marTop w:val="0"/>
              <w:marBottom w:val="0"/>
              <w:divBdr>
                <w:top w:val="none" w:sz="0" w:space="0" w:color="auto"/>
                <w:left w:val="none" w:sz="0" w:space="0" w:color="auto"/>
                <w:bottom w:val="none" w:sz="0" w:space="0" w:color="auto"/>
                <w:right w:val="none" w:sz="0" w:space="0" w:color="auto"/>
              </w:divBdr>
            </w:div>
            <w:div w:id="1844196548">
              <w:marLeft w:val="0"/>
              <w:marRight w:val="0"/>
              <w:marTop w:val="0"/>
              <w:marBottom w:val="0"/>
              <w:divBdr>
                <w:top w:val="none" w:sz="0" w:space="0" w:color="auto"/>
                <w:left w:val="none" w:sz="0" w:space="0" w:color="auto"/>
                <w:bottom w:val="none" w:sz="0" w:space="0" w:color="auto"/>
                <w:right w:val="none" w:sz="0" w:space="0" w:color="auto"/>
              </w:divBdr>
            </w:div>
            <w:div w:id="1969315765">
              <w:marLeft w:val="0"/>
              <w:marRight w:val="0"/>
              <w:marTop w:val="0"/>
              <w:marBottom w:val="0"/>
              <w:divBdr>
                <w:top w:val="none" w:sz="0" w:space="0" w:color="auto"/>
                <w:left w:val="none" w:sz="0" w:space="0" w:color="auto"/>
                <w:bottom w:val="none" w:sz="0" w:space="0" w:color="auto"/>
                <w:right w:val="none" w:sz="0" w:space="0" w:color="auto"/>
              </w:divBdr>
            </w:div>
            <w:div w:id="2117367438">
              <w:marLeft w:val="0"/>
              <w:marRight w:val="0"/>
              <w:marTop w:val="0"/>
              <w:marBottom w:val="0"/>
              <w:divBdr>
                <w:top w:val="none" w:sz="0" w:space="0" w:color="auto"/>
                <w:left w:val="none" w:sz="0" w:space="0" w:color="auto"/>
                <w:bottom w:val="none" w:sz="0" w:space="0" w:color="auto"/>
                <w:right w:val="none" w:sz="0" w:space="0" w:color="auto"/>
              </w:divBdr>
            </w:div>
          </w:divsChild>
        </w:div>
        <w:div w:id="1670979621">
          <w:marLeft w:val="0"/>
          <w:marRight w:val="0"/>
          <w:marTop w:val="0"/>
          <w:marBottom w:val="0"/>
          <w:divBdr>
            <w:top w:val="none" w:sz="0" w:space="0" w:color="auto"/>
            <w:left w:val="none" w:sz="0" w:space="0" w:color="auto"/>
            <w:bottom w:val="none" w:sz="0" w:space="0" w:color="auto"/>
            <w:right w:val="none" w:sz="0" w:space="0" w:color="auto"/>
          </w:divBdr>
          <w:divsChild>
            <w:div w:id="23020747">
              <w:marLeft w:val="0"/>
              <w:marRight w:val="0"/>
              <w:marTop w:val="0"/>
              <w:marBottom w:val="0"/>
              <w:divBdr>
                <w:top w:val="none" w:sz="0" w:space="0" w:color="auto"/>
                <w:left w:val="none" w:sz="0" w:space="0" w:color="auto"/>
                <w:bottom w:val="none" w:sz="0" w:space="0" w:color="auto"/>
                <w:right w:val="none" w:sz="0" w:space="0" w:color="auto"/>
              </w:divBdr>
            </w:div>
            <w:div w:id="539974965">
              <w:marLeft w:val="0"/>
              <w:marRight w:val="0"/>
              <w:marTop w:val="0"/>
              <w:marBottom w:val="0"/>
              <w:divBdr>
                <w:top w:val="none" w:sz="0" w:space="0" w:color="auto"/>
                <w:left w:val="none" w:sz="0" w:space="0" w:color="auto"/>
                <w:bottom w:val="none" w:sz="0" w:space="0" w:color="auto"/>
                <w:right w:val="none" w:sz="0" w:space="0" w:color="auto"/>
              </w:divBdr>
            </w:div>
            <w:div w:id="682047113">
              <w:marLeft w:val="0"/>
              <w:marRight w:val="0"/>
              <w:marTop w:val="0"/>
              <w:marBottom w:val="0"/>
              <w:divBdr>
                <w:top w:val="none" w:sz="0" w:space="0" w:color="auto"/>
                <w:left w:val="none" w:sz="0" w:space="0" w:color="auto"/>
                <w:bottom w:val="none" w:sz="0" w:space="0" w:color="auto"/>
                <w:right w:val="none" w:sz="0" w:space="0" w:color="auto"/>
              </w:divBdr>
            </w:div>
            <w:div w:id="781191584">
              <w:marLeft w:val="0"/>
              <w:marRight w:val="0"/>
              <w:marTop w:val="0"/>
              <w:marBottom w:val="0"/>
              <w:divBdr>
                <w:top w:val="none" w:sz="0" w:space="0" w:color="auto"/>
                <w:left w:val="none" w:sz="0" w:space="0" w:color="auto"/>
                <w:bottom w:val="none" w:sz="0" w:space="0" w:color="auto"/>
                <w:right w:val="none" w:sz="0" w:space="0" w:color="auto"/>
              </w:divBdr>
            </w:div>
            <w:div w:id="786856902">
              <w:marLeft w:val="0"/>
              <w:marRight w:val="0"/>
              <w:marTop w:val="0"/>
              <w:marBottom w:val="0"/>
              <w:divBdr>
                <w:top w:val="none" w:sz="0" w:space="0" w:color="auto"/>
                <w:left w:val="none" w:sz="0" w:space="0" w:color="auto"/>
                <w:bottom w:val="none" w:sz="0" w:space="0" w:color="auto"/>
                <w:right w:val="none" w:sz="0" w:space="0" w:color="auto"/>
              </w:divBdr>
            </w:div>
            <w:div w:id="891422232">
              <w:marLeft w:val="0"/>
              <w:marRight w:val="0"/>
              <w:marTop w:val="0"/>
              <w:marBottom w:val="0"/>
              <w:divBdr>
                <w:top w:val="none" w:sz="0" w:space="0" w:color="auto"/>
                <w:left w:val="none" w:sz="0" w:space="0" w:color="auto"/>
                <w:bottom w:val="none" w:sz="0" w:space="0" w:color="auto"/>
                <w:right w:val="none" w:sz="0" w:space="0" w:color="auto"/>
              </w:divBdr>
            </w:div>
            <w:div w:id="928075423">
              <w:marLeft w:val="0"/>
              <w:marRight w:val="0"/>
              <w:marTop w:val="0"/>
              <w:marBottom w:val="0"/>
              <w:divBdr>
                <w:top w:val="none" w:sz="0" w:space="0" w:color="auto"/>
                <w:left w:val="none" w:sz="0" w:space="0" w:color="auto"/>
                <w:bottom w:val="none" w:sz="0" w:space="0" w:color="auto"/>
                <w:right w:val="none" w:sz="0" w:space="0" w:color="auto"/>
              </w:divBdr>
            </w:div>
            <w:div w:id="1039012059">
              <w:marLeft w:val="0"/>
              <w:marRight w:val="0"/>
              <w:marTop w:val="0"/>
              <w:marBottom w:val="0"/>
              <w:divBdr>
                <w:top w:val="none" w:sz="0" w:space="0" w:color="auto"/>
                <w:left w:val="none" w:sz="0" w:space="0" w:color="auto"/>
                <w:bottom w:val="none" w:sz="0" w:space="0" w:color="auto"/>
                <w:right w:val="none" w:sz="0" w:space="0" w:color="auto"/>
              </w:divBdr>
            </w:div>
            <w:div w:id="1199854813">
              <w:marLeft w:val="0"/>
              <w:marRight w:val="0"/>
              <w:marTop w:val="0"/>
              <w:marBottom w:val="0"/>
              <w:divBdr>
                <w:top w:val="none" w:sz="0" w:space="0" w:color="auto"/>
                <w:left w:val="none" w:sz="0" w:space="0" w:color="auto"/>
                <w:bottom w:val="none" w:sz="0" w:space="0" w:color="auto"/>
                <w:right w:val="none" w:sz="0" w:space="0" w:color="auto"/>
              </w:divBdr>
            </w:div>
            <w:div w:id="1448503682">
              <w:marLeft w:val="0"/>
              <w:marRight w:val="0"/>
              <w:marTop w:val="0"/>
              <w:marBottom w:val="0"/>
              <w:divBdr>
                <w:top w:val="none" w:sz="0" w:space="0" w:color="auto"/>
                <w:left w:val="none" w:sz="0" w:space="0" w:color="auto"/>
                <w:bottom w:val="none" w:sz="0" w:space="0" w:color="auto"/>
                <w:right w:val="none" w:sz="0" w:space="0" w:color="auto"/>
              </w:divBdr>
            </w:div>
            <w:div w:id="1477842842">
              <w:marLeft w:val="0"/>
              <w:marRight w:val="0"/>
              <w:marTop w:val="0"/>
              <w:marBottom w:val="0"/>
              <w:divBdr>
                <w:top w:val="none" w:sz="0" w:space="0" w:color="auto"/>
                <w:left w:val="none" w:sz="0" w:space="0" w:color="auto"/>
                <w:bottom w:val="none" w:sz="0" w:space="0" w:color="auto"/>
                <w:right w:val="none" w:sz="0" w:space="0" w:color="auto"/>
              </w:divBdr>
            </w:div>
            <w:div w:id="1715889613">
              <w:marLeft w:val="0"/>
              <w:marRight w:val="0"/>
              <w:marTop w:val="0"/>
              <w:marBottom w:val="0"/>
              <w:divBdr>
                <w:top w:val="none" w:sz="0" w:space="0" w:color="auto"/>
                <w:left w:val="none" w:sz="0" w:space="0" w:color="auto"/>
                <w:bottom w:val="none" w:sz="0" w:space="0" w:color="auto"/>
                <w:right w:val="none" w:sz="0" w:space="0" w:color="auto"/>
              </w:divBdr>
            </w:div>
            <w:div w:id="1828208418">
              <w:marLeft w:val="0"/>
              <w:marRight w:val="0"/>
              <w:marTop w:val="0"/>
              <w:marBottom w:val="0"/>
              <w:divBdr>
                <w:top w:val="none" w:sz="0" w:space="0" w:color="auto"/>
                <w:left w:val="none" w:sz="0" w:space="0" w:color="auto"/>
                <w:bottom w:val="none" w:sz="0" w:space="0" w:color="auto"/>
                <w:right w:val="none" w:sz="0" w:space="0" w:color="auto"/>
              </w:divBdr>
            </w:div>
            <w:div w:id="1840735979">
              <w:marLeft w:val="0"/>
              <w:marRight w:val="0"/>
              <w:marTop w:val="0"/>
              <w:marBottom w:val="0"/>
              <w:divBdr>
                <w:top w:val="none" w:sz="0" w:space="0" w:color="auto"/>
                <w:left w:val="none" w:sz="0" w:space="0" w:color="auto"/>
                <w:bottom w:val="none" w:sz="0" w:space="0" w:color="auto"/>
                <w:right w:val="none" w:sz="0" w:space="0" w:color="auto"/>
              </w:divBdr>
            </w:div>
            <w:div w:id="1907909114">
              <w:marLeft w:val="0"/>
              <w:marRight w:val="0"/>
              <w:marTop w:val="0"/>
              <w:marBottom w:val="0"/>
              <w:divBdr>
                <w:top w:val="none" w:sz="0" w:space="0" w:color="auto"/>
                <w:left w:val="none" w:sz="0" w:space="0" w:color="auto"/>
                <w:bottom w:val="none" w:sz="0" w:space="0" w:color="auto"/>
                <w:right w:val="none" w:sz="0" w:space="0" w:color="auto"/>
              </w:divBdr>
            </w:div>
            <w:div w:id="2130928098">
              <w:marLeft w:val="0"/>
              <w:marRight w:val="0"/>
              <w:marTop w:val="0"/>
              <w:marBottom w:val="0"/>
              <w:divBdr>
                <w:top w:val="none" w:sz="0" w:space="0" w:color="auto"/>
                <w:left w:val="none" w:sz="0" w:space="0" w:color="auto"/>
                <w:bottom w:val="none" w:sz="0" w:space="0" w:color="auto"/>
                <w:right w:val="none" w:sz="0" w:space="0" w:color="auto"/>
              </w:divBdr>
            </w:div>
            <w:div w:id="2147157298">
              <w:marLeft w:val="0"/>
              <w:marRight w:val="0"/>
              <w:marTop w:val="0"/>
              <w:marBottom w:val="0"/>
              <w:divBdr>
                <w:top w:val="none" w:sz="0" w:space="0" w:color="auto"/>
                <w:left w:val="none" w:sz="0" w:space="0" w:color="auto"/>
                <w:bottom w:val="none" w:sz="0" w:space="0" w:color="auto"/>
                <w:right w:val="none" w:sz="0" w:space="0" w:color="auto"/>
              </w:divBdr>
            </w:div>
          </w:divsChild>
        </w:div>
        <w:div w:id="1696537547">
          <w:marLeft w:val="0"/>
          <w:marRight w:val="0"/>
          <w:marTop w:val="0"/>
          <w:marBottom w:val="0"/>
          <w:divBdr>
            <w:top w:val="none" w:sz="0" w:space="0" w:color="auto"/>
            <w:left w:val="none" w:sz="0" w:space="0" w:color="auto"/>
            <w:bottom w:val="none" w:sz="0" w:space="0" w:color="auto"/>
            <w:right w:val="none" w:sz="0" w:space="0" w:color="auto"/>
          </w:divBdr>
        </w:div>
        <w:div w:id="1742170074">
          <w:marLeft w:val="0"/>
          <w:marRight w:val="0"/>
          <w:marTop w:val="0"/>
          <w:marBottom w:val="0"/>
          <w:divBdr>
            <w:top w:val="none" w:sz="0" w:space="0" w:color="auto"/>
            <w:left w:val="none" w:sz="0" w:space="0" w:color="auto"/>
            <w:bottom w:val="none" w:sz="0" w:space="0" w:color="auto"/>
            <w:right w:val="none" w:sz="0" w:space="0" w:color="auto"/>
          </w:divBdr>
        </w:div>
        <w:div w:id="1854563976">
          <w:marLeft w:val="0"/>
          <w:marRight w:val="0"/>
          <w:marTop w:val="0"/>
          <w:marBottom w:val="0"/>
          <w:divBdr>
            <w:top w:val="none" w:sz="0" w:space="0" w:color="auto"/>
            <w:left w:val="none" w:sz="0" w:space="0" w:color="auto"/>
            <w:bottom w:val="none" w:sz="0" w:space="0" w:color="auto"/>
            <w:right w:val="none" w:sz="0" w:space="0" w:color="auto"/>
          </w:divBdr>
        </w:div>
        <w:div w:id="1948463533">
          <w:marLeft w:val="0"/>
          <w:marRight w:val="0"/>
          <w:marTop w:val="0"/>
          <w:marBottom w:val="0"/>
          <w:divBdr>
            <w:top w:val="none" w:sz="0" w:space="0" w:color="auto"/>
            <w:left w:val="none" w:sz="0" w:space="0" w:color="auto"/>
            <w:bottom w:val="none" w:sz="0" w:space="0" w:color="auto"/>
            <w:right w:val="none" w:sz="0" w:space="0" w:color="auto"/>
          </w:divBdr>
        </w:div>
        <w:div w:id="2056732630">
          <w:marLeft w:val="0"/>
          <w:marRight w:val="0"/>
          <w:marTop w:val="0"/>
          <w:marBottom w:val="0"/>
          <w:divBdr>
            <w:top w:val="none" w:sz="0" w:space="0" w:color="auto"/>
            <w:left w:val="none" w:sz="0" w:space="0" w:color="auto"/>
            <w:bottom w:val="none" w:sz="0" w:space="0" w:color="auto"/>
            <w:right w:val="none" w:sz="0" w:space="0" w:color="auto"/>
          </w:divBdr>
          <w:divsChild>
            <w:div w:id="265237346">
              <w:marLeft w:val="0"/>
              <w:marRight w:val="0"/>
              <w:marTop w:val="0"/>
              <w:marBottom w:val="0"/>
              <w:divBdr>
                <w:top w:val="none" w:sz="0" w:space="0" w:color="auto"/>
                <w:left w:val="none" w:sz="0" w:space="0" w:color="auto"/>
                <w:bottom w:val="none" w:sz="0" w:space="0" w:color="auto"/>
                <w:right w:val="none" w:sz="0" w:space="0" w:color="auto"/>
              </w:divBdr>
            </w:div>
            <w:div w:id="440078537">
              <w:marLeft w:val="0"/>
              <w:marRight w:val="0"/>
              <w:marTop w:val="0"/>
              <w:marBottom w:val="0"/>
              <w:divBdr>
                <w:top w:val="none" w:sz="0" w:space="0" w:color="auto"/>
                <w:left w:val="none" w:sz="0" w:space="0" w:color="auto"/>
                <w:bottom w:val="none" w:sz="0" w:space="0" w:color="auto"/>
                <w:right w:val="none" w:sz="0" w:space="0" w:color="auto"/>
              </w:divBdr>
            </w:div>
            <w:div w:id="685907409">
              <w:marLeft w:val="0"/>
              <w:marRight w:val="0"/>
              <w:marTop w:val="0"/>
              <w:marBottom w:val="0"/>
              <w:divBdr>
                <w:top w:val="none" w:sz="0" w:space="0" w:color="auto"/>
                <w:left w:val="none" w:sz="0" w:space="0" w:color="auto"/>
                <w:bottom w:val="none" w:sz="0" w:space="0" w:color="auto"/>
                <w:right w:val="none" w:sz="0" w:space="0" w:color="auto"/>
              </w:divBdr>
            </w:div>
            <w:div w:id="821238067">
              <w:marLeft w:val="0"/>
              <w:marRight w:val="0"/>
              <w:marTop w:val="0"/>
              <w:marBottom w:val="0"/>
              <w:divBdr>
                <w:top w:val="none" w:sz="0" w:space="0" w:color="auto"/>
                <w:left w:val="none" w:sz="0" w:space="0" w:color="auto"/>
                <w:bottom w:val="none" w:sz="0" w:space="0" w:color="auto"/>
                <w:right w:val="none" w:sz="0" w:space="0" w:color="auto"/>
              </w:divBdr>
            </w:div>
            <w:div w:id="831719618">
              <w:marLeft w:val="0"/>
              <w:marRight w:val="0"/>
              <w:marTop w:val="0"/>
              <w:marBottom w:val="0"/>
              <w:divBdr>
                <w:top w:val="none" w:sz="0" w:space="0" w:color="auto"/>
                <w:left w:val="none" w:sz="0" w:space="0" w:color="auto"/>
                <w:bottom w:val="none" w:sz="0" w:space="0" w:color="auto"/>
                <w:right w:val="none" w:sz="0" w:space="0" w:color="auto"/>
              </w:divBdr>
            </w:div>
            <w:div w:id="920603336">
              <w:marLeft w:val="0"/>
              <w:marRight w:val="0"/>
              <w:marTop w:val="0"/>
              <w:marBottom w:val="0"/>
              <w:divBdr>
                <w:top w:val="none" w:sz="0" w:space="0" w:color="auto"/>
                <w:left w:val="none" w:sz="0" w:space="0" w:color="auto"/>
                <w:bottom w:val="none" w:sz="0" w:space="0" w:color="auto"/>
                <w:right w:val="none" w:sz="0" w:space="0" w:color="auto"/>
              </w:divBdr>
            </w:div>
            <w:div w:id="975793772">
              <w:marLeft w:val="0"/>
              <w:marRight w:val="0"/>
              <w:marTop w:val="0"/>
              <w:marBottom w:val="0"/>
              <w:divBdr>
                <w:top w:val="none" w:sz="0" w:space="0" w:color="auto"/>
                <w:left w:val="none" w:sz="0" w:space="0" w:color="auto"/>
                <w:bottom w:val="none" w:sz="0" w:space="0" w:color="auto"/>
                <w:right w:val="none" w:sz="0" w:space="0" w:color="auto"/>
              </w:divBdr>
            </w:div>
            <w:div w:id="1000818690">
              <w:marLeft w:val="0"/>
              <w:marRight w:val="0"/>
              <w:marTop w:val="0"/>
              <w:marBottom w:val="0"/>
              <w:divBdr>
                <w:top w:val="none" w:sz="0" w:space="0" w:color="auto"/>
                <w:left w:val="none" w:sz="0" w:space="0" w:color="auto"/>
                <w:bottom w:val="none" w:sz="0" w:space="0" w:color="auto"/>
                <w:right w:val="none" w:sz="0" w:space="0" w:color="auto"/>
              </w:divBdr>
            </w:div>
            <w:div w:id="1081220228">
              <w:marLeft w:val="0"/>
              <w:marRight w:val="0"/>
              <w:marTop w:val="0"/>
              <w:marBottom w:val="0"/>
              <w:divBdr>
                <w:top w:val="none" w:sz="0" w:space="0" w:color="auto"/>
                <w:left w:val="none" w:sz="0" w:space="0" w:color="auto"/>
                <w:bottom w:val="none" w:sz="0" w:space="0" w:color="auto"/>
                <w:right w:val="none" w:sz="0" w:space="0" w:color="auto"/>
              </w:divBdr>
            </w:div>
            <w:div w:id="1144853584">
              <w:marLeft w:val="0"/>
              <w:marRight w:val="0"/>
              <w:marTop w:val="0"/>
              <w:marBottom w:val="0"/>
              <w:divBdr>
                <w:top w:val="none" w:sz="0" w:space="0" w:color="auto"/>
                <w:left w:val="none" w:sz="0" w:space="0" w:color="auto"/>
                <w:bottom w:val="none" w:sz="0" w:space="0" w:color="auto"/>
                <w:right w:val="none" w:sz="0" w:space="0" w:color="auto"/>
              </w:divBdr>
            </w:div>
            <w:div w:id="1202396230">
              <w:marLeft w:val="0"/>
              <w:marRight w:val="0"/>
              <w:marTop w:val="0"/>
              <w:marBottom w:val="0"/>
              <w:divBdr>
                <w:top w:val="none" w:sz="0" w:space="0" w:color="auto"/>
                <w:left w:val="none" w:sz="0" w:space="0" w:color="auto"/>
                <w:bottom w:val="none" w:sz="0" w:space="0" w:color="auto"/>
                <w:right w:val="none" w:sz="0" w:space="0" w:color="auto"/>
              </w:divBdr>
            </w:div>
            <w:div w:id="1240939649">
              <w:marLeft w:val="0"/>
              <w:marRight w:val="0"/>
              <w:marTop w:val="0"/>
              <w:marBottom w:val="0"/>
              <w:divBdr>
                <w:top w:val="none" w:sz="0" w:space="0" w:color="auto"/>
                <w:left w:val="none" w:sz="0" w:space="0" w:color="auto"/>
                <w:bottom w:val="none" w:sz="0" w:space="0" w:color="auto"/>
                <w:right w:val="none" w:sz="0" w:space="0" w:color="auto"/>
              </w:divBdr>
            </w:div>
            <w:div w:id="1273826431">
              <w:marLeft w:val="0"/>
              <w:marRight w:val="0"/>
              <w:marTop w:val="0"/>
              <w:marBottom w:val="0"/>
              <w:divBdr>
                <w:top w:val="none" w:sz="0" w:space="0" w:color="auto"/>
                <w:left w:val="none" w:sz="0" w:space="0" w:color="auto"/>
                <w:bottom w:val="none" w:sz="0" w:space="0" w:color="auto"/>
                <w:right w:val="none" w:sz="0" w:space="0" w:color="auto"/>
              </w:divBdr>
            </w:div>
            <w:div w:id="1325207382">
              <w:marLeft w:val="0"/>
              <w:marRight w:val="0"/>
              <w:marTop w:val="0"/>
              <w:marBottom w:val="0"/>
              <w:divBdr>
                <w:top w:val="none" w:sz="0" w:space="0" w:color="auto"/>
                <w:left w:val="none" w:sz="0" w:space="0" w:color="auto"/>
                <w:bottom w:val="none" w:sz="0" w:space="0" w:color="auto"/>
                <w:right w:val="none" w:sz="0" w:space="0" w:color="auto"/>
              </w:divBdr>
            </w:div>
            <w:div w:id="1588418317">
              <w:marLeft w:val="0"/>
              <w:marRight w:val="0"/>
              <w:marTop w:val="0"/>
              <w:marBottom w:val="0"/>
              <w:divBdr>
                <w:top w:val="none" w:sz="0" w:space="0" w:color="auto"/>
                <w:left w:val="none" w:sz="0" w:space="0" w:color="auto"/>
                <w:bottom w:val="none" w:sz="0" w:space="0" w:color="auto"/>
                <w:right w:val="none" w:sz="0" w:space="0" w:color="auto"/>
              </w:divBdr>
            </w:div>
            <w:div w:id="1779988540">
              <w:marLeft w:val="0"/>
              <w:marRight w:val="0"/>
              <w:marTop w:val="0"/>
              <w:marBottom w:val="0"/>
              <w:divBdr>
                <w:top w:val="none" w:sz="0" w:space="0" w:color="auto"/>
                <w:left w:val="none" w:sz="0" w:space="0" w:color="auto"/>
                <w:bottom w:val="none" w:sz="0" w:space="0" w:color="auto"/>
                <w:right w:val="none" w:sz="0" w:space="0" w:color="auto"/>
              </w:divBdr>
            </w:div>
            <w:div w:id="1821724346">
              <w:marLeft w:val="0"/>
              <w:marRight w:val="0"/>
              <w:marTop w:val="0"/>
              <w:marBottom w:val="0"/>
              <w:divBdr>
                <w:top w:val="none" w:sz="0" w:space="0" w:color="auto"/>
                <w:left w:val="none" w:sz="0" w:space="0" w:color="auto"/>
                <w:bottom w:val="none" w:sz="0" w:space="0" w:color="auto"/>
                <w:right w:val="none" w:sz="0" w:space="0" w:color="auto"/>
              </w:divBdr>
            </w:div>
            <w:div w:id="1835561180">
              <w:marLeft w:val="0"/>
              <w:marRight w:val="0"/>
              <w:marTop w:val="0"/>
              <w:marBottom w:val="0"/>
              <w:divBdr>
                <w:top w:val="none" w:sz="0" w:space="0" w:color="auto"/>
                <w:left w:val="none" w:sz="0" w:space="0" w:color="auto"/>
                <w:bottom w:val="none" w:sz="0" w:space="0" w:color="auto"/>
                <w:right w:val="none" w:sz="0" w:space="0" w:color="auto"/>
              </w:divBdr>
            </w:div>
            <w:div w:id="2012753975">
              <w:marLeft w:val="0"/>
              <w:marRight w:val="0"/>
              <w:marTop w:val="0"/>
              <w:marBottom w:val="0"/>
              <w:divBdr>
                <w:top w:val="none" w:sz="0" w:space="0" w:color="auto"/>
                <w:left w:val="none" w:sz="0" w:space="0" w:color="auto"/>
                <w:bottom w:val="none" w:sz="0" w:space="0" w:color="auto"/>
                <w:right w:val="none" w:sz="0" w:space="0" w:color="auto"/>
              </w:divBdr>
            </w:div>
            <w:div w:id="2016759029">
              <w:marLeft w:val="0"/>
              <w:marRight w:val="0"/>
              <w:marTop w:val="0"/>
              <w:marBottom w:val="0"/>
              <w:divBdr>
                <w:top w:val="none" w:sz="0" w:space="0" w:color="auto"/>
                <w:left w:val="none" w:sz="0" w:space="0" w:color="auto"/>
                <w:bottom w:val="none" w:sz="0" w:space="0" w:color="auto"/>
                <w:right w:val="none" w:sz="0" w:space="0" w:color="auto"/>
              </w:divBdr>
            </w:div>
          </w:divsChild>
        </w:div>
        <w:div w:id="2126272165">
          <w:marLeft w:val="0"/>
          <w:marRight w:val="0"/>
          <w:marTop w:val="0"/>
          <w:marBottom w:val="0"/>
          <w:divBdr>
            <w:top w:val="none" w:sz="0" w:space="0" w:color="auto"/>
            <w:left w:val="none" w:sz="0" w:space="0" w:color="auto"/>
            <w:bottom w:val="none" w:sz="0" w:space="0" w:color="auto"/>
            <w:right w:val="none" w:sz="0" w:space="0" w:color="auto"/>
          </w:divBdr>
        </w:div>
      </w:divsChild>
    </w:div>
    <w:div w:id="724178031">
      <w:bodyDiv w:val="1"/>
      <w:marLeft w:val="0"/>
      <w:marRight w:val="0"/>
      <w:marTop w:val="0"/>
      <w:marBottom w:val="0"/>
      <w:divBdr>
        <w:top w:val="none" w:sz="0" w:space="0" w:color="auto"/>
        <w:left w:val="none" w:sz="0" w:space="0" w:color="auto"/>
        <w:bottom w:val="none" w:sz="0" w:space="0" w:color="auto"/>
        <w:right w:val="none" w:sz="0" w:space="0" w:color="auto"/>
      </w:divBdr>
    </w:div>
    <w:div w:id="735739358">
      <w:bodyDiv w:val="1"/>
      <w:marLeft w:val="0"/>
      <w:marRight w:val="0"/>
      <w:marTop w:val="0"/>
      <w:marBottom w:val="0"/>
      <w:divBdr>
        <w:top w:val="none" w:sz="0" w:space="0" w:color="auto"/>
        <w:left w:val="none" w:sz="0" w:space="0" w:color="auto"/>
        <w:bottom w:val="none" w:sz="0" w:space="0" w:color="auto"/>
        <w:right w:val="none" w:sz="0" w:space="0" w:color="auto"/>
      </w:divBdr>
    </w:div>
    <w:div w:id="768165610">
      <w:bodyDiv w:val="1"/>
      <w:marLeft w:val="0"/>
      <w:marRight w:val="0"/>
      <w:marTop w:val="0"/>
      <w:marBottom w:val="0"/>
      <w:divBdr>
        <w:top w:val="none" w:sz="0" w:space="0" w:color="auto"/>
        <w:left w:val="none" w:sz="0" w:space="0" w:color="auto"/>
        <w:bottom w:val="none" w:sz="0" w:space="0" w:color="auto"/>
        <w:right w:val="none" w:sz="0" w:space="0" w:color="auto"/>
      </w:divBdr>
    </w:div>
    <w:div w:id="812258151">
      <w:bodyDiv w:val="1"/>
      <w:marLeft w:val="0"/>
      <w:marRight w:val="0"/>
      <w:marTop w:val="0"/>
      <w:marBottom w:val="0"/>
      <w:divBdr>
        <w:top w:val="none" w:sz="0" w:space="0" w:color="auto"/>
        <w:left w:val="none" w:sz="0" w:space="0" w:color="auto"/>
        <w:bottom w:val="none" w:sz="0" w:space="0" w:color="auto"/>
        <w:right w:val="none" w:sz="0" w:space="0" w:color="auto"/>
      </w:divBdr>
    </w:div>
    <w:div w:id="876354179">
      <w:bodyDiv w:val="1"/>
      <w:marLeft w:val="0"/>
      <w:marRight w:val="0"/>
      <w:marTop w:val="0"/>
      <w:marBottom w:val="0"/>
      <w:divBdr>
        <w:top w:val="none" w:sz="0" w:space="0" w:color="auto"/>
        <w:left w:val="none" w:sz="0" w:space="0" w:color="auto"/>
        <w:bottom w:val="none" w:sz="0" w:space="0" w:color="auto"/>
        <w:right w:val="none" w:sz="0" w:space="0" w:color="auto"/>
      </w:divBdr>
    </w:div>
    <w:div w:id="958611596">
      <w:bodyDiv w:val="1"/>
      <w:marLeft w:val="0"/>
      <w:marRight w:val="0"/>
      <w:marTop w:val="0"/>
      <w:marBottom w:val="0"/>
      <w:divBdr>
        <w:top w:val="none" w:sz="0" w:space="0" w:color="auto"/>
        <w:left w:val="none" w:sz="0" w:space="0" w:color="auto"/>
        <w:bottom w:val="none" w:sz="0" w:space="0" w:color="auto"/>
        <w:right w:val="none" w:sz="0" w:space="0" w:color="auto"/>
      </w:divBdr>
    </w:div>
    <w:div w:id="1000350559">
      <w:bodyDiv w:val="1"/>
      <w:marLeft w:val="0"/>
      <w:marRight w:val="0"/>
      <w:marTop w:val="0"/>
      <w:marBottom w:val="0"/>
      <w:divBdr>
        <w:top w:val="none" w:sz="0" w:space="0" w:color="auto"/>
        <w:left w:val="none" w:sz="0" w:space="0" w:color="auto"/>
        <w:bottom w:val="none" w:sz="0" w:space="0" w:color="auto"/>
        <w:right w:val="none" w:sz="0" w:space="0" w:color="auto"/>
      </w:divBdr>
    </w:div>
    <w:div w:id="1018505180">
      <w:bodyDiv w:val="1"/>
      <w:marLeft w:val="0"/>
      <w:marRight w:val="0"/>
      <w:marTop w:val="0"/>
      <w:marBottom w:val="0"/>
      <w:divBdr>
        <w:top w:val="none" w:sz="0" w:space="0" w:color="auto"/>
        <w:left w:val="none" w:sz="0" w:space="0" w:color="auto"/>
        <w:bottom w:val="none" w:sz="0" w:space="0" w:color="auto"/>
        <w:right w:val="none" w:sz="0" w:space="0" w:color="auto"/>
      </w:divBdr>
      <w:divsChild>
        <w:div w:id="8532025">
          <w:marLeft w:val="0"/>
          <w:marRight w:val="0"/>
          <w:marTop w:val="0"/>
          <w:marBottom w:val="0"/>
          <w:divBdr>
            <w:top w:val="none" w:sz="0" w:space="0" w:color="auto"/>
            <w:left w:val="none" w:sz="0" w:space="0" w:color="auto"/>
            <w:bottom w:val="none" w:sz="0" w:space="0" w:color="auto"/>
            <w:right w:val="none" w:sz="0" w:space="0" w:color="auto"/>
          </w:divBdr>
        </w:div>
        <w:div w:id="19090045">
          <w:marLeft w:val="0"/>
          <w:marRight w:val="0"/>
          <w:marTop w:val="0"/>
          <w:marBottom w:val="0"/>
          <w:divBdr>
            <w:top w:val="none" w:sz="0" w:space="0" w:color="auto"/>
            <w:left w:val="none" w:sz="0" w:space="0" w:color="auto"/>
            <w:bottom w:val="none" w:sz="0" w:space="0" w:color="auto"/>
            <w:right w:val="none" w:sz="0" w:space="0" w:color="auto"/>
          </w:divBdr>
        </w:div>
        <w:div w:id="40329583">
          <w:marLeft w:val="0"/>
          <w:marRight w:val="0"/>
          <w:marTop w:val="0"/>
          <w:marBottom w:val="0"/>
          <w:divBdr>
            <w:top w:val="none" w:sz="0" w:space="0" w:color="auto"/>
            <w:left w:val="none" w:sz="0" w:space="0" w:color="auto"/>
            <w:bottom w:val="none" w:sz="0" w:space="0" w:color="auto"/>
            <w:right w:val="none" w:sz="0" w:space="0" w:color="auto"/>
          </w:divBdr>
        </w:div>
        <w:div w:id="76828212">
          <w:marLeft w:val="0"/>
          <w:marRight w:val="0"/>
          <w:marTop w:val="0"/>
          <w:marBottom w:val="0"/>
          <w:divBdr>
            <w:top w:val="none" w:sz="0" w:space="0" w:color="auto"/>
            <w:left w:val="none" w:sz="0" w:space="0" w:color="auto"/>
            <w:bottom w:val="none" w:sz="0" w:space="0" w:color="auto"/>
            <w:right w:val="none" w:sz="0" w:space="0" w:color="auto"/>
          </w:divBdr>
        </w:div>
        <w:div w:id="85271040">
          <w:marLeft w:val="0"/>
          <w:marRight w:val="0"/>
          <w:marTop w:val="0"/>
          <w:marBottom w:val="0"/>
          <w:divBdr>
            <w:top w:val="none" w:sz="0" w:space="0" w:color="auto"/>
            <w:left w:val="none" w:sz="0" w:space="0" w:color="auto"/>
            <w:bottom w:val="none" w:sz="0" w:space="0" w:color="auto"/>
            <w:right w:val="none" w:sz="0" w:space="0" w:color="auto"/>
          </w:divBdr>
        </w:div>
        <w:div w:id="92752223">
          <w:marLeft w:val="0"/>
          <w:marRight w:val="0"/>
          <w:marTop w:val="0"/>
          <w:marBottom w:val="0"/>
          <w:divBdr>
            <w:top w:val="none" w:sz="0" w:space="0" w:color="auto"/>
            <w:left w:val="none" w:sz="0" w:space="0" w:color="auto"/>
            <w:bottom w:val="none" w:sz="0" w:space="0" w:color="auto"/>
            <w:right w:val="none" w:sz="0" w:space="0" w:color="auto"/>
          </w:divBdr>
        </w:div>
        <w:div w:id="93749227">
          <w:marLeft w:val="0"/>
          <w:marRight w:val="0"/>
          <w:marTop w:val="0"/>
          <w:marBottom w:val="0"/>
          <w:divBdr>
            <w:top w:val="none" w:sz="0" w:space="0" w:color="auto"/>
            <w:left w:val="none" w:sz="0" w:space="0" w:color="auto"/>
            <w:bottom w:val="none" w:sz="0" w:space="0" w:color="auto"/>
            <w:right w:val="none" w:sz="0" w:space="0" w:color="auto"/>
          </w:divBdr>
        </w:div>
        <w:div w:id="189149289">
          <w:marLeft w:val="0"/>
          <w:marRight w:val="0"/>
          <w:marTop w:val="0"/>
          <w:marBottom w:val="0"/>
          <w:divBdr>
            <w:top w:val="none" w:sz="0" w:space="0" w:color="auto"/>
            <w:left w:val="none" w:sz="0" w:space="0" w:color="auto"/>
            <w:bottom w:val="none" w:sz="0" w:space="0" w:color="auto"/>
            <w:right w:val="none" w:sz="0" w:space="0" w:color="auto"/>
          </w:divBdr>
        </w:div>
        <w:div w:id="208155793">
          <w:marLeft w:val="0"/>
          <w:marRight w:val="0"/>
          <w:marTop w:val="0"/>
          <w:marBottom w:val="0"/>
          <w:divBdr>
            <w:top w:val="none" w:sz="0" w:space="0" w:color="auto"/>
            <w:left w:val="none" w:sz="0" w:space="0" w:color="auto"/>
            <w:bottom w:val="none" w:sz="0" w:space="0" w:color="auto"/>
            <w:right w:val="none" w:sz="0" w:space="0" w:color="auto"/>
          </w:divBdr>
        </w:div>
        <w:div w:id="256329700">
          <w:marLeft w:val="0"/>
          <w:marRight w:val="0"/>
          <w:marTop w:val="0"/>
          <w:marBottom w:val="0"/>
          <w:divBdr>
            <w:top w:val="none" w:sz="0" w:space="0" w:color="auto"/>
            <w:left w:val="none" w:sz="0" w:space="0" w:color="auto"/>
            <w:bottom w:val="none" w:sz="0" w:space="0" w:color="auto"/>
            <w:right w:val="none" w:sz="0" w:space="0" w:color="auto"/>
          </w:divBdr>
        </w:div>
        <w:div w:id="257829288">
          <w:marLeft w:val="0"/>
          <w:marRight w:val="0"/>
          <w:marTop w:val="0"/>
          <w:marBottom w:val="0"/>
          <w:divBdr>
            <w:top w:val="none" w:sz="0" w:space="0" w:color="auto"/>
            <w:left w:val="none" w:sz="0" w:space="0" w:color="auto"/>
            <w:bottom w:val="none" w:sz="0" w:space="0" w:color="auto"/>
            <w:right w:val="none" w:sz="0" w:space="0" w:color="auto"/>
          </w:divBdr>
        </w:div>
        <w:div w:id="265969382">
          <w:marLeft w:val="0"/>
          <w:marRight w:val="0"/>
          <w:marTop w:val="0"/>
          <w:marBottom w:val="0"/>
          <w:divBdr>
            <w:top w:val="none" w:sz="0" w:space="0" w:color="auto"/>
            <w:left w:val="none" w:sz="0" w:space="0" w:color="auto"/>
            <w:bottom w:val="none" w:sz="0" w:space="0" w:color="auto"/>
            <w:right w:val="none" w:sz="0" w:space="0" w:color="auto"/>
          </w:divBdr>
        </w:div>
        <w:div w:id="296105533">
          <w:marLeft w:val="0"/>
          <w:marRight w:val="0"/>
          <w:marTop w:val="0"/>
          <w:marBottom w:val="0"/>
          <w:divBdr>
            <w:top w:val="none" w:sz="0" w:space="0" w:color="auto"/>
            <w:left w:val="none" w:sz="0" w:space="0" w:color="auto"/>
            <w:bottom w:val="none" w:sz="0" w:space="0" w:color="auto"/>
            <w:right w:val="none" w:sz="0" w:space="0" w:color="auto"/>
          </w:divBdr>
        </w:div>
        <w:div w:id="301086281">
          <w:marLeft w:val="0"/>
          <w:marRight w:val="0"/>
          <w:marTop w:val="0"/>
          <w:marBottom w:val="0"/>
          <w:divBdr>
            <w:top w:val="none" w:sz="0" w:space="0" w:color="auto"/>
            <w:left w:val="none" w:sz="0" w:space="0" w:color="auto"/>
            <w:bottom w:val="none" w:sz="0" w:space="0" w:color="auto"/>
            <w:right w:val="none" w:sz="0" w:space="0" w:color="auto"/>
          </w:divBdr>
        </w:div>
        <w:div w:id="302321536">
          <w:marLeft w:val="0"/>
          <w:marRight w:val="0"/>
          <w:marTop w:val="0"/>
          <w:marBottom w:val="0"/>
          <w:divBdr>
            <w:top w:val="none" w:sz="0" w:space="0" w:color="auto"/>
            <w:left w:val="none" w:sz="0" w:space="0" w:color="auto"/>
            <w:bottom w:val="none" w:sz="0" w:space="0" w:color="auto"/>
            <w:right w:val="none" w:sz="0" w:space="0" w:color="auto"/>
          </w:divBdr>
        </w:div>
        <w:div w:id="304893048">
          <w:marLeft w:val="0"/>
          <w:marRight w:val="0"/>
          <w:marTop w:val="0"/>
          <w:marBottom w:val="0"/>
          <w:divBdr>
            <w:top w:val="none" w:sz="0" w:space="0" w:color="auto"/>
            <w:left w:val="none" w:sz="0" w:space="0" w:color="auto"/>
            <w:bottom w:val="none" w:sz="0" w:space="0" w:color="auto"/>
            <w:right w:val="none" w:sz="0" w:space="0" w:color="auto"/>
          </w:divBdr>
        </w:div>
        <w:div w:id="342053281">
          <w:marLeft w:val="0"/>
          <w:marRight w:val="0"/>
          <w:marTop w:val="0"/>
          <w:marBottom w:val="0"/>
          <w:divBdr>
            <w:top w:val="none" w:sz="0" w:space="0" w:color="auto"/>
            <w:left w:val="none" w:sz="0" w:space="0" w:color="auto"/>
            <w:bottom w:val="none" w:sz="0" w:space="0" w:color="auto"/>
            <w:right w:val="none" w:sz="0" w:space="0" w:color="auto"/>
          </w:divBdr>
        </w:div>
        <w:div w:id="352268199">
          <w:marLeft w:val="0"/>
          <w:marRight w:val="0"/>
          <w:marTop w:val="0"/>
          <w:marBottom w:val="0"/>
          <w:divBdr>
            <w:top w:val="none" w:sz="0" w:space="0" w:color="auto"/>
            <w:left w:val="none" w:sz="0" w:space="0" w:color="auto"/>
            <w:bottom w:val="none" w:sz="0" w:space="0" w:color="auto"/>
            <w:right w:val="none" w:sz="0" w:space="0" w:color="auto"/>
          </w:divBdr>
        </w:div>
        <w:div w:id="367875293">
          <w:marLeft w:val="0"/>
          <w:marRight w:val="0"/>
          <w:marTop w:val="0"/>
          <w:marBottom w:val="0"/>
          <w:divBdr>
            <w:top w:val="none" w:sz="0" w:space="0" w:color="auto"/>
            <w:left w:val="none" w:sz="0" w:space="0" w:color="auto"/>
            <w:bottom w:val="none" w:sz="0" w:space="0" w:color="auto"/>
            <w:right w:val="none" w:sz="0" w:space="0" w:color="auto"/>
          </w:divBdr>
        </w:div>
        <w:div w:id="372463945">
          <w:marLeft w:val="0"/>
          <w:marRight w:val="0"/>
          <w:marTop w:val="0"/>
          <w:marBottom w:val="0"/>
          <w:divBdr>
            <w:top w:val="none" w:sz="0" w:space="0" w:color="auto"/>
            <w:left w:val="none" w:sz="0" w:space="0" w:color="auto"/>
            <w:bottom w:val="none" w:sz="0" w:space="0" w:color="auto"/>
            <w:right w:val="none" w:sz="0" w:space="0" w:color="auto"/>
          </w:divBdr>
        </w:div>
        <w:div w:id="373502062">
          <w:marLeft w:val="0"/>
          <w:marRight w:val="0"/>
          <w:marTop w:val="0"/>
          <w:marBottom w:val="0"/>
          <w:divBdr>
            <w:top w:val="none" w:sz="0" w:space="0" w:color="auto"/>
            <w:left w:val="none" w:sz="0" w:space="0" w:color="auto"/>
            <w:bottom w:val="none" w:sz="0" w:space="0" w:color="auto"/>
            <w:right w:val="none" w:sz="0" w:space="0" w:color="auto"/>
          </w:divBdr>
        </w:div>
        <w:div w:id="376466064">
          <w:marLeft w:val="0"/>
          <w:marRight w:val="0"/>
          <w:marTop w:val="0"/>
          <w:marBottom w:val="0"/>
          <w:divBdr>
            <w:top w:val="none" w:sz="0" w:space="0" w:color="auto"/>
            <w:left w:val="none" w:sz="0" w:space="0" w:color="auto"/>
            <w:bottom w:val="none" w:sz="0" w:space="0" w:color="auto"/>
            <w:right w:val="none" w:sz="0" w:space="0" w:color="auto"/>
          </w:divBdr>
        </w:div>
        <w:div w:id="390661223">
          <w:marLeft w:val="0"/>
          <w:marRight w:val="0"/>
          <w:marTop w:val="0"/>
          <w:marBottom w:val="0"/>
          <w:divBdr>
            <w:top w:val="none" w:sz="0" w:space="0" w:color="auto"/>
            <w:left w:val="none" w:sz="0" w:space="0" w:color="auto"/>
            <w:bottom w:val="none" w:sz="0" w:space="0" w:color="auto"/>
            <w:right w:val="none" w:sz="0" w:space="0" w:color="auto"/>
          </w:divBdr>
        </w:div>
        <w:div w:id="394477722">
          <w:marLeft w:val="0"/>
          <w:marRight w:val="0"/>
          <w:marTop w:val="0"/>
          <w:marBottom w:val="0"/>
          <w:divBdr>
            <w:top w:val="none" w:sz="0" w:space="0" w:color="auto"/>
            <w:left w:val="none" w:sz="0" w:space="0" w:color="auto"/>
            <w:bottom w:val="none" w:sz="0" w:space="0" w:color="auto"/>
            <w:right w:val="none" w:sz="0" w:space="0" w:color="auto"/>
          </w:divBdr>
        </w:div>
        <w:div w:id="394742741">
          <w:marLeft w:val="0"/>
          <w:marRight w:val="0"/>
          <w:marTop w:val="0"/>
          <w:marBottom w:val="0"/>
          <w:divBdr>
            <w:top w:val="none" w:sz="0" w:space="0" w:color="auto"/>
            <w:left w:val="none" w:sz="0" w:space="0" w:color="auto"/>
            <w:bottom w:val="none" w:sz="0" w:space="0" w:color="auto"/>
            <w:right w:val="none" w:sz="0" w:space="0" w:color="auto"/>
          </w:divBdr>
        </w:div>
        <w:div w:id="399865742">
          <w:marLeft w:val="0"/>
          <w:marRight w:val="0"/>
          <w:marTop w:val="0"/>
          <w:marBottom w:val="0"/>
          <w:divBdr>
            <w:top w:val="none" w:sz="0" w:space="0" w:color="auto"/>
            <w:left w:val="none" w:sz="0" w:space="0" w:color="auto"/>
            <w:bottom w:val="none" w:sz="0" w:space="0" w:color="auto"/>
            <w:right w:val="none" w:sz="0" w:space="0" w:color="auto"/>
          </w:divBdr>
        </w:div>
        <w:div w:id="420833870">
          <w:marLeft w:val="0"/>
          <w:marRight w:val="0"/>
          <w:marTop w:val="0"/>
          <w:marBottom w:val="0"/>
          <w:divBdr>
            <w:top w:val="none" w:sz="0" w:space="0" w:color="auto"/>
            <w:left w:val="none" w:sz="0" w:space="0" w:color="auto"/>
            <w:bottom w:val="none" w:sz="0" w:space="0" w:color="auto"/>
            <w:right w:val="none" w:sz="0" w:space="0" w:color="auto"/>
          </w:divBdr>
        </w:div>
        <w:div w:id="427045691">
          <w:marLeft w:val="0"/>
          <w:marRight w:val="0"/>
          <w:marTop w:val="0"/>
          <w:marBottom w:val="0"/>
          <w:divBdr>
            <w:top w:val="none" w:sz="0" w:space="0" w:color="auto"/>
            <w:left w:val="none" w:sz="0" w:space="0" w:color="auto"/>
            <w:bottom w:val="none" w:sz="0" w:space="0" w:color="auto"/>
            <w:right w:val="none" w:sz="0" w:space="0" w:color="auto"/>
          </w:divBdr>
        </w:div>
        <w:div w:id="429274197">
          <w:marLeft w:val="0"/>
          <w:marRight w:val="0"/>
          <w:marTop w:val="0"/>
          <w:marBottom w:val="0"/>
          <w:divBdr>
            <w:top w:val="none" w:sz="0" w:space="0" w:color="auto"/>
            <w:left w:val="none" w:sz="0" w:space="0" w:color="auto"/>
            <w:bottom w:val="none" w:sz="0" w:space="0" w:color="auto"/>
            <w:right w:val="none" w:sz="0" w:space="0" w:color="auto"/>
          </w:divBdr>
        </w:div>
        <w:div w:id="471480994">
          <w:marLeft w:val="0"/>
          <w:marRight w:val="0"/>
          <w:marTop w:val="0"/>
          <w:marBottom w:val="0"/>
          <w:divBdr>
            <w:top w:val="none" w:sz="0" w:space="0" w:color="auto"/>
            <w:left w:val="none" w:sz="0" w:space="0" w:color="auto"/>
            <w:bottom w:val="none" w:sz="0" w:space="0" w:color="auto"/>
            <w:right w:val="none" w:sz="0" w:space="0" w:color="auto"/>
          </w:divBdr>
        </w:div>
        <w:div w:id="494877750">
          <w:marLeft w:val="0"/>
          <w:marRight w:val="0"/>
          <w:marTop w:val="0"/>
          <w:marBottom w:val="0"/>
          <w:divBdr>
            <w:top w:val="none" w:sz="0" w:space="0" w:color="auto"/>
            <w:left w:val="none" w:sz="0" w:space="0" w:color="auto"/>
            <w:bottom w:val="none" w:sz="0" w:space="0" w:color="auto"/>
            <w:right w:val="none" w:sz="0" w:space="0" w:color="auto"/>
          </w:divBdr>
        </w:div>
        <w:div w:id="507526018">
          <w:marLeft w:val="0"/>
          <w:marRight w:val="0"/>
          <w:marTop w:val="0"/>
          <w:marBottom w:val="0"/>
          <w:divBdr>
            <w:top w:val="none" w:sz="0" w:space="0" w:color="auto"/>
            <w:left w:val="none" w:sz="0" w:space="0" w:color="auto"/>
            <w:bottom w:val="none" w:sz="0" w:space="0" w:color="auto"/>
            <w:right w:val="none" w:sz="0" w:space="0" w:color="auto"/>
          </w:divBdr>
        </w:div>
        <w:div w:id="508370103">
          <w:marLeft w:val="0"/>
          <w:marRight w:val="0"/>
          <w:marTop w:val="0"/>
          <w:marBottom w:val="0"/>
          <w:divBdr>
            <w:top w:val="none" w:sz="0" w:space="0" w:color="auto"/>
            <w:left w:val="none" w:sz="0" w:space="0" w:color="auto"/>
            <w:bottom w:val="none" w:sz="0" w:space="0" w:color="auto"/>
            <w:right w:val="none" w:sz="0" w:space="0" w:color="auto"/>
          </w:divBdr>
        </w:div>
        <w:div w:id="524487575">
          <w:marLeft w:val="0"/>
          <w:marRight w:val="0"/>
          <w:marTop w:val="0"/>
          <w:marBottom w:val="0"/>
          <w:divBdr>
            <w:top w:val="none" w:sz="0" w:space="0" w:color="auto"/>
            <w:left w:val="none" w:sz="0" w:space="0" w:color="auto"/>
            <w:bottom w:val="none" w:sz="0" w:space="0" w:color="auto"/>
            <w:right w:val="none" w:sz="0" w:space="0" w:color="auto"/>
          </w:divBdr>
        </w:div>
        <w:div w:id="539585411">
          <w:marLeft w:val="0"/>
          <w:marRight w:val="0"/>
          <w:marTop w:val="0"/>
          <w:marBottom w:val="0"/>
          <w:divBdr>
            <w:top w:val="none" w:sz="0" w:space="0" w:color="auto"/>
            <w:left w:val="none" w:sz="0" w:space="0" w:color="auto"/>
            <w:bottom w:val="none" w:sz="0" w:space="0" w:color="auto"/>
            <w:right w:val="none" w:sz="0" w:space="0" w:color="auto"/>
          </w:divBdr>
        </w:div>
        <w:div w:id="551382202">
          <w:marLeft w:val="0"/>
          <w:marRight w:val="0"/>
          <w:marTop w:val="0"/>
          <w:marBottom w:val="0"/>
          <w:divBdr>
            <w:top w:val="none" w:sz="0" w:space="0" w:color="auto"/>
            <w:left w:val="none" w:sz="0" w:space="0" w:color="auto"/>
            <w:bottom w:val="none" w:sz="0" w:space="0" w:color="auto"/>
            <w:right w:val="none" w:sz="0" w:space="0" w:color="auto"/>
          </w:divBdr>
        </w:div>
        <w:div w:id="552232669">
          <w:marLeft w:val="0"/>
          <w:marRight w:val="0"/>
          <w:marTop w:val="0"/>
          <w:marBottom w:val="0"/>
          <w:divBdr>
            <w:top w:val="none" w:sz="0" w:space="0" w:color="auto"/>
            <w:left w:val="none" w:sz="0" w:space="0" w:color="auto"/>
            <w:bottom w:val="none" w:sz="0" w:space="0" w:color="auto"/>
            <w:right w:val="none" w:sz="0" w:space="0" w:color="auto"/>
          </w:divBdr>
        </w:div>
        <w:div w:id="556169665">
          <w:marLeft w:val="0"/>
          <w:marRight w:val="0"/>
          <w:marTop w:val="0"/>
          <w:marBottom w:val="0"/>
          <w:divBdr>
            <w:top w:val="none" w:sz="0" w:space="0" w:color="auto"/>
            <w:left w:val="none" w:sz="0" w:space="0" w:color="auto"/>
            <w:bottom w:val="none" w:sz="0" w:space="0" w:color="auto"/>
            <w:right w:val="none" w:sz="0" w:space="0" w:color="auto"/>
          </w:divBdr>
        </w:div>
        <w:div w:id="563570178">
          <w:marLeft w:val="0"/>
          <w:marRight w:val="0"/>
          <w:marTop w:val="0"/>
          <w:marBottom w:val="0"/>
          <w:divBdr>
            <w:top w:val="none" w:sz="0" w:space="0" w:color="auto"/>
            <w:left w:val="none" w:sz="0" w:space="0" w:color="auto"/>
            <w:bottom w:val="none" w:sz="0" w:space="0" w:color="auto"/>
            <w:right w:val="none" w:sz="0" w:space="0" w:color="auto"/>
          </w:divBdr>
        </w:div>
        <w:div w:id="570457946">
          <w:marLeft w:val="0"/>
          <w:marRight w:val="0"/>
          <w:marTop w:val="0"/>
          <w:marBottom w:val="0"/>
          <w:divBdr>
            <w:top w:val="none" w:sz="0" w:space="0" w:color="auto"/>
            <w:left w:val="none" w:sz="0" w:space="0" w:color="auto"/>
            <w:bottom w:val="none" w:sz="0" w:space="0" w:color="auto"/>
            <w:right w:val="none" w:sz="0" w:space="0" w:color="auto"/>
          </w:divBdr>
        </w:div>
        <w:div w:id="588150431">
          <w:marLeft w:val="0"/>
          <w:marRight w:val="0"/>
          <w:marTop w:val="0"/>
          <w:marBottom w:val="0"/>
          <w:divBdr>
            <w:top w:val="none" w:sz="0" w:space="0" w:color="auto"/>
            <w:left w:val="none" w:sz="0" w:space="0" w:color="auto"/>
            <w:bottom w:val="none" w:sz="0" w:space="0" w:color="auto"/>
            <w:right w:val="none" w:sz="0" w:space="0" w:color="auto"/>
          </w:divBdr>
        </w:div>
        <w:div w:id="600838689">
          <w:marLeft w:val="0"/>
          <w:marRight w:val="0"/>
          <w:marTop w:val="0"/>
          <w:marBottom w:val="0"/>
          <w:divBdr>
            <w:top w:val="none" w:sz="0" w:space="0" w:color="auto"/>
            <w:left w:val="none" w:sz="0" w:space="0" w:color="auto"/>
            <w:bottom w:val="none" w:sz="0" w:space="0" w:color="auto"/>
            <w:right w:val="none" w:sz="0" w:space="0" w:color="auto"/>
          </w:divBdr>
        </w:div>
        <w:div w:id="602499628">
          <w:marLeft w:val="0"/>
          <w:marRight w:val="0"/>
          <w:marTop w:val="0"/>
          <w:marBottom w:val="0"/>
          <w:divBdr>
            <w:top w:val="none" w:sz="0" w:space="0" w:color="auto"/>
            <w:left w:val="none" w:sz="0" w:space="0" w:color="auto"/>
            <w:bottom w:val="none" w:sz="0" w:space="0" w:color="auto"/>
            <w:right w:val="none" w:sz="0" w:space="0" w:color="auto"/>
          </w:divBdr>
        </w:div>
        <w:div w:id="604773627">
          <w:marLeft w:val="0"/>
          <w:marRight w:val="0"/>
          <w:marTop w:val="0"/>
          <w:marBottom w:val="0"/>
          <w:divBdr>
            <w:top w:val="none" w:sz="0" w:space="0" w:color="auto"/>
            <w:left w:val="none" w:sz="0" w:space="0" w:color="auto"/>
            <w:bottom w:val="none" w:sz="0" w:space="0" w:color="auto"/>
            <w:right w:val="none" w:sz="0" w:space="0" w:color="auto"/>
          </w:divBdr>
        </w:div>
        <w:div w:id="614680530">
          <w:marLeft w:val="0"/>
          <w:marRight w:val="0"/>
          <w:marTop w:val="0"/>
          <w:marBottom w:val="0"/>
          <w:divBdr>
            <w:top w:val="none" w:sz="0" w:space="0" w:color="auto"/>
            <w:left w:val="none" w:sz="0" w:space="0" w:color="auto"/>
            <w:bottom w:val="none" w:sz="0" w:space="0" w:color="auto"/>
            <w:right w:val="none" w:sz="0" w:space="0" w:color="auto"/>
          </w:divBdr>
        </w:div>
        <w:div w:id="617105893">
          <w:marLeft w:val="0"/>
          <w:marRight w:val="0"/>
          <w:marTop w:val="0"/>
          <w:marBottom w:val="0"/>
          <w:divBdr>
            <w:top w:val="none" w:sz="0" w:space="0" w:color="auto"/>
            <w:left w:val="none" w:sz="0" w:space="0" w:color="auto"/>
            <w:bottom w:val="none" w:sz="0" w:space="0" w:color="auto"/>
            <w:right w:val="none" w:sz="0" w:space="0" w:color="auto"/>
          </w:divBdr>
        </w:div>
        <w:div w:id="635333764">
          <w:marLeft w:val="0"/>
          <w:marRight w:val="0"/>
          <w:marTop w:val="0"/>
          <w:marBottom w:val="0"/>
          <w:divBdr>
            <w:top w:val="none" w:sz="0" w:space="0" w:color="auto"/>
            <w:left w:val="none" w:sz="0" w:space="0" w:color="auto"/>
            <w:bottom w:val="none" w:sz="0" w:space="0" w:color="auto"/>
            <w:right w:val="none" w:sz="0" w:space="0" w:color="auto"/>
          </w:divBdr>
        </w:div>
        <w:div w:id="640698574">
          <w:marLeft w:val="0"/>
          <w:marRight w:val="0"/>
          <w:marTop w:val="0"/>
          <w:marBottom w:val="0"/>
          <w:divBdr>
            <w:top w:val="none" w:sz="0" w:space="0" w:color="auto"/>
            <w:left w:val="none" w:sz="0" w:space="0" w:color="auto"/>
            <w:bottom w:val="none" w:sz="0" w:space="0" w:color="auto"/>
            <w:right w:val="none" w:sz="0" w:space="0" w:color="auto"/>
          </w:divBdr>
        </w:div>
        <w:div w:id="641275967">
          <w:marLeft w:val="0"/>
          <w:marRight w:val="0"/>
          <w:marTop w:val="0"/>
          <w:marBottom w:val="0"/>
          <w:divBdr>
            <w:top w:val="none" w:sz="0" w:space="0" w:color="auto"/>
            <w:left w:val="none" w:sz="0" w:space="0" w:color="auto"/>
            <w:bottom w:val="none" w:sz="0" w:space="0" w:color="auto"/>
            <w:right w:val="none" w:sz="0" w:space="0" w:color="auto"/>
          </w:divBdr>
        </w:div>
        <w:div w:id="666370290">
          <w:marLeft w:val="0"/>
          <w:marRight w:val="0"/>
          <w:marTop w:val="0"/>
          <w:marBottom w:val="0"/>
          <w:divBdr>
            <w:top w:val="none" w:sz="0" w:space="0" w:color="auto"/>
            <w:left w:val="none" w:sz="0" w:space="0" w:color="auto"/>
            <w:bottom w:val="none" w:sz="0" w:space="0" w:color="auto"/>
            <w:right w:val="none" w:sz="0" w:space="0" w:color="auto"/>
          </w:divBdr>
        </w:div>
        <w:div w:id="670528467">
          <w:marLeft w:val="0"/>
          <w:marRight w:val="0"/>
          <w:marTop w:val="0"/>
          <w:marBottom w:val="0"/>
          <w:divBdr>
            <w:top w:val="none" w:sz="0" w:space="0" w:color="auto"/>
            <w:left w:val="none" w:sz="0" w:space="0" w:color="auto"/>
            <w:bottom w:val="none" w:sz="0" w:space="0" w:color="auto"/>
            <w:right w:val="none" w:sz="0" w:space="0" w:color="auto"/>
          </w:divBdr>
        </w:div>
        <w:div w:id="683438354">
          <w:marLeft w:val="0"/>
          <w:marRight w:val="0"/>
          <w:marTop w:val="0"/>
          <w:marBottom w:val="0"/>
          <w:divBdr>
            <w:top w:val="none" w:sz="0" w:space="0" w:color="auto"/>
            <w:left w:val="none" w:sz="0" w:space="0" w:color="auto"/>
            <w:bottom w:val="none" w:sz="0" w:space="0" w:color="auto"/>
            <w:right w:val="none" w:sz="0" w:space="0" w:color="auto"/>
          </w:divBdr>
        </w:div>
        <w:div w:id="693386955">
          <w:marLeft w:val="0"/>
          <w:marRight w:val="0"/>
          <w:marTop w:val="0"/>
          <w:marBottom w:val="0"/>
          <w:divBdr>
            <w:top w:val="none" w:sz="0" w:space="0" w:color="auto"/>
            <w:left w:val="none" w:sz="0" w:space="0" w:color="auto"/>
            <w:bottom w:val="none" w:sz="0" w:space="0" w:color="auto"/>
            <w:right w:val="none" w:sz="0" w:space="0" w:color="auto"/>
          </w:divBdr>
        </w:div>
        <w:div w:id="702482411">
          <w:marLeft w:val="0"/>
          <w:marRight w:val="0"/>
          <w:marTop w:val="0"/>
          <w:marBottom w:val="0"/>
          <w:divBdr>
            <w:top w:val="none" w:sz="0" w:space="0" w:color="auto"/>
            <w:left w:val="none" w:sz="0" w:space="0" w:color="auto"/>
            <w:bottom w:val="none" w:sz="0" w:space="0" w:color="auto"/>
            <w:right w:val="none" w:sz="0" w:space="0" w:color="auto"/>
          </w:divBdr>
        </w:div>
        <w:div w:id="725184439">
          <w:marLeft w:val="0"/>
          <w:marRight w:val="0"/>
          <w:marTop w:val="0"/>
          <w:marBottom w:val="0"/>
          <w:divBdr>
            <w:top w:val="none" w:sz="0" w:space="0" w:color="auto"/>
            <w:left w:val="none" w:sz="0" w:space="0" w:color="auto"/>
            <w:bottom w:val="none" w:sz="0" w:space="0" w:color="auto"/>
            <w:right w:val="none" w:sz="0" w:space="0" w:color="auto"/>
          </w:divBdr>
        </w:div>
        <w:div w:id="738215527">
          <w:marLeft w:val="0"/>
          <w:marRight w:val="0"/>
          <w:marTop w:val="0"/>
          <w:marBottom w:val="0"/>
          <w:divBdr>
            <w:top w:val="none" w:sz="0" w:space="0" w:color="auto"/>
            <w:left w:val="none" w:sz="0" w:space="0" w:color="auto"/>
            <w:bottom w:val="none" w:sz="0" w:space="0" w:color="auto"/>
            <w:right w:val="none" w:sz="0" w:space="0" w:color="auto"/>
          </w:divBdr>
        </w:div>
        <w:div w:id="817768621">
          <w:marLeft w:val="0"/>
          <w:marRight w:val="0"/>
          <w:marTop w:val="0"/>
          <w:marBottom w:val="0"/>
          <w:divBdr>
            <w:top w:val="none" w:sz="0" w:space="0" w:color="auto"/>
            <w:left w:val="none" w:sz="0" w:space="0" w:color="auto"/>
            <w:bottom w:val="none" w:sz="0" w:space="0" w:color="auto"/>
            <w:right w:val="none" w:sz="0" w:space="0" w:color="auto"/>
          </w:divBdr>
        </w:div>
        <w:div w:id="820077253">
          <w:marLeft w:val="0"/>
          <w:marRight w:val="0"/>
          <w:marTop w:val="0"/>
          <w:marBottom w:val="0"/>
          <w:divBdr>
            <w:top w:val="none" w:sz="0" w:space="0" w:color="auto"/>
            <w:left w:val="none" w:sz="0" w:space="0" w:color="auto"/>
            <w:bottom w:val="none" w:sz="0" w:space="0" w:color="auto"/>
            <w:right w:val="none" w:sz="0" w:space="0" w:color="auto"/>
          </w:divBdr>
        </w:div>
        <w:div w:id="826701850">
          <w:marLeft w:val="0"/>
          <w:marRight w:val="0"/>
          <w:marTop w:val="0"/>
          <w:marBottom w:val="0"/>
          <w:divBdr>
            <w:top w:val="none" w:sz="0" w:space="0" w:color="auto"/>
            <w:left w:val="none" w:sz="0" w:space="0" w:color="auto"/>
            <w:bottom w:val="none" w:sz="0" w:space="0" w:color="auto"/>
            <w:right w:val="none" w:sz="0" w:space="0" w:color="auto"/>
          </w:divBdr>
        </w:div>
        <w:div w:id="829179941">
          <w:marLeft w:val="0"/>
          <w:marRight w:val="0"/>
          <w:marTop w:val="0"/>
          <w:marBottom w:val="0"/>
          <w:divBdr>
            <w:top w:val="none" w:sz="0" w:space="0" w:color="auto"/>
            <w:left w:val="none" w:sz="0" w:space="0" w:color="auto"/>
            <w:bottom w:val="none" w:sz="0" w:space="0" w:color="auto"/>
            <w:right w:val="none" w:sz="0" w:space="0" w:color="auto"/>
          </w:divBdr>
        </w:div>
        <w:div w:id="833690974">
          <w:marLeft w:val="0"/>
          <w:marRight w:val="0"/>
          <w:marTop w:val="0"/>
          <w:marBottom w:val="0"/>
          <w:divBdr>
            <w:top w:val="none" w:sz="0" w:space="0" w:color="auto"/>
            <w:left w:val="none" w:sz="0" w:space="0" w:color="auto"/>
            <w:bottom w:val="none" w:sz="0" w:space="0" w:color="auto"/>
            <w:right w:val="none" w:sz="0" w:space="0" w:color="auto"/>
          </w:divBdr>
        </w:div>
        <w:div w:id="839346647">
          <w:marLeft w:val="0"/>
          <w:marRight w:val="0"/>
          <w:marTop w:val="0"/>
          <w:marBottom w:val="0"/>
          <w:divBdr>
            <w:top w:val="none" w:sz="0" w:space="0" w:color="auto"/>
            <w:left w:val="none" w:sz="0" w:space="0" w:color="auto"/>
            <w:bottom w:val="none" w:sz="0" w:space="0" w:color="auto"/>
            <w:right w:val="none" w:sz="0" w:space="0" w:color="auto"/>
          </w:divBdr>
        </w:div>
        <w:div w:id="855998320">
          <w:marLeft w:val="0"/>
          <w:marRight w:val="0"/>
          <w:marTop w:val="0"/>
          <w:marBottom w:val="0"/>
          <w:divBdr>
            <w:top w:val="none" w:sz="0" w:space="0" w:color="auto"/>
            <w:left w:val="none" w:sz="0" w:space="0" w:color="auto"/>
            <w:bottom w:val="none" w:sz="0" w:space="0" w:color="auto"/>
            <w:right w:val="none" w:sz="0" w:space="0" w:color="auto"/>
          </w:divBdr>
        </w:div>
        <w:div w:id="857891335">
          <w:marLeft w:val="0"/>
          <w:marRight w:val="0"/>
          <w:marTop w:val="0"/>
          <w:marBottom w:val="0"/>
          <w:divBdr>
            <w:top w:val="none" w:sz="0" w:space="0" w:color="auto"/>
            <w:left w:val="none" w:sz="0" w:space="0" w:color="auto"/>
            <w:bottom w:val="none" w:sz="0" w:space="0" w:color="auto"/>
            <w:right w:val="none" w:sz="0" w:space="0" w:color="auto"/>
          </w:divBdr>
        </w:div>
        <w:div w:id="859971670">
          <w:marLeft w:val="0"/>
          <w:marRight w:val="0"/>
          <w:marTop w:val="0"/>
          <w:marBottom w:val="0"/>
          <w:divBdr>
            <w:top w:val="none" w:sz="0" w:space="0" w:color="auto"/>
            <w:left w:val="none" w:sz="0" w:space="0" w:color="auto"/>
            <w:bottom w:val="none" w:sz="0" w:space="0" w:color="auto"/>
            <w:right w:val="none" w:sz="0" w:space="0" w:color="auto"/>
          </w:divBdr>
        </w:div>
        <w:div w:id="885608634">
          <w:marLeft w:val="0"/>
          <w:marRight w:val="0"/>
          <w:marTop w:val="0"/>
          <w:marBottom w:val="0"/>
          <w:divBdr>
            <w:top w:val="none" w:sz="0" w:space="0" w:color="auto"/>
            <w:left w:val="none" w:sz="0" w:space="0" w:color="auto"/>
            <w:bottom w:val="none" w:sz="0" w:space="0" w:color="auto"/>
            <w:right w:val="none" w:sz="0" w:space="0" w:color="auto"/>
          </w:divBdr>
        </w:div>
        <w:div w:id="886918583">
          <w:marLeft w:val="0"/>
          <w:marRight w:val="0"/>
          <w:marTop w:val="0"/>
          <w:marBottom w:val="0"/>
          <w:divBdr>
            <w:top w:val="none" w:sz="0" w:space="0" w:color="auto"/>
            <w:left w:val="none" w:sz="0" w:space="0" w:color="auto"/>
            <w:bottom w:val="none" w:sz="0" w:space="0" w:color="auto"/>
            <w:right w:val="none" w:sz="0" w:space="0" w:color="auto"/>
          </w:divBdr>
        </w:div>
        <w:div w:id="887839551">
          <w:marLeft w:val="0"/>
          <w:marRight w:val="0"/>
          <w:marTop w:val="0"/>
          <w:marBottom w:val="0"/>
          <w:divBdr>
            <w:top w:val="none" w:sz="0" w:space="0" w:color="auto"/>
            <w:left w:val="none" w:sz="0" w:space="0" w:color="auto"/>
            <w:bottom w:val="none" w:sz="0" w:space="0" w:color="auto"/>
            <w:right w:val="none" w:sz="0" w:space="0" w:color="auto"/>
          </w:divBdr>
        </w:div>
        <w:div w:id="909537455">
          <w:marLeft w:val="0"/>
          <w:marRight w:val="0"/>
          <w:marTop w:val="0"/>
          <w:marBottom w:val="0"/>
          <w:divBdr>
            <w:top w:val="none" w:sz="0" w:space="0" w:color="auto"/>
            <w:left w:val="none" w:sz="0" w:space="0" w:color="auto"/>
            <w:bottom w:val="none" w:sz="0" w:space="0" w:color="auto"/>
            <w:right w:val="none" w:sz="0" w:space="0" w:color="auto"/>
          </w:divBdr>
        </w:div>
        <w:div w:id="910775484">
          <w:marLeft w:val="0"/>
          <w:marRight w:val="0"/>
          <w:marTop w:val="0"/>
          <w:marBottom w:val="0"/>
          <w:divBdr>
            <w:top w:val="none" w:sz="0" w:space="0" w:color="auto"/>
            <w:left w:val="none" w:sz="0" w:space="0" w:color="auto"/>
            <w:bottom w:val="none" w:sz="0" w:space="0" w:color="auto"/>
            <w:right w:val="none" w:sz="0" w:space="0" w:color="auto"/>
          </w:divBdr>
        </w:div>
        <w:div w:id="914894181">
          <w:marLeft w:val="0"/>
          <w:marRight w:val="0"/>
          <w:marTop w:val="0"/>
          <w:marBottom w:val="0"/>
          <w:divBdr>
            <w:top w:val="none" w:sz="0" w:space="0" w:color="auto"/>
            <w:left w:val="none" w:sz="0" w:space="0" w:color="auto"/>
            <w:bottom w:val="none" w:sz="0" w:space="0" w:color="auto"/>
            <w:right w:val="none" w:sz="0" w:space="0" w:color="auto"/>
          </w:divBdr>
        </w:div>
        <w:div w:id="927344095">
          <w:marLeft w:val="0"/>
          <w:marRight w:val="0"/>
          <w:marTop w:val="0"/>
          <w:marBottom w:val="0"/>
          <w:divBdr>
            <w:top w:val="none" w:sz="0" w:space="0" w:color="auto"/>
            <w:left w:val="none" w:sz="0" w:space="0" w:color="auto"/>
            <w:bottom w:val="none" w:sz="0" w:space="0" w:color="auto"/>
            <w:right w:val="none" w:sz="0" w:space="0" w:color="auto"/>
          </w:divBdr>
        </w:div>
        <w:div w:id="929192665">
          <w:marLeft w:val="0"/>
          <w:marRight w:val="0"/>
          <w:marTop w:val="0"/>
          <w:marBottom w:val="0"/>
          <w:divBdr>
            <w:top w:val="none" w:sz="0" w:space="0" w:color="auto"/>
            <w:left w:val="none" w:sz="0" w:space="0" w:color="auto"/>
            <w:bottom w:val="none" w:sz="0" w:space="0" w:color="auto"/>
            <w:right w:val="none" w:sz="0" w:space="0" w:color="auto"/>
          </w:divBdr>
        </w:div>
        <w:div w:id="972515282">
          <w:marLeft w:val="0"/>
          <w:marRight w:val="0"/>
          <w:marTop w:val="0"/>
          <w:marBottom w:val="0"/>
          <w:divBdr>
            <w:top w:val="none" w:sz="0" w:space="0" w:color="auto"/>
            <w:left w:val="none" w:sz="0" w:space="0" w:color="auto"/>
            <w:bottom w:val="none" w:sz="0" w:space="0" w:color="auto"/>
            <w:right w:val="none" w:sz="0" w:space="0" w:color="auto"/>
          </w:divBdr>
        </w:div>
        <w:div w:id="979189574">
          <w:marLeft w:val="0"/>
          <w:marRight w:val="0"/>
          <w:marTop w:val="0"/>
          <w:marBottom w:val="0"/>
          <w:divBdr>
            <w:top w:val="none" w:sz="0" w:space="0" w:color="auto"/>
            <w:left w:val="none" w:sz="0" w:space="0" w:color="auto"/>
            <w:bottom w:val="none" w:sz="0" w:space="0" w:color="auto"/>
            <w:right w:val="none" w:sz="0" w:space="0" w:color="auto"/>
          </w:divBdr>
        </w:div>
        <w:div w:id="989986903">
          <w:marLeft w:val="0"/>
          <w:marRight w:val="0"/>
          <w:marTop w:val="0"/>
          <w:marBottom w:val="0"/>
          <w:divBdr>
            <w:top w:val="none" w:sz="0" w:space="0" w:color="auto"/>
            <w:left w:val="none" w:sz="0" w:space="0" w:color="auto"/>
            <w:bottom w:val="none" w:sz="0" w:space="0" w:color="auto"/>
            <w:right w:val="none" w:sz="0" w:space="0" w:color="auto"/>
          </w:divBdr>
        </w:div>
        <w:div w:id="1008213033">
          <w:marLeft w:val="0"/>
          <w:marRight w:val="0"/>
          <w:marTop w:val="0"/>
          <w:marBottom w:val="0"/>
          <w:divBdr>
            <w:top w:val="none" w:sz="0" w:space="0" w:color="auto"/>
            <w:left w:val="none" w:sz="0" w:space="0" w:color="auto"/>
            <w:bottom w:val="none" w:sz="0" w:space="0" w:color="auto"/>
            <w:right w:val="none" w:sz="0" w:space="0" w:color="auto"/>
          </w:divBdr>
        </w:div>
        <w:div w:id="1026910282">
          <w:marLeft w:val="0"/>
          <w:marRight w:val="0"/>
          <w:marTop w:val="0"/>
          <w:marBottom w:val="0"/>
          <w:divBdr>
            <w:top w:val="none" w:sz="0" w:space="0" w:color="auto"/>
            <w:left w:val="none" w:sz="0" w:space="0" w:color="auto"/>
            <w:bottom w:val="none" w:sz="0" w:space="0" w:color="auto"/>
            <w:right w:val="none" w:sz="0" w:space="0" w:color="auto"/>
          </w:divBdr>
        </w:div>
        <w:div w:id="1031370897">
          <w:marLeft w:val="0"/>
          <w:marRight w:val="0"/>
          <w:marTop w:val="0"/>
          <w:marBottom w:val="0"/>
          <w:divBdr>
            <w:top w:val="none" w:sz="0" w:space="0" w:color="auto"/>
            <w:left w:val="none" w:sz="0" w:space="0" w:color="auto"/>
            <w:bottom w:val="none" w:sz="0" w:space="0" w:color="auto"/>
            <w:right w:val="none" w:sz="0" w:space="0" w:color="auto"/>
          </w:divBdr>
        </w:div>
        <w:div w:id="1034890613">
          <w:marLeft w:val="0"/>
          <w:marRight w:val="0"/>
          <w:marTop w:val="0"/>
          <w:marBottom w:val="0"/>
          <w:divBdr>
            <w:top w:val="none" w:sz="0" w:space="0" w:color="auto"/>
            <w:left w:val="none" w:sz="0" w:space="0" w:color="auto"/>
            <w:bottom w:val="none" w:sz="0" w:space="0" w:color="auto"/>
            <w:right w:val="none" w:sz="0" w:space="0" w:color="auto"/>
          </w:divBdr>
        </w:div>
        <w:div w:id="1038704788">
          <w:marLeft w:val="0"/>
          <w:marRight w:val="0"/>
          <w:marTop w:val="0"/>
          <w:marBottom w:val="0"/>
          <w:divBdr>
            <w:top w:val="none" w:sz="0" w:space="0" w:color="auto"/>
            <w:left w:val="none" w:sz="0" w:space="0" w:color="auto"/>
            <w:bottom w:val="none" w:sz="0" w:space="0" w:color="auto"/>
            <w:right w:val="none" w:sz="0" w:space="0" w:color="auto"/>
          </w:divBdr>
        </w:div>
        <w:div w:id="1063483878">
          <w:marLeft w:val="0"/>
          <w:marRight w:val="0"/>
          <w:marTop w:val="0"/>
          <w:marBottom w:val="0"/>
          <w:divBdr>
            <w:top w:val="none" w:sz="0" w:space="0" w:color="auto"/>
            <w:left w:val="none" w:sz="0" w:space="0" w:color="auto"/>
            <w:bottom w:val="none" w:sz="0" w:space="0" w:color="auto"/>
            <w:right w:val="none" w:sz="0" w:space="0" w:color="auto"/>
          </w:divBdr>
        </w:div>
        <w:div w:id="1063599473">
          <w:marLeft w:val="0"/>
          <w:marRight w:val="0"/>
          <w:marTop w:val="0"/>
          <w:marBottom w:val="0"/>
          <w:divBdr>
            <w:top w:val="none" w:sz="0" w:space="0" w:color="auto"/>
            <w:left w:val="none" w:sz="0" w:space="0" w:color="auto"/>
            <w:bottom w:val="none" w:sz="0" w:space="0" w:color="auto"/>
            <w:right w:val="none" w:sz="0" w:space="0" w:color="auto"/>
          </w:divBdr>
        </w:div>
        <w:div w:id="1076438497">
          <w:marLeft w:val="-75"/>
          <w:marRight w:val="0"/>
          <w:marTop w:val="30"/>
          <w:marBottom w:val="30"/>
          <w:divBdr>
            <w:top w:val="none" w:sz="0" w:space="0" w:color="auto"/>
            <w:left w:val="none" w:sz="0" w:space="0" w:color="auto"/>
            <w:bottom w:val="none" w:sz="0" w:space="0" w:color="auto"/>
            <w:right w:val="none" w:sz="0" w:space="0" w:color="auto"/>
          </w:divBdr>
          <w:divsChild>
            <w:div w:id="111754008">
              <w:marLeft w:val="0"/>
              <w:marRight w:val="0"/>
              <w:marTop w:val="0"/>
              <w:marBottom w:val="0"/>
              <w:divBdr>
                <w:top w:val="none" w:sz="0" w:space="0" w:color="auto"/>
                <w:left w:val="none" w:sz="0" w:space="0" w:color="auto"/>
                <w:bottom w:val="none" w:sz="0" w:space="0" w:color="auto"/>
                <w:right w:val="none" w:sz="0" w:space="0" w:color="auto"/>
              </w:divBdr>
              <w:divsChild>
                <w:div w:id="799498954">
                  <w:marLeft w:val="0"/>
                  <w:marRight w:val="0"/>
                  <w:marTop w:val="0"/>
                  <w:marBottom w:val="0"/>
                  <w:divBdr>
                    <w:top w:val="none" w:sz="0" w:space="0" w:color="auto"/>
                    <w:left w:val="none" w:sz="0" w:space="0" w:color="auto"/>
                    <w:bottom w:val="none" w:sz="0" w:space="0" w:color="auto"/>
                    <w:right w:val="none" w:sz="0" w:space="0" w:color="auto"/>
                  </w:divBdr>
                </w:div>
              </w:divsChild>
            </w:div>
            <w:div w:id="172960374">
              <w:marLeft w:val="0"/>
              <w:marRight w:val="0"/>
              <w:marTop w:val="0"/>
              <w:marBottom w:val="0"/>
              <w:divBdr>
                <w:top w:val="none" w:sz="0" w:space="0" w:color="auto"/>
                <w:left w:val="none" w:sz="0" w:space="0" w:color="auto"/>
                <w:bottom w:val="none" w:sz="0" w:space="0" w:color="auto"/>
                <w:right w:val="none" w:sz="0" w:space="0" w:color="auto"/>
              </w:divBdr>
              <w:divsChild>
                <w:div w:id="1701009468">
                  <w:marLeft w:val="0"/>
                  <w:marRight w:val="0"/>
                  <w:marTop w:val="0"/>
                  <w:marBottom w:val="0"/>
                  <w:divBdr>
                    <w:top w:val="none" w:sz="0" w:space="0" w:color="auto"/>
                    <w:left w:val="none" w:sz="0" w:space="0" w:color="auto"/>
                    <w:bottom w:val="none" w:sz="0" w:space="0" w:color="auto"/>
                    <w:right w:val="none" w:sz="0" w:space="0" w:color="auto"/>
                  </w:divBdr>
                </w:div>
              </w:divsChild>
            </w:div>
            <w:div w:id="393966287">
              <w:marLeft w:val="0"/>
              <w:marRight w:val="0"/>
              <w:marTop w:val="0"/>
              <w:marBottom w:val="0"/>
              <w:divBdr>
                <w:top w:val="none" w:sz="0" w:space="0" w:color="auto"/>
                <w:left w:val="none" w:sz="0" w:space="0" w:color="auto"/>
                <w:bottom w:val="none" w:sz="0" w:space="0" w:color="auto"/>
                <w:right w:val="none" w:sz="0" w:space="0" w:color="auto"/>
              </w:divBdr>
              <w:divsChild>
                <w:div w:id="659625112">
                  <w:marLeft w:val="0"/>
                  <w:marRight w:val="0"/>
                  <w:marTop w:val="0"/>
                  <w:marBottom w:val="0"/>
                  <w:divBdr>
                    <w:top w:val="none" w:sz="0" w:space="0" w:color="auto"/>
                    <w:left w:val="none" w:sz="0" w:space="0" w:color="auto"/>
                    <w:bottom w:val="none" w:sz="0" w:space="0" w:color="auto"/>
                    <w:right w:val="none" w:sz="0" w:space="0" w:color="auto"/>
                  </w:divBdr>
                </w:div>
              </w:divsChild>
            </w:div>
            <w:div w:id="448623591">
              <w:marLeft w:val="0"/>
              <w:marRight w:val="0"/>
              <w:marTop w:val="0"/>
              <w:marBottom w:val="0"/>
              <w:divBdr>
                <w:top w:val="none" w:sz="0" w:space="0" w:color="auto"/>
                <w:left w:val="none" w:sz="0" w:space="0" w:color="auto"/>
                <w:bottom w:val="none" w:sz="0" w:space="0" w:color="auto"/>
                <w:right w:val="none" w:sz="0" w:space="0" w:color="auto"/>
              </w:divBdr>
              <w:divsChild>
                <w:div w:id="796804121">
                  <w:marLeft w:val="0"/>
                  <w:marRight w:val="0"/>
                  <w:marTop w:val="0"/>
                  <w:marBottom w:val="0"/>
                  <w:divBdr>
                    <w:top w:val="none" w:sz="0" w:space="0" w:color="auto"/>
                    <w:left w:val="none" w:sz="0" w:space="0" w:color="auto"/>
                    <w:bottom w:val="none" w:sz="0" w:space="0" w:color="auto"/>
                    <w:right w:val="none" w:sz="0" w:space="0" w:color="auto"/>
                  </w:divBdr>
                </w:div>
              </w:divsChild>
            </w:div>
            <w:div w:id="696853761">
              <w:marLeft w:val="0"/>
              <w:marRight w:val="0"/>
              <w:marTop w:val="0"/>
              <w:marBottom w:val="0"/>
              <w:divBdr>
                <w:top w:val="none" w:sz="0" w:space="0" w:color="auto"/>
                <w:left w:val="none" w:sz="0" w:space="0" w:color="auto"/>
                <w:bottom w:val="none" w:sz="0" w:space="0" w:color="auto"/>
                <w:right w:val="none" w:sz="0" w:space="0" w:color="auto"/>
              </w:divBdr>
              <w:divsChild>
                <w:div w:id="798837269">
                  <w:marLeft w:val="0"/>
                  <w:marRight w:val="0"/>
                  <w:marTop w:val="0"/>
                  <w:marBottom w:val="0"/>
                  <w:divBdr>
                    <w:top w:val="none" w:sz="0" w:space="0" w:color="auto"/>
                    <w:left w:val="none" w:sz="0" w:space="0" w:color="auto"/>
                    <w:bottom w:val="none" w:sz="0" w:space="0" w:color="auto"/>
                    <w:right w:val="none" w:sz="0" w:space="0" w:color="auto"/>
                  </w:divBdr>
                </w:div>
              </w:divsChild>
            </w:div>
            <w:div w:id="999230907">
              <w:marLeft w:val="0"/>
              <w:marRight w:val="0"/>
              <w:marTop w:val="0"/>
              <w:marBottom w:val="0"/>
              <w:divBdr>
                <w:top w:val="none" w:sz="0" w:space="0" w:color="auto"/>
                <w:left w:val="none" w:sz="0" w:space="0" w:color="auto"/>
                <w:bottom w:val="none" w:sz="0" w:space="0" w:color="auto"/>
                <w:right w:val="none" w:sz="0" w:space="0" w:color="auto"/>
              </w:divBdr>
              <w:divsChild>
                <w:div w:id="1803771802">
                  <w:marLeft w:val="0"/>
                  <w:marRight w:val="0"/>
                  <w:marTop w:val="0"/>
                  <w:marBottom w:val="0"/>
                  <w:divBdr>
                    <w:top w:val="none" w:sz="0" w:space="0" w:color="auto"/>
                    <w:left w:val="none" w:sz="0" w:space="0" w:color="auto"/>
                    <w:bottom w:val="none" w:sz="0" w:space="0" w:color="auto"/>
                    <w:right w:val="none" w:sz="0" w:space="0" w:color="auto"/>
                  </w:divBdr>
                </w:div>
              </w:divsChild>
            </w:div>
            <w:div w:id="1082873047">
              <w:marLeft w:val="0"/>
              <w:marRight w:val="0"/>
              <w:marTop w:val="0"/>
              <w:marBottom w:val="0"/>
              <w:divBdr>
                <w:top w:val="none" w:sz="0" w:space="0" w:color="auto"/>
                <w:left w:val="none" w:sz="0" w:space="0" w:color="auto"/>
                <w:bottom w:val="none" w:sz="0" w:space="0" w:color="auto"/>
                <w:right w:val="none" w:sz="0" w:space="0" w:color="auto"/>
              </w:divBdr>
              <w:divsChild>
                <w:div w:id="1935092427">
                  <w:marLeft w:val="0"/>
                  <w:marRight w:val="0"/>
                  <w:marTop w:val="0"/>
                  <w:marBottom w:val="0"/>
                  <w:divBdr>
                    <w:top w:val="none" w:sz="0" w:space="0" w:color="auto"/>
                    <w:left w:val="none" w:sz="0" w:space="0" w:color="auto"/>
                    <w:bottom w:val="none" w:sz="0" w:space="0" w:color="auto"/>
                    <w:right w:val="none" w:sz="0" w:space="0" w:color="auto"/>
                  </w:divBdr>
                </w:div>
              </w:divsChild>
            </w:div>
            <w:div w:id="1594778801">
              <w:marLeft w:val="0"/>
              <w:marRight w:val="0"/>
              <w:marTop w:val="0"/>
              <w:marBottom w:val="0"/>
              <w:divBdr>
                <w:top w:val="none" w:sz="0" w:space="0" w:color="auto"/>
                <w:left w:val="none" w:sz="0" w:space="0" w:color="auto"/>
                <w:bottom w:val="none" w:sz="0" w:space="0" w:color="auto"/>
                <w:right w:val="none" w:sz="0" w:space="0" w:color="auto"/>
              </w:divBdr>
              <w:divsChild>
                <w:div w:id="187723643">
                  <w:marLeft w:val="0"/>
                  <w:marRight w:val="0"/>
                  <w:marTop w:val="0"/>
                  <w:marBottom w:val="0"/>
                  <w:divBdr>
                    <w:top w:val="none" w:sz="0" w:space="0" w:color="auto"/>
                    <w:left w:val="none" w:sz="0" w:space="0" w:color="auto"/>
                    <w:bottom w:val="none" w:sz="0" w:space="0" w:color="auto"/>
                    <w:right w:val="none" w:sz="0" w:space="0" w:color="auto"/>
                  </w:divBdr>
                </w:div>
              </w:divsChild>
            </w:div>
            <w:div w:id="1625574071">
              <w:marLeft w:val="0"/>
              <w:marRight w:val="0"/>
              <w:marTop w:val="0"/>
              <w:marBottom w:val="0"/>
              <w:divBdr>
                <w:top w:val="none" w:sz="0" w:space="0" w:color="auto"/>
                <w:left w:val="none" w:sz="0" w:space="0" w:color="auto"/>
                <w:bottom w:val="none" w:sz="0" w:space="0" w:color="auto"/>
                <w:right w:val="none" w:sz="0" w:space="0" w:color="auto"/>
              </w:divBdr>
              <w:divsChild>
                <w:div w:id="395859276">
                  <w:marLeft w:val="0"/>
                  <w:marRight w:val="0"/>
                  <w:marTop w:val="0"/>
                  <w:marBottom w:val="0"/>
                  <w:divBdr>
                    <w:top w:val="none" w:sz="0" w:space="0" w:color="auto"/>
                    <w:left w:val="none" w:sz="0" w:space="0" w:color="auto"/>
                    <w:bottom w:val="none" w:sz="0" w:space="0" w:color="auto"/>
                    <w:right w:val="none" w:sz="0" w:space="0" w:color="auto"/>
                  </w:divBdr>
                </w:div>
              </w:divsChild>
            </w:div>
            <w:div w:id="1746800280">
              <w:marLeft w:val="0"/>
              <w:marRight w:val="0"/>
              <w:marTop w:val="0"/>
              <w:marBottom w:val="0"/>
              <w:divBdr>
                <w:top w:val="none" w:sz="0" w:space="0" w:color="auto"/>
                <w:left w:val="none" w:sz="0" w:space="0" w:color="auto"/>
                <w:bottom w:val="none" w:sz="0" w:space="0" w:color="auto"/>
                <w:right w:val="none" w:sz="0" w:space="0" w:color="auto"/>
              </w:divBdr>
              <w:divsChild>
                <w:div w:id="1277566664">
                  <w:marLeft w:val="0"/>
                  <w:marRight w:val="0"/>
                  <w:marTop w:val="0"/>
                  <w:marBottom w:val="0"/>
                  <w:divBdr>
                    <w:top w:val="none" w:sz="0" w:space="0" w:color="auto"/>
                    <w:left w:val="none" w:sz="0" w:space="0" w:color="auto"/>
                    <w:bottom w:val="none" w:sz="0" w:space="0" w:color="auto"/>
                    <w:right w:val="none" w:sz="0" w:space="0" w:color="auto"/>
                  </w:divBdr>
                </w:div>
              </w:divsChild>
            </w:div>
            <w:div w:id="1770349343">
              <w:marLeft w:val="0"/>
              <w:marRight w:val="0"/>
              <w:marTop w:val="0"/>
              <w:marBottom w:val="0"/>
              <w:divBdr>
                <w:top w:val="none" w:sz="0" w:space="0" w:color="auto"/>
                <w:left w:val="none" w:sz="0" w:space="0" w:color="auto"/>
                <w:bottom w:val="none" w:sz="0" w:space="0" w:color="auto"/>
                <w:right w:val="none" w:sz="0" w:space="0" w:color="auto"/>
              </w:divBdr>
              <w:divsChild>
                <w:div w:id="961807143">
                  <w:marLeft w:val="0"/>
                  <w:marRight w:val="0"/>
                  <w:marTop w:val="0"/>
                  <w:marBottom w:val="0"/>
                  <w:divBdr>
                    <w:top w:val="none" w:sz="0" w:space="0" w:color="auto"/>
                    <w:left w:val="none" w:sz="0" w:space="0" w:color="auto"/>
                    <w:bottom w:val="none" w:sz="0" w:space="0" w:color="auto"/>
                    <w:right w:val="none" w:sz="0" w:space="0" w:color="auto"/>
                  </w:divBdr>
                </w:div>
              </w:divsChild>
            </w:div>
            <w:div w:id="2069954664">
              <w:marLeft w:val="0"/>
              <w:marRight w:val="0"/>
              <w:marTop w:val="0"/>
              <w:marBottom w:val="0"/>
              <w:divBdr>
                <w:top w:val="none" w:sz="0" w:space="0" w:color="auto"/>
                <w:left w:val="none" w:sz="0" w:space="0" w:color="auto"/>
                <w:bottom w:val="none" w:sz="0" w:space="0" w:color="auto"/>
                <w:right w:val="none" w:sz="0" w:space="0" w:color="auto"/>
              </w:divBdr>
              <w:divsChild>
                <w:div w:id="20249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6500">
          <w:marLeft w:val="0"/>
          <w:marRight w:val="0"/>
          <w:marTop w:val="0"/>
          <w:marBottom w:val="0"/>
          <w:divBdr>
            <w:top w:val="none" w:sz="0" w:space="0" w:color="auto"/>
            <w:left w:val="none" w:sz="0" w:space="0" w:color="auto"/>
            <w:bottom w:val="none" w:sz="0" w:space="0" w:color="auto"/>
            <w:right w:val="none" w:sz="0" w:space="0" w:color="auto"/>
          </w:divBdr>
        </w:div>
        <w:div w:id="1098791450">
          <w:marLeft w:val="0"/>
          <w:marRight w:val="0"/>
          <w:marTop w:val="0"/>
          <w:marBottom w:val="0"/>
          <w:divBdr>
            <w:top w:val="none" w:sz="0" w:space="0" w:color="auto"/>
            <w:left w:val="none" w:sz="0" w:space="0" w:color="auto"/>
            <w:bottom w:val="none" w:sz="0" w:space="0" w:color="auto"/>
            <w:right w:val="none" w:sz="0" w:space="0" w:color="auto"/>
          </w:divBdr>
        </w:div>
        <w:div w:id="1099253102">
          <w:marLeft w:val="0"/>
          <w:marRight w:val="0"/>
          <w:marTop w:val="0"/>
          <w:marBottom w:val="0"/>
          <w:divBdr>
            <w:top w:val="none" w:sz="0" w:space="0" w:color="auto"/>
            <w:left w:val="none" w:sz="0" w:space="0" w:color="auto"/>
            <w:bottom w:val="none" w:sz="0" w:space="0" w:color="auto"/>
            <w:right w:val="none" w:sz="0" w:space="0" w:color="auto"/>
          </w:divBdr>
        </w:div>
        <w:div w:id="1132288378">
          <w:marLeft w:val="0"/>
          <w:marRight w:val="0"/>
          <w:marTop w:val="0"/>
          <w:marBottom w:val="0"/>
          <w:divBdr>
            <w:top w:val="none" w:sz="0" w:space="0" w:color="auto"/>
            <w:left w:val="none" w:sz="0" w:space="0" w:color="auto"/>
            <w:bottom w:val="none" w:sz="0" w:space="0" w:color="auto"/>
            <w:right w:val="none" w:sz="0" w:space="0" w:color="auto"/>
          </w:divBdr>
        </w:div>
        <w:div w:id="1143355688">
          <w:marLeft w:val="0"/>
          <w:marRight w:val="0"/>
          <w:marTop w:val="0"/>
          <w:marBottom w:val="0"/>
          <w:divBdr>
            <w:top w:val="none" w:sz="0" w:space="0" w:color="auto"/>
            <w:left w:val="none" w:sz="0" w:space="0" w:color="auto"/>
            <w:bottom w:val="none" w:sz="0" w:space="0" w:color="auto"/>
            <w:right w:val="none" w:sz="0" w:space="0" w:color="auto"/>
          </w:divBdr>
        </w:div>
        <w:div w:id="1143501135">
          <w:marLeft w:val="0"/>
          <w:marRight w:val="0"/>
          <w:marTop w:val="0"/>
          <w:marBottom w:val="0"/>
          <w:divBdr>
            <w:top w:val="none" w:sz="0" w:space="0" w:color="auto"/>
            <w:left w:val="none" w:sz="0" w:space="0" w:color="auto"/>
            <w:bottom w:val="none" w:sz="0" w:space="0" w:color="auto"/>
            <w:right w:val="none" w:sz="0" w:space="0" w:color="auto"/>
          </w:divBdr>
        </w:div>
        <w:div w:id="1150752121">
          <w:marLeft w:val="0"/>
          <w:marRight w:val="0"/>
          <w:marTop w:val="0"/>
          <w:marBottom w:val="0"/>
          <w:divBdr>
            <w:top w:val="none" w:sz="0" w:space="0" w:color="auto"/>
            <w:left w:val="none" w:sz="0" w:space="0" w:color="auto"/>
            <w:bottom w:val="none" w:sz="0" w:space="0" w:color="auto"/>
            <w:right w:val="none" w:sz="0" w:space="0" w:color="auto"/>
          </w:divBdr>
        </w:div>
        <w:div w:id="1199246811">
          <w:marLeft w:val="0"/>
          <w:marRight w:val="0"/>
          <w:marTop w:val="0"/>
          <w:marBottom w:val="0"/>
          <w:divBdr>
            <w:top w:val="none" w:sz="0" w:space="0" w:color="auto"/>
            <w:left w:val="none" w:sz="0" w:space="0" w:color="auto"/>
            <w:bottom w:val="none" w:sz="0" w:space="0" w:color="auto"/>
            <w:right w:val="none" w:sz="0" w:space="0" w:color="auto"/>
          </w:divBdr>
        </w:div>
        <w:div w:id="1226449571">
          <w:marLeft w:val="0"/>
          <w:marRight w:val="0"/>
          <w:marTop w:val="0"/>
          <w:marBottom w:val="0"/>
          <w:divBdr>
            <w:top w:val="none" w:sz="0" w:space="0" w:color="auto"/>
            <w:left w:val="none" w:sz="0" w:space="0" w:color="auto"/>
            <w:bottom w:val="none" w:sz="0" w:space="0" w:color="auto"/>
            <w:right w:val="none" w:sz="0" w:space="0" w:color="auto"/>
          </w:divBdr>
        </w:div>
        <w:div w:id="1228228479">
          <w:marLeft w:val="0"/>
          <w:marRight w:val="0"/>
          <w:marTop w:val="0"/>
          <w:marBottom w:val="0"/>
          <w:divBdr>
            <w:top w:val="none" w:sz="0" w:space="0" w:color="auto"/>
            <w:left w:val="none" w:sz="0" w:space="0" w:color="auto"/>
            <w:bottom w:val="none" w:sz="0" w:space="0" w:color="auto"/>
            <w:right w:val="none" w:sz="0" w:space="0" w:color="auto"/>
          </w:divBdr>
        </w:div>
        <w:div w:id="1228765036">
          <w:marLeft w:val="0"/>
          <w:marRight w:val="0"/>
          <w:marTop w:val="0"/>
          <w:marBottom w:val="0"/>
          <w:divBdr>
            <w:top w:val="none" w:sz="0" w:space="0" w:color="auto"/>
            <w:left w:val="none" w:sz="0" w:space="0" w:color="auto"/>
            <w:bottom w:val="none" w:sz="0" w:space="0" w:color="auto"/>
            <w:right w:val="none" w:sz="0" w:space="0" w:color="auto"/>
          </w:divBdr>
        </w:div>
        <w:div w:id="1242562956">
          <w:marLeft w:val="0"/>
          <w:marRight w:val="0"/>
          <w:marTop w:val="0"/>
          <w:marBottom w:val="0"/>
          <w:divBdr>
            <w:top w:val="none" w:sz="0" w:space="0" w:color="auto"/>
            <w:left w:val="none" w:sz="0" w:space="0" w:color="auto"/>
            <w:bottom w:val="none" w:sz="0" w:space="0" w:color="auto"/>
            <w:right w:val="none" w:sz="0" w:space="0" w:color="auto"/>
          </w:divBdr>
        </w:div>
        <w:div w:id="1245410896">
          <w:marLeft w:val="0"/>
          <w:marRight w:val="0"/>
          <w:marTop w:val="0"/>
          <w:marBottom w:val="0"/>
          <w:divBdr>
            <w:top w:val="none" w:sz="0" w:space="0" w:color="auto"/>
            <w:left w:val="none" w:sz="0" w:space="0" w:color="auto"/>
            <w:bottom w:val="none" w:sz="0" w:space="0" w:color="auto"/>
            <w:right w:val="none" w:sz="0" w:space="0" w:color="auto"/>
          </w:divBdr>
        </w:div>
        <w:div w:id="1261836663">
          <w:marLeft w:val="0"/>
          <w:marRight w:val="0"/>
          <w:marTop w:val="0"/>
          <w:marBottom w:val="0"/>
          <w:divBdr>
            <w:top w:val="none" w:sz="0" w:space="0" w:color="auto"/>
            <w:left w:val="none" w:sz="0" w:space="0" w:color="auto"/>
            <w:bottom w:val="none" w:sz="0" w:space="0" w:color="auto"/>
            <w:right w:val="none" w:sz="0" w:space="0" w:color="auto"/>
          </w:divBdr>
        </w:div>
        <w:div w:id="1270967511">
          <w:marLeft w:val="0"/>
          <w:marRight w:val="0"/>
          <w:marTop w:val="0"/>
          <w:marBottom w:val="0"/>
          <w:divBdr>
            <w:top w:val="none" w:sz="0" w:space="0" w:color="auto"/>
            <w:left w:val="none" w:sz="0" w:space="0" w:color="auto"/>
            <w:bottom w:val="none" w:sz="0" w:space="0" w:color="auto"/>
            <w:right w:val="none" w:sz="0" w:space="0" w:color="auto"/>
          </w:divBdr>
        </w:div>
        <w:div w:id="1274552240">
          <w:marLeft w:val="0"/>
          <w:marRight w:val="0"/>
          <w:marTop w:val="0"/>
          <w:marBottom w:val="0"/>
          <w:divBdr>
            <w:top w:val="none" w:sz="0" w:space="0" w:color="auto"/>
            <w:left w:val="none" w:sz="0" w:space="0" w:color="auto"/>
            <w:bottom w:val="none" w:sz="0" w:space="0" w:color="auto"/>
            <w:right w:val="none" w:sz="0" w:space="0" w:color="auto"/>
          </w:divBdr>
        </w:div>
        <w:div w:id="1275819525">
          <w:marLeft w:val="0"/>
          <w:marRight w:val="0"/>
          <w:marTop w:val="0"/>
          <w:marBottom w:val="0"/>
          <w:divBdr>
            <w:top w:val="none" w:sz="0" w:space="0" w:color="auto"/>
            <w:left w:val="none" w:sz="0" w:space="0" w:color="auto"/>
            <w:bottom w:val="none" w:sz="0" w:space="0" w:color="auto"/>
            <w:right w:val="none" w:sz="0" w:space="0" w:color="auto"/>
          </w:divBdr>
        </w:div>
        <w:div w:id="1313171500">
          <w:marLeft w:val="0"/>
          <w:marRight w:val="0"/>
          <w:marTop w:val="0"/>
          <w:marBottom w:val="0"/>
          <w:divBdr>
            <w:top w:val="none" w:sz="0" w:space="0" w:color="auto"/>
            <w:left w:val="none" w:sz="0" w:space="0" w:color="auto"/>
            <w:bottom w:val="none" w:sz="0" w:space="0" w:color="auto"/>
            <w:right w:val="none" w:sz="0" w:space="0" w:color="auto"/>
          </w:divBdr>
        </w:div>
        <w:div w:id="1322781452">
          <w:marLeft w:val="0"/>
          <w:marRight w:val="0"/>
          <w:marTop w:val="0"/>
          <w:marBottom w:val="0"/>
          <w:divBdr>
            <w:top w:val="none" w:sz="0" w:space="0" w:color="auto"/>
            <w:left w:val="none" w:sz="0" w:space="0" w:color="auto"/>
            <w:bottom w:val="none" w:sz="0" w:space="0" w:color="auto"/>
            <w:right w:val="none" w:sz="0" w:space="0" w:color="auto"/>
          </w:divBdr>
        </w:div>
        <w:div w:id="1326932871">
          <w:marLeft w:val="0"/>
          <w:marRight w:val="0"/>
          <w:marTop w:val="0"/>
          <w:marBottom w:val="0"/>
          <w:divBdr>
            <w:top w:val="none" w:sz="0" w:space="0" w:color="auto"/>
            <w:left w:val="none" w:sz="0" w:space="0" w:color="auto"/>
            <w:bottom w:val="none" w:sz="0" w:space="0" w:color="auto"/>
            <w:right w:val="none" w:sz="0" w:space="0" w:color="auto"/>
          </w:divBdr>
        </w:div>
        <w:div w:id="1333802953">
          <w:marLeft w:val="0"/>
          <w:marRight w:val="0"/>
          <w:marTop w:val="0"/>
          <w:marBottom w:val="0"/>
          <w:divBdr>
            <w:top w:val="none" w:sz="0" w:space="0" w:color="auto"/>
            <w:left w:val="none" w:sz="0" w:space="0" w:color="auto"/>
            <w:bottom w:val="none" w:sz="0" w:space="0" w:color="auto"/>
            <w:right w:val="none" w:sz="0" w:space="0" w:color="auto"/>
          </w:divBdr>
        </w:div>
        <w:div w:id="1360467510">
          <w:marLeft w:val="0"/>
          <w:marRight w:val="0"/>
          <w:marTop w:val="0"/>
          <w:marBottom w:val="0"/>
          <w:divBdr>
            <w:top w:val="none" w:sz="0" w:space="0" w:color="auto"/>
            <w:left w:val="none" w:sz="0" w:space="0" w:color="auto"/>
            <w:bottom w:val="none" w:sz="0" w:space="0" w:color="auto"/>
            <w:right w:val="none" w:sz="0" w:space="0" w:color="auto"/>
          </w:divBdr>
        </w:div>
        <w:div w:id="1376537126">
          <w:marLeft w:val="0"/>
          <w:marRight w:val="0"/>
          <w:marTop w:val="0"/>
          <w:marBottom w:val="0"/>
          <w:divBdr>
            <w:top w:val="none" w:sz="0" w:space="0" w:color="auto"/>
            <w:left w:val="none" w:sz="0" w:space="0" w:color="auto"/>
            <w:bottom w:val="none" w:sz="0" w:space="0" w:color="auto"/>
            <w:right w:val="none" w:sz="0" w:space="0" w:color="auto"/>
          </w:divBdr>
        </w:div>
        <w:div w:id="1387101070">
          <w:marLeft w:val="0"/>
          <w:marRight w:val="0"/>
          <w:marTop w:val="0"/>
          <w:marBottom w:val="0"/>
          <w:divBdr>
            <w:top w:val="none" w:sz="0" w:space="0" w:color="auto"/>
            <w:left w:val="none" w:sz="0" w:space="0" w:color="auto"/>
            <w:bottom w:val="none" w:sz="0" w:space="0" w:color="auto"/>
            <w:right w:val="none" w:sz="0" w:space="0" w:color="auto"/>
          </w:divBdr>
        </w:div>
        <w:div w:id="1392148377">
          <w:marLeft w:val="0"/>
          <w:marRight w:val="0"/>
          <w:marTop w:val="0"/>
          <w:marBottom w:val="0"/>
          <w:divBdr>
            <w:top w:val="none" w:sz="0" w:space="0" w:color="auto"/>
            <w:left w:val="none" w:sz="0" w:space="0" w:color="auto"/>
            <w:bottom w:val="none" w:sz="0" w:space="0" w:color="auto"/>
            <w:right w:val="none" w:sz="0" w:space="0" w:color="auto"/>
          </w:divBdr>
        </w:div>
        <w:div w:id="1400440335">
          <w:marLeft w:val="0"/>
          <w:marRight w:val="0"/>
          <w:marTop w:val="0"/>
          <w:marBottom w:val="0"/>
          <w:divBdr>
            <w:top w:val="none" w:sz="0" w:space="0" w:color="auto"/>
            <w:left w:val="none" w:sz="0" w:space="0" w:color="auto"/>
            <w:bottom w:val="none" w:sz="0" w:space="0" w:color="auto"/>
            <w:right w:val="none" w:sz="0" w:space="0" w:color="auto"/>
          </w:divBdr>
        </w:div>
        <w:div w:id="1400713105">
          <w:marLeft w:val="0"/>
          <w:marRight w:val="0"/>
          <w:marTop w:val="0"/>
          <w:marBottom w:val="0"/>
          <w:divBdr>
            <w:top w:val="none" w:sz="0" w:space="0" w:color="auto"/>
            <w:left w:val="none" w:sz="0" w:space="0" w:color="auto"/>
            <w:bottom w:val="none" w:sz="0" w:space="0" w:color="auto"/>
            <w:right w:val="none" w:sz="0" w:space="0" w:color="auto"/>
          </w:divBdr>
        </w:div>
        <w:div w:id="1420516281">
          <w:marLeft w:val="0"/>
          <w:marRight w:val="0"/>
          <w:marTop w:val="0"/>
          <w:marBottom w:val="0"/>
          <w:divBdr>
            <w:top w:val="none" w:sz="0" w:space="0" w:color="auto"/>
            <w:left w:val="none" w:sz="0" w:space="0" w:color="auto"/>
            <w:bottom w:val="none" w:sz="0" w:space="0" w:color="auto"/>
            <w:right w:val="none" w:sz="0" w:space="0" w:color="auto"/>
          </w:divBdr>
        </w:div>
        <w:div w:id="1444035545">
          <w:marLeft w:val="0"/>
          <w:marRight w:val="0"/>
          <w:marTop w:val="0"/>
          <w:marBottom w:val="0"/>
          <w:divBdr>
            <w:top w:val="none" w:sz="0" w:space="0" w:color="auto"/>
            <w:left w:val="none" w:sz="0" w:space="0" w:color="auto"/>
            <w:bottom w:val="none" w:sz="0" w:space="0" w:color="auto"/>
            <w:right w:val="none" w:sz="0" w:space="0" w:color="auto"/>
          </w:divBdr>
        </w:div>
        <w:div w:id="1445612892">
          <w:marLeft w:val="0"/>
          <w:marRight w:val="0"/>
          <w:marTop w:val="0"/>
          <w:marBottom w:val="0"/>
          <w:divBdr>
            <w:top w:val="none" w:sz="0" w:space="0" w:color="auto"/>
            <w:left w:val="none" w:sz="0" w:space="0" w:color="auto"/>
            <w:bottom w:val="none" w:sz="0" w:space="0" w:color="auto"/>
            <w:right w:val="none" w:sz="0" w:space="0" w:color="auto"/>
          </w:divBdr>
        </w:div>
        <w:div w:id="1450665255">
          <w:marLeft w:val="0"/>
          <w:marRight w:val="0"/>
          <w:marTop w:val="0"/>
          <w:marBottom w:val="0"/>
          <w:divBdr>
            <w:top w:val="none" w:sz="0" w:space="0" w:color="auto"/>
            <w:left w:val="none" w:sz="0" w:space="0" w:color="auto"/>
            <w:bottom w:val="none" w:sz="0" w:space="0" w:color="auto"/>
            <w:right w:val="none" w:sz="0" w:space="0" w:color="auto"/>
          </w:divBdr>
        </w:div>
        <w:div w:id="1452240446">
          <w:marLeft w:val="0"/>
          <w:marRight w:val="0"/>
          <w:marTop w:val="0"/>
          <w:marBottom w:val="0"/>
          <w:divBdr>
            <w:top w:val="none" w:sz="0" w:space="0" w:color="auto"/>
            <w:left w:val="none" w:sz="0" w:space="0" w:color="auto"/>
            <w:bottom w:val="none" w:sz="0" w:space="0" w:color="auto"/>
            <w:right w:val="none" w:sz="0" w:space="0" w:color="auto"/>
          </w:divBdr>
        </w:div>
        <w:div w:id="1469205179">
          <w:marLeft w:val="0"/>
          <w:marRight w:val="0"/>
          <w:marTop w:val="0"/>
          <w:marBottom w:val="0"/>
          <w:divBdr>
            <w:top w:val="none" w:sz="0" w:space="0" w:color="auto"/>
            <w:left w:val="none" w:sz="0" w:space="0" w:color="auto"/>
            <w:bottom w:val="none" w:sz="0" w:space="0" w:color="auto"/>
            <w:right w:val="none" w:sz="0" w:space="0" w:color="auto"/>
          </w:divBdr>
        </w:div>
        <w:div w:id="1480222284">
          <w:marLeft w:val="0"/>
          <w:marRight w:val="0"/>
          <w:marTop w:val="0"/>
          <w:marBottom w:val="0"/>
          <w:divBdr>
            <w:top w:val="none" w:sz="0" w:space="0" w:color="auto"/>
            <w:left w:val="none" w:sz="0" w:space="0" w:color="auto"/>
            <w:bottom w:val="none" w:sz="0" w:space="0" w:color="auto"/>
            <w:right w:val="none" w:sz="0" w:space="0" w:color="auto"/>
          </w:divBdr>
        </w:div>
        <w:div w:id="1488595464">
          <w:marLeft w:val="0"/>
          <w:marRight w:val="0"/>
          <w:marTop w:val="0"/>
          <w:marBottom w:val="0"/>
          <w:divBdr>
            <w:top w:val="none" w:sz="0" w:space="0" w:color="auto"/>
            <w:left w:val="none" w:sz="0" w:space="0" w:color="auto"/>
            <w:bottom w:val="none" w:sz="0" w:space="0" w:color="auto"/>
            <w:right w:val="none" w:sz="0" w:space="0" w:color="auto"/>
          </w:divBdr>
        </w:div>
        <w:div w:id="1490945649">
          <w:marLeft w:val="0"/>
          <w:marRight w:val="0"/>
          <w:marTop w:val="0"/>
          <w:marBottom w:val="0"/>
          <w:divBdr>
            <w:top w:val="none" w:sz="0" w:space="0" w:color="auto"/>
            <w:left w:val="none" w:sz="0" w:space="0" w:color="auto"/>
            <w:bottom w:val="none" w:sz="0" w:space="0" w:color="auto"/>
            <w:right w:val="none" w:sz="0" w:space="0" w:color="auto"/>
          </w:divBdr>
        </w:div>
        <w:div w:id="1494489738">
          <w:marLeft w:val="0"/>
          <w:marRight w:val="0"/>
          <w:marTop w:val="0"/>
          <w:marBottom w:val="0"/>
          <w:divBdr>
            <w:top w:val="none" w:sz="0" w:space="0" w:color="auto"/>
            <w:left w:val="none" w:sz="0" w:space="0" w:color="auto"/>
            <w:bottom w:val="none" w:sz="0" w:space="0" w:color="auto"/>
            <w:right w:val="none" w:sz="0" w:space="0" w:color="auto"/>
          </w:divBdr>
        </w:div>
        <w:div w:id="1496608875">
          <w:marLeft w:val="0"/>
          <w:marRight w:val="0"/>
          <w:marTop w:val="0"/>
          <w:marBottom w:val="0"/>
          <w:divBdr>
            <w:top w:val="none" w:sz="0" w:space="0" w:color="auto"/>
            <w:left w:val="none" w:sz="0" w:space="0" w:color="auto"/>
            <w:bottom w:val="none" w:sz="0" w:space="0" w:color="auto"/>
            <w:right w:val="none" w:sz="0" w:space="0" w:color="auto"/>
          </w:divBdr>
        </w:div>
        <w:div w:id="1502545919">
          <w:marLeft w:val="0"/>
          <w:marRight w:val="0"/>
          <w:marTop w:val="0"/>
          <w:marBottom w:val="0"/>
          <w:divBdr>
            <w:top w:val="none" w:sz="0" w:space="0" w:color="auto"/>
            <w:left w:val="none" w:sz="0" w:space="0" w:color="auto"/>
            <w:bottom w:val="none" w:sz="0" w:space="0" w:color="auto"/>
            <w:right w:val="none" w:sz="0" w:space="0" w:color="auto"/>
          </w:divBdr>
        </w:div>
        <w:div w:id="1502701380">
          <w:marLeft w:val="0"/>
          <w:marRight w:val="0"/>
          <w:marTop w:val="0"/>
          <w:marBottom w:val="0"/>
          <w:divBdr>
            <w:top w:val="none" w:sz="0" w:space="0" w:color="auto"/>
            <w:left w:val="none" w:sz="0" w:space="0" w:color="auto"/>
            <w:bottom w:val="none" w:sz="0" w:space="0" w:color="auto"/>
            <w:right w:val="none" w:sz="0" w:space="0" w:color="auto"/>
          </w:divBdr>
        </w:div>
        <w:div w:id="1535773423">
          <w:marLeft w:val="0"/>
          <w:marRight w:val="0"/>
          <w:marTop w:val="0"/>
          <w:marBottom w:val="0"/>
          <w:divBdr>
            <w:top w:val="none" w:sz="0" w:space="0" w:color="auto"/>
            <w:left w:val="none" w:sz="0" w:space="0" w:color="auto"/>
            <w:bottom w:val="none" w:sz="0" w:space="0" w:color="auto"/>
            <w:right w:val="none" w:sz="0" w:space="0" w:color="auto"/>
          </w:divBdr>
        </w:div>
        <w:div w:id="1539510082">
          <w:marLeft w:val="0"/>
          <w:marRight w:val="0"/>
          <w:marTop w:val="0"/>
          <w:marBottom w:val="0"/>
          <w:divBdr>
            <w:top w:val="none" w:sz="0" w:space="0" w:color="auto"/>
            <w:left w:val="none" w:sz="0" w:space="0" w:color="auto"/>
            <w:bottom w:val="none" w:sz="0" w:space="0" w:color="auto"/>
            <w:right w:val="none" w:sz="0" w:space="0" w:color="auto"/>
          </w:divBdr>
        </w:div>
        <w:div w:id="1540434699">
          <w:marLeft w:val="0"/>
          <w:marRight w:val="0"/>
          <w:marTop w:val="0"/>
          <w:marBottom w:val="0"/>
          <w:divBdr>
            <w:top w:val="none" w:sz="0" w:space="0" w:color="auto"/>
            <w:left w:val="none" w:sz="0" w:space="0" w:color="auto"/>
            <w:bottom w:val="none" w:sz="0" w:space="0" w:color="auto"/>
            <w:right w:val="none" w:sz="0" w:space="0" w:color="auto"/>
          </w:divBdr>
        </w:div>
        <w:div w:id="1544320927">
          <w:marLeft w:val="0"/>
          <w:marRight w:val="0"/>
          <w:marTop w:val="0"/>
          <w:marBottom w:val="0"/>
          <w:divBdr>
            <w:top w:val="none" w:sz="0" w:space="0" w:color="auto"/>
            <w:left w:val="none" w:sz="0" w:space="0" w:color="auto"/>
            <w:bottom w:val="none" w:sz="0" w:space="0" w:color="auto"/>
            <w:right w:val="none" w:sz="0" w:space="0" w:color="auto"/>
          </w:divBdr>
        </w:div>
        <w:div w:id="1568766755">
          <w:marLeft w:val="0"/>
          <w:marRight w:val="0"/>
          <w:marTop w:val="0"/>
          <w:marBottom w:val="0"/>
          <w:divBdr>
            <w:top w:val="none" w:sz="0" w:space="0" w:color="auto"/>
            <w:left w:val="none" w:sz="0" w:space="0" w:color="auto"/>
            <w:bottom w:val="none" w:sz="0" w:space="0" w:color="auto"/>
            <w:right w:val="none" w:sz="0" w:space="0" w:color="auto"/>
          </w:divBdr>
        </w:div>
        <w:div w:id="1586836243">
          <w:marLeft w:val="0"/>
          <w:marRight w:val="0"/>
          <w:marTop w:val="0"/>
          <w:marBottom w:val="0"/>
          <w:divBdr>
            <w:top w:val="none" w:sz="0" w:space="0" w:color="auto"/>
            <w:left w:val="none" w:sz="0" w:space="0" w:color="auto"/>
            <w:bottom w:val="none" w:sz="0" w:space="0" w:color="auto"/>
            <w:right w:val="none" w:sz="0" w:space="0" w:color="auto"/>
          </w:divBdr>
        </w:div>
        <w:div w:id="1588922782">
          <w:marLeft w:val="0"/>
          <w:marRight w:val="0"/>
          <w:marTop w:val="0"/>
          <w:marBottom w:val="0"/>
          <w:divBdr>
            <w:top w:val="none" w:sz="0" w:space="0" w:color="auto"/>
            <w:left w:val="none" w:sz="0" w:space="0" w:color="auto"/>
            <w:bottom w:val="none" w:sz="0" w:space="0" w:color="auto"/>
            <w:right w:val="none" w:sz="0" w:space="0" w:color="auto"/>
          </w:divBdr>
        </w:div>
        <w:div w:id="1630698130">
          <w:marLeft w:val="0"/>
          <w:marRight w:val="0"/>
          <w:marTop w:val="0"/>
          <w:marBottom w:val="0"/>
          <w:divBdr>
            <w:top w:val="none" w:sz="0" w:space="0" w:color="auto"/>
            <w:left w:val="none" w:sz="0" w:space="0" w:color="auto"/>
            <w:bottom w:val="none" w:sz="0" w:space="0" w:color="auto"/>
            <w:right w:val="none" w:sz="0" w:space="0" w:color="auto"/>
          </w:divBdr>
        </w:div>
        <w:div w:id="1687245568">
          <w:marLeft w:val="0"/>
          <w:marRight w:val="0"/>
          <w:marTop w:val="0"/>
          <w:marBottom w:val="0"/>
          <w:divBdr>
            <w:top w:val="none" w:sz="0" w:space="0" w:color="auto"/>
            <w:left w:val="none" w:sz="0" w:space="0" w:color="auto"/>
            <w:bottom w:val="none" w:sz="0" w:space="0" w:color="auto"/>
            <w:right w:val="none" w:sz="0" w:space="0" w:color="auto"/>
          </w:divBdr>
        </w:div>
        <w:div w:id="1709143745">
          <w:marLeft w:val="0"/>
          <w:marRight w:val="0"/>
          <w:marTop w:val="0"/>
          <w:marBottom w:val="0"/>
          <w:divBdr>
            <w:top w:val="none" w:sz="0" w:space="0" w:color="auto"/>
            <w:left w:val="none" w:sz="0" w:space="0" w:color="auto"/>
            <w:bottom w:val="none" w:sz="0" w:space="0" w:color="auto"/>
            <w:right w:val="none" w:sz="0" w:space="0" w:color="auto"/>
          </w:divBdr>
        </w:div>
        <w:div w:id="1757826939">
          <w:marLeft w:val="0"/>
          <w:marRight w:val="0"/>
          <w:marTop w:val="0"/>
          <w:marBottom w:val="0"/>
          <w:divBdr>
            <w:top w:val="none" w:sz="0" w:space="0" w:color="auto"/>
            <w:left w:val="none" w:sz="0" w:space="0" w:color="auto"/>
            <w:bottom w:val="none" w:sz="0" w:space="0" w:color="auto"/>
            <w:right w:val="none" w:sz="0" w:space="0" w:color="auto"/>
          </w:divBdr>
        </w:div>
        <w:div w:id="1776056599">
          <w:marLeft w:val="0"/>
          <w:marRight w:val="0"/>
          <w:marTop w:val="0"/>
          <w:marBottom w:val="0"/>
          <w:divBdr>
            <w:top w:val="none" w:sz="0" w:space="0" w:color="auto"/>
            <w:left w:val="none" w:sz="0" w:space="0" w:color="auto"/>
            <w:bottom w:val="none" w:sz="0" w:space="0" w:color="auto"/>
            <w:right w:val="none" w:sz="0" w:space="0" w:color="auto"/>
          </w:divBdr>
        </w:div>
        <w:div w:id="1787308879">
          <w:marLeft w:val="0"/>
          <w:marRight w:val="0"/>
          <w:marTop w:val="0"/>
          <w:marBottom w:val="0"/>
          <w:divBdr>
            <w:top w:val="none" w:sz="0" w:space="0" w:color="auto"/>
            <w:left w:val="none" w:sz="0" w:space="0" w:color="auto"/>
            <w:bottom w:val="none" w:sz="0" w:space="0" w:color="auto"/>
            <w:right w:val="none" w:sz="0" w:space="0" w:color="auto"/>
          </w:divBdr>
        </w:div>
        <w:div w:id="1791166347">
          <w:marLeft w:val="0"/>
          <w:marRight w:val="0"/>
          <w:marTop w:val="0"/>
          <w:marBottom w:val="0"/>
          <w:divBdr>
            <w:top w:val="none" w:sz="0" w:space="0" w:color="auto"/>
            <w:left w:val="none" w:sz="0" w:space="0" w:color="auto"/>
            <w:bottom w:val="none" w:sz="0" w:space="0" w:color="auto"/>
            <w:right w:val="none" w:sz="0" w:space="0" w:color="auto"/>
          </w:divBdr>
        </w:div>
        <w:div w:id="1810778236">
          <w:marLeft w:val="0"/>
          <w:marRight w:val="0"/>
          <w:marTop w:val="0"/>
          <w:marBottom w:val="0"/>
          <w:divBdr>
            <w:top w:val="none" w:sz="0" w:space="0" w:color="auto"/>
            <w:left w:val="none" w:sz="0" w:space="0" w:color="auto"/>
            <w:bottom w:val="none" w:sz="0" w:space="0" w:color="auto"/>
            <w:right w:val="none" w:sz="0" w:space="0" w:color="auto"/>
          </w:divBdr>
        </w:div>
        <w:div w:id="1816069685">
          <w:marLeft w:val="0"/>
          <w:marRight w:val="0"/>
          <w:marTop w:val="0"/>
          <w:marBottom w:val="0"/>
          <w:divBdr>
            <w:top w:val="none" w:sz="0" w:space="0" w:color="auto"/>
            <w:left w:val="none" w:sz="0" w:space="0" w:color="auto"/>
            <w:bottom w:val="none" w:sz="0" w:space="0" w:color="auto"/>
            <w:right w:val="none" w:sz="0" w:space="0" w:color="auto"/>
          </w:divBdr>
        </w:div>
        <w:div w:id="1835609165">
          <w:marLeft w:val="0"/>
          <w:marRight w:val="0"/>
          <w:marTop w:val="0"/>
          <w:marBottom w:val="0"/>
          <w:divBdr>
            <w:top w:val="none" w:sz="0" w:space="0" w:color="auto"/>
            <w:left w:val="none" w:sz="0" w:space="0" w:color="auto"/>
            <w:bottom w:val="none" w:sz="0" w:space="0" w:color="auto"/>
            <w:right w:val="none" w:sz="0" w:space="0" w:color="auto"/>
          </w:divBdr>
        </w:div>
        <w:div w:id="1844473250">
          <w:marLeft w:val="0"/>
          <w:marRight w:val="0"/>
          <w:marTop w:val="0"/>
          <w:marBottom w:val="0"/>
          <w:divBdr>
            <w:top w:val="none" w:sz="0" w:space="0" w:color="auto"/>
            <w:left w:val="none" w:sz="0" w:space="0" w:color="auto"/>
            <w:bottom w:val="none" w:sz="0" w:space="0" w:color="auto"/>
            <w:right w:val="none" w:sz="0" w:space="0" w:color="auto"/>
          </w:divBdr>
        </w:div>
        <w:div w:id="1858539709">
          <w:marLeft w:val="0"/>
          <w:marRight w:val="0"/>
          <w:marTop w:val="0"/>
          <w:marBottom w:val="0"/>
          <w:divBdr>
            <w:top w:val="none" w:sz="0" w:space="0" w:color="auto"/>
            <w:left w:val="none" w:sz="0" w:space="0" w:color="auto"/>
            <w:bottom w:val="none" w:sz="0" w:space="0" w:color="auto"/>
            <w:right w:val="none" w:sz="0" w:space="0" w:color="auto"/>
          </w:divBdr>
        </w:div>
        <w:div w:id="1864317497">
          <w:marLeft w:val="0"/>
          <w:marRight w:val="0"/>
          <w:marTop w:val="0"/>
          <w:marBottom w:val="0"/>
          <w:divBdr>
            <w:top w:val="none" w:sz="0" w:space="0" w:color="auto"/>
            <w:left w:val="none" w:sz="0" w:space="0" w:color="auto"/>
            <w:bottom w:val="none" w:sz="0" w:space="0" w:color="auto"/>
            <w:right w:val="none" w:sz="0" w:space="0" w:color="auto"/>
          </w:divBdr>
        </w:div>
        <w:div w:id="1870415257">
          <w:marLeft w:val="0"/>
          <w:marRight w:val="0"/>
          <w:marTop w:val="0"/>
          <w:marBottom w:val="0"/>
          <w:divBdr>
            <w:top w:val="none" w:sz="0" w:space="0" w:color="auto"/>
            <w:left w:val="none" w:sz="0" w:space="0" w:color="auto"/>
            <w:bottom w:val="none" w:sz="0" w:space="0" w:color="auto"/>
            <w:right w:val="none" w:sz="0" w:space="0" w:color="auto"/>
          </w:divBdr>
        </w:div>
        <w:div w:id="1889687287">
          <w:marLeft w:val="0"/>
          <w:marRight w:val="0"/>
          <w:marTop w:val="0"/>
          <w:marBottom w:val="0"/>
          <w:divBdr>
            <w:top w:val="none" w:sz="0" w:space="0" w:color="auto"/>
            <w:left w:val="none" w:sz="0" w:space="0" w:color="auto"/>
            <w:bottom w:val="none" w:sz="0" w:space="0" w:color="auto"/>
            <w:right w:val="none" w:sz="0" w:space="0" w:color="auto"/>
          </w:divBdr>
        </w:div>
        <w:div w:id="1892885503">
          <w:marLeft w:val="0"/>
          <w:marRight w:val="0"/>
          <w:marTop w:val="0"/>
          <w:marBottom w:val="0"/>
          <w:divBdr>
            <w:top w:val="none" w:sz="0" w:space="0" w:color="auto"/>
            <w:left w:val="none" w:sz="0" w:space="0" w:color="auto"/>
            <w:bottom w:val="none" w:sz="0" w:space="0" w:color="auto"/>
            <w:right w:val="none" w:sz="0" w:space="0" w:color="auto"/>
          </w:divBdr>
        </w:div>
        <w:div w:id="1901864710">
          <w:marLeft w:val="0"/>
          <w:marRight w:val="0"/>
          <w:marTop w:val="0"/>
          <w:marBottom w:val="0"/>
          <w:divBdr>
            <w:top w:val="none" w:sz="0" w:space="0" w:color="auto"/>
            <w:left w:val="none" w:sz="0" w:space="0" w:color="auto"/>
            <w:bottom w:val="none" w:sz="0" w:space="0" w:color="auto"/>
            <w:right w:val="none" w:sz="0" w:space="0" w:color="auto"/>
          </w:divBdr>
        </w:div>
        <w:div w:id="1942640348">
          <w:marLeft w:val="0"/>
          <w:marRight w:val="0"/>
          <w:marTop w:val="0"/>
          <w:marBottom w:val="0"/>
          <w:divBdr>
            <w:top w:val="none" w:sz="0" w:space="0" w:color="auto"/>
            <w:left w:val="none" w:sz="0" w:space="0" w:color="auto"/>
            <w:bottom w:val="none" w:sz="0" w:space="0" w:color="auto"/>
            <w:right w:val="none" w:sz="0" w:space="0" w:color="auto"/>
          </w:divBdr>
        </w:div>
        <w:div w:id="1947300173">
          <w:marLeft w:val="0"/>
          <w:marRight w:val="0"/>
          <w:marTop w:val="0"/>
          <w:marBottom w:val="0"/>
          <w:divBdr>
            <w:top w:val="none" w:sz="0" w:space="0" w:color="auto"/>
            <w:left w:val="none" w:sz="0" w:space="0" w:color="auto"/>
            <w:bottom w:val="none" w:sz="0" w:space="0" w:color="auto"/>
            <w:right w:val="none" w:sz="0" w:space="0" w:color="auto"/>
          </w:divBdr>
        </w:div>
        <w:div w:id="1979219630">
          <w:marLeft w:val="0"/>
          <w:marRight w:val="0"/>
          <w:marTop w:val="0"/>
          <w:marBottom w:val="0"/>
          <w:divBdr>
            <w:top w:val="none" w:sz="0" w:space="0" w:color="auto"/>
            <w:left w:val="none" w:sz="0" w:space="0" w:color="auto"/>
            <w:bottom w:val="none" w:sz="0" w:space="0" w:color="auto"/>
            <w:right w:val="none" w:sz="0" w:space="0" w:color="auto"/>
          </w:divBdr>
        </w:div>
        <w:div w:id="1979411931">
          <w:marLeft w:val="0"/>
          <w:marRight w:val="0"/>
          <w:marTop w:val="0"/>
          <w:marBottom w:val="0"/>
          <w:divBdr>
            <w:top w:val="none" w:sz="0" w:space="0" w:color="auto"/>
            <w:left w:val="none" w:sz="0" w:space="0" w:color="auto"/>
            <w:bottom w:val="none" w:sz="0" w:space="0" w:color="auto"/>
            <w:right w:val="none" w:sz="0" w:space="0" w:color="auto"/>
          </w:divBdr>
        </w:div>
        <w:div w:id="1983461211">
          <w:marLeft w:val="0"/>
          <w:marRight w:val="0"/>
          <w:marTop w:val="0"/>
          <w:marBottom w:val="0"/>
          <w:divBdr>
            <w:top w:val="none" w:sz="0" w:space="0" w:color="auto"/>
            <w:left w:val="none" w:sz="0" w:space="0" w:color="auto"/>
            <w:bottom w:val="none" w:sz="0" w:space="0" w:color="auto"/>
            <w:right w:val="none" w:sz="0" w:space="0" w:color="auto"/>
          </w:divBdr>
        </w:div>
        <w:div w:id="1983726124">
          <w:marLeft w:val="0"/>
          <w:marRight w:val="0"/>
          <w:marTop w:val="0"/>
          <w:marBottom w:val="0"/>
          <w:divBdr>
            <w:top w:val="none" w:sz="0" w:space="0" w:color="auto"/>
            <w:left w:val="none" w:sz="0" w:space="0" w:color="auto"/>
            <w:bottom w:val="none" w:sz="0" w:space="0" w:color="auto"/>
            <w:right w:val="none" w:sz="0" w:space="0" w:color="auto"/>
          </w:divBdr>
        </w:div>
        <w:div w:id="2047370785">
          <w:marLeft w:val="0"/>
          <w:marRight w:val="0"/>
          <w:marTop w:val="0"/>
          <w:marBottom w:val="0"/>
          <w:divBdr>
            <w:top w:val="none" w:sz="0" w:space="0" w:color="auto"/>
            <w:left w:val="none" w:sz="0" w:space="0" w:color="auto"/>
            <w:bottom w:val="none" w:sz="0" w:space="0" w:color="auto"/>
            <w:right w:val="none" w:sz="0" w:space="0" w:color="auto"/>
          </w:divBdr>
        </w:div>
        <w:div w:id="2047749907">
          <w:marLeft w:val="0"/>
          <w:marRight w:val="0"/>
          <w:marTop w:val="0"/>
          <w:marBottom w:val="0"/>
          <w:divBdr>
            <w:top w:val="none" w:sz="0" w:space="0" w:color="auto"/>
            <w:left w:val="none" w:sz="0" w:space="0" w:color="auto"/>
            <w:bottom w:val="none" w:sz="0" w:space="0" w:color="auto"/>
            <w:right w:val="none" w:sz="0" w:space="0" w:color="auto"/>
          </w:divBdr>
        </w:div>
        <w:div w:id="2058701294">
          <w:marLeft w:val="0"/>
          <w:marRight w:val="0"/>
          <w:marTop w:val="0"/>
          <w:marBottom w:val="0"/>
          <w:divBdr>
            <w:top w:val="none" w:sz="0" w:space="0" w:color="auto"/>
            <w:left w:val="none" w:sz="0" w:space="0" w:color="auto"/>
            <w:bottom w:val="none" w:sz="0" w:space="0" w:color="auto"/>
            <w:right w:val="none" w:sz="0" w:space="0" w:color="auto"/>
          </w:divBdr>
        </w:div>
        <w:div w:id="2065181190">
          <w:marLeft w:val="0"/>
          <w:marRight w:val="0"/>
          <w:marTop w:val="0"/>
          <w:marBottom w:val="0"/>
          <w:divBdr>
            <w:top w:val="none" w:sz="0" w:space="0" w:color="auto"/>
            <w:left w:val="none" w:sz="0" w:space="0" w:color="auto"/>
            <w:bottom w:val="none" w:sz="0" w:space="0" w:color="auto"/>
            <w:right w:val="none" w:sz="0" w:space="0" w:color="auto"/>
          </w:divBdr>
        </w:div>
        <w:div w:id="2074424854">
          <w:marLeft w:val="0"/>
          <w:marRight w:val="0"/>
          <w:marTop w:val="0"/>
          <w:marBottom w:val="0"/>
          <w:divBdr>
            <w:top w:val="none" w:sz="0" w:space="0" w:color="auto"/>
            <w:left w:val="none" w:sz="0" w:space="0" w:color="auto"/>
            <w:bottom w:val="none" w:sz="0" w:space="0" w:color="auto"/>
            <w:right w:val="none" w:sz="0" w:space="0" w:color="auto"/>
          </w:divBdr>
        </w:div>
        <w:div w:id="2087459290">
          <w:marLeft w:val="0"/>
          <w:marRight w:val="0"/>
          <w:marTop w:val="0"/>
          <w:marBottom w:val="0"/>
          <w:divBdr>
            <w:top w:val="none" w:sz="0" w:space="0" w:color="auto"/>
            <w:left w:val="none" w:sz="0" w:space="0" w:color="auto"/>
            <w:bottom w:val="none" w:sz="0" w:space="0" w:color="auto"/>
            <w:right w:val="none" w:sz="0" w:space="0" w:color="auto"/>
          </w:divBdr>
        </w:div>
        <w:div w:id="2093892630">
          <w:marLeft w:val="0"/>
          <w:marRight w:val="0"/>
          <w:marTop w:val="0"/>
          <w:marBottom w:val="0"/>
          <w:divBdr>
            <w:top w:val="none" w:sz="0" w:space="0" w:color="auto"/>
            <w:left w:val="none" w:sz="0" w:space="0" w:color="auto"/>
            <w:bottom w:val="none" w:sz="0" w:space="0" w:color="auto"/>
            <w:right w:val="none" w:sz="0" w:space="0" w:color="auto"/>
          </w:divBdr>
        </w:div>
        <w:div w:id="2102989975">
          <w:marLeft w:val="0"/>
          <w:marRight w:val="0"/>
          <w:marTop w:val="0"/>
          <w:marBottom w:val="0"/>
          <w:divBdr>
            <w:top w:val="none" w:sz="0" w:space="0" w:color="auto"/>
            <w:left w:val="none" w:sz="0" w:space="0" w:color="auto"/>
            <w:bottom w:val="none" w:sz="0" w:space="0" w:color="auto"/>
            <w:right w:val="none" w:sz="0" w:space="0" w:color="auto"/>
          </w:divBdr>
        </w:div>
        <w:div w:id="2103992505">
          <w:marLeft w:val="0"/>
          <w:marRight w:val="0"/>
          <w:marTop w:val="0"/>
          <w:marBottom w:val="0"/>
          <w:divBdr>
            <w:top w:val="none" w:sz="0" w:space="0" w:color="auto"/>
            <w:left w:val="none" w:sz="0" w:space="0" w:color="auto"/>
            <w:bottom w:val="none" w:sz="0" w:space="0" w:color="auto"/>
            <w:right w:val="none" w:sz="0" w:space="0" w:color="auto"/>
          </w:divBdr>
        </w:div>
        <w:div w:id="2112430618">
          <w:marLeft w:val="0"/>
          <w:marRight w:val="0"/>
          <w:marTop w:val="0"/>
          <w:marBottom w:val="0"/>
          <w:divBdr>
            <w:top w:val="none" w:sz="0" w:space="0" w:color="auto"/>
            <w:left w:val="none" w:sz="0" w:space="0" w:color="auto"/>
            <w:bottom w:val="none" w:sz="0" w:space="0" w:color="auto"/>
            <w:right w:val="none" w:sz="0" w:space="0" w:color="auto"/>
          </w:divBdr>
        </w:div>
        <w:div w:id="2131320383">
          <w:marLeft w:val="0"/>
          <w:marRight w:val="0"/>
          <w:marTop w:val="0"/>
          <w:marBottom w:val="0"/>
          <w:divBdr>
            <w:top w:val="none" w:sz="0" w:space="0" w:color="auto"/>
            <w:left w:val="none" w:sz="0" w:space="0" w:color="auto"/>
            <w:bottom w:val="none" w:sz="0" w:space="0" w:color="auto"/>
            <w:right w:val="none" w:sz="0" w:space="0" w:color="auto"/>
          </w:divBdr>
        </w:div>
        <w:div w:id="2134322650">
          <w:marLeft w:val="0"/>
          <w:marRight w:val="0"/>
          <w:marTop w:val="0"/>
          <w:marBottom w:val="0"/>
          <w:divBdr>
            <w:top w:val="none" w:sz="0" w:space="0" w:color="auto"/>
            <w:left w:val="none" w:sz="0" w:space="0" w:color="auto"/>
            <w:bottom w:val="none" w:sz="0" w:space="0" w:color="auto"/>
            <w:right w:val="none" w:sz="0" w:space="0" w:color="auto"/>
          </w:divBdr>
        </w:div>
        <w:div w:id="2140412683">
          <w:marLeft w:val="0"/>
          <w:marRight w:val="0"/>
          <w:marTop w:val="0"/>
          <w:marBottom w:val="0"/>
          <w:divBdr>
            <w:top w:val="none" w:sz="0" w:space="0" w:color="auto"/>
            <w:left w:val="none" w:sz="0" w:space="0" w:color="auto"/>
            <w:bottom w:val="none" w:sz="0" w:space="0" w:color="auto"/>
            <w:right w:val="none" w:sz="0" w:space="0" w:color="auto"/>
          </w:divBdr>
        </w:div>
      </w:divsChild>
    </w:div>
    <w:div w:id="1080910348">
      <w:bodyDiv w:val="1"/>
      <w:marLeft w:val="0"/>
      <w:marRight w:val="0"/>
      <w:marTop w:val="0"/>
      <w:marBottom w:val="0"/>
      <w:divBdr>
        <w:top w:val="none" w:sz="0" w:space="0" w:color="auto"/>
        <w:left w:val="none" w:sz="0" w:space="0" w:color="auto"/>
        <w:bottom w:val="none" w:sz="0" w:space="0" w:color="auto"/>
        <w:right w:val="none" w:sz="0" w:space="0" w:color="auto"/>
      </w:divBdr>
    </w:div>
    <w:div w:id="1116753160">
      <w:bodyDiv w:val="1"/>
      <w:marLeft w:val="0"/>
      <w:marRight w:val="0"/>
      <w:marTop w:val="0"/>
      <w:marBottom w:val="0"/>
      <w:divBdr>
        <w:top w:val="none" w:sz="0" w:space="0" w:color="auto"/>
        <w:left w:val="none" w:sz="0" w:space="0" w:color="auto"/>
        <w:bottom w:val="none" w:sz="0" w:space="0" w:color="auto"/>
        <w:right w:val="none" w:sz="0" w:space="0" w:color="auto"/>
      </w:divBdr>
    </w:div>
    <w:div w:id="1121415413">
      <w:bodyDiv w:val="1"/>
      <w:marLeft w:val="0"/>
      <w:marRight w:val="0"/>
      <w:marTop w:val="0"/>
      <w:marBottom w:val="0"/>
      <w:divBdr>
        <w:top w:val="none" w:sz="0" w:space="0" w:color="auto"/>
        <w:left w:val="none" w:sz="0" w:space="0" w:color="auto"/>
        <w:bottom w:val="none" w:sz="0" w:space="0" w:color="auto"/>
        <w:right w:val="none" w:sz="0" w:space="0" w:color="auto"/>
      </w:divBdr>
    </w:div>
    <w:div w:id="1203979365">
      <w:bodyDiv w:val="1"/>
      <w:marLeft w:val="0"/>
      <w:marRight w:val="0"/>
      <w:marTop w:val="0"/>
      <w:marBottom w:val="0"/>
      <w:divBdr>
        <w:top w:val="none" w:sz="0" w:space="0" w:color="auto"/>
        <w:left w:val="none" w:sz="0" w:space="0" w:color="auto"/>
        <w:bottom w:val="none" w:sz="0" w:space="0" w:color="auto"/>
        <w:right w:val="none" w:sz="0" w:space="0" w:color="auto"/>
      </w:divBdr>
    </w:div>
    <w:div w:id="1226453180">
      <w:bodyDiv w:val="1"/>
      <w:marLeft w:val="0"/>
      <w:marRight w:val="0"/>
      <w:marTop w:val="0"/>
      <w:marBottom w:val="0"/>
      <w:divBdr>
        <w:top w:val="none" w:sz="0" w:space="0" w:color="auto"/>
        <w:left w:val="none" w:sz="0" w:space="0" w:color="auto"/>
        <w:bottom w:val="none" w:sz="0" w:space="0" w:color="auto"/>
        <w:right w:val="none" w:sz="0" w:space="0" w:color="auto"/>
      </w:divBdr>
    </w:div>
    <w:div w:id="1233731792">
      <w:bodyDiv w:val="1"/>
      <w:marLeft w:val="0"/>
      <w:marRight w:val="0"/>
      <w:marTop w:val="0"/>
      <w:marBottom w:val="0"/>
      <w:divBdr>
        <w:top w:val="none" w:sz="0" w:space="0" w:color="auto"/>
        <w:left w:val="none" w:sz="0" w:space="0" w:color="auto"/>
        <w:bottom w:val="none" w:sz="0" w:space="0" w:color="auto"/>
        <w:right w:val="none" w:sz="0" w:space="0" w:color="auto"/>
      </w:divBdr>
    </w:div>
    <w:div w:id="1257859250">
      <w:bodyDiv w:val="1"/>
      <w:marLeft w:val="0"/>
      <w:marRight w:val="0"/>
      <w:marTop w:val="0"/>
      <w:marBottom w:val="0"/>
      <w:divBdr>
        <w:top w:val="none" w:sz="0" w:space="0" w:color="auto"/>
        <w:left w:val="none" w:sz="0" w:space="0" w:color="auto"/>
        <w:bottom w:val="none" w:sz="0" w:space="0" w:color="auto"/>
        <w:right w:val="none" w:sz="0" w:space="0" w:color="auto"/>
      </w:divBdr>
    </w:div>
    <w:div w:id="1275791610">
      <w:bodyDiv w:val="1"/>
      <w:marLeft w:val="0"/>
      <w:marRight w:val="0"/>
      <w:marTop w:val="0"/>
      <w:marBottom w:val="0"/>
      <w:divBdr>
        <w:top w:val="none" w:sz="0" w:space="0" w:color="auto"/>
        <w:left w:val="none" w:sz="0" w:space="0" w:color="auto"/>
        <w:bottom w:val="none" w:sz="0" w:space="0" w:color="auto"/>
        <w:right w:val="none" w:sz="0" w:space="0" w:color="auto"/>
      </w:divBdr>
    </w:div>
    <w:div w:id="1277785616">
      <w:bodyDiv w:val="1"/>
      <w:marLeft w:val="0"/>
      <w:marRight w:val="0"/>
      <w:marTop w:val="0"/>
      <w:marBottom w:val="0"/>
      <w:divBdr>
        <w:top w:val="none" w:sz="0" w:space="0" w:color="auto"/>
        <w:left w:val="none" w:sz="0" w:space="0" w:color="auto"/>
        <w:bottom w:val="none" w:sz="0" w:space="0" w:color="auto"/>
        <w:right w:val="none" w:sz="0" w:space="0" w:color="auto"/>
      </w:divBdr>
    </w:div>
    <w:div w:id="1342464561">
      <w:bodyDiv w:val="1"/>
      <w:marLeft w:val="0"/>
      <w:marRight w:val="0"/>
      <w:marTop w:val="0"/>
      <w:marBottom w:val="0"/>
      <w:divBdr>
        <w:top w:val="none" w:sz="0" w:space="0" w:color="auto"/>
        <w:left w:val="none" w:sz="0" w:space="0" w:color="auto"/>
        <w:bottom w:val="none" w:sz="0" w:space="0" w:color="auto"/>
        <w:right w:val="none" w:sz="0" w:space="0" w:color="auto"/>
      </w:divBdr>
      <w:divsChild>
        <w:div w:id="176845117">
          <w:marLeft w:val="0"/>
          <w:marRight w:val="0"/>
          <w:marTop w:val="0"/>
          <w:marBottom w:val="0"/>
          <w:divBdr>
            <w:top w:val="none" w:sz="0" w:space="0" w:color="auto"/>
            <w:left w:val="none" w:sz="0" w:space="0" w:color="auto"/>
            <w:bottom w:val="none" w:sz="0" w:space="0" w:color="auto"/>
            <w:right w:val="none" w:sz="0" w:space="0" w:color="auto"/>
          </w:divBdr>
        </w:div>
      </w:divsChild>
    </w:div>
    <w:div w:id="1350913782">
      <w:bodyDiv w:val="1"/>
      <w:marLeft w:val="0"/>
      <w:marRight w:val="0"/>
      <w:marTop w:val="0"/>
      <w:marBottom w:val="0"/>
      <w:divBdr>
        <w:top w:val="none" w:sz="0" w:space="0" w:color="auto"/>
        <w:left w:val="none" w:sz="0" w:space="0" w:color="auto"/>
        <w:bottom w:val="none" w:sz="0" w:space="0" w:color="auto"/>
        <w:right w:val="none" w:sz="0" w:space="0" w:color="auto"/>
      </w:divBdr>
    </w:div>
    <w:div w:id="1489596585">
      <w:bodyDiv w:val="1"/>
      <w:marLeft w:val="0"/>
      <w:marRight w:val="0"/>
      <w:marTop w:val="0"/>
      <w:marBottom w:val="0"/>
      <w:divBdr>
        <w:top w:val="none" w:sz="0" w:space="0" w:color="auto"/>
        <w:left w:val="none" w:sz="0" w:space="0" w:color="auto"/>
        <w:bottom w:val="none" w:sz="0" w:space="0" w:color="auto"/>
        <w:right w:val="none" w:sz="0" w:space="0" w:color="auto"/>
      </w:divBdr>
    </w:div>
    <w:div w:id="1500924889">
      <w:bodyDiv w:val="1"/>
      <w:marLeft w:val="0"/>
      <w:marRight w:val="0"/>
      <w:marTop w:val="0"/>
      <w:marBottom w:val="0"/>
      <w:divBdr>
        <w:top w:val="none" w:sz="0" w:space="0" w:color="auto"/>
        <w:left w:val="none" w:sz="0" w:space="0" w:color="auto"/>
        <w:bottom w:val="none" w:sz="0" w:space="0" w:color="auto"/>
        <w:right w:val="none" w:sz="0" w:space="0" w:color="auto"/>
      </w:divBdr>
    </w:div>
    <w:div w:id="1592275958">
      <w:bodyDiv w:val="1"/>
      <w:marLeft w:val="0"/>
      <w:marRight w:val="0"/>
      <w:marTop w:val="0"/>
      <w:marBottom w:val="0"/>
      <w:divBdr>
        <w:top w:val="none" w:sz="0" w:space="0" w:color="auto"/>
        <w:left w:val="none" w:sz="0" w:space="0" w:color="auto"/>
        <w:bottom w:val="none" w:sz="0" w:space="0" w:color="auto"/>
        <w:right w:val="none" w:sz="0" w:space="0" w:color="auto"/>
      </w:divBdr>
    </w:div>
    <w:div w:id="1595015793">
      <w:bodyDiv w:val="1"/>
      <w:marLeft w:val="0"/>
      <w:marRight w:val="0"/>
      <w:marTop w:val="0"/>
      <w:marBottom w:val="0"/>
      <w:divBdr>
        <w:top w:val="none" w:sz="0" w:space="0" w:color="auto"/>
        <w:left w:val="none" w:sz="0" w:space="0" w:color="auto"/>
        <w:bottom w:val="none" w:sz="0" w:space="0" w:color="auto"/>
        <w:right w:val="none" w:sz="0" w:space="0" w:color="auto"/>
      </w:divBdr>
    </w:div>
    <w:div w:id="1782069134">
      <w:bodyDiv w:val="1"/>
      <w:marLeft w:val="0"/>
      <w:marRight w:val="0"/>
      <w:marTop w:val="0"/>
      <w:marBottom w:val="0"/>
      <w:divBdr>
        <w:top w:val="none" w:sz="0" w:space="0" w:color="auto"/>
        <w:left w:val="none" w:sz="0" w:space="0" w:color="auto"/>
        <w:bottom w:val="none" w:sz="0" w:space="0" w:color="auto"/>
        <w:right w:val="none" w:sz="0" w:space="0" w:color="auto"/>
      </w:divBdr>
      <w:divsChild>
        <w:div w:id="1036545058">
          <w:marLeft w:val="0"/>
          <w:marRight w:val="0"/>
          <w:marTop w:val="0"/>
          <w:marBottom w:val="0"/>
          <w:divBdr>
            <w:top w:val="none" w:sz="0" w:space="0" w:color="auto"/>
            <w:left w:val="none" w:sz="0" w:space="0" w:color="auto"/>
            <w:bottom w:val="none" w:sz="0" w:space="0" w:color="auto"/>
            <w:right w:val="none" w:sz="0" w:space="0" w:color="auto"/>
          </w:divBdr>
        </w:div>
      </w:divsChild>
    </w:div>
    <w:div w:id="1816529515">
      <w:bodyDiv w:val="1"/>
      <w:marLeft w:val="0"/>
      <w:marRight w:val="0"/>
      <w:marTop w:val="0"/>
      <w:marBottom w:val="0"/>
      <w:divBdr>
        <w:top w:val="none" w:sz="0" w:space="0" w:color="auto"/>
        <w:left w:val="none" w:sz="0" w:space="0" w:color="auto"/>
        <w:bottom w:val="none" w:sz="0" w:space="0" w:color="auto"/>
        <w:right w:val="none" w:sz="0" w:space="0" w:color="auto"/>
      </w:divBdr>
    </w:div>
    <w:div w:id="1952781727">
      <w:bodyDiv w:val="1"/>
      <w:marLeft w:val="0"/>
      <w:marRight w:val="0"/>
      <w:marTop w:val="0"/>
      <w:marBottom w:val="0"/>
      <w:divBdr>
        <w:top w:val="none" w:sz="0" w:space="0" w:color="auto"/>
        <w:left w:val="none" w:sz="0" w:space="0" w:color="auto"/>
        <w:bottom w:val="none" w:sz="0" w:space="0" w:color="auto"/>
        <w:right w:val="none" w:sz="0" w:space="0" w:color="auto"/>
      </w:divBdr>
    </w:div>
    <w:div w:id="1957132723">
      <w:bodyDiv w:val="1"/>
      <w:marLeft w:val="0"/>
      <w:marRight w:val="0"/>
      <w:marTop w:val="0"/>
      <w:marBottom w:val="0"/>
      <w:divBdr>
        <w:top w:val="none" w:sz="0" w:space="0" w:color="auto"/>
        <w:left w:val="none" w:sz="0" w:space="0" w:color="auto"/>
        <w:bottom w:val="none" w:sz="0" w:space="0" w:color="auto"/>
        <w:right w:val="none" w:sz="0" w:space="0" w:color="auto"/>
      </w:divBdr>
    </w:div>
    <w:div w:id="2049210210">
      <w:bodyDiv w:val="1"/>
      <w:marLeft w:val="0"/>
      <w:marRight w:val="0"/>
      <w:marTop w:val="0"/>
      <w:marBottom w:val="0"/>
      <w:divBdr>
        <w:top w:val="none" w:sz="0" w:space="0" w:color="auto"/>
        <w:left w:val="none" w:sz="0" w:space="0" w:color="auto"/>
        <w:bottom w:val="none" w:sz="0" w:space="0" w:color="auto"/>
        <w:right w:val="none" w:sz="0" w:space="0" w:color="auto"/>
      </w:divBdr>
    </w:div>
    <w:div w:id="2115175321">
      <w:bodyDiv w:val="1"/>
      <w:marLeft w:val="0"/>
      <w:marRight w:val="0"/>
      <w:marTop w:val="0"/>
      <w:marBottom w:val="0"/>
      <w:divBdr>
        <w:top w:val="none" w:sz="0" w:space="0" w:color="auto"/>
        <w:left w:val="none" w:sz="0" w:space="0" w:color="auto"/>
        <w:bottom w:val="none" w:sz="0" w:space="0" w:color="auto"/>
        <w:right w:val="none" w:sz="0" w:space="0" w:color="auto"/>
      </w:divBdr>
    </w:div>
    <w:div w:id="2124883051">
      <w:bodyDiv w:val="1"/>
      <w:marLeft w:val="0"/>
      <w:marRight w:val="0"/>
      <w:marTop w:val="0"/>
      <w:marBottom w:val="0"/>
      <w:divBdr>
        <w:top w:val="none" w:sz="0" w:space="0" w:color="auto"/>
        <w:left w:val="none" w:sz="0" w:space="0" w:color="auto"/>
        <w:bottom w:val="none" w:sz="0" w:space="0" w:color="auto"/>
        <w:right w:val="none" w:sz="0" w:space="0" w:color="auto"/>
      </w:divBdr>
    </w:div>
    <w:div w:id="2129153897">
      <w:bodyDiv w:val="1"/>
      <w:marLeft w:val="0"/>
      <w:marRight w:val="0"/>
      <w:marTop w:val="0"/>
      <w:marBottom w:val="0"/>
      <w:divBdr>
        <w:top w:val="none" w:sz="0" w:space="0" w:color="auto"/>
        <w:left w:val="none" w:sz="0" w:space="0" w:color="auto"/>
        <w:bottom w:val="none" w:sz="0" w:space="0" w:color="auto"/>
        <w:right w:val="none" w:sz="0" w:space="0" w:color="auto"/>
      </w:divBdr>
      <w:divsChild>
        <w:div w:id="970983471">
          <w:marLeft w:val="0"/>
          <w:marRight w:val="0"/>
          <w:marTop w:val="0"/>
          <w:marBottom w:val="0"/>
          <w:divBdr>
            <w:top w:val="none" w:sz="0" w:space="0" w:color="auto"/>
            <w:left w:val="none" w:sz="0" w:space="0" w:color="auto"/>
            <w:bottom w:val="none" w:sz="0" w:space="0" w:color="auto"/>
            <w:right w:val="none" w:sz="0" w:space="0" w:color="auto"/>
          </w:divBdr>
        </w:div>
      </w:divsChild>
    </w:div>
    <w:div w:id="213143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D22B2-8DFE-4DE8-8C3B-DA69DF8E3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1358</Words>
  <Characters>7742</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John</dc:creator>
  <cp:keywords/>
  <dc:description/>
  <cp:lastModifiedBy>Kaushik Bhadane</cp:lastModifiedBy>
  <cp:revision>534</cp:revision>
  <dcterms:created xsi:type="dcterms:W3CDTF">2024-02-16T05:41:00Z</dcterms:created>
  <dcterms:modified xsi:type="dcterms:W3CDTF">2025-03-24T06:52:00Z</dcterms:modified>
</cp:coreProperties>
</file>