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7E767" w14:textId="77777777" w:rsidR="00060B2D" w:rsidRDefault="00060B2D" w:rsidP="00060B2D">
      <w:pPr>
        <w:pStyle w:val="Title"/>
        <w:jc w:val="center"/>
        <w:rPr>
          <w:sz w:val="96"/>
        </w:rPr>
      </w:pPr>
      <w:r w:rsidRPr="00060B2D">
        <w:rPr>
          <w:sz w:val="96"/>
        </w:rPr>
        <w:t xml:space="preserve">SOFE 3980U </w:t>
      </w:r>
    </w:p>
    <w:p w14:paraId="4A450BCC" w14:textId="1E7B8BCD" w:rsidR="00060B2D" w:rsidRPr="00060B2D" w:rsidRDefault="00802CC9" w:rsidP="00060B2D">
      <w:pPr>
        <w:pStyle w:val="Title"/>
        <w:jc w:val="center"/>
        <w:rPr>
          <w:sz w:val="96"/>
        </w:rPr>
      </w:pPr>
      <w:r>
        <w:rPr>
          <w:sz w:val="96"/>
        </w:rPr>
        <w:t>Software Quality Final Project README</w:t>
      </w:r>
    </w:p>
    <w:p w14:paraId="6875FF5F" w14:textId="77777777" w:rsidR="00060B2D" w:rsidRDefault="00060B2D" w:rsidP="008563E9">
      <w:pPr>
        <w:rPr>
          <w:b/>
          <w:sz w:val="40"/>
          <w:szCs w:val="28"/>
          <w:u w:val="single"/>
        </w:rPr>
      </w:pPr>
    </w:p>
    <w:p w14:paraId="04AEF957" w14:textId="77777777" w:rsidR="00802CC9" w:rsidRDefault="00802CC9" w:rsidP="008563E9">
      <w:pPr>
        <w:rPr>
          <w:b/>
          <w:sz w:val="28"/>
          <w:szCs w:val="28"/>
          <w:u w:val="single"/>
        </w:rPr>
      </w:pPr>
    </w:p>
    <w:p w14:paraId="11D2CBDC" w14:textId="77777777" w:rsidR="00060B2D" w:rsidRDefault="00060B2D" w:rsidP="008563E9">
      <w:pPr>
        <w:rPr>
          <w:b/>
          <w:sz w:val="28"/>
          <w:szCs w:val="28"/>
          <w:u w:val="single"/>
        </w:rPr>
      </w:pPr>
    </w:p>
    <w:p w14:paraId="5EE3836C" w14:textId="77777777" w:rsidR="00060B2D" w:rsidRDefault="00060B2D" w:rsidP="008563E9">
      <w:pPr>
        <w:rPr>
          <w:b/>
          <w:sz w:val="28"/>
          <w:szCs w:val="28"/>
          <w:u w:val="single"/>
        </w:rPr>
      </w:pPr>
    </w:p>
    <w:p w14:paraId="5935B188" w14:textId="77777777" w:rsidR="00060B2D" w:rsidRDefault="00060B2D" w:rsidP="008563E9">
      <w:pPr>
        <w:rPr>
          <w:b/>
          <w:sz w:val="28"/>
          <w:szCs w:val="28"/>
          <w:u w:val="single"/>
        </w:rPr>
      </w:pPr>
    </w:p>
    <w:p w14:paraId="7BE88C70" w14:textId="77777777" w:rsidR="00060B2D" w:rsidRDefault="00060B2D" w:rsidP="008563E9">
      <w:pPr>
        <w:rPr>
          <w:b/>
          <w:sz w:val="28"/>
          <w:szCs w:val="28"/>
          <w:u w:val="single"/>
        </w:rPr>
      </w:pPr>
    </w:p>
    <w:p w14:paraId="2360A352" w14:textId="77777777" w:rsidR="00060B2D" w:rsidRDefault="00060B2D" w:rsidP="008563E9">
      <w:pPr>
        <w:rPr>
          <w:b/>
          <w:sz w:val="28"/>
          <w:szCs w:val="28"/>
          <w:u w:val="single"/>
        </w:rPr>
      </w:pPr>
    </w:p>
    <w:p w14:paraId="4D66335D" w14:textId="77777777" w:rsidR="00060B2D" w:rsidRDefault="00060B2D" w:rsidP="008563E9">
      <w:pPr>
        <w:rPr>
          <w:b/>
          <w:sz w:val="28"/>
          <w:szCs w:val="28"/>
          <w:u w:val="single"/>
        </w:rPr>
      </w:pPr>
    </w:p>
    <w:p w14:paraId="64CD67ED" w14:textId="77777777" w:rsidR="00060B2D" w:rsidRDefault="00060B2D" w:rsidP="008563E9">
      <w:pPr>
        <w:rPr>
          <w:b/>
          <w:sz w:val="28"/>
          <w:szCs w:val="28"/>
          <w:u w:val="single"/>
        </w:rPr>
      </w:pPr>
    </w:p>
    <w:p w14:paraId="3718D394" w14:textId="77777777" w:rsidR="00060B2D" w:rsidRDefault="00060B2D" w:rsidP="008563E9">
      <w:pPr>
        <w:rPr>
          <w:b/>
          <w:sz w:val="28"/>
          <w:szCs w:val="28"/>
          <w:u w:val="single"/>
        </w:rPr>
      </w:pPr>
    </w:p>
    <w:p w14:paraId="4E799E7F" w14:textId="77777777" w:rsidR="00060B2D" w:rsidRDefault="00060B2D" w:rsidP="008563E9">
      <w:pPr>
        <w:rPr>
          <w:b/>
          <w:sz w:val="28"/>
          <w:szCs w:val="28"/>
          <w:u w:val="single"/>
        </w:rPr>
      </w:pPr>
    </w:p>
    <w:p w14:paraId="2AC23DCA" w14:textId="77777777" w:rsidR="00060B2D" w:rsidRDefault="00060B2D" w:rsidP="008563E9">
      <w:pPr>
        <w:rPr>
          <w:b/>
          <w:sz w:val="28"/>
          <w:szCs w:val="28"/>
          <w:u w:val="single"/>
        </w:rPr>
      </w:pPr>
    </w:p>
    <w:p w14:paraId="78C92514" w14:textId="77777777" w:rsidR="00060B2D" w:rsidRDefault="00060B2D" w:rsidP="008563E9">
      <w:pPr>
        <w:rPr>
          <w:b/>
          <w:sz w:val="28"/>
          <w:szCs w:val="28"/>
          <w:u w:val="single"/>
        </w:rPr>
      </w:pPr>
    </w:p>
    <w:p w14:paraId="57A06108" w14:textId="77777777" w:rsidR="00060B2D" w:rsidRDefault="00060B2D" w:rsidP="008563E9">
      <w:pPr>
        <w:rPr>
          <w:b/>
          <w:sz w:val="28"/>
          <w:szCs w:val="28"/>
          <w:u w:val="single"/>
        </w:rPr>
      </w:pPr>
    </w:p>
    <w:p w14:paraId="3EB757FB" w14:textId="77777777" w:rsidR="00060B2D" w:rsidRDefault="00060B2D" w:rsidP="008563E9">
      <w:pPr>
        <w:rPr>
          <w:b/>
          <w:sz w:val="28"/>
          <w:szCs w:val="28"/>
          <w:u w:val="single"/>
        </w:rPr>
      </w:pPr>
    </w:p>
    <w:p w14:paraId="1AB71D7D" w14:textId="77777777" w:rsidR="00060B2D" w:rsidRDefault="00060B2D" w:rsidP="008563E9">
      <w:pPr>
        <w:rPr>
          <w:b/>
          <w:sz w:val="28"/>
          <w:szCs w:val="28"/>
          <w:u w:val="single"/>
        </w:rPr>
      </w:pPr>
    </w:p>
    <w:p w14:paraId="7DF30E10" w14:textId="77777777" w:rsidR="00060B2D" w:rsidRDefault="00060B2D" w:rsidP="008563E9">
      <w:pPr>
        <w:rPr>
          <w:b/>
          <w:sz w:val="28"/>
          <w:szCs w:val="28"/>
          <w:u w:val="single"/>
        </w:rPr>
      </w:pPr>
    </w:p>
    <w:p w14:paraId="706F6ADB" w14:textId="77777777" w:rsidR="00060B2D" w:rsidRDefault="00060B2D" w:rsidP="008563E9">
      <w:pPr>
        <w:rPr>
          <w:b/>
          <w:sz w:val="28"/>
          <w:szCs w:val="28"/>
          <w:u w:val="single"/>
        </w:rPr>
      </w:pPr>
    </w:p>
    <w:p w14:paraId="7D6334E3" w14:textId="77777777" w:rsidR="00060B2D" w:rsidRDefault="00060B2D" w:rsidP="008563E9">
      <w:pPr>
        <w:rPr>
          <w:b/>
          <w:sz w:val="28"/>
          <w:szCs w:val="28"/>
          <w:u w:val="single"/>
        </w:rPr>
      </w:pPr>
    </w:p>
    <w:p w14:paraId="61F0E6DE" w14:textId="77777777" w:rsidR="00060B2D" w:rsidRDefault="00060B2D" w:rsidP="008563E9">
      <w:pPr>
        <w:rPr>
          <w:b/>
          <w:sz w:val="28"/>
          <w:szCs w:val="28"/>
          <w:u w:val="single"/>
        </w:rPr>
      </w:pPr>
    </w:p>
    <w:p w14:paraId="71D5BCF8" w14:textId="77777777" w:rsidR="00060B2D" w:rsidRDefault="00060B2D" w:rsidP="008563E9">
      <w:pPr>
        <w:rPr>
          <w:b/>
          <w:sz w:val="28"/>
          <w:szCs w:val="28"/>
          <w:u w:val="single"/>
        </w:rPr>
      </w:pPr>
    </w:p>
    <w:p w14:paraId="2FBF6CA2" w14:textId="77777777" w:rsidR="00060B2D" w:rsidRDefault="00060B2D" w:rsidP="008563E9">
      <w:pPr>
        <w:rPr>
          <w:b/>
          <w:sz w:val="28"/>
          <w:szCs w:val="28"/>
          <w:u w:val="single"/>
        </w:rPr>
      </w:pPr>
    </w:p>
    <w:p w14:paraId="5DB7441D" w14:textId="77777777" w:rsidR="00060B2D" w:rsidRDefault="00060B2D" w:rsidP="008563E9">
      <w:pPr>
        <w:rPr>
          <w:b/>
          <w:sz w:val="28"/>
          <w:szCs w:val="28"/>
          <w:u w:val="single"/>
        </w:rPr>
      </w:pPr>
    </w:p>
    <w:p w14:paraId="5ABCEE64" w14:textId="77777777" w:rsidR="00060B2D" w:rsidRDefault="00060B2D" w:rsidP="008563E9">
      <w:pPr>
        <w:rPr>
          <w:b/>
          <w:sz w:val="28"/>
          <w:szCs w:val="28"/>
          <w:u w:val="single"/>
        </w:rPr>
      </w:pPr>
    </w:p>
    <w:p w14:paraId="1D1254B6" w14:textId="77777777" w:rsidR="00060B2D" w:rsidRDefault="00060B2D" w:rsidP="008563E9">
      <w:pPr>
        <w:rPr>
          <w:b/>
          <w:sz w:val="28"/>
          <w:szCs w:val="28"/>
          <w:u w:val="single"/>
        </w:rPr>
      </w:pPr>
    </w:p>
    <w:p w14:paraId="1F732434" w14:textId="77777777" w:rsidR="00AA6C2A" w:rsidRDefault="00AA6C2A" w:rsidP="00662F06">
      <w:pPr>
        <w:rPr>
          <w:b/>
          <w:sz w:val="28"/>
          <w:szCs w:val="28"/>
          <w:u w:val="single"/>
        </w:rPr>
      </w:pPr>
    </w:p>
    <w:p w14:paraId="63B4FEDA" w14:textId="77777777" w:rsidR="00662F06" w:rsidRPr="00662F06" w:rsidRDefault="00662F06" w:rsidP="00662F06">
      <w:pPr>
        <w:rPr>
          <w:i/>
        </w:rPr>
      </w:pPr>
      <w:r w:rsidRPr="00662F06">
        <w:rPr>
          <w:i/>
        </w:rPr>
        <w:lastRenderedPageBreak/>
        <w:t>How to Use Automation Tool Created:</w:t>
      </w:r>
    </w:p>
    <w:p w14:paraId="31A1DB12" w14:textId="77777777" w:rsidR="00662F06" w:rsidRDefault="00662F06" w:rsidP="00662F06">
      <w:pPr>
        <w:rPr>
          <w:sz w:val="22"/>
          <w:szCs w:val="22"/>
        </w:rPr>
      </w:pPr>
      <w:r>
        <w:rPr>
          <w:sz w:val="22"/>
          <w:szCs w:val="22"/>
        </w:rPr>
        <w:t>Using our tool is really easy. Here are the steps for running the test automation tool:</w:t>
      </w:r>
    </w:p>
    <w:p w14:paraId="295E0E44" w14:textId="77777777" w:rsidR="00662F06" w:rsidRPr="00662F06" w:rsidRDefault="00662F06" w:rsidP="00662F06">
      <w:pPr>
        <w:rPr>
          <w:sz w:val="22"/>
          <w:szCs w:val="22"/>
        </w:rPr>
      </w:pPr>
    </w:p>
    <w:p w14:paraId="7FCD61F3" w14:textId="4C8EAFB8" w:rsidR="008738CE" w:rsidRDefault="00662F06" w:rsidP="00662F0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62F06">
        <w:rPr>
          <w:sz w:val="22"/>
          <w:szCs w:val="22"/>
        </w:rPr>
        <w:t xml:space="preserve">Open up the code using any </w:t>
      </w:r>
      <w:r w:rsidR="00AA6C2A">
        <w:rPr>
          <w:sz w:val="22"/>
          <w:szCs w:val="22"/>
        </w:rPr>
        <w:t xml:space="preserve">Java Compatible </w:t>
      </w:r>
      <w:r w:rsidRPr="00662F06">
        <w:rPr>
          <w:sz w:val="22"/>
          <w:szCs w:val="22"/>
        </w:rPr>
        <w:t>IDE.</w:t>
      </w:r>
      <w:r w:rsidR="008738CE">
        <w:rPr>
          <w:sz w:val="22"/>
          <w:szCs w:val="22"/>
        </w:rPr>
        <w:t xml:space="preserve"> Open any of test class, so either TestOwner or Test Review class to run the junit. </w:t>
      </w:r>
      <w:bookmarkStart w:id="0" w:name="_GoBack"/>
      <w:bookmarkEnd w:id="0"/>
    </w:p>
    <w:p w14:paraId="1856208B" w14:textId="05339C3F" w:rsidR="00662F06" w:rsidRPr="00662F06" w:rsidRDefault="00AA6C2A" w:rsidP="00662F0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4A5F20D" wp14:editId="41439C8C">
            <wp:extent cx="4273161" cy="2756782"/>
            <wp:effectExtent l="0" t="0" r="0" b="12065"/>
            <wp:docPr id="5" name="Picture 5" descr="../../Screen%20Shot%202017-04-05%20at%2012.29.2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7-04-05%20at%2012.29.28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397" cy="276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B462B" w14:textId="0CABE145" w:rsidR="00662F06" w:rsidRDefault="00662F06" w:rsidP="00662F06">
      <w:pPr>
        <w:rPr>
          <w:sz w:val="22"/>
          <w:szCs w:val="22"/>
        </w:rPr>
      </w:pPr>
    </w:p>
    <w:p w14:paraId="5C138B8C" w14:textId="77777777" w:rsidR="00AA6C2A" w:rsidRDefault="00662F06" w:rsidP="00662F0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Click Run</w:t>
      </w:r>
    </w:p>
    <w:p w14:paraId="69960F0F" w14:textId="77777777" w:rsidR="00AA6C2A" w:rsidRPr="00AA6C2A" w:rsidRDefault="00AA6C2A" w:rsidP="00AA6C2A">
      <w:pPr>
        <w:rPr>
          <w:sz w:val="22"/>
          <w:szCs w:val="22"/>
        </w:rPr>
      </w:pPr>
    </w:p>
    <w:p w14:paraId="062FB904" w14:textId="74DD51BF" w:rsidR="00662F06" w:rsidRPr="00662F06" w:rsidRDefault="00662F06" w:rsidP="00AA6C2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.</w:t>
      </w:r>
      <w:r w:rsidR="00AA6C2A">
        <w:rPr>
          <w:noProof/>
          <w:sz w:val="22"/>
          <w:szCs w:val="22"/>
        </w:rPr>
        <w:drawing>
          <wp:inline distT="0" distB="0" distL="0" distR="0" wp14:anchorId="065979A7" wp14:editId="622F37E0">
            <wp:extent cx="2875915" cy="781685"/>
            <wp:effectExtent l="0" t="0" r="0" b="5715"/>
            <wp:docPr id="11" name="Picture 11" descr="../../Screen%20Shot%202017-04-05%20at%2012.31.3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7-04-05%20at%2012.31.37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7650" w14:textId="38EDD0AF" w:rsidR="00662F06" w:rsidRDefault="00662F06" w:rsidP="00662F06">
      <w:pPr>
        <w:rPr>
          <w:sz w:val="22"/>
          <w:szCs w:val="22"/>
        </w:rPr>
      </w:pPr>
    </w:p>
    <w:p w14:paraId="0E7829C4" w14:textId="085278BC" w:rsidR="00662F06" w:rsidRPr="00AA6C2A" w:rsidRDefault="00662F06" w:rsidP="00662F0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Look at the bar to see what the results are from running the test case. In our case all the tests pass!</w:t>
      </w:r>
    </w:p>
    <w:p w14:paraId="758277CB" w14:textId="177DD7EE" w:rsidR="00923A76" w:rsidRDefault="00AA6C2A" w:rsidP="00AA6C2A">
      <w:pPr>
        <w:ind w:firstLine="7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AE935F5" wp14:editId="74348215">
            <wp:extent cx="3473061" cy="1175632"/>
            <wp:effectExtent l="0" t="0" r="6985" b="0"/>
            <wp:docPr id="12" name="Picture 12" descr="../../Screen%20Shot%202017-04-05%20at%2012.31.4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7-04-05%20at%2012.31.45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125" cy="117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672D" w14:textId="0BE97545" w:rsidR="00AA6C2A" w:rsidRDefault="00AA6C2A" w:rsidP="00AA6C2A">
      <w:pPr>
        <w:ind w:firstLine="720"/>
        <w:rPr>
          <w:sz w:val="22"/>
          <w:szCs w:val="22"/>
        </w:rPr>
      </w:pPr>
      <w:r>
        <w:rPr>
          <w:sz w:val="22"/>
          <w:szCs w:val="22"/>
        </w:rPr>
        <w:t>Or they could fail</w:t>
      </w:r>
    </w:p>
    <w:p w14:paraId="55D5F373" w14:textId="648B112A" w:rsidR="00AA6C2A" w:rsidRDefault="00AA6C2A" w:rsidP="00AA6C2A">
      <w:pPr>
        <w:ind w:firstLine="720"/>
        <w:rPr>
          <w:sz w:val="22"/>
          <w:szCs w:val="22"/>
        </w:rPr>
      </w:pPr>
      <w:r w:rsidRPr="00AA6C2A">
        <w:rPr>
          <w:noProof/>
          <w:sz w:val="22"/>
          <w:szCs w:val="22"/>
        </w:rPr>
        <w:drawing>
          <wp:inline distT="0" distB="0" distL="0" distR="0" wp14:anchorId="461E7683" wp14:editId="053E3480">
            <wp:extent cx="2901561" cy="1161937"/>
            <wp:effectExtent l="0" t="0" r="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764" cy="116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32CB" w14:textId="77777777" w:rsidR="00923A76" w:rsidRDefault="00923A76" w:rsidP="00923A76">
      <w:pPr>
        <w:rPr>
          <w:i/>
        </w:rPr>
      </w:pPr>
    </w:p>
    <w:p w14:paraId="3E70C66D" w14:textId="77777777" w:rsidR="00AA6C2A" w:rsidRDefault="00AA6C2A" w:rsidP="00923A76">
      <w:pPr>
        <w:rPr>
          <w:i/>
        </w:rPr>
      </w:pPr>
    </w:p>
    <w:p w14:paraId="4B657B8A" w14:textId="4DCCF9A9" w:rsidR="00923A76" w:rsidRPr="00AD6C1A" w:rsidRDefault="00923A76" w:rsidP="00923A76">
      <w:pPr>
        <w:rPr>
          <w:i/>
          <w:sz w:val="22"/>
          <w:szCs w:val="22"/>
        </w:rPr>
      </w:pPr>
      <w:r w:rsidRPr="00AD6C1A">
        <w:rPr>
          <w:i/>
          <w:sz w:val="22"/>
          <w:szCs w:val="22"/>
        </w:rPr>
        <w:t>Sample Test Runs :</w:t>
      </w:r>
    </w:p>
    <w:p w14:paraId="21E44AB4" w14:textId="77777777" w:rsidR="00AA6C2A" w:rsidRPr="00AD6C1A" w:rsidRDefault="00AA6C2A" w:rsidP="00AA6C2A">
      <w:pPr>
        <w:widowControl w:val="0"/>
        <w:autoSpaceDE w:val="0"/>
        <w:autoSpaceDN w:val="0"/>
        <w:adjustRightInd w:val="0"/>
        <w:rPr>
          <w:rFonts w:eastAsiaTheme="minorHAnsi" w:cs="Monaco"/>
          <w:sz w:val="22"/>
          <w:szCs w:val="22"/>
        </w:rPr>
      </w:pPr>
      <w:r w:rsidRPr="00AD6C1A">
        <w:rPr>
          <w:rFonts w:eastAsiaTheme="minorHAnsi" w:cs="Monaco"/>
          <w:sz w:val="22"/>
          <w:szCs w:val="22"/>
        </w:rPr>
        <w:t xml:space="preserve">        </w:t>
      </w:r>
      <w:r w:rsidRPr="00AD6C1A">
        <w:rPr>
          <w:rFonts w:eastAsiaTheme="minorHAnsi" w:cs="Monaco"/>
          <w:i/>
          <w:iCs/>
          <w:sz w:val="22"/>
          <w:szCs w:val="22"/>
        </w:rPr>
        <w:t>assertEquals</w:t>
      </w:r>
      <w:r w:rsidRPr="00AD6C1A">
        <w:rPr>
          <w:rFonts w:eastAsiaTheme="minorHAnsi" w:cs="Monaco"/>
          <w:sz w:val="22"/>
          <w:szCs w:val="22"/>
        </w:rPr>
        <w:t>("Tyrone", owner.</w:t>
      </w:r>
      <w:r w:rsidRPr="00AD6C1A">
        <w:rPr>
          <w:rFonts w:eastAsiaTheme="minorHAnsi" w:cs="Monaco"/>
          <w:sz w:val="22"/>
          <w:szCs w:val="22"/>
          <w:highlight w:val="lightGray"/>
        </w:rPr>
        <w:t>getUsername</w:t>
      </w:r>
      <w:r w:rsidRPr="00AD6C1A">
        <w:rPr>
          <w:rFonts w:eastAsiaTheme="minorHAnsi" w:cs="Monaco"/>
          <w:sz w:val="22"/>
          <w:szCs w:val="22"/>
        </w:rPr>
        <w:t>());</w:t>
      </w:r>
    </w:p>
    <w:p w14:paraId="69D28F36" w14:textId="4E129203" w:rsidR="00923A76" w:rsidRDefault="00AA6C2A" w:rsidP="00AA6C2A">
      <w:pPr>
        <w:rPr>
          <w:i/>
        </w:rPr>
      </w:pPr>
      <w:r w:rsidRPr="00AD6C1A">
        <w:rPr>
          <w:rFonts w:eastAsiaTheme="minorHAnsi" w:cs="Monaco"/>
          <w:sz w:val="22"/>
          <w:szCs w:val="22"/>
        </w:rPr>
        <w:t xml:space="preserve">        </w:t>
      </w:r>
      <w:r w:rsidRPr="00AD6C1A">
        <w:rPr>
          <w:rFonts w:eastAsiaTheme="minorHAnsi" w:cs="Monaco"/>
          <w:i/>
          <w:iCs/>
          <w:sz w:val="22"/>
          <w:szCs w:val="22"/>
        </w:rPr>
        <w:t>assertEquals</w:t>
      </w:r>
      <w:r w:rsidRPr="00AD6C1A">
        <w:rPr>
          <w:rFonts w:eastAsiaTheme="minorHAnsi" w:cs="Monaco"/>
          <w:sz w:val="22"/>
          <w:szCs w:val="22"/>
        </w:rPr>
        <w:t>("Tyrone@gmail.com", owner.getEmail());</w:t>
      </w:r>
    </w:p>
    <w:p w14:paraId="4B92A993" w14:textId="77777777" w:rsidR="00923A76" w:rsidRPr="00923A76" w:rsidRDefault="00923A76" w:rsidP="00923A76">
      <w:pPr>
        <w:rPr>
          <w:i/>
        </w:rPr>
      </w:pPr>
    </w:p>
    <w:sectPr w:rsidR="00923A76" w:rsidRPr="00923A76" w:rsidSect="00DC3D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C6321"/>
    <w:multiLevelType w:val="hybridMultilevel"/>
    <w:tmpl w:val="D24EB0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426F7"/>
    <w:multiLevelType w:val="hybridMultilevel"/>
    <w:tmpl w:val="E7CE4C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E9"/>
    <w:rsid w:val="00060B2D"/>
    <w:rsid w:val="002C7231"/>
    <w:rsid w:val="00662F06"/>
    <w:rsid w:val="00802CC9"/>
    <w:rsid w:val="008228F3"/>
    <w:rsid w:val="008563E9"/>
    <w:rsid w:val="008738CE"/>
    <w:rsid w:val="008B5E22"/>
    <w:rsid w:val="00923A76"/>
    <w:rsid w:val="00AA6C2A"/>
    <w:rsid w:val="00AD6C1A"/>
    <w:rsid w:val="00BE2BC6"/>
    <w:rsid w:val="00D351EA"/>
    <w:rsid w:val="00EB0321"/>
    <w:rsid w:val="00EB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AD9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3E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2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60B2D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0B2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3A7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1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91</Words>
  <Characters>522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Barrah Faysal</dc:creator>
  <cp:keywords/>
  <dc:description/>
  <cp:lastModifiedBy>Barrah Faysal</cp:lastModifiedBy>
  <cp:revision>3</cp:revision>
  <dcterms:created xsi:type="dcterms:W3CDTF">2017-04-05T04:34:00Z</dcterms:created>
  <dcterms:modified xsi:type="dcterms:W3CDTF">2017-04-05T12:48:00Z</dcterms:modified>
</cp:coreProperties>
</file>