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436E" w14:textId="3943C47B" w:rsidR="00B02A94" w:rsidRDefault="00B02A94" w:rsidP="00396B03">
      <w:pPr>
        <w:pStyle w:val="Title"/>
        <w:bidi/>
      </w:pPr>
      <w:r w:rsidRPr="00B02A94">
        <w:rPr>
          <w:rtl/>
        </w:rPr>
        <w:t xml:space="preserve">کجا و چگونه بیشترین احتمال ابتلا به </w:t>
      </w:r>
      <w:proofErr w:type="spellStart"/>
      <w:r w:rsidRPr="00B02A94">
        <w:rPr>
          <w:rtl/>
        </w:rPr>
        <w:t>کرونا</w:t>
      </w:r>
      <w:proofErr w:type="spellEnd"/>
      <w:r w:rsidRPr="00B02A94">
        <w:rPr>
          <w:rtl/>
        </w:rPr>
        <w:t xml:space="preserve"> هست؟ یک پژوهش جدید</w:t>
      </w:r>
    </w:p>
    <w:p w14:paraId="027B4A35" w14:textId="77777777" w:rsidR="00216A8A" w:rsidRPr="00B02A94" w:rsidRDefault="00216A8A" w:rsidP="00216A8A">
      <w:pPr>
        <w:pStyle w:val="Title"/>
        <w:bidi/>
        <w:rPr>
          <w:rtl/>
        </w:rPr>
      </w:pPr>
    </w:p>
    <w:p w14:paraId="2ECDF826" w14:textId="77777777" w:rsidR="006500F1" w:rsidRPr="006D7212" w:rsidRDefault="006500F1" w:rsidP="00EB43F2">
      <w:pPr>
        <w:pStyle w:val="Subtitle"/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0" w:after="100" w:line="240" w:lineRule="auto"/>
        <w:rPr>
          <w:rStyle w:val="Strong"/>
          <w:sz w:val="20"/>
          <w:szCs w:val="20"/>
          <w:rtl/>
        </w:rPr>
      </w:pPr>
      <w:proofErr w:type="spellStart"/>
      <w:r w:rsidRPr="006D7212">
        <w:rPr>
          <w:rStyle w:val="Strong"/>
          <w:rFonts w:hint="cs"/>
          <w:sz w:val="20"/>
          <w:szCs w:val="20"/>
          <w:rtl/>
        </w:rPr>
        <w:t>نویسندگان</w:t>
      </w:r>
      <w:proofErr w:type="spellEnd"/>
      <w:r w:rsidRPr="006D7212">
        <w:rPr>
          <w:rStyle w:val="Strong"/>
          <w:rFonts w:hint="cs"/>
          <w:sz w:val="20"/>
          <w:szCs w:val="20"/>
          <w:rtl/>
        </w:rPr>
        <w:t>:</w:t>
      </w:r>
    </w:p>
    <w:p w14:paraId="5E1DF2CE" w14:textId="268A70D0" w:rsidR="006500F1" w:rsidRPr="006D7212" w:rsidRDefault="006500F1" w:rsidP="00EB43F2">
      <w:pPr>
        <w:pStyle w:val="Caption"/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0" w:after="100" w:line="240" w:lineRule="auto"/>
        <w:rPr>
          <w:rStyle w:val="SubtleReference"/>
          <w:sz w:val="15"/>
          <w:szCs w:val="15"/>
          <w:rtl/>
        </w:rPr>
      </w:pP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تریش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گرینهالش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(</w:t>
      </w:r>
      <w:r w:rsidRPr="006D7212">
        <w:rPr>
          <w:rStyle w:val="SubtleReference"/>
          <w:sz w:val="15"/>
          <w:szCs w:val="15"/>
        </w:rPr>
        <w:t>Trish Greenhalgh</w:t>
      </w:r>
      <w:r w:rsidRPr="006D7212">
        <w:rPr>
          <w:rStyle w:val="SubtleReference"/>
          <w:rFonts w:hint="cs"/>
          <w:sz w:val="15"/>
          <w:szCs w:val="15"/>
          <w:rtl/>
        </w:rPr>
        <w:t xml:space="preserve">)، </w:t>
      </w:r>
      <w:r w:rsidR="00725723" w:rsidRPr="006D7212">
        <w:rPr>
          <w:rStyle w:val="SubtleReference"/>
          <w:rFonts w:hint="cs"/>
          <w:sz w:val="15"/>
          <w:szCs w:val="15"/>
          <w:rtl/>
        </w:rPr>
        <w:t xml:space="preserve">استاد </w:t>
      </w:r>
      <w:proofErr w:type="spellStart"/>
      <w:r w:rsidR="00725723" w:rsidRPr="006D7212">
        <w:rPr>
          <w:rStyle w:val="SubtleReference"/>
          <w:rFonts w:hint="cs"/>
          <w:sz w:val="15"/>
          <w:szCs w:val="15"/>
          <w:rtl/>
        </w:rPr>
        <w:t>سلامت</w:t>
      </w:r>
      <w:proofErr w:type="spellEnd"/>
      <w:r w:rsidR="00725723"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="00725723" w:rsidRPr="006D7212">
        <w:rPr>
          <w:rStyle w:val="SubtleReference"/>
          <w:rFonts w:hint="cs"/>
          <w:sz w:val="15"/>
          <w:szCs w:val="15"/>
          <w:rtl/>
        </w:rPr>
        <w:t>عمومی</w:t>
      </w:r>
      <w:proofErr w:type="spellEnd"/>
      <w:r w:rsidR="00725723"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="00725723" w:rsidRPr="006D7212">
        <w:rPr>
          <w:rStyle w:val="SubtleReference"/>
          <w:rFonts w:hint="cs"/>
          <w:sz w:val="15"/>
          <w:szCs w:val="15"/>
          <w:rtl/>
        </w:rPr>
        <w:t>دانشگاه</w:t>
      </w:r>
      <w:proofErr w:type="spellEnd"/>
      <w:r w:rsidR="00725723"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="00725723" w:rsidRPr="006D7212">
        <w:rPr>
          <w:rStyle w:val="SubtleReference"/>
          <w:rFonts w:hint="cs"/>
          <w:sz w:val="15"/>
          <w:szCs w:val="15"/>
          <w:rtl/>
        </w:rPr>
        <w:t>آکسفورد</w:t>
      </w:r>
      <w:proofErr w:type="spellEnd"/>
    </w:p>
    <w:p w14:paraId="0BEFD6D7" w14:textId="3ABB00C4" w:rsidR="00725723" w:rsidRPr="006D7212" w:rsidRDefault="00B144DF" w:rsidP="00EB43F2">
      <w:pPr>
        <w:pStyle w:val="Caption"/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0" w:after="100" w:line="240" w:lineRule="auto"/>
        <w:rPr>
          <w:rStyle w:val="SubtleReference"/>
          <w:sz w:val="15"/>
          <w:szCs w:val="15"/>
          <w:rtl/>
        </w:rPr>
      </w:pPr>
      <w:r w:rsidRPr="006D7212">
        <w:rPr>
          <w:rStyle w:val="SubtleReference"/>
          <w:rFonts w:hint="cs"/>
          <w:sz w:val="15"/>
          <w:szCs w:val="15"/>
          <w:rtl/>
        </w:rPr>
        <w:t>خوزه-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لوییس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خیمنس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(</w:t>
      </w:r>
      <w:r w:rsidRPr="006D7212">
        <w:rPr>
          <w:rStyle w:val="SubtleReference"/>
          <w:sz w:val="15"/>
          <w:szCs w:val="15"/>
        </w:rPr>
        <w:t xml:space="preserve">Jose-Luis </w:t>
      </w:r>
      <w:proofErr w:type="gramStart"/>
      <w:r w:rsidRPr="006D7212">
        <w:rPr>
          <w:rStyle w:val="SubtleReference"/>
          <w:sz w:val="15"/>
          <w:szCs w:val="15"/>
        </w:rPr>
        <w:t xml:space="preserve">Jimenez </w:t>
      </w:r>
      <w:r w:rsidRPr="006D7212">
        <w:rPr>
          <w:rStyle w:val="SubtleReference"/>
          <w:rFonts w:hint="cs"/>
          <w:sz w:val="15"/>
          <w:szCs w:val="15"/>
          <w:rtl/>
        </w:rPr>
        <w:t>)</w:t>
      </w:r>
      <w:proofErr w:type="gramEnd"/>
      <w:r w:rsidRPr="006D7212">
        <w:rPr>
          <w:rStyle w:val="SubtleReference"/>
          <w:rFonts w:hint="cs"/>
          <w:sz w:val="15"/>
          <w:szCs w:val="15"/>
          <w:rtl/>
        </w:rPr>
        <w:t xml:space="preserve">، استاد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شیمی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دانشگاه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کلورادو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بولدر</w:t>
      </w:r>
      <w:proofErr w:type="spellEnd"/>
    </w:p>
    <w:p w14:paraId="239D33DF" w14:textId="3319330D" w:rsidR="00B144DF" w:rsidRPr="006D7212" w:rsidRDefault="00B144DF" w:rsidP="00EB43F2">
      <w:pPr>
        <w:pStyle w:val="Caption"/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0" w:after="100" w:line="240" w:lineRule="auto"/>
        <w:rPr>
          <w:rStyle w:val="SubtleReference"/>
          <w:sz w:val="15"/>
          <w:szCs w:val="15"/>
          <w:rtl/>
        </w:rPr>
      </w:pP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شلی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میلر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(</w:t>
      </w:r>
      <w:r w:rsidRPr="006D7212">
        <w:rPr>
          <w:rStyle w:val="SubtleReference"/>
          <w:sz w:val="15"/>
          <w:szCs w:val="15"/>
        </w:rPr>
        <w:t xml:space="preserve">Shelly </w:t>
      </w:r>
      <w:proofErr w:type="gramStart"/>
      <w:r w:rsidRPr="006D7212">
        <w:rPr>
          <w:rStyle w:val="SubtleReference"/>
          <w:sz w:val="15"/>
          <w:szCs w:val="15"/>
        </w:rPr>
        <w:t xml:space="preserve">Miller </w:t>
      </w:r>
      <w:r w:rsidRPr="006D7212">
        <w:rPr>
          <w:rStyle w:val="SubtleReference"/>
          <w:rFonts w:hint="cs"/>
          <w:sz w:val="15"/>
          <w:szCs w:val="15"/>
          <w:rtl/>
        </w:rPr>
        <w:t>)</w:t>
      </w:r>
      <w:proofErr w:type="gramEnd"/>
      <w:r w:rsidRPr="006D7212">
        <w:rPr>
          <w:rStyle w:val="SubtleReference"/>
          <w:rFonts w:hint="cs"/>
          <w:sz w:val="15"/>
          <w:szCs w:val="15"/>
          <w:rtl/>
        </w:rPr>
        <w:t xml:space="preserve">، استاد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مهندسی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مکانیک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دانشگاه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کلورادو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بولدر</w:t>
      </w:r>
      <w:proofErr w:type="spellEnd"/>
    </w:p>
    <w:p w14:paraId="63F35E41" w14:textId="195B269F" w:rsidR="007476BF" w:rsidRPr="006D7212" w:rsidRDefault="00B144DF" w:rsidP="00EB43F2">
      <w:pPr>
        <w:pStyle w:val="Caption"/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0" w:after="100" w:line="240" w:lineRule="auto"/>
        <w:rPr>
          <w:rStyle w:val="SubtleReference"/>
          <w:sz w:val="15"/>
          <w:szCs w:val="15"/>
          <w:rtl/>
        </w:rPr>
      </w:pP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ژه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پنگ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(</w:t>
      </w:r>
      <w:r w:rsidRPr="006D7212">
        <w:rPr>
          <w:rStyle w:val="SubtleReference"/>
          <w:sz w:val="15"/>
          <w:szCs w:val="15"/>
        </w:rPr>
        <w:t>Zhe Peng</w:t>
      </w:r>
      <w:r w:rsidRPr="006D7212">
        <w:rPr>
          <w:rStyle w:val="SubtleReference"/>
          <w:rFonts w:hint="cs"/>
          <w:sz w:val="15"/>
          <w:szCs w:val="15"/>
          <w:rtl/>
        </w:rPr>
        <w:t xml:space="preserve">)،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پژوهشگر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دانشگاه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کلورادو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بولدر</w:t>
      </w:r>
      <w:proofErr w:type="spellEnd"/>
    </w:p>
    <w:p w14:paraId="1186E479" w14:textId="77777777" w:rsidR="00F2760E" w:rsidRPr="006D7212" w:rsidRDefault="00D341A4" w:rsidP="00EB43F2">
      <w:pPr>
        <w:pStyle w:val="Subtitle"/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0" w:after="100" w:line="240" w:lineRule="auto"/>
        <w:rPr>
          <w:rStyle w:val="Strong"/>
          <w:sz w:val="20"/>
          <w:szCs w:val="20"/>
        </w:rPr>
      </w:pPr>
      <w:r w:rsidRPr="006D7212">
        <w:rPr>
          <w:rStyle w:val="Strong"/>
          <w:sz w:val="20"/>
          <w:szCs w:val="20"/>
          <w:rtl/>
        </w:rPr>
        <w:t>انتشار:</w:t>
      </w:r>
    </w:p>
    <w:p w14:paraId="47E41679" w14:textId="7EF7BBA3" w:rsidR="007C350F" w:rsidRPr="006D7212" w:rsidRDefault="00D341A4" w:rsidP="00EB43F2">
      <w:pPr>
        <w:pStyle w:val="Caption"/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0" w:after="100" w:line="240" w:lineRule="auto"/>
        <w:rPr>
          <w:rStyle w:val="SubtleReference"/>
          <w:sz w:val="15"/>
          <w:szCs w:val="15"/>
          <w:rtl/>
        </w:rPr>
      </w:pPr>
      <w:r w:rsidRPr="006D7212">
        <w:rPr>
          <w:rStyle w:val="SubtleReference"/>
          <w:sz w:val="15"/>
          <w:szCs w:val="15"/>
          <w:rtl/>
        </w:rPr>
        <w:t xml:space="preserve">۱۱ </w:t>
      </w:r>
      <w:proofErr w:type="spellStart"/>
      <w:r w:rsidRPr="006D7212">
        <w:rPr>
          <w:rStyle w:val="SubtleReference"/>
          <w:sz w:val="15"/>
          <w:szCs w:val="15"/>
          <w:rtl/>
        </w:rPr>
        <w:t>ژانویه</w:t>
      </w:r>
      <w:proofErr w:type="spellEnd"/>
      <w:r w:rsidRPr="006D7212">
        <w:rPr>
          <w:rStyle w:val="SubtleReference"/>
          <w:sz w:val="15"/>
          <w:szCs w:val="15"/>
          <w:rtl/>
        </w:rPr>
        <w:t xml:space="preserve"> ۲۰۲۲ (۲۱ </w:t>
      </w:r>
      <w:proofErr w:type="spellStart"/>
      <w:r w:rsidRPr="006D7212">
        <w:rPr>
          <w:rStyle w:val="SubtleReference"/>
          <w:sz w:val="15"/>
          <w:szCs w:val="15"/>
          <w:rtl/>
        </w:rPr>
        <w:t>دی</w:t>
      </w:r>
      <w:proofErr w:type="spellEnd"/>
      <w:r w:rsidRPr="006D7212">
        <w:rPr>
          <w:rStyle w:val="SubtleReference"/>
          <w:sz w:val="15"/>
          <w:szCs w:val="15"/>
          <w:rtl/>
        </w:rPr>
        <w:t xml:space="preserve"> ۱۴۰۰)، به روز </w:t>
      </w:r>
      <w:proofErr w:type="spellStart"/>
      <w:r w:rsidRPr="006D7212">
        <w:rPr>
          <w:rStyle w:val="SubtleReference"/>
          <w:sz w:val="15"/>
          <w:szCs w:val="15"/>
          <w:rtl/>
        </w:rPr>
        <w:t>رسانی</w:t>
      </w:r>
      <w:proofErr w:type="spellEnd"/>
      <w:r w:rsidRPr="006D7212">
        <w:rPr>
          <w:rStyle w:val="SubtleReference"/>
          <w:sz w:val="15"/>
          <w:szCs w:val="15"/>
          <w:rtl/>
        </w:rPr>
        <w:t xml:space="preserve"> ۲۱ </w:t>
      </w:r>
      <w:proofErr w:type="spellStart"/>
      <w:r w:rsidRPr="006D7212">
        <w:rPr>
          <w:rStyle w:val="SubtleReference"/>
          <w:sz w:val="15"/>
          <w:szCs w:val="15"/>
          <w:rtl/>
        </w:rPr>
        <w:t>فوریه</w:t>
      </w:r>
      <w:proofErr w:type="spellEnd"/>
      <w:r w:rsidRPr="006D7212">
        <w:rPr>
          <w:rStyle w:val="SubtleReference"/>
          <w:sz w:val="15"/>
          <w:szCs w:val="15"/>
          <w:rtl/>
        </w:rPr>
        <w:t xml:space="preserve"> ۲۰۲۲ (۲ اسفند ۱۴۰۰)</w:t>
      </w:r>
    </w:p>
    <w:p w14:paraId="74042F60" w14:textId="0C307A0B" w:rsidR="00F2760E" w:rsidRPr="006D7212" w:rsidRDefault="00B144DF" w:rsidP="00EB43F2">
      <w:pPr>
        <w:pStyle w:val="Caption"/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0" w:after="100" w:line="240" w:lineRule="auto"/>
        <w:rPr>
          <w:smallCaps/>
          <w:color w:val="5A5A5A" w:themeColor="text1" w:themeTint="A5"/>
          <w:sz w:val="15"/>
          <w:szCs w:val="15"/>
          <w:rtl/>
        </w:rPr>
      </w:pPr>
      <w:proofErr w:type="gramStart"/>
      <w:r w:rsidRPr="006D7212">
        <w:rPr>
          <w:rStyle w:val="SubtleReference"/>
          <w:rFonts w:hint="cs"/>
          <w:sz w:val="15"/>
          <w:szCs w:val="15"/>
          <w:rtl/>
        </w:rPr>
        <w:t>اصل</w:t>
      </w:r>
      <w:proofErr w:type="gram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این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مقاله در </w:t>
      </w:r>
      <w:proofErr w:type="spellStart"/>
      <w:r w:rsidRPr="006D7212">
        <w:rPr>
          <w:rStyle w:val="SubtleReference"/>
          <w:rFonts w:hint="cs"/>
          <w:sz w:val="15"/>
          <w:szCs w:val="15"/>
          <w:rtl/>
        </w:rPr>
        <w:t>مجلهٔ</w:t>
      </w:r>
      <w:proofErr w:type="spellEnd"/>
      <w:r w:rsidRPr="006D7212">
        <w:rPr>
          <w:rStyle w:val="SubtleReference"/>
          <w:rFonts w:hint="cs"/>
          <w:sz w:val="15"/>
          <w:szCs w:val="15"/>
          <w:rtl/>
        </w:rPr>
        <w:t xml:space="preserve"> </w:t>
      </w:r>
      <w:r w:rsidR="001676AA" w:rsidRPr="006D7212">
        <w:rPr>
          <w:rStyle w:val="SubtleReference"/>
          <w:sz w:val="15"/>
          <w:szCs w:val="15"/>
        </w:rPr>
        <w:t>The Conversion</w:t>
      </w:r>
      <w:r w:rsidR="001676AA" w:rsidRPr="006D7212">
        <w:rPr>
          <w:rStyle w:val="SubtleReference"/>
          <w:rFonts w:hint="cs"/>
          <w:sz w:val="15"/>
          <w:szCs w:val="15"/>
          <w:rtl/>
        </w:rPr>
        <w:t xml:space="preserve"> منتشر شده است (</w:t>
      </w:r>
      <w:r w:rsidR="00F2760E" w:rsidRPr="006D7212">
        <w:rPr>
          <w:rStyle w:val="SubtleReference"/>
          <w:smallCaps w:val="0"/>
          <w:sz w:val="15"/>
          <w:szCs w:val="15"/>
        </w:rPr>
        <w:t>https:/</w:t>
      </w:r>
      <w:r w:rsidR="00F2760E" w:rsidRPr="006D7212">
        <w:rPr>
          <w:rStyle w:val="SubtleReference"/>
          <w:smallCaps w:val="0"/>
          <w:sz w:val="15"/>
          <w:szCs w:val="15"/>
        </w:rPr>
        <w:t>/</w:t>
      </w:r>
      <w:r w:rsidR="00F2760E" w:rsidRPr="006D7212">
        <w:rPr>
          <w:rStyle w:val="SubtleReference"/>
          <w:smallCaps w:val="0"/>
          <w:sz w:val="15"/>
          <w:szCs w:val="15"/>
        </w:rPr>
        <w:t>theconversation.com/heres-where-and-how-you-are-most-likely-to-catch-covid-new-stu</w:t>
      </w:r>
      <w:r w:rsidR="00F2760E" w:rsidRPr="006D7212">
        <w:rPr>
          <w:rStyle w:val="SubtleReference"/>
          <w:smallCaps w:val="0"/>
          <w:sz w:val="15"/>
          <w:szCs w:val="15"/>
        </w:rPr>
        <w:t>d</w:t>
      </w:r>
      <w:r w:rsidR="00F2760E" w:rsidRPr="006D7212">
        <w:rPr>
          <w:rStyle w:val="SubtleReference"/>
          <w:smallCaps w:val="0"/>
          <w:sz w:val="15"/>
          <w:szCs w:val="15"/>
        </w:rPr>
        <w:t>y-174473</w:t>
      </w:r>
      <w:r w:rsidR="001676AA" w:rsidRPr="006D7212">
        <w:rPr>
          <w:rStyle w:val="SubtleReference"/>
          <w:rFonts w:hint="cs"/>
          <w:sz w:val="15"/>
          <w:szCs w:val="15"/>
          <w:rtl/>
        </w:rPr>
        <w:t>)</w:t>
      </w:r>
    </w:p>
    <w:p w14:paraId="20070B89" w14:textId="77777777" w:rsidR="00F2760E" w:rsidRPr="006D7212" w:rsidRDefault="00D341A4" w:rsidP="00EB43F2">
      <w:pPr>
        <w:pStyle w:val="Subtitle"/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0" w:after="100" w:line="240" w:lineRule="auto"/>
        <w:rPr>
          <w:rStyle w:val="Strong"/>
          <w:sz w:val="20"/>
          <w:szCs w:val="20"/>
        </w:rPr>
      </w:pPr>
      <w:r w:rsidRPr="006D7212">
        <w:rPr>
          <w:rStyle w:val="Strong"/>
          <w:sz w:val="20"/>
          <w:szCs w:val="20"/>
          <w:rtl/>
        </w:rPr>
        <w:t>ترجمه:</w:t>
      </w:r>
    </w:p>
    <w:p w14:paraId="4F94722F" w14:textId="2FC1CFCB" w:rsidR="007C350F" w:rsidRPr="006D7212" w:rsidRDefault="00D341A4" w:rsidP="00EB43F2">
      <w:pPr>
        <w:pStyle w:val="Caption"/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0" w:after="100" w:line="240" w:lineRule="auto"/>
        <w:rPr>
          <w:rStyle w:val="SubtleReference"/>
          <w:smallCaps w:val="0"/>
          <w:color w:val="44546A" w:themeColor="text2"/>
          <w:sz w:val="15"/>
          <w:szCs w:val="15"/>
        </w:rPr>
      </w:pPr>
      <w:r w:rsidRPr="006D7212">
        <w:rPr>
          <w:sz w:val="15"/>
          <w:szCs w:val="15"/>
          <w:rtl/>
        </w:rPr>
        <w:t xml:space="preserve"> شهریار </w:t>
      </w:r>
      <w:proofErr w:type="spellStart"/>
      <w:r w:rsidRPr="006D7212">
        <w:rPr>
          <w:sz w:val="15"/>
          <w:szCs w:val="15"/>
          <w:rtl/>
        </w:rPr>
        <w:t>عیوض‌زاد</w:t>
      </w:r>
      <w:r w:rsidR="00F824FF" w:rsidRPr="006D7212">
        <w:rPr>
          <w:rStyle w:val="SubtleReference"/>
          <w:rFonts w:hint="cs"/>
          <w:smallCaps w:val="0"/>
          <w:color w:val="44546A" w:themeColor="text2"/>
          <w:sz w:val="15"/>
          <w:szCs w:val="15"/>
          <w:rtl/>
        </w:rPr>
        <w:t>ه</w:t>
      </w:r>
      <w:proofErr w:type="spellEnd"/>
      <w:r w:rsidR="00F824FF" w:rsidRPr="006D7212">
        <w:rPr>
          <w:rStyle w:val="SubtleReference"/>
          <w:rFonts w:hint="cs"/>
          <w:smallCaps w:val="0"/>
          <w:color w:val="44546A" w:themeColor="text2"/>
          <w:sz w:val="15"/>
          <w:szCs w:val="15"/>
          <w:rtl/>
        </w:rPr>
        <w:t xml:space="preserve"> (</w:t>
      </w:r>
      <w:r w:rsidR="00F824FF" w:rsidRPr="006D7212">
        <w:rPr>
          <w:rStyle w:val="SubtleReference"/>
          <w:smallCaps w:val="0"/>
          <w:color w:val="44546A" w:themeColor="text2"/>
          <w:sz w:val="15"/>
          <w:szCs w:val="15"/>
        </w:rPr>
        <w:t xml:space="preserve">Shahryar </w:t>
      </w:r>
      <w:proofErr w:type="gramStart"/>
      <w:r w:rsidR="00F824FF" w:rsidRPr="006D7212">
        <w:rPr>
          <w:rStyle w:val="SubtleReference"/>
          <w:smallCaps w:val="0"/>
          <w:color w:val="44546A" w:themeColor="text2"/>
          <w:sz w:val="15"/>
          <w:szCs w:val="15"/>
        </w:rPr>
        <w:t>Eivazzadeh</w:t>
      </w:r>
      <w:r w:rsidR="00F824FF" w:rsidRPr="006D7212">
        <w:rPr>
          <w:rStyle w:val="SubtleReference"/>
          <w:rFonts w:hint="cs"/>
          <w:smallCaps w:val="0"/>
          <w:color w:val="44546A" w:themeColor="text2"/>
          <w:sz w:val="15"/>
          <w:szCs w:val="15"/>
          <w:rtl/>
        </w:rPr>
        <w:t>)</w:t>
      </w:r>
      <w:r w:rsidR="00F824FF" w:rsidRPr="006D7212">
        <w:rPr>
          <w:rStyle w:val="SubtleReference"/>
          <w:smallCaps w:val="0"/>
          <w:color w:val="44546A" w:themeColor="text2"/>
          <w:sz w:val="15"/>
          <w:szCs w:val="15"/>
          <w:lang w:bidi="fa-IR"/>
        </w:rPr>
        <w:t>sha</w:t>
      </w:r>
      <w:r w:rsidR="00F824FF" w:rsidRPr="006D7212">
        <w:rPr>
          <w:rStyle w:val="SubtleReference"/>
          <w:smallCaps w:val="0"/>
          <w:color w:val="44546A" w:themeColor="text2"/>
          <w:sz w:val="15"/>
          <w:szCs w:val="15"/>
          <w:lang w:bidi="fa-IR"/>
        </w:rPr>
        <w:t>h</w:t>
      </w:r>
      <w:r w:rsidR="00F824FF" w:rsidRPr="006D7212">
        <w:rPr>
          <w:rStyle w:val="SubtleReference"/>
          <w:smallCaps w:val="0"/>
          <w:color w:val="44546A" w:themeColor="text2"/>
          <w:sz w:val="15"/>
          <w:szCs w:val="15"/>
          <w:lang w:bidi="fa-IR"/>
        </w:rPr>
        <w:t>ryar@eivazzadeh.com</w:t>
      </w:r>
      <w:proofErr w:type="gramEnd"/>
      <w:r w:rsidR="00F824FF" w:rsidRPr="006D7212">
        <w:rPr>
          <w:rStyle w:val="SubtleReference"/>
          <w:smallCaps w:val="0"/>
          <w:color w:val="44546A" w:themeColor="text2"/>
          <w:sz w:val="15"/>
          <w:szCs w:val="15"/>
        </w:rPr>
        <w:t xml:space="preserve"> </w:t>
      </w:r>
    </w:p>
    <w:p w14:paraId="394D7703" w14:textId="77777777" w:rsidR="00DF1DAB" w:rsidRPr="00DF1DAB" w:rsidRDefault="00DF1DAB" w:rsidP="00DF1DAB">
      <w:pPr>
        <w:spacing w:line="240" w:lineRule="auto"/>
      </w:pPr>
    </w:p>
    <w:p w14:paraId="37695D9A" w14:textId="6761D8AA" w:rsidR="00DF1DAB" w:rsidRPr="00DF1DAB" w:rsidRDefault="00DF1DAB" w:rsidP="00DF1DAB">
      <w:pPr>
        <w:keepNext/>
        <w:framePr w:dropCap="drop" w:lines="2" w:wrap="around" w:vAnchor="text" w:hAnchor="text" w:xAlign="right"/>
        <w:spacing w:before="0" w:after="0" w:line="896" w:lineRule="exact"/>
        <w:textAlignment w:val="baseline"/>
        <w:rPr>
          <w:position w:val="9"/>
          <w:sz w:val="124"/>
          <w:szCs w:val="124"/>
          <w:rtl/>
        </w:rPr>
      </w:pPr>
      <w:r w:rsidRPr="00DF1DAB">
        <w:rPr>
          <w:position w:val="9"/>
          <w:sz w:val="124"/>
          <w:szCs w:val="124"/>
          <w:rtl/>
        </w:rPr>
        <w:t>د</w:t>
      </w:r>
    </w:p>
    <w:p w14:paraId="09E776EE" w14:textId="77CF50F6" w:rsidR="007C350F" w:rsidRPr="005D1656" w:rsidRDefault="00D341A4" w:rsidP="00090626">
      <w:r w:rsidRPr="005D1656">
        <w:rPr>
          <w:rtl/>
        </w:rPr>
        <w:t xml:space="preserve">و سال از </w:t>
      </w:r>
      <w:proofErr w:type="spellStart"/>
      <w:r w:rsidRPr="005D1656">
        <w:rPr>
          <w:rtl/>
        </w:rPr>
        <w:t>همه‌گیری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کوید</w:t>
      </w:r>
      <w:proofErr w:type="spellEnd"/>
      <w:r w:rsidRPr="005D1656">
        <w:rPr>
          <w:rtl/>
        </w:rPr>
        <w:t xml:space="preserve"> (</w:t>
      </w:r>
      <w:proofErr w:type="spellStart"/>
      <w:r w:rsidRPr="005D1656">
        <w:rPr>
          <w:rtl/>
        </w:rPr>
        <w:t>کرونا</w:t>
      </w:r>
      <w:proofErr w:type="spellEnd"/>
      <w:r w:rsidRPr="005D1656">
        <w:rPr>
          <w:rtl/>
        </w:rPr>
        <w:t xml:space="preserve">) </w:t>
      </w:r>
      <w:proofErr w:type="spellStart"/>
      <w:r w:rsidRPr="005D1656">
        <w:rPr>
          <w:rtl/>
        </w:rPr>
        <w:t>گذشته</w:t>
      </w:r>
      <w:proofErr w:type="spellEnd"/>
      <w:r w:rsidRPr="005D1656">
        <w:rPr>
          <w:rtl/>
        </w:rPr>
        <w:t xml:space="preserve"> و </w:t>
      </w:r>
      <w:proofErr w:type="spellStart"/>
      <w:r w:rsidRPr="005D1656">
        <w:rPr>
          <w:rtl/>
        </w:rPr>
        <w:t>بیشتر</w:t>
      </w:r>
      <w:proofErr w:type="spellEnd"/>
      <w:r w:rsidRPr="005D1656">
        <w:rPr>
          <w:rtl/>
        </w:rPr>
        <w:t xml:space="preserve"> ما </w:t>
      </w:r>
      <w:proofErr w:type="spellStart"/>
      <w:r w:rsidRPr="005D1656">
        <w:rPr>
          <w:rtl/>
        </w:rPr>
        <w:t>دیگر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کم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آورده‌ایم</w:t>
      </w:r>
      <w:proofErr w:type="spellEnd"/>
      <w:r w:rsidRPr="005D1656">
        <w:rPr>
          <w:rtl/>
        </w:rPr>
        <w:t xml:space="preserve">. نرخ </w:t>
      </w:r>
      <w:proofErr w:type="spellStart"/>
      <w:r w:rsidRPr="005D1656">
        <w:rPr>
          <w:rtl/>
        </w:rPr>
        <w:t>کنونی</w:t>
      </w:r>
      <w:proofErr w:type="spellEnd"/>
      <w:r w:rsidRPr="005D1656">
        <w:rPr>
          <w:rtl/>
        </w:rPr>
        <w:t xml:space="preserve"> ابتلا به </w:t>
      </w:r>
      <w:proofErr w:type="spellStart"/>
      <w:r w:rsidRPr="005D1656">
        <w:rPr>
          <w:rtl/>
        </w:rPr>
        <w:t>کوید</w:t>
      </w:r>
      <w:proofErr w:type="spellEnd"/>
      <w:r w:rsidRPr="005D1656">
        <w:rPr>
          <w:rtl/>
        </w:rPr>
        <w:t xml:space="preserve"> (</w:t>
      </w:r>
      <w:proofErr w:type="spellStart"/>
      <w:r w:rsidRPr="005D1656">
        <w:rPr>
          <w:rtl/>
        </w:rPr>
        <w:t>کرونا</w:t>
      </w:r>
      <w:proofErr w:type="spellEnd"/>
      <w:r w:rsidRPr="005D1656">
        <w:rPr>
          <w:rtl/>
        </w:rPr>
        <w:t xml:space="preserve">) </w:t>
      </w:r>
      <w:hyperlink r:id="rId7">
        <w:r w:rsidRPr="005D1656">
          <w:rPr>
            <w:rStyle w:val="Hyperlink"/>
            <w:rtl/>
          </w:rPr>
          <w:t xml:space="preserve">از </w:t>
        </w:r>
        <w:proofErr w:type="spellStart"/>
        <w:r w:rsidRPr="005D1656">
          <w:rPr>
            <w:rStyle w:val="Hyperlink"/>
            <w:rtl/>
          </w:rPr>
          <w:t>همیشه</w:t>
        </w:r>
        <w:proofErr w:type="spellEnd"/>
        <w:r w:rsidRPr="005D1656">
          <w:rPr>
            <w:rStyle w:val="Hyperlink"/>
            <w:rtl/>
          </w:rPr>
          <w:t xml:space="preserve"> </w:t>
        </w:r>
        <w:proofErr w:type="spellStart"/>
        <w:r w:rsidRPr="005D1656">
          <w:rPr>
            <w:rStyle w:val="Hyperlink"/>
            <w:rtl/>
          </w:rPr>
          <w:t>بیشتر</w:t>
        </w:r>
        <w:proofErr w:type="spellEnd"/>
        <w:r w:rsidRPr="005D1656">
          <w:rPr>
            <w:rStyle w:val="Hyperlink"/>
            <w:rtl/>
          </w:rPr>
          <w:t xml:space="preserve"> است</w:t>
        </w:r>
      </w:hyperlink>
      <w:r w:rsidRPr="005D1656">
        <w:rPr>
          <w:rtl/>
        </w:rPr>
        <w:t xml:space="preserve"> </w:t>
      </w:r>
      <w:proofErr w:type="gramStart"/>
      <w:r w:rsidRPr="005D1656">
        <w:rPr>
          <w:rtl/>
        </w:rPr>
        <w:t xml:space="preserve">و </w:t>
      </w:r>
      <w:proofErr w:type="spellStart"/>
      <w:r w:rsidRPr="005D1656">
        <w:rPr>
          <w:rtl/>
        </w:rPr>
        <w:t>میزان</w:t>
      </w:r>
      <w:proofErr w:type="spellEnd"/>
      <w:proofErr w:type="gram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بستری</w:t>
      </w:r>
      <w:proofErr w:type="spellEnd"/>
      <w:r w:rsidRPr="005D1656">
        <w:rPr>
          <w:rtl/>
        </w:rPr>
        <w:t xml:space="preserve"> شدن در </w:t>
      </w:r>
      <w:proofErr w:type="spellStart"/>
      <w:r w:rsidRPr="005D1656">
        <w:rPr>
          <w:rtl/>
        </w:rPr>
        <w:t>بسیاری</w:t>
      </w:r>
      <w:proofErr w:type="spellEnd"/>
      <w:r w:rsidRPr="005D1656">
        <w:rPr>
          <w:rtl/>
        </w:rPr>
        <w:t xml:space="preserve"> از </w:t>
      </w:r>
      <w:proofErr w:type="spellStart"/>
      <w:r w:rsidRPr="005D1656">
        <w:rPr>
          <w:rtl/>
        </w:rPr>
        <w:t>کشورها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دوباره</w:t>
      </w:r>
      <w:proofErr w:type="spellEnd"/>
      <w:r w:rsidRPr="005D1656">
        <w:rPr>
          <w:rtl/>
        </w:rPr>
        <w:t xml:space="preserve"> </w:t>
      </w:r>
      <w:hyperlink r:id="rId8">
        <w:r w:rsidRPr="005D1656">
          <w:rPr>
            <w:rStyle w:val="Hyperlink"/>
            <w:rtl/>
          </w:rPr>
          <w:t>به سرعت بالا</w:t>
        </w:r>
      </w:hyperlink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می‌رود</w:t>
      </w:r>
      <w:proofErr w:type="spellEnd"/>
      <w:r w:rsidRPr="005D1656">
        <w:rPr>
          <w:rtl/>
        </w:rPr>
        <w:t>.</w:t>
      </w:r>
    </w:p>
    <w:p w14:paraId="5C225B17" w14:textId="3F878FDA" w:rsidR="007C350F" w:rsidRPr="005D1656" w:rsidRDefault="00D341A4" w:rsidP="00396B03">
      <w:proofErr w:type="spellStart"/>
      <w:r w:rsidRPr="005D1656">
        <w:rPr>
          <w:rtl/>
        </w:rPr>
        <w:t>با</w:t>
      </w:r>
      <w:proofErr w:type="spellEnd"/>
      <w:r w:rsidRPr="005D1656">
        <w:rPr>
          <w:rtl/>
        </w:rPr>
        <w:t xml:space="preserve"> وجود </w:t>
      </w:r>
      <w:proofErr w:type="spellStart"/>
      <w:r w:rsidRPr="005D1656">
        <w:rPr>
          <w:rtl/>
        </w:rPr>
        <w:t>چنین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تصویر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تیره‌وتاری</w:t>
      </w:r>
      <w:proofErr w:type="spellEnd"/>
      <w:r w:rsidRPr="005D1656">
        <w:rPr>
          <w:rtl/>
        </w:rPr>
        <w:t xml:space="preserve">، باز ما سخت </w:t>
      </w:r>
      <w:proofErr w:type="spellStart"/>
      <w:r w:rsidRPr="005D1656">
        <w:rPr>
          <w:rtl/>
        </w:rPr>
        <w:t>خواهان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بازگشت</w:t>
      </w:r>
      <w:proofErr w:type="spellEnd"/>
      <w:r w:rsidRPr="005D1656">
        <w:rPr>
          <w:rtl/>
        </w:rPr>
        <w:t xml:space="preserve"> به </w:t>
      </w:r>
      <w:proofErr w:type="spellStart"/>
      <w:r w:rsidRPr="005D1656">
        <w:rPr>
          <w:rtl/>
        </w:rPr>
        <w:t>وضعیت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نرمال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هستیم</w:t>
      </w:r>
      <w:proofErr w:type="spellEnd"/>
      <w:r w:rsidRPr="005D1656">
        <w:rPr>
          <w:rtl/>
        </w:rPr>
        <w:t xml:space="preserve">. ما </w:t>
      </w:r>
      <w:proofErr w:type="spellStart"/>
      <w:r w:rsidRPr="005D1656">
        <w:rPr>
          <w:rtl/>
        </w:rPr>
        <w:t>دوست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داریم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دوستانمان</w:t>
      </w:r>
      <w:proofErr w:type="spellEnd"/>
      <w:r w:rsidRPr="005D1656">
        <w:rPr>
          <w:rtl/>
        </w:rPr>
        <w:t xml:space="preserve"> را در </w:t>
      </w:r>
      <w:proofErr w:type="spellStart"/>
      <w:r w:rsidRPr="005D1656">
        <w:rPr>
          <w:rtl/>
        </w:rPr>
        <w:t>کافه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دیدار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کنیم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یا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برای</w:t>
      </w:r>
      <w:proofErr w:type="spellEnd"/>
      <w:r w:rsidRPr="005D1656">
        <w:rPr>
          <w:rtl/>
        </w:rPr>
        <w:t xml:space="preserve"> شام به خانه دعوت </w:t>
      </w:r>
      <w:proofErr w:type="spellStart"/>
      <w:r w:rsidRPr="005D1656">
        <w:rPr>
          <w:rtl/>
        </w:rPr>
        <w:t>کنیم</w:t>
      </w:r>
      <w:proofErr w:type="spellEnd"/>
      <w:r w:rsidRPr="005D1656">
        <w:rPr>
          <w:rtl/>
        </w:rPr>
        <w:t xml:space="preserve">. ما </w:t>
      </w:r>
      <w:proofErr w:type="spellStart"/>
      <w:r w:rsidRPr="005D1656">
        <w:rPr>
          <w:rtl/>
        </w:rPr>
        <w:t>دوست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داریم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کسب‌وکارمان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دچار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مشکل</w:t>
      </w:r>
      <w:proofErr w:type="spellEnd"/>
      <w:r w:rsidRPr="005D1656">
        <w:rPr>
          <w:rtl/>
        </w:rPr>
        <w:t xml:space="preserve"> شده را به دوران رشد </w:t>
      </w:r>
      <w:proofErr w:type="spellStart"/>
      <w:r w:rsidRPr="005D1656">
        <w:rPr>
          <w:rtl/>
        </w:rPr>
        <w:t>پیش</w:t>
      </w:r>
      <w:proofErr w:type="spellEnd"/>
      <w:r w:rsidRPr="005D1656">
        <w:rPr>
          <w:rtl/>
        </w:rPr>
        <w:t xml:space="preserve"> از </w:t>
      </w:r>
      <w:proofErr w:type="spellStart"/>
      <w:r w:rsidRPr="005D1656">
        <w:rPr>
          <w:rtl/>
        </w:rPr>
        <w:t>همه‌گیری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برگردانیم</w:t>
      </w:r>
      <w:proofErr w:type="spellEnd"/>
      <w:r w:rsidRPr="005D1656">
        <w:rPr>
          <w:rtl/>
        </w:rPr>
        <w:t xml:space="preserve">. ما </w:t>
      </w:r>
      <w:proofErr w:type="spellStart"/>
      <w:r w:rsidRPr="005D1656">
        <w:rPr>
          <w:rtl/>
        </w:rPr>
        <w:t>دوست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داریم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فرزندانمان</w:t>
      </w:r>
      <w:proofErr w:type="spellEnd"/>
      <w:r w:rsidRPr="005D1656">
        <w:rPr>
          <w:rtl/>
        </w:rPr>
        <w:t xml:space="preserve"> به روال </w:t>
      </w:r>
      <w:proofErr w:type="spellStart"/>
      <w:r w:rsidRPr="005D1656">
        <w:rPr>
          <w:rtl/>
        </w:rPr>
        <w:t>عادی</w:t>
      </w:r>
      <w:proofErr w:type="spellEnd"/>
      <w:r w:rsidRPr="005D1656">
        <w:rPr>
          <w:rtl/>
        </w:rPr>
        <w:t xml:space="preserve"> به مدرسه بروند </w:t>
      </w:r>
      <w:proofErr w:type="gramStart"/>
      <w:r w:rsidRPr="005D1656">
        <w:rPr>
          <w:rtl/>
        </w:rPr>
        <w:t xml:space="preserve">و </w:t>
      </w:r>
      <w:proofErr w:type="spellStart"/>
      <w:r w:rsidRPr="005D1656">
        <w:rPr>
          <w:rtl/>
        </w:rPr>
        <w:t>فعالیت‌های</w:t>
      </w:r>
      <w:proofErr w:type="spellEnd"/>
      <w:proofErr w:type="gram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پس</w:t>
      </w:r>
      <w:proofErr w:type="spellEnd"/>
      <w:r w:rsidRPr="005D1656">
        <w:rPr>
          <w:rtl/>
        </w:rPr>
        <w:t xml:space="preserve"> از </w:t>
      </w:r>
      <w:proofErr w:type="spellStart"/>
      <w:r w:rsidRPr="005D1656">
        <w:rPr>
          <w:rtl/>
        </w:rPr>
        <w:t>پایان</w:t>
      </w:r>
      <w:proofErr w:type="spellEnd"/>
      <w:r w:rsidRPr="005D1656">
        <w:rPr>
          <w:rtl/>
        </w:rPr>
        <w:t xml:space="preserve"> وقت مدرسه داشته </w:t>
      </w:r>
      <w:proofErr w:type="spellStart"/>
      <w:r w:rsidRPr="005D1656">
        <w:rPr>
          <w:rtl/>
        </w:rPr>
        <w:t>باشند</w:t>
      </w:r>
      <w:proofErr w:type="spellEnd"/>
      <w:r w:rsidRPr="005D1656">
        <w:rPr>
          <w:rtl/>
        </w:rPr>
        <w:t xml:space="preserve">. ما </w:t>
      </w:r>
      <w:proofErr w:type="spellStart"/>
      <w:r w:rsidRPr="005D1656">
        <w:rPr>
          <w:rtl/>
        </w:rPr>
        <w:t>دوست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داریم</w:t>
      </w:r>
      <w:proofErr w:type="spellEnd"/>
      <w:r w:rsidRPr="005D1656">
        <w:rPr>
          <w:rtl/>
        </w:rPr>
        <w:t xml:space="preserve"> سوار بر </w:t>
      </w:r>
      <w:proofErr w:type="spellStart"/>
      <w:r w:rsidRPr="005D1656">
        <w:rPr>
          <w:rtl/>
        </w:rPr>
        <w:t>اتوبوس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شویم</w:t>
      </w:r>
      <w:proofErr w:type="spellEnd"/>
      <w:r w:rsidRPr="005D1656">
        <w:rPr>
          <w:rtl/>
        </w:rPr>
        <w:t xml:space="preserve">، در </w:t>
      </w:r>
      <w:proofErr w:type="spellStart"/>
      <w:r w:rsidRPr="005D1656">
        <w:rPr>
          <w:rtl/>
        </w:rPr>
        <w:t>گروه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کُر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آواز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بخوانیم</w:t>
      </w:r>
      <w:proofErr w:type="spellEnd"/>
      <w:r w:rsidRPr="005D1656">
        <w:rPr>
          <w:rtl/>
        </w:rPr>
        <w:t xml:space="preserve">، به </w:t>
      </w:r>
      <w:proofErr w:type="spellStart"/>
      <w:r w:rsidRPr="005D1656">
        <w:rPr>
          <w:rtl/>
        </w:rPr>
        <w:t>باشگاه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ورزشی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برویم</w:t>
      </w:r>
      <w:proofErr w:type="spellEnd"/>
      <w:r w:rsidRPr="005D1656">
        <w:rPr>
          <w:rtl/>
        </w:rPr>
        <w:t xml:space="preserve"> و </w:t>
      </w:r>
      <w:proofErr w:type="spellStart"/>
      <w:r w:rsidRPr="005D1656">
        <w:rPr>
          <w:rtl/>
        </w:rPr>
        <w:t>یا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حتی</w:t>
      </w:r>
      <w:proofErr w:type="spellEnd"/>
      <w:r w:rsidRPr="005D1656">
        <w:rPr>
          <w:rtl/>
        </w:rPr>
        <w:t xml:space="preserve"> در </w:t>
      </w:r>
      <w:proofErr w:type="spellStart"/>
      <w:r w:rsidRPr="005D1656">
        <w:rPr>
          <w:rtl/>
        </w:rPr>
        <w:t>جایی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برقصیم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بی</w:t>
      </w:r>
      <w:proofErr w:type="spellEnd"/>
      <w:r w:rsidRPr="005D1656">
        <w:rPr>
          <w:rtl/>
        </w:rPr>
        <w:t xml:space="preserve"> واهمه از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proofErr w:type="gramStart"/>
      <w:r w:rsidRPr="005D1656">
        <w:rPr>
          <w:rtl/>
        </w:rPr>
        <w:t>درگیر</w:t>
      </w:r>
      <w:proofErr w:type="spellEnd"/>
      <w:r w:rsidRPr="005D1656">
        <w:rPr>
          <w:rtl/>
        </w:rPr>
        <w:t xml:space="preserve">  </w:t>
      </w:r>
      <w:proofErr w:type="spellStart"/>
      <w:r w:rsidRPr="005D1656">
        <w:rPr>
          <w:rtl/>
        </w:rPr>
        <w:t>کوید</w:t>
      </w:r>
      <w:proofErr w:type="spellEnd"/>
      <w:proofErr w:type="gramEnd"/>
      <w:r w:rsidRPr="005D1656">
        <w:rPr>
          <w:rtl/>
        </w:rPr>
        <w:t xml:space="preserve"> (</w:t>
      </w:r>
      <w:proofErr w:type="spellStart"/>
      <w:r w:rsidRPr="005D1656">
        <w:rPr>
          <w:rtl/>
        </w:rPr>
        <w:t>کرونا</w:t>
      </w:r>
      <w:proofErr w:type="spellEnd"/>
      <w:r w:rsidRPr="005D1656">
        <w:rPr>
          <w:rtl/>
        </w:rPr>
        <w:t xml:space="preserve">) </w:t>
      </w:r>
      <w:proofErr w:type="spellStart"/>
      <w:r w:rsidRPr="005D1656">
        <w:rPr>
          <w:rtl/>
        </w:rPr>
        <w:t>بشویم</w:t>
      </w:r>
      <w:proofErr w:type="spellEnd"/>
      <w:r w:rsidRPr="005D1656">
        <w:rPr>
          <w:rtl/>
        </w:rPr>
        <w:t>.</w:t>
      </w:r>
    </w:p>
    <w:p w14:paraId="78501237" w14:textId="2A05E74F" w:rsidR="007C350F" w:rsidRPr="005D1656" w:rsidRDefault="00D341A4" w:rsidP="00396B03">
      <w:r w:rsidRPr="005D1656">
        <w:rPr>
          <w:rtl/>
        </w:rPr>
        <w:t xml:space="preserve">اما </w:t>
      </w:r>
      <w:proofErr w:type="spellStart"/>
      <w:r w:rsidRPr="005D1656">
        <w:rPr>
          <w:rtl/>
        </w:rPr>
        <w:t>کدام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یک</w:t>
      </w:r>
      <w:proofErr w:type="spellEnd"/>
      <w:r w:rsidRPr="005D1656">
        <w:rPr>
          <w:rtl/>
        </w:rPr>
        <w:t xml:space="preserve"> از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کارها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بی‌خطرند</w:t>
      </w:r>
      <w:proofErr w:type="spellEnd"/>
      <w:r w:rsidRPr="005D1656">
        <w:rPr>
          <w:rtl/>
        </w:rPr>
        <w:t xml:space="preserve">؟ </w:t>
      </w:r>
      <w:proofErr w:type="gramStart"/>
      <w:r w:rsidRPr="005D1656">
        <w:rPr>
          <w:rtl/>
        </w:rPr>
        <w:t xml:space="preserve">و </w:t>
      </w:r>
      <w:proofErr w:type="spellStart"/>
      <w:r w:rsidRPr="005D1656">
        <w:rPr>
          <w:rtl/>
        </w:rPr>
        <w:t>دقیقا</w:t>
      </w:r>
      <w:proofErr w:type="spellEnd"/>
      <w:proofErr w:type="gram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چه</w:t>
      </w:r>
      <w:proofErr w:type="spellEnd"/>
      <w:r w:rsidRPr="005D1656">
        <w:rPr>
          <w:rtl/>
        </w:rPr>
        <w:t xml:space="preserve"> قدر </w:t>
      </w:r>
      <w:proofErr w:type="spellStart"/>
      <w:r w:rsidRPr="005D1656">
        <w:rPr>
          <w:rtl/>
        </w:rPr>
        <w:t>بی‌خطر</w:t>
      </w:r>
      <w:proofErr w:type="spellEnd"/>
      <w:r w:rsidRPr="005D1656">
        <w:rPr>
          <w:rtl/>
        </w:rPr>
        <w:t xml:space="preserve">؟ </w:t>
      </w:r>
      <w:proofErr w:type="spellStart"/>
      <w:r w:rsidRPr="005D1656">
        <w:rPr>
          <w:rtl/>
        </w:rPr>
        <w:t>اینها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پرسش‌هایی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بودند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ما </w:t>
      </w:r>
      <w:proofErr w:type="spellStart"/>
      <w:r w:rsidRPr="005D1656">
        <w:rPr>
          <w:rtl/>
        </w:rPr>
        <w:t>سعی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کردیم</w:t>
      </w:r>
      <w:proofErr w:type="spellEnd"/>
      <w:r w:rsidRPr="005D1656">
        <w:rPr>
          <w:rtl/>
        </w:rPr>
        <w:t xml:space="preserve"> در </w:t>
      </w:r>
      <w:hyperlink r:id="rId9">
        <w:proofErr w:type="spellStart"/>
        <w:r w:rsidRPr="005D1656">
          <w:rPr>
            <w:rStyle w:val="Hyperlink"/>
            <w:rtl/>
          </w:rPr>
          <w:t>پژوهش</w:t>
        </w:r>
        <w:proofErr w:type="spellEnd"/>
        <w:r w:rsidRPr="005D1656">
          <w:rPr>
            <w:rStyle w:val="Hyperlink"/>
            <w:rtl/>
          </w:rPr>
          <w:t xml:space="preserve"> </w:t>
        </w:r>
        <w:proofErr w:type="spellStart"/>
        <w:r w:rsidRPr="005D1656">
          <w:rPr>
            <w:rStyle w:val="Hyperlink"/>
            <w:rtl/>
          </w:rPr>
          <w:t>اخیرمان</w:t>
        </w:r>
        <w:proofErr w:type="spellEnd"/>
        <w:r w:rsidRPr="005D1656">
          <w:rPr>
            <w:rStyle w:val="Hyperlink"/>
            <w:rtl/>
          </w:rPr>
          <w:t xml:space="preserve"> </w:t>
        </w:r>
      </w:hyperlink>
      <w:r w:rsidRPr="005D1656">
        <w:rPr>
          <w:rtl/>
        </w:rPr>
        <w:t xml:space="preserve">به </w:t>
      </w:r>
      <w:proofErr w:type="spellStart"/>
      <w:r w:rsidRPr="005D1656">
        <w:rPr>
          <w:rtl/>
        </w:rPr>
        <w:t>آن‌ها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پاسخ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بدهیم</w:t>
      </w:r>
      <w:proofErr w:type="spellEnd"/>
      <w:r w:rsidRPr="005D1656">
        <w:rPr>
          <w:rtl/>
        </w:rPr>
        <w:t>.</w:t>
      </w:r>
    </w:p>
    <w:p w14:paraId="1ABD29AF" w14:textId="1EBF3FF9" w:rsidR="007C350F" w:rsidRPr="005D1656" w:rsidRDefault="00D341A4" w:rsidP="00396B03">
      <w:proofErr w:type="spellStart"/>
      <w:r w:rsidRPr="005D1656">
        <w:rPr>
          <w:rtl/>
        </w:rPr>
        <w:lastRenderedPageBreak/>
        <w:t>ویروس</w:t>
      </w:r>
      <w:proofErr w:type="spellEnd"/>
      <w:r w:rsidRPr="005D1656">
        <w:rPr>
          <w:rtl/>
        </w:rPr>
        <w:t xml:space="preserve"> سارس-کوو-۲،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باعث </w:t>
      </w:r>
      <w:proofErr w:type="spellStart"/>
      <w:r w:rsidRPr="005D1656">
        <w:rPr>
          <w:rtl/>
        </w:rPr>
        <w:t>کوید</w:t>
      </w:r>
      <w:proofErr w:type="spellEnd"/>
      <w:r w:rsidRPr="005D1656">
        <w:rPr>
          <w:rtl/>
        </w:rPr>
        <w:t xml:space="preserve"> (</w:t>
      </w:r>
      <w:proofErr w:type="spellStart"/>
      <w:r w:rsidRPr="005D1656">
        <w:rPr>
          <w:rtl/>
        </w:rPr>
        <w:t>کرونا</w:t>
      </w:r>
      <w:proofErr w:type="spellEnd"/>
      <w:r w:rsidRPr="005D1656">
        <w:rPr>
          <w:rtl/>
        </w:rPr>
        <w:t xml:space="preserve">) </w:t>
      </w:r>
      <w:proofErr w:type="spellStart"/>
      <w:r w:rsidRPr="005D1656">
        <w:rPr>
          <w:rtl/>
        </w:rPr>
        <w:t>می‌شود</w:t>
      </w:r>
      <w:proofErr w:type="spellEnd"/>
      <w:r w:rsidRPr="005D1656">
        <w:rPr>
          <w:rtl/>
        </w:rPr>
        <w:t>، عمدتا به صورت</w:t>
      </w:r>
      <w:hyperlink r:id="rId10">
        <w:r w:rsidRPr="005D1656">
          <w:rPr>
            <w:rStyle w:val="Hyperlink"/>
            <w:rtl/>
          </w:rPr>
          <w:t xml:space="preserve"> </w:t>
        </w:r>
        <w:proofErr w:type="spellStart"/>
        <w:r w:rsidRPr="005D1656">
          <w:rPr>
            <w:rStyle w:val="Hyperlink"/>
            <w:rtl/>
          </w:rPr>
          <w:t>هوابُرد</w:t>
        </w:r>
        <w:proofErr w:type="spellEnd"/>
        <w:r w:rsidRPr="005D1656">
          <w:rPr>
            <w:rStyle w:val="Hyperlink"/>
            <w:rtl/>
          </w:rPr>
          <w:t xml:space="preserve"> منتشر</w:t>
        </w:r>
      </w:hyperlink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می‌شد</w:t>
      </w:r>
      <w:proofErr w:type="spellEnd"/>
      <w:r w:rsidRPr="005D1656">
        <w:rPr>
          <w:rtl/>
        </w:rPr>
        <w:t xml:space="preserve">. </w:t>
      </w:r>
      <w:proofErr w:type="spellStart"/>
      <w:r w:rsidRPr="005D1656">
        <w:rPr>
          <w:rtl/>
        </w:rPr>
        <w:t>پس</w:t>
      </w:r>
      <w:proofErr w:type="spellEnd"/>
      <w:r w:rsidRPr="005D1656">
        <w:rPr>
          <w:rtl/>
        </w:rPr>
        <w:t xml:space="preserve"> قدم </w:t>
      </w:r>
      <w:proofErr w:type="spellStart"/>
      <w:r w:rsidRPr="005D1656">
        <w:rPr>
          <w:rtl/>
        </w:rPr>
        <w:t>اصلی</w:t>
      </w:r>
      <w:proofErr w:type="spellEnd"/>
      <w:r w:rsidRPr="005D1656">
        <w:rPr>
          <w:rtl/>
        </w:rPr>
        <w:t xml:space="preserve"> در راه </w:t>
      </w:r>
      <w:proofErr w:type="spellStart"/>
      <w:r w:rsidRPr="005D1656">
        <w:rPr>
          <w:rtl/>
        </w:rPr>
        <w:t>جلوگیری</w:t>
      </w:r>
      <w:proofErr w:type="spellEnd"/>
      <w:r w:rsidRPr="005D1656">
        <w:rPr>
          <w:rtl/>
        </w:rPr>
        <w:t xml:space="preserve"> از انتشار آن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است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بدانیم</w:t>
      </w:r>
      <w:proofErr w:type="spellEnd"/>
      <w:r w:rsidRPr="005D1656">
        <w:rPr>
          <w:rtl/>
        </w:rPr>
        <w:t xml:space="preserve"> </w:t>
      </w:r>
      <w:hyperlink r:id="rId11">
        <w:r w:rsidRPr="005D1656">
          <w:rPr>
            <w:rStyle w:val="Hyperlink"/>
            <w:rtl/>
          </w:rPr>
          <w:t xml:space="preserve">ذرات </w:t>
        </w:r>
        <w:proofErr w:type="spellStart"/>
        <w:r w:rsidRPr="005D1656">
          <w:rPr>
            <w:rStyle w:val="Hyperlink"/>
            <w:rtl/>
          </w:rPr>
          <w:t>هوابُرد</w:t>
        </w:r>
        <w:proofErr w:type="spellEnd"/>
        <w:r w:rsidRPr="005D1656">
          <w:rPr>
            <w:rStyle w:val="Hyperlink"/>
            <w:rtl/>
          </w:rPr>
          <w:t xml:space="preserve"> </w:t>
        </w:r>
        <w:proofErr w:type="spellStart"/>
        <w:r w:rsidRPr="005D1656">
          <w:rPr>
            <w:rStyle w:val="Hyperlink"/>
            <w:rtl/>
          </w:rPr>
          <w:t>چگونه</w:t>
        </w:r>
        <w:proofErr w:type="spellEnd"/>
        <w:r w:rsidRPr="005D1656">
          <w:rPr>
            <w:rStyle w:val="Hyperlink"/>
            <w:rtl/>
          </w:rPr>
          <w:t xml:space="preserve"> </w:t>
        </w:r>
        <w:proofErr w:type="spellStart"/>
        <w:r w:rsidRPr="005D1656">
          <w:rPr>
            <w:rStyle w:val="Hyperlink"/>
            <w:rtl/>
          </w:rPr>
          <w:t>رفتار</w:t>
        </w:r>
        <w:proofErr w:type="spellEnd"/>
        <w:r w:rsidRPr="005D1656">
          <w:rPr>
            <w:rStyle w:val="Hyperlink"/>
            <w:rtl/>
          </w:rPr>
          <w:t xml:space="preserve"> </w:t>
        </w:r>
      </w:hyperlink>
      <w:proofErr w:type="spellStart"/>
      <w:r w:rsidRPr="005D1656">
        <w:rPr>
          <w:rtl/>
        </w:rPr>
        <w:t>می‌کنند</w:t>
      </w:r>
      <w:proofErr w:type="spellEnd"/>
      <w:r w:rsidRPr="005D1656">
        <w:rPr>
          <w:rtl/>
        </w:rPr>
        <w:t xml:space="preserve">. </w:t>
      </w:r>
      <w:proofErr w:type="spellStart"/>
      <w:r w:rsidRPr="005D1656">
        <w:rPr>
          <w:rtl/>
        </w:rPr>
        <w:t>برای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دانستن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نیاز</w:t>
      </w:r>
      <w:proofErr w:type="spellEnd"/>
      <w:r w:rsidRPr="005D1656">
        <w:rPr>
          <w:rtl/>
        </w:rPr>
        <w:t xml:space="preserve"> به </w:t>
      </w:r>
      <w:proofErr w:type="spellStart"/>
      <w:r w:rsidRPr="005D1656">
        <w:rPr>
          <w:rtl/>
        </w:rPr>
        <w:t>دانشی</w:t>
      </w:r>
      <w:proofErr w:type="spellEnd"/>
      <w:r w:rsidRPr="005D1656">
        <w:rPr>
          <w:rtl/>
        </w:rPr>
        <w:t xml:space="preserve"> در </w:t>
      </w:r>
      <w:proofErr w:type="spellStart"/>
      <w:r w:rsidRPr="005D1656">
        <w:rPr>
          <w:rtl/>
        </w:rPr>
        <w:t>فیزیک</w:t>
      </w:r>
      <w:proofErr w:type="spellEnd"/>
      <w:r w:rsidRPr="005D1656">
        <w:rPr>
          <w:rtl/>
        </w:rPr>
        <w:t xml:space="preserve"> </w:t>
      </w:r>
      <w:proofErr w:type="gramStart"/>
      <w:r w:rsidRPr="005D1656">
        <w:rPr>
          <w:rtl/>
        </w:rPr>
        <w:t xml:space="preserve">و </w:t>
      </w:r>
      <w:proofErr w:type="spellStart"/>
      <w:r w:rsidRPr="005D1656">
        <w:rPr>
          <w:rtl/>
        </w:rPr>
        <w:t>شیمی</w:t>
      </w:r>
      <w:proofErr w:type="spellEnd"/>
      <w:proofErr w:type="gram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داریم</w:t>
      </w:r>
      <w:proofErr w:type="spellEnd"/>
      <w:r w:rsidRPr="005D1656">
        <w:rPr>
          <w:rtl/>
        </w:rPr>
        <w:t>.</w:t>
      </w:r>
    </w:p>
    <w:p w14:paraId="7E0B18CB" w14:textId="05999823" w:rsidR="007C350F" w:rsidRPr="005D1656" w:rsidRDefault="00D341A4" w:rsidP="00396B03">
      <w:r w:rsidRPr="005D1656">
        <w:rPr>
          <w:rtl/>
        </w:rPr>
        <w:t xml:space="preserve">هوا </w:t>
      </w:r>
      <w:proofErr w:type="spellStart"/>
      <w:r w:rsidRPr="005D1656">
        <w:rPr>
          <w:rtl/>
        </w:rPr>
        <w:t>سیالی</w:t>
      </w:r>
      <w:proofErr w:type="spellEnd"/>
      <w:r w:rsidRPr="005D1656">
        <w:rPr>
          <w:rtl/>
        </w:rPr>
        <w:t xml:space="preserve"> است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از </w:t>
      </w:r>
      <w:proofErr w:type="spellStart"/>
      <w:r w:rsidRPr="005D1656">
        <w:rPr>
          <w:rtl/>
        </w:rPr>
        <w:t>مولکولهایی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تشکیل</w:t>
      </w:r>
      <w:proofErr w:type="spellEnd"/>
      <w:r w:rsidRPr="005D1656">
        <w:rPr>
          <w:rtl/>
        </w:rPr>
        <w:t xml:space="preserve"> شده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نادیدنی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هستند</w:t>
      </w:r>
      <w:proofErr w:type="spellEnd"/>
      <w:r w:rsidRPr="005D1656">
        <w:rPr>
          <w:rtl/>
        </w:rPr>
        <w:t xml:space="preserve"> </w:t>
      </w:r>
      <w:proofErr w:type="gramStart"/>
      <w:r w:rsidRPr="005D1656">
        <w:rPr>
          <w:rtl/>
        </w:rPr>
        <w:t xml:space="preserve">و </w:t>
      </w:r>
      <w:proofErr w:type="spellStart"/>
      <w:r w:rsidRPr="005D1656">
        <w:rPr>
          <w:rtl/>
        </w:rPr>
        <w:t>بسیار</w:t>
      </w:r>
      <w:proofErr w:type="spellEnd"/>
      <w:proofErr w:type="gram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سریع</w:t>
      </w:r>
      <w:proofErr w:type="spellEnd"/>
      <w:r w:rsidRPr="005D1656">
        <w:rPr>
          <w:rtl/>
        </w:rPr>
        <w:t xml:space="preserve"> و در جهات </w:t>
      </w:r>
      <w:proofErr w:type="spellStart"/>
      <w:r w:rsidRPr="005D1656">
        <w:rPr>
          <w:rtl/>
        </w:rPr>
        <w:t>تصادفی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حرکت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می‌کنند</w:t>
      </w:r>
      <w:proofErr w:type="spellEnd"/>
      <w:r w:rsidRPr="005D1656">
        <w:rPr>
          <w:rtl/>
        </w:rPr>
        <w:t xml:space="preserve">. از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رو ذرات </w:t>
      </w:r>
      <w:proofErr w:type="spellStart"/>
      <w:r w:rsidRPr="005D1656">
        <w:rPr>
          <w:rtl/>
        </w:rPr>
        <w:t>هوابُرد</w:t>
      </w:r>
      <w:proofErr w:type="spellEnd"/>
      <w:r w:rsidRPr="005D1656">
        <w:rPr>
          <w:rtl/>
        </w:rPr>
        <w:t xml:space="preserve"> در طول زمان در </w:t>
      </w:r>
      <w:proofErr w:type="spellStart"/>
      <w:r w:rsidRPr="005D1656">
        <w:rPr>
          <w:rtl/>
        </w:rPr>
        <w:t>فضای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بسته‌ای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همچون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یک</w:t>
      </w:r>
      <w:proofErr w:type="spellEnd"/>
      <w:r w:rsidRPr="005D1656">
        <w:rPr>
          <w:rtl/>
        </w:rPr>
        <w:t xml:space="preserve"> اطاق </w:t>
      </w:r>
      <w:proofErr w:type="spellStart"/>
      <w:r w:rsidRPr="005D1656">
        <w:rPr>
          <w:rtl/>
        </w:rPr>
        <w:t>یا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درون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اتوبوس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پراکنده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می‌شوند</w:t>
      </w:r>
      <w:proofErr w:type="spellEnd"/>
      <w:r w:rsidRPr="005D1656">
        <w:rPr>
          <w:rtl/>
        </w:rPr>
        <w:t xml:space="preserve">. </w:t>
      </w:r>
      <w:proofErr w:type="spellStart"/>
      <w:r w:rsidRPr="005D1656">
        <w:rPr>
          <w:rtl/>
        </w:rPr>
        <w:t>بازدم‌های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یک</w:t>
      </w:r>
      <w:proofErr w:type="spellEnd"/>
      <w:r w:rsidRPr="005D1656">
        <w:rPr>
          <w:rtl/>
        </w:rPr>
        <w:t xml:space="preserve"> فرد مبتلا ذرات </w:t>
      </w:r>
      <w:proofErr w:type="spellStart"/>
      <w:r w:rsidRPr="005D1656">
        <w:rPr>
          <w:rtl/>
        </w:rPr>
        <w:t>می‌توانند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حاوی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ویروس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باشند</w:t>
      </w:r>
      <w:proofErr w:type="spellEnd"/>
      <w:r w:rsidRPr="005D1656">
        <w:rPr>
          <w:rtl/>
        </w:rPr>
        <w:t xml:space="preserve"> </w:t>
      </w:r>
      <w:proofErr w:type="gramStart"/>
      <w:r w:rsidRPr="005D1656">
        <w:rPr>
          <w:rtl/>
        </w:rPr>
        <w:t>و هر</w:t>
      </w:r>
      <w:proofErr w:type="gram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چقدر</w:t>
      </w:r>
      <w:proofErr w:type="spellEnd"/>
      <w:r w:rsidRPr="005D1656">
        <w:rPr>
          <w:rtl/>
        </w:rPr>
        <w:t xml:space="preserve"> شما </w:t>
      </w:r>
      <w:proofErr w:type="spellStart"/>
      <w:r w:rsidRPr="005D1656">
        <w:rPr>
          <w:rtl/>
        </w:rPr>
        <w:t>نزدیکتر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باشید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بیشتر</w:t>
      </w:r>
      <w:proofErr w:type="spellEnd"/>
      <w:r w:rsidRPr="005D1656">
        <w:rPr>
          <w:rtl/>
        </w:rPr>
        <w:t xml:space="preserve"> احتمال دارد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در </w:t>
      </w:r>
      <w:proofErr w:type="spellStart"/>
      <w:r w:rsidRPr="005D1656">
        <w:rPr>
          <w:rtl/>
        </w:rPr>
        <w:t>هنگام</w:t>
      </w:r>
      <w:proofErr w:type="spellEnd"/>
      <w:r w:rsidRPr="005D1656">
        <w:rPr>
          <w:rtl/>
        </w:rPr>
        <w:t xml:space="preserve"> دَم از آن ذرات </w:t>
      </w:r>
      <w:proofErr w:type="spellStart"/>
      <w:r w:rsidRPr="005D1656">
        <w:rPr>
          <w:rtl/>
        </w:rPr>
        <w:t>حاوی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ویروس</w:t>
      </w:r>
      <w:proofErr w:type="spellEnd"/>
      <w:r w:rsidRPr="005D1656">
        <w:rPr>
          <w:rtl/>
        </w:rPr>
        <w:t xml:space="preserve"> فرو </w:t>
      </w:r>
      <w:proofErr w:type="spellStart"/>
      <w:r w:rsidRPr="005D1656">
        <w:rPr>
          <w:rtl/>
        </w:rPr>
        <w:t>ببرید</w:t>
      </w:r>
      <w:proofErr w:type="spellEnd"/>
      <w:r w:rsidRPr="005D1656">
        <w:rPr>
          <w:rtl/>
        </w:rPr>
        <w:t xml:space="preserve">. از آن سو هر </w:t>
      </w:r>
      <w:proofErr w:type="spellStart"/>
      <w:r w:rsidRPr="005D1656">
        <w:rPr>
          <w:rtl/>
        </w:rPr>
        <w:t>اندازه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هر دو شما </w:t>
      </w:r>
      <w:proofErr w:type="spellStart"/>
      <w:r w:rsidRPr="005D1656">
        <w:rPr>
          <w:rtl/>
        </w:rPr>
        <w:t>بیشتر</w:t>
      </w:r>
      <w:proofErr w:type="spellEnd"/>
      <w:r w:rsidRPr="005D1656">
        <w:rPr>
          <w:rtl/>
        </w:rPr>
        <w:t xml:space="preserve"> در اطاق </w:t>
      </w:r>
      <w:proofErr w:type="spellStart"/>
      <w:r w:rsidRPr="005D1656">
        <w:rPr>
          <w:rtl/>
        </w:rPr>
        <w:t>بمانید</w:t>
      </w:r>
      <w:proofErr w:type="spellEnd"/>
      <w:r w:rsidRPr="005D1656">
        <w:rPr>
          <w:rtl/>
        </w:rPr>
        <w:t xml:space="preserve">، </w:t>
      </w:r>
      <w:proofErr w:type="spellStart"/>
      <w:r w:rsidRPr="005D1656">
        <w:rPr>
          <w:rtl/>
        </w:rPr>
        <w:t>ویروس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بیشتر</w:t>
      </w:r>
      <w:proofErr w:type="spellEnd"/>
      <w:r w:rsidRPr="005D1656">
        <w:rPr>
          <w:rtl/>
        </w:rPr>
        <w:t xml:space="preserve"> منتشر </w:t>
      </w:r>
      <w:proofErr w:type="spellStart"/>
      <w:r w:rsidRPr="005D1656">
        <w:rPr>
          <w:rtl/>
        </w:rPr>
        <w:t>می‌شود</w:t>
      </w:r>
      <w:proofErr w:type="spellEnd"/>
      <w:r w:rsidRPr="005D1656">
        <w:rPr>
          <w:rtl/>
        </w:rPr>
        <w:t xml:space="preserve">. </w:t>
      </w:r>
      <w:proofErr w:type="spellStart"/>
      <w:r w:rsidRPr="005D1656">
        <w:rPr>
          <w:rtl/>
        </w:rPr>
        <w:t>اگر</w:t>
      </w:r>
      <w:proofErr w:type="spellEnd"/>
      <w:r w:rsidRPr="005D1656">
        <w:rPr>
          <w:rtl/>
        </w:rPr>
        <w:t xml:space="preserve"> در </w:t>
      </w:r>
      <w:proofErr w:type="spellStart"/>
      <w:r w:rsidRPr="005D1656">
        <w:rPr>
          <w:rtl/>
        </w:rPr>
        <w:t>فضای</w:t>
      </w:r>
      <w:proofErr w:type="spellEnd"/>
      <w:r w:rsidRPr="005D1656">
        <w:rPr>
          <w:rtl/>
        </w:rPr>
        <w:t xml:space="preserve"> باز </w:t>
      </w:r>
      <w:proofErr w:type="spellStart"/>
      <w:r w:rsidRPr="005D1656">
        <w:rPr>
          <w:rtl/>
        </w:rPr>
        <w:t>باشید</w:t>
      </w:r>
      <w:proofErr w:type="spellEnd"/>
      <w:r w:rsidRPr="005D1656">
        <w:rPr>
          <w:rtl/>
        </w:rPr>
        <w:t xml:space="preserve">، به </w:t>
      </w:r>
      <w:proofErr w:type="spellStart"/>
      <w:r w:rsidRPr="005D1656">
        <w:rPr>
          <w:rtl/>
        </w:rPr>
        <w:t>دلیل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نامحدود</w:t>
      </w:r>
      <w:proofErr w:type="spellEnd"/>
      <w:r w:rsidRPr="005D1656">
        <w:rPr>
          <w:rtl/>
        </w:rPr>
        <w:t xml:space="preserve"> بودن فضا </w:t>
      </w:r>
      <w:proofErr w:type="spellStart"/>
      <w:r w:rsidRPr="005D1656">
        <w:rPr>
          <w:rtl/>
        </w:rPr>
        <w:t>دیگر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ویروس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همچون</w:t>
      </w:r>
      <w:proofErr w:type="spellEnd"/>
      <w:r w:rsidRPr="005D1656">
        <w:rPr>
          <w:rtl/>
        </w:rPr>
        <w:t xml:space="preserve"> حالت </w:t>
      </w:r>
      <w:proofErr w:type="spellStart"/>
      <w:r w:rsidRPr="005D1656">
        <w:rPr>
          <w:rtl/>
        </w:rPr>
        <w:t>قبلی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انباشته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نمی‌شود</w:t>
      </w:r>
      <w:proofErr w:type="spellEnd"/>
      <w:r w:rsidRPr="005D1656">
        <w:rPr>
          <w:rtl/>
        </w:rPr>
        <w:t xml:space="preserve">. </w:t>
      </w:r>
      <w:proofErr w:type="spellStart"/>
      <w:r w:rsidRPr="005D1656">
        <w:rPr>
          <w:rtl/>
        </w:rPr>
        <w:t>با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حال </w:t>
      </w:r>
      <w:proofErr w:type="spellStart"/>
      <w:r w:rsidRPr="005D1656">
        <w:rPr>
          <w:rtl/>
        </w:rPr>
        <w:t>همچنان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اگر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نزدیک</w:t>
      </w:r>
      <w:proofErr w:type="spellEnd"/>
      <w:r w:rsidRPr="005D1656">
        <w:rPr>
          <w:rtl/>
        </w:rPr>
        <w:t xml:space="preserve"> به فرد مبتلا </w:t>
      </w:r>
      <w:proofErr w:type="spellStart"/>
      <w:r w:rsidRPr="005D1656">
        <w:rPr>
          <w:rtl/>
        </w:rPr>
        <w:t>باشید</w:t>
      </w:r>
      <w:proofErr w:type="spellEnd"/>
      <w:r w:rsidRPr="005D1656">
        <w:rPr>
          <w:rtl/>
        </w:rPr>
        <w:t xml:space="preserve"> احتمال انتقال </w:t>
      </w:r>
      <w:proofErr w:type="spellStart"/>
      <w:r w:rsidRPr="005D1656">
        <w:rPr>
          <w:rtl/>
        </w:rPr>
        <w:t>ویروس</w:t>
      </w:r>
      <w:proofErr w:type="spellEnd"/>
      <w:r w:rsidRPr="005D1656">
        <w:rPr>
          <w:rtl/>
        </w:rPr>
        <w:t xml:space="preserve"> وجود دارد.</w:t>
      </w:r>
    </w:p>
    <w:p w14:paraId="7B8ECFB6" w14:textId="7CDEACD6" w:rsidR="007C350F" w:rsidRPr="005D1656" w:rsidRDefault="00D341A4" w:rsidP="00396B03">
      <w:r w:rsidRPr="005D1656">
        <w:rPr>
          <w:rtl/>
        </w:rPr>
        <w:t xml:space="preserve">در </w:t>
      </w:r>
      <w:hyperlink r:id="rId12">
        <w:r w:rsidRPr="005D1656">
          <w:rPr>
            <w:rStyle w:val="Hyperlink"/>
            <w:rtl/>
          </w:rPr>
          <w:t xml:space="preserve">هر بار </w:t>
        </w:r>
        <w:proofErr w:type="spellStart"/>
        <w:r w:rsidRPr="005D1656">
          <w:rPr>
            <w:rStyle w:val="Hyperlink"/>
            <w:rtl/>
          </w:rPr>
          <w:t>بازدم</w:t>
        </w:r>
        <w:proofErr w:type="spellEnd"/>
        <w:r w:rsidRPr="005D1656">
          <w:rPr>
            <w:rStyle w:val="Hyperlink"/>
            <w:rtl/>
          </w:rPr>
          <w:t xml:space="preserve"> فرد مبتلا </w:t>
        </w:r>
      </w:hyperlink>
      <w:r w:rsidRPr="005D1656">
        <w:rPr>
          <w:rtl/>
        </w:rPr>
        <w:t xml:space="preserve">احتمال انتشار ذرات </w:t>
      </w:r>
      <w:proofErr w:type="spellStart"/>
      <w:r w:rsidRPr="005D1656">
        <w:rPr>
          <w:rtl/>
        </w:rPr>
        <w:t>حاوی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ویروس</w:t>
      </w:r>
      <w:proofErr w:type="spellEnd"/>
      <w:r w:rsidRPr="005D1656">
        <w:rPr>
          <w:rtl/>
        </w:rPr>
        <w:t xml:space="preserve"> وجود دارد اما </w:t>
      </w:r>
      <w:proofErr w:type="spellStart"/>
      <w:r w:rsidRPr="005D1656">
        <w:rPr>
          <w:rtl/>
        </w:rPr>
        <w:t>بیشتر</w:t>
      </w:r>
      <w:proofErr w:type="spellEnd"/>
      <w:r w:rsidRPr="005D1656">
        <w:rPr>
          <w:rtl/>
        </w:rPr>
        <w:t xml:space="preserve"> از همه آن زمان است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تنفس </w:t>
      </w:r>
      <w:proofErr w:type="spellStart"/>
      <w:r w:rsidRPr="005D1656">
        <w:rPr>
          <w:rtl/>
        </w:rPr>
        <w:t>عمیق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باشد</w:t>
      </w:r>
      <w:proofErr w:type="spellEnd"/>
      <w:r w:rsidRPr="005D1656">
        <w:rPr>
          <w:rtl/>
        </w:rPr>
        <w:t xml:space="preserve"> (مثلا </w:t>
      </w:r>
      <w:proofErr w:type="spellStart"/>
      <w:r w:rsidRPr="005D1656">
        <w:rPr>
          <w:rtl/>
        </w:rPr>
        <w:t>هنگام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ورزش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کردن</w:t>
      </w:r>
      <w:proofErr w:type="spellEnd"/>
      <w:r w:rsidRPr="005D1656">
        <w:rPr>
          <w:rtl/>
        </w:rPr>
        <w:t xml:space="preserve">) </w:t>
      </w:r>
      <w:proofErr w:type="spellStart"/>
      <w:r w:rsidRPr="005D1656">
        <w:rPr>
          <w:rtl/>
        </w:rPr>
        <w:t>یا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کاری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پرهیاهو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بکنیم</w:t>
      </w:r>
      <w:proofErr w:type="spellEnd"/>
      <w:r w:rsidRPr="005D1656">
        <w:rPr>
          <w:rtl/>
        </w:rPr>
        <w:t xml:space="preserve"> (مثل صحبت </w:t>
      </w:r>
      <w:proofErr w:type="spellStart"/>
      <w:r w:rsidRPr="005D1656">
        <w:rPr>
          <w:rtl/>
        </w:rPr>
        <w:t>کردن</w:t>
      </w:r>
      <w:proofErr w:type="spellEnd"/>
      <w:r w:rsidRPr="005D1656">
        <w:rPr>
          <w:rtl/>
        </w:rPr>
        <w:t xml:space="preserve"> </w:t>
      </w:r>
      <w:proofErr w:type="gramStart"/>
      <w:r w:rsidRPr="005D1656">
        <w:rPr>
          <w:rtl/>
        </w:rPr>
        <w:t xml:space="preserve">و </w:t>
      </w:r>
      <w:proofErr w:type="spellStart"/>
      <w:r w:rsidRPr="005D1656">
        <w:rPr>
          <w:rtl/>
        </w:rPr>
        <w:t>آواز</w:t>
      </w:r>
      <w:proofErr w:type="spellEnd"/>
      <w:proofErr w:type="gram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خواندن</w:t>
      </w:r>
      <w:proofErr w:type="spellEnd"/>
      <w:r w:rsidRPr="005D1656">
        <w:rPr>
          <w:rtl/>
        </w:rPr>
        <w:t xml:space="preserve">). </w:t>
      </w:r>
      <w:proofErr w:type="spellStart"/>
      <w:r w:rsidRPr="005D1656">
        <w:rPr>
          <w:rtl/>
        </w:rPr>
        <w:t>با</w:t>
      </w:r>
      <w:proofErr w:type="spellEnd"/>
      <w:r w:rsidRPr="005D1656">
        <w:rPr>
          <w:rtl/>
        </w:rPr>
        <w:t xml:space="preserve"> آن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پوشیدن</w:t>
      </w:r>
      <w:proofErr w:type="spellEnd"/>
      <w:r w:rsidRPr="005D1656">
        <w:rPr>
          <w:rtl/>
        </w:rPr>
        <w:t xml:space="preserve"> </w:t>
      </w:r>
      <w:hyperlink r:id="rId13">
        <w:proofErr w:type="spellStart"/>
        <w:r w:rsidRPr="005D1656">
          <w:rPr>
            <w:rStyle w:val="Hyperlink"/>
            <w:rtl/>
          </w:rPr>
          <w:t>ماسکی</w:t>
        </w:r>
        <w:proofErr w:type="spellEnd"/>
        <w:r w:rsidRPr="005D1656">
          <w:rPr>
            <w:rStyle w:val="Hyperlink"/>
            <w:rtl/>
          </w:rPr>
          <w:t xml:space="preserve"> </w:t>
        </w:r>
        <w:proofErr w:type="spellStart"/>
        <w:r w:rsidRPr="005D1656">
          <w:rPr>
            <w:rStyle w:val="Hyperlink"/>
            <w:rtl/>
          </w:rPr>
          <w:t>که</w:t>
        </w:r>
        <w:proofErr w:type="spellEnd"/>
        <w:r w:rsidRPr="005D1656">
          <w:rPr>
            <w:rStyle w:val="Hyperlink"/>
            <w:rtl/>
          </w:rPr>
          <w:t xml:space="preserve"> </w:t>
        </w:r>
        <w:r w:rsidRPr="005D1656">
          <w:rPr>
            <w:rStyle w:val="Hyperlink"/>
            <w:rtl/>
          </w:rPr>
          <w:t>خ</w:t>
        </w:r>
        <w:r w:rsidRPr="005D1656">
          <w:rPr>
            <w:rStyle w:val="Hyperlink"/>
            <w:rtl/>
          </w:rPr>
          <w:t xml:space="preserve">وب </w:t>
        </w:r>
        <w:proofErr w:type="spellStart"/>
        <w:r w:rsidRPr="005D1656">
          <w:rPr>
            <w:rStyle w:val="Hyperlink"/>
            <w:rtl/>
          </w:rPr>
          <w:t>روی</w:t>
        </w:r>
        <w:proofErr w:type="spellEnd"/>
        <w:r w:rsidRPr="005D1656">
          <w:rPr>
            <w:rStyle w:val="Hyperlink"/>
            <w:rtl/>
          </w:rPr>
          <w:t xml:space="preserve"> صورت </w:t>
        </w:r>
        <w:proofErr w:type="spellStart"/>
        <w:r w:rsidRPr="005D1656">
          <w:rPr>
            <w:rStyle w:val="Hyperlink"/>
            <w:rtl/>
          </w:rPr>
          <w:t>فیت</w:t>
        </w:r>
        <w:proofErr w:type="spellEnd"/>
        <w:r w:rsidRPr="005D1656">
          <w:rPr>
            <w:rStyle w:val="Hyperlink"/>
            <w:rtl/>
          </w:rPr>
          <w:t xml:space="preserve"> </w:t>
        </w:r>
        <w:proofErr w:type="spellStart"/>
        <w:r w:rsidRPr="005D1656">
          <w:rPr>
            <w:rStyle w:val="Hyperlink"/>
            <w:rtl/>
          </w:rPr>
          <w:t>می‌شود</w:t>
        </w:r>
        <w:proofErr w:type="spellEnd"/>
      </w:hyperlink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جلوگیری</w:t>
      </w:r>
      <w:proofErr w:type="spellEnd"/>
      <w:r w:rsidRPr="005D1656">
        <w:rPr>
          <w:rtl/>
        </w:rPr>
        <w:t xml:space="preserve"> از انتشار </w:t>
      </w:r>
      <w:proofErr w:type="spellStart"/>
      <w:r w:rsidRPr="005D1656">
        <w:rPr>
          <w:rtl/>
        </w:rPr>
        <w:t>ویروس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میزان</w:t>
      </w:r>
      <w:proofErr w:type="spellEnd"/>
      <w:r w:rsidRPr="005D1656">
        <w:rPr>
          <w:rtl/>
        </w:rPr>
        <w:t xml:space="preserve"> انتقال را </w:t>
      </w:r>
      <w:proofErr w:type="spellStart"/>
      <w:r w:rsidRPr="005D1656">
        <w:rPr>
          <w:rtl/>
        </w:rPr>
        <w:t>کاهش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می‌دهد</w:t>
      </w:r>
      <w:proofErr w:type="spellEnd"/>
      <w:r w:rsidRPr="005D1656">
        <w:rPr>
          <w:rtl/>
        </w:rPr>
        <w:t xml:space="preserve">، اما خطر مبتلا شدن از فرد </w:t>
      </w:r>
      <w:proofErr w:type="spellStart"/>
      <w:r w:rsidRPr="005D1656">
        <w:rPr>
          <w:rtl/>
        </w:rPr>
        <w:t>مبتلایی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ماسک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نپوشیده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ولی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ساکت</w:t>
      </w:r>
      <w:proofErr w:type="spellEnd"/>
      <w:r w:rsidRPr="005D1656">
        <w:rPr>
          <w:rtl/>
        </w:rPr>
        <w:t xml:space="preserve"> در </w:t>
      </w:r>
      <w:proofErr w:type="spellStart"/>
      <w:r w:rsidRPr="005D1656">
        <w:rPr>
          <w:rtl/>
        </w:rPr>
        <w:t>گوشه‌ای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نشسته</w:t>
      </w:r>
      <w:proofErr w:type="spellEnd"/>
      <w:r w:rsidRPr="005D1656">
        <w:rPr>
          <w:rtl/>
        </w:rPr>
        <w:t xml:space="preserve"> است از </w:t>
      </w:r>
      <w:proofErr w:type="spellStart"/>
      <w:r w:rsidRPr="005D1656">
        <w:rPr>
          <w:rtl/>
        </w:rPr>
        <w:t>کسی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ماسک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پوشیده</w:t>
      </w:r>
      <w:proofErr w:type="spellEnd"/>
      <w:r w:rsidRPr="005D1656">
        <w:rPr>
          <w:rtl/>
        </w:rPr>
        <w:t xml:space="preserve"> اما به </w:t>
      </w:r>
      <w:proofErr w:type="spellStart"/>
      <w:r w:rsidRPr="005D1656">
        <w:rPr>
          <w:rtl/>
        </w:rPr>
        <w:t>کنار</w:t>
      </w:r>
      <w:proofErr w:type="spellEnd"/>
      <w:r w:rsidRPr="005D1656">
        <w:rPr>
          <w:rtl/>
        </w:rPr>
        <w:t xml:space="preserve"> شما </w:t>
      </w:r>
      <w:proofErr w:type="spellStart"/>
      <w:r w:rsidRPr="005D1656">
        <w:rPr>
          <w:rtl/>
        </w:rPr>
        <w:t>می‌آید</w:t>
      </w:r>
      <w:proofErr w:type="spellEnd"/>
      <w:r w:rsidRPr="005D1656">
        <w:rPr>
          <w:rtl/>
        </w:rPr>
        <w:t xml:space="preserve"> </w:t>
      </w:r>
      <w:proofErr w:type="gramStart"/>
      <w:r w:rsidRPr="005D1656">
        <w:rPr>
          <w:rtl/>
        </w:rPr>
        <w:t>و شروع</w:t>
      </w:r>
      <w:proofErr w:type="gramEnd"/>
      <w:r w:rsidRPr="005D1656">
        <w:rPr>
          <w:rtl/>
        </w:rPr>
        <w:t xml:space="preserve"> به </w:t>
      </w:r>
      <w:proofErr w:type="spellStart"/>
      <w:r w:rsidRPr="005D1656">
        <w:rPr>
          <w:rtl/>
        </w:rPr>
        <w:t>جروبحث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می‌کند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کمتر</w:t>
      </w:r>
      <w:proofErr w:type="spellEnd"/>
      <w:r w:rsidRPr="005D1656">
        <w:rPr>
          <w:rtl/>
        </w:rPr>
        <w:t xml:space="preserve"> است. </w:t>
      </w:r>
    </w:p>
    <w:p w14:paraId="57CF9C90" w14:textId="324F2CF8" w:rsidR="007C350F" w:rsidRPr="005D1656" w:rsidRDefault="00D341A4" w:rsidP="00396B03">
      <w:r w:rsidRPr="005D1656">
        <w:rPr>
          <w:rtl/>
        </w:rPr>
        <w:t xml:space="preserve">تمام </w:t>
      </w:r>
      <w:proofErr w:type="spellStart"/>
      <w:r w:rsidRPr="005D1656">
        <w:rPr>
          <w:rtl/>
        </w:rPr>
        <w:t>سویه</w:t>
      </w:r>
      <w:proofErr w:type="spellEnd"/>
      <w:r w:rsidRPr="005D1656">
        <w:rPr>
          <w:rtl/>
        </w:rPr>
        <w:t>‌‌</w:t>
      </w:r>
      <w:proofErr w:type="spellStart"/>
      <w:r w:rsidRPr="005D1656">
        <w:rPr>
          <w:rtl/>
        </w:rPr>
        <w:t>های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ویروس</w:t>
      </w:r>
      <w:proofErr w:type="spellEnd"/>
      <w:r w:rsidRPr="005D1656">
        <w:rPr>
          <w:rtl/>
        </w:rPr>
        <w:t xml:space="preserve"> سارس-کوو-۲ (</w:t>
      </w:r>
      <w:proofErr w:type="spellStart"/>
      <w:r w:rsidRPr="005D1656">
        <w:rPr>
          <w:rtl/>
        </w:rPr>
        <w:t>کرونا</w:t>
      </w:r>
      <w:proofErr w:type="spellEnd"/>
      <w:r w:rsidRPr="005D1656">
        <w:rPr>
          <w:rtl/>
        </w:rPr>
        <w:t xml:space="preserve">) مشابه هم </w:t>
      </w:r>
      <w:proofErr w:type="spellStart"/>
      <w:r w:rsidRPr="005D1656">
        <w:rPr>
          <w:rtl/>
        </w:rPr>
        <w:t>هوابرد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هستند</w:t>
      </w:r>
      <w:proofErr w:type="spellEnd"/>
      <w:r w:rsidRPr="005D1656">
        <w:rPr>
          <w:rtl/>
        </w:rPr>
        <w:t xml:space="preserve">. اما احتمال ابتلا به </w:t>
      </w:r>
      <w:proofErr w:type="spellStart"/>
      <w:r w:rsidRPr="005D1656">
        <w:rPr>
          <w:rtl/>
        </w:rPr>
        <w:t>کوید</w:t>
      </w:r>
      <w:proofErr w:type="spellEnd"/>
      <w:r w:rsidRPr="005D1656">
        <w:rPr>
          <w:rtl/>
        </w:rPr>
        <w:t xml:space="preserve"> (</w:t>
      </w:r>
      <w:proofErr w:type="spellStart"/>
      <w:r w:rsidRPr="005D1656">
        <w:rPr>
          <w:rtl/>
        </w:rPr>
        <w:t>کرونا</w:t>
      </w:r>
      <w:proofErr w:type="spellEnd"/>
      <w:r w:rsidRPr="005D1656">
        <w:rPr>
          <w:rtl/>
        </w:rPr>
        <w:t xml:space="preserve">) </w:t>
      </w:r>
      <w:proofErr w:type="spellStart"/>
      <w:r w:rsidRPr="005D1656">
        <w:rPr>
          <w:rtl/>
        </w:rPr>
        <w:t>بستگی</w:t>
      </w:r>
      <w:proofErr w:type="spellEnd"/>
      <w:r w:rsidRPr="005D1656">
        <w:rPr>
          <w:rtl/>
        </w:rPr>
        <w:t xml:space="preserve"> دارد به </w:t>
      </w:r>
      <w:proofErr w:type="spellStart"/>
      <w:r w:rsidRPr="005D1656">
        <w:rPr>
          <w:rtl/>
        </w:rPr>
        <w:t>میزان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مسری</w:t>
      </w:r>
      <w:proofErr w:type="spellEnd"/>
      <w:r w:rsidRPr="005D1656">
        <w:rPr>
          <w:rtl/>
        </w:rPr>
        <w:t xml:space="preserve"> بودن (</w:t>
      </w:r>
      <w:proofErr w:type="spellStart"/>
      <w:r w:rsidRPr="005D1656">
        <w:rPr>
          <w:rtl/>
        </w:rPr>
        <w:t>واگیری</w:t>
      </w:r>
      <w:proofErr w:type="spellEnd"/>
      <w:r w:rsidRPr="005D1656">
        <w:rPr>
          <w:rtl/>
        </w:rPr>
        <w:t xml:space="preserve">) </w:t>
      </w:r>
      <w:proofErr w:type="spellStart"/>
      <w:r w:rsidRPr="005D1656">
        <w:rPr>
          <w:rtl/>
        </w:rPr>
        <w:t>سویه</w:t>
      </w:r>
      <w:proofErr w:type="spellEnd"/>
      <w:r w:rsidRPr="005D1656">
        <w:rPr>
          <w:rtl/>
        </w:rPr>
        <w:t xml:space="preserve"> (</w:t>
      </w:r>
      <w:proofErr w:type="spellStart"/>
      <w:r w:rsidRPr="005D1656">
        <w:rPr>
          <w:rtl/>
        </w:rPr>
        <w:t>سویهٔ</w:t>
      </w:r>
      <w:proofErr w:type="spellEnd"/>
      <w:r w:rsidRPr="005D1656">
        <w:rPr>
          <w:rtl/>
        </w:rPr>
        <w:t xml:space="preserve"> </w:t>
      </w:r>
      <w:hyperlink r:id="rId14">
        <w:r w:rsidRPr="005D1656">
          <w:rPr>
            <w:rStyle w:val="Hyperlink"/>
            <w:rtl/>
          </w:rPr>
          <w:t>دلتا</w:t>
        </w:r>
      </w:hyperlink>
      <w:r w:rsidRPr="005D1656">
        <w:rPr>
          <w:rtl/>
        </w:rPr>
        <w:t xml:space="preserve"> از </w:t>
      </w:r>
      <w:proofErr w:type="spellStart"/>
      <w:r w:rsidRPr="005D1656">
        <w:rPr>
          <w:rtl/>
        </w:rPr>
        <w:t>سویه‌های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قبلی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واگیرتر</w:t>
      </w:r>
      <w:proofErr w:type="spellEnd"/>
      <w:r w:rsidRPr="005D1656">
        <w:rPr>
          <w:rtl/>
        </w:rPr>
        <w:t xml:space="preserve"> بود </w:t>
      </w:r>
      <w:proofErr w:type="gramStart"/>
      <w:r w:rsidRPr="005D1656">
        <w:rPr>
          <w:rtl/>
        </w:rPr>
        <w:t xml:space="preserve">و </w:t>
      </w:r>
      <w:proofErr w:type="spellStart"/>
      <w:r w:rsidRPr="005D1656">
        <w:rPr>
          <w:rtl/>
        </w:rPr>
        <w:t>اُمیکرون</w:t>
      </w:r>
      <w:proofErr w:type="spellEnd"/>
      <w:proofErr w:type="gramEnd"/>
      <w:r w:rsidRPr="005D1656">
        <w:rPr>
          <w:rtl/>
        </w:rPr>
        <w:t xml:space="preserve"> از آن هم </w:t>
      </w:r>
      <w:proofErr w:type="spellStart"/>
      <w:r w:rsidRPr="005D1656">
        <w:rPr>
          <w:rtl/>
        </w:rPr>
        <w:t>بیشتر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واگیری</w:t>
      </w:r>
      <w:proofErr w:type="spellEnd"/>
      <w:r w:rsidRPr="005D1656">
        <w:rPr>
          <w:rtl/>
        </w:rPr>
        <w:t xml:space="preserve"> دارد) و تعداد افراد مبتلا در حال حاضر (</w:t>
      </w:r>
      <w:proofErr w:type="spellStart"/>
      <w:r w:rsidRPr="005D1656">
        <w:rPr>
          <w:rtl/>
        </w:rPr>
        <w:t>میزان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شیوع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بیماری</w:t>
      </w:r>
      <w:proofErr w:type="spellEnd"/>
      <w:r w:rsidRPr="005D1656">
        <w:rPr>
          <w:rtl/>
        </w:rPr>
        <w:t xml:space="preserve">). در </w:t>
      </w:r>
      <w:proofErr w:type="spellStart"/>
      <w:r w:rsidRPr="005D1656">
        <w:rPr>
          <w:rtl/>
        </w:rPr>
        <w:t>هنگام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نوشتن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مقاله </w:t>
      </w:r>
      <w:proofErr w:type="spellStart"/>
      <w:r w:rsidRPr="005D1656">
        <w:rPr>
          <w:rtl/>
        </w:rPr>
        <w:t>بیش</w:t>
      </w:r>
      <w:proofErr w:type="spellEnd"/>
      <w:r w:rsidRPr="005D1656">
        <w:rPr>
          <w:rtl/>
        </w:rPr>
        <w:t xml:space="preserve"> از</w:t>
      </w:r>
      <w:hyperlink r:id="rId15">
        <w:r w:rsidRPr="005D1656">
          <w:rPr>
            <w:rStyle w:val="Hyperlink"/>
            <w:rtl/>
          </w:rPr>
          <w:t xml:space="preserve"> ۹۷٪ موارد ابتلا به </w:t>
        </w:r>
        <w:proofErr w:type="spellStart"/>
        <w:r w:rsidRPr="005D1656">
          <w:rPr>
            <w:rStyle w:val="Hyperlink"/>
            <w:rtl/>
          </w:rPr>
          <w:t>کوید</w:t>
        </w:r>
        <w:proofErr w:type="spellEnd"/>
        <w:r w:rsidRPr="005D1656">
          <w:rPr>
            <w:rStyle w:val="Hyperlink"/>
            <w:rtl/>
          </w:rPr>
          <w:t xml:space="preserve"> (</w:t>
        </w:r>
        <w:proofErr w:type="spellStart"/>
        <w:r w:rsidRPr="005D1656">
          <w:rPr>
            <w:rStyle w:val="Hyperlink"/>
            <w:rtl/>
          </w:rPr>
          <w:t>کرونا</w:t>
        </w:r>
        <w:proofErr w:type="spellEnd"/>
        <w:r w:rsidRPr="005D1656">
          <w:rPr>
            <w:rStyle w:val="Hyperlink"/>
            <w:rtl/>
          </w:rPr>
          <w:t xml:space="preserve">) در </w:t>
        </w:r>
        <w:proofErr w:type="spellStart"/>
        <w:r w:rsidRPr="005D1656">
          <w:rPr>
            <w:rStyle w:val="Hyperlink"/>
            <w:rtl/>
          </w:rPr>
          <w:t>انگلستان</w:t>
        </w:r>
        <w:proofErr w:type="spellEnd"/>
      </w:hyperlink>
      <w:r w:rsidRPr="005D1656">
        <w:rPr>
          <w:rtl/>
        </w:rPr>
        <w:t xml:space="preserve"> از </w:t>
      </w:r>
      <w:proofErr w:type="spellStart"/>
      <w:r w:rsidRPr="005D1656">
        <w:rPr>
          <w:rtl/>
        </w:rPr>
        <w:t>سویهٔ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اُمیکمرن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هستند</w:t>
      </w:r>
      <w:proofErr w:type="spellEnd"/>
      <w:r w:rsidRPr="005D1656">
        <w:rPr>
          <w:rtl/>
        </w:rPr>
        <w:t xml:space="preserve"> </w:t>
      </w:r>
      <w:proofErr w:type="gramStart"/>
      <w:r w:rsidRPr="005D1656">
        <w:rPr>
          <w:rtl/>
        </w:rPr>
        <w:t>و از</w:t>
      </w:r>
      <w:proofErr w:type="gramEnd"/>
      <w:r w:rsidRPr="005D1656">
        <w:rPr>
          <w:rtl/>
        </w:rPr>
        <w:t xml:space="preserve"> هر ۱۵ نفر </w:t>
      </w:r>
      <w:proofErr w:type="spellStart"/>
      <w:r w:rsidRPr="005D1656">
        <w:rPr>
          <w:rtl/>
        </w:rPr>
        <w:t>یک</w:t>
      </w:r>
      <w:proofErr w:type="spellEnd"/>
      <w:r w:rsidRPr="005D1656">
        <w:rPr>
          <w:rtl/>
        </w:rPr>
        <w:t xml:space="preserve"> نفر مبتلا است (</w:t>
      </w:r>
      <w:proofErr w:type="spellStart"/>
      <w:r w:rsidRPr="005D1656">
        <w:rPr>
          <w:rtl/>
        </w:rPr>
        <w:t>شیوع</w:t>
      </w:r>
      <w:proofErr w:type="spellEnd"/>
      <w:r w:rsidRPr="005D1656">
        <w:rPr>
          <w:rtl/>
        </w:rPr>
        <w:t xml:space="preserve"> ۶.۷٪). </w:t>
      </w:r>
      <w:proofErr w:type="gramStart"/>
      <w:r w:rsidRPr="005D1656">
        <w:rPr>
          <w:rtl/>
        </w:rPr>
        <w:t>البته</w:t>
      </w:r>
      <w:proofErr w:type="gram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به نظر </w:t>
      </w:r>
      <w:proofErr w:type="spellStart"/>
      <w:r w:rsidRPr="005D1656">
        <w:rPr>
          <w:rtl/>
        </w:rPr>
        <w:t>می‌آید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اُمیکرن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بیشتر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مسری</w:t>
      </w:r>
      <w:proofErr w:type="spellEnd"/>
      <w:r w:rsidRPr="005D1656">
        <w:rPr>
          <w:rtl/>
        </w:rPr>
        <w:t xml:space="preserve"> است </w:t>
      </w:r>
      <w:proofErr w:type="spellStart"/>
      <w:r w:rsidRPr="005D1656">
        <w:rPr>
          <w:rtl/>
        </w:rPr>
        <w:t>با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حال به نظر </w:t>
      </w:r>
      <w:proofErr w:type="spellStart"/>
      <w:r w:rsidRPr="005D1656">
        <w:rPr>
          <w:rtl/>
        </w:rPr>
        <w:t>می‌آید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بیماری‌زایی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کم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خطر‌تری</w:t>
      </w:r>
      <w:proofErr w:type="spellEnd"/>
      <w:r w:rsidRPr="005D1656">
        <w:rPr>
          <w:rtl/>
        </w:rPr>
        <w:t xml:space="preserve">، به </w:t>
      </w:r>
      <w:proofErr w:type="spellStart"/>
      <w:r w:rsidRPr="005D1656">
        <w:rPr>
          <w:rtl/>
        </w:rPr>
        <w:t>ویژه</w:t>
      </w:r>
      <w:proofErr w:type="spellEnd"/>
      <w:r w:rsidRPr="005D1656">
        <w:rPr>
          <w:rtl/>
        </w:rPr>
        <w:t xml:space="preserve"> در </w:t>
      </w:r>
      <w:proofErr w:type="spellStart"/>
      <w:r w:rsidRPr="005D1656">
        <w:rPr>
          <w:rtl/>
        </w:rPr>
        <w:t>میان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آن‌هایی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واکسینه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شده‌اند</w:t>
      </w:r>
      <w:proofErr w:type="spellEnd"/>
      <w:r w:rsidRPr="005D1656">
        <w:rPr>
          <w:rtl/>
        </w:rPr>
        <w:t xml:space="preserve">، داشته </w:t>
      </w:r>
      <w:proofErr w:type="spellStart"/>
      <w:r w:rsidRPr="005D1656">
        <w:rPr>
          <w:rtl/>
        </w:rPr>
        <w:t>باشد</w:t>
      </w:r>
      <w:proofErr w:type="spellEnd"/>
      <w:r w:rsidRPr="005D1656">
        <w:rPr>
          <w:rtl/>
        </w:rPr>
        <w:t>.</w:t>
      </w:r>
    </w:p>
    <w:p w14:paraId="52B6350D" w14:textId="77777777" w:rsidR="007C350F" w:rsidRPr="005D1656" w:rsidRDefault="00D341A4" w:rsidP="00090626">
      <w:pPr>
        <w:pStyle w:val="Heading2"/>
      </w:pPr>
      <w:r w:rsidRPr="005D1656">
        <w:rPr>
          <w:rtl/>
        </w:rPr>
        <w:t>احتمال مبتلا شدن</w:t>
      </w:r>
    </w:p>
    <w:p w14:paraId="331E0D6A" w14:textId="77777777" w:rsidR="007C350F" w:rsidRPr="005D1656" w:rsidRDefault="00D341A4" w:rsidP="00396B03">
      <w:r w:rsidRPr="005D1656">
        <w:rPr>
          <w:rtl/>
        </w:rPr>
        <w:t xml:space="preserve">ما در </w:t>
      </w:r>
      <w:proofErr w:type="spellStart"/>
      <w:r w:rsidRPr="005D1656">
        <w:rPr>
          <w:rtl/>
        </w:rPr>
        <w:t>پژوهشمان</w:t>
      </w:r>
      <w:proofErr w:type="spellEnd"/>
      <w:r w:rsidRPr="005D1656">
        <w:rPr>
          <w:rtl/>
        </w:rPr>
        <w:t xml:space="preserve"> نشان </w:t>
      </w:r>
      <w:proofErr w:type="spellStart"/>
      <w:r w:rsidRPr="005D1656">
        <w:rPr>
          <w:rtl/>
        </w:rPr>
        <w:t>داده‌ایم</w:t>
      </w:r>
      <w:proofErr w:type="spellEnd"/>
      <w:r w:rsidRPr="005D1656">
        <w:rPr>
          <w:rtl/>
        </w:rPr>
        <w:t xml:space="preserve"> </w:t>
      </w:r>
      <w:proofErr w:type="spellStart"/>
      <w:proofErr w:type="gram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 عوامل</w:t>
      </w:r>
      <w:proofErr w:type="gramEnd"/>
      <w:r w:rsidRPr="005D1656">
        <w:rPr>
          <w:rtl/>
        </w:rPr>
        <w:t xml:space="preserve"> موثر در </w:t>
      </w:r>
      <w:proofErr w:type="spellStart"/>
      <w:r w:rsidRPr="005D1656">
        <w:rPr>
          <w:rtl/>
        </w:rPr>
        <w:t>سرایت</w:t>
      </w:r>
      <w:proofErr w:type="spellEnd"/>
      <w:r w:rsidRPr="005D1656">
        <w:rPr>
          <w:rtl/>
        </w:rPr>
        <w:t xml:space="preserve"> به </w:t>
      </w:r>
      <w:proofErr w:type="spellStart"/>
      <w:r w:rsidRPr="005D1656">
        <w:rPr>
          <w:rtl/>
        </w:rPr>
        <w:t>چه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اندازه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ریسک</w:t>
      </w:r>
      <w:proofErr w:type="spellEnd"/>
      <w:r w:rsidRPr="005D1656">
        <w:rPr>
          <w:rtl/>
        </w:rPr>
        <w:t xml:space="preserve"> ابتلا را </w:t>
      </w:r>
      <w:proofErr w:type="spellStart"/>
      <w:r w:rsidRPr="005D1656">
        <w:rPr>
          <w:rtl/>
        </w:rPr>
        <w:t>تغییر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می‌دهند</w:t>
      </w:r>
      <w:proofErr w:type="spellEnd"/>
      <w:r w:rsidRPr="005D1656">
        <w:rPr>
          <w:rtl/>
        </w:rPr>
        <w:t xml:space="preserve">.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عوامل شامل </w:t>
      </w:r>
      <w:proofErr w:type="spellStart"/>
      <w:r w:rsidRPr="005D1656">
        <w:rPr>
          <w:rtl/>
        </w:rPr>
        <w:t>هستند</w:t>
      </w:r>
      <w:proofErr w:type="spellEnd"/>
      <w:r w:rsidRPr="005D1656">
        <w:rPr>
          <w:rtl/>
        </w:rPr>
        <w:t xml:space="preserve"> بر </w:t>
      </w:r>
      <w:proofErr w:type="spellStart"/>
      <w:r w:rsidRPr="005D1656">
        <w:rPr>
          <w:rtl/>
        </w:rPr>
        <w:t>عامل‌های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ویروسی</w:t>
      </w:r>
      <w:proofErr w:type="spellEnd"/>
      <w:r w:rsidRPr="005D1656">
        <w:rPr>
          <w:rtl/>
        </w:rPr>
        <w:t xml:space="preserve"> (</w:t>
      </w:r>
      <w:proofErr w:type="spellStart"/>
      <w:r w:rsidRPr="005D1656">
        <w:rPr>
          <w:rtl/>
        </w:rPr>
        <w:t>میزان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واگیری</w:t>
      </w:r>
      <w:proofErr w:type="spellEnd"/>
      <w:r w:rsidRPr="005D1656">
        <w:rPr>
          <w:rtl/>
        </w:rPr>
        <w:t xml:space="preserve">/ </w:t>
      </w:r>
      <w:proofErr w:type="spellStart"/>
      <w:r w:rsidRPr="005D1656">
        <w:rPr>
          <w:rtl/>
        </w:rPr>
        <w:t>شیوع</w:t>
      </w:r>
      <w:proofErr w:type="spellEnd"/>
      <w:r w:rsidRPr="005D1656">
        <w:rPr>
          <w:rtl/>
        </w:rPr>
        <w:t xml:space="preserve">)، </w:t>
      </w:r>
      <w:proofErr w:type="spellStart"/>
      <w:r w:rsidRPr="005D1656">
        <w:rPr>
          <w:rtl/>
        </w:rPr>
        <w:t>عامل‌های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انسانی</w:t>
      </w:r>
      <w:proofErr w:type="spellEnd"/>
      <w:r w:rsidRPr="005D1656">
        <w:rPr>
          <w:rtl/>
        </w:rPr>
        <w:t xml:space="preserve"> (</w:t>
      </w:r>
      <w:proofErr w:type="spellStart"/>
      <w:r w:rsidRPr="005D1656">
        <w:rPr>
          <w:rtl/>
        </w:rPr>
        <w:t>ماسک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داشتن</w:t>
      </w:r>
      <w:proofErr w:type="spellEnd"/>
      <w:r w:rsidRPr="005D1656">
        <w:rPr>
          <w:rtl/>
        </w:rPr>
        <w:t xml:space="preserve">/ </w:t>
      </w:r>
      <w:proofErr w:type="spellStart"/>
      <w:r w:rsidRPr="005D1656">
        <w:rPr>
          <w:rtl/>
        </w:rPr>
        <w:t>نداشتن</w:t>
      </w:r>
      <w:proofErr w:type="spellEnd"/>
      <w:r w:rsidRPr="005D1656">
        <w:rPr>
          <w:rtl/>
        </w:rPr>
        <w:t xml:space="preserve">، </w:t>
      </w:r>
      <w:proofErr w:type="spellStart"/>
      <w:r w:rsidRPr="005D1656">
        <w:rPr>
          <w:rtl/>
        </w:rPr>
        <w:t>ورزش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کردن</w:t>
      </w:r>
      <w:proofErr w:type="spellEnd"/>
      <w:r w:rsidRPr="005D1656">
        <w:rPr>
          <w:rtl/>
        </w:rPr>
        <w:t xml:space="preserve">/ </w:t>
      </w:r>
      <w:proofErr w:type="spellStart"/>
      <w:r w:rsidRPr="005D1656">
        <w:rPr>
          <w:rtl/>
        </w:rPr>
        <w:t>نشستن</w:t>
      </w:r>
      <w:proofErr w:type="spellEnd"/>
      <w:r w:rsidRPr="005D1656">
        <w:rPr>
          <w:rtl/>
        </w:rPr>
        <w:t xml:space="preserve">، </w:t>
      </w:r>
      <w:proofErr w:type="spellStart"/>
      <w:r w:rsidRPr="005D1656">
        <w:rPr>
          <w:rtl/>
        </w:rPr>
        <w:t>پرهیاهو</w:t>
      </w:r>
      <w:proofErr w:type="spellEnd"/>
      <w:r w:rsidRPr="005D1656">
        <w:rPr>
          <w:rtl/>
        </w:rPr>
        <w:t xml:space="preserve"> بودن/ </w:t>
      </w:r>
      <w:proofErr w:type="spellStart"/>
      <w:r w:rsidRPr="005D1656">
        <w:rPr>
          <w:rtl/>
        </w:rPr>
        <w:t>ساکت</w:t>
      </w:r>
      <w:proofErr w:type="spellEnd"/>
      <w:r w:rsidRPr="005D1656">
        <w:rPr>
          <w:rtl/>
        </w:rPr>
        <w:t xml:space="preserve"> بودن) </w:t>
      </w:r>
      <w:proofErr w:type="gramStart"/>
      <w:r w:rsidRPr="005D1656">
        <w:rPr>
          <w:rtl/>
        </w:rPr>
        <w:t>و عامل‌‌</w:t>
      </w:r>
      <w:proofErr w:type="spellStart"/>
      <w:r w:rsidRPr="005D1656">
        <w:rPr>
          <w:rtl/>
        </w:rPr>
        <w:t>های</w:t>
      </w:r>
      <w:proofErr w:type="spellEnd"/>
      <w:proofErr w:type="gram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کیفیت</w:t>
      </w:r>
      <w:proofErr w:type="spellEnd"/>
      <w:r w:rsidRPr="005D1656">
        <w:rPr>
          <w:rtl/>
        </w:rPr>
        <w:t xml:space="preserve"> هوا (در </w:t>
      </w:r>
      <w:proofErr w:type="spellStart"/>
      <w:r w:rsidRPr="005D1656">
        <w:rPr>
          <w:rtl/>
        </w:rPr>
        <w:t>محیط</w:t>
      </w:r>
      <w:proofErr w:type="spellEnd"/>
      <w:r w:rsidRPr="005D1656">
        <w:rPr>
          <w:rtl/>
        </w:rPr>
        <w:t xml:space="preserve"> ‌بسته/ در </w:t>
      </w:r>
      <w:proofErr w:type="spellStart"/>
      <w:r w:rsidRPr="005D1656">
        <w:rPr>
          <w:rtl/>
        </w:rPr>
        <w:t>محیط</w:t>
      </w:r>
      <w:proofErr w:type="spellEnd"/>
      <w:r w:rsidRPr="005D1656">
        <w:rPr>
          <w:rtl/>
        </w:rPr>
        <w:t xml:space="preserve"> باز، اطاق </w:t>
      </w:r>
      <w:proofErr w:type="spellStart"/>
      <w:r w:rsidRPr="005D1656">
        <w:rPr>
          <w:rtl/>
        </w:rPr>
        <w:t>بزرگ</w:t>
      </w:r>
      <w:proofErr w:type="spellEnd"/>
      <w:r w:rsidRPr="005D1656">
        <w:rPr>
          <w:rtl/>
        </w:rPr>
        <w:t xml:space="preserve">/ </w:t>
      </w:r>
      <w:proofErr w:type="spellStart"/>
      <w:r w:rsidRPr="005D1656">
        <w:rPr>
          <w:rtl/>
        </w:rPr>
        <w:t>کوچک</w:t>
      </w:r>
      <w:proofErr w:type="spellEnd"/>
      <w:r w:rsidRPr="005D1656">
        <w:rPr>
          <w:rtl/>
        </w:rPr>
        <w:t xml:space="preserve">، </w:t>
      </w:r>
      <w:proofErr w:type="spellStart"/>
      <w:r w:rsidRPr="005D1656">
        <w:rPr>
          <w:rtl/>
        </w:rPr>
        <w:t>شلوغ</w:t>
      </w:r>
      <w:proofErr w:type="spellEnd"/>
      <w:r w:rsidRPr="005D1656">
        <w:rPr>
          <w:rtl/>
        </w:rPr>
        <w:t xml:space="preserve"> بودن/خلوت بودن، </w:t>
      </w:r>
      <w:proofErr w:type="spellStart"/>
      <w:r w:rsidRPr="005D1656">
        <w:rPr>
          <w:rtl/>
        </w:rPr>
        <w:t>جریان</w:t>
      </w:r>
      <w:proofErr w:type="spellEnd"/>
      <w:r w:rsidRPr="005D1656">
        <w:rPr>
          <w:rtl/>
        </w:rPr>
        <w:t xml:space="preserve"> هوا و </w:t>
      </w:r>
      <w:proofErr w:type="spellStart"/>
      <w:r w:rsidRPr="005D1656">
        <w:rPr>
          <w:rtl/>
        </w:rPr>
        <w:t>یا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تهویه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داشتن</w:t>
      </w:r>
      <w:proofErr w:type="spellEnd"/>
      <w:r w:rsidRPr="005D1656">
        <w:rPr>
          <w:rtl/>
        </w:rPr>
        <w:t>/</w:t>
      </w:r>
      <w:proofErr w:type="spellStart"/>
      <w:r w:rsidRPr="005D1656">
        <w:rPr>
          <w:rtl/>
        </w:rPr>
        <w:t>نداشتن</w:t>
      </w:r>
      <w:proofErr w:type="spellEnd"/>
      <w:r w:rsidRPr="005D1656">
        <w:rPr>
          <w:rtl/>
        </w:rPr>
        <w:t>).</w:t>
      </w:r>
    </w:p>
    <w:p w14:paraId="22F55F3F" w14:textId="77777777" w:rsidR="007C350F" w:rsidRPr="005D1656" w:rsidRDefault="00D341A4" w:rsidP="00396B03">
      <w:r w:rsidRPr="005D1656">
        <w:rPr>
          <w:rtl/>
        </w:rPr>
        <w:t xml:space="preserve">ما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کار</w:t>
      </w:r>
      <w:proofErr w:type="spellEnd"/>
      <w:r w:rsidRPr="005D1656">
        <w:rPr>
          <w:rtl/>
        </w:rPr>
        <w:t xml:space="preserve"> را </w:t>
      </w:r>
      <w:proofErr w:type="spellStart"/>
      <w:r w:rsidRPr="005D1656">
        <w:rPr>
          <w:rtl/>
        </w:rPr>
        <w:t>با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بررسی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دقیق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داده‌های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پژوهشهایی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تجربی</w:t>
      </w:r>
      <w:proofErr w:type="spellEnd"/>
      <w:r w:rsidRPr="005D1656">
        <w:rPr>
          <w:rtl/>
        </w:rPr>
        <w:t xml:space="preserve"> انجام </w:t>
      </w:r>
      <w:proofErr w:type="spellStart"/>
      <w:r w:rsidRPr="005D1656">
        <w:rPr>
          <w:rtl/>
        </w:rPr>
        <w:t>دادیم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آن </w:t>
      </w:r>
      <w:proofErr w:type="spellStart"/>
      <w:r w:rsidRPr="005D1656">
        <w:rPr>
          <w:rtl/>
        </w:rPr>
        <w:t>پژوهش‌ها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دربارهٔ</w:t>
      </w:r>
      <w:proofErr w:type="spellEnd"/>
      <w:r w:rsidRPr="005D1656">
        <w:rPr>
          <w:rtl/>
        </w:rPr>
        <w:t xml:space="preserve"> تعداد </w:t>
      </w:r>
      <w:proofErr w:type="spellStart"/>
      <w:r w:rsidRPr="005D1656">
        <w:rPr>
          <w:rtl/>
        </w:rPr>
        <w:t>آدم‌های</w:t>
      </w:r>
      <w:proofErr w:type="spellEnd"/>
      <w:r w:rsidRPr="005D1656">
        <w:rPr>
          <w:rtl/>
        </w:rPr>
        <w:t xml:space="preserve"> مبتلا شده در </w:t>
      </w:r>
      <w:proofErr w:type="spellStart"/>
      <w:r w:rsidRPr="005D1656">
        <w:rPr>
          <w:rtl/>
        </w:rPr>
        <w:lastRenderedPageBreak/>
        <w:t>رخدادهایی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سرایت</w:t>
      </w:r>
      <w:proofErr w:type="spellEnd"/>
      <w:r w:rsidRPr="005D1656">
        <w:rPr>
          <w:rtl/>
        </w:rPr>
        <w:t xml:space="preserve"> فراوان </w:t>
      </w:r>
      <w:proofErr w:type="spellStart"/>
      <w:r w:rsidRPr="005D1656">
        <w:rPr>
          <w:rtl/>
        </w:rPr>
        <w:t>هستند</w:t>
      </w:r>
      <w:proofErr w:type="spellEnd"/>
      <w:r w:rsidRPr="005D1656">
        <w:rPr>
          <w:rtl/>
        </w:rPr>
        <w:t xml:space="preserve">. در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پژوهشها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پارامترهای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کلیدی</w:t>
      </w:r>
      <w:proofErr w:type="spellEnd"/>
      <w:r w:rsidRPr="005D1656">
        <w:rPr>
          <w:rtl/>
        </w:rPr>
        <w:t xml:space="preserve"> آن </w:t>
      </w:r>
      <w:proofErr w:type="spellStart"/>
      <w:r w:rsidRPr="005D1656">
        <w:rPr>
          <w:rtl/>
        </w:rPr>
        <w:t>رخدادها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همچون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اندازهٔ</w:t>
      </w:r>
      <w:proofErr w:type="spellEnd"/>
      <w:r w:rsidRPr="005D1656">
        <w:rPr>
          <w:rtl/>
        </w:rPr>
        <w:t xml:space="preserve"> اطاق، </w:t>
      </w:r>
      <w:proofErr w:type="spellStart"/>
      <w:r w:rsidRPr="005D1656">
        <w:rPr>
          <w:rtl/>
        </w:rPr>
        <w:t>میزان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شلوغی</w:t>
      </w:r>
      <w:proofErr w:type="spellEnd"/>
      <w:r w:rsidRPr="005D1656">
        <w:rPr>
          <w:rtl/>
        </w:rPr>
        <w:t xml:space="preserve"> اطاق، سطح </w:t>
      </w:r>
      <w:proofErr w:type="spellStart"/>
      <w:r w:rsidRPr="005D1656">
        <w:rPr>
          <w:rtl/>
        </w:rPr>
        <w:t>تهویه</w:t>
      </w:r>
      <w:proofErr w:type="spellEnd"/>
      <w:r w:rsidRPr="005D1656">
        <w:rPr>
          <w:rtl/>
        </w:rPr>
        <w:t xml:space="preserve"> </w:t>
      </w:r>
      <w:proofErr w:type="gramStart"/>
      <w:r w:rsidRPr="005D1656">
        <w:rPr>
          <w:rtl/>
        </w:rPr>
        <w:t xml:space="preserve">و </w:t>
      </w:r>
      <w:proofErr w:type="spellStart"/>
      <w:r w:rsidRPr="005D1656">
        <w:rPr>
          <w:rtl/>
        </w:rPr>
        <w:t>جریان</w:t>
      </w:r>
      <w:proofErr w:type="spellEnd"/>
      <w:proofErr w:type="gramEnd"/>
      <w:r w:rsidRPr="005D1656">
        <w:rPr>
          <w:rtl/>
        </w:rPr>
        <w:t xml:space="preserve"> هوا به </w:t>
      </w:r>
      <w:proofErr w:type="spellStart"/>
      <w:r w:rsidRPr="005D1656">
        <w:rPr>
          <w:rtl/>
        </w:rPr>
        <w:t>خوبی</w:t>
      </w:r>
      <w:proofErr w:type="spellEnd"/>
      <w:r w:rsidRPr="005D1656">
        <w:rPr>
          <w:rtl/>
        </w:rPr>
        <w:t xml:space="preserve"> مستند </w:t>
      </w:r>
      <w:proofErr w:type="spellStart"/>
      <w:r w:rsidRPr="005D1656">
        <w:rPr>
          <w:rtl/>
        </w:rPr>
        <w:t>شده‌اند</w:t>
      </w:r>
      <w:proofErr w:type="spellEnd"/>
      <w:r w:rsidRPr="005D1656">
        <w:rPr>
          <w:rtl/>
        </w:rPr>
        <w:t xml:space="preserve">. </w:t>
      </w:r>
      <w:proofErr w:type="spellStart"/>
      <w:r w:rsidRPr="005D1656">
        <w:rPr>
          <w:rtl/>
        </w:rPr>
        <w:t>نهایتا</w:t>
      </w:r>
      <w:proofErr w:type="spellEnd"/>
      <w:r w:rsidRPr="005D1656">
        <w:rPr>
          <w:rtl/>
        </w:rPr>
        <w:t xml:space="preserve"> ما </w:t>
      </w:r>
      <w:proofErr w:type="spellStart"/>
      <w:r w:rsidRPr="005D1656">
        <w:rPr>
          <w:rtl/>
        </w:rPr>
        <w:t>یک</w:t>
      </w:r>
      <w:proofErr w:type="spellEnd"/>
      <w:r w:rsidRPr="005D1656">
        <w:rPr>
          <w:rtl/>
        </w:rPr>
        <w:t xml:space="preserve"> مدل </w:t>
      </w:r>
      <w:proofErr w:type="spellStart"/>
      <w:r w:rsidRPr="005D1656">
        <w:rPr>
          <w:rtl/>
        </w:rPr>
        <w:t>ریاضی</w:t>
      </w:r>
      <w:proofErr w:type="spellEnd"/>
      <w:r w:rsidRPr="005D1656">
        <w:rPr>
          <w:rtl/>
        </w:rPr>
        <w:t xml:space="preserve"> از </w:t>
      </w:r>
      <w:proofErr w:type="spellStart"/>
      <w:r w:rsidRPr="005D1656">
        <w:rPr>
          <w:rtl/>
        </w:rPr>
        <w:t>چگونگی</w:t>
      </w:r>
      <w:proofErr w:type="spellEnd"/>
      <w:r w:rsidRPr="005D1656">
        <w:rPr>
          <w:rtl/>
        </w:rPr>
        <w:t xml:space="preserve"> انتشار </w:t>
      </w:r>
      <w:proofErr w:type="spellStart"/>
      <w:r w:rsidRPr="005D1656">
        <w:rPr>
          <w:rtl/>
        </w:rPr>
        <w:t>بیماری</w:t>
      </w:r>
      <w:proofErr w:type="spellEnd"/>
      <w:r w:rsidRPr="005D1656">
        <w:rPr>
          <w:rtl/>
        </w:rPr>
        <w:t xml:space="preserve"> به دست </w:t>
      </w:r>
      <w:proofErr w:type="spellStart"/>
      <w:r w:rsidRPr="005D1656">
        <w:rPr>
          <w:rtl/>
        </w:rPr>
        <w:t>دادیم</w:t>
      </w:r>
      <w:proofErr w:type="spellEnd"/>
      <w:r w:rsidRPr="005D1656">
        <w:rPr>
          <w:rtl/>
        </w:rPr>
        <w:t>.</w:t>
      </w:r>
    </w:p>
    <w:p w14:paraId="3A53AF28" w14:textId="77777777" w:rsidR="007C350F" w:rsidRPr="005D1656" w:rsidRDefault="00D341A4" w:rsidP="00396B03">
      <w:r w:rsidRPr="005D1656">
        <w:rPr>
          <w:rtl/>
        </w:rPr>
        <w:t xml:space="preserve">جدول </w:t>
      </w:r>
      <w:proofErr w:type="spellStart"/>
      <w:r w:rsidRPr="005D1656">
        <w:rPr>
          <w:rtl/>
        </w:rPr>
        <w:t>زیر</w:t>
      </w:r>
      <w:proofErr w:type="spellEnd"/>
      <w:r w:rsidRPr="005D1656">
        <w:rPr>
          <w:rtl/>
        </w:rPr>
        <w:t xml:space="preserve"> بر </w:t>
      </w:r>
      <w:proofErr w:type="spellStart"/>
      <w:r w:rsidRPr="005D1656">
        <w:rPr>
          <w:rtl/>
        </w:rPr>
        <w:t>مبنای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پژوهش</w:t>
      </w:r>
      <w:proofErr w:type="spellEnd"/>
      <w:r w:rsidRPr="005D1656">
        <w:rPr>
          <w:rtl/>
        </w:rPr>
        <w:t xml:space="preserve"> ما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در </w:t>
      </w:r>
      <w:proofErr w:type="spellStart"/>
      <w:r w:rsidRPr="005D1656">
        <w:rPr>
          <w:rtl/>
        </w:rPr>
        <w:t>مقالهٔ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علمی</w:t>
      </w:r>
      <w:proofErr w:type="spellEnd"/>
      <w:r w:rsidRPr="005D1656">
        <w:rPr>
          <w:rtl/>
        </w:rPr>
        <w:t xml:space="preserve"> منتشر شده </w:t>
      </w:r>
      <w:proofErr w:type="spellStart"/>
      <w:r w:rsidRPr="005D1656">
        <w:rPr>
          <w:rtl/>
        </w:rPr>
        <w:t>تهیه</w:t>
      </w:r>
      <w:proofErr w:type="spellEnd"/>
      <w:r w:rsidRPr="005D1656">
        <w:rPr>
          <w:rtl/>
        </w:rPr>
        <w:t xml:space="preserve"> شده </w:t>
      </w:r>
      <w:proofErr w:type="gramStart"/>
      <w:r w:rsidRPr="005D1656">
        <w:rPr>
          <w:rtl/>
        </w:rPr>
        <w:t>و احتمال</w:t>
      </w:r>
      <w:proofErr w:type="gramEnd"/>
      <w:r w:rsidRPr="005D1656">
        <w:rPr>
          <w:rtl/>
        </w:rPr>
        <w:t xml:space="preserve"> ابتلا در حالات </w:t>
      </w:r>
      <w:proofErr w:type="spellStart"/>
      <w:r w:rsidRPr="005D1656">
        <w:rPr>
          <w:rtl/>
        </w:rPr>
        <w:t>گوناگون</w:t>
      </w:r>
      <w:proofErr w:type="spellEnd"/>
      <w:r w:rsidRPr="005D1656">
        <w:rPr>
          <w:rtl/>
        </w:rPr>
        <w:t xml:space="preserve"> را نشان </w:t>
      </w:r>
      <w:proofErr w:type="spellStart"/>
      <w:r w:rsidRPr="005D1656">
        <w:rPr>
          <w:rtl/>
        </w:rPr>
        <w:t>می‌دهد</w:t>
      </w:r>
      <w:proofErr w:type="spellEnd"/>
      <w:r w:rsidRPr="005D1656">
        <w:rPr>
          <w:rtl/>
        </w:rPr>
        <w:t>.</w:t>
      </w:r>
    </w:p>
    <w:p w14:paraId="37735F02" w14:textId="77777777" w:rsidR="007C350F" w:rsidRPr="005D1656" w:rsidRDefault="00D341A4" w:rsidP="00B02A94">
      <w:pPr>
        <w:jc w:val="center"/>
      </w:pPr>
      <w:r w:rsidRPr="005D1656">
        <w:drawing>
          <wp:inline distT="0" distB="0" distL="0" distR="0" wp14:anchorId="4DAFA213" wp14:editId="2BAF75AD">
            <wp:extent cx="5740400" cy="5688737"/>
            <wp:effectExtent l="0" t="0" r="0" b="1270"/>
            <wp:docPr id="1025" name="filePractical_Indicators_for_Risk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filePractical_Indicators_for_Riskv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5745" cy="57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BD80" w14:textId="0A4251CD" w:rsidR="007C350F" w:rsidRPr="005D1656" w:rsidRDefault="00D341A4" w:rsidP="006D7212">
      <w:pPr>
        <w:pStyle w:val="Caption"/>
        <w:jc w:val="center"/>
      </w:pPr>
      <w:r w:rsidRPr="005D1656">
        <w:rPr>
          <w:rtl/>
        </w:rPr>
        <w:t xml:space="preserve">جدول </w:t>
      </w:r>
      <w:proofErr w:type="spellStart"/>
      <w:r w:rsidRPr="005D1656">
        <w:rPr>
          <w:rtl/>
        </w:rPr>
        <w:t>میزان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ریسک</w:t>
      </w:r>
      <w:proofErr w:type="spellEnd"/>
      <w:r w:rsidRPr="005D1656">
        <w:rPr>
          <w:rtl/>
        </w:rPr>
        <w:t xml:space="preserve"> ابتلا به </w:t>
      </w:r>
      <w:proofErr w:type="spellStart"/>
      <w:r w:rsidRPr="005D1656">
        <w:rPr>
          <w:rtl/>
        </w:rPr>
        <w:t>کوید</w:t>
      </w:r>
      <w:proofErr w:type="spellEnd"/>
      <w:r w:rsidRPr="005D1656">
        <w:rPr>
          <w:rtl/>
        </w:rPr>
        <w:t xml:space="preserve"> (</w:t>
      </w:r>
      <w:proofErr w:type="spellStart"/>
      <w:r w:rsidRPr="005D1656">
        <w:rPr>
          <w:rtl/>
        </w:rPr>
        <w:t>کرونا</w:t>
      </w:r>
      <w:proofErr w:type="spellEnd"/>
      <w:r w:rsidRPr="005D1656">
        <w:rPr>
          <w:rtl/>
        </w:rPr>
        <w:t xml:space="preserve">). </w:t>
      </w:r>
      <w:proofErr w:type="spellStart"/>
      <w:r w:rsidRPr="005D1656">
        <w:rPr>
          <w:rtl/>
        </w:rPr>
        <w:t>تهیه</w:t>
      </w:r>
      <w:proofErr w:type="spellEnd"/>
      <w:r w:rsidRPr="005D1656">
        <w:rPr>
          <w:rtl/>
        </w:rPr>
        <w:t xml:space="preserve"> شده توسط </w:t>
      </w:r>
      <w:proofErr w:type="spellStart"/>
      <w:r w:rsidRPr="005D1656">
        <w:rPr>
          <w:rtl/>
        </w:rPr>
        <w:t>نویسندگان</w:t>
      </w:r>
      <w:proofErr w:type="spellEnd"/>
      <w:r w:rsidRPr="005D1656">
        <w:rPr>
          <w:rtl/>
        </w:rPr>
        <w:t>.</w:t>
      </w:r>
    </w:p>
    <w:p w14:paraId="6A6DDAFF" w14:textId="77777777" w:rsidR="007C350F" w:rsidRPr="005D1656" w:rsidRDefault="00D341A4" w:rsidP="005D1656">
      <w:proofErr w:type="spellStart"/>
      <w:r w:rsidRPr="005D1656">
        <w:rPr>
          <w:rtl/>
        </w:rPr>
        <w:t>یک</w:t>
      </w:r>
      <w:proofErr w:type="spellEnd"/>
      <w:r w:rsidRPr="005D1656">
        <w:rPr>
          <w:rtl/>
        </w:rPr>
        <w:t xml:space="preserve"> روش </w:t>
      </w:r>
      <w:proofErr w:type="spellStart"/>
      <w:r w:rsidRPr="005D1656">
        <w:rPr>
          <w:rtl/>
        </w:rPr>
        <w:t>موفقیت‌آمیز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برای</w:t>
      </w:r>
      <w:proofErr w:type="spellEnd"/>
      <w:r w:rsidRPr="005D1656">
        <w:rPr>
          <w:rtl/>
        </w:rPr>
        <w:t xml:space="preserve"> مبتلا شدن به </w:t>
      </w:r>
      <w:proofErr w:type="spellStart"/>
      <w:r w:rsidRPr="005D1656">
        <w:rPr>
          <w:rtl/>
        </w:rPr>
        <w:t>کرونا</w:t>
      </w:r>
      <w:proofErr w:type="spellEnd"/>
      <w:r w:rsidRPr="005D1656">
        <w:rPr>
          <w:rtl/>
        </w:rPr>
        <w:t xml:space="preserve"> (!)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است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ترکیبی</w:t>
      </w:r>
      <w:proofErr w:type="spellEnd"/>
      <w:r w:rsidRPr="005D1656">
        <w:rPr>
          <w:rtl/>
        </w:rPr>
        <w:t xml:space="preserve"> از </w:t>
      </w:r>
      <w:proofErr w:type="spellStart"/>
      <w:r w:rsidRPr="005D1656">
        <w:rPr>
          <w:rtl/>
        </w:rPr>
        <w:t>چیزهایی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شما را در </w:t>
      </w:r>
      <w:proofErr w:type="spellStart"/>
      <w:r w:rsidRPr="005D1656">
        <w:rPr>
          <w:rtl/>
        </w:rPr>
        <w:t>خانه‌های</w:t>
      </w:r>
      <w:proofErr w:type="spellEnd"/>
      <w:r w:rsidRPr="005D1656">
        <w:rPr>
          <w:rtl/>
        </w:rPr>
        <w:t xml:space="preserve"> قرمز قرار </w:t>
      </w:r>
      <w:proofErr w:type="spellStart"/>
      <w:r w:rsidRPr="005D1656">
        <w:rPr>
          <w:rtl/>
        </w:rPr>
        <w:t>می‌دهند</w:t>
      </w:r>
      <w:proofErr w:type="spellEnd"/>
      <w:r w:rsidRPr="005D1656">
        <w:rPr>
          <w:rtl/>
        </w:rPr>
        <w:t xml:space="preserve"> انجام </w:t>
      </w:r>
      <w:proofErr w:type="spellStart"/>
      <w:r w:rsidRPr="005D1656">
        <w:rPr>
          <w:rtl/>
        </w:rPr>
        <w:t>دهید</w:t>
      </w:r>
      <w:proofErr w:type="spellEnd"/>
      <w:r w:rsidRPr="005D1656">
        <w:rPr>
          <w:rtl/>
        </w:rPr>
        <w:t xml:space="preserve">. </w:t>
      </w:r>
      <w:proofErr w:type="spellStart"/>
      <w:r w:rsidRPr="005D1656">
        <w:rPr>
          <w:rtl/>
        </w:rPr>
        <w:t>برای</w:t>
      </w:r>
      <w:proofErr w:type="spellEnd"/>
      <w:r w:rsidRPr="005D1656">
        <w:rPr>
          <w:rtl/>
        </w:rPr>
        <w:t xml:space="preserve"> مثال:</w:t>
      </w:r>
    </w:p>
    <w:p w14:paraId="13776073" w14:textId="77777777" w:rsidR="007C350F" w:rsidRPr="005D1656" w:rsidRDefault="00D341A4" w:rsidP="00396B03">
      <w:pPr>
        <w:pStyle w:val="ListParagraph"/>
        <w:numPr>
          <w:ilvl w:val="0"/>
          <w:numId w:val="13"/>
        </w:numPr>
      </w:pPr>
      <w:proofErr w:type="spellStart"/>
      <w:r w:rsidRPr="005D1656">
        <w:rPr>
          <w:rtl/>
        </w:rPr>
        <w:t>با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کلی</w:t>
      </w:r>
      <w:proofErr w:type="spellEnd"/>
      <w:r w:rsidRPr="005D1656">
        <w:rPr>
          <w:rtl/>
        </w:rPr>
        <w:t xml:space="preserve"> آدم </w:t>
      </w:r>
      <w:proofErr w:type="spellStart"/>
      <w:r w:rsidRPr="005D1656">
        <w:rPr>
          <w:rtl/>
        </w:rPr>
        <w:t>دیگر</w:t>
      </w:r>
      <w:proofErr w:type="spellEnd"/>
      <w:r w:rsidRPr="005D1656">
        <w:rPr>
          <w:rtl/>
        </w:rPr>
        <w:t xml:space="preserve"> دور هم در </w:t>
      </w:r>
      <w:proofErr w:type="spellStart"/>
      <w:r w:rsidRPr="005D1656">
        <w:rPr>
          <w:rtl/>
        </w:rPr>
        <w:t>یک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فضای</w:t>
      </w:r>
      <w:proofErr w:type="spellEnd"/>
      <w:r w:rsidRPr="005D1656">
        <w:rPr>
          <w:rtl/>
        </w:rPr>
        <w:t xml:space="preserve"> بسته </w:t>
      </w:r>
      <w:proofErr w:type="gramStart"/>
      <w:r w:rsidRPr="005D1656">
        <w:rPr>
          <w:rtl/>
        </w:rPr>
        <w:t xml:space="preserve">و </w:t>
      </w:r>
      <w:proofErr w:type="spellStart"/>
      <w:r w:rsidRPr="005D1656">
        <w:rPr>
          <w:rtl/>
        </w:rPr>
        <w:t>تهویه</w:t>
      </w:r>
      <w:proofErr w:type="spellEnd"/>
      <w:proofErr w:type="gram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هوای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نامناسب</w:t>
      </w:r>
      <w:proofErr w:type="spellEnd"/>
      <w:r w:rsidRPr="005D1656">
        <w:rPr>
          <w:rtl/>
        </w:rPr>
        <w:t xml:space="preserve"> جمع </w:t>
      </w:r>
      <w:proofErr w:type="spellStart"/>
      <w:r w:rsidRPr="005D1656">
        <w:rPr>
          <w:rtl/>
        </w:rPr>
        <w:t>بشوید</w:t>
      </w:r>
      <w:proofErr w:type="spellEnd"/>
      <w:r w:rsidRPr="005D1656">
        <w:rPr>
          <w:rtl/>
        </w:rPr>
        <w:t xml:space="preserve">، مثلا در </w:t>
      </w:r>
      <w:proofErr w:type="spellStart"/>
      <w:r w:rsidRPr="005D1656">
        <w:rPr>
          <w:rtl/>
        </w:rPr>
        <w:t>یک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باشگاه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ورزشی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lastRenderedPageBreak/>
        <w:t>تهویه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نامناسب</w:t>
      </w:r>
      <w:proofErr w:type="spellEnd"/>
      <w:r w:rsidRPr="005D1656">
        <w:rPr>
          <w:rtl/>
        </w:rPr>
        <w:t xml:space="preserve">، </w:t>
      </w:r>
      <w:proofErr w:type="spellStart"/>
      <w:r w:rsidRPr="005D1656">
        <w:rPr>
          <w:rtl/>
        </w:rPr>
        <w:t>یک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باشگاه</w:t>
      </w:r>
      <w:proofErr w:type="spellEnd"/>
      <w:r w:rsidRPr="005D1656">
        <w:rPr>
          <w:rtl/>
        </w:rPr>
        <w:t xml:space="preserve"> شبانه، </w:t>
      </w:r>
      <w:proofErr w:type="spellStart"/>
      <w:r w:rsidRPr="005D1656">
        <w:rPr>
          <w:rtl/>
        </w:rPr>
        <w:t>یا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یک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کلاس</w:t>
      </w:r>
      <w:proofErr w:type="spellEnd"/>
      <w:r w:rsidRPr="005D1656">
        <w:rPr>
          <w:rtl/>
        </w:rPr>
        <w:t xml:space="preserve"> مدرسه.</w:t>
      </w:r>
    </w:p>
    <w:p w14:paraId="65BBE043" w14:textId="77777777" w:rsidR="007C350F" w:rsidRPr="005D1656" w:rsidRDefault="00D341A4" w:rsidP="00396B03">
      <w:pPr>
        <w:pStyle w:val="ListParagraph"/>
        <w:numPr>
          <w:ilvl w:val="0"/>
          <w:numId w:val="13"/>
        </w:numPr>
      </w:pPr>
      <w:proofErr w:type="spellStart"/>
      <w:r w:rsidRPr="005D1656">
        <w:rPr>
          <w:rtl/>
        </w:rPr>
        <w:t>یک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کار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نفس‌گیر</w:t>
      </w:r>
      <w:proofErr w:type="spellEnd"/>
      <w:r w:rsidRPr="005D1656">
        <w:rPr>
          <w:rtl/>
        </w:rPr>
        <w:t xml:space="preserve"> </w:t>
      </w:r>
      <w:proofErr w:type="gramStart"/>
      <w:r w:rsidRPr="005D1656">
        <w:rPr>
          <w:rtl/>
        </w:rPr>
        <w:t xml:space="preserve">و </w:t>
      </w:r>
      <w:proofErr w:type="spellStart"/>
      <w:r w:rsidRPr="005D1656">
        <w:rPr>
          <w:rtl/>
        </w:rPr>
        <w:t>پرسروصدا</w:t>
      </w:r>
      <w:proofErr w:type="spellEnd"/>
      <w:proofErr w:type="gramEnd"/>
      <w:r w:rsidRPr="005D1656">
        <w:rPr>
          <w:rtl/>
        </w:rPr>
        <w:t xml:space="preserve"> انجام </w:t>
      </w:r>
      <w:proofErr w:type="spellStart"/>
      <w:r w:rsidRPr="005D1656">
        <w:rPr>
          <w:rtl/>
        </w:rPr>
        <w:t>دهید</w:t>
      </w:r>
      <w:proofErr w:type="spellEnd"/>
      <w:r w:rsidRPr="005D1656">
        <w:rPr>
          <w:rtl/>
        </w:rPr>
        <w:t xml:space="preserve">، </w:t>
      </w:r>
      <w:proofErr w:type="spellStart"/>
      <w:r w:rsidRPr="005D1656">
        <w:rPr>
          <w:rtl/>
        </w:rPr>
        <w:t>همچون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ورزش‌کردن</w:t>
      </w:r>
      <w:proofErr w:type="spellEnd"/>
      <w:r w:rsidRPr="005D1656">
        <w:rPr>
          <w:rtl/>
        </w:rPr>
        <w:t xml:space="preserve">، </w:t>
      </w:r>
      <w:proofErr w:type="spellStart"/>
      <w:r w:rsidRPr="005D1656">
        <w:rPr>
          <w:rtl/>
        </w:rPr>
        <w:t>آواز‌خواندن</w:t>
      </w:r>
      <w:proofErr w:type="spellEnd"/>
      <w:r w:rsidRPr="005D1656">
        <w:rPr>
          <w:rtl/>
        </w:rPr>
        <w:t xml:space="preserve"> و داد زدن.</w:t>
      </w:r>
    </w:p>
    <w:p w14:paraId="739744ED" w14:textId="77777777" w:rsidR="007C350F" w:rsidRPr="005D1656" w:rsidRDefault="00D341A4" w:rsidP="00396B03">
      <w:pPr>
        <w:pStyle w:val="ListParagraph"/>
        <w:numPr>
          <w:ilvl w:val="0"/>
          <w:numId w:val="13"/>
        </w:numPr>
      </w:pPr>
      <w:proofErr w:type="spellStart"/>
      <w:r w:rsidRPr="005D1656">
        <w:rPr>
          <w:rtl/>
        </w:rPr>
        <w:t>ماسکتان</w:t>
      </w:r>
      <w:proofErr w:type="spellEnd"/>
      <w:r w:rsidRPr="005D1656">
        <w:rPr>
          <w:rtl/>
        </w:rPr>
        <w:t xml:space="preserve"> را در </w:t>
      </w:r>
      <w:proofErr w:type="spellStart"/>
      <w:r w:rsidRPr="005D1656">
        <w:rPr>
          <w:rtl/>
        </w:rPr>
        <w:t>بیاورید</w:t>
      </w:r>
      <w:proofErr w:type="spellEnd"/>
      <w:r w:rsidRPr="005D1656">
        <w:rPr>
          <w:rtl/>
        </w:rPr>
        <w:t>.</w:t>
      </w:r>
    </w:p>
    <w:p w14:paraId="58012DE6" w14:textId="63B8912C" w:rsidR="007C350F" w:rsidRPr="005D1656" w:rsidRDefault="00D341A4" w:rsidP="00396B03">
      <w:pPr>
        <w:pStyle w:val="ListParagraph"/>
        <w:numPr>
          <w:ilvl w:val="0"/>
          <w:numId w:val="13"/>
        </w:numPr>
      </w:pPr>
      <w:proofErr w:type="spellStart"/>
      <w:r w:rsidRPr="005D1656">
        <w:rPr>
          <w:rtl/>
        </w:rPr>
        <w:t>طولانی</w:t>
      </w:r>
      <w:proofErr w:type="spellEnd"/>
      <w:r w:rsidRPr="005D1656">
        <w:rPr>
          <w:rtl/>
        </w:rPr>
        <w:t xml:space="preserve"> مدت </w:t>
      </w:r>
      <w:proofErr w:type="spellStart"/>
      <w:r w:rsidRPr="005D1656">
        <w:rPr>
          <w:rtl/>
        </w:rPr>
        <w:t>آنجا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بمانید</w:t>
      </w:r>
      <w:proofErr w:type="spellEnd"/>
      <w:r w:rsidRPr="005D1656">
        <w:rPr>
          <w:rtl/>
        </w:rPr>
        <w:t>.</w:t>
      </w:r>
    </w:p>
    <w:p w14:paraId="404AA287" w14:textId="77777777" w:rsidR="007C350F" w:rsidRPr="005D1656" w:rsidRDefault="00D341A4" w:rsidP="005D1656">
      <w:proofErr w:type="spellStart"/>
      <w:r w:rsidRPr="005D1656">
        <w:rPr>
          <w:rtl/>
        </w:rPr>
        <w:t>برای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جلوگیری</w:t>
      </w:r>
      <w:proofErr w:type="spellEnd"/>
      <w:r w:rsidRPr="005D1656">
        <w:rPr>
          <w:rtl/>
        </w:rPr>
        <w:t xml:space="preserve"> از ابتلا به </w:t>
      </w:r>
      <w:proofErr w:type="spellStart"/>
      <w:r w:rsidRPr="005D1656">
        <w:rPr>
          <w:rtl/>
        </w:rPr>
        <w:t>کوید</w:t>
      </w:r>
      <w:proofErr w:type="spellEnd"/>
      <w:r w:rsidRPr="005D1656">
        <w:rPr>
          <w:rtl/>
        </w:rPr>
        <w:t xml:space="preserve"> (</w:t>
      </w:r>
      <w:proofErr w:type="spellStart"/>
      <w:r w:rsidRPr="005D1656">
        <w:rPr>
          <w:rtl/>
        </w:rPr>
        <w:t>کرونا</w:t>
      </w:r>
      <w:proofErr w:type="spellEnd"/>
      <w:r w:rsidRPr="005D1656">
        <w:rPr>
          <w:rtl/>
        </w:rPr>
        <w:t xml:space="preserve">) </w:t>
      </w:r>
      <w:proofErr w:type="spellStart"/>
      <w:r w:rsidRPr="005D1656">
        <w:rPr>
          <w:rtl/>
        </w:rPr>
        <w:t>سعی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کنید</w:t>
      </w:r>
      <w:proofErr w:type="spellEnd"/>
      <w:r w:rsidRPr="005D1656">
        <w:rPr>
          <w:rtl/>
        </w:rPr>
        <w:t xml:space="preserve"> در </w:t>
      </w:r>
      <w:proofErr w:type="spellStart"/>
      <w:r w:rsidRPr="005D1656">
        <w:rPr>
          <w:rtl/>
        </w:rPr>
        <w:t>خانه‌های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سبز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یا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حداکثر</w:t>
      </w:r>
      <w:proofErr w:type="spellEnd"/>
      <w:r w:rsidRPr="005D1656">
        <w:rPr>
          <w:rtl/>
        </w:rPr>
        <w:t xml:space="preserve"> زرد جدول </w:t>
      </w:r>
      <w:proofErr w:type="spellStart"/>
      <w:r w:rsidRPr="005D1656">
        <w:rPr>
          <w:rtl/>
        </w:rPr>
        <w:t>بمانید</w:t>
      </w:r>
      <w:proofErr w:type="spellEnd"/>
      <w:r w:rsidRPr="005D1656">
        <w:rPr>
          <w:rtl/>
        </w:rPr>
        <w:t xml:space="preserve">. </w:t>
      </w:r>
      <w:proofErr w:type="spellStart"/>
      <w:r w:rsidRPr="005D1656">
        <w:rPr>
          <w:rtl/>
        </w:rPr>
        <w:t>برای</w:t>
      </w:r>
      <w:proofErr w:type="spellEnd"/>
      <w:r w:rsidRPr="005D1656">
        <w:rPr>
          <w:rtl/>
        </w:rPr>
        <w:t xml:space="preserve"> مثال:</w:t>
      </w:r>
    </w:p>
    <w:p w14:paraId="0A49E3F2" w14:textId="77777777" w:rsidR="007C350F" w:rsidRPr="005D1656" w:rsidRDefault="00D341A4" w:rsidP="00396B03">
      <w:pPr>
        <w:pStyle w:val="ListParagraph"/>
        <w:numPr>
          <w:ilvl w:val="0"/>
          <w:numId w:val="14"/>
        </w:numPr>
      </w:pPr>
      <w:proofErr w:type="spellStart"/>
      <w:r w:rsidRPr="005D1656">
        <w:rPr>
          <w:rtl/>
        </w:rPr>
        <w:t>اگر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نیاز</w:t>
      </w:r>
      <w:proofErr w:type="spellEnd"/>
      <w:r w:rsidRPr="005D1656">
        <w:rPr>
          <w:rtl/>
        </w:rPr>
        <w:t xml:space="preserve"> به </w:t>
      </w:r>
      <w:proofErr w:type="spellStart"/>
      <w:r w:rsidRPr="005D1656">
        <w:rPr>
          <w:rtl/>
        </w:rPr>
        <w:t>دیدار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حضوری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دیگران</w:t>
      </w:r>
      <w:proofErr w:type="spellEnd"/>
      <w:r w:rsidRPr="005D1656">
        <w:rPr>
          <w:rtl/>
        </w:rPr>
        <w:t xml:space="preserve"> است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کار</w:t>
      </w:r>
      <w:proofErr w:type="spellEnd"/>
      <w:r w:rsidRPr="005D1656">
        <w:rPr>
          <w:rtl/>
        </w:rPr>
        <w:t xml:space="preserve"> را </w:t>
      </w:r>
      <w:proofErr w:type="spellStart"/>
      <w:r w:rsidRPr="005D1656">
        <w:rPr>
          <w:rtl/>
        </w:rPr>
        <w:t>یا</w:t>
      </w:r>
      <w:proofErr w:type="spellEnd"/>
      <w:r w:rsidRPr="005D1656">
        <w:rPr>
          <w:rtl/>
        </w:rPr>
        <w:t xml:space="preserve"> در </w:t>
      </w:r>
      <w:proofErr w:type="spellStart"/>
      <w:r w:rsidRPr="005D1656">
        <w:rPr>
          <w:rtl/>
        </w:rPr>
        <w:t>فضای</w:t>
      </w:r>
      <w:proofErr w:type="spellEnd"/>
      <w:r w:rsidRPr="005D1656">
        <w:rPr>
          <w:rtl/>
        </w:rPr>
        <w:t xml:space="preserve"> باز </w:t>
      </w:r>
      <w:proofErr w:type="spellStart"/>
      <w:r w:rsidRPr="005D1656">
        <w:rPr>
          <w:rtl/>
        </w:rPr>
        <w:t>بکنید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یا</w:t>
      </w:r>
      <w:proofErr w:type="spellEnd"/>
      <w:r w:rsidRPr="005D1656">
        <w:rPr>
          <w:rtl/>
        </w:rPr>
        <w:t xml:space="preserve"> در </w:t>
      </w:r>
      <w:proofErr w:type="spellStart"/>
      <w:r w:rsidRPr="005D1656">
        <w:rPr>
          <w:rtl/>
        </w:rPr>
        <w:t>فضایی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جریان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هوای</w:t>
      </w:r>
      <w:proofErr w:type="spellEnd"/>
      <w:r w:rsidRPr="005D1656">
        <w:rPr>
          <w:rtl/>
        </w:rPr>
        <w:t xml:space="preserve"> خوب داشته </w:t>
      </w:r>
      <w:proofErr w:type="spellStart"/>
      <w:r w:rsidRPr="005D1656">
        <w:rPr>
          <w:rtl/>
        </w:rPr>
        <w:t>باشد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یا</w:t>
      </w:r>
      <w:proofErr w:type="spellEnd"/>
      <w:r w:rsidRPr="005D1656">
        <w:rPr>
          <w:rtl/>
        </w:rPr>
        <w:t xml:space="preserve"> در </w:t>
      </w:r>
      <w:proofErr w:type="spellStart"/>
      <w:r w:rsidRPr="005D1656">
        <w:rPr>
          <w:rtl/>
        </w:rPr>
        <w:t>فضایی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جریان</w:t>
      </w:r>
      <w:proofErr w:type="spellEnd"/>
      <w:r w:rsidRPr="005D1656">
        <w:rPr>
          <w:rtl/>
        </w:rPr>
        <w:t xml:space="preserve"> هوا نسبتا خوب هست </w:t>
      </w:r>
      <w:proofErr w:type="gramStart"/>
      <w:r w:rsidRPr="005D1656">
        <w:rPr>
          <w:rtl/>
        </w:rPr>
        <w:t xml:space="preserve">و </w:t>
      </w:r>
      <w:proofErr w:type="spellStart"/>
      <w:r w:rsidRPr="005D1656">
        <w:rPr>
          <w:rtl/>
        </w:rPr>
        <w:t>کیفیت</w:t>
      </w:r>
      <w:proofErr w:type="spellEnd"/>
      <w:proofErr w:type="gramEnd"/>
      <w:r w:rsidRPr="005D1656">
        <w:rPr>
          <w:rtl/>
        </w:rPr>
        <w:t xml:space="preserve"> هوا قابل سنجش است.</w:t>
      </w:r>
    </w:p>
    <w:p w14:paraId="4FBA78A8" w14:textId="77777777" w:rsidR="007C350F" w:rsidRPr="005D1656" w:rsidRDefault="00D341A4" w:rsidP="00396B03">
      <w:pPr>
        <w:pStyle w:val="ListParagraph"/>
        <w:numPr>
          <w:ilvl w:val="0"/>
          <w:numId w:val="14"/>
        </w:numPr>
      </w:pPr>
      <w:r w:rsidRPr="005D1656">
        <w:rPr>
          <w:rtl/>
        </w:rPr>
        <w:t xml:space="preserve">تعداد </w:t>
      </w:r>
      <w:proofErr w:type="spellStart"/>
      <w:r w:rsidRPr="005D1656">
        <w:rPr>
          <w:rtl/>
        </w:rPr>
        <w:t>آدم‌های</w:t>
      </w:r>
      <w:proofErr w:type="spellEnd"/>
      <w:r w:rsidRPr="005D1656">
        <w:rPr>
          <w:rtl/>
        </w:rPr>
        <w:t xml:space="preserve"> حاضر در </w:t>
      </w:r>
      <w:proofErr w:type="spellStart"/>
      <w:r w:rsidRPr="005D1656">
        <w:rPr>
          <w:rtl/>
        </w:rPr>
        <w:t>مکان</w:t>
      </w:r>
      <w:proofErr w:type="spellEnd"/>
      <w:r w:rsidRPr="005D1656">
        <w:rPr>
          <w:rtl/>
        </w:rPr>
        <w:t xml:space="preserve"> را به </w:t>
      </w:r>
      <w:proofErr w:type="spellStart"/>
      <w:r w:rsidRPr="005D1656">
        <w:rPr>
          <w:rtl/>
        </w:rPr>
        <w:t>حداقل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برسانید</w:t>
      </w:r>
      <w:proofErr w:type="spellEnd"/>
      <w:r w:rsidRPr="005D1656">
        <w:rPr>
          <w:rtl/>
        </w:rPr>
        <w:t>.</w:t>
      </w:r>
    </w:p>
    <w:p w14:paraId="3FB39248" w14:textId="77777777" w:rsidR="007C350F" w:rsidRPr="005D1656" w:rsidRDefault="00D341A4" w:rsidP="00396B03">
      <w:pPr>
        <w:pStyle w:val="ListParagraph"/>
        <w:numPr>
          <w:ilvl w:val="0"/>
          <w:numId w:val="14"/>
        </w:numPr>
      </w:pPr>
      <w:proofErr w:type="spellStart"/>
      <w:r w:rsidRPr="005D1656">
        <w:rPr>
          <w:rtl/>
        </w:rPr>
        <w:t>کمتری</w:t>
      </w:r>
      <w:proofErr w:type="spellEnd"/>
      <w:r w:rsidRPr="005D1656">
        <w:rPr>
          <w:rtl/>
        </w:rPr>
        <w:t xml:space="preserve"> زمان </w:t>
      </w:r>
      <w:proofErr w:type="spellStart"/>
      <w:r w:rsidRPr="005D1656">
        <w:rPr>
          <w:rtl/>
        </w:rPr>
        <w:t>ممکن</w:t>
      </w:r>
      <w:proofErr w:type="spellEnd"/>
      <w:r w:rsidRPr="005D1656">
        <w:rPr>
          <w:rtl/>
        </w:rPr>
        <w:t xml:space="preserve"> را در </w:t>
      </w:r>
      <w:proofErr w:type="spellStart"/>
      <w:r w:rsidRPr="005D1656">
        <w:rPr>
          <w:rtl/>
        </w:rPr>
        <w:t>کنار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یکدیگر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بمانید</w:t>
      </w:r>
      <w:proofErr w:type="spellEnd"/>
      <w:r w:rsidRPr="005D1656">
        <w:rPr>
          <w:rtl/>
        </w:rPr>
        <w:t>.</w:t>
      </w:r>
    </w:p>
    <w:p w14:paraId="66FFB869" w14:textId="77777777" w:rsidR="007C350F" w:rsidRPr="005D1656" w:rsidRDefault="00D341A4" w:rsidP="00396B03">
      <w:pPr>
        <w:pStyle w:val="ListParagraph"/>
        <w:numPr>
          <w:ilvl w:val="0"/>
          <w:numId w:val="14"/>
        </w:numPr>
      </w:pPr>
      <w:r w:rsidRPr="005D1656">
        <w:rPr>
          <w:rtl/>
        </w:rPr>
        <w:t xml:space="preserve">داد </w:t>
      </w:r>
      <w:proofErr w:type="spellStart"/>
      <w:r w:rsidRPr="005D1656">
        <w:rPr>
          <w:rtl/>
        </w:rPr>
        <w:t>نزنید</w:t>
      </w:r>
      <w:proofErr w:type="spellEnd"/>
      <w:r w:rsidRPr="005D1656">
        <w:rPr>
          <w:rtl/>
        </w:rPr>
        <w:t xml:space="preserve">، </w:t>
      </w:r>
      <w:proofErr w:type="spellStart"/>
      <w:r w:rsidRPr="005D1656">
        <w:rPr>
          <w:rtl/>
        </w:rPr>
        <w:t>آواز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نخوانید</w:t>
      </w:r>
      <w:proofErr w:type="spellEnd"/>
      <w:r w:rsidRPr="005D1656">
        <w:rPr>
          <w:rtl/>
        </w:rPr>
        <w:t xml:space="preserve">، </w:t>
      </w:r>
      <w:proofErr w:type="spellStart"/>
      <w:r w:rsidRPr="005D1656">
        <w:rPr>
          <w:rtl/>
        </w:rPr>
        <w:t>ورزش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سنگین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نکنید</w:t>
      </w:r>
      <w:proofErr w:type="spellEnd"/>
      <w:r w:rsidRPr="005D1656">
        <w:rPr>
          <w:rtl/>
        </w:rPr>
        <w:t>.</w:t>
      </w:r>
    </w:p>
    <w:p w14:paraId="2485EBE5" w14:textId="1FF9D664" w:rsidR="007C350F" w:rsidRPr="005D1656" w:rsidRDefault="00D341A4" w:rsidP="00396B03">
      <w:pPr>
        <w:pStyle w:val="ListParagraph"/>
        <w:numPr>
          <w:ilvl w:val="0"/>
          <w:numId w:val="14"/>
        </w:numPr>
      </w:pPr>
      <w:r w:rsidRPr="005D1656">
        <w:rPr>
          <w:rtl/>
        </w:rPr>
        <w:t xml:space="preserve">از </w:t>
      </w:r>
      <w:proofErr w:type="spellStart"/>
      <w:r w:rsidRPr="005D1656">
        <w:rPr>
          <w:rtl/>
        </w:rPr>
        <w:t>هنگام</w:t>
      </w:r>
      <w:proofErr w:type="spellEnd"/>
      <w:r w:rsidRPr="005D1656">
        <w:rPr>
          <w:rtl/>
        </w:rPr>
        <w:t xml:space="preserve"> ورود به </w:t>
      </w:r>
      <w:proofErr w:type="spellStart"/>
      <w:r w:rsidRPr="005D1656">
        <w:rPr>
          <w:rtl/>
        </w:rPr>
        <w:t>مکان</w:t>
      </w:r>
      <w:proofErr w:type="spellEnd"/>
      <w:r w:rsidRPr="005D1656">
        <w:rPr>
          <w:rtl/>
        </w:rPr>
        <w:t xml:space="preserve"> تا زمان خروج، </w:t>
      </w:r>
      <w:proofErr w:type="spellStart"/>
      <w:r w:rsidRPr="005D1656">
        <w:rPr>
          <w:rtl/>
        </w:rPr>
        <w:t>ماسک‌های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باکیفیت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خوب </w:t>
      </w:r>
      <w:proofErr w:type="spellStart"/>
      <w:r w:rsidRPr="005D1656">
        <w:rPr>
          <w:rtl/>
        </w:rPr>
        <w:t>روی</w:t>
      </w:r>
      <w:proofErr w:type="spellEnd"/>
      <w:r w:rsidRPr="005D1656">
        <w:rPr>
          <w:rtl/>
        </w:rPr>
        <w:t xml:space="preserve"> صورت </w:t>
      </w:r>
      <w:proofErr w:type="spellStart"/>
      <w:r w:rsidRPr="005D1656">
        <w:rPr>
          <w:rtl/>
        </w:rPr>
        <w:t>فیت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می‌شوند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بپوشید</w:t>
      </w:r>
      <w:proofErr w:type="spellEnd"/>
      <w:r w:rsidRPr="005D1656">
        <w:rPr>
          <w:rtl/>
        </w:rPr>
        <w:t>.</w:t>
      </w:r>
    </w:p>
    <w:p w14:paraId="40B765C4" w14:textId="77777777" w:rsidR="007C350F" w:rsidRPr="005D1656" w:rsidRDefault="00D341A4" w:rsidP="005D1656">
      <w:proofErr w:type="spellStart"/>
      <w:r w:rsidRPr="005D1656">
        <w:rPr>
          <w:rtl/>
        </w:rPr>
        <w:t>با</w:t>
      </w:r>
      <w:proofErr w:type="spellEnd"/>
      <w:r w:rsidRPr="005D1656">
        <w:rPr>
          <w:rtl/>
        </w:rPr>
        <w:t xml:space="preserve"> آن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جدول بالا </w:t>
      </w:r>
      <w:proofErr w:type="spellStart"/>
      <w:r w:rsidRPr="005D1656">
        <w:rPr>
          <w:rtl/>
        </w:rPr>
        <w:t>یک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تخمین</w:t>
      </w:r>
      <w:proofErr w:type="spellEnd"/>
      <w:r w:rsidRPr="005D1656">
        <w:rPr>
          <w:rtl/>
        </w:rPr>
        <w:t xml:space="preserve"> از </w:t>
      </w:r>
      <w:proofErr w:type="spellStart"/>
      <w:r w:rsidRPr="005D1656">
        <w:rPr>
          <w:rtl/>
        </w:rPr>
        <w:t>ریسک</w:t>
      </w:r>
      <w:proofErr w:type="spellEnd"/>
      <w:r w:rsidRPr="005D1656">
        <w:rPr>
          <w:rtl/>
        </w:rPr>
        <w:t xml:space="preserve"> هر </w:t>
      </w:r>
      <w:proofErr w:type="spellStart"/>
      <w:r w:rsidRPr="005D1656">
        <w:rPr>
          <w:rtl/>
        </w:rPr>
        <w:t>موقعیت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می‌دهد</w:t>
      </w:r>
      <w:proofErr w:type="spellEnd"/>
      <w:r w:rsidRPr="005D1656">
        <w:rPr>
          <w:rtl/>
        </w:rPr>
        <w:t xml:space="preserve"> اما </w:t>
      </w:r>
      <w:proofErr w:type="spellStart"/>
      <w:r w:rsidRPr="005D1656">
        <w:rPr>
          <w:rtl/>
        </w:rPr>
        <w:t>ریسک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واقعی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بستگی</w:t>
      </w:r>
      <w:proofErr w:type="spellEnd"/>
      <w:r w:rsidRPr="005D1656">
        <w:rPr>
          <w:rtl/>
        </w:rPr>
        <w:t xml:space="preserve"> به </w:t>
      </w:r>
      <w:proofErr w:type="spellStart"/>
      <w:r w:rsidRPr="005D1656">
        <w:rPr>
          <w:rtl/>
        </w:rPr>
        <w:t>پارامترهای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خاصی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همچون</w:t>
      </w:r>
      <w:proofErr w:type="spellEnd"/>
      <w:r w:rsidRPr="005D1656">
        <w:rPr>
          <w:rtl/>
        </w:rPr>
        <w:t xml:space="preserve"> تعداد </w:t>
      </w:r>
      <w:proofErr w:type="spellStart"/>
      <w:r w:rsidRPr="005D1656">
        <w:rPr>
          <w:rtl/>
        </w:rPr>
        <w:t>آدم‌های</w:t>
      </w:r>
      <w:proofErr w:type="spellEnd"/>
      <w:r w:rsidRPr="005D1656">
        <w:rPr>
          <w:rtl/>
        </w:rPr>
        <w:t xml:space="preserve"> داخل اطاق </w:t>
      </w:r>
      <w:proofErr w:type="gramStart"/>
      <w:r w:rsidRPr="005D1656">
        <w:rPr>
          <w:rtl/>
        </w:rPr>
        <w:t xml:space="preserve">و </w:t>
      </w:r>
      <w:proofErr w:type="spellStart"/>
      <w:r w:rsidRPr="005D1656">
        <w:rPr>
          <w:rtl/>
        </w:rPr>
        <w:t>اندازه</w:t>
      </w:r>
      <w:proofErr w:type="spellEnd"/>
      <w:proofErr w:type="gramEnd"/>
      <w:r w:rsidRPr="005D1656">
        <w:rPr>
          <w:rtl/>
        </w:rPr>
        <w:t xml:space="preserve"> اطاق دارد. </w:t>
      </w:r>
      <w:proofErr w:type="spellStart"/>
      <w:r w:rsidRPr="005D1656">
        <w:rPr>
          <w:rtl/>
        </w:rPr>
        <w:t>اگر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برایتان</w:t>
      </w:r>
      <w:proofErr w:type="spellEnd"/>
      <w:r w:rsidRPr="005D1656">
        <w:rPr>
          <w:rtl/>
        </w:rPr>
        <w:t xml:space="preserve"> جالب است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برای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موقعیت</w:t>
      </w:r>
      <w:proofErr w:type="spellEnd"/>
      <w:r w:rsidRPr="005D1656">
        <w:rPr>
          <w:rtl/>
        </w:rPr>
        <w:t xml:space="preserve"> خاص </w:t>
      </w:r>
      <w:proofErr w:type="spellStart"/>
      <w:r w:rsidRPr="005D1656">
        <w:rPr>
          <w:rtl/>
        </w:rPr>
        <w:t>خودتان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این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ریسک‌ها</w:t>
      </w:r>
      <w:proofErr w:type="spellEnd"/>
      <w:r w:rsidRPr="005D1656">
        <w:rPr>
          <w:rtl/>
        </w:rPr>
        <w:t xml:space="preserve"> را محاسبه </w:t>
      </w:r>
      <w:proofErr w:type="spellStart"/>
      <w:r w:rsidRPr="005D1656">
        <w:rPr>
          <w:rtl/>
        </w:rPr>
        <w:t>کنید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می‌توانید</w:t>
      </w:r>
      <w:proofErr w:type="spellEnd"/>
      <w:r w:rsidRPr="005D1656">
        <w:rPr>
          <w:rtl/>
        </w:rPr>
        <w:t xml:space="preserve"> از </w:t>
      </w:r>
      <w:hyperlink r:id="rId17">
        <w:r w:rsidRPr="005D1656">
          <w:rPr>
            <w:rStyle w:val="Hyperlink"/>
            <w:rtl/>
          </w:rPr>
          <w:t xml:space="preserve">ابزار </w:t>
        </w:r>
        <w:proofErr w:type="spellStart"/>
        <w:r w:rsidRPr="005D1656">
          <w:rPr>
            <w:rStyle w:val="Hyperlink"/>
            <w:rtl/>
          </w:rPr>
          <w:t>تخمین</w:t>
        </w:r>
        <w:proofErr w:type="spellEnd"/>
        <w:r w:rsidRPr="005D1656">
          <w:rPr>
            <w:rStyle w:val="Hyperlink"/>
            <w:rtl/>
          </w:rPr>
          <w:t xml:space="preserve"> انتقال </w:t>
        </w:r>
        <w:proofErr w:type="spellStart"/>
        <w:r w:rsidRPr="005D1656">
          <w:rPr>
            <w:rStyle w:val="Hyperlink"/>
            <w:rtl/>
          </w:rPr>
          <w:t>هوابرد</w:t>
        </w:r>
        <w:proofErr w:type="spellEnd"/>
        <w:r w:rsidRPr="005D1656">
          <w:rPr>
            <w:rStyle w:val="Hyperlink"/>
            <w:rtl/>
          </w:rPr>
          <w:t xml:space="preserve"> </w:t>
        </w:r>
        <w:proofErr w:type="spellStart"/>
        <w:r w:rsidRPr="005D1656">
          <w:rPr>
            <w:rStyle w:val="Hyperlink"/>
            <w:rtl/>
          </w:rPr>
          <w:t>کوید</w:t>
        </w:r>
        <w:proofErr w:type="spellEnd"/>
        <w:r w:rsidRPr="005D1656">
          <w:rPr>
            <w:rStyle w:val="Hyperlink"/>
            <w:rtl/>
          </w:rPr>
          <w:t xml:space="preserve"> ۱۹</w:t>
        </w:r>
      </w:hyperlink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ساخته‌ایم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استفاده</w:t>
      </w:r>
      <w:proofErr w:type="spellEnd"/>
      <w:r w:rsidRPr="005D1656">
        <w:rPr>
          <w:rtl/>
        </w:rPr>
        <w:t xml:space="preserve"> </w:t>
      </w:r>
      <w:proofErr w:type="spellStart"/>
      <w:r w:rsidRPr="005D1656">
        <w:rPr>
          <w:rtl/>
        </w:rPr>
        <w:t>کنید</w:t>
      </w:r>
      <w:proofErr w:type="spellEnd"/>
      <w:r w:rsidRPr="005D1656">
        <w:rPr>
          <w:rtl/>
        </w:rPr>
        <w:t>.</w:t>
      </w:r>
    </w:p>
    <w:p w14:paraId="56C7E52C" w14:textId="77777777" w:rsidR="007C350F" w:rsidRPr="00396B03" w:rsidRDefault="00D341A4" w:rsidP="00396B03">
      <w:pPr>
        <w:pStyle w:val="Caption"/>
        <w:rPr>
          <w:rStyle w:val="SubtleReference"/>
        </w:rPr>
      </w:pPr>
      <w:proofErr w:type="spellStart"/>
      <w:r w:rsidRPr="00396B03">
        <w:rPr>
          <w:rStyle w:val="SubtleReference"/>
          <w:rtl/>
        </w:rPr>
        <w:t>تصحیح</w:t>
      </w:r>
      <w:proofErr w:type="spellEnd"/>
      <w:r w:rsidRPr="00396B03">
        <w:rPr>
          <w:rStyle w:val="SubtleReference"/>
          <w:rtl/>
        </w:rPr>
        <w:t xml:space="preserve">: </w:t>
      </w:r>
      <w:proofErr w:type="spellStart"/>
      <w:r w:rsidRPr="00396B03">
        <w:rPr>
          <w:rStyle w:val="SubtleReference"/>
          <w:rtl/>
        </w:rPr>
        <w:t>یکی</w:t>
      </w:r>
      <w:proofErr w:type="spellEnd"/>
      <w:r w:rsidRPr="00396B03">
        <w:rPr>
          <w:rStyle w:val="SubtleReference"/>
          <w:rtl/>
        </w:rPr>
        <w:t xml:space="preserve"> از </w:t>
      </w:r>
      <w:proofErr w:type="spellStart"/>
      <w:r w:rsidRPr="00396B03">
        <w:rPr>
          <w:rStyle w:val="SubtleReference"/>
          <w:rtl/>
        </w:rPr>
        <w:t>نویسندگان</w:t>
      </w:r>
      <w:proofErr w:type="spellEnd"/>
      <w:r w:rsidRPr="00396B03">
        <w:rPr>
          <w:rStyle w:val="SubtleReference"/>
          <w:rtl/>
        </w:rPr>
        <w:t xml:space="preserve"> مقاله متوجه </w:t>
      </w:r>
      <w:proofErr w:type="spellStart"/>
      <w:r w:rsidRPr="00396B03">
        <w:rPr>
          <w:rStyle w:val="SubtleReference"/>
          <w:rtl/>
        </w:rPr>
        <w:t>خطایی</w:t>
      </w:r>
      <w:proofErr w:type="spellEnd"/>
      <w:r w:rsidRPr="00396B03">
        <w:rPr>
          <w:rStyle w:val="SubtleReference"/>
          <w:rtl/>
        </w:rPr>
        <w:t xml:space="preserve"> در </w:t>
      </w:r>
      <w:proofErr w:type="spellStart"/>
      <w:r w:rsidRPr="00396B03">
        <w:rPr>
          <w:rStyle w:val="SubtleReference"/>
          <w:rtl/>
        </w:rPr>
        <w:t>عددهای</w:t>
      </w:r>
      <w:proofErr w:type="spellEnd"/>
      <w:r w:rsidRPr="00396B03">
        <w:rPr>
          <w:rStyle w:val="SubtleReference"/>
          <w:rtl/>
        </w:rPr>
        <w:t xml:space="preserve"> جدول در </w:t>
      </w:r>
      <w:proofErr w:type="spellStart"/>
      <w:r w:rsidRPr="00396B03">
        <w:rPr>
          <w:rStyle w:val="SubtleReference"/>
          <w:rtl/>
        </w:rPr>
        <w:t>خانه‌های</w:t>
      </w:r>
      <w:proofErr w:type="spellEnd"/>
      <w:r w:rsidRPr="00396B03">
        <w:rPr>
          <w:rStyle w:val="SubtleReference"/>
          <w:rtl/>
        </w:rPr>
        <w:t xml:space="preserve"> قرمز شد </w:t>
      </w:r>
      <w:proofErr w:type="gramStart"/>
      <w:r w:rsidRPr="00396B03">
        <w:rPr>
          <w:rStyle w:val="SubtleReference"/>
          <w:rtl/>
        </w:rPr>
        <w:t>و آن</w:t>
      </w:r>
      <w:proofErr w:type="gramEnd"/>
      <w:r w:rsidRPr="00396B03">
        <w:rPr>
          <w:rStyle w:val="SubtleReference"/>
          <w:rtl/>
        </w:rPr>
        <w:t xml:space="preserve"> را </w:t>
      </w:r>
      <w:proofErr w:type="spellStart"/>
      <w:r w:rsidRPr="00396B03">
        <w:rPr>
          <w:rStyle w:val="SubtleReference"/>
          <w:rtl/>
        </w:rPr>
        <w:t>تصحیح</w:t>
      </w:r>
      <w:proofErr w:type="spell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کرد</w:t>
      </w:r>
      <w:proofErr w:type="spellEnd"/>
      <w:r w:rsidRPr="00396B03">
        <w:rPr>
          <w:rStyle w:val="SubtleReference"/>
          <w:rtl/>
        </w:rPr>
        <w:t xml:space="preserve">. </w:t>
      </w:r>
      <w:proofErr w:type="spellStart"/>
      <w:r w:rsidRPr="00396B03">
        <w:rPr>
          <w:rStyle w:val="SubtleReference"/>
          <w:rtl/>
        </w:rPr>
        <w:t>این</w:t>
      </w:r>
      <w:proofErr w:type="spell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تصحیح</w:t>
      </w:r>
      <w:proofErr w:type="spell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ریسک‌ها</w:t>
      </w:r>
      <w:proofErr w:type="spellEnd"/>
      <w:r w:rsidRPr="00396B03">
        <w:rPr>
          <w:rStyle w:val="SubtleReference"/>
          <w:rtl/>
        </w:rPr>
        <w:t xml:space="preserve"> را </w:t>
      </w:r>
      <w:proofErr w:type="spellStart"/>
      <w:r w:rsidRPr="00396B03">
        <w:rPr>
          <w:rStyle w:val="SubtleReference"/>
          <w:rtl/>
        </w:rPr>
        <w:t>اندکی</w:t>
      </w:r>
      <w:proofErr w:type="spell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کمتر</w:t>
      </w:r>
      <w:proofErr w:type="spell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کرد</w:t>
      </w:r>
      <w:proofErr w:type="spellEnd"/>
      <w:r w:rsidRPr="00396B03">
        <w:rPr>
          <w:rStyle w:val="SubtleReference"/>
          <w:rtl/>
        </w:rPr>
        <w:t xml:space="preserve"> و </w:t>
      </w:r>
      <w:proofErr w:type="gramStart"/>
      <w:r w:rsidRPr="00396B03">
        <w:rPr>
          <w:rStyle w:val="SubtleReference"/>
          <w:rtl/>
        </w:rPr>
        <w:t>البته</w:t>
      </w:r>
      <w:proofErr w:type="gram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همچنان</w:t>
      </w:r>
      <w:proofErr w:type="spellEnd"/>
      <w:r w:rsidRPr="00396B03">
        <w:rPr>
          <w:rStyle w:val="SubtleReference"/>
          <w:rtl/>
        </w:rPr>
        <w:t xml:space="preserve"> آن </w:t>
      </w:r>
      <w:proofErr w:type="spellStart"/>
      <w:r w:rsidRPr="00396B03">
        <w:rPr>
          <w:rStyle w:val="SubtleReference"/>
          <w:rtl/>
        </w:rPr>
        <w:t>خانه‌ها</w:t>
      </w:r>
      <w:proofErr w:type="spellEnd"/>
      <w:r w:rsidRPr="00396B03">
        <w:rPr>
          <w:rStyle w:val="SubtleReference"/>
          <w:rtl/>
        </w:rPr>
        <w:t xml:space="preserve"> از همه </w:t>
      </w:r>
      <w:proofErr w:type="spellStart"/>
      <w:r w:rsidRPr="00396B03">
        <w:rPr>
          <w:rStyle w:val="SubtleReference"/>
          <w:rtl/>
        </w:rPr>
        <w:t>ریسکی‌ترند</w:t>
      </w:r>
      <w:proofErr w:type="spellEnd"/>
      <w:r w:rsidRPr="00396B03">
        <w:rPr>
          <w:rStyle w:val="SubtleReference"/>
          <w:rtl/>
        </w:rPr>
        <w:t xml:space="preserve">. </w:t>
      </w:r>
      <w:proofErr w:type="spellStart"/>
      <w:r w:rsidRPr="00396B03">
        <w:rPr>
          <w:rStyle w:val="SubtleReference"/>
          <w:rtl/>
        </w:rPr>
        <w:t>این</w:t>
      </w:r>
      <w:proofErr w:type="spell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تصحیح</w:t>
      </w:r>
      <w:proofErr w:type="spellEnd"/>
      <w:r w:rsidRPr="00396B03">
        <w:rPr>
          <w:rStyle w:val="SubtleReference"/>
          <w:rtl/>
        </w:rPr>
        <w:t xml:space="preserve"> باعث </w:t>
      </w:r>
      <w:proofErr w:type="spellStart"/>
      <w:r w:rsidRPr="00396B03">
        <w:rPr>
          <w:rStyle w:val="SubtleReference"/>
          <w:rtl/>
        </w:rPr>
        <w:t>تغییر</w:t>
      </w:r>
      <w:proofErr w:type="spell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الگوی</w:t>
      </w:r>
      <w:proofErr w:type="spell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رنگ‌ها</w:t>
      </w:r>
      <w:proofErr w:type="spellEnd"/>
      <w:r w:rsidRPr="00396B03">
        <w:rPr>
          <w:rStyle w:val="SubtleReference"/>
          <w:rtl/>
        </w:rPr>
        <w:t xml:space="preserve"> </w:t>
      </w:r>
      <w:proofErr w:type="gramStart"/>
      <w:r w:rsidRPr="00396B03">
        <w:rPr>
          <w:rStyle w:val="SubtleReference"/>
          <w:rtl/>
        </w:rPr>
        <w:t xml:space="preserve">و </w:t>
      </w:r>
      <w:proofErr w:type="spellStart"/>
      <w:r w:rsidRPr="00396B03">
        <w:rPr>
          <w:rStyle w:val="SubtleReference"/>
          <w:rtl/>
        </w:rPr>
        <w:t>یا</w:t>
      </w:r>
      <w:proofErr w:type="spellEnd"/>
      <w:proofErr w:type="gramEnd"/>
      <w:r w:rsidRPr="00396B03">
        <w:rPr>
          <w:rStyle w:val="SubtleReference"/>
          <w:rtl/>
        </w:rPr>
        <w:t xml:space="preserve"> روند </w:t>
      </w:r>
      <w:proofErr w:type="spellStart"/>
      <w:r w:rsidRPr="00396B03">
        <w:rPr>
          <w:rStyle w:val="SubtleReference"/>
          <w:rtl/>
        </w:rPr>
        <w:t>کلی</w:t>
      </w:r>
      <w:proofErr w:type="spellEnd"/>
      <w:r w:rsidRPr="00396B03">
        <w:rPr>
          <w:rStyle w:val="SubtleReference"/>
          <w:rtl/>
        </w:rPr>
        <w:t xml:space="preserve"> نشان داده شده در جدول </w:t>
      </w:r>
      <w:proofErr w:type="spellStart"/>
      <w:r w:rsidRPr="00396B03">
        <w:rPr>
          <w:rStyle w:val="SubtleReference"/>
          <w:rtl/>
        </w:rPr>
        <w:t>نمی‌شود</w:t>
      </w:r>
      <w:proofErr w:type="spellEnd"/>
      <w:r w:rsidRPr="00396B03">
        <w:rPr>
          <w:rStyle w:val="SubtleReference"/>
          <w:rtl/>
        </w:rPr>
        <w:t xml:space="preserve">. </w:t>
      </w:r>
      <w:proofErr w:type="spellStart"/>
      <w:r w:rsidRPr="00396B03">
        <w:rPr>
          <w:rStyle w:val="SubtleReference"/>
          <w:rtl/>
        </w:rPr>
        <w:t>برای</w:t>
      </w:r>
      <w:proofErr w:type="spell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توضیحات</w:t>
      </w:r>
      <w:proofErr w:type="spell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بیشتر</w:t>
      </w:r>
      <w:proofErr w:type="spell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درباره</w:t>
      </w:r>
      <w:proofErr w:type="spell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این</w:t>
      </w:r>
      <w:proofErr w:type="spellEnd"/>
      <w:r w:rsidRPr="00396B03">
        <w:rPr>
          <w:rStyle w:val="SubtleReference"/>
          <w:rtl/>
        </w:rPr>
        <w:t xml:space="preserve"> </w:t>
      </w:r>
      <w:proofErr w:type="spellStart"/>
      <w:r w:rsidRPr="00396B03">
        <w:rPr>
          <w:rStyle w:val="SubtleReference"/>
          <w:rtl/>
        </w:rPr>
        <w:t>تصحیح</w:t>
      </w:r>
      <w:proofErr w:type="spellEnd"/>
      <w:r w:rsidRPr="00396B03">
        <w:rPr>
          <w:rStyle w:val="SubtleReference"/>
          <w:rtl/>
        </w:rPr>
        <w:t xml:space="preserve"> به </w:t>
      </w:r>
      <w:hyperlink r:id="rId18">
        <w:proofErr w:type="spellStart"/>
        <w:r w:rsidRPr="00396B03">
          <w:rPr>
            <w:rStyle w:val="SubtleReference"/>
            <w:rtl/>
          </w:rPr>
          <w:t>اینجا</w:t>
        </w:r>
        <w:proofErr w:type="spellEnd"/>
      </w:hyperlink>
      <w:r w:rsidRPr="00396B03">
        <w:rPr>
          <w:rStyle w:val="SubtleReference"/>
          <w:rtl/>
        </w:rPr>
        <w:t xml:space="preserve"> مراجعه </w:t>
      </w:r>
      <w:proofErr w:type="spellStart"/>
      <w:r w:rsidRPr="00396B03">
        <w:rPr>
          <w:rStyle w:val="SubtleReference"/>
          <w:rtl/>
        </w:rPr>
        <w:t>کنید</w:t>
      </w:r>
      <w:proofErr w:type="spellEnd"/>
      <w:r w:rsidRPr="00396B03">
        <w:rPr>
          <w:rStyle w:val="SubtleReference"/>
          <w:rtl/>
        </w:rPr>
        <w:t>.</w:t>
      </w:r>
    </w:p>
    <w:sectPr w:rsidR="007C350F" w:rsidRPr="00396B03">
      <w:headerReference w:type="default" r:id="rId19"/>
      <w:footerReference w:type="even" r:id="rId20"/>
      <w:footerReference w:type="default" r:id="rId21"/>
      <w:endnotePr>
        <w:numFmt w:val="decimal"/>
      </w:endnotePr>
      <w:pgSz w:w="11900" w:h="16840"/>
      <w:pgMar w:top="1439" w:right="1439" w:bottom="1439" w:left="1439" w:header="599" w:footer="579" w:gutter="0"/>
      <w:pgNumType w:start="1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19CED" w14:textId="77777777" w:rsidR="00910D76" w:rsidRDefault="00910D76">
      <w:r>
        <w:separator/>
      </w:r>
    </w:p>
  </w:endnote>
  <w:endnote w:type="continuationSeparator" w:id="0">
    <w:p w14:paraId="409FB6D7" w14:textId="77777777" w:rsidR="00910D76" w:rsidRDefault="0091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arhang Medium">
    <w:panose1 w:val="00000600000000000000"/>
    <w:charset w:val="B2"/>
    <w:family w:val="auto"/>
    <w:pitch w:val="variable"/>
    <w:sig w:usb0="00002001" w:usb1="00000000" w:usb2="00000008" w:usb3="00000000" w:csb0="0000004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Farhang">
    <w:panose1 w:val="00000500000000000000"/>
    <w:charset w:val="B2"/>
    <w:family w:val="auto"/>
    <w:pitch w:val="variable"/>
    <w:sig w:usb0="00002001" w:usb1="00000000" w:usb2="00000008" w:usb3="00000000" w:csb0="00000041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Farhang Black">
    <w:panose1 w:val="00000A00000000000000"/>
    <w:charset w:val="B2"/>
    <w:family w:val="auto"/>
    <w:pitch w:val="variable"/>
    <w:sig w:usb0="00002001" w:usb1="00000000" w:usb2="00000008" w:usb3="00000000" w:csb0="00000041" w:csb1="00000000"/>
  </w:font>
  <w:font w:name="Minion Pro SmBd">
    <w:panose1 w:val="02040603060306020203"/>
    <w:charset w:val="00"/>
    <w:family w:val="roman"/>
    <w:notTrueType/>
    <w:pitch w:val="variable"/>
    <w:sig w:usb0="60000287" w:usb1="00000001" w:usb2="00000000" w:usb3="00000000" w:csb0="0000019F" w:csb1="00000000"/>
  </w:font>
  <w:font w:name="Farhang DemiBold">
    <w:panose1 w:val="00000700000000000000"/>
    <w:charset w:val="B2"/>
    <w:family w:val="auto"/>
    <w:pitch w:val="variable"/>
    <w:sig w:usb0="00002001" w:usb1="00000000" w:usb2="00000008" w:usb3="00000000" w:csb0="00000041" w:csb1="00000000"/>
  </w:font>
  <w:font w:name="Minion Pro Med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Farhang Light">
    <w:panose1 w:val="00000400000000000000"/>
    <w:charset w:val="B2"/>
    <w:family w:val="auto"/>
    <w:pitch w:val="variable"/>
    <w:sig w:usb0="00002001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tl/>
      </w:rPr>
      <w:id w:val="-1585913862"/>
      <w:docPartObj>
        <w:docPartGallery w:val="Page Numbers (Bottom of Page)"/>
        <w:docPartUnique/>
      </w:docPartObj>
    </w:sdtPr>
    <w:sdtContent>
      <w:p w14:paraId="0D6CF063" w14:textId="123E34F3" w:rsidR="00111B5A" w:rsidRDefault="00111B5A" w:rsidP="009F730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rtl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rtl/>
          </w:rPr>
          <w:fldChar w:fldCharType="end"/>
        </w:r>
      </w:p>
    </w:sdtContent>
  </w:sdt>
  <w:p w14:paraId="54EFF09D" w14:textId="77777777" w:rsidR="006D7212" w:rsidRDefault="006D72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tl/>
      </w:rPr>
      <w:id w:val="-1259514160"/>
      <w:docPartObj>
        <w:docPartGallery w:val="Page Numbers (Bottom of Page)"/>
        <w:docPartUnique/>
      </w:docPartObj>
    </w:sdtPr>
    <w:sdtContent>
      <w:p w14:paraId="3A5AA1C8" w14:textId="775768B6" w:rsidR="00111B5A" w:rsidRPr="00111B5A" w:rsidRDefault="00111B5A" w:rsidP="00111B5A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 w:rsidRPr="00111B5A">
          <w:rPr>
            <w:rStyle w:val="PageNumber"/>
            <w:rtl/>
          </w:rPr>
          <w:fldChar w:fldCharType="begin"/>
        </w:r>
        <w:r w:rsidRPr="00111B5A">
          <w:rPr>
            <w:rStyle w:val="PageNumber"/>
          </w:rPr>
          <w:instrText xml:space="preserve"> PAGE </w:instrText>
        </w:r>
        <w:r w:rsidRPr="00111B5A">
          <w:rPr>
            <w:rStyle w:val="PageNumber"/>
            <w:rtl/>
          </w:rPr>
          <w:fldChar w:fldCharType="separate"/>
        </w:r>
        <w:r w:rsidRPr="00111B5A">
          <w:rPr>
            <w:rStyle w:val="PageNumber"/>
            <w:rtl/>
          </w:rPr>
          <w:t>1</w:t>
        </w:r>
        <w:r w:rsidRPr="00111B5A">
          <w:rPr>
            <w:rStyle w:val="PageNumber"/>
            <w:rtl/>
          </w:rPr>
          <w:fldChar w:fldCharType="end"/>
        </w:r>
      </w:p>
    </w:sdtContent>
  </w:sdt>
  <w:p w14:paraId="289F22B7" w14:textId="36A759E6" w:rsidR="007C350F" w:rsidRPr="00111B5A" w:rsidRDefault="007C350F" w:rsidP="00396B03">
    <w:pPr>
      <w:pStyle w:val="Footer"/>
      <w:jc w:val="center"/>
      <w:rPr>
        <w:rFonts w:ascii="Farhang Medium" w:hAnsi="Farhang Medium" w:cs="Farhang Medium" w:hint="cs"/>
        <w:rtl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AB82" w14:textId="77777777" w:rsidR="00910D76" w:rsidRDefault="00910D76">
      <w:r>
        <w:separator/>
      </w:r>
    </w:p>
  </w:footnote>
  <w:footnote w:type="continuationSeparator" w:id="0">
    <w:p w14:paraId="6526077B" w14:textId="77777777" w:rsidR="00910D76" w:rsidRDefault="00910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C47F" w14:textId="77777777" w:rsidR="004D41B2" w:rsidRDefault="00D341A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F646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960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E2C4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088E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41CFC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6AFB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C1E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56CB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A0D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644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B0242F"/>
    <w:multiLevelType w:val="hybridMultilevel"/>
    <w:tmpl w:val="BA5E175E"/>
    <w:lvl w:ilvl="0" w:tplc="C58C1C72">
      <w:start w:val="1"/>
      <w:numFmt w:val="bullet"/>
      <w:lvlText w:val=""/>
      <w:lvlJc w:val="left"/>
      <w:pPr>
        <w:ind w:left="720" w:hanging="500"/>
      </w:pPr>
      <w:rPr>
        <w:rFonts w:ascii="Symbol" w:hAnsi="Symbol" w:hint="default"/>
      </w:rPr>
    </w:lvl>
    <w:lvl w:ilvl="1" w:tplc="B44EBEDA">
      <w:start w:val="1"/>
      <w:numFmt w:val="bullet"/>
      <w:lvlText w:val=""/>
      <w:lvlJc w:val="left"/>
      <w:pPr>
        <w:ind w:left="1220" w:hanging="500"/>
      </w:pPr>
      <w:rPr>
        <w:rFonts w:ascii="Symbol" w:hAnsi="Symbol" w:hint="default"/>
      </w:rPr>
    </w:lvl>
    <w:lvl w:ilvl="2" w:tplc="52A85E58">
      <w:start w:val="1"/>
      <w:numFmt w:val="bullet"/>
      <w:lvlText w:val=""/>
      <w:lvlJc w:val="left"/>
      <w:pPr>
        <w:ind w:left="1720" w:hanging="500"/>
      </w:pPr>
      <w:rPr>
        <w:rFonts w:ascii="Symbol" w:hAnsi="Symbol" w:hint="default"/>
      </w:rPr>
    </w:lvl>
    <w:lvl w:ilvl="3" w:tplc="D90644B0">
      <w:start w:val="1"/>
      <w:numFmt w:val="bullet"/>
      <w:lvlText w:val=""/>
      <w:lvlJc w:val="left"/>
      <w:pPr>
        <w:ind w:left="2220" w:hanging="500"/>
      </w:pPr>
      <w:rPr>
        <w:rFonts w:ascii="Symbol" w:hAnsi="Symbol" w:hint="default"/>
      </w:rPr>
    </w:lvl>
    <w:lvl w:ilvl="4" w:tplc="74D21954">
      <w:start w:val="1"/>
      <w:numFmt w:val="bullet"/>
      <w:lvlText w:val=""/>
      <w:lvlJc w:val="left"/>
      <w:pPr>
        <w:ind w:left="2720" w:hanging="500"/>
      </w:pPr>
      <w:rPr>
        <w:rFonts w:ascii="Symbol" w:hAnsi="Symbol" w:hint="default"/>
      </w:rPr>
    </w:lvl>
    <w:lvl w:ilvl="5" w:tplc="2BC6D036">
      <w:start w:val="1"/>
      <w:numFmt w:val="bullet"/>
      <w:lvlText w:val=""/>
      <w:lvlJc w:val="left"/>
      <w:pPr>
        <w:ind w:left="3220" w:hanging="500"/>
      </w:pPr>
      <w:rPr>
        <w:rFonts w:ascii="Symbol" w:hAnsi="Symbol" w:hint="default"/>
      </w:rPr>
    </w:lvl>
    <w:lvl w:ilvl="6" w:tplc="2560500A">
      <w:start w:val="1"/>
      <w:numFmt w:val="bullet"/>
      <w:lvlText w:val=""/>
      <w:lvlJc w:val="left"/>
      <w:pPr>
        <w:ind w:left="3720" w:hanging="500"/>
      </w:pPr>
      <w:rPr>
        <w:rFonts w:ascii="Symbol" w:hAnsi="Symbol" w:hint="default"/>
      </w:rPr>
    </w:lvl>
    <w:lvl w:ilvl="7" w:tplc="22626082">
      <w:start w:val="1"/>
      <w:numFmt w:val="bullet"/>
      <w:lvlText w:val=""/>
      <w:lvlJc w:val="left"/>
      <w:pPr>
        <w:ind w:left="4220" w:hanging="500"/>
      </w:pPr>
      <w:rPr>
        <w:rFonts w:ascii="Symbol" w:hAnsi="Symbol" w:hint="default"/>
      </w:rPr>
    </w:lvl>
    <w:lvl w:ilvl="8" w:tplc="E1983EE0">
      <w:start w:val="1"/>
      <w:numFmt w:val="bullet"/>
      <w:lvlText w:val=""/>
      <w:lvlJc w:val="left"/>
      <w:pPr>
        <w:ind w:left="4720" w:hanging="500"/>
      </w:pPr>
      <w:rPr>
        <w:rFonts w:ascii="Symbol" w:hAnsi="Symbol" w:hint="default"/>
      </w:rPr>
    </w:lvl>
  </w:abstractNum>
  <w:abstractNum w:abstractNumId="11" w15:restartNumberingAfterBreak="0">
    <w:nsid w:val="30852C9B"/>
    <w:multiLevelType w:val="hybridMultilevel"/>
    <w:tmpl w:val="C2920F02"/>
    <w:lvl w:ilvl="0" w:tplc="2794AA56">
      <w:start w:val="1"/>
      <w:numFmt w:val="bullet"/>
      <w:lvlText w:val=""/>
      <w:lvlJc w:val="left"/>
      <w:pPr>
        <w:ind w:left="720" w:hanging="500"/>
      </w:pPr>
      <w:rPr>
        <w:rFonts w:ascii="Symbol" w:hAnsi="Symbol" w:hint="default"/>
      </w:rPr>
    </w:lvl>
    <w:lvl w:ilvl="1" w:tplc="436CF978">
      <w:start w:val="1"/>
      <w:numFmt w:val="bullet"/>
      <w:lvlText w:val=""/>
      <w:lvlJc w:val="left"/>
      <w:pPr>
        <w:ind w:left="1220" w:hanging="500"/>
      </w:pPr>
      <w:rPr>
        <w:rFonts w:ascii="Symbol" w:hAnsi="Symbol" w:hint="default"/>
      </w:rPr>
    </w:lvl>
    <w:lvl w:ilvl="2" w:tplc="2F1808A6">
      <w:start w:val="1"/>
      <w:numFmt w:val="bullet"/>
      <w:lvlText w:val=""/>
      <w:lvlJc w:val="left"/>
      <w:pPr>
        <w:ind w:left="1720" w:hanging="500"/>
      </w:pPr>
      <w:rPr>
        <w:rFonts w:ascii="Symbol" w:hAnsi="Symbol" w:hint="default"/>
      </w:rPr>
    </w:lvl>
    <w:lvl w:ilvl="3" w:tplc="2B7815EC">
      <w:start w:val="1"/>
      <w:numFmt w:val="bullet"/>
      <w:lvlText w:val=""/>
      <w:lvlJc w:val="left"/>
      <w:pPr>
        <w:ind w:left="2220" w:hanging="500"/>
      </w:pPr>
      <w:rPr>
        <w:rFonts w:ascii="Symbol" w:hAnsi="Symbol" w:hint="default"/>
      </w:rPr>
    </w:lvl>
    <w:lvl w:ilvl="4" w:tplc="65E6957A">
      <w:start w:val="1"/>
      <w:numFmt w:val="bullet"/>
      <w:lvlText w:val=""/>
      <w:lvlJc w:val="left"/>
      <w:pPr>
        <w:ind w:left="2720" w:hanging="500"/>
      </w:pPr>
      <w:rPr>
        <w:rFonts w:ascii="Symbol" w:hAnsi="Symbol" w:hint="default"/>
      </w:rPr>
    </w:lvl>
    <w:lvl w:ilvl="5" w:tplc="EC703352">
      <w:start w:val="1"/>
      <w:numFmt w:val="bullet"/>
      <w:lvlText w:val=""/>
      <w:lvlJc w:val="left"/>
      <w:pPr>
        <w:ind w:left="3220" w:hanging="500"/>
      </w:pPr>
      <w:rPr>
        <w:rFonts w:ascii="Symbol" w:hAnsi="Symbol" w:hint="default"/>
      </w:rPr>
    </w:lvl>
    <w:lvl w:ilvl="6" w:tplc="39E0A778">
      <w:start w:val="1"/>
      <w:numFmt w:val="bullet"/>
      <w:lvlText w:val=""/>
      <w:lvlJc w:val="left"/>
      <w:pPr>
        <w:ind w:left="3720" w:hanging="500"/>
      </w:pPr>
      <w:rPr>
        <w:rFonts w:ascii="Symbol" w:hAnsi="Symbol" w:hint="default"/>
      </w:rPr>
    </w:lvl>
    <w:lvl w:ilvl="7" w:tplc="2D44E7EE">
      <w:start w:val="1"/>
      <w:numFmt w:val="bullet"/>
      <w:lvlText w:val=""/>
      <w:lvlJc w:val="left"/>
      <w:pPr>
        <w:ind w:left="4220" w:hanging="500"/>
      </w:pPr>
      <w:rPr>
        <w:rFonts w:ascii="Symbol" w:hAnsi="Symbol" w:hint="default"/>
      </w:rPr>
    </w:lvl>
    <w:lvl w:ilvl="8" w:tplc="40348630">
      <w:start w:val="1"/>
      <w:numFmt w:val="bullet"/>
      <w:lvlText w:val=""/>
      <w:lvlJc w:val="left"/>
      <w:pPr>
        <w:ind w:left="4720" w:hanging="500"/>
      </w:pPr>
      <w:rPr>
        <w:rFonts w:ascii="Symbol" w:hAnsi="Symbol" w:hint="default"/>
      </w:rPr>
    </w:lvl>
  </w:abstractNum>
  <w:abstractNum w:abstractNumId="12" w15:restartNumberingAfterBreak="0">
    <w:nsid w:val="679E7272"/>
    <w:multiLevelType w:val="hybridMultilevel"/>
    <w:tmpl w:val="A0823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C0D38"/>
    <w:multiLevelType w:val="hybridMultilevel"/>
    <w:tmpl w:val="9F3AE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50F"/>
    <w:rsid w:val="00090626"/>
    <w:rsid w:val="000F6A98"/>
    <w:rsid w:val="00111B5A"/>
    <w:rsid w:val="00111D25"/>
    <w:rsid w:val="001676AA"/>
    <w:rsid w:val="00216A8A"/>
    <w:rsid w:val="00396884"/>
    <w:rsid w:val="00396B03"/>
    <w:rsid w:val="004D41B2"/>
    <w:rsid w:val="00566EBB"/>
    <w:rsid w:val="005D1656"/>
    <w:rsid w:val="006500F1"/>
    <w:rsid w:val="006D7212"/>
    <w:rsid w:val="00725723"/>
    <w:rsid w:val="007476BF"/>
    <w:rsid w:val="007C350F"/>
    <w:rsid w:val="008100E1"/>
    <w:rsid w:val="008D37D7"/>
    <w:rsid w:val="00910D76"/>
    <w:rsid w:val="00B02A94"/>
    <w:rsid w:val="00B144DF"/>
    <w:rsid w:val="00D341A4"/>
    <w:rsid w:val="00DF1DAB"/>
    <w:rsid w:val="00EB43F2"/>
    <w:rsid w:val="00F2760E"/>
    <w:rsid w:val="00F8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2ABB"/>
  <w15:docId w15:val="{70BB01E7-0432-9544-A123-9EBC2A6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arhang Medium" w:eastAsia="Times New Roman" w:hAnsi="Farhang Medium" w:cs="Farhang Medium"/>
        <w:sz w:val="18"/>
        <w:szCs w:val="18"/>
        <w:lang w:val="en-SE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E1"/>
    <w:pPr>
      <w:bidi/>
      <w:spacing w:before="120" w:after="100" w:afterAutospacing="1" w:line="360" w:lineRule="auto"/>
    </w:pPr>
    <w:rPr>
      <w:rFonts w:ascii="Minion Pro" w:hAnsi="Minion Pro" w:cs="Farhang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EBB"/>
    <w:pPr>
      <w:keepNext/>
      <w:keepLines/>
      <w:spacing w:before="40"/>
      <w:outlineLvl w:val="1"/>
    </w:pPr>
    <w:rPr>
      <w:rFonts w:ascii="BASKERVILLE SEMIBOLD" w:eastAsiaTheme="majorEastAsia" w:hAnsi="BASKERVILLE SEMIBOLD" w:cs="Farhang Black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sid w:val="00566EBB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60" w:line="264" w:lineRule="auto"/>
      <w:jc w:val="center"/>
    </w:pPr>
    <w:rPr>
      <w:rFonts w:ascii="Minion Pro SmBd" w:eastAsiaTheme="majorEastAsia" w:hAnsi="Minion Pro SmBd" w:cs="Farhang DemiBold"/>
      <w:b/>
      <w:bCs/>
      <w:color w:val="000000" w:themeColor="text1"/>
      <w:spacing w:val="20"/>
      <w:kern w:val="56"/>
      <w:sz w:val="56"/>
      <w:szCs w:val="44"/>
      <w:lang w:bidi="fa-IR"/>
      <w14:ligatures w14:val="standard"/>
    </w:rPr>
  </w:style>
  <w:style w:type="character" w:styleId="Hyperlink">
    <w:name w:val="Hyperlink"/>
    <w:basedOn w:val="DefaultParagraphFont"/>
    <w:uiPriority w:val="99"/>
    <w:unhideWhenUsed/>
    <w:rsid w:val="00090626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144DF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B144D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60E"/>
    <w:pPr>
      <w:keepLines/>
      <w:numPr>
        <w:ilvl w:val="1"/>
      </w:numPr>
      <w:spacing w:after="160"/>
    </w:pPr>
    <w:rPr>
      <w:rFonts w:ascii="Minion Pro Med" w:eastAsiaTheme="minorEastAsia" w:hAnsi="Minion Pro Med" w:cs="Farhang Light"/>
      <w:smallCap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760E"/>
    <w:rPr>
      <w:rFonts w:ascii="Minion Pro Med" w:eastAsiaTheme="minorEastAsia" w:hAnsi="Minion Pro Med" w:cs="Farhang Light"/>
      <w:smallCaps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566EBB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566EBB"/>
    <w:rPr>
      <w:rFonts w:ascii="BASKERVILLE SEMIBOLD" w:eastAsiaTheme="majorEastAsia" w:hAnsi="BASKERVILLE SEMIBOLD" w:cs="Farhang Black"/>
      <w:sz w:val="26"/>
      <w:szCs w:val="26"/>
    </w:rPr>
  </w:style>
  <w:style w:type="character" w:styleId="Strong">
    <w:name w:val="Strong"/>
    <w:basedOn w:val="DefaultParagraphFont"/>
    <w:uiPriority w:val="22"/>
    <w:qFormat/>
    <w:rsid w:val="00F2760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2760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2760E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96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0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03"/>
    <w:rPr>
      <w:rFonts w:ascii="Minion Pro" w:hAnsi="Minion Pro" w:cs="Farhang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B03"/>
    <w:pPr>
      <w:tabs>
        <w:tab w:val="center" w:pos="4513"/>
        <w:tab w:val="right" w:pos="9026"/>
      </w:tabs>
      <w:spacing w:before="0" w:line="240" w:lineRule="auto"/>
    </w:pPr>
    <w:rPr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396B03"/>
    <w:rPr>
      <w:rFonts w:ascii="Minion Pro" w:hAnsi="Minion Pro" w:cs="Farhang"/>
      <w:szCs w:val="22"/>
      <w:lang w:bidi="fa-IR"/>
    </w:rPr>
  </w:style>
  <w:style w:type="character" w:styleId="PageNumber">
    <w:name w:val="page number"/>
    <w:basedOn w:val="DefaultParagraphFont"/>
    <w:uiPriority w:val="99"/>
    <w:unhideWhenUsed/>
    <w:rsid w:val="00111B5A"/>
    <w:rPr>
      <w:rFonts w:ascii="Farhang" w:hAnsi="Farhang" w:cs="Farhang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grapher/current-covid-patients-hospital?country=GBR" TargetMode="External"/><Relationship Id="rId13" Type="http://schemas.openxmlformats.org/officeDocument/2006/relationships/hyperlink" Target="https://theconversation.com/covid-how-the-disease-moves-through-the-air-173490" TargetMode="External"/><Relationship Id="rId18" Type="http://schemas.openxmlformats.org/officeDocument/2006/relationships/hyperlink" Target="https://pubs.acs.org/doi/10.1021/acs.est.2c00792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worldometers.info/coronavirus/" TargetMode="External"/><Relationship Id="rId12" Type="http://schemas.openxmlformats.org/officeDocument/2006/relationships/hyperlink" Target="https://onlinelibrary.wiley.com/doi/10.1111/joim.13326" TargetMode="External"/><Relationship Id="rId17" Type="http://schemas.openxmlformats.org/officeDocument/2006/relationships/hyperlink" Target="https://tinyurl.com/covid-tab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pais.com/especiales/coronavirus-covid-19/a-room-a-bar-and-a-class-how-the-coronavirus-is-spread-through-the-ai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v.uk/government/publications/covid-19-omicron-daily-overvie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heconversation.com/covid-how-the-disease-moves-through-the-air-173490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ubs.acs.org/doi/pdf/10.1021/acs.est.1c06531" TargetMode="External"/><Relationship Id="rId14" Type="http://schemas.openxmlformats.org/officeDocument/2006/relationships/hyperlink" Target="https://theconversation.com/how-contagious-is-delta-how-long-are-you-infectious-is-it-more-deadly-a-quick-guide-to-the-latest-science-16553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1245</Words>
  <Characters>5494</Characters>
  <Application>Microsoft Office Word</Application>
  <DocSecurity>0</DocSecurity>
  <Lines>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Shahryar Eivazzadeh</dc:creator>
  <cp:keywords/>
  <dc:description/>
  <cp:lastModifiedBy>Shahryar Eivazzadeh</cp:lastModifiedBy>
  <cp:revision>6</cp:revision>
  <cp:lastPrinted>2022-03-19T22:43:00Z</cp:lastPrinted>
  <dcterms:created xsi:type="dcterms:W3CDTF">2022-03-19T21:10:00Z</dcterms:created>
  <dcterms:modified xsi:type="dcterms:W3CDTF">2022-03-19T22:46:00Z</dcterms:modified>
  <cp:category/>
</cp:coreProperties>
</file>