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96" w:rsidRPr="00ED1A96" w:rsidRDefault="00ED1A96" w:rsidP="00ED1A96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sz w:val="36"/>
          <w:szCs w:val="36"/>
          <w:lang/>
        </w:rPr>
      </w:pPr>
      <w:r w:rsidRPr="00ED1A96">
        <w:rPr>
          <w:rFonts w:ascii="Trebuchet MS" w:eastAsia="Times New Roman" w:hAnsi="Trebuchet MS" w:cs="Times New Roman"/>
          <w:b/>
          <w:bCs/>
          <w:sz w:val="36"/>
          <w:szCs w:val="36"/>
          <w:lang/>
        </w:rPr>
        <w:t>Date Object</w:t>
      </w:r>
    </w:p>
    <w:p w:rsidR="00ED1A96" w:rsidRPr="00ED1A96" w:rsidRDefault="00ED1A96" w:rsidP="00ED1A96">
      <w:pPr>
        <w:spacing w:after="0" w:line="240" w:lineRule="auto"/>
        <w:rPr>
          <w:rFonts w:ascii="Trebuchet MS" w:eastAsia="Times New Roman" w:hAnsi="Trebuchet MS" w:cs="Times New Roman"/>
          <w:i/>
          <w:iCs/>
          <w:lang/>
        </w:rPr>
      </w:pPr>
      <w:r w:rsidRPr="00ED1A96">
        <w:rPr>
          <w:rFonts w:ascii="Trebuchet MS" w:eastAsia="Times New Roman" w:hAnsi="Trebuchet MS" w:cs="Times New Roman"/>
          <w:i/>
          <w:iCs/>
          <w:lang/>
        </w:rPr>
        <w:t>Last updated: July 30th, 2004</w:t>
      </w:r>
    </w:p>
    <w:p w:rsidR="00ED1A96" w:rsidRPr="00ED1A96" w:rsidRDefault="00ED1A96" w:rsidP="00ED1A9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ED1A96">
        <w:rPr>
          <w:rFonts w:ascii="Trebuchet MS" w:eastAsia="Times New Roman" w:hAnsi="Trebuchet MS" w:cs="Times New Roman"/>
          <w:lang/>
        </w:rPr>
        <w:t>There are fours ways of instantiating a date object:</w:t>
      </w:r>
    </w:p>
    <w:p w:rsidR="00ED1A96" w:rsidRPr="00ED1A96" w:rsidRDefault="00ED1A96" w:rsidP="00ED1A96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r w:rsidRPr="00ED1A96">
        <w:rPr>
          <w:rFonts w:ascii="Courier New" w:eastAsia="Times New Roman" w:hAnsi="Courier New" w:cs="Courier New"/>
          <w:sz w:val="20"/>
          <w:szCs w:val="20"/>
          <w:lang/>
        </w:rPr>
        <w:t>new Date()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new Date(milliseconds)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new Date(dateString)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new Date(year, month, day, hours, minutes, seconds, milliseconds) //most parameters here are optional. Not specifying causes 0 to be passed in.</w:t>
      </w:r>
    </w:p>
    <w:p w:rsidR="00ED1A96" w:rsidRPr="00ED1A96" w:rsidRDefault="00ED1A96" w:rsidP="00ED1A9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ED1A96">
        <w:rPr>
          <w:rFonts w:ascii="Trebuchet MS" w:eastAsia="Times New Roman" w:hAnsi="Trebuchet MS" w:cs="Times New Roman"/>
          <w:lang/>
        </w:rPr>
        <w:t>Here are a few examples of instantiating a date:</w:t>
      </w:r>
    </w:p>
    <w:p w:rsidR="00ED1A96" w:rsidRPr="00ED1A96" w:rsidRDefault="00ED1A96" w:rsidP="00ED1A96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r w:rsidRPr="00ED1A96">
        <w:rPr>
          <w:rFonts w:ascii="Courier New" w:eastAsia="Times New Roman" w:hAnsi="Courier New" w:cs="Courier New"/>
          <w:sz w:val="20"/>
          <w:szCs w:val="20"/>
          <w:lang/>
        </w:rPr>
        <w:t>today = new Date()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birthday = new Date("March 11, 1985 09:25:00")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birthday = new Date(85,2,11)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birthday = new Date(85,2,11,9,25,0)</w:t>
      </w:r>
    </w:p>
    <w:p w:rsidR="00ED1A96" w:rsidRPr="00ED1A96" w:rsidRDefault="00ED1A96" w:rsidP="00ED1A9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ED1A96">
        <w:rPr>
          <w:rFonts w:ascii="Trebuchet MS" w:eastAsia="Times New Roman" w:hAnsi="Trebuchet MS" w:cs="Times New Roman"/>
          <w:b/>
          <w:bCs/>
          <w:lang/>
        </w:rPr>
        <w:t xml:space="preserve">Note: </w:t>
      </w:r>
      <w:hyperlink r:id="rId5" w:anchor="e1" w:history="1">
        <w:r w:rsidRPr="00ED1A96">
          <w:rPr>
            <w:rFonts w:ascii="Trebuchet MS" w:eastAsia="Times New Roman" w:hAnsi="Trebuchet MS" w:cs="Times New Roman"/>
            <w:b/>
            <w:bCs/>
            <w:color w:val="AA2716"/>
            <w:u w:val="single"/>
            <w:lang/>
          </w:rPr>
          <w:t>Be sure to check out our Date examples.</w:t>
        </w:r>
      </w:hyperlink>
    </w:p>
    <w:p w:rsidR="00ED1A96" w:rsidRPr="00ED1A96" w:rsidRDefault="00ED1A96" w:rsidP="00ED1A96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1" name="Picture 1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1A96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Related Tutorials</w:t>
      </w:r>
    </w:p>
    <w:p w:rsidR="00ED1A96" w:rsidRPr="00ED1A96" w:rsidRDefault="00ED1A96" w:rsidP="00ED1A96">
      <w:pPr>
        <w:numPr>
          <w:ilvl w:val="0"/>
          <w:numId w:val="1"/>
        </w:numPr>
        <w:spacing w:before="100" w:beforeAutospacing="1" w:after="100" w:afterAutospacing="1" w:line="240" w:lineRule="auto"/>
        <w:ind w:left="3270"/>
        <w:rPr>
          <w:rFonts w:ascii="Trebuchet MS" w:eastAsia="Times New Roman" w:hAnsi="Trebuchet MS" w:cs="Times New Roman"/>
          <w:lang/>
        </w:rPr>
      </w:pPr>
      <w:hyperlink r:id="rId7" w:history="1">
        <w:r w:rsidRPr="00ED1A96">
          <w:rPr>
            <w:rFonts w:ascii="Trebuchet MS" w:eastAsia="Times New Roman" w:hAnsi="Trebuchet MS" w:cs="Times New Roman"/>
            <w:color w:val="AA2716"/>
            <w:u w:val="single"/>
            <w:lang/>
          </w:rPr>
          <w:t>Creating a live JavaScript clock</w:t>
        </w:r>
      </w:hyperlink>
      <w:r w:rsidRPr="00ED1A96">
        <w:rPr>
          <w:rFonts w:ascii="Trebuchet MS" w:eastAsia="Times New Roman" w:hAnsi="Trebuchet MS" w:cs="Times New Roman"/>
          <w:lang/>
        </w:rPr>
        <w:t xml:space="preserve"> </w:t>
      </w:r>
    </w:p>
    <w:p w:rsidR="00ED1A96" w:rsidRPr="00ED1A96" w:rsidRDefault="00ED1A96" w:rsidP="00ED1A96">
      <w:pPr>
        <w:numPr>
          <w:ilvl w:val="0"/>
          <w:numId w:val="1"/>
        </w:numPr>
        <w:spacing w:before="100" w:beforeAutospacing="1" w:after="100" w:afterAutospacing="1" w:line="240" w:lineRule="auto"/>
        <w:ind w:left="3270"/>
        <w:rPr>
          <w:rFonts w:ascii="Trebuchet MS" w:eastAsia="Times New Roman" w:hAnsi="Trebuchet MS" w:cs="Times New Roman"/>
          <w:lang/>
        </w:rPr>
      </w:pPr>
      <w:hyperlink r:id="rId8" w:history="1">
        <w:r w:rsidRPr="00ED1A96">
          <w:rPr>
            <w:rFonts w:ascii="Trebuchet MS" w:eastAsia="Times New Roman" w:hAnsi="Trebuchet MS" w:cs="Times New Roman"/>
            <w:color w:val="AA2716"/>
            <w:u w:val="single"/>
            <w:lang/>
          </w:rPr>
          <w:t>Calculating the difference between two dates</w:t>
        </w:r>
      </w:hyperlink>
      <w:r w:rsidRPr="00ED1A96">
        <w:rPr>
          <w:rFonts w:ascii="Trebuchet MS" w:eastAsia="Times New Roman" w:hAnsi="Trebuchet MS" w:cs="Times New Roman"/>
          <w:lang/>
        </w:rPr>
        <w:t xml:space="preserve"> </w:t>
      </w:r>
    </w:p>
    <w:p w:rsidR="00ED1A96" w:rsidRPr="00ED1A96" w:rsidRDefault="00ED1A96" w:rsidP="00ED1A96">
      <w:pPr>
        <w:numPr>
          <w:ilvl w:val="0"/>
          <w:numId w:val="1"/>
        </w:numPr>
        <w:spacing w:before="100" w:beforeAutospacing="1" w:after="100" w:afterAutospacing="1" w:line="240" w:lineRule="auto"/>
        <w:ind w:left="3270"/>
        <w:rPr>
          <w:rFonts w:ascii="Trebuchet MS" w:eastAsia="Times New Roman" w:hAnsi="Trebuchet MS" w:cs="Times New Roman"/>
          <w:lang/>
        </w:rPr>
      </w:pPr>
      <w:hyperlink r:id="rId9" w:history="1">
        <w:r w:rsidRPr="00ED1A96">
          <w:rPr>
            <w:rFonts w:ascii="Trebuchet MS" w:eastAsia="Times New Roman" w:hAnsi="Trebuchet MS" w:cs="Times New Roman"/>
            <w:color w:val="AA2716"/>
            <w:u w:val="single"/>
            <w:lang/>
          </w:rPr>
          <w:t>Y2K and your date scripts</w:t>
        </w:r>
      </w:hyperlink>
      <w:r w:rsidRPr="00ED1A96">
        <w:rPr>
          <w:rFonts w:ascii="Trebuchet MS" w:eastAsia="Times New Roman" w:hAnsi="Trebuchet MS" w:cs="Times New Roman"/>
          <w:lang/>
        </w:rPr>
        <w:t xml:space="preserve"> </w:t>
      </w:r>
    </w:p>
    <w:p w:rsidR="00ED1A96" w:rsidRPr="00ED1A96" w:rsidRDefault="00ED1A96" w:rsidP="00ED1A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1A9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D1A96" w:rsidRPr="00ED1A96" w:rsidRDefault="00ED1A96" w:rsidP="00ED1A96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/>
        </w:rPr>
      </w:pPr>
      <w:r w:rsidRPr="00ED1A96">
        <w:rPr>
          <w:rFonts w:ascii="Arial" w:eastAsia="Times New Roman" w:hAnsi="Arial" w:cs="Arial"/>
          <w:b/>
          <w:bCs/>
          <w:sz w:val="27"/>
          <w:szCs w:val="27"/>
          <w:lang/>
        </w:rPr>
        <w:t xml:space="preserve">Filter by Property/ Method: </w:t>
      </w:r>
      <w:r w:rsidRPr="00ED1A96">
        <w:rPr>
          <w:rFonts w:ascii="Arial" w:eastAsia="Times New Roman" w:hAnsi="Arial" w:cs="Arial"/>
          <w:b/>
          <w:bCs/>
          <w:sz w:val="27"/>
          <w:szCs w:val="27"/>
          <w:lang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2pt;height:18pt" o:ole="">
            <v:imagedata r:id="rId10" o:title=""/>
          </v:shape>
          <w:control r:id="rId11" w:name="DefaultOcxName" w:shapeid="_x0000_i1045"/>
        </w:object>
      </w:r>
      <w:r w:rsidRPr="00ED1A96">
        <w:rPr>
          <w:rFonts w:ascii="Arial" w:eastAsia="Times New Roman" w:hAnsi="Arial" w:cs="Arial"/>
          <w:b/>
          <w:bCs/>
          <w:vanish/>
          <w:color w:val="FF0000"/>
          <w:sz w:val="18"/>
          <w:szCs w:val="18"/>
          <w:lang/>
        </w:rPr>
        <w:t>Loading...</w:t>
      </w:r>
    </w:p>
    <w:p w:rsidR="00ED1A96" w:rsidRPr="00ED1A96" w:rsidRDefault="00ED1A96" w:rsidP="00ED1A9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D1A9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D1A96" w:rsidRPr="00ED1A96" w:rsidRDefault="00ED1A96" w:rsidP="00ED1A96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2" name="Picture 2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1A96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Properties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362"/>
        <w:gridCol w:w="7088"/>
      </w:tblGrid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vAlign w:val="center"/>
            <w:hideMark/>
          </w:tcPr>
          <w:p w:rsidR="00ED1A96" w:rsidRPr="00ED1A96" w:rsidRDefault="00ED1A96" w:rsidP="00ED1A9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ED1A96">
              <w:rPr>
                <w:rFonts w:ascii="Trebuchet MS" w:eastAsia="Times New Roman" w:hAnsi="Trebuchet MS" w:cs="Times New Roman"/>
                <w:b/>
                <w:bCs/>
              </w:rPr>
              <w:t>Properties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vAlign w:val="center"/>
            <w:hideMark/>
          </w:tcPr>
          <w:p w:rsidR="00ED1A96" w:rsidRPr="00ED1A96" w:rsidRDefault="00ED1A96" w:rsidP="00ED1A9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ED1A96">
              <w:rPr>
                <w:rFonts w:ascii="Trebuchet MS" w:eastAsia="Times New Roman" w:hAnsi="Trebuchet MS" w:cs="Times New Roman"/>
                <w:b/>
                <w:bCs/>
              </w:rPr>
              <w:t>Description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prototype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Use this property to attach additional properties and/or methods that get reflected in all instances of the Date object.</w:t>
            </w:r>
          </w:p>
        </w:tc>
      </w:tr>
    </w:tbl>
    <w:p w:rsidR="00ED1A96" w:rsidRPr="00ED1A96" w:rsidRDefault="00ED1A96" w:rsidP="00ED1A96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3" name="Picture 3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1A96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Methods</w:t>
      </w:r>
    </w:p>
    <w:p w:rsidR="00ED1A96" w:rsidRPr="00ED1A96" w:rsidRDefault="00ED1A96" w:rsidP="00ED1A9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ED1A96">
        <w:rPr>
          <w:rFonts w:ascii="Trebuchet MS" w:eastAsia="Times New Roman" w:hAnsi="Trebuchet MS" w:cs="Times New Roman"/>
          <w:b/>
          <w:bCs/>
          <w:color w:val="FF0000"/>
          <w:lang/>
        </w:rPr>
        <w:t>Note:</w:t>
      </w:r>
      <w:r w:rsidRPr="00ED1A96">
        <w:rPr>
          <w:rFonts w:ascii="Trebuchet MS" w:eastAsia="Times New Roman" w:hAnsi="Trebuchet MS" w:cs="Times New Roman"/>
          <w:b/>
          <w:bCs/>
          <w:lang/>
        </w:rPr>
        <w:t xml:space="preserve"> "[]" surrounding a parameter below means the parameter is optional.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843"/>
        <w:gridCol w:w="6607"/>
      </w:tblGrid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hideMark/>
          </w:tcPr>
          <w:p w:rsidR="00ED1A96" w:rsidRPr="00ED1A96" w:rsidRDefault="00ED1A96" w:rsidP="00ED1A9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ED1A96">
              <w:rPr>
                <w:rFonts w:ascii="Trebuchet MS" w:eastAsia="Times New Roman" w:hAnsi="Trebuchet MS" w:cs="Times New Roman"/>
                <w:b/>
                <w:bCs/>
              </w:rPr>
              <w:t>Methods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3D656"/>
            <w:hideMark/>
          </w:tcPr>
          <w:p w:rsidR="00ED1A96" w:rsidRPr="00ED1A96" w:rsidRDefault="00ED1A96" w:rsidP="00ED1A96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</w:rPr>
            </w:pPr>
            <w:r w:rsidRPr="00ED1A96">
              <w:rPr>
                <w:rFonts w:ascii="Trebuchet MS" w:eastAsia="Times New Roman" w:hAnsi="Trebuchet MS" w:cs="Times New Roman"/>
                <w:b/>
                <w:bCs/>
              </w:rPr>
              <w:t>Description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getFullYear()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year in full 4 digit format (ie: 2004).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getYear()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 xml:space="preserve">Returns the year, in 4 digit format or otherwise depending on </w:t>
            </w:r>
            <w:r w:rsidRPr="00ED1A96">
              <w:rPr>
                <w:rFonts w:ascii="Trebuchet MS" w:eastAsia="Times New Roman" w:hAnsi="Trebuchet MS" w:cs="Times New Roman"/>
              </w:rPr>
              <w:lastRenderedPageBreak/>
              <w:t>browser. Deprecated in favor of getFullYear().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lastRenderedPageBreak/>
              <w:t>getMonth()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month. (Range is 0-11)!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getDate()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day of the month (Range is 1-31)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getDay()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day of the week (Range is 0-6). 0=Sunday, 1=Monday, etc.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getHours()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hour (Range is 0-23).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getMinutes()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minutes. (Range is 0-59).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getSeconds()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seconds. (Range is 0-59).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getMilliseconds()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milliseconds. (Range is 0-999).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getTime()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millisecond representation of the current Date object. In the words, the number of milliseconds between 1/1/1970 (GMT) and the current Date object.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getTimezoneOffset()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offset (time difference) between Greenwich Mean Time (GMT) and local time of Date object, in minutes.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getUTCFullYear()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full 4 digit year in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getUTCMonth()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month in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getUTCDate()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day of the month in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getUTCDay()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day of the week in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getUTCHours()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hour in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getUTCMinutes()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minutes in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getUTCSeconds()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seconds in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getUTCMilliseconds()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milliseconds in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 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 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setFullYear(year, [month], [day])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 the year of the Date object. (year: 4 digit year).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setYear(year)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 the year of the Date object. "year" can be two digits (1900 is automatically added to it), or 4 digits. Deprecated over setFullYear() above.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setMonth(month, [day])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 the month of the Date object. (month: 0-11)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setDate(day_of_month)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 the day of the month of the Date object. (day_of_month: 1-31).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setHours(hours, [minutes], [seconds], [millisec])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 the hour of the Date object. (hours: 0-23).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setMinutes(minutes, [seconds], [millisec])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 the minutes of the Date object. (minutes: 0-59).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setSeconds(seconds, [millisec])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 the seconds of the Date object. (seconds: 0-59).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lastRenderedPageBreak/>
              <w:t>setMilliseconds(milli)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 the milliseconds field of the Date object. (milli: 0-999)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setTime(milli)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 the value of the Date object in terms of milliseconds elapsed since 1/1/1970 GMT.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setUTCFullYear(year, [month], [day])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 the year of the Date object in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setUTCMonth(month, [day])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 the month in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setUTCDate(day_of_month)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 the day of the month in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setUTCHours(hours, [minutes], [seconds], [millisec])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 the hours in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setUTCMinutes(minutes, [seconds], [millisec])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 the minutes in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setUTCSeconds(seconds, [millisec])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 the seconds in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setUTCMilliseconds(milli)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Sets the milliseconds in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 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E9E9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 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toGMTString()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Converts a date to a string, using the GMT conventions. Deprecated in favor of toUTCString().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toLocaleString()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Converts a date to a string, using current locale conventions.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toLocaleDateString()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 xml:space="preserve">Returns the date portion of the Date as a string, using current locale conventions. 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toLocaleTimeString()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time portion of the Date as a string, using current locale conventions.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toString()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Converts a Date to human-readable string.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toUTCString()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Converts a Date to human-readable string, in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parse(datestring)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number of milliseconds in a date string since 1/1/1970. (datestring: a string containing the date/time to be parsed).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UTC(year, month, [day], [hours], [minutes], [seconds], [milli])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Returns the number of milliseconds in a date string since 1/1/1970, Universal time.</w:t>
            </w:r>
          </w:p>
        </w:tc>
      </w:tr>
      <w:tr w:rsidR="00ED1A96" w:rsidRPr="00ED1A96" w:rsidTr="00ED1A96">
        <w:trPr>
          <w:tblCellSpacing w:w="0" w:type="dxa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valueOf()</w:t>
            </w:r>
          </w:p>
        </w:tc>
        <w:tc>
          <w:tcPr>
            <w:tcW w:w="3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D1A96" w:rsidRPr="00ED1A96" w:rsidRDefault="00ED1A96" w:rsidP="00ED1A96">
            <w:pPr>
              <w:spacing w:after="0" w:line="240" w:lineRule="auto"/>
              <w:rPr>
                <w:rFonts w:ascii="Trebuchet MS" w:eastAsia="Times New Roman" w:hAnsi="Trebuchet MS" w:cs="Times New Roman"/>
              </w:rPr>
            </w:pPr>
            <w:r w:rsidRPr="00ED1A96">
              <w:rPr>
                <w:rFonts w:ascii="Trebuchet MS" w:eastAsia="Times New Roman" w:hAnsi="Trebuchet MS" w:cs="Times New Roman"/>
              </w:rPr>
              <w:t>Converts a Date to milliseconds. Same as getTime();.</w:t>
            </w:r>
          </w:p>
        </w:tc>
      </w:tr>
    </w:tbl>
    <w:p w:rsidR="00ED1A96" w:rsidRPr="00ED1A96" w:rsidRDefault="00ED1A96" w:rsidP="00ED1A96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bookmarkStart w:id="0" w:name="e1"/>
      <w:bookmarkEnd w:id="0"/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52400"/>
            <wp:effectExtent l="19050" t="0" r="0" b="0"/>
            <wp:docPr id="4" name="Picture 4" descr="http://www.javascriptkit.com/jsref/bull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avascriptkit.com/jsref/bullet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1A96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Examples</w:t>
      </w:r>
    </w:p>
    <w:p w:rsidR="00ED1A96" w:rsidRPr="00ED1A96" w:rsidRDefault="00ED1A96" w:rsidP="00ED1A96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61925"/>
            <wp:effectExtent l="19050" t="0" r="0" b="0"/>
            <wp:docPr id="5" name="Picture 5" descr="http://www.javascriptkit.com/Red_CurlyC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avascriptkit.com/Red_CurlyC035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1A96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Example 1- write out current date</w:t>
      </w:r>
    </w:p>
    <w:p w:rsidR="00ED1A96" w:rsidRPr="00ED1A96" w:rsidRDefault="00ED1A96" w:rsidP="00ED1A9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ED1A96">
        <w:rPr>
          <w:rFonts w:ascii="Trebuchet MS" w:eastAsia="Times New Roman" w:hAnsi="Trebuchet MS" w:cs="Times New Roman"/>
          <w:lang/>
        </w:rPr>
        <w:t>To write out today's date for example, you would do:</w:t>
      </w:r>
    </w:p>
    <w:p w:rsidR="00ED1A96" w:rsidRPr="00ED1A96" w:rsidRDefault="00ED1A96" w:rsidP="00ED1A96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r w:rsidRPr="00ED1A96">
        <w:rPr>
          <w:rFonts w:ascii="Courier New" w:eastAsia="Times New Roman" w:hAnsi="Courier New" w:cs="Courier New"/>
          <w:sz w:val="20"/>
          <w:szCs w:val="20"/>
          <w:lang/>
        </w:rPr>
        <w:lastRenderedPageBreak/>
        <w:t>&lt;script type="text/javascript"&gt;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var mydate= new Date()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var theyear=mydate.getFullYear()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var themonth=mydate.getMonth()+1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var thetoday=mydate.getDate()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document.write("Today's date is: ")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document.write(theyear+"/"+themonth+"/"+thetoday)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&lt;/script&gt;</w:t>
      </w:r>
    </w:p>
    <w:p w:rsidR="00ED1A96" w:rsidRPr="00ED1A96" w:rsidRDefault="00ED1A96" w:rsidP="00ED1A9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ED1A96">
        <w:rPr>
          <w:rFonts w:ascii="Trebuchet MS" w:eastAsia="Times New Roman" w:hAnsi="Trebuchet MS" w:cs="Times New Roman"/>
          <w:b/>
          <w:bCs/>
          <w:lang/>
        </w:rPr>
        <w:t xml:space="preserve">Output: </w:t>
      </w:r>
      <w:r w:rsidRPr="00ED1A96">
        <w:rPr>
          <w:rFonts w:ascii="Trebuchet MS" w:eastAsia="Times New Roman" w:hAnsi="Trebuchet MS" w:cs="Times New Roman"/>
          <w:b/>
          <w:bCs/>
          <w:lang/>
        </w:rPr>
        <w:pict/>
      </w:r>
    </w:p>
    <w:p w:rsidR="00ED1A96" w:rsidRPr="00ED1A96" w:rsidRDefault="00ED1A96" w:rsidP="00ED1A96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61925"/>
            <wp:effectExtent l="19050" t="0" r="0" b="0"/>
            <wp:docPr id="7" name="Picture 7" descr="http://www.javascriptkit.com/Red_CurlyC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avascriptkit.com/Red_CurlyC035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1A96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Example 2- calculate day of week of a date</w:t>
      </w:r>
    </w:p>
    <w:p w:rsidR="00ED1A96" w:rsidRPr="00ED1A96" w:rsidRDefault="00ED1A96" w:rsidP="00ED1A9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ED1A96">
        <w:rPr>
          <w:rFonts w:ascii="Trebuchet MS" w:eastAsia="Times New Roman" w:hAnsi="Trebuchet MS" w:cs="Times New Roman"/>
          <w:lang/>
        </w:rPr>
        <w:t>Below example returns the day of the week a specific past date falls on:</w:t>
      </w:r>
    </w:p>
    <w:p w:rsidR="00ED1A96" w:rsidRPr="00ED1A96" w:rsidRDefault="00ED1A96" w:rsidP="00ED1A96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r w:rsidRPr="00ED1A96">
        <w:rPr>
          <w:rFonts w:ascii="Courier New" w:eastAsia="Times New Roman" w:hAnsi="Courier New" w:cs="Courier New"/>
          <w:sz w:val="20"/>
          <w:szCs w:val="20"/>
          <w:lang/>
        </w:rPr>
        <w:t>birthday = new Date(1978,2,11)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weekday = birthday.getDay()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alert(weekday) //alerts 6, or Saturday</w:t>
      </w:r>
    </w:p>
    <w:p w:rsidR="00ED1A96" w:rsidRPr="00ED1A96" w:rsidRDefault="00ED1A96" w:rsidP="00ED1A96">
      <w:pPr>
        <w:spacing w:before="100" w:beforeAutospacing="1" w:after="96" w:line="240" w:lineRule="auto"/>
        <w:outlineLvl w:val="2"/>
        <w:rPr>
          <w:rFonts w:ascii="Trebuchet MS" w:eastAsia="Times New Roman" w:hAnsi="Trebuchet MS" w:cs="Times New Roman"/>
          <w:b/>
          <w:bCs/>
          <w:sz w:val="30"/>
          <w:szCs w:val="30"/>
          <w:lang/>
        </w:rPr>
      </w:pPr>
      <w:r>
        <w:rPr>
          <w:rFonts w:ascii="Trebuchet MS" w:eastAsia="Times New Roman" w:hAnsi="Trebuchet MS" w:cs="Times New Roman"/>
          <w:b/>
          <w:bCs/>
          <w:noProof/>
          <w:sz w:val="30"/>
          <w:szCs w:val="30"/>
        </w:rPr>
        <w:drawing>
          <wp:inline distT="0" distB="0" distL="0" distR="0">
            <wp:extent cx="152400" cy="161925"/>
            <wp:effectExtent l="19050" t="0" r="0" b="0"/>
            <wp:docPr id="8" name="Picture 8" descr="http://www.javascriptkit.com/Red_CurlyC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javascriptkit.com/Red_CurlyC035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1A96">
        <w:rPr>
          <w:rFonts w:ascii="Trebuchet MS" w:eastAsia="Times New Roman" w:hAnsi="Trebuchet MS" w:cs="Times New Roman"/>
          <w:b/>
          <w:bCs/>
          <w:sz w:val="30"/>
          <w:szCs w:val="30"/>
          <w:lang/>
        </w:rPr>
        <w:t>Example 3- calculate number of days expired</w:t>
      </w:r>
    </w:p>
    <w:p w:rsidR="00ED1A96" w:rsidRPr="00ED1A96" w:rsidRDefault="00ED1A96" w:rsidP="00ED1A9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ED1A96">
        <w:rPr>
          <w:rFonts w:ascii="Trebuchet MS" w:eastAsia="Times New Roman" w:hAnsi="Trebuchet MS" w:cs="Times New Roman"/>
          <w:lang/>
        </w:rPr>
        <w:t>This example calculates the number of days passed since the Year 2000:</w:t>
      </w:r>
    </w:p>
    <w:p w:rsidR="00ED1A96" w:rsidRPr="00ED1A96" w:rsidRDefault="00ED1A96" w:rsidP="00ED1A96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r w:rsidRPr="00ED1A96">
        <w:rPr>
          <w:rFonts w:ascii="Courier New" w:eastAsia="Times New Roman" w:hAnsi="Courier New" w:cs="Courier New"/>
          <w:sz w:val="20"/>
          <w:szCs w:val="20"/>
          <w:lang/>
        </w:rPr>
        <w:t>var today=new Date()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var year2000=new Date(2000,0,1)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var diff=today-year2000 //unit is milliseconds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diff=Math.round(diff/1000/60/60/24) //contains days passed since Year 2000</w:t>
      </w:r>
    </w:p>
    <w:p w:rsidR="00ED1A96" w:rsidRPr="00ED1A96" w:rsidRDefault="00ED1A96" w:rsidP="00ED1A9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>
        <w:rPr>
          <w:rFonts w:ascii="Trebuchet MS" w:eastAsia="Times New Roman" w:hAnsi="Trebuchet MS" w:cs="Times New Roman"/>
          <w:noProof/>
        </w:rPr>
        <w:drawing>
          <wp:inline distT="0" distB="0" distL="0" distR="0">
            <wp:extent cx="152400" cy="161925"/>
            <wp:effectExtent l="19050" t="0" r="0" b="0"/>
            <wp:docPr id="9" name="Picture 9" descr="http://www.javascriptkit.com/Red_CurlyC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javascriptkit.com/Red_CurlyC035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D1A96">
        <w:rPr>
          <w:rFonts w:ascii="Trebuchet MS" w:eastAsia="Times New Roman" w:hAnsi="Trebuchet MS" w:cs="Times New Roman"/>
          <w:b/>
          <w:bCs/>
          <w:sz w:val="27"/>
          <w:szCs w:val="27"/>
          <w:lang/>
        </w:rPr>
        <w:t>Example 4- set date to be a future date</w:t>
      </w:r>
    </w:p>
    <w:p w:rsidR="00ED1A96" w:rsidRPr="00ED1A96" w:rsidRDefault="00ED1A96" w:rsidP="00ED1A9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/>
        </w:rPr>
      </w:pPr>
      <w:r w:rsidRPr="00ED1A96">
        <w:rPr>
          <w:rFonts w:ascii="Trebuchet MS" w:eastAsia="Times New Roman" w:hAnsi="Trebuchet MS" w:cs="Times New Roman"/>
          <w:lang/>
        </w:rPr>
        <w:t>This example sets the Date object to be 3 days into the future:</w:t>
      </w:r>
    </w:p>
    <w:p w:rsidR="00ED1A96" w:rsidRPr="00ED1A96" w:rsidRDefault="00ED1A96" w:rsidP="00ED1A96">
      <w:pPr>
        <w:pBdr>
          <w:top w:val="dashed" w:sz="6" w:space="4" w:color="808080"/>
          <w:left w:val="dashed" w:sz="6" w:space="4" w:color="808080"/>
          <w:bottom w:val="dashed" w:sz="6" w:space="4" w:color="808080"/>
          <w:right w:val="dashed" w:sz="6" w:space="4" w:color="808080"/>
        </w:pBdr>
        <w:shd w:val="clear" w:color="auto" w:fill="FFFFD7"/>
        <w:spacing w:before="100" w:beforeAutospacing="1" w:after="240" w:line="285" w:lineRule="atLeast"/>
        <w:rPr>
          <w:rFonts w:ascii="Courier New" w:eastAsia="Times New Roman" w:hAnsi="Courier New" w:cs="Courier New"/>
          <w:sz w:val="20"/>
          <w:szCs w:val="20"/>
          <w:lang/>
        </w:rPr>
      </w:pPr>
      <w:r w:rsidRPr="00ED1A96">
        <w:rPr>
          <w:rFonts w:ascii="Courier New" w:eastAsia="Times New Roman" w:hAnsi="Courier New" w:cs="Courier New"/>
          <w:sz w:val="20"/>
          <w:szCs w:val="20"/>
          <w:lang/>
        </w:rPr>
        <w:t>var today=new Date()</w:t>
      </w:r>
      <w:r w:rsidRPr="00ED1A96">
        <w:rPr>
          <w:rFonts w:ascii="Courier New" w:eastAsia="Times New Roman" w:hAnsi="Courier New" w:cs="Courier New"/>
          <w:sz w:val="20"/>
          <w:szCs w:val="20"/>
          <w:lang/>
        </w:rPr>
        <w:br/>
        <w:t>today.setDate(today.getDate()+3) //today now is set to be 3 days into the future</w:t>
      </w:r>
    </w:p>
    <w:p w:rsidR="00D51857" w:rsidRDefault="00D51857"/>
    <w:sectPr w:rsidR="00D51857" w:rsidSect="00D5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A62BB"/>
    <w:multiLevelType w:val="multilevel"/>
    <w:tmpl w:val="DAAA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1A96"/>
    <w:rsid w:val="00D51857"/>
    <w:rsid w:val="00ED1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857"/>
  </w:style>
  <w:style w:type="paragraph" w:styleId="Heading2">
    <w:name w:val="heading 2"/>
    <w:basedOn w:val="Normal"/>
    <w:link w:val="Heading2Char"/>
    <w:uiPriority w:val="9"/>
    <w:qFormat/>
    <w:rsid w:val="00ED1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D1A96"/>
    <w:pPr>
      <w:spacing w:before="100" w:beforeAutospacing="1" w:after="96" w:line="240" w:lineRule="auto"/>
      <w:outlineLvl w:val="2"/>
    </w:pPr>
    <w:rPr>
      <w:rFonts w:ascii="Times New Roman" w:eastAsia="Times New Roman" w:hAnsi="Times New Roman" w:cs="Times New Roman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A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D1A96"/>
    <w:rPr>
      <w:rFonts w:ascii="Times New Roman" w:eastAsia="Times New Roman" w:hAnsi="Times New Roman" w:cs="Times New Roman"/>
      <w:b/>
      <w:bCs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ED1A96"/>
    <w:rPr>
      <w:color w:val="AA2716"/>
      <w:u w:val="single"/>
    </w:rPr>
  </w:style>
  <w:style w:type="paragraph" w:styleId="NormalWeb">
    <w:name w:val="Normal (Web)"/>
    <w:basedOn w:val="Normal"/>
    <w:uiPriority w:val="99"/>
    <w:semiHidden/>
    <w:unhideWhenUsed/>
    <w:rsid w:val="00ED1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amplecode">
    <w:name w:val="samplecode"/>
    <w:basedOn w:val="Normal"/>
    <w:rsid w:val="00ED1A96"/>
    <w:pPr>
      <w:pBdr>
        <w:top w:val="dashed" w:sz="6" w:space="4" w:color="808080"/>
        <w:left w:val="dashed" w:sz="6" w:space="4" w:color="808080"/>
        <w:bottom w:val="dashed" w:sz="6" w:space="4" w:color="808080"/>
        <w:right w:val="dashed" w:sz="6" w:space="4" w:color="808080"/>
      </w:pBdr>
      <w:shd w:val="clear" w:color="auto" w:fill="FFFFD7"/>
      <w:spacing w:before="100" w:beforeAutospacing="1" w:after="240" w:line="285" w:lineRule="atLeast"/>
    </w:pPr>
    <w:rPr>
      <w:rFonts w:ascii="Courier New" w:eastAsia="Times New Roman" w:hAnsi="Courier New" w:cs="Courier New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A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A9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A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A96"/>
    <w:rPr>
      <w:rFonts w:ascii="Arial" w:eastAsia="Times New Roman" w:hAnsi="Arial" w:cs="Arial"/>
      <w:vanish/>
      <w:sz w:val="16"/>
      <w:szCs w:val="16"/>
    </w:rPr>
  </w:style>
  <w:style w:type="character" w:customStyle="1" w:styleId="sansserif">
    <w:name w:val="sansserif"/>
    <w:basedOn w:val="DefaultParagraphFont"/>
    <w:rsid w:val="00ED1A96"/>
  </w:style>
  <w:style w:type="paragraph" w:styleId="BalloonText">
    <w:name w:val="Balloon Text"/>
    <w:basedOn w:val="Normal"/>
    <w:link w:val="BalloonTextChar"/>
    <w:uiPriority w:val="99"/>
    <w:semiHidden/>
    <w:unhideWhenUsed/>
    <w:rsid w:val="00ED1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A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2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4801">
                  <w:marLeft w:val="25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scriptkit.com/javatutors/datedifference.s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scriptkit.com/javatutors/time1.shtml" TargetMode="External"/><Relationship Id="rId12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control" Target="activeX/activeX1.xml"/><Relationship Id="rId5" Type="http://schemas.openxmlformats.org/officeDocument/2006/relationships/hyperlink" Target="http://www.javascriptkit.com/jsref/date.shtml" TargetMode="Externa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://www.javascriptkit.com/javatutors/y2kdate.shtml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</dc:creator>
  <cp:keywords/>
  <dc:description/>
  <cp:lastModifiedBy>aadi</cp:lastModifiedBy>
  <cp:revision>1</cp:revision>
  <dcterms:created xsi:type="dcterms:W3CDTF">2010-05-25T07:40:00Z</dcterms:created>
  <dcterms:modified xsi:type="dcterms:W3CDTF">2010-05-25T07:40:00Z</dcterms:modified>
</cp:coreProperties>
</file>