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EF1C1F2" w14:textId="47F99468" w:rsidR="002D0E34" w:rsidRPr="00492A67" w:rsidRDefault="000034A9" w:rsidP="000034A9">
      <w:pPr>
        <w:spacing w:after="0"/>
        <w:rPr>
          <w:rFonts w:ascii="Arial" w:hAnsi="Arial" w:cs="Arial"/>
          <w:b/>
          <w:bCs/>
          <w:lang w:val="en-US"/>
        </w:rPr>
      </w:pPr>
      <w:r w:rsidRPr="00492A67">
        <w:rPr>
          <w:rFonts w:ascii="Arial" w:hAnsi="Arial" w:cs="Arial"/>
          <w:b/>
          <w:bCs/>
          <w:lang w:val="en-US"/>
        </w:rPr>
        <w:t>FYP TESTING</w:t>
      </w:r>
    </w:p>
    <w:p w14:paraId="2CD2121F" w14:textId="233067E8" w:rsidR="000034A9" w:rsidRPr="000034A9" w:rsidRDefault="000034A9" w:rsidP="000034A9">
      <w:pPr>
        <w:spacing w:after="0"/>
        <w:rPr>
          <w:rFonts w:ascii="Arial" w:hAnsi="Arial" w:cs="Arial"/>
          <w:lang w:val="en-US"/>
        </w:rPr>
      </w:pPr>
      <w:r w:rsidRPr="000034A9">
        <w:rPr>
          <w:rFonts w:ascii="Arial" w:hAnsi="Arial" w:cs="Arial"/>
          <w:lang w:val="en-US"/>
        </w:rPr>
        <w:t>Scenario: Student_Data_Breach.json (Juiciness: 98%)</w:t>
      </w:r>
    </w:p>
    <w:p w14:paraId="692146B1" w14:textId="55069E1F" w:rsidR="000034A9" w:rsidRDefault="000034A9" w:rsidP="000034A9">
      <w:pPr>
        <w:spacing w:after="0"/>
        <w:rPr>
          <w:rFonts w:ascii="Arial" w:hAnsi="Arial" w:cs="Arial"/>
          <w:lang w:val="en-US"/>
        </w:rPr>
      </w:pPr>
      <w:r w:rsidRPr="000034A9">
        <w:rPr>
          <w:rFonts w:ascii="Arial" w:hAnsi="Arial" w:cs="Arial"/>
          <w:lang w:val="en-US"/>
        </w:rPr>
        <w:t>ABM Agents: Agent_profiles(50).csv [50 agents]</w:t>
      </w:r>
    </w:p>
    <w:p w14:paraId="4BD5A5CF" w14:textId="77777777" w:rsidR="00955BC6" w:rsidRDefault="00955BC6" w:rsidP="000034A9">
      <w:pPr>
        <w:spacing w:after="0"/>
        <w:rPr>
          <w:rFonts w:ascii="Arial" w:hAnsi="Arial" w:cs="Arial"/>
          <w:lang w:val="en-US"/>
        </w:rPr>
      </w:pPr>
    </w:p>
    <w:p w14:paraId="5D1827C5" w14:textId="2CF25148" w:rsidR="00955BC6" w:rsidRPr="000034A9" w:rsidRDefault="00955BC6" w:rsidP="000034A9">
      <w:pPr>
        <w:spacing w:after="0"/>
        <w:rPr>
          <w:rFonts w:ascii="Arial" w:hAnsi="Arial" w:cs="Arial"/>
          <w:lang w:val="en-US"/>
        </w:rPr>
      </w:pPr>
      <w:r>
        <w:rPr>
          <w:rFonts w:ascii="Arial" w:hAnsi="Arial" w:cs="Arial"/>
          <w:lang w:val="en-US"/>
        </w:rPr>
        <w:t>Test convergence round 200</w:t>
      </w:r>
    </w:p>
    <w:p w14:paraId="0F744FC0" w14:textId="77777777" w:rsidR="000034A9" w:rsidRPr="000034A9" w:rsidRDefault="000034A9" w:rsidP="000034A9">
      <w:pPr>
        <w:spacing w:after="0"/>
        <w:rPr>
          <w:rFonts w:ascii="Arial" w:hAnsi="Arial" w:cs="Arial"/>
          <w:lang w:val="en-US"/>
        </w:rPr>
      </w:pPr>
    </w:p>
    <w:p w14:paraId="5C9F7E47" w14:textId="6B40227F" w:rsidR="000034A9" w:rsidRPr="000034A9" w:rsidRDefault="000034A9" w:rsidP="000034A9">
      <w:pPr>
        <w:spacing w:after="0"/>
        <w:rPr>
          <w:rFonts w:ascii="Arial" w:hAnsi="Arial" w:cs="Arial"/>
          <w:lang w:val="en-US"/>
        </w:rPr>
      </w:pPr>
      <w:r w:rsidRPr="000034A9">
        <w:rPr>
          <w:rFonts w:ascii="Arial" w:hAnsi="Arial" w:cs="Arial"/>
          <w:lang w:val="en-US"/>
        </w:rPr>
        <w:t>1. Zero Test</w:t>
      </w:r>
    </w:p>
    <w:p w14:paraId="14A46905" w14:textId="1E97FFAA" w:rsidR="000034A9" w:rsidRPr="000034A9" w:rsidRDefault="000034A9" w:rsidP="000034A9">
      <w:pPr>
        <w:spacing w:after="0"/>
        <w:rPr>
          <w:rFonts w:ascii="Arial" w:hAnsi="Arial" w:cs="Arial"/>
          <w:lang w:val="en-US"/>
        </w:rPr>
      </w:pPr>
      <w:r w:rsidRPr="000034A9">
        <w:rPr>
          <w:rFonts w:ascii="Arial" w:hAnsi="Arial" w:cs="Arial"/>
          <w:lang w:val="en-US"/>
        </w:rPr>
        <w:t>Parameters all set to -100%.</w:t>
      </w:r>
      <w:r w:rsidR="00A677B4">
        <w:rPr>
          <w:rFonts w:ascii="Arial" w:hAnsi="Arial" w:cs="Arial"/>
          <w:lang w:val="en-US"/>
        </w:rPr>
        <w:t xml:space="preserve"> (All parameters = 0)</w:t>
      </w:r>
    </w:p>
    <w:p w14:paraId="1F0347BD" w14:textId="289123A4" w:rsidR="000034A9" w:rsidRDefault="000034A9" w:rsidP="000034A9">
      <w:pPr>
        <w:spacing w:after="0"/>
        <w:rPr>
          <w:rFonts w:ascii="Arial" w:hAnsi="Arial" w:cs="Arial"/>
          <w:lang w:val="en-US"/>
        </w:rPr>
      </w:pPr>
      <w:r w:rsidRPr="000034A9">
        <w:rPr>
          <w:rFonts w:ascii="Arial" w:hAnsi="Arial" w:cs="Arial"/>
          <w:noProof/>
          <w:lang w:val="en-US"/>
        </w:rPr>
        <w:drawing>
          <wp:inline distT="0" distB="0" distL="0" distR="0" wp14:anchorId="631118CD" wp14:editId="701D2EC0">
            <wp:extent cx="5731510" cy="3010535"/>
            <wp:effectExtent l="0" t="0" r="2540" b="0"/>
            <wp:docPr id="1533696205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33696205" name="Picture 1" descr="A screenshot of a computer&#10;&#10;AI-generated content may be incorrect.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105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32A2D1" w14:textId="1478A4F9" w:rsidR="000201EF" w:rsidRPr="000201EF" w:rsidRDefault="000201EF" w:rsidP="000034A9">
      <w:pPr>
        <w:spacing w:after="0"/>
        <w:rPr>
          <w:rFonts w:ascii="Arial" w:hAnsi="Arial" w:cs="Arial"/>
          <w:sz w:val="20"/>
          <w:szCs w:val="20"/>
          <w:lang w:val="en-US"/>
        </w:rPr>
      </w:pPr>
      <w:r w:rsidRPr="000201EF">
        <w:rPr>
          <w:rFonts w:ascii="Arial" w:hAnsi="Arial" w:cs="Arial"/>
          <w:sz w:val="20"/>
          <w:szCs w:val="20"/>
        </w:rPr>
        <w:t>The PBM model reaches an equilibrium when the change in believers is zero (dY/dt = 0). This happens when NewBelievers - Recoveries = 0.</w:t>
      </w:r>
    </w:p>
    <w:p w14:paraId="49450FE1" w14:textId="77777777" w:rsidR="000034A9" w:rsidRPr="000034A9" w:rsidRDefault="000034A9" w:rsidP="000034A9">
      <w:pPr>
        <w:spacing w:after="0"/>
        <w:rPr>
          <w:rFonts w:ascii="Arial" w:hAnsi="Arial" w:cs="Arial"/>
          <w:lang w:val="en-US"/>
        </w:rPr>
      </w:pPr>
    </w:p>
    <w:p w14:paraId="4EA71434" w14:textId="74656224" w:rsidR="000034A9" w:rsidRPr="000034A9" w:rsidRDefault="000034A9" w:rsidP="000034A9">
      <w:pPr>
        <w:spacing w:after="0"/>
        <w:rPr>
          <w:rFonts w:ascii="Arial" w:hAnsi="Arial" w:cs="Arial"/>
          <w:lang w:val="en-US"/>
        </w:rPr>
      </w:pPr>
      <w:r w:rsidRPr="000034A9">
        <w:rPr>
          <w:rFonts w:ascii="Arial" w:hAnsi="Arial" w:cs="Arial"/>
          <w:lang w:val="en-US"/>
        </w:rPr>
        <w:t>2. Default Test</w:t>
      </w:r>
    </w:p>
    <w:p w14:paraId="3E0D84B6" w14:textId="7FB21F41" w:rsidR="000034A9" w:rsidRDefault="000034A9" w:rsidP="000034A9">
      <w:pPr>
        <w:spacing w:after="0"/>
        <w:rPr>
          <w:rFonts w:ascii="Arial" w:hAnsi="Arial" w:cs="Arial"/>
          <w:lang w:val="en-US"/>
        </w:rPr>
      </w:pPr>
      <w:r w:rsidRPr="000034A9">
        <w:rPr>
          <w:rFonts w:ascii="Arial" w:hAnsi="Arial" w:cs="Arial"/>
          <w:lang w:val="en-US"/>
        </w:rPr>
        <w:t>Parameters all set to 0%</w:t>
      </w:r>
      <w:r w:rsidR="00350E88">
        <w:rPr>
          <w:rFonts w:ascii="Arial" w:hAnsi="Arial" w:cs="Arial"/>
          <w:lang w:val="en-US"/>
        </w:rPr>
        <w:t xml:space="preserve"> (Default hardcoded parameters)</w:t>
      </w:r>
      <w:r w:rsidRPr="000034A9">
        <w:rPr>
          <w:rFonts w:ascii="Arial" w:hAnsi="Arial" w:cs="Arial"/>
          <w:lang w:val="en-US"/>
        </w:rPr>
        <w:t>.</w:t>
      </w:r>
    </w:p>
    <w:p w14:paraId="7E41EA3C" w14:textId="77777777" w:rsidR="00746CFC" w:rsidRDefault="00746CFC" w:rsidP="00746CFC">
      <w:pPr>
        <w:spacing w:after="0"/>
        <w:rPr>
          <w:rFonts w:ascii="Arial" w:hAnsi="Arial" w:cs="Arial"/>
          <w:noProof/>
          <w:lang w:val="en-US"/>
        </w:rPr>
      </w:pPr>
    </w:p>
    <w:p w14:paraId="17C89FFC" w14:textId="74D08316" w:rsidR="000034A9" w:rsidRDefault="000034A9" w:rsidP="00746CFC">
      <w:pPr>
        <w:spacing w:after="0"/>
        <w:rPr>
          <w:rFonts w:ascii="Arial" w:hAnsi="Arial" w:cs="Arial"/>
          <w:lang w:val="en-US"/>
        </w:rPr>
      </w:pPr>
      <w:r w:rsidRPr="000034A9">
        <w:rPr>
          <w:rFonts w:ascii="Arial" w:hAnsi="Arial" w:cs="Arial"/>
          <w:noProof/>
          <w:lang w:val="en-US"/>
        </w:rPr>
        <w:drawing>
          <wp:inline distT="0" distB="0" distL="0" distR="0" wp14:anchorId="25DD812D" wp14:editId="682F5E09">
            <wp:extent cx="5435600" cy="2932189"/>
            <wp:effectExtent l="0" t="0" r="0" b="1905"/>
            <wp:docPr id="1703217782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03217782" name="Picture 1" descr="A screenshot of a computer&#10;&#10;AI-generated content may be incorrect.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441883" cy="29355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CE4CCA" w14:textId="797EFD4E" w:rsidR="000034A9" w:rsidRPr="000034A9" w:rsidRDefault="000034A9" w:rsidP="000034A9">
      <w:pPr>
        <w:spacing w:after="0"/>
        <w:rPr>
          <w:rFonts w:ascii="Arial" w:hAnsi="Arial" w:cs="Arial"/>
          <w:lang w:val="en-US"/>
        </w:rPr>
      </w:pPr>
      <w:r w:rsidRPr="000034A9">
        <w:rPr>
          <w:rFonts w:ascii="Arial" w:hAnsi="Arial" w:cs="Arial"/>
          <w:lang w:val="en-US"/>
        </w:rPr>
        <w:lastRenderedPageBreak/>
        <w:t>3. Stress Test</w:t>
      </w:r>
    </w:p>
    <w:p w14:paraId="3186DE05" w14:textId="5EF1EE02" w:rsidR="000034A9" w:rsidRPr="000034A9" w:rsidRDefault="000034A9" w:rsidP="000034A9">
      <w:pPr>
        <w:spacing w:after="0"/>
        <w:rPr>
          <w:rFonts w:ascii="Arial" w:hAnsi="Arial" w:cs="Arial"/>
          <w:lang w:val="en-US"/>
        </w:rPr>
      </w:pPr>
      <w:r w:rsidRPr="000034A9">
        <w:rPr>
          <w:rFonts w:ascii="Arial" w:hAnsi="Arial" w:cs="Arial"/>
          <w:lang w:val="en-US"/>
        </w:rPr>
        <w:t>Parameters all set to max%</w:t>
      </w:r>
      <w:r w:rsidR="001E35FE">
        <w:rPr>
          <w:rFonts w:ascii="Arial" w:hAnsi="Arial" w:cs="Arial"/>
          <w:lang w:val="en-US"/>
        </w:rPr>
        <w:t xml:space="preserve"> (except</w:t>
      </w:r>
      <w:r w:rsidR="00350E88">
        <w:rPr>
          <w:rFonts w:ascii="Arial" w:hAnsi="Arial" w:cs="Arial"/>
          <w:lang w:val="en-US"/>
        </w:rPr>
        <w:t xml:space="preserve"> min%</w:t>
      </w:r>
      <w:r w:rsidR="001E35FE">
        <w:rPr>
          <w:rFonts w:ascii="Arial" w:hAnsi="Arial" w:cs="Arial"/>
          <w:lang w:val="en-US"/>
        </w:rPr>
        <w:t xml:space="preserve"> recovery rate)</w:t>
      </w:r>
      <w:r w:rsidRPr="000034A9">
        <w:rPr>
          <w:rFonts w:ascii="Arial" w:hAnsi="Arial" w:cs="Arial"/>
          <w:lang w:val="en-US"/>
        </w:rPr>
        <w:t>.</w:t>
      </w:r>
    </w:p>
    <w:p w14:paraId="6BAC2F4E" w14:textId="76752086" w:rsidR="000034A9" w:rsidRDefault="00281BAB" w:rsidP="000034A9">
      <w:pPr>
        <w:spacing w:after="0"/>
        <w:rPr>
          <w:rFonts w:ascii="Arial" w:hAnsi="Arial" w:cs="Arial"/>
          <w:lang w:val="en-US"/>
        </w:rPr>
      </w:pPr>
      <w:r w:rsidRPr="00281BAB">
        <w:rPr>
          <w:rFonts w:ascii="Arial" w:hAnsi="Arial" w:cs="Arial"/>
          <w:noProof/>
          <w:lang w:val="en-US"/>
        </w:rPr>
        <w:drawing>
          <wp:inline distT="0" distB="0" distL="0" distR="0" wp14:anchorId="066DB449" wp14:editId="78CD2258">
            <wp:extent cx="5731510" cy="3258185"/>
            <wp:effectExtent l="0" t="0" r="2540" b="0"/>
            <wp:docPr id="89719052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97190520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581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6EC8EA" w14:textId="778B1378" w:rsidR="001E35FE" w:rsidRPr="000034A9" w:rsidRDefault="001E35FE" w:rsidP="000034A9">
      <w:pPr>
        <w:spacing w:after="0"/>
        <w:rPr>
          <w:rFonts w:ascii="Arial" w:hAnsi="Arial" w:cs="Arial"/>
          <w:lang w:val="en-US"/>
        </w:rPr>
      </w:pPr>
      <w:r>
        <w:rPr>
          <w:rFonts w:ascii="Arial" w:hAnsi="Arial" w:cs="Arial"/>
          <w:lang w:val="en-US"/>
        </w:rPr>
        <w:t>*It recovers after round 8 (intervention round)</w:t>
      </w:r>
    </w:p>
    <w:p w14:paraId="0C58CEC0" w14:textId="77777777" w:rsidR="00A54EBD" w:rsidRDefault="00A54EBD">
      <w:pPr>
        <w:rPr>
          <w:rFonts w:ascii="Arial" w:hAnsi="Arial" w:cs="Arial"/>
          <w:lang w:val="en-US"/>
        </w:rPr>
      </w:pPr>
    </w:p>
    <w:p w14:paraId="1048644A" w14:textId="44770446" w:rsidR="00A54EBD" w:rsidRDefault="00A54EBD">
      <w:pPr>
        <w:rPr>
          <w:rFonts w:ascii="Arial" w:hAnsi="Arial" w:cs="Arial"/>
          <w:lang w:val="en-US"/>
        </w:rPr>
      </w:pPr>
      <w:r>
        <w:rPr>
          <w:rFonts w:ascii="Arial" w:hAnsi="Arial" w:cs="Arial"/>
          <w:lang w:val="en-US"/>
        </w:rPr>
        <w:t>4. Sensitivity Test</w:t>
      </w:r>
      <w:r w:rsidR="007A70DD">
        <w:rPr>
          <w:rFonts w:ascii="Arial" w:hAnsi="Arial" w:cs="Arial"/>
          <w:lang w:val="en-US"/>
        </w:rPr>
        <w:t xml:space="preserve"> (No intervention round)</w:t>
      </w:r>
    </w:p>
    <w:p w14:paraId="52A492BD" w14:textId="1158BEBD" w:rsidR="00A54EBD" w:rsidRDefault="00D621A9" w:rsidP="00A54EBD">
      <w:pPr>
        <w:pStyle w:val="ListParagraph"/>
        <w:numPr>
          <w:ilvl w:val="0"/>
          <w:numId w:val="11"/>
        </w:numPr>
        <w:rPr>
          <w:rFonts w:ascii="Arial" w:hAnsi="Arial" w:cs="Arial"/>
          <w:lang w:val="en-US"/>
        </w:rPr>
      </w:pPr>
      <w:r>
        <w:rPr>
          <w:rFonts w:ascii="Arial" w:hAnsi="Arial" w:cs="Arial"/>
          <w:lang w:val="en-US"/>
        </w:rPr>
        <w:t>Belief Weight: 0. Other Parameters: 0.</w:t>
      </w:r>
    </w:p>
    <w:p w14:paraId="0A66743E" w14:textId="34A8C7A7" w:rsidR="00D621A9" w:rsidRDefault="007A70DD" w:rsidP="00D621A9">
      <w:pPr>
        <w:pStyle w:val="ListParagraph"/>
        <w:rPr>
          <w:rFonts w:ascii="Arial" w:hAnsi="Arial" w:cs="Arial"/>
          <w:lang w:val="en-US"/>
        </w:rPr>
      </w:pPr>
      <w:r w:rsidRPr="007A70DD">
        <w:rPr>
          <w:rFonts w:ascii="Arial" w:hAnsi="Arial" w:cs="Arial"/>
          <w:noProof/>
          <w:lang w:val="en-US"/>
        </w:rPr>
        <w:drawing>
          <wp:inline distT="0" distB="0" distL="0" distR="0" wp14:anchorId="4A00163A" wp14:editId="26BE9B5B">
            <wp:extent cx="5728759" cy="2644140"/>
            <wp:effectExtent l="0" t="0" r="5715" b="3810"/>
            <wp:docPr id="2095526677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95526677" name="Picture 1" descr="A screenshot of a computer&#10;&#10;AI-generated content may be incorrect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7348" cy="26481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EB2ED1" w14:textId="77777777" w:rsidR="00D621A9" w:rsidRDefault="00D621A9" w:rsidP="007A70DD">
      <w:pPr>
        <w:rPr>
          <w:rFonts w:ascii="Arial" w:hAnsi="Arial" w:cs="Arial"/>
          <w:lang w:val="en-US"/>
        </w:rPr>
      </w:pPr>
    </w:p>
    <w:p w14:paraId="035AF955" w14:textId="77777777" w:rsidR="007A70DD" w:rsidRDefault="007A70DD" w:rsidP="007A70DD">
      <w:pPr>
        <w:rPr>
          <w:rFonts w:ascii="Arial" w:hAnsi="Arial" w:cs="Arial"/>
          <w:lang w:val="en-US"/>
        </w:rPr>
      </w:pPr>
    </w:p>
    <w:p w14:paraId="6C80449B" w14:textId="77777777" w:rsidR="007A70DD" w:rsidRDefault="007A70DD" w:rsidP="007A70DD">
      <w:pPr>
        <w:rPr>
          <w:rFonts w:ascii="Arial" w:hAnsi="Arial" w:cs="Arial"/>
          <w:lang w:val="en-US"/>
        </w:rPr>
      </w:pPr>
    </w:p>
    <w:p w14:paraId="742E4799" w14:textId="77777777" w:rsidR="007A70DD" w:rsidRPr="007A70DD" w:rsidRDefault="007A70DD" w:rsidP="007A70DD">
      <w:pPr>
        <w:rPr>
          <w:rFonts w:ascii="Arial" w:hAnsi="Arial" w:cs="Arial"/>
          <w:lang w:val="en-US"/>
        </w:rPr>
      </w:pPr>
    </w:p>
    <w:p w14:paraId="6B6BB3B8" w14:textId="0C19512D" w:rsidR="00D621A9" w:rsidRDefault="007A70DD" w:rsidP="00D621A9">
      <w:pPr>
        <w:pStyle w:val="ListParagraph"/>
        <w:numPr>
          <w:ilvl w:val="0"/>
          <w:numId w:val="11"/>
        </w:numPr>
        <w:rPr>
          <w:rFonts w:ascii="Arial" w:hAnsi="Arial" w:cs="Arial"/>
          <w:lang w:val="en-US"/>
        </w:rPr>
      </w:pPr>
      <w:r>
        <w:rPr>
          <w:rFonts w:ascii="Arial" w:hAnsi="Arial" w:cs="Arial"/>
          <w:lang w:val="en-US"/>
        </w:rPr>
        <w:lastRenderedPageBreak/>
        <w:t xml:space="preserve">ABM </w:t>
      </w:r>
      <w:r w:rsidR="00D621A9">
        <w:rPr>
          <w:rFonts w:ascii="Arial" w:hAnsi="Arial" w:cs="Arial"/>
          <w:lang w:val="en-US"/>
        </w:rPr>
        <w:t xml:space="preserve">Belief Weight: 20%. </w:t>
      </w:r>
      <w:r>
        <w:rPr>
          <w:rFonts w:ascii="Arial" w:hAnsi="Arial" w:cs="Arial"/>
          <w:lang w:val="en-US"/>
        </w:rPr>
        <w:t xml:space="preserve">PBM Belief Rate: 20% </w:t>
      </w:r>
      <w:r w:rsidR="00D621A9">
        <w:rPr>
          <w:rFonts w:ascii="Arial" w:hAnsi="Arial" w:cs="Arial"/>
          <w:lang w:val="en-US"/>
        </w:rPr>
        <w:t>Other Parameters: 0.</w:t>
      </w:r>
    </w:p>
    <w:p w14:paraId="7EDBCEC7" w14:textId="1DA64165" w:rsidR="00D621A9" w:rsidRDefault="007A70DD" w:rsidP="00D621A9">
      <w:pPr>
        <w:pStyle w:val="ListParagraph"/>
        <w:rPr>
          <w:rFonts w:ascii="Arial" w:hAnsi="Arial" w:cs="Arial"/>
          <w:lang w:val="en-US"/>
        </w:rPr>
      </w:pPr>
      <w:r w:rsidRPr="007A70DD">
        <w:rPr>
          <w:rFonts w:ascii="Arial" w:hAnsi="Arial" w:cs="Arial"/>
          <w:noProof/>
          <w:lang w:val="en-US"/>
        </w:rPr>
        <w:drawing>
          <wp:inline distT="0" distB="0" distL="0" distR="0" wp14:anchorId="0E279470" wp14:editId="48469C81">
            <wp:extent cx="5209249" cy="2476500"/>
            <wp:effectExtent l="0" t="0" r="0" b="0"/>
            <wp:docPr id="496559074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6559074" name="Picture 1" descr="A screenshot of a computer&#10;&#10;AI-generated content may be incorrect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11259" cy="24774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DAA73A" w14:textId="77777777" w:rsidR="00D621A9" w:rsidRDefault="00D621A9" w:rsidP="00D621A9">
      <w:pPr>
        <w:rPr>
          <w:rFonts w:ascii="Arial" w:hAnsi="Arial" w:cs="Arial"/>
          <w:lang w:val="en-US"/>
        </w:rPr>
      </w:pPr>
    </w:p>
    <w:p w14:paraId="2DB0C9BC" w14:textId="64D3F1CA" w:rsidR="00D621A9" w:rsidRDefault="00D621A9" w:rsidP="00D621A9">
      <w:pPr>
        <w:pStyle w:val="ListParagraph"/>
        <w:numPr>
          <w:ilvl w:val="0"/>
          <w:numId w:val="11"/>
        </w:numPr>
        <w:rPr>
          <w:rFonts w:ascii="Arial" w:hAnsi="Arial" w:cs="Arial"/>
          <w:lang w:val="en-US"/>
        </w:rPr>
      </w:pPr>
      <w:r>
        <w:rPr>
          <w:rFonts w:ascii="Arial" w:hAnsi="Arial" w:cs="Arial"/>
          <w:lang w:val="en-US"/>
        </w:rPr>
        <w:t>Belief Weight: 40%.</w:t>
      </w:r>
      <w:r w:rsidR="007A70DD" w:rsidRPr="007A70DD">
        <w:rPr>
          <w:rFonts w:ascii="Arial" w:hAnsi="Arial" w:cs="Arial"/>
          <w:lang w:val="en-US"/>
        </w:rPr>
        <w:t xml:space="preserve"> </w:t>
      </w:r>
      <w:r w:rsidR="007A70DD">
        <w:rPr>
          <w:rFonts w:ascii="Arial" w:hAnsi="Arial" w:cs="Arial"/>
          <w:lang w:val="en-US"/>
        </w:rPr>
        <w:t>PBM Belief Rate: 40%.</w:t>
      </w:r>
      <w:r>
        <w:rPr>
          <w:rFonts w:ascii="Arial" w:hAnsi="Arial" w:cs="Arial"/>
          <w:lang w:val="en-US"/>
        </w:rPr>
        <w:t xml:space="preserve"> Other Parameters: 0</w:t>
      </w:r>
    </w:p>
    <w:p w14:paraId="33570B0A" w14:textId="15D68134" w:rsidR="00D621A9" w:rsidRDefault="007A70DD" w:rsidP="00D621A9">
      <w:pPr>
        <w:pStyle w:val="ListParagraph"/>
        <w:rPr>
          <w:rFonts w:ascii="Arial" w:hAnsi="Arial" w:cs="Arial"/>
          <w:lang w:val="en-US"/>
        </w:rPr>
      </w:pPr>
      <w:r w:rsidRPr="007A70DD">
        <w:rPr>
          <w:rFonts w:ascii="Arial" w:hAnsi="Arial" w:cs="Arial"/>
          <w:noProof/>
          <w:lang w:val="en-US"/>
        </w:rPr>
        <w:drawing>
          <wp:inline distT="0" distB="0" distL="0" distR="0" wp14:anchorId="61276482" wp14:editId="75EBB475">
            <wp:extent cx="5193515" cy="2476500"/>
            <wp:effectExtent l="0" t="0" r="7620" b="0"/>
            <wp:docPr id="666575941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6575941" name="Picture 1" descr="A screenshot of a computer&#10;&#10;AI-generated content may be incorrect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198824" cy="24790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478EBC" w14:textId="77777777" w:rsidR="007F49BD" w:rsidRDefault="007F49BD" w:rsidP="00D621A9">
      <w:pPr>
        <w:pStyle w:val="ListParagraph"/>
        <w:rPr>
          <w:rFonts w:ascii="Arial" w:hAnsi="Arial" w:cs="Arial"/>
          <w:lang w:val="en-US"/>
        </w:rPr>
      </w:pPr>
    </w:p>
    <w:p w14:paraId="128AD24E" w14:textId="3405612A" w:rsidR="007F49BD" w:rsidRDefault="007F49BD" w:rsidP="007F49BD">
      <w:pPr>
        <w:pStyle w:val="ListParagraph"/>
        <w:numPr>
          <w:ilvl w:val="0"/>
          <w:numId w:val="11"/>
        </w:numPr>
        <w:rPr>
          <w:rFonts w:ascii="Arial" w:hAnsi="Arial" w:cs="Arial"/>
          <w:lang w:val="en-US"/>
        </w:rPr>
      </w:pPr>
      <w:r>
        <w:rPr>
          <w:rFonts w:ascii="Arial" w:hAnsi="Arial" w:cs="Arial"/>
          <w:lang w:val="en-US"/>
        </w:rPr>
        <w:t>Belief Weight: 60%.</w:t>
      </w:r>
      <w:r w:rsidR="00CC50DD" w:rsidRPr="00CC50DD">
        <w:rPr>
          <w:rFonts w:ascii="Arial" w:hAnsi="Arial" w:cs="Arial"/>
          <w:lang w:val="en-US"/>
        </w:rPr>
        <w:t xml:space="preserve"> </w:t>
      </w:r>
      <w:r w:rsidR="00CC50DD">
        <w:rPr>
          <w:rFonts w:ascii="Arial" w:hAnsi="Arial" w:cs="Arial"/>
          <w:lang w:val="en-US"/>
        </w:rPr>
        <w:t>PBM Belief Rate: 60%.</w:t>
      </w:r>
      <w:r>
        <w:rPr>
          <w:rFonts w:ascii="Arial" w:hAnsi="Arial" w:cs="Arial"/>
          <w:lang w:val="en-US"/>
        </w:rPr>
        <w:t xml:space="preserve"> Other Parameters: 0</w:t>
      </w:r>
    </w:p>
    <w:p w14:paraId="7B6D5BC2" w14:textId="0B799905" w:rsidR="007F49BD" w:rsidRDefault="00CC50DD" w:rsidP="007F49BD">
      <w:pPr>
        <w:pStyle w:val="ListParagraph"/>
        <w:rPr>
          <w:rFonts w:ascii="Arial" w:hAnsi="Arial" w:cs="Arial"/>
          <w:lang w:val="en-US"/>
        </w:rPr>
      </w:pPr>
      <w:r w:rsidRPr="00CC50DD">
        <w:rPr>
          <w:rFonts w:ascii="Arial" w:hAnsi="Arial" w:cs="Arial"/>
          <w:noProof/>
          <w:lang w:val="en-US"/>
        </w:rPr>
        <w:drawing>
          <wp:inline distT="0" distB="0" distL="0" distR="0" wp14:anchorId="52F0097D" wp14:editId="4B462AA3">
            <wp:extent cx="5182540" cy="2517775"/>
            <wp:effectExtent l="0" t="0" r="0" b="0"/>
            <wp:docPr id="474606806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4606806" name="Picture 1" descr="A screenshot of a computer&#10;&#10;AI-generated content may be incorrect.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184325" cy="25186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F6D85B" w14:textId="0258ACB3" w:rsidR="007F49BD" w:rsidRDefault="007F49BD" w:rsidP="007F49BD">
      <w:pPr>
        <w:pStyle w:val="ListParagraph"/>
        <w:numPr>
          <w:ilvl w:val="0"/>
          <w:numId w:val="11"/>
        </w:numPr>
        <w:rPr>
          <w:rFonts w:ascii="Arial" w:hAnsi="Arial" w:cs="Arial"/>
          <w:lang w:val="en-US"/>
        </w:rPr>
      </w:pPr>
      <w:r>
        <w:rPr>
          <w:rFonts w:ascii="Arial" w:hAnsi="Arial" w:cs="Arial"/>
          <w:lang w:val="en-US"/>
        </w:rPr>
        <w:lastRenderedPageBreak/>
        <w:t>Belief Weight: 80%.</w:t>
      </w:r>
      <w:r w:rsidR="00CC50DD" w:rsidRPr="00CC50DD">
        <w:rPr>
          <w:rFonts w:ascii="Arial" w:hAnsi="Arial" w:cs="Arial"/>
          <w:lang w:val="en-US"/>
        </w:rPr>
        <w:t xml:space="preserve"> </w:t>
      </w:r>
      <w:r w:rsidR="00CC50DD">
        <w:rPr>
          <w:rFonts w:ascii="Arial" w:hAnsi="Arial" w:cs="Arial"/>
          <w:lang w:val="en-US"/>
        </w:rPr>
        <w:t>PBM Belief Rate: 80%.</w:t>
      </w:r>
      <w:r>
        <w:rPr>
          <w:rFonts w:ascii="Arial" w:hAnsi="Arial" w:cs="Arial"/>
          <w:lang w:val="en-US"/>
        </w:rPr>
        <w:t xml:space="preserve"> Other Parameters: 0</w:t>
      </w:r>
    </w:p>
    <w:p w14:paraId="22A92D43" w14:textId="784D9952" w:rsidR="007F49BD" w:rsidRDefault="00CC50DD" w:rsidP="007F49BD">
      <w:pPr>
        <w:pStyle w:val="ListParagraph"/>
        <w:rPr>
          <w:rFonts w:ascii="Arial" w:hAnsi="Arial" w:cs="Arial"/>
          <w:lang w:val="en-US"/>
        </w:rPr>
      </w:pPr>
      <w:r w:rsidRPr="00CC50DD">
        <w:rPr>
          <w:rFonts w:ascii="Arial" w:hAnsi="Arial" w:cs="Arial"/>
          <w:noProof/>
          <w:lang w:val="en-US"/>
        </w:rPr>
        <w:drawing>
          <wp:inline distT="0" distB="0" distL="0" distR="0" wp14:anchorId="53FFCF55" wp14:editId="56C52294">
            <wp:extent cx="5345450" cy="2514600"/>
            <wp:effectExtent l="0" t="0" r="7620" b="0"/>
            <wp:docPr id="2050985155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0985155" name="Picture 1" descr="A screenshot of a computer&#10;&#10;AI-generated content may be incorrect.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349705" cy="25166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801722" w14:textId="77777777" w:rsidR="007F49BD" w:rsidRDefault="007F49BD" w:rsidP="007F49BD">
      <w:pPr>
        <w:pStyle w:val="ListParagraph"/>
        <w:rPr>
          <w:rFonts w:ascii="Arial" w:hAnsi="Arial" w:cs="Arial"/>
          <w:lang w:val="en-US"/>
        </w:rPr>
      </w:pPr>
    </w:p>
    <w:p w14:paraId="42960962" w14:textId="51A86CEC" w:rsidR="007F49BD" w:rsidRDefault="007F49BD" w:rsidP="007F49BD">
      <w:pPr>
        <w:pStyle w:val="ListParagraph"/>
        <w:numPr>
          <w:ilvl w:val="0"/>
          <w:numId w:val="11"/>
        </w:numPr>
        <w:rPr>
          <w:rFonts w:ascii="Arial" w:hAnsi="Arial" w:cs="Arial"/>
          <w:lang w:val="en-US"/>
        </w:rPr>
      </w:pPr>
      <w:r>
        <w:rPr>
          <w:rFonts w:ascii="Arial" w:hAnsi="Arial" w:cs="Arial"/>
          <w:lang w:val="en-US"/>
        </w:rPr>
        <w:t xml:space="preserve">Belief Weight: 100%. </w:t>
      </w:r>
      <w:r w:rsidR="00CC50DD">
        <w:rPr>
          <w:rFonts w:ascii="Arial" w:hAnsi="Arial" w:cs="Arial"/>
          <w:lang w:val="en-US"/>
        </w:rPr>
        <w:t xml:space="preserve">PBM Belief Rate: 100%. </w:t>
      </w:r>
      <w:r>
        <w:rPr>
          <w:rFonts w:ascii="Arial" w:hAnsi="Arial" w:cs="Arial"/>
          <w:lang w:val="en-US"/>
        </w:rPr>
        <w:t>Other Parameters: 0</w:t>
      </w:r>
    </w:p>
    <w:p w14:paraId="1CCE8822" w14:textId="75979F1D" w:rsidR="007F49BD" w:rsidRPr="00D621A9" w:rsidRDefault="00A62A85" w:rsidP="007F49BD">
      <w:pPr>
        <w:pStyle w:val="ListParagraph"/>
        <w:rPr>
          <w:rFonts w:ascii="Arial" w:hAnsi="Arial" w:cs="Arial"/>
          <w:lang w:val="en-US"/>
        </w:rPr>
      </w:pPr>
      <w:r w:rsidRPr="00A62A85">
        <w:rPr>
          <w:rFonts w:ascii="Arial" w:hAnsi="Arial" w:cs="Arial"/>
          <w:noProof/>
          <w:lang w:val="en-US"/>
        </w:rPr>
        <w:drawing>
          <wp:inline distT="0" distB="0" distL="0" distR="0" wp14:anchorId="54C001BD" wp14:editId="392FD81B">
            <wp:extent cx="5731510" cy="2800350"/>
            <wp:effectExtent l="0" t="0" r="2540" b="0"/>
            <wp:docPr id="1268507657" name="Picture 1" descr="A screenshot of a graph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68507657" name="Picture 1" descr="A screenshot of a graph&#10;&#10;AI-generated content may be incorrect.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00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097980" w14:textId="497107E3" w:rsidR="00A54EBD" w:rsidRDefault="00A54EBD">
      <w:pPr>
        <w:rPr>
          <w:rFonts w:ascii="Arial" w:hAnsi="Arial" w:cs="Arial"/>
          <w:lang w:val="en-US"/>
        </w:rPr>
      </w:pPr>
      <w:r>
        <w:rPr>
          <w:rFonts w:ascii="Arial" w:hAnsi="Arial" w:cs="Arial"/>
          <w:lang w:val="en-US"/>
        </w:rPr>
        <w:br w:type="page"/>
      </w:r>
    </w:p>
    <w:p w14:paraId="4637CEA6" w14:textId="0E0BEC5E" w:rsidR="001E35FE" w:rsidRDefault="00A54EBD" w:rsidP="008925B8">
      <w:pPr>
        <w:pStyle w:val="Heading1"/>
        <w:rPr>
          <w:lang w:val="en-US"/>
        </w:rPr>
      </w:pPr>
      <w:r w:rsidRPr="008925B8">
        <w:rPr>
          <w:color w:val="auto"/>
          <w:sz w:val="32"/>
          <w:szCs w:val="32"/>
          <w:lang w:val="en-US"/>
        </w:rPr>
        <w:lastRenderedPageBreak/>
        <w:t xml:space="preserve">5. </w:t>
      </w:r>
      <w:r w:rsidR="001E35FE" w:rsidRPr="008925B8">
        <w:rPr>
          <w:color w:val="auto"/>
          <w:sz w:val="32"/>
          <w:szCs w:val="32"/>
          <w:lang w:val="en-US"/>
        </w:rPr>
        <w:t>Equations:</w:t>
      </w:r>
    </w:p>
    <w:p w14:paraId="1AD42A59" w14:textId="65D66255" w:rsidR="00350E88" w:rsidRPr="008925B8" w:rsidRDefault="00350E88" w:rsidP="00350E88">
      <w:pPr>
        <w:rPr>
          <w:rFonts w:ascii="Arial" w:hAnsi="Arial" w:cs="Arial"/>
          <w:b/>
          <w:bCs/>
          <w:lang w:val="en-US"/>
        </w:rPr>
      </w:pPr>
      <w:r w:rsidRPr="008925B8">
        <w:rPr>
          <w:rFonts w:ascii="Arial" w:hAnsi="Arial" w:cs="Arial"/>
          <w:b/>
          <w:bCs/>
          <w:lang w:val="en-US"/>
        </w:rPr>
        <w:t>1. Population-Based Model Equations</w:t>
      </w:r>
    </w:p>
    <w:p w14:paraId="335F5CE8" w14:textId="67C0ADBF" w:rsidR="00350E88" w:rsidRPr="008925B8" w:rsidRDefault="00350E88" w:rsidP="00350E88">
      <w:pPr>
        <w:rPr>
          <w:rFonts w:ascii="Arial" w:hAnsi="Arial" w:cs="Arial"/>
          <w:b/>
          <w:bCs/>
          <w:lang w:val="en-US"/>
        </w:rPr>
      </w:pPr>
      <w:r w:rsidRPr="008925B8">
        <w:rPr>
          <w:rFonts w:ascii="Arial" w:hAnsi="Arial" w:cs="Arial"/>
          <w:b/>
          <w:bCs/>
          <w:lang w:val="en-US"/>
        </w:rPr>
        <w:t>1.1 Infections Equation</w:t>
      </w:r>
    </w:p>
    <w:p w14:paraId="39BD491C" w14:textId="4814F451" w:rsidR="008925B8" w:rsidRPr="008925B8" w:rsidRDefault="008925B8" w:rsidP="000034A9">
      <w:pPr>
        <w:spacing w:after="0"/>
        <w:rPr>
          <w:rFonts w:ascii="Arial" w:eastAsiaTheme="minorEastAsia" w:hAnsi="Arial" w:cs="Arial"/>
          <w:iCs/>
        </w:rPr>
      </w:pPr>
      <m:oMathPara>
        <m:oMath>
          <m:r>
            <w:rPr>
              <w:rFonts w:ascii="Cambria Math" w:hAnsi="Cambria Math" w:cs="Arial"/>
            </w:rPr>
            <m:t>ExposureRate =</m:t>
          </m:r>
          <m:f>
            <m:fPr>
              <m:ctrlPr>
                <w:rPr>
                  <w:rFonts w:ascii="Cambria Math" w:hAnsi="Cambria Math" w:cs="Arial"/>
                  <w:i/>
                  <w:iCs/>
                </w:rPr>
              </m:ctrlPr>
            </m:fPr>
            <m:num>
              <m:r>
                <w:rPr>
                  <w:rFonts w:ascii="Cambria Math" w:hAnsi="Cambria Math" w:cs="Arial"/>
                </w:rPr>
                <m:t>ContactRate ×BeliefRate ×S ×I</m:t>
              </m:r>
            </m:num>
            <m:den>
              <m:r>
                <w:rPr>
                  <w:rFonts w:ascii="Cambria Math" w:hAnsi="Cambria Math" w:cs="Arial"/>
                </w:rPr>
                <m:t>N</m:t>
              </m:r>
            </m:den>
          </m:f>
        </m:oMath>
      </m:oMathPara>
    </w:p>
    <w:p w14:paraId="2D92CC6C" w14:textId="77777777" w:rsidR="008925B8" w:rsidRPr="008925B8" w:rsidRDefault="008925B8" w:rsidP="000034A9">
      <w:pPr>
        <w:spacing w:after="0"/>
        <w:rPr>
          <w:rFonts w:ascii="Arial" w:eastAsiaTheme="minorEastAsia" w:hAnsi="Arial" w:cs="Arial"/>
          <w:iCs/>
        </w:rPr>
      </w:pPr>
    </w:p>
    <w:p w14:paraId="1E06037E" w14:textId="06944F7D" w:rsidR="00350E88" w:rsidRPr="008925B8" w:rsidRDefault="008925B8" w:rsidP="000034A9">
      <w:pPr>
        <w:spacing w:after="0"/>
        <w:rPr>
          <w:rFonts w:ascii="Arial" w:eastAsiaTheme="minorEastAsia" w:hAnsi="Arial" w:cs="Arial"/>
        </w:rPr>
      </w:pPr>
      <m:oMathPara>
        <m:oMath>
          <m:r>
            <w:rPr>
              <w:rFonts w:ascii="Cambria Math" w:hAnsi="Cambria Math" w:cs="Arial"/>
            </w:rPr>
            <m:t>NewBelievers = min</m:t>
          </m:r>
          <m:d>
            <m:dPr>
              <m:ctrlPr>
                <w:rPr>
                  <w:rFonts w:ascii="Cambria Math" w:hAnsi="Cambria Math" w:cs="Arial"/>
                  <w:i/>
                </w:rPr>
              </m:ctrlPr>
            </m:dPr>
            <m:e>
              <m:r>
                <w:rPr>
                  <w:rFonts w:ascii="Cambria Math" w:hAnsi="Cambria Math" w:cs="Arial"/>
                </w:rPr>
                <m:t>ExposureRate, S ×Max_Belief</m:t>
              </m:r>
            </m:e>
          </m:d>
        </m:oMath>
      </m:oMathPara>
    </w:p>
    <w:p w14:paraId="4619BEC4" w14:textId="77777777" w:rsidR="008925B8" w:rsidRPr="008925B8" w:rsidRDefault="008925B8" w:rsidP="000034A9">
      <w:pPr>
        <w:spacing w:after="0"/>
        <w:rPr>
          <w:rFonts w:ascii="Arial" w:eastAsiaTheme="minorEastAsia" w:hAnsi="Arial" w:cs="Arial"/>
        </w:rPr>
      </w:pPr>
    </w:p>
    <w:p w14:paraId="6C98DAE4" w14:textId="245455D0" w:rsidR="00350E88" w:rsidRDefault="00350E88" w:rsidP="000034A9">
      <w:pPr>
        <w:spacing w:after="0"/>
        <w:rPr>
          <w:rFonts w:ascii="Arial" w:hAnsi="Arial" w:cs="Arial"/>
          <w:lang w:val="en-US"/>
        </w:rPr>
      </w:pPr>
      <w:r>
        <w:rPr>
          <w:rFonts w:ascii="Arial" w:hAnsi="Arial" w:cs="Arial"/>
          <w:lang w:val="en-US"/>
        </w:rPr>
        <w:t>* S: Susceptible, I: Infected</w:t>
      </w:r>
      <w:r w:rsidR="00A90D24">
        <w:rPr>
          <w:rFonts w:ascii="Arial" w:hAnsi="Arial" w:cs="Arial"/>
          <w:lang w:val="en-US"/>
        </w:rPr>
        <w:t>/Believers</w:t>
      </w:r>
      <w:r>
        <w:rPr>
          <w:rFonts w:ascii="Arial" w:hAnsi="Arial" w:cs="Arial"/>
          <w:lang w:val="en-US"/>
        </w:rPr>
        <w:t>, N: Total population</w:t>
      </w:r>
    </w:p>
    <w:p w14:paraId="063EB899" w14:textId="26334F44" w:rsidR="00350E88" w:rsidRDefault="00350E88" w:rsidP="00350E88">
      <w:pPr>
        <w:spacing w:after="0"/>
        <w:rPr>
          <w:rFonts w:ascii="Arial" w:hAnsi="Arial" w:cs="Arial"/>
          <w:lang w:val="en-US"/>
        </w:rPr>
      </w:pPr>
      <w:r>
        <w:rPr>
          <w:rFonts w:ascii="Arial" w:hAnsi="Arial" w:cs="Arial"/>
          <w:lang w:val="en-US"/>
        </w:rPr>
        <w:t>* ContactRate: Parameter that control</w:t>
      </w:r>
      <w:r w:rsidR="00A90D24">
        <w:rPr>
          <w:rFonts w:ascii="Arial" w:hAnsi="Arial" w:cs="Arial"/>
          <w:lang w:val="en-US"/>
        </w:rPr>
        <w:t>s</w:t>
      </w:r>
      <w:r>
        <w:rPr>
          <w:rFonts w:ascii="Arial" w:hAnsi="Arial" w:cs="Arial"/>
          <w:lang w:val="en-US"/>
        </w:rPr>
        <w:t xml:space="preserve"> how often a susceptible person interacts with a believer</w:t>
      </w:r>
    </w:p>
    <w:p w14:paraId="6733CA04" w14:textId="5549D32B" w:rsidR="00A90D24" w:rsidRDefault="00A90D24" w:rsidP="00350E88">
      <w:pPr>
        <w:spacing w:after="0"/>
        <w:rPr>
          <w:rFonts w:ascii="Arial" w:hAnsi="Arial" w:cs="Arial"/>
          <w:lang w:val="en-US"/>
        </w:rPr>
      </w:pPr>
      <w:r>
        <w:rPr>
          <w:rFonts w:ascii="Arial" w:hAnsi="Arial" w:cs="Arial"/>
          <w:lang w:val="en-US"/>
        </w:rPr>
        <w:t>* BeliefRate: Parameter that controls the probability of a susceptible person becomes a believer after an interaction.</w:t>
      </w:r>
    </w:p>
    <w:p w14:paraId="71DD08A0" w14:textId="77777777" w:rsidR="00350E88" w:rsidRDefault="00350E88" w:rsidP="000034A9">
      <w:pPr>
        <w:spacing w:after="0"/>
        <w:rPr>
          <w:rFonts w:ascii="Arial" w:hAnsi="Arial" w:cs="Arial"/>
          <w:lang w:val="en-US"/>
        </w:rPr>
      </w:pPr>
    </w:p>
    <w:p w14:paraId="7E884B55" w14:textId="113A005A" w:rsidR="00350E88" w:rsidRDefault="00350E88" w:rsidP="000034A9">
      <w:pPr>
        <w:spacing w:after="0"/>
        <w:rPr>
          <w:rFonts w:ascii="Arial" w:hAnsi="Arial" w:cs="Arial"/>
        </w:rPr>
      </w:pPr>
      <w:r w:rsidRPr="00464FE6">
        <w:rPr>
          <w:rFonts w:ascii="Arial" w:hAnsi="Arial" w:cs="Arial"/>
          <w:b/>
          <w:bCs/>
          <w:lang w:val="en-US"/>
        </w:rPr>
        <w:t>Function</w:t>
      </w:r>
      <w:r>
        <w:rPr>
          <w:rFonts w:ascii="Arial" w:hAnsi="Arial" w:cs="Arial"/>
          <w:lang w:val="en-US"/>
        </w:rPr>
        <w:t xml:space="preserve">: </w:t>
      </w:r>
      <w:r w:rsidRPr="00350E88">
        <w:rPr>
          <w:rFonts w:ascii="Arial" w:hAnsi="Arial" w:cs="Arial"/>
        </w:rPr>
        <w:t>This is the core infection dynamic</w:t>
      </w:r>
    </w:p>
    <w:p w14:paraId="6C52B8CA" w14:textId="0A673816" w:rsidR="00350E88" w:rsidRDefault="00350E88" w:rsidP="000034A9">
      <w:pPr>
        <w:spacing w:after="0"/>
        <w:rPr>
          <w:rFonts w:ascii="Arial" w:hAnsi="Arial" w:cs="Arial"/>
        </w:rPr>
      </w:pPr>
      <w:r>
        <w:rPr>
          <w:rFonts w:ascii="Arial" w:hAnsi="Arial" w:cs="Arial"/>
        </w:rPr>
        <w:t>Constant 0.3 is the Maximum new believer ratio, which prevent more than 30% of the susceptible population from converting into believers from susceptible in a single round.</w:t>
      </w:r>
    </w:p>
    <w:p w14:paraId="3468AAC4" w14:textId="321D544D" w:rsidR="00A90D24" w:rsidRDefault="00A90D24">
      <w:pPr>
        <w:rPr>
          <w:rFonts w:ascii="Arial" w:hAnsi="Arial" w:cs="Arial"/>
        </w:rPr>
      </w:pPr>
      <w:r>
        <w:rPr>
          <w:rFonts w:ascii="Arial" w:hAnsi="Arial" w:cs="Arial"/>
        </w:rPr>
        <w:br w:type="page"/>
      </w:r>
    </w:p>
    <w:p w14:paraId="354B1088" w14:textId="52A6B2C4" w:rsidR="00A90D24" w:rsidRPr="008925B8" w:rsidRDefault="00A90D24" w:rsidP="008925B8">
      <w:pPr>
        <w:spacing w:after="0"/>
        <w:rPr>
          <w:rFonts w:ascii="Arial" w:hAnsi="Arial" w:cs="Arial"/>
          <w:b/>
          <w:bCs/>
        </w:rPr>
      </w:pPr>
      <w:r w:rsidRPr="008925B8">
        <w:rPr>
          <w:rFonts w:ascii="Arial" w:hAnsi="Arial" w:cs="Arial"/>
          <w:b/>
          <w:bCs/>
        </w:rPr>
        <w:lastRenderedPageBreak/>
        <w:t>1.2 Recoveries</w:t>
      </w:r>
    </w:p>
    <w:p w14:paraId="019A1502" w14:textId="77777777" w:rsidR="008925B8" w:rsidRDefault="008925B8" w:rsidP="008925B8">
      <w:pPr>
        <w:spacing w:after="0"/>
        <w:rPr>
          <w:rFonts w:ascii="Arial" w:hAnsi="Arial" w:cs="Arial"/>
        </w:rPr>
      </w:pPr>
    </w:p>
    <w:p w14:paraId="1B777FE3" w14:textId="0F24AADF" w:rsidR="008925B8" w:rsidRPr="008925B8" w:rsidRDefault="008925B8" w:rsidP="000034A9">
      <w:pPr>
        <w:spacing w:after="0"/>
        <w:rPr>
          <w:rFonts w:ascii="Arial" w:eastAsiaTheme="minorEastAsia" w:hAnsi="Arial" w:cs="Arial"/>
        </w:rPr>
      </w:pPr>
      <m:oMathPara>
        <m:oMath>
          <m:r>
            <w:rPr>
              <w:rFonts w:ascii="Cambria Math" w:hAnsi="Cambria Math" w:cs="Arial"/>
            </w:rPr>
            <m:t xml:space="preserve">Recoveries = RecoveryRate ×I </m:t>
          </m:r>
        </m:oMath>
      </m:oMathPara>
    </w:p>
    <w:p w14:paraId="53919216" w14:textId="77777777" w:rsidR="00A90D24" w:rsidRDefault="00A90D24" w:rsidP="000034A9">
      <w:pPr>
        <w:spacing w:after="0"/>
        <w:rPr>
          <w:rFonts w:ascii="Arial" w:hAnsi="Arial" w:cs="Arial"/>
        </w:rPr>
      </w:pPr>
    </w:p>
    <w:p w14:paraId="0EA31C10" w14:textId="77777777" w:rsidR="00A90D24" w:rsidRDefault="00A90D24" w:rsidP="000034A9">
      <w:pPr>
        <w:spacing w:after="0"/>
        <w:rPr>
          <w:rFonts w:ascii="Arial" w:hAnsi="Arial" w:cs="Arial"/>
        </w:rPr>
      </w:pPr>
      <w:r>
        <w:rPr>
          <w:rFonts w:ascii="Arial" w:hAnsi="Arial" w:cs="Arial"/>
        </w:rPr>
        <w:t>RecoveryRate: Parameter that controls the fraction of believers who recover each round.</w:t>
      </w:r>
    </w:p>
    <w:p w14:paraId="6159B251" w14:textId="43B92DC2" w:rsidR="00A90D24" w:rsidRDefault="00A90D24" w:rsidP="000034A9">
      <w:pPr>
        <w:spacing w:after="0"/>
        <w:rPr>
          <w:rFonts w:ascii="Arial" w:hAnsi="Arial" w:cs="Arial"/>
        </w:rPr>
      </w:pPr>
      <w:r>
        <w:rPr>
          <w:rFonts w:ascii="Arial" w:hAnsi="Arial" w:cs="Arial"/>
        </w:rPr>
        <w:t xml:space="preserve">I: Infected/Believers </w:t>
      </w:r>
    </w:p>
    <w:p w14:paraId="304886BD" w14:textId="77777777" w:rsidR="00A90D24" w:rsidRDefault="00A90D24" w:rsidP="000034A9">
      <w:pPr>
        <w:spacing w:after="0"/>
        <w:rPr>
          <w:rFonts w:ascii="Arial" w:hAnsi="Arial" w:cs="Arial"/>
        </w:rPr>
      </w:pPr>
    </w:p>
    <w:p w14:paraId="7F4EE247" w14:textId="075F7C20" w:rsidR="00A90D24" w:rsidRDefault="00A90D24" w:rsidP="000034A9">
      <w:pPr>
        <w:spacing w:after="0"/>
        <w:rPr>
          <w:rFonts w:ascii="Arial" w:hAnsi="Arial" w:cs="Arial"/>
        </w:rPr>
      </w:pPr>
      <w:r w:rsidRPr="00464FE6">
        <w:rPr>
          <w:rFonts w:ascii="Arial" w:hAnsi="Arial" w:cs="Arial"/>
          <w:b/>
          <w:bCs/>
        </w:rPr>
        <w:t>Function</w:t>
      </w:r>
      <w:r>
        <w:rPr>
          <w:rFonts w:ascii="Arial" w:hAnsi="Arial" w:cs="Arial"/>
        </w:rPr>
        <w:t>: C</w:t>
      </w:r>
      <w:r w:rsidRPr="00A90D24">
        <w:rPr>
          <w:rFonts w:ascii="Arial" w:hAnsi="Arial" w:cs="Arial"/>
        </w:rPr>
        <w:t>alculates the number of believers who stop believing (become "Recovered" or immune) in one round.</w:t>
      </w:r>
    </w:p>
    <w:p w14:paraId="56349155" w14:textId="77777777" w:rsidR="00A90D24" w:rsidRDefault="00A90D24" w:rsidP="000034A9">
      <w:pPr>
        <w:spacing w:after="0"/>
        <w:rPr>
          <w:rFonts w:ascii="Arial" w:hAnsi="Arial" w:cs="Arial"/>
        </w:rPr>
      </w:pPr>
    </w:p>
    <w:p w14:paraId="6D21BA7B" w14:textId="3014E49B" w:rsidR="00A90D24" w:rsidRPr="008925B8" w:rsidRDefault="00A90D24" w:rsidP="000034A9">
      <w:pPr>
        <w:spacing w:after="0"/>
        <w:rPr>
          <w:rFonts w:ascii="Arial" w:hAnsi="Arial" w:cs="Arial"/>
          <w:b/>
          <w:bCs/>
        </w:rPr>
      </w:pPr>
      <w:r w:rsidRPr="008925B8">
        <w:rPr>
          <w:rFonts w:ascii="Arial" w:hAnsi="Arial" w:cs="Arial"/>
          <w:b/>
          <w:bCs/>
        </w:rPr>
        <w:t>2. Agent-Based Model Equations</w:t>
      </w:r>
    </w:p>
    <w:p w14:paraId="1AEC4AF6" w14:textId="77777777" w:rsidR="00A90D24" w:rsidRDefault="00A90D24" w:rsidP="000034A9">
      <w:pPr>
        <w:spacing w:after="0"/>
        <w:rPr>
          <w:rFonts w:ascii="Arial" w:hAnsi="Arial" w:cs="Arial"/>
        </w:rPr>
      </w:pPr>
    </w:p>
    <w:p w14:paraId="7C969E94" w14:textId="64563F5C" w:rsidR="00A90D24" w:rsidRPr="008925B8" w:rsidRDefault="00A90D24" w:rsidP="000034A9">
      <w:pPr>
        <w:spacing w:after="0"/>
        <w:rPr>
          <w:rFonts w:ascii="Arial" w:hAnsi="Arial" w:cs="Arial"/>
          <w:b/>
          <w:bCs/>
        </w:rPr>
      </w:pPr>
      <w:r w:rsidRPr="008925B8">
        <w:rPr>
          <w:rFonts w:ascii="Arial" w:hAnsi="Arial" w:cs="Arial"/>
          <w:b/>
          <w:bCs/>
        </w:rPr>
        <w:t>2.1 Agent Belief Probability (</w:t>
      </w:r>
      <m:oMath>
        <m:sSub>
          <m:sSubPr>
            <m:ctrlPr>
              <w:rPr>
                <w:rFonts w:ascii="Cambria Math" w:hAnsi="Cambria Math" w:cs="Arial"/>
                <w:i/>
              </w:rPr>
            </m:ctrlPr>
          </m:sSubPr>
          <m:e>
            <m:r>
              <w:rPr>
                <w:rFonts w:ascii="Cambria Math" w:hAnsi="Cambria Math" w:cs="Arial"/>
              </w:rPr>
              <m:t>P</m:t>
            </m:r>
          </m:e>
          <m:sub>
            <m:r>
              <w:rPr>
                <w:rFonts w:ascii="Cambria Math" w:hAnsi="Cambria Math" w:cs="Arial"/>
              </w:rPr>
              <m:t>b</m:t>
            </m:r>
            <m:r>
              <w:rPr>
                <w:rFonts w:ascii="Cambria Math" w:hAnsi="Cambria Math" w:cs="Arial"/>
              </w:rPr>
              <m:t>elieve</m:t>
            </m:r>
          </m:sub>
        </m:sSub>
      </m:oMath>
      <w:r w:rsidRPr="008925B8">
        <w:rPr>
          <w:rFonts w:ascii="Arial" w:hAnsi="Arial" w:cs="Arial"/>
          <w:b/>
          <w:bCs/>
        </w:rPr>
        <w:t>)</w:t>
      </w:r>
    </w:p>
    <w:p w14:paraId="2C31FF71" w14:textId="77777777" w:rsidR="00D73742" w:rsidRPr="008925B8" w:rsidRDefault="00D73742" w:rsidP="000034A9">
      <w:pPr>
        <w:spacing w:after="0"/>
        <w:rPr>
          <w:rFonts w:ascii="Arial" w:hAnsi="Arial" w:cs="Arial"/>
          <w:b/>
          <w:bCs/>
        </w:rPr>
      </w:pPr>
    </w:p>
    <w:p w14:paraId="3DD5FFC5" w14:textId="6E892AE3" w:rsidR="00D73742" w:rsidRDefault="00D73742" w:rsidP="000034A9">
      <w:pPr>
        <w:spacing w:after="0"/>
        <w:rPr>
          <w:rFonts w:ascii="Arial" w:hAnsi="Arial" w:cs="Arial"/>
        </w:rPr>
      </w:pPr>
      <w:r>
        <w:rPr>
          <w:rFonts w:ascii="Arial" w:hAnsi="Arial" w:cs="Arial"/>
        </w:rPr>
        <w:t>The belief probability relies on several traits listed down below:</w:t>
      </w:r>
    </w:p>
    <w:p w14:paraId="02D6F7D3" w14:textId="77777777" w:rsidR="00D73742" w:rsidRDefault="00D73742" w:rsidP="000034A9">
      <w:pPr>
        <w:spacing w:after="0"/>
        <w:rPr>
          <w:rFonts w:ascii="Arial" w:hAnsi="Arial" w:cs="Arial"/>
        </w:rPr>
      </w:pPr>
    </w:p>
    <w:p w14:paraId="443E7666" w14:textId="144E4F78" w:rsidR="00D73742" w:rsidRPr="000608A0" w:rsidRDefault="00D73742" w:rsidP="000034A9">
      <w:pPr>
        <w:spacing w:after="0"/>
        <w:rPr>
          <w:rFonts w:ascii="Arial" w:hAnsi="Arial" w:cs="Arial"/>
          <w:b/>
          <w:bCs/>
        </w:rPr>
      </w:pPr>
      <w:r w:rsidRPr="000608A0">
        <w:rPr>
          <w:rFonts w:ascii="Arial" w:hAnsi="Arial" w:cs="Arial"/>
          <w:b/>
          <w:bCs/>
        </w:rPr>
        <w:t>a. Base Probability (</w:t>
      </w:r>
      <m:oMath>
        <m:sSub>
          <m:sSubPr>
            <m:ctrlPr>
              <w:rPr>
                <w:rFonts w:ascii="Cambria Math" w:hAnsi="Cambria Math" w:cs="Arial"/>
                <w:i/>
              </w:rPr>
            </m:ctrlPr>
          </m:sSubPr>
          <m:e>
            <m:r>
              <w:rPr>
                <w:rFonts w:ascii="Cambria Math" w:hAnsi="Cambria Math" w:cs="Arial"/>
              </w:rPr>
              <m:t>P</m:t>
            </m:r>
          </m:e>
          <m:sub>
            <m:r>
              <w:rPr>
                <w:rFonts w:ascii="Cambria Math" w:hAnsi="Cambria Math" w:cs="Arial"/>
              </w:rPr>
              <m:t>base</m:t>
            </m:r>
          </m:sub>
        </m:sSub>
      </m:oMath>
      <w:r w:rsidRPr="000608A0">
        <w:rPr>
          <w:rFonts w:ascii="Arial" w:hAnsi="Arial" w:cs="Arial"/>
          <w:b/>
          <w:bCs/>
        </w:rPr>
        <w:t>)</w:t>
      </w:r>
    </w:p>
    <w:p w14:paraId="4D1B9BDB" w14:textId="77777777" w:rsidR="00527632" w:rsidRDefault="00527632" w:rsidP="000034A9">
      <w:pPr>
        <w:spacing w:after="0"/>
        <w:rPr>
          <w:rFonts w:ascii="Arial" w:hAnsi="Arial" w:cs="Arial"/>
        </w:rPr>
      </w:pPr>
    </w:p>
    <w:p w14:paraId="5CFBFE84" w14:textId="2F00B7EB" w:rsidR="00A90D24" w:rsidRPr="002F5857" w:rsidRDefault="00DB0A59" w:rsidP="000034A9">
      <w:pPr>
        <w:spacing w:after="0"/>
        <w:rPr>
          <w:rFonts w:ascii="Arial" w:eastAsiaTheme="minorEastAsia" w:hAnsi="Arial" w:cs="Arial"/>
        </w:rPr>
      </w:pPr>
      <m:oMathPara>
        <m:oMath>
          <m:sSub>
            <m:sSubPr>
              <m:ctrlPr>
                <w:rPr>
                  <w:rFonts w:ascii="Cambria Math" w:hAnsi="Cambria Math" w:cs="Arial"/>
                  <w:i/>
                </w:rPr>
              </m:ctrlPr>
            </m:sSubPr>
            <m:e>
              <m:r>
                <w:rPr>
                  <w:rFonts w:ascii="Cambria Math" w:hAnsi="Cambria Math" w:cs="Arial"/>
                </w:rPr>
                <m:t>P</m:t>
              </m:r>
            </m:e>
            <m:sub>
              <m:r>
                <w:rPr>
                  <w:rFonts w:ascii="Cambria Math" w:hAnsi="Cambria Math" w:cs="Arial"/>
                </w:rPr>
                <m:t>base</m:t>
              </m:r>
            </m:sub>
          </m:sSub>
          <m:r>
            <w:rPr>
              <w:rFonts w:ascii="Cambria Math" w:hAnsi="Cambria Math" w:cs="Arial"/>
            </w:rPr>
            <m:t>=</m:t>
          </m:r>
          <m:sSub>
            <m:sSubPr>
              <m:ctrlPr>
                <w:rPr>
                  <w:rFonts w:ascii="Cambria Math" w:hAnsi="Cambria Math" w:cs="Arial"/>
                  <w:i/>
                </w:rPr>
              </m:ctrlPr>
            </m:sSubPr>
            <m:e>
              <m:r>
                <w:rPr>
                  <w:rFonts w:ascii="Cambria Math" w:hAnsi="Cambria Math" w:cs="Arial"/>
                </w:rPr>
                <m:t>β</m:t>
              </m:r>
            </m:e>
            <m:sub>
              <m:r>
                <w:rPr>
                  <w:rFonts w:ascii="Cambria Math" w:hAnsi="Cambria Math" w:cs="Arial"/>
                </w:rPr>
                <m:t>W</m:t>
              </m:r>
            </m:sub>
          </m:sSub>
          <m:r>
            <w:rPr>
              <w:rFonts w:ascii="Cambria Math" w:hAnsi="Cambria Math" w:cs="Arial"/>
            </w:rPr>
            <m:t>∙</m:t>
          </m:r>
          <m:sSub>
            <m:sSubPr>
              <m:ctrlPr>
                <w:rPr>
                  <w:rFonts w:ascii="Cambria Math" w:hAnsi="Cambria Math" w:cs="Arial"/>
                  <w:i/>
                </w:rPr>
              </m:ctrlPr>
            </m:sSubPr>
            <m:e>
              <m:r>
                <w:rPr>
                  <w:rFonts w:ascii="Cambria Math" w:hAnsi="Cambria Math" w:cs="Arial"/>
                </w:rPr>
                <m:t>W</m:t>
              </m:r>
            </m:e>
            <m:sub>
              <m:r>
                <w:rPr>
                  <w:rFonts w:ascii="Cambria Math" w:hAnsi="Cambria Math" w:cs="Arial"/>
                </w:rPr>
                <m:t>topic</m:t>
              </m:r>
            </m:sub>
          </m:sSub>
          <m:r>
            <w:rPr>
              <w:rFonts w:ascii="Cambria Math" w:hAnsi="Cambria Math" w:cs="Arial"/>
            </w:rPr>
            <m:t xml:space="preserve"> + </m:t>
          </m:r>
          <m:sSub>
            <m:sSubPr>
              <m:ctrlPr>
                <w:rPr>
                  <w:rFonts w:ascii="Cambria Math" w:hAnsi="Cambria Math" w:cs="Arial"/>
                  <w:i/>
                </w:rPr>
              </m:ctrlPr>
            </m:sSubPr>
            <m:e>
              <m:r>
                <w:rPr>
                  <w:rFonts w:ascii="Cambria Math" w:hAnsi="Cambria Math" w:cs="Arial"/>
                </w:rPr>
                <m:t>γ</m:t>
              </m:r>
            </m:e>
            <m:sub>
              <m:r>
                <w:rPr>
                  <w:rFonts w:ascii="Cambria Math" w:hAnsi="Cambria Math" w:cs="Arial"/>
                </w:rPr>
                <m:t>js</m:t>
              </m:r>
            </m:sub>
          </m:sSub>
          <m:r>
            <w:rPr>
              <w:rFonts w:ascii="Cambria Math" w:hAnsi="Cambria Math" w:cs="Arial"/>
            </w:rPr>
            <m:t>∙</m:t>
          </m:r>
          <m:sSub>
            <m:sSubPr>
              <m:ctrlPr>
                <w:rPr>
                  <w:rFonts w:ascii="Cambria Math" w:hAnsi="Cambria Math" w:cs="Arial"/>
                  <w:i/>
                </w:rPr>
              </m:ctrlPr>
            </m:sSubPr>
            <m:e>
              <m:r>
                <w:rPr>
                  <w:rFonts w:ascii="Cambria Math" w:hAnsi="Cambria Math" w:cs="Arial"/>
                </w:rPr>
                <m:t>J</m:t>
              </m:r>
            </m:e>
            <m:sub>
              <m:r>
                <w:rPr>
                  <w:rFonts w:ascii="Cambria Math" w:hAnsi="Cambria Math" w:cs="Arial"/>
                </w:rPr>
                <m:t>s</m:t>
              </m:r>
            </m:sub>
          </m:sSub>
          <m:r>
            <w:rPr>
              <w:rFonts w:ascii="Cambria Math" w:hAnsi="Cambria Math" w:cs="Arial"/>
            </w:rPr>
            <m:t xml:space="preserve"> </m:t>
          </m:r>
          <m:r>
            <w:rPr>
              <w:rFonts w:ascii="Cambria Math" w:hAnsi="Cambria Math" w:cs="Arial"/>
            </w:rPr>
            <m:t xml:space="preserve">+ </m:t>
          </m:r>
          <m:sSub>
            <m:sSubPr>
              <m:ctrlPr>
                <w:rPr>
                  <w:rFonts w:ascii="Cambria Math" w:hAnsi="Cambria Math" w:cs="Arial"/>
                  <w:i/>
                </w:rPr>
              </m:ctrlPr>
            </m:sSubPr>
            <m:e>
              <m:r>
                <w:rPr>
                  <w:rFonts w:ascii="Cambria Math" w:hAnsi="Cambria Math" w:cs="Arial"/>
                </w:rPr>
                <m:t>ε</m:t>
              </m:r>
            </m:e>
            <m:sub>
              <m:sSub>
                <m:sSubPr>
                  <m:ctrlPr>
                    <w:rPr>
                      <w:rFonts w:ascii="Cambria Math" w:hAnsi="Cambria Math" w:cs="Arial"/>
                      <w:i/>
                    </w:rPr>
                  </m:ctrlPr>
                </m:sSubPr>
                <m:e>
                  <m:r>
                    <w:rPr>
                      <w:rFonts w:ascii="Cambria Math" w:hAnsi="Cambria Math" w:cs="Arial"/>
                    </w:rPr>
                    <m:t>P</m:t>
                  </m:r>
                </m:e>
                <m:sub>
                  <m:r>
                    <w:rPr>
                      <w:rFonts w:ascii="Cambria Math" w:hAnsi="Cambria Math" w:cs="Arial"/>
                    </w:rPr>
                    <m:t>base</m:t>
                  </m:r>
                </m:sub>
              </m:sSub>
            </m:sub>
          </m:sSub>
        </m:oMath>
      </m:oMathPara>
    </w:p>
    <w:p w14:paraId="73C3E8EF" w14:textId="43E32976" w:rsidR="00746CFC" w:rsidRPr="002F5857" w:rsidRDefault="002F5857" w:rsidP="000034A9">
      <w:pPr>
        <w:spacing w:after="0"/>
        <w:rPr>
          <w:rFonts w:ascii="Arial" w:hAnsi="Arial" w:cs="Arial"/>
        </w:rPr>
      </w:pPr>
      <w:r w:rsidRPr="002F5857">
        <w:rPr>
          <w:rFonts w:ascii="Arial" w:hAnsi="Arial" w:cs="Arial"/>
        </w:rPr>
        <w:t>Variables:</w:t>
      </w:r>
    </w:p>
    <w:p w14:paraId="5E7CAF33" w14:textId="3FBF5055" w:rsidR="00A90D24" w:rsidRPr="002F5857" w:rsidRDefault="00A90D24" w:rsidP="000034A9">
      <w:pPr>
        <w:spacing w:after="0"/>
        <w:rPr>
          <w:rFonts w:ascii="Arial" w:hAnsi="Arial" w:cs="Arial"/>
        </w:rPr>
      </w:pPr>
      <w:r w:rsidRPr="002F5857">
        <w:rPr>
          <w:rFonts w:ascii="Arial" w:hAnsi="Arial" w:cs="Arial"/>
        </w:rPr>
        <w:t xml:space="preserve">* </w:t>
      </w:r>
      <m:oMath>
        <m:sSub>
          <m:sSubPr>
            <m:ctrlPr>
              <w:rPr>
                <w:rFonts w:ascii="Cambria Math" w:hAnsi="Cambria Math" w:cs="Arial"/>
                <w:i/>
              </w:rPr>
            </m:ctrlPr>
          </m:sSubPr>
          <m:e>
            <m:r>
              <w:rPr>
                <w:rFonts w:ascii="Cambria Math" w:hAnsi="Cambria Math" w:cs="Arial"/>
              </w:rPr>
              <m:t>W</m:t>
            </m:r>
          </m:e>
          <m:sub>
            <m:r>
              <w:rPr>
                <w:rFonts w:ascii="Cambria Math" w:hAnsi="Cambria Math" w:cs="Arial"/>
              </w:rPr>
              <m:t>topic</m:t>
            </m:r>
          </m:sub>
        </m:sSub>
      </m:oMath>
      <w:r w:rsidRPr="002F5857">
        <w:rPr>
          <w:rFonts w:ascii="Arial" w:hAnsi="Arial" w:cs="Arial"/>
        </w:rPr>
        <w:t xml:space="preserve"> (Topic Weight</w:t>
      </w:r>
      <w:r w:rsidR="003D381A">
        <w:rPr>
          <w:rFonts w:ascii="Arial" w:hAnsi="Arial" w:cs="Arial"/>
        </w:rPr>
        <w:t>)</w:t>
      </w:r>
      <w:r w:rsidRPr="002F5857">
        <w:rPr>
          <w:rFonts w:ascii="Arial" w:hAnsi="Arial" w:cs="Arial"/>
        </w:rPr>
        <w:t xml:space="preserve">, </w:t>
      </w:r>
      <m:oMath>
        <m:r>
          <w:rPr>
            <w:rFonts w:ascii="Cambria Math" w:hAnsi="Cambria Math" w:cs="Arial"/>
          </w:rPr>
          <m:t xml:space="preserve"> </m:t>
        </m:r>
        <m:sSub>
          <m:sSubPr>
            <m:ctrlPr>
              <w:rPr>
                <w:rFonts w:ascii="Cambria Math" w:hAnsi="Cambria Math" w:cs="Arial"/>
                <w:i/>
              </w:rPr>
            </m:ctrlPr>
          </m:sSubPr>
          <m:e>
            <m:r>
              <w:rPr>
                <w:rFonts w:ascii="Cambria Math" w:hAnsi="Cambria Math" w:cs="Arial"/>
              </w:rPr>
              <m:t>J</m:t>
            </m:r>
          </m:e>
          <m:sub>
            <m:r>
              <w:rPr>
                <w:rFonts w:ascii="Cambria Math" w:hAnsi="Cambria Math" w:cs="Arial"/>
              </w:rPr>
              <m:t>s</m:t>
            </m:r>
          </m:sub>
        </m:sSub>
      </m:oMath>
      <w:r w:rsidRPr="002F5857">
        <w:rPr>
          <w:rFonts w:ascii="Arial" w:hAnsi="Arial" w:cs="Arial"/>
        </w:rPr>
        <w:t xml:space="preserve"> (Juiciness score, 0.0-1.0).</w:t>
      </w:r>
    </w:p>
    <w:p w14:paraId="7B8645E5" w14:textId="24AA9EAF" w:rsidR="002F5857" w:rsidRPr="002F5857" w:rsidRDefault="002F5857" w:rsidP="000034A9">
      <w:pPr>
        <w:spacing w:after="0"/>
        <w:rPr>
          <w:rFonts w:ascii="Arial" w:hAnsi="Arial" w:cs="Arial"/>
        </w:rPr>
      </w:pPr>
      <w:r w:rsidRPr="002F5857">
        <w:rPr>
          <w:rFonts w:ascii="Arial" w:hAnsi="Arial" w:cs="Arial"/>
        </w:rPr>
        <w:t>Constants:</w:t>
      </w:r>
      <w:r w:rsidRPr="002F5857">
        <w:rPr>
          <w:rFonts w:ascii="Arial" w:hAnsi="Arial" w:cs="Arial"/>
        </w:rPr>
        <w:br/>
        <w:t xml:space="preserve">* </w:t>
      </w:r>
      <m:oMath>
        <m:sSub>
          <m:sSubPr>
            <m:ctrlPr>
              <w:rPr>
                <w:rFonts w:ascii="Cambria Math" w:hAnsi="Cambria Math" w:cs="Arial"/>
                <w:i/>
              </w:rPr>
            </m:ctrlPr>
          </m:sSubPr>
          <m:e>
            <m:r>
              <w:rPr>
                <w:rFonts w:ascii="Cambria Math" w:hAnsi="Cambria Math" w:cs="Arial"/>
              </w:rPr>
              <m:t>ε</m:t>
            </m:r>
          </m:e>
          <m:sub>
            <m:sSub>
              <m:sSubPr>
                <m:ctrlPr>
                  <w:rPr>
                    <w:rFonts w:ascii="Cambria Math" w:hAnsi="Cambria Math" w:cs="Arial"/>
                    <w:i/>
                  </w:rPr>
                </m:ctrlPr>
              </m:sSubPr>
              <m:e>
                <m:r>
                  <w:rPr>
                    <w:rFonts w:ascii="Cambria Math" w:hAnsi="Cambria Math" w:cs="Arial"/>
                  </w:rPr>
                  <m:t>P</m:t>
                </m:r>
              </m:e>
              <m:sub>
                <m:r>
                  <w:rPr>
                    <w:rFonts w:ascii="Cambria Math" w:hAnsi="Cambria Math" w:cs="Arial"/>
                  </w:rPr>
                  <m:t>base</m:t>
                </m:r>
              </m:sub>
            </m:sSub>
          </m:sub>
        </m:sSub>
      </m:oMath>
      <w:r w:rsidRPr="002F5857">
        <w:rPr>
          <w:rFonts w:ascii="Arial" w:hAnsi="Arial" w:cs="Arial"/>
        </w:rPr>
        <w:t>: 0.20</w:t>
      </w:r>
    </w:p>
    <w:p w14:paraId="7ED64210" w14:textId="23E914C9" w:rsidR="002F5857" w:rsidRPr="002F5857" w:rsidRDefault="002F5857" w:rsidP="000034A9">
      <w:pPr>
        <w:spacing w:after="0"/>
        <w:rPr>
          <w:rFonts w:ascii="Arial" w:hAnsi="Arial" w:cs="Arial"/>
        </w:rPr>
      </w:pPr>
      <w:r w:rsidRPr="002F5857">
        <w:rPr>
          <w:rFonts w:ascii="Arial" w:hAnsi="Arial" w:cs="Arial"/>
        </w:rPr>
        <w:t xml:space="preserve">* </w:t>
      </w:r>
      <m:oMath>
        <m:sSub>
          <m:sSubPr>
            <m:ctrlPr>
              <w:rPr>
                <w:rFonts w:ascii="Cambria Math" w:hAnsi="Cambria Math" w:cs="Arial"/>
                <w:i/>
              </w:rPr>
            </m:ctrlPr>
          </m:sSubPr>
          <m:e>
            <m:r>
              <w:rPr>
                <w:rFonts w:ascii="Cambria Math" w:hAnsi="Cambria Math" w:cs="Arial"/>
              </w:rPr>
              <m:t>β</m:t>
            </m:r>
          </m:e>
          <m:sub>
            <m:r>
              <w:rPr>
                <w:rFonts w:ascii="Cambria Math" w:hAnsi="Cambria Math" w:cs="Arial"/>
              </w:rPr>
              <m:t>W</m:t>
            </m:r>
          </m:sub>
        </m:sSub>
      </m:oMath>
      <w:r w:rsidRPr="002F5857">
        <w:rPr>
          <w:rFonts w:ascii="Arial" w:hAnsi="Arial" w:cs="Arial"/>
        </w:rPr>
        <w:t xml:space="preserve">: 0.15 </w:t>
      </w:r>
    </w:p>
    <w:p w14:paraId="46E903EB" w14:textId="744837DE" w:rsidR="002F5857" w:rsidRPr="002F5857" w:rsidRDefault="002F5857" w:rsidP="002F5857">
      <w:pPr>
        <w:rPr>
          <w:rFonts w:ascii="Arial" w:hAnsi="Arial" w:cs="Arial"/>
        </w:rPr>
      </w:pPr>
      <w:r w:rsidRPr="002F5857">
        <w:rPr>
          <w:rFonts w:ascii="Arial" w:hAnsi="Arial" w:cs="Arial"/>
        </w:rPr>
        <w:t xml:space="preserve">* </w:t>
      </w:r>
      <m:oMath>
        <m:sSub>
          <m:sSubPr>
            <m:ctrlPr>
              <w:rPr>
                <w:rFonts w:ascii="Cambria Math" w:hAnsi="Cambria Math" w:cs="Arial"/>
                <w:i/>
              </w:rPr>
            </m:ctrlPr>
          </m:sSubPr>
          <m:e>
            <m:r>
              <w:rPr>
                <w:rFonts w:ascii="Cambria Math" w:hAnsi="Cambria Math" w:cs="Arial"/>
              </w:rPr>
              <m:t>γ</m:t>
            </m:r>
          </m:e>
          <m:sub>
            <m:r>
              <w:rPr>
                <w:rFonts w:ascii="Cambria Math" w:hAnsi="Cambria Math" w:cs="Arial"/>
              </w:rPr>
              <m:t>js</m:t>
            </m:r>
          </m:sub>
        </m:sSub>
      </m:oMath>
      <w:r w:rsidRPr="002F5857">
        <w:rPr>
          <w:rFonts w:ascii="Arial" w:hAnsi="Arial" w:cs="Arial"/>
        </w:rPr>
        <w:t>: 0.10</w:t>
      </w:r>
    </w:p>
    <w:p w14:paraId="4098E8BD" w14:textId="37AE90A5" w:rsidR="00D73742" w:rsidRDefault="00D73742" w:rsidP="000034A9">
      <w:pPr>
        <w:spacing w:after="0"/>
        <w:rPr>
          <w:rFonts w:ascii="Arial" w:hAnsi="Arial" w:cs="Arial"/>
        </w:rPr>
      </w:pPr>
      <w:r w:rsidRPr="00464FE6">
        <w:rPr>
          <w:rFonts w:ascii="Arial" w:hAnsi="Arial" w:cs="Arial"/>
          <w:b/>
          <w:bCs/>
        </w:rPr>
        <w:t>Function</w:t>
      </w:r>
      <w:r>
        <w:rPr>
          <w:rFonts w:ascii="Arial" w:hAnsi="Arial" w:cs="Arial"/>
        </w:rPr>
        <w:t xml:space="preserve">: </w:t>
      </w:r>
      <w:r w:rsidRPr="00D73742">
        <w:rPr>
          <w:rFonts w:ascii="Arial" w:hAnsi="Arial" w:cs="Arial"/>
        </w:rPr>
        <w:t>The baseline belief chance from the news itself.</w:t>
      </w:r>
    </w:p>
    <w:p w14:paraId="5DDB16B6" w14:textId="77777777" w:rsidR="00D73742" w:rsidRPr="000608A0" w:rsidRDefault="00D73742" w:rsidP="000034A9">
      <w:pPr>
        <w:spacing w:after="0"/>
        <w:rPr>
          <w:rFonts w:ascii="Arial" w:hAnsi="Arial" w:cs="Arial"/>
          <w:b/>
          <w:bCs/>
        </w:rPr>
      </w:pPr>
    </w:p>
    <w:p w14:paraId="419DDE01" w14:textId="749565EE" w:rsidR="00D73742" w:rsidRPr="000608A0" w:rsidRDefault="00D73742" w:rsidP="000034A9">
      <w:pPr>
        <w:spacing w:after="0"/>
        <w:rPr>
          <w:rFonts w:ascii="Arial" w:hAnsi="Arial" w:cs="Arial"/>
          <w:b/>
          <w:bCs/>
        </w:rPr>
      </w:pPr>
      <w:r w:rsidRPr="000608A0">
        <w:rPr>
          <w:rFonts w:ascii="Arial" w:hAnsi="Arial" w:cs="Arial"/>
          <w:b/>
          <w:bCs/>
          <w:lang w:val="en-US"/>
        </w:rPr>
        <w:t>b.</w:t>
      </w:r>
      <w:r w:rsidRPr="000608A0">
        <w:rPr>
          <w:b/>
          <w:bCs/>
        </w:rPr>
        <w:t xml:space="preserve"> </w:t>
      </w:r>
      <w:r w:rsidRPr="000608A0">
        <w:rPr>
          <w:rFonts w:ascii="Arial" w:hAnsi="Arial" w:cs="Arial"/>
          <w:b/>
          <w:bCs/>
        </w:rPr>
        <w:t>Trait Influence (</w:t>
      </w:r>
      <w:proofErr w:type="spellStart"/>
      <w:r w:rsidRPr="000608A0">
        <w:rPr>
          <w:rFonts w:ascii="Arial" w:hAnsi="Arial" w:cs="Arial"/>
          <w:b/>
          <w:bCs/>
        </w:rPr>
        <w:t>T_i</w:t>
      </w:r>
      <w:proofErr w:type="spellEnd"/>
      <w:r w:rsidRPr="000608A0">
        <w:rPr>
          <w:rFonts w:ascii="Arial" w:hAnsi="Arial" w:cs="Arial"/>
          <w:b/>
          <w:bCs/>
        </w:rPr>
        <w:t>)</w:t>
      </w:r>
    </w:p>
    <w:p w14:paraId="42D29CEF" w14:textId="77777777" w:rsidR="00527632" w:rsidRDefault="00527632" w:rsidP="000034A9">
      <w:pPr>
        <w:spacing w:after="0"/>
        <w:rPr>
          <w:rFonts w:ascii="Arial" w:hAnsi="Arial" w:cs="Arial"/>
        </w:rPr>
      </w:pPr>
    </w:p>
    <w:p w14:paraId="73DECCA4" w14:textId="4133DFB0" w:rsidR="00527632" w:rsidRPr="00527632" w:rsidRDefault="008771EC" w:rsidP="000034A9">
      <w:pPr>
        <w:spacing w:after="0"/>
        <w:rPr>
          <w:rFonts w:ascii="Arial" w:eastAsiaTheme="minorEastAsia" w:hAnsi="Arial" w:cs="Arial"/>
          <w:sz w:val="28"/>
          <w:szCs w:val="28"/>
        </w:rPr>
      </w:pPr>
      <m:oMathPara>
        <m:oMath>
          <m:sSub>
            <m:sSubPr>
              <m:ctrlPr>
                <w:rPr>
                  <w:rFonts w:ascii="Cambria Math" w:hAnsi="Cambria Math" w:cs="Arial"/>
                  <w:i/>
                  <w:sz w:val="28"/>
                  <w:szCs w:val="28"/>
                </w:rPr>
              </m:ctrlPr>
            </m:sSubPr>
            <m:e>
              <m:sSub>
                <m:sSubPr>
                  <m:ctrlPr>
                    <w:rPr>
                      <w:rFonts w:ascii="Cambria Math" w:hAnsi="Cambria Math" w:cs="Arial"/>
                      <w:i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 w:cs="Arial"/>
                      <w:sz w:val="28"/>
                      <w:szCs w:val="28"/>
                    </w:rPr>
                    <m:t>T</m:t>
                  </m:r>
                </m:e>
                <m:sub>
                  <m:r>
                    <w:rPr>
                      <w:rFonts w:ascii="Cambria Math" w:hAnsi="Cambria Math" w:cs="Arial"/>
                      <w:sz w:val="28"/>
                      <w:szCs w:val="28"/>
                    </w:rPr>
                    <m:t>i</m:t>
                  </m:r>
                </m:sub>
              </m:sSub>
            </m:e>
            <m:sub>
              <m:d>
                <m:dPr>
                  <m:ctrlPr>
                    <w:rPr>
                      <w:rFonts w:ascii="Cambria Math" w:hAnsi="Cambria Math" w:cs="Arial"/>
                      <w:i/>
                      <w:sz w:val="28"/>
                      <w:szCs w:val="28"/>
                    </w:rPr>
                  </m:ctrlPr>
                </m:dPr>
                <m:e>
                  <m:r>
                    <w:rPr>
                      <w:rFonts w:ascii="Cambria Math" w:hAnsi="Cambria Math" w:cs="Arial"/>
                      <w:sz w:val="28"/>
                      <w:szCs w:val="28"/>
                    </w:rPr>
                    <m:t>t</m:t>
                  </m:r>
                </m:e>
              </m:d>
            </m:sub>
          </m:sSub>
          <m:r>
            <w:rPr>
              <w:rFonts w:ascii="Cambria Math" w:hAnsi="Cambria Math" w:cs="Arial"/>
              <w:sz w:val="28"/>
              <w:szCs w:val="28"/>
            </w:rPr>
            <m:t xml:space="preserve"> = </m:t>
          </m:r>
          <m:sSub>
            <m:sSubPr>
              <m:ctrlPr>
                <w:rPr>
                  <w:rFonts w:ascii="Cambria Math" w:hAnsi="Cambria Math" w:cs="Arial"/>
                  <w:i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 w:cs="Arial"/>
                  <w:sz w:val="28"/>
                  <w:szCs w:val="28"/>
                </w:rPr>
                <m:t>β</m:t>
              </m:r>
            </m:e>
            <m:sub>
              <m:r>
                <w:rPr>
                  <w:rFonts w:ascii="Cambria Math" w:hAnsi="Cambria Math" w:cs="Arial"/>
                  <w:sz w:val="28"/>
                  <w:szCs w:val="28"/>
                </w:rPr>
                <m:t xml:space="preserve">T1 </m:t>
              </m:r>
            </m:sub>
          </m:sSub>
          <m:r>
            <w:rPr>
              <w:rFonts w:ascii="Cambria Math" w:hAnsi="Cambria Math" w:cs="Arial"/>
              <w:sz w:val="28"/>
              <w:szCs w:val="28"/>
            </w:rPr>
            <m:t>∙</m:t>
          </m:r>
          <m:r>
            <w:rPr>
              <w:rFonts w:ascii="Cambria Math" w:hAnsi="Cambria Math" w:cs="Arial"/>
              <w:sz w:val="28"/>
              <w:szCs w:val="28"/>
            </w:rPr>
            <m:t xml:space="preserve"> C</m:t>
          </m:r>
          <m:sSub>
            <m:sSubPr>
              <m:ctrlPr>
                <w:rPr>
                  <w:rFonts w:ascii="Cambria Math" w:hAnsi="Cambria Math" w:cs="Arial"/>
                  <w:i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 w:cs="Arial"/>
                  <w:sz w:val="28"/>
                  <w:szCs w:val="28"/>
                </w:rPr>
                <m:t>B</m:t>
              </m:r>
            </m:e>
            <m:sub>
              <m:d>
                <m:dPr>
                  <m:ctrlPr>
                    <w:rPr>
                      <w:rFonts w:ascii="Cambria Math" w:hAnsi="Cambria Math" w:cs="Arial"/>
                      <w:i/>
                      <w:sz w:val="28"/>
                      <w:szCs w:val="28"/>
                    </w:rPr>
                  </m:ctrlPr>
                </m:dPr>
                <m:e>
                  <m:r>
                    <w:rPr>
                      <w:rFonts w:ascii="Cambria Math" w:hAnsi="Cambria Math" w:cs="Arial"/>
                      <w:sz w:val="28"/>
                      <w:szCs w:val="28"/>
                    </w:rPr>
                    <m:t>t</m:t>
                  </m:r>
                </m:e>
              </m:d>
            </m:sub>
          </m:sSub>
          <m:r>
            <w:rPr>
              <w:rFonts w:ascii="Cambria Math" w:hAnsi="Cambria Math" w:cs="Arial"/>
              <w:sz w:val="28"/>
              <w:szCs w:val="28"/>
            </w:rPr>
            <m:t xml:space="preserve">+ </m:t>
          </m:r>
          <m:sSub>
            <m:sSubPr>
              <m:ctrlPr>
                <w:rPr>
                  <w:rFonts w:ascii="Cambria Math" w:hAnsi="Cambria Math" w:cs="Arial"/>
                  <w:i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 w:cs="Arial"/>
                  <w:sz w:val="28"/>
                  <w:szCs w:val="28"/>
                </w:rPr>
                <m:t>β</m:t>
              </m:r>
            </m:e>
            <m:sub>
              <m:r>
                <w:rPr>
                  <w:rFonts w:ascii="Cambria Math" w:hAnsi="Cambria Math" w:cs="Arial"/>
                  <w:sz w:val="28"/>
                  <w:szCs w:val="28"/>
                </w:rPr>
                <m:t>T</m:t>
              </m:r>
              <m:r>
                <w:rPr>
                  <w:rFonts w:ascii="Cambria Math" w:hAnsi="Cambria Math" w:cs="Arial"/>
                  <w:sz w:val="28"/>
                  <w:szCs w:val="28"/>
                </w:rPr>
                <m:t>2</m:t>
              </m:r>
            </m:sub>
          </m:sSub>
          <m:r>
            <w:rPr>
              <w:rFonts w:ascii="Cambria Math" w:hAnsi="Cambria Math" w:cs="Arial"/>
              <w:sz w:val="28"/>
              <w:szCs w:val="28"/>
            </w:rPr>
            <m:t>∙</m:t>
          </m:r>
          <m:r>
            <w:rPr>
              <w:rFonts w:ascii="Cambria Math" w:hAnsi="Cambria Math" w:cs="Arial"/>
              <w:sz w:val="28"/>
              <w:szCs w:val="28"/>
            </w:rPr>
            <m:t>E</m:t>
          </m:r>
          <m:sSub>
            <m:sSubPr>
              <m:ctrlPr>
                <w:rPr>
                  <w:rFonts w:ascii="Cambria Math" w:hAnsi="Cambria Math" w:cs="Arial"/>
                  <w:i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 w:cs="Arial"/>
                  <w:sz w:val="28"/>
                  <w:szCs w:val="28"/>
                </w:rPr>
                <m:t>S</m:t>
              </m:r>
            </m:e>
            <m:sub>
              <m:d>
                <m:dPr>
                  <m:ctrlPr>
                    <w:rPr>
                      <w:rFonts w:ascii="Cambria Math" w:hAnsi="Cambria Math" w:cs="Arial"/>
                      <w:i/>
                      <w:sz w:val="28"/>
                      <w:szCs w:val="28"/>
                    </w:rPr>
                  </m:ctrlPr>
                </m:dPr>
                <m:e>
                  <m:r>
                    <w:rPr>
                      <w:rFonts w:ascii="Cambria Math" w:hAnsi="Cambria Math" w:cs="Arial"/>
                      <w:sz w:val="28"/>
                      <w:szCs w:val="28"/>
                    </w:rPr>
                    <m:t>t</m:t>
                  </m:r>
                </m:e>
              </m:d>
            </m:sub>
          </m:sSub>
          <m:r>
            <w:rPr>
              <w:rFonts w:ascii="Cambria Math" w:hAnsi="Cambria Math" w:cs="Arial"/>
              <w:sz w:val="28"/>
              <w:szCs w:val="28"/>
            </w:rPr>
            <m:t xml:space="preserve"> </m:t>
          </m:r>
          <m:r>
            <w:rPr>
              <w:rFonts w:ascii="Cambria Math" w:hAnsi="Cambria Math" w:cs="Arial"/>
              <w:sz w:val="28"/>
              <w:szCs w:val="28"/>
            </w:rPr>
            <m:t>∙</m:t>
          </m:r>
          <m:r>
            <w:rPr>
              <w:rFonts w:ascii="Cambria Math" w:hAnsi="Cambria Math" w:cs="Arial"/>
              <w:sz w:val="28"/>
              <w:szCs w:val="28"/>
            </w:rPr>
            <m:t>(</m:t>
          </m:r>
          <m:sSub>
            <m:sSubPr>
              <m:ctrlPr>
                <w:rPr>
                  <w:rFonts w:ascii="Cambria Math" w:hAnsi="Cambria Math" w:cs="Arial"/>
                  <w:i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 w:cs="Arial"/>
                  <w:sz w:val="28"/>
                  <w:szCs w:val="28"/>
                </w:rPr>
                <m:t>W</m:t>
              </m:r>
            </m:e>
            <m:sub>
              <m:r>
                <w:rPr>
                  <w:rFonts w:ascii="Cambria Math" w:hAnsi="Cambria Math" w:cs="Arial"/>
                  <w:sz w:val="28"/>
                  <w:szCs w:val="28"/>
                </w:rPr>
                <m:t>topic</m:t>
              </m:r>
            </m:sub>
          </m:sSub>
          <m:r>
            <w:rPr>
              <w:rFonts w:ascii="Cambria Math" w:hAnsi="Cambria Math" w:cs="Arial"/>
              <w:sz w:val="28"/>
              <w:szCs w:val="28"/>
            </w:rPr>
            <m:t>+</m:t>
          </m:r>
          <w:bookmarkStart w:id="0" w:name="_Hlk214566042"/>
          <m:sSub>
            <m:sSubPr>
              <m:ctrlPr>
                <w:rPr>
                  <w:rFonts w:ascii="Cambria Math" w:hAnsi="Cambria Math" w:cs="Arial"/>
                  <w:i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 w:cs="Arial"/>
                  <w:sz w:val="28"/>
                  <w:szCs w:val="28"/>
                </w:rPr>
                <m:t>η</m:t>
              </m:r>
            </m:e>
            <m:sub>
              <m:r>
                <w:rPr>
                  <w:rFonts w:ascii="Cambria Math" w:hAnsi="Cambria Math" w:cs="Arial"/>
                  <w:sz w:val="28"/>
                  <w:szCs w:val="28"/>
                </w:rPr>
                <m:t>T</m:t>
              </m:r>
            </m:sub>
          </m:sSub>
          <w:bookmarkEnd w:id="0"/>
          <m:r>
            <w:rPr>
              <w:rFonts w:ascii="Cambria Math" w:hAnsi="Cambria Math" w:cs="Arial"/>
              <w:sz w:val="28"/>
              <w:szCs w:val="28"/>
            </w:rPr>
            <m:t xml:space="preserve"> </m:t>
          </m:r>
          <m:r>
            <w:rPr>
              <w:rFonts w:ascii="Cambria Math" w:hAnsi="Cambria Math" w:cs="Arial"/>
              <w:sz w:val="28"/>
              <w:szCs w:val="28"/>
            </w:rPr>
            <m:t>∙</m:t>
          </m:r>
          <m:sSub>
            <m:sSubPr>
              <m:ctrlPr>
                <w:rPr>
                  <w:rFonts w:ascii="Cambria Math" w:hAnsi="Cambria Math" w:cs="Arial"/>
                  <w:i/>
                  <w:sz w:val="28"/>
                  <w:szCs w:val="28"/>
                </w:rPr>
              </m:ctrlPr>
            </m:sSubPr>
            <m:e>
              <m:sSub>
                <m:sSubPr>
                  <m:ctrlPr>
                    <w:rPr>
                      <w:rFonts w:ascii="Cambria Math" w:hAnsi="Cambria Math" w:cs="Arial"/>
                      <w:i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 w:cs="Arial"/>
                      <w:sz w:val="28"/>
                      <w:szCs w:val="28"/>
                    </w:rPr>
                    <m:t>J</m:t>
                  </m:r>
                </m:e>
                <m:sub>
                  <m:r>
                    <w:rPr>
                      <w:rFonts w:ascii="Cambria Math" w:hAnsi="Cambria Math" w:cs="Arial"/>
                      <w:sz w:val="28"/>
                      <w:szCs w:val="28"/>
                    </w:rPr>
                    <m:t>s</m:t>
                  </m:r>
                </m:sub>
              </m:sSub>
            </m:e>
            <m:sub>
              <m:d>
                <m:dPr>
                  <m:ctrlPr>
                    <w:rPr>
                      <w:rFonts w:ascii="Cambria Math" w:hAnsi="Cambria Math" w:cs="Arial"/>
                      <w:i/>
                      <w:sz w:val="28"/>
                      <w:szCs w:val="28"/>
                    </w:rPr>
                  </m:ctrlPr>
                </m:dPr>
                <m:e>
                  <m:r>
                    <w:rPr>
                      <w:rFonts w:ascii="Cambria Math" w:hAnsi="Cambria Math" w:cs="Arial"/>
                      <w:sz w:val="28"/>
                      <w:szCs w:val="28"/>
                    </w:rPr>
                    <m:t>t</m:t>
                  </m:r>
                </m:e>
              </m:d>
            </m:sub>
          </m:sSub>
          <m:r>
            <w:rPr>
              <w:rFonts w:ascii="Cambria Math" w:hAnsi="Cambria Math" w:cs="Arial"/>
              <w:sz w:val="28"/>
              <w:szCs w:val="28"/>
            </w:rPr>
            <m:t xml:space="preserve">) + </m:t>
          </m:r>
          <m:sSub>
            <m:sSubPr>
              <m:ctrlPr>
                <w:rPr>
                  <w:rFonts w:ascii="Cambria Math" w:hAnsi="Cambria Math" w:cs="Arial"/>
                  <w:i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 w:cs="Arial"/>
                  <w:sz w:val="28"/>
                  <w:szCs w:val="28"/>
                </w:rPr>
                <m:t>β</m:t>
              </m:r>
            </m:e>
            <m:sub>
              <m:r>
                <w:rPr>
                  <w:rFonts w:ascii="Cambria Math" w:hAnsi="Cambria Math" w:cs="Arial"/>
                  <w:sz w:val="28"/>
                  <w:szCs w:val="28"/>
                </w:rPr>
                <m:t>T3</m:t>
              </m:r>
            </m:sub>
          </m:sSub>
          <m:r>
            <w:rPr>
              <w:rFonts w:ascii="Cambria Math" w:hAnsi="Cambria Math" w:cs="Arial"/>
              <w:sz w:val="28"/>
              <w:szCs w:val="28"/>
            </w:rPr>
            <m:t>×T</m:t>
          </m:r>
          <m:sSub>
            <m:sSubPr>
              <m:ctrlPr>
                <w:rPr>
                  <w:rFonts w:ascii="Cambria Math" w:hAnsi="Cambria Math" w:cs="Arial"/>
                  <w:i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 w:cs="Arial"/>
                  <w:sz w:val="28"/>
                  <w:szCs w:val="28"/>
                </w:rPr>
                <m:t>L</m:t>
              </m:r>
            </m:e>
            <m:sub>
              <m:d>
                <m:dPr>
                  <m:ctrlPr>
                    <w:rPr>
                      <w:rFonts w:ascii="Cambria Math" w:hAnsi="Cambria Math" w:cs="Arial"/>
                      <w:i/>
                      <w:sz w:val="28"/>
                      <w:szCs w:val="28"/>
                    </w:rPr>
                  </m:ctrlPr>
                </m:dPr>
                <m:e>
                  <m:r>
                    <w:rPr>
                      <w:rFonts w:ascii="Cambria Math" w:hAnsi="Cambria Math" w:cs="Arial"/>
                      <w:sz w:val="28"/>
                      <w:szCs w:val="28"/>
                    </w:rPr>
                    <m:t>t</m:t>
                  </m:r>
                </m:e>
              </m:d>
            </m:sub>
          </m:sSub>
        </m:oMath>
      </m:oMathPara>
    </w:p>
    <w:p w14:paraId="356D2EAA" w14:textId="2ADF2A58" w:rsidR="00D73742" w:rsidRDefault="003D381A" w:rsidP="000034A9">
      <w:pPr>
        <w:spacing w:after="0"/>
        <w:rPr>
          <w:rFonts w:ascii="Arial" w:hAnsi="Arial" w:cs="Arial"/>
        </w:rPr>
      </w:pPr>
      <w:r>
        <w:rPr>
          <w:rFonts w:ascii="Arial" w:eastAsiaTheme="minorEastAsia" w:hAnsi="Arial" w:cs="Arial"/>
        </w:rPr>
        <w:t>Constants:</w:t>
      </w:r>
    </w:p>
    <w:p w14:paraId="31D704D4" w14:textId="20B2778D" w:rsidR="00527632" w:rsidRDefault="00D73742" w:rsidP="000034A9">
      <w:pPr>
        <w:spacing w:after="0"/>
        <w:rPr>
          <w:rFonts w:ascii="Arial" w:hAnsi="Arial" w:cs="Arial"/>
        </w:rPr>
      </w:pPr>
      <w:r>
        <w:rPr>
          <w:rFonts w:ascii="Arial" w:hAnsi="Arial" w:cs="Arial"/>
        </w:rPr>
        <w:t xml:space="preserve">* </w:t>
      </w:r>
      <w:r w:rsidRPr="00D73742">
        <w:rPr>
          <w:rFonts w:ascii="Arial" w:hAnsi="Arial" w:cs="Arial"/>
          <w:b/>
          <w:bCs/>
        </w:rPr>
        <w:t>B1, B2, B3</w:t>
      </w:r>
      <w:r w:rsidR="00527632">
        <w:rPr>
          <w:rFonts w:ascii="Arial" w:hAnsi="Arial" w:cs="Arial"/>
        </w:rPr>
        <w:t xml:space="preserve">: </w:t>
      </w:r>
      <w:r w:rsidRPr="00D73742">
        <w:rPr>
          <w:rFonts w:ascii="Arial" w:hAnsi="Arial" w:cs="Arial"/>
        </w:rPr>
        <w:t>0.4, 0.3, 0.2 from config.py</w:t>
      </w:r>
    </w:p>
    <w:p w14:paraId="0E3D21AB" w14:textId="747DFF27" w:rsidR="003D381A" w:rsidRDefault="003D381A" w:rsidP="000034A9">
      <w:pPr>
        <w:spacing w:after="0"/>
        <w:rPr>
          <w:rFonts w:ascii="Arial" w:hAnsi="Arial" w:cs="Arial"/>
        </w:rPr>
      </w:pPr>
      <w:r>
        <w:rPr>
          <w:rFonts w:ascii="Arial" w:hAnsi="Arial" w:cs="Arial"/>
        </w:rPr>
        <w:t xml:space="preserve">* </w:t>
      </w:r>
      <m:oMath>
        <m:sSub>
          <m:sSubPr>
            <m:ctrlPr>
              <w:rPr>
                <w:rFonts w:ascii="Cambria Math" w:hAnsi="Cambria Math" w:cs="Arial"/>
                <w:b/>
                <w:bCs/>
                <w:i/>
                <w:sz w:val="28"/>
                <w:szCs w:val="28"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 w:cs="Arial"/>
                <w:sz w:val="28"/>
                <w:szCs w:val="28"/>
              </w:rPr>
              <m:t>η</m:t>
            </m:r>
          </m:e>
          <m:sub>
            <m:r>
              <m:rPr>
                <m:sty m:val="bi"/>
              </m:rPr>
              <w:rPr>
                <w:rFonts w:ascii="Cambria Math" w:hAnsi="Cambria Math" w:cs="Arial"/>
                <w:sz w:val="28"/>
                <w:szCs w:val="28"/>
              </w:rPr>
              <m:t>T</m:t>
            </m:r>
          </m:sub>
        </m:sSub>
        <m:r>
          <m:rPr>
            <m:sty m:val="bi"/>
          </m:rPr>
          <w:rPr>
            <w:rFonts w:ascii="Cambria Math" w:hAnsi="Cambria Math" w:cs="Arial"/>
            <w:sz w:val="28"/>
            <w:szCs w:val="28"/>
          </w:rPr>
          <m:t>:</m:t>
        </m:r>
        <m:r>
          <w:rPr>
            <w:rFonts w:ascii="Cambria Math" w:hAnsi="Cambria Math" w:cs="Arial"/>
            <w:sz w:val="28"/>
            <w:szCs w:val="28"/>
          </w:rPr>
          <m:t>0.2</m:t>
        </m:r>
      </m:oMath>
    </w:p>
    <w:p w14:paraId="4A648F25" w14:textId="1CC93A79" w:rsidR="00527632" w:rsidRDefault="00527632" w:rsidP="000034A9">
      <w:pPr>
        <w:spacing w:after="0"/>
        <w:rPr>
          <w:rFonts w:ascii="Arial" w:hAnsi="Arial" w:cs="Arial"/>
        </w:rPr>
      </w:pPr>
      <w:r>
        <w:rPr>
          <w:rFonts w:ascii="Arial" w:hAnsi="Arial" w:cs="Arial"/>
        </w:rPr>
        <w:t xml:space="preserve">B1: </w:t>
      </w:r>
      <w:r w:rsidR="00D73742" w:rsidRPr="00D73742">
        <w:rPr>
          <w:rFonts w:ascii="Arial" w:hAnsi="Arial" w:cs="Arial"/>
        </w:rPr>
        <w:t>CB</w:t>
      </w:r>
      <w:r>
        <w:rPr>
          <w:rFonts w:ascii="Arial" w:hAnsi="Arial" w:cs="Arial"/>
        </w:rPr>
        <w:t xml:space="preserve"> Weight</w:t>
      </w:r>
      <w:r w:rsidR="00D73742" w:rsidRPr="00D73742">
        <w:rPr>
          <w:rFonts w:ascii="Arial" w:hAnsi="Arial" w:cs="Arial"/>
        </w:rPr>
        <w:t xml:space="preserve"> (Agent's Confirmation Bias)</w:t>
      </w:r>
      <w:r>
        <w:rPr>
          <w:rFonts w:ascii="Arial" w:hAnsi="Arial" w:cs="Arial"/>
        </w:rPr>
        <w:t>.</w:t>
      </w:r>
    </w:p>
    <w:p w14:paraId="373D9520" w14:textId="1DBAE297" w:rsidR="00527632" w:rsidRDefault="00527632" w:rsidP="000034A9">
      <w:pPr>
        <w:spacing w:after="0"/>
        <w:rPr>
          <w:rFonts w:ascii="Arial" w:hAnsi="Arial" w:cs="Arial"/>
        </w:rPr>
      </w:pPr>
      <w:r>
        <w:rPr>
          <w:rFonts w:ascii="Arial" w:hAnsi="Arial" w:cs="Arial"/>
        </w:rPr>
        <w:t>B2:</w:t>
      </w:r>
      <w:r w:rsidR="00D73742" w:rsidRPr="00D73742">
        <w:rPr>
          <w:rFonts w:ascii="Arial" w:hAnsi="Arial" w:cs="Arial"/>
        </w:rPr>
        <w:t xml:space="preserve"> ES </w:t>
      </w:r>
      <w:r>
        <w:rPr>
          <w:rFonts w:ascii="Arial" w:hAnsi="Arial" w:cs="Arial"/>
        </w:rPr>
        <w:t xml:space="preserve">Weight </w:t>
      </w:r>
      <w:r w:rsidR="00D73742" w:rsidRPr="00D73742">
        <w:rPr>
          <w:rFonts w:ascii="Arial" w:hAnsi="Arial" w:cs="Arial"/>
        </w:rPr>
        <w:t>(Agent's Emotional Susceptibility)</w:t>
      </w:r>
      <w:r>
        <w:rPr>
          <w:rFonts w:ascii="Arial" w:hAnsi="Arial" w:cs="Arial"/>
        </w:rPr>
        <w:t>.</w:t>
      </w:r>
    </w:p>
    <w:p w14:paraId="05DABDBC" w14:textId="43FE0E1F" w:rsidR="00D73742" w:rsidRDefault="00527632" w:rsidP="000034A9">
      <w:pPr>
        <w:spacing w:after="0"/>
        <w:rPr>
          <w:rFonts w:ascii="Arial" w:hAnsi="Arial" w:cs="Arial"/>
        </w:rPr>
      </w:pPr>
      <w:r>
        <w:rPr>
          <w:rFonts w:ascii="Arial" w:hAnsi="Arial" w:cs="Arial"/>
        </w:rPr>
        <w:t>B3:</w:t>
      </w:r>
      <w:r w:rsidR="00D73742" w:rsidRPr="00D73742">
        <w:rPr>
          <w:rFonts w:ascii="Arial" w:hAnsi="Arial" w:cs="Arial"/>
        </w:rPr>
        <w:t xml:space="preserve"> TL </w:t>
      </w:r>
      <w:r>
        <w:rPr>
          <w:rFonts w:ascii="Arial" w:hAnsi="Arial" w:cs="Arial"/>
        </w:rPr>
        <w:t xml:space="preserve">Weight </w:t>
      </w:r>
      <w:r w:rsidR="00D73742" w:rsidRPr="00D73742">
        <w:rPr>
          <w:rFonts w:ascii="Arial" w:hAnsi="Arial" w:cs="Arial"/>
        </w:rPr>
        <w:t>(Agent's Trust Level).</w:t>
      </w:r>
    </w:p>
    <w:p w14:paraId="1B6C512A" w14:textId="77777777" w:rsidR="00D73742" w:rsidRDefault="00D73742" w:rsidP="000034A9">
      <w:pPr>
        <w:spacing w:after="0"/>
        <w:rPr>
          <w:rFonts w:ascii="Arial" w:hAnsi="Arial" w:cs="Arial"/>
        </w:rPr>
      </w:pPr>
    </w:p>
    <w:p w14:paraId="23700A15" w14:textId="752BF3C4" w:rsidR="00D73742" w:rsidRDefault="00D73742" w:rsidP="000034A9">
      <w:pPr>
        <w:spacing w:after="0"/>
        <w:rPr>
          <w:rFonts w:ascii="Arial" w:hAnsi="Arial" w:cs="Arial"/>
        </w:rPr>
      </w:pPr>
      <w:r w:rsidRPr="00464FE6">
        <w:rPr>
          <w:rFonts w:ascii="Arial" w:hAnsi="Arial" w:cs="Arial"/>
          <w:b/>
          <w:bCs/>
        </w:rPr>
        <w:t>Function</w:t>
      </w:r>
      <w:r>
        <w:rPr>
          <w:rFonts w:ascii="Arial" w:hAnsi="Arial" w:cs="Arial"/>
        </w:rPr>
        <w:t xml:space="preserve">: </w:t>
      </w:r>
      <w:r w:rsidRPr="00D73742">
        <w:rPr>
          <w:rFonts w:ascii="Arial" w:hAnsi="Arial" w:cs="Arial"/>
        </w:rPr>
        <w:t>Calculates how much an agent's personality traits influence their decision.</w:t>
      </w:r>
    </w:p>
    <w:p w14:paraId="26E1EE79" w14:textId="297996D6" w:rsidR="00D73742" w:rsidRDefault="00D73742" w:rsidP="000034A9">
      <w:pPr>
        <w:spacing w:after="0"/>
        <w:rPr>
          <w:rFonts w:ascii="Arial" w:hAnsi="Arial" w:cs="Arial"/>
        </w:rPr>
      </w:pPr>
    </w:p>
    <w:p w14:paraId="389C4DEF" w14:textId="5F669A85" w:rsidR="003D381A" w:rsidRDefault="003D381A" w:rsidP="000034A9">
      <w:pPr>
        <w:spacing w:after="0"/>
        <w:rPr>
          <w:rFonts w:ascii="Arial" w:hAnsi="Arial" w:cs="Arial"/>
        </w:rPr>
      </w:pPr>
    </w:p>
    <w:p w14:paraId="7E42D234" w14:textId="77777777" w:rsidR="003D381A" w:rsidRDefault="003D381A" w:rsidP="000034A9">
      <w:pPr>
        <w:spacing w:after="0"/>
        <w:rPr>
          <w:rFonts w:ascii="Arial" w:hAnsi="Arial" w:cs="Arial"/>
        </w:rPr>
      </w:pPr>
    </w:p>
    <w:p w14:paraId="6E4FCC9A" w14:textId="06691840" w:rsidR="00527632" w:rsidRPr="000608A0" w:rsidRDefault="00D73742" w:rsidP="000034A9">
      <w:pPr>
        <w:spacing w:after="0"/>
        <w:rPr>
          <w:rFonts w:ascii="Arial" w:hAnsi="Arial" w:cs="Arial"/>
          <w:b/>
          <w:bCs/>
        </w:rPr>
      </w:pPr>
      <w:r w:rsidRPr="000608A0">
        <w:rPr>
          <w:rFonts w:ascii="Arial" w:hAnsi="Arial" w:cs="Arial"/>
          <w:b/>
          <w:bCs/>
          <w:lang w:val="en-US"/>
        </w:rPr>
        <w:lastRenderedPageBreak/>
        <w:t xml:space="preserve">c. </w:t>
      </w:r>
      <w:r w:rsidRPr="000608A0">
        <w:rPr>
          <w:rFonts w:ascii="Arial" w:hAnsi="Arial" w:cs="Arial"/>
          <w:b/>
          <w:bCs/>
        </w:rPr>
        <w:t>Resistance (R_agent)</w:t>
      </w:r>
    </w:p>
    <w:p w14:paraId="7F12EBA8" w14:textId="77777777" w:rsidR="00527632" w:rsidRPr="00527632" w:rsidRDefault="00527632" w:rsidP="000034A9">
      <w:pPr>
        <w:spacing w:after="0"/>
        <w:rPr>
          <w:rFonts w:ascii="Arial" w:hAnsi="Arial" w:cs="Arial"/>
        </w:rPr>
      </w:pPr>
    </w:p>
    <w:p w14:paraId="229BB162" w14:textId="1C8C1795" w:rsidR="00D73742" w:rsidRPr="00527632" w:rsidRDefault="00DB0A59" w:rsidP="000034A9">
      <w:pPr>
        <w:spacing w:after="0"/>
        <w:rPr>
          <w:rFonts w:ascii="Arial" w:eastAsiaTheme="minorEastAsia" w:hAnsi="Arial" w:cs="Arial"/>
        </w:rPr>
      </w:pPr>
      <m:oMathPara>
        <m:oMath>
          <m:sSub>
            <m:sSubPr>
              <m:ctrlPr>
                <w:rPr>
                  <w:rFonts w:ascii="Cambria Math" w:hAnsi="Cambria Math" w:cs="Arial"/>
                  <w:i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 w:cs="Arial"/>
                  <w:sz w:val="28"/>
                  <w:szCs w:val="28"/>
                </w:rPr>
                <m:t>R</m:t>
              </m:r>
              <m:r>
                <w:rPr>
                  <w:rFonts w:ascii="Cambria Math" w:hAnsi="Cambria Math" w:cs="Arial"/>
                  <w:sz w:val="28"/>
                  <w:szCs w:val="28"/>
                </w:rPr>
                <m:t>s</m:t>
              </m:r>
            </m:e>
            <m:sub>
              <m:r>
                <w:rPr>
                  <w:rFonts w:ascii="Cambria Math" w:hAnsi="Cambria Math" w:cs="Arial"/>
                  <w:sz w:val="28"/>
                  <w:szCs w:val="28"/>
                </w:rPr>
                <m:t>agent</m:t>
              </m:r>
            </m:sub>
          </m:sSub>
          <m:r>
            <w:rPr>
              <w:rFonts w:ascii="Cambria Math" w:hAnsi="Cambria Math" w:cs="Arial"/>
              <w:sz w:val="28"/>
              <w:szCs w:val="28"/>
            </w:rPr>
            <m:t xml:space="preserve">= </m:t>
          </m:r>
          <m:sSub>
            <m:sSubPr>
              <m:ctrlPr>
                <w:rPr>
                  <w:rFonts w:ascii="Cambria Math" w:hAnsi="Cambria Math" w:cs="Arial"/>
                  <w:i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 w:cs="Arial"/>
                  <w:sz w:val="28"/>
                  <w:szCs w:val="28"/>
                </w:rPr>
                <m:t>B</m:t>
              </m:r>
            </m:e>
            <m:sub>
              <m:r>
                <w:rPr>
                  <w:rFonts w:ascii="Cambria Math" w:hAnsi="Cambria Math" w:cs="Arial"/>
                  <w:sz w:val="28"/>
                  <w:szCs w:val="28"/>
                </w:rPr>
                <m:t>Rs</m:t>
              </m:r>
            </m:sub>
          </m:sSub>
          <m:r>
            <w:rPr>
              <w:rFonts w:ascii="Cambria Math" w:hAnsi="Cambria Math" w:cs="Arial"/>
              <w:sz w:val="28"/>
              <w:szCs w:val="28"/>
            </w:rPr>
            <m:t xml:space="preserve">× </m:t>
          </m:r>
          <m:r>
            <w:rPr>
              <w:rFonts w:ascii="Cambria Math" w:hAnsi="Cambria Math" w:cs="Arial"/>
              <w:sz w:val="28"/>
              <w:szCs w:val="28"/>
            </w:rPr>
            <m:t>C</m:t>
          </m:r>
          <m:sSub>
            <m:sSubPr>
              <m:ctrlPr>
                <w:rPr>
                  <w:rFonts w:ascii="Cambria Math" w:hAnsi="Cambria Math" w:cs="Arial"/>
                  <w:i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 w:cs="Arial"/>
                  <w:sz w:val="28"/>
                  <w:szCs w:val="28"/>
                </w:rPr>
                <m:t>T</m:t>
              </m:r>
            </m:e>
            <m:sub>
              <m:r>
                <w:rPr>
                  <w:rFonts w:ascii="Cambria Math" w:hAnsi="Cambria Math" w:cs="Arial"/>
                  <w:sz w:val="28"/>
                  <w:szCs w:val="28"/>
                </w:rPr>
                <m:t>(t)</m:t>
              </m:r>
            </m:sub>
          </m:sSub>
        </m:oMath>
      </m:oMathPara>
    </w:p>
    <w:p w14:paraId="6738E3A4" w14:textId="77777777" w:rsidR="00527632" w:rsidRDefault="00527632" w:rsidP="000034A9">
      <w:pPr>
        <w:spacing w:after="0"/>
        <w:rPr>
          <w:rFonts w:ascii="Arial" w:hAnsi="Arial" w:cs="Arial"/>
        </w:rPr>
      </w:pPr>
    </w:p>
    <w:p w14:paraId="78353636" w14:textId="08D3FCBC" w:rsidR="00D73742" w:rsidRDefault="00D73742" w:rsidP="000034A9">
      <w:pPr>
        <w:spacing w:after="0"/>
        <w:rPr>
          <w:rFonts w:ascii="Arial" w:hAnsi="Arial" w:cs="Arial"/>
        </w:rPr>
      </w:pPr>
      <w:r>
        <w:rPr>
          <w:rFonts w:ascii="Arial" w:hAnsi="Arial" w:cs="Arial"/>
        </w:rPr>
        <w:t xml:space="preserve">* </w:t>
      </w:r>
      <w:r w:rsidRPr="00D73742">
        <w:rPr>
          <w:rFonts w:ascii="Arial" w:hAnsi="Arial" w:cs="Arial"/>
          <w:b/>
          <w:bCs/>
        </w:rPr>
        <w:t>B4</w:t>
      </w:r>
      <w:r w:rsidRPr="00D73742">
        <w:rPr>
          <w:rFonts w:ascii="Arial" w:hAnsi="Arial" w:cs="Arial"/>
        </w:rPr>
        <w:t xml:space="preserve"> (Constant 0.3), </w:t>
      </w:r>
      <w:r w:rsidRPr="00D73742">
        <w:rPr>
          <w:rFonts w:ascii="Arial" w:hAnsi="Arial" w:cs="Arial"/>
          <w:b/>
          <w:bCs/>
        </w:rPr>
        <w:t>CT</w:t>
      </w:r>
      <w:r w:rsidRPr="00D73742">
        <w:rPr>
          <w:rFonts w:ascii="Arial" w:hAnsi="Arial" w:cs="Arial"/>
        </w:rPr>
        <w:t xml:space="preserve"> (Agent's Critical Thinking).</w:t>
      </w:r>
    </w:p>
    <w:p w14:paraId="059AA56C" w14:textId="171EBBA6" w:rsidR="00D73742" w:rsidRDefault="00D73742" w:rsidP="000034A9">
      <w:pPr>
        <w:spacing w:after="0"/>
        <w:rPr>
          <w:rFonts w:ascii="Arial" w:hAnsi="Arial" w:cs="Arial"/>
        </w:rPr>
      </w:pPr>
      <w:r w:rsidRPr="00464FE6">
        <w:rPr>
          <w:rFonts w:ascii="Arial" w:hAnsi="Arial" w:cs="Arial"/>
          <w:b/>
          <w:bCs/>
        </w:rPr>
        <w:t>Function</w:t>
      </w:r>
      <w:r w:rsidRPr="00D73742">
        <w:rPr>
          <w:rFonts w:ascii="Arial" w:hAnsi="Arial" w:cs="Arial"/>
          <w:b/>
          <w:bCs/>
        </w:rPr>
        <w:t>:</w:t>
      </w:r>
      <w:r w:rsidRPr="00D73742">
        <w:rPr>
          <w:rFonts w:ascii="Arial" w:hAnsi="Arial" w:cs="Arial"/>
        </w:rPr>
        <w:t xml:space="preserve"> Calculates the agent's natural resistance to the news.</w:t>
      </w:r>
    </w:p>
    <w:p w14:paraId="6A18B7E7" w14:textId="77777777" w:rsidR="00D73742" w:rsidRDefault="00D73742" w:rsidP="000034A9">
      <w:pPr>
        <w:spacing w:after="0"/>
        <w:rPr>
          <w:rFonts w:ascii="Arial" w:hAnsi="Arial" w:cs="Arial"/>
        </w:rPr>
      </w:pPr>
    </w:p>
    <w:p w14:paraId="1DABA19B" w14:textId="1ABAAAC0" w:rsidR="00D73742" w:rsidRPr="000608A0" w:rsidRDefault="00D73742" w:rsidP="000034A9">
      <w:pPr>
        <w:spacing w:after="0"/>
        <w:rPr>
          <w:rFonts w:ascii="Arial" w:hAnsi="Arial" w:cs="Arial"/>
          <w:b/>
          <w:bCs/>
        </w:rPr>
      </w:pPr>
      <w:r w:rsidRPr="000608A0">
        <w:rPr>
          <w:rFonts w:ascii="Arial" w:hAnsi="Arial" w:cs="Arial"/>
          <w:b/>
          <w:bCs/>
        </w:rPr>
        <w:t>d. Pre-Social Probability (P</w:t>
      </w:r>
      <w:r w:rsidR="003D381A">
        <w:rPr>
          <w:rFonts w:ascii="Arial" w:hAnsi="Arial" w:cs="Arial"/>
          <w:b/>
          <w:bCs/>
        </w:rPr>
        <w:t>s*</w:t>
      </w:r>
      <w:r w:rsidRPr="000608A0">
        <w:rPr>
          <w:rFonts w:ascii="Arial" w:hAnsi="Arial" w:cs="Arial"/>
          <w:b/>
          <w:bCs/>
        </w:rPr>
        <w:t>)</w:t>
      </w:r>
    </w:p>
    <w:p w14:paraId="040EED7D" w14:textId="77777777" w:rsidR="000608A0" w:rsidRDefault="000608A0" w:rsidP="000034A9">
      <w:pPr>
        <w:spacing w:after="0"/>
        <w:rPr>
          <w:rFonts w:ascii="Arial" w:hAnsi="Arial" w:cs="Arial"/>
        </w:rPr>
      </w:pPr>
    </w:p>
    <w:p w14:paraId="284F74C1" w14:textId="1C113305" w:rsidR="00D73742" w:rsidRPr="000608A0" w:rsidRDefault="003D381A" w:rsidP="000034A9">
      <w:pPr>
        <w:spacing w:after="0"/>
        <w:rPr>
          <w:rFonts w:ascii="Arial" w:hAnsi="Arial" w:cs="Arial"/>
          <w:sz w:val="28"/>
          <w:szCs w:val="28"/>
        </w:rPr>
      </w:pPr>
      <m:oMathPara>
        <m:oMath>
          <m:sSup>
            <m:sSupPr>
              <m:ctrlPr>
                <w:rPr>
                  <w:rFonts w:ascii="Cambria Math" w:hAnsi="Cambria Math" w:cs="Arial"/>
                  <w:i/>
                  <w:sz w:val="28"/>
                  <w:szCs w:val="28"/>
                </w:rPr>
              </m:ctrlPr>
            </m:sSupPr>
            <m:e>
              <m:r>
                <w:rPr>
                  <w:rFonts w:ascii="Cambria Math" w:hAnsi="Cambria Math" w:cs="Arial"/>
                  <w:sz w:val="28"/>
                  <w:szCs w:val="28"/>
                </w:rPr>
                <m:t>Ps</m:t>
              </m:r>
            </m:e>
            <m:sup>
              <m:r>
                <w:rPr>
                  <w:rFonts w:ascii="Cambria Math" w:hAnsi="Cambria Math" w:cs="Arial"/>
                  <w:sz w:val="28"/>
                  <w:szCs w:val="28"/>
                </w:rPr>
                <m:t>*</m:t>
              </m:r>
            </m:sup>
          </m:sSup>
          <m:r>
            <w:rPr>
              <w:rFonts w:ascii="Cambria Math" w:hAnsi="Cambria Math" w:cs="Arial"/>
              <w:sz w:val="28"/>
              <w:szCs w:val="28"/>
            </w:rPr>
            <m:t xml:space="preserve"> = </m:t>
          </m:r>
          <m:r>
            <w:rPr>
              <w:rFonts w:ascii="Cambria Math" w:hAnsi="Cambria Math" w:cs="Arial"/>
              <w:sz w:val="28"/>
              <w:szCs w:val="28"/>
            </w:rPr>
            <m:t>min</m:t>
          </m:r>
          <m:d>
            <m:dPr>
              <m:ctrlPr>
                <w:rPr>
                  <w:rFonts w:ascii="Cambria Math" w:hAnsi="Cambria Math" w:cs="Arial"/>
                  <w:i/>
                  <w:sz w:val="28"/>
                  <w:szCs w:val="28"/>
                </w:rPr>
              </m:ctrlPr>
            </m:dPr>
            <m:e>
              <m:r>
                <m:rPr>
                  <m:sty m:val="p"/>
                </m:rPr>
                <w:rPr>
                  <w:rFonts w:ascii="Cambria Math" w:hAnsi="Cambria Math" w:cs="Arial"/>
                  <w:sz w:val="28"/>
                  <w:szCs w:val="28"/>
                </w:rPr>
                <m:t>max⁡</m:t>
              </m:r>
              <m:r>
                <w:rPr>
                  <w:rFonts w:ascii="Cambria Math" w:hAnsi="Cambria Math" w:cs="Arial"/>
                  <w:sz w:val="28"/>
                  <w:szCs w:val="28"/>
                </w:rPr>
                <m:t>_</m:t>
              </m:r>
              <m:r>
                <w:rPr>
                  <w:rFonts w:ascii="Cambria Math" w:hAnsi="Cambria Math" w:cs="Arial"/>
                  <w:sz w:val="28"/>
                  <w:szCs w:val="28"/>
                </w:rPr>
                <m:t>belief</m:t>
              </m:r>
              <m:r>
                <w:rPr>
                  <w:rFonts w:ascii="Cambria Math" w:hAnsi="Cambria Math" w:cs="Arial"/>
                  <w:sz w:val="28"/>
                  <w:szCs w:val="28"/>
                </w:rPr>
                <m:t xml:space="preserve">, </m:t>
              </m:r>
              <m:r>
                <w:rPr>
                  <w:rFonts w:ascii="Cambria Math" w:hAnsi="Cambria Math" w:cs="Arial"/>
                  <w:sz w:val="28"/>
                  <w:szCs w:val="28"/>
                </w:rPr>
                <m:t>max</m:t>
              </m:r>
              <m:d>
                <m:dPr>
                  <m:ctrlPr>
                    <w:rPr>
                      <w:rFonts w:ascii="Cambria Math" w:hAnsi="Cambria Math" w:cs="Arial"/>
                      <w:i/>
                      <w:sz w:val="28"/>
                      <w:szCs w:val="28"/>
                    </w:rPr>
                  </m:ctrlPr>
                </m:dPr>
                <m:e>
                  <m:r>
                    <w:rPr>
                      <w:rFonts w:ascii="Cambria Math" w:hAnsi="Cambria Math" w:cs="Arial"/>
                      <w:sz w:val="28"/>
                      <w:szCs w:val="28"/>
                    </w:rPr>
                    <m:t xml:space="preserve">0.0, </m:t>
                  </m:r>
                  <m:sSub>
                    <m:sSubPr>
                      <m:ctrlPr>
                        <w:rPr>
                          <w:rFonts w:ascii="Cambria Math" w:hAnsi="Cambria Math" w:cs="Arial"/>
                          <w:i/>
                          <w:sz w:val="28"/>
                          <w:szCs w:val="28"/>
                        </w:rPr>
                      </m:ctrlPr>
                    </m:sSubPr>
                    <m:e>
                      <m:r>
                        <w:rPr>
                          <w:rFonts w:ascii="Cambria Math" w:hAnsi="Cambria Math" w:cs="Arial"/>
                          <w:sz w:val="28"/>
                          <w:szCs w:val="28"/>
                        </w:rPr>
                        <m:t>P</m:t>
                      </m:r>
                    </m:e>
                    <m:sub>
                      <m:r>
                        <w:rPr>
                          <w:rFonts w:ascii="Cambria Math" w:hAnsi="Cambria Math" w:cs="Arial"/>
                          <w:sz w:val="28"/>
                          <w:szCs w:val="28"/>
                        </w:rPr>
                        <m:t>base</m:t>
                      </m:r>
                    </m:sub>
                  </m:sSub>
                  <m:r>
                    <w:rPr>
                      <w:rFonts w:ascii="Cambria Math" w:hAnsi="Cambria Math" w:cs="Arial"/>
                      <w:sz w:val="28"/>
                      <w:szCs w:val="28"/>
                    </w:rPr>
                    <m:t xml:space="preserve">+ </m:t>
                  </m:r>
                  <m:sSub>
                    <m:sSubPr>
                      <m:ctrlPr>
                        <w:rPr>
                          <w:rFonts w:ascii="Cambria Math" w:hAnsi="Cambria Math" w:cs="Arial"/>
                          <w:i/>
                          <w:sz w:val="28"/>
                          <w:szCs w:val="28"/>
                        </w:rPr>
                      </m:ctrlPr>
                    </m:sSubPr>
                    <m:e>
                      <m:r>
                        <w:rPr>
                          <w:rFonts w:ascii="Cambria Math" w:hAnsi="Cambria Math" w:cs="Arial"/>
                          <w:sz w:val="28"/>
                          <w:szCs w:val="28"/>
                        </w:rPr>
                        <m:t>T</m:t>
                      </m:r>
                    </m:e>
                    <m:sub>
                      <m:sSub>
                        <m:sSubPr>
                          <m:ctrlPr>
                            <w:rPr>
                              <w:rFonts w:ascii="Cambria Math" w:hAnsi="Cambria Math" w:cs="Arial"/>
                              <w:i/>
                              <w:sz w:val="28"/>
                              <w:szCs w:val="28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 w:cs="Arial"/>
                              <w:sz w:val="28"/>
                              <w:szCs w:val="28"/>
                            </w:rPr>
                            <m:t>i</m:t>
                          </m:r>
                        </m:e>
                        <m:sub>
                          <m:r>
                            <w:rPr>
                              <w:rFonts w:ascii="Cambria Math" w:hAnsi="Cambria Math" w:cs="Arial"/>
                              <w:sz w:val="28"/>
                              <w:szCs w:val="28"/>
                            </w:rPr>
                            <m:t>(t)</m:t>
                          </m:r>
                        </m:sub>
                      </m:sSub>
                    </m:sub>
                  </m:sSub>
                  <m:r>
                    <w:rPr>
                      <w:rFonts w:ascii="Cambria Math" w:hAnsi="Cambria Math" w:cs="Arial"/>
                      <w:sz w:val="28"/>
                      <w:szCs w:val="28"/>
                    </w:rPr>
                    <m:t>-</m:t>
                  </m:r>
                  <m:r>
                    <w:rPr>
                      <w:rFonts w:ascii="Cambria Math" w:hAnsi="Cambria Math" w:cs="Arial"/>
                      <w:sz w:val="28"/>
                      <w:szCs w:val="28"/>
                    </w:rPr>
                    <m:t xml:space="preserve"> </m:t>
                  </m:r>
                  <m:sSub>
                    <m:sSubPr>
                      <m:ctrlPr>
                        <w:rPr>
                          <w:rFonts w:ascii="Cambria Math" w:hAnsi="Cambria Math" w:cs="Arial"/>
                          <w:i/>
                          <w:sz w:val="28"/>
                          <w:szCs w:val="28"/>
                        </w:rPr>
                      </m:ctrlPr>
                    </m:sSubPr>
                    <m:e>
                      <m:r>
                        <w:rPr>
                          <w:rFonts w:ascii="Cambria Math" w:hAnsi="Cambria Math" w:cs="Arial"/>
                          <w:sz w:val="28"/>
                          <w:szCs w:val="28"/>
                        </w:rPr>
                        <m:t>R</m:t>
                      </m:r>
                      <m:r>
                        <w:rPr>
                          <w:rFonts w:ascii="Cambria Math" w:hAnsi="Cambria Math" w:cs="Arial"/>
                          <w:sz w:val="28"/>
                          <w:szCs w:val="28"/>
                        </w:rPr>
                        <m:t>s</m:t>
                      </m:r>
                    </m:e>
                    <m:sub>
                      <m:r>
                        <w:rPr>
                          <w:rFonts w:ascii="Cambria Math" w:hAnsi="Cambria Math" w:cs="Arial"/>
                          <w:sz w:val="28"/>
                          <w:szCs w:val="28"/>
                        </w:rPr>
                        <m:t>agen</m:t>
                      </m:r>
                      <m:r>
                        <w:rPr>
                          <w:rFonts w:ascii="Cambria Math" w:hAnsi="Cambria Math" w:cs="Arial"/>
                          <w:sz w:val="28"/>
                          <w:szCs w:val="28"/>
                        </w:rPr>
                        <m:t>t</m:t>
                      </m:r>
                    </m:sub>
                  </m:sSub>
                </m:e>
              </m:d>
            </m:e>
          </m:d>
        </m:oMath>
      </m:oMathPara>
    </w:p>
    <w:p w14:paraId="26BEAB3A" w14:textId="77777777" w:rsidR="000608A0" w:rsidRDefault="000608A0" w:rsidP="000034A9">
      <w:pPr>
        <w:spacing w:after="0"/>
        <w:rPr>
          <w:rFonts w:ascii="Arial" w:hAnsi="Arial" w:cs="Arial"/>
          <w:b/>
          <w:bCs/>
        </w:rPr>
      </w:pPr>
    </w:p>
    <w:p w14:paraId="04942A7E" w14:textId="4BB9820B" w:rsidR="00D73742" w:rsidRDefault="00D73742" w:rsidP="000034A9">
      <w:pPr>
        <w:spacing w:after="0"/>
        <w:rPr>
          <w:rFonts w:ascii="Arial" w:hAnsi="Arial" w:cs="Arial"/>
        </w:rPr>
      </w:pPr>
      <w:r w:rsidRPr="00464FE6">
        <w:rPr>
          <w:rFonts w:ascii="Arial" w:hAnsi="Arial" w:cs="Arial"/>
          <w:b/>
          <w:bCs/>
        </w:rPr>
        <w:t>Function</w:t>
      </w:r>
      <w:r w:rsidRPr="00D73742">
        <w:rPr>
          <w:rFonts w:ascii="Arial" w:hAnsi="Arial" w:cs="Arial"/>
          <w:b/>
          <w:bCs/>
        </w:rPr>
        <w:t>:</w:t>
      </w:r>
      <w:r w:rsidRPr="00D73742">
        <w:rPr>
          <w:rFonts w:ascii="Arial" w:hAnsi="Arial" w:cs="Arial"/>
        </w:rPr>
        <w:t xml:space="preserve"> The agent's personal belief probability </w:t>
      </w:r>
      <w:r w:rsidRPr="00D73742">
        <w:rPr>
          <w:rFonts w:ascii="Arial" w:hAnsi="Arial" w:cs="Arial"/>
          <w:i/>
          <w:iCs/>
        </w:rPr>
        <w:t>before</w:t>
      </w:r>
      <w:r w:rsidRPr="00D73742">
        <w:rPr>
          <w:rFonts w:ascii="Arial" w:hAnsi="Arial" w:cs="Arial"/>
        </w:rPr>
        <w:t xml:space="preserve"> social pressure.</w:t>
      </w:r>
    </w:p>
    <w:p w14:paraId="1E9AA663" w14:textId="77777777" w:rsidR="00D73742" w:rsidRDefault="00D73742" w:rsidP="000034A9">
      <w:pPr>
        <w:spacing w:after="0"/>
        <w:rPr>
          <w:rFonts w:ascii="Arial" w:hAnsi="Arial" w:cs="Arial"/>
        </w:rPr>
      </w:pPr>
    </w:p>
    <w:p w14:paraId="5D6AE94E" w14:textId="47AAA0F4" w:rsidR="00D73742" w:rsidRPr="000608A0" w:rsidRDefault="005102EF" w:rsidP="000034A9">
      <w:pPr>
        <w:spacing w:after="0"/>
        <w:rPr>
          <w:rFonts w:ascii="Arial" w:hAnsi="Arial" w:cs="Arial"/>
          <w:b/>
          <w:bCs/>
        </w:rPr>
      </w:pPr>
      <w:r w:rsidRPr="000608A0">
        <w:rPr>
          <w:rFonts w:ascii="Arial" w:hAnsi="Arial" w:cs="Arial"/>
          <w:b/>
          <w:bCs/>
        </w:rPr>
        <w:t>e. Social Factor (F_social)</w:t>
      </w:r>
    </w:p>
    <w:p w14:paraId="18355E50" w14:textId="5FABC533" w:rsidR="00D73742" w:rsidRPr="000608A0" w:rsidRDefault="00DB0A59" w:rsidP="000034A9">
      <w:pPr>
        <w:spacing w:after="0"/>
        <w:rPr>
          <w:rFonts w:ascii="Arial" w:hAnsi="Arial" w:cs="Arial"/>
          <w:sz w:val="28"/>
          <w:szCs w:val="28"/>
        </w:rPr>
      </w:pPr>
      <m:oMathPara>
        <m:oMath>
          <m:sSub>
            <m:sSubPr>
              <m:ctrlPr>
                <w:rPr>
                  <w:rFonts w:ascii="Cambria Math" w:hAnsi="Cambria Math" w:cs="Arial"/>
                  <w:i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 w:cs="Arial"/>
                  <w:sz w:val="28"/>
                  <w:szCs w:val="28"/>
                </w:rPr>
                <m:t>F</m:t>
              </m:r>
            </m:e>
            <m:sub>
              <m:r>
                <w:rPr>
                  <w:rFonts w:ascii="Cambria Math" w:hAnsi="Cambria Math" w:cs="Arial"/>
                  <w:sz w:val="28"/>
                  <w:szCs w:val="28"/>
                </w:rPr>
                <m:t>social</m:t>
              </m:r>
            </m:sub>
          </m:sSub>
          <m:r>
            <w:rPr>
              <w:rFonts w:ascii="Cambria Math" w:hAnsi="Cambria Math" w:cs="Arial"/>
              <w:sz w:val="28"/>
              <w:szCs w:val="28"/>
            </w:rPr>
            <m:t xml:space="preserve">= </m:t>
          </m:r>
          <m:f>
            <m:fPr>
              <m:ctrlPr>
                <w:rPr>
                  <w:rFonts w:ascii="Cambria Math" w:hAnsi="Cambria Math" w:cs="Arial"/>
                  <w:i/>
                  <w:sz w:val="28"/>
                  <w:szCs w:val="28"/>
                </w:rPr>
              </m:ctrlPr>
            </m:fPr>
            <m:num>
              <m:r>
                <w:rPr>
                  <w:rFonts w:ascii="Cambria Math" w:hAnsi="Cambria Math" w:cs="Arial"/>
                  <w:sz w:val="28"/>
                  <w:szCs w:val="28"/>
                </w:rPr>
                <m:t>1</m:t>
              </m:r>
            </m:num>
            <m:den>
              <m:d>
                <m:dPr>
                  <m:ctrlPr>
                    <w:rPr>
                      <w:rFonts w:ascii="Cambria Math" w:hAnsi="Cambria Math" w:cs="Arial"/>
                      <w:i/>
                      <w:sz w:val="28"/>
                      <w:szCs w:val="28"/>
                    </w:rPr>
                  </m:ctrlPr>
                </m:dPr>
                <m:e>
                  <m:r>
                    <w:rPr>
                      <w:rFonts w:ascii="Cambria Math" w:hAnsi="Cambria Math" w:cs="Arial"/>
                      <w:sz w:val="28"/>
                      <w:szCs w:val="28"/>
                    </w:rPr>
                    <m:t>1 +</m:t>
                  </m:r>
                  <m:sSup>
                    <m:sSupPr>
                      <m:ctrlPr>
                        <w:rPr>
                          <w:rFonts w:ascii="Cambria Math" w:hAnsi="Cambria Math" w:cs="Arial"/>
                          <w:i/>
                          <w:sz w:val="28"/>
                          <w:szCs w:val="28"/>
                        </w:rPr>
                      </m:ctrlPr>
                    </m:sSupPr>
                    <m:e>
                      <m:r>
                        <w:rPr>
                          <w:rFonts w:ascii="Cambria Math" w:hAnsi="Cambria Math" w:cs="Arial"/>
                          <w:sz w:val="28"/>
                          <w:szCs w:val="28"/>
                        </w:rPr>
                        <m:t>exp</m:t>
                      </m:r>
                    </m:e>
                    <m:sup>
                      <m:r>
                        <w:rPr>
                          <w:rFonts w:ascii="Cambria Math" w:hAnsi="Cambria Math" w:cs="Arial"/>
                          <w:sz w:val="28"/>
                          <w:szCs w:val="28"/>
                        </w:rPr>
                        <m:t>-</m:t>
                      </m:r>
                      <m:d>
                        <m:dPr>
                          <m:ctrlPr>
                            <w:rPr>
                              <w:rFonts w:ascii="Cambria Math" w:hAnsi="Cambria Math" w:cs="Arial"/>
                              <w:i/>
                              <w:sz w:val="28"/>
                              <w:szCs w:val="28"/>
                            </w:rPr>
                          </m:ctrlPr>
                        </m:dPr>
                        <m:e>
                          <m:sSub>
                            <m:sSubPr>
                              <m:ctrlPr>
                                <w:rPr>
                                  <w:rFonts w:ascii="Cambria Math" w:hAnsi="Cambria Math" w:cs="Arial"/>
                                  <w:i/>
                                  <w:sz w:val="28"/>
                                  <w:szCs w:val="28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 w:cs="Arial"/>
                                  <w:sz w:val="28"/>
                                  <w:szCs w:val="28"/>
                                </w:rPr>
                                <m:t>α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 w:cs="Arial"/>
                                  <w:sz w:val="28"/>
                                  <w:szCs w:val="28"/>
                                </w:rPr>
                                <m:t>exposure</m:t>
                              </m:r>
                            </m:sub>
                          </m:sSub>
                          <m:r>
                            <w:rPr>
                              <w:rFonts w:ascii="Cambria Math" w:hAnsi="Cambria Math" w:cs="Arial"/>
                              <w:sz w:val="28"/>
                              <w:szCs w:val="28"/>
                            </w:rPr>
                            <m:t xml:space="preserve"> ∙ </m:t>
                          </m:r>
                          <m:r>
                            <w:rPr>
                              <w:rFonts w:ascii="Cambria Math" w:hAnsi="Cambria Math" w:cs="Arial"/>
                              <w:sz w:val="28"/>
                              <w:szCs w:val="28"/>
                            </w:rPr>
                            <m:t>Exposure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 w:cs="Arial"/>
                                  <w:i/>
                                  <w:sz w:val="28"/>
                                  <w:szCs w:val="28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 w:cs="Arial"/>
                                  <w:sz w:val="28"/>
                                  <w:szCs w:val="28"/>
                                </w:rPr>
                                <m:t>s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 w:cs="Arial"/>
                                  <w:sz w:val="28"/>
                                  <w:szCs w:val="28"/>
                                </w:rPr>
                                <m:t>(t)</m:t>
                              </m:r>
                            </m:sub>
                          </m:sSub>
                        </m:e>
                      </m:d>
                    </m:sup>
                  </m:sSup>
                </m:e>
              </m:d>
            </m:den>
          </m:f>
        </m:oMath>
      </m:oMathPara>
    </w:p>
    <w:p w14:paraId="6190A2EA" w14:textId="77777777" w:rsidR="000608A0" w:rsidRDefault="000608A0" w:rsidP="000034A9">
      <w:pPr>
        <w:spacing w:after="0"/>
        <w:rPr>
          <w:rFonts w:ascii="Arial" w:hAnsi="Arial" w:cs="Arial"/>
          <w:b/>
          <w:bCs/>
        </w:rPr>
      </w:pPr>
    </w:p>
    <w:p w14:paraId="0FC38154" w14:textId="627BFBDD" w:rsidR="000608A0" w:rsidRDefault="00F27B05" w:rsidP="000034A9">
      <w:pPr>
        <w:spacing w:after="0"/>
        <w:rPr>
          <w:rFonts w:ascii="Arial" w:hAnsi="Arial" w:cs="Arial"/>
        </w:rPr>
      </w:pPr>
      <m:oMath>
        <m:sSub>
          <m:sSubPr>
            <m:ctrlPr>
              <w:rPr>
                <w:rFonts w:ascii="Cambria Math" w:hAnsi="Cambria Math" w:cs="Arial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 w:cs="Arial"/>
                <w:sz w:val="28"/>
                <w:szCs w:val="28"/>
              </w:rPr>
              <m:t>α</m:t>
            </m:r>
          </m:e>
          <m:sub>
            <m:r>
              <w:rPr>
                <w:rFonts w:ascii="Cambria Math" w:hAnsi="Cambria Math" w:cs="Arial"/>
                <w:sz w:val="28"/>
                <w:szCs w:val="28"/>
              </w:rPr>
              <m:t>exposure</m:t>
            </m:r>
          </m:sub>
        </m:sSub>
      </m:oMath>
      <w:r w:rsidR="000608A0">
        <w:rPr>
          <w:rFonts w:ascii="Arial" w:hAnsi="Arial" w:cs="Arial"/>
          <w:b/>
          <w:bCs/>
        </w:rPr>
        <w:t>:</w:t>
      </w:r>
      <w:r w:rsidR="005102EF" w:rsidRPr="005102EF">
        <w:rPr>
          <w:rFonts w:ascii="Arial" w:hAnsi="Arial" w:cs="Arial"/>
        </w:rPr>
        <w:t xml:space="preserve"> Dynamic parameter, 0.7 to 1.0</w:t>
      </w:r>
      <w:r w:rsidR="000608A0">
        <w:rPr>
          <w:rFonts w:ascii="Arial" w:hAnsi="Arial" w:cs="Arial"/>
        </w:rPr>
        <w:t>.</w:t>
      </w:r>
    </w:p>
    <w:p w14:paraId="1783FB24" w14:textId="07FBEF4B" w:rsidR="00D73742" w:rsidRDefault="00F27B05" w:rsidP="000034A9">
      <w:pPr>
        <w:spacing w:after="0"/>
        <w:rPr>
          <w:rFonts w:ascii="Arial" w:hAnsi="Arial" w:cs="Arial"/>
        </w:rPr>
      </w:pPr>
      <m:oMath>
        <m:r>
          <w:rPr>
            <w:rFonts w:ascii="Cambria Math" w:hAnsi="Cambria Math" w:cs="Arial"/>
            <w:sz w:val="28"/>
            <w:szCs w:val="28"/>
          </w:rPr>
          <m:t>Exposure</m:t>
        </m:r>
        <m:sSub>
          <m:sSubPr>
            <m:ctrlPr>
              <w:rPr>
                <w:rFonts w:ascii="Cambria Math" w:hAnsi="Cambria Math" w:cs="Arial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 w:cs="Arial"/>
                <w:sz w:val="28"/>
                <w:szCs w:val="28"/>
              </w:rPr>
              <m:t>s</m:t>
            </m:r>
          </m:e>
          <m:sub>
            <m:r>
              <w:rPr>
                <w:rFonts w:ascii="Cambria Math" w:hAnsi="Cambria Math" w:cs="Arial"/>
                <w:sz w:val="28"/>
                <w:szCs w:val="28"/>
              </w:rPr>
              <m:t>(t)</m:t>
            </m:r>
          </m:sub>
        </m:sSub>
      </m:oMath>
      <w:r w:rsidR="000608A0">
        <w:rPr>
          <w:rFonts w:ascii="Arial" w:hAnsi="Arial" w:cs="Arial"/>
          <w:b/>
          <w:bCs/>
        </w:rPr>
        <w:t>:</w:t>
      </w:r>
      <w:r w:rsidR="005102EF" w:rsidRPr="005102EF">
        <w:rPr>
          <w:rFonts w:ascii="Arial" w:hAnsi="Arial" w:cs="Arial"/>
        </w:rPr>
        <w:t xml:space="preserve"> Number of agent's </w:t>
      </w:r>
      <w:proofErr w:type="spellStart"/>
      <w:r w:rsidR="005102EF" w:rsidRPr="005102EF">
        <w:rPr>
          <w:rFonts w:ascii="Arial" w:hAnsi="Arial" w:cs="Arial"/>
        </w:rPr>
        <w:t>neighbors</w:t>
      </w:r>
      <w:proofErr w:type="spellEnd"/>
      <w:r w:rsidR="005102EF" w:rsidRPr="005102EF">
        <w:rPr>
          <w:rFonts w:ascii="Arial" w:hAnsi="Arial" w:cs="Arial"/>
        </w:rPr>
        <w:t xml:space="preserve"> who are sharing</w:t>
      </w:r>
      <w:r>
        <w:rPr>
          <w:rFonts w:ascii="Arial" w:hAnsi="Arial" w:cs="Arial"/>
        </w:rPr>
        <w:t xml:space="preserve"> over time</w:t>
      </w:r>
      <w:r w:rsidR="005102EF" w:rsidRPr="005102EF">
        <w:rPr>
          <w:rFonts w:ascii="Arial" w:hAnsi="Arial" w:cs="Arial"/>
        </w:rPr>
        <w:t>.</w:t>
      </w:r>
    </w:p>
    <w:p w14:paraId="626F4BDC" w14:textId="77777777" w:rsidR="005102EF" w:rsidRDefault="005102EF" w:rsidP="000034A9">
      <w:pPr>
        <w:spacing w:after="0"/>
        <w:rPr>
          <w:rFonts w:ascii="Arial" w:hAnsi="Arial" w:cs="Arial"/>
        </w:rPr>
      </w:pPr>
    </w:p>
    <w:p w14:paraId="32AC8275" w14:textId="173F1473" w:rsidR="005102EF" w:rsidRDefault="005102EF" w:rsidP="005102EF">
      <w:pPr>
        <w:spacing w:after="0"/>
        <w:rPr>
          <w:rFonts w:ascii="Arial" w:hAnsi="Arial" w:cs="Arial"/>
        </w:rPr>
      </w:pPr>
      <w:r w:rsidRPr="005102EF">
        <w:rPr>
          <w:rFonts w:ascii="Arial" w:hAnsi="Arial" w:cs="Arial"/>
          <w:b/>
          <w:bCs/>
        </w:rPr>
        <w:t>Function:</w:t>
      </w:r>
      <w:r w:rsidRPr="005102EF">
        <w:rPr>
          <w:rFonts w:ascii="Arial" w:hAnsi="Arial" w:cs="Arial"/>
        </w:rPr>
        <w:t xml:space="preserve"> A sigmoid function (exp is e</w:t>
      </w:r>
      <w:r w:rsidRPr="005102EF">
        <w:rPr>
          <w:rFonts w:ascii="Arial" w:hAnsi="Arial" w:cs="Arial"/>
          <w:vertAlign w:val="superscript"/>
        </w:rPr>
        <w:t>x</w:t>
      </w:r>
      <w:r w:rsidRPr="005102EF">
        <w:rPr>
          <w:rFonts w:ascii="Arial" w:hAnsi="Arial" w:cs="Arial"/>
        </w:rPr>
        <w:t>) that models social pressure. The more neighbors (Exposures) who are sharing, the closer this value gets to 1.</w:t>
      </w:r>
    </w:p>
    <w:p w14:paraId="783D2817" w14:textId="77777777" w:rsidR="005102EF" w:rsidRDefault="005102EF" w:rsidP="005102EF">
      <w:pPr>
        <w:spacing w:after="0"/>
        <w:rPr>
          <w:rFonts w:ascii="Arial" w:hAnsi="Arial" w:cs="Arial"/>
        </w:rPr>
      </w:pPr>
    </w:p>
    <w:p w14:paraId="4543EC56" w14:textId="2EEA3C2D" w:rsidR="005102EF" w:rsidRPr="000608A0" w:rsidRDefault="005102EF" w:rsidP="005102EF">
      <w:pPr>
        <w:spacing w:after="0"/>
        <w:rPr>
          <w:rFonts w:ascii="Arial" w:hAnsi="Arial" w:cs="Arial"/>
          <w:b/>
          <w:bCs/>
        </w:rPr>
      </w:pPr>
      <w:r w:rsidRPr="000608A0">
        <w:rPr>
          <w:rFonts w:ascii="Arial" w:hAnsi="Arial" w:cs="Arial"/>
          <w:b/>
          <w:bCs/>
        </w:rPr>
        <w:t>f. Fact-Check Impact (</w:t>
      </w:r>
      <m:oMath>
        <m:sSub>
          <m:sSubPr>
            <m:ctrlPr>
              <w:rPr>
                <w:rFonts w:ascii="Cambria Math" w:eastAsiaTheme="minorEastAsia" w:hAnsi="Cambria Math" w:cs="Arial"/>
                <w:i/>
              </w:rPr>
            </m:ctrlPr>
          </m:sSubPr>
          <m:e>
            <m:r>
              <w:rPr>
                <w:rFonts w:ascii="Cambria Math" w:eastAsiaTheme="minorEastAsia" w:hAnsi="Cambria Math" w:cs="Arial"/>
              </w:rPr>
              <m:t>I</m:t>
            </m:r>
          </m:e>
          <m:sub>
            <m:r>
              <w:rPr>
                <w:rFonts w:ascii="Cambria Math" w:eastAsiaTheme="minorEastAsia" w:hAnsi="Cambria Math" w:cs="Arial"/>
              </w:rPr>
              <m:t>f</m:t>
            </m:r>
            <m:r>
              <w:rPr>
                <w:rFonts w:ascii="Cambria Math" w:eastAsiaTheme="minorEastAsia" w:hAnsi="Cambria Math" w:cs="Arial"/>
              </w:rPr>
              <m:t>c</m:t>
            </m:r>
          </m:sub>
        </m:sSub>
      </m:oMath>
      <w:r w:rsidRPr="000608A0">
        <w:rPr>
          <w:rFonts w:ascii="Arial" w:hAnsi="Arial" w:cs="Arial"/>
          <w:b/>
          <w:bCs/>
        </w:rPr>
        <w:t>)</w:t>
      </w:r>
    </w:p>
    <w:p w14:paraId="0DD4FBC7" w14:textId="77777777" w:rsidR="00D01C2E" w:rsidRPr="00D01C2E" w:rsidRDefault="00D01C2E" w:rsidP="005102EF">
      <w:pPr>
        <w:spacing w:after="0"/>
        <w:rPr>
          <w:rFonts w:ascii="Arial" w:eastAsiaTheme="minorEastAsia" w:hAnsi="Arial" w:cs="Arial"/>
        </w:rPr>
      </w:pPr>
    </w:p>
    <w:p w14:paraId="1D00EA29" w14:textId="70142364" w:rsidR="00F27B05" w:rsidRPr="00D01C2E" w:rsidRDefault="00F27B05" w:rsidP="005102EF">
      <w:pPr>
        <w:spacing w:after="0"/>
        <w:rPr>
          <w:rFonts w:ascii="Arial" w:eastAsiaTheme="minorEastAsia" w:hAnsi="Arial" w:cs="Arial"/>
        </w:rPr>
      </w:pPr>
      <m:oMathPara>
        <m:oMath>
          <m:sSub>
            <m:sSubPr>
              <m:ctrlPr>
                <w:rPr>
                  <w:rFonts w:ascii="Cambria Math" w:eastAsiaTheme="minorEastAsia" w:hAnsi="Cambria Math" w:cs="Arial"/>
                  <w:i/>
                </w:rPr>
              </m:ctrlPr>
            </m:sSubPr>
            <m:e>
              <m:sSub>
                <m:sSubPr>
                  <m:ctrlPr>
                    <w:rPr>
                      <w:rFonts w:ascii="Cambria Math" w:eastAsiaTheme="minorEastAsia" w:hAnsi="Cambria Math" w:cs="Arial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 w:cs="Arial"/>
                    </w:rPr>
                    <m:t>γ</m:t>
                  </m:r>
                </m:e>
                <m:sub>
                  <m:r>
                    <w:rPr>
                      <w:rFonts w:ascii="Cambria Math" w:eastAsiaTheme="minorEastAsia" w:hAnsi="Cambria Math" w:cs="Arial"/>
                    </w:rPr>
                    <m:t>fc</m:t>
                  </m:r>
                </m:sub>
              </m:sSub>
            </m:e>
            <m:sub>
              <m:r>
                <w:rPr>
                  <w:rFonts w:ascii="Cambria Math" w:eastAsiaTheme="minorEastAsia" w:hAnsi="Cambria Math" w:cs="Arial"/>
                </w:rPr>
                <m:t>(t)</m:t>
              </m:r>
            </m:sub>
          </m:sSub>
          <m:r>
            <w:rPr>
              <w:rFonts w:ascii="Cambria Math" w:eastAsiaTheme="minorEastAsia" w:hAnsi="Cambria Math" w:cs="Arial"/>
            </w:rPr>
            <m:t xml:space="preserve">= </m:t>
          </m:r>
          <m:d>
            <m:dPr>
              <m:begChr m:val="{"/>
              <m:endChr m:val=""/>
              <m:ctrlPr>
                <w:rPr>
                  <w:rFonts w:ascii="Cambria Math" w:eastAsiaTheme="minorEastAsia" w:hAnsi="Cambria Math" w:cs="Arial"/>
                  <w:i/>
                </w:rPr>
              </m:ctrlPr>
            </m:dPr>
            <m:e>
              <m:eqArr>
                <m:eqArrPr>
                  <m:ctrlPr>
                    <w:rPr>
                      <w:rFonts w:ascii="Cambria Math" w:eastAsiaTheme="minorEastAsia" w:hAnsi="Cambria Math" w:cs="Arial"/>
                      <w:i/>
                    </w:rPr>
                  </m:ctrlPr>
                </m:eqArrPr>
                <m:e>
                  <m:sSub>
                    <m:sSubPr>
                      <m:ctrlPr>
                        <w:rPr>
                          <w:rFonts w:ascii="Cambria Math" w:eastAsiaTheme="minorEastAsia" w:hAnsi="Cambria Math" w:cs="Arial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Arial"/>
                        </w:rPr>
                        <m:t>γ</m:t>
                      </m:r>
                    </m:e>
                    <m:sub>
                      <m:r>
                        <w:rPr>
                          <w:rFonts w:ascii="Cambria Math" w:eastAsiaTheme="minorEastAsia" w:hAnsi="Cambria Math" w:cs="Arial"/>
                        </w:rPr>
                        <m:t xml:space="preserve">BASE ∙ </m:t>
                      </m:r>
                      <m:sSub>
                        <m:sSubPr>
                          <m:ctrlPr>
                            <w:rPr>
                              <w:rFonts w:ascii="Cambria Math" w:eastAsiaTheme="minorEastAsia" w:hAnsi="Cambria Math" w:cs="Arial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Theme="minorEastAsia" w:hAnsi="Cambria Math" w:cs="Arial"/>
                            </w:rPr>
                            <m:t>λ</m:t>
                          </m:r>
                        </m:e>
                        <m:sub>
                          <m:r>
                            <w:rPr>
                              <w:rFonts w:ascii="Cambria Math" w:eastAsiaTheme="minorEastAsia" w:hAnsi="Cambria Math" w:cs="Arial"/>
                            </w:rPr>
                            <m:t>fc</m:t>
                          </m:r>
                        </m:sub>
                      </m:sSub>
                      <m:r>
                        <w:rPr>
                          <w:rFonts w:ascii="Cambria Math" w:eastAsiaTheme="minorEastAsia" w:hAnsi="Cambria Math" w:cs="Arial"/>
                        </w:rPr>
                        <m:t xml:space="preserve"> ,   intervene=true</m:t>
                      </m:r>
                    </m:sub>
                  </m:sSub>
                </m:e>
                <m:e>
                  <m:sSub>
                    <m:sSubPr>
                      <m:ctrlPr>
                        <w:rPr>
                          <w:rFonts w:ascii="Cambria Math" w:eastAsiaTheme="minorEastAsia" w:hAnsi="Cambria Math" w:cs="Arial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Arial"/>
                        </w:rPr>
                        <m:t>γ</m:t>
                      </m:r>
                    </m:e>
                    <m:sub>
                      <m:r>
                        <w:rPr>
                          <w:rFonts w:ascii="Cambria Math" w:eastAsiaTheme="minorEastAsia" w:hAnsi="Cambria Math" w:cs="Arial"/>
                        </w:rPr>
                        <m:t>BASE</m:t>
                      </m:r>
                    </m:sub>
                  </m:sSub>
                  <m:r>
                    <w:rPr>
                      <w:rFonts w:ascii="Cambria Math" w:eastAsiaTheme="minorEastAsia" w:hAnsi="Cambria Math" w:cs="Arial"/>
                    </w:rPr>
                    <m:t xml:space="preserve"> ,   else</m:t>
                  </m:r>
                </m:e>
              </m:eqArr>
            </m:e>
          </m:d>
        </m:oMath>
      </m:oMathPara>
    </w:p>
    <w:p w14:paraId="65BE3604" w14:textId="77777777" w:rsidR="00D01C2E" w:rsidRPr="000608A0" w:rsidRDefault="00D01C2E" w:rsidP="005102EF">
      <w:pPr>
        <w:spacing w:after="0"/>
        <w:rPr>
          <w:rFonts w:ascii="Arial" w:eastAsiaTheme="minorEastAsia" w:hAnsi="Arial" w:cs="Arial"/>
        </w:rPr>
      </w:pPr>
    </w:p>
    <w:p w14:paraId="06A3E236" w14:textId="7CFD6EF8" w:rsidR="005102EF" w:rsidRPr="000608A0" w:rsidRDefault="00DB0A59" w:rsidP="005102EF">
      <w:pPr>
        <w:spacing w:after="0"/>
        <w:rPr>
          <w:rFonts w:ascii="Arial" w:eastAsiaTheme="minorEastAsia" w:hAnsi="Arial" w:cs="Arial"/>
        </w:rPr>
      </w:pPr>
      <m:oMathPara>
        <m:oMath>
          <m:sSub>
            <m:sSubPr>
              <m:ctrlPr>
                <w:rPr>
                  <w:rFonts w:ascii="Cambria Math" w:eastAsiaTheme="minorEastAsia" w:hAnsi="Cambria Math" w:cs="Arial"/>
                  <w:i/>
                </w:rPr>
              </m:ctrlPr>
            </m:sSubPr>
            <m:e>
              <m:r>
                <w:rPr>
                  <w:rFonts w:ascii="Cambria Math" w:eastAsiaTheme="minorEastAsia" w:hAnsi="Cambria Math" w:cs="Arial"/>
                </w:rPr>
                <m:t>I</m:t>
              </m:r>
            </m:e>
            <m:sub>
              <m:r>
                <w:rPr>
                  <w:rFonts w:ascii="Cambria Math" w:eastAsiaTheme="minorEastAsia" w:hAnsi="Cambria Math" w:cs="Arial"/>
                </w:rPr>
                <m:t>f</m:t>
              </m:r>
              <m:r>
                <w:rPr>
                  <w:rFonts w:ascii="Cambria Math" w:eastAsiaTheme="minorEastAsia" w:hAnsi="Cambria Math" w:cs="Arial"/>
                </w:rPr>
                <m:t>c</m:t>
              </m:r>
            </m:sub>
          </m:sSub>
          <m:r>
            <w:rPr>
              <w:rFonts w:ascii="Cambria Math" w:eastAsiaTheme="minorEastAsia" w:hAnsi="Cambria Math" w:cs="Arial"/>
            </w:rPr>
            <m:t>=</m:t>
          </m:r>
          <m:d>
            <m:dPr>
              <m:begChr m:val="{"/>
              <m:endChr m:val=""/>
              <m:ctrlPr>
                <w:rPr>
                  <w:rFonts w:ascii="Cambria Math" w:eastAsiaTheme="minorEastAsia" w:hAnsi="Cambria Math" w:cs="Arial"/>
                  <w:i/>
                </w:rPr>
              </m:ctrlPr>
            </m:dPr>
            <m:e>
              <m:eqArr>
                <m:eqArrPr>
                  <m:ctrlPr>
                    <w:rPr>
                      <w:rFonts w:ascii="Cambria Math" w:eastAsiaTheme="minorEastAsia" w:hAnsi="Cambria Math" w:cs="Arial"/>
                      <w:i/>
                    </w:rPr>
                  </m:ctrlPr>
                </m:eqArrPr>
                <m:e>
                  <m:sSub>
                    <m:sSubPr>
                      <m:ctrlPr>
                        <w:rPr>
                          <w:rFonts w:ascii="Cambria Math" w:eastAsiaTheme="minorEastAsia" w:hAnsi="Cambria Math" w:cs="Arial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Arial"/>
                        </w:rPr>
                        <m:t>γ</m:t>
                      </m:r>
                    </m:e>
                    <m:sub>
                      <m:r>
                        <w:rPr>
                          <w:rFonts w:ascii="Cambria Math" w:eastAsiaTheme="minorEastAsia" w:hAnsi="Cambria Math" w:cs="Arial"/>
                        </w:rPr>
                        <m:t>fc</m:t>
                      </m:r>
                    </m:sub>
                  </m:sSub>
                  <m:r>
                    <w:rPr>
                      <w:rFonts w:ascii="Cambria Math" w:eastAsiaTheme="minorEastAsia" w:hAnsi="Cambria Math" w:cs="Arial"/>
                    </w:rPr>
                    <m:t>∙</m:t>
                  </m:r>
                  <m:r>
                    <w:rPr>
                      <w:rFonts w:ascii="Cambria Math" w:eastAsiaTheme="minorEastAsia" w:hAnsi="Cambria Math" w:cs="Arial"/>
                    </w:rPr>
                    <m:t>f</m:t>
                  </m:r>
                  <m:sSub>
                    <m:sSubPr>
                      <m:ctrlPr>
                        <w:rPr>
                          <w:rFonts w:ascii="Cambria Math" w:eastAsiaTheme="minorEastAsia" w:hAnsi="Cambria Math" w:cs="Arial"/>
                          <w:i/>
                        </w:rPr>
                      </m:ctrlPr>
                    </m:sSubPr>
                    <m:e>
                      <m:sSub>
                        <m:sSubPr>
                          <m:ctrlPr>
                            <w:rPr>
                              <w:rFonts w:ascii="Cambria Math" w:eastAsiaTheme="minorEastAsia" w:hAnsi="Cambria Math" w:cs="Arial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Theme="minorEastAsia" w:hAnsi="Cambria Math" w:cs="Arial"/>
                            </w:rPr>
                            <m:t>c</m:t>
                          </m:r>
                        </m:e>
                        <m:sub>
                          <m:r>
                            <w:rPr>
                              <w:rFonts w:ascii="Cambria Math" w:eastAsiaTheme="minorEastAsia" w:hAnsi="Cambria Math" w:cs="Arial"/>
                            </w:rPr>
                            <m:t>sig</m:t>
                          </m:r>
                        </m:sub>
                      </m:sSub>
                    </m:e>
                    <m:sub>
                      <m:d>
                        <m:dPr>
                          <m:ctrlPr>
                            <w:rPr>
                              <w:rFonts w:ascii="Cambria Math" w:eastAsiaTheme="minorEastAsia" w:hAnsi="Cambria Math" w:cs="Arial"/>
                              <w:i/>
                            </w:rPr>
                          </m:ctrlPr>
                        </m:dPr>
                        <m:e>
                          <m:r>
                            <w:rPr>
                              <w:rFonts w:ascii="Cambria Math" w:eastAsiaTheme="minorEastAsia" w:hAnsi="Cambria Math" w:cs="Arial"/>
                            </w:rPr>
                            <m:t>t</m:t>
                          </m:r>
                        </m:e>
                      </m:d>
                    </m:sub>
                  </m:sSub>
                  <m:r>
                    <w:rPr>
                      <w:rFonts w:ascii="Cambria Math" w:eastAsiaTheme="minorEastAsia" w:hAnsi="Cambria Math" w:cs="Arial"/>
                    </w:rPr>
                    <m:t>∙</m:t>
                  </m:r>
                  <m:sSub>
                    <m:sSubPr>
                      <m:ctrlPr>
                        <w:rPr>
                          <w:rFonts w:ascii="Cambria Math" w:eastAsiaTheme="minorEastAsia" w:hAnsi="Cambria Math" w:cs="Arial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Arial"/>
                        </w:rPr>
                        <m:t>η</m:t>
                      </m:r>
                    </m:e>
                    <m:sub>
                      <m:r>
                        <w:rPr>
                          <w:rFonts w:ascii="Cambria Math" w:eastAsiaTheme="minorEastAsia" w:hAnsi="Cambria Math" w:cs="Arial"/>
                        </w:rPr>
                        <m:t>fc</m:t>
                      </m:r>
                    </m:sub>
                  </m:sSub>
                  <m:r>
                    <w:rPr>
                      <w:rFonts w:ascii="Cambria Math" w:eastAsiaTheme="minorEastAsia" w:hAnsi="Cambria Math" w:cs="Arial"/>
                    </w:rPr>
                    <m:t xml:space="preserve"> ,   if intervene</m:t>
                  </m:r>
                </m:e>
                <m:e>
                  <m:sSub>
                    <m:sSubPr>
                      <m:ctrlPr>
                        <w:rPr>
                          <w:rFonts w:ascii="Cambria Math" w:eastAsiaTheme="minorEastAsia" w:hAnsi="Cambria Math" w:cs="Arial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Arial"/>
                        </w:rPr>
                        <m:t>γ</m:t>
                      </m:r>
                    </m:e>
                    <m:sub>
                      <m:r>
                        <w:rPr>
                          <w:rFonts w:ascii="Cambria Math" w:eastAsiaTheme="minorEastAsia" w:hAnsi="Cambria Math" w:cs="Arial"/>
                        </w:rPr>
                        <m:t>fc</m:t>
                      </m:r>
                    </m:sub>
                  </m:sSub>
                  <m:r>
                    <w:rPr>
                      <w:rFonts w:ascii="Cambria Math" w:eastAsiaTheme="minorEastAsia" w:hAnsi="Cambria Math" w:cs="Arial"/>
                    </w:rPr>
                    <m:t>∙f</m:t>
                  </m:r>
                  <m:sSub>
                    <m:sSubPr>
                      <m:ctrlPr>
                        <w:rPr>
                          <w:rFonts w:ascii="Cambria Math" w:eastAsiaTheme="minorEastAsia" w:hAnsi="Cambria Math" w:cs="Arial"/>
                          <w:i/>
                        </w:rPr>
                      </m:ctrlPr>
                    </m:sSubPr>
                    <m:e>
                      <m:sSub>
                        <m:sSubPr>
                          <m:ctrlPr>
                            <w:rPr>
                              <w:rFonts w:ascii="Cambria Math" w:eastAsiaTheme="minorEastAsia" w:hAnsi="Cambria Math" w:cs="Arial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Theme="minorEastAsia" w:hAnsi="Cambria Math" w:cs="Arial"/>
                            </w:rPr>
                            <m:t>c</m:t>
                          </m:r>
                          <m:ctrlPr>
                            <w:rPr>
                              <w:rFonts w:ascii="Cambria Math" w:eastAsia="Cambria Math" w:hAnsi="Cambria Math" w:cs="Cambria Math"/>
                              <w:i/>
                            </w:rPr>
                          </m:ctrlPr>
                        </m:e>
                        <m:sub>
                          <m:r>
                            <w:rPr>
                              <w:rFonts w:ascii="Cambria Math" w:eastAsiaTheme="minorEastAsia" w:hAnsi="Cambria Math" w:cs="Arial"/>
                            </w:rPr>
                            <m:t>sig</m:t>
                          </m:r>
                        </m:sub>
                      </m:sSub>
                    </m:e>
                    <m:sub>
                      <m:d>
                        <m:dPr>
                          <m:ctrlPr>
                            <w:rPr>
                              <w:rFonts w:ascii="Cambria Math" w:eastAsiaTheme="minorEastAsia" w:hAnsi="Cambria Math" w:cs="Arial"/>
                              <w:i/>
                            </w:rPr>
                          </m:ctrlPr>
                        </m:dPr>
                        <m:e>
                          <m:r>
                            <w:rPr>
                              <w:rFonts w:ascii="Cambria Math" w:eastAsiaTheme="minorEastAsia" w:hAnsi="Cambria Math" w:cs="Arial"/>
                            </w:rPr>
                            <m:t>t</m:t>
                          </m:r>
                        </m:e>
                      </m:d>
                    </m:sub>
                  </m:sSub>
                  <m:r>
                    <w:rPr>
                      <w:rFonts w:ascii="Cambria Math" w:eastAsiaTheme="minorEastAsia" w:hAnsi="Cambria Math" w:cs="Arial"/>
                    </w:rPr>
                    <m:t>∙</m:t>
                  </m:r>
                  <m:sSub>
                    <m:sSubPr>
                      <m:ctrlPr>
                        <w:rPr>
                          <w:rFonts w:ascii="Cambria Math" w:eastAsiaTheme="minorEastAsia" w:hAnsi="Cambria Math" w:cs="Arial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Arial"/>
                        </w:rPr>
                        <m:t>β</m:t>
                      </m:r>
                    </m:e>
                    <m:sub>
                      <m:r>
                        <w:rPr>
                          <w:rFonts w:ascii="Cambria Math" w:eastAsiaTheme="minorEastAsia" w:hAnsi="Cambria Math" w:cs="Arial"/>
                        </w:rPr>
                        <m:t>fc</m:t>
                      </m:r>
                    </m:sub>
                  </m:sSub>
                  <m:r>
                    <w:rPr>
                      <w:rFonts w:ascii="Cambria Math" w:eastAsiaTheme="minorEastAsia" w:hAnsi="Cambria Math" w:cs="Arial"/>
                    </w:rPr>
                    <m:t>,   else</m:t>
                  </m:r>
                </m:e>
              </m:eqArr>
            </m:e>
          </m:d>
          <m:r>
            <w:rPr>
              <w:rFonts w:ascii="Cambria Math" w:eastAsiaTheme="minorEastAsia" w:hAnsi="Cambria Math" w:cs="Arial"/>
            </w:rPr>
            <m:t xml:space="preserve"> </m:t>
          </m:r>
          <m:r>
            <w:rPr>
              <w:rFonts w:ascii="Cambria Math" w:eastAsiaTheme="minorEastAsia" w:hAnsi="Cambria Math" w:cs="Arial"/>
            </w:rPr>
            <m:t xml:space="preserve"> </m:t>
          </m:r>
        </m:oMath>
      </m:oMathPara>
    </w:p>
    <w:p w14:paraId="7A8E7C0C" w14:textId="77777777" w:rsidR="00F27B05" w:rsidRDefault="00F27B05" w:rsidP="005102EF">
      <w:pPr>
        <w:spacing w:after="0"/>
        <w:rPr>
          <w:rFonts w:ascii="Arial" w:hAnsi="Arial" w:cs="Arial"/>
        </w:rPr>
      </w:pPr>
    </w:p>
    <w:p w14:paraId="104FE869" w14:textId="77777777" w:rsidR="00F27B05" w:rsidRDefault="00F27B05" w:rsidP="005102EF">
      <w:pPr>
        <w:spacing w:after="0"/>
        <w:rPr>
          <w:rFonts w:ascii="Arial" w:hAnsi="Arial" w:cs="Arial"/>
        </w:rPr>
      </w:pPr>
    </w:p>
    <w:p w14:paraId="789FEBB6" w14:textId="4739D291" w:rsidR="005102EF" w:rsidRDefault="00F27B05" w:rsidP="005102EF">
      <w:pPr>
        <w:spacing w:after="0"/>
        <w:rPr>
          <w:rFonts w:ascii="Arial" w:hAnsi="Arial" w:cs="Arial"/>
        </w:rPr>
      </w:pPr>
      <w:r>
        <w:rPr>
          <w:rFonts w:ascii="Arial" w:hAnsi="Arial" w:cs="Arial"/>
        </w:rPr>
        <w:t>Constants:</w:t>
      </w:r>
    </w:p>
    <w:p w14:paraId="6C56AE5A" w14:textId="2EF453CC" w:rsidR="00A34BB2" w:rsidRPr="006F6001" w:rsidRDefault="005102EF" w:rsidP="005102EF">
      <w:pPr>
        <w:spacing w:after="0"/>
        <w:rPr>
          <w:rFonts w:ascii="Arial" w:hAnsi="Arial" w:cs="Arial"/>
        </w:rPr>
      </w:pPr>
      <w:r>
        <w:rPr>
          <w:rFonts w:ascii="Arial" w:hAnsi="Arial" w:cs="Arial"/>
        </w:rPr>
        <w:t xml:space="preserve">* </w:t>
      </w:r>
      <m:oMath>
        <m:sSub>
          <m:sSubPr>
            <m:ctrlPr>
              <w:rPr>
                <w:rFonts w:ascii="Cambria Math" w:eastAsiaTheme="minorEastAsia" w:hAnsi="Cambria Math" w:cs="Arial"/>
                <w:i/>
              </w:rPr>
            </m:ctrlPr>
          </m:sSubPr>
          <m:e>
            <m:r>
              <w:rPr>
                <w:rFonts w:ascii="Cambria Math" w:eastAsiaTheme="minorEastAsia" w:hAnsi="Cambria Math" w:cs="Arial"/>
              </w:rPr>
              <m:t>γ</m:t>
            </m:r>
          </m:e>
          <m:sub>
            <m:r>
              <w:rPr>
                <w:rFonts w:ascii="Cambria Math" w:eastAsiaTheme="minorEastAsia" w:hAnsi="Cambria Math" w:cs="Arial"/>
              </w:rPr>
              <m:t>BASE</m:t>
            </m:r>
          </m:sub>
        </m:sSub>
      </m:oMath>
      <w:r w:rsidR="00F27B05">
        <w:rPr>
          <w:rFonts w:ascii="Arial" w:eastAsiaTheme="minorEastAsia" w:hAnsi="Arial" w:cs="Arial"/>
        </w:rPr>
        <w:t>:</w:t>
      </w:r>
      <w:r w:rsidRPr="005102EF">
        <w:rPr>
          <w:rFonts w:ascii="Arial" w:hAnsi="Arial" w:cs="Arial"/>
        </w:rPr>
        <w:t xml:space="preserve"> 0.3</w:t>
      </w:r>
      <w:r w:rsidR="006F6001">
        <w:rPr>
          <w:rFonts w:ascii="Arial" w:hAnsi="Arial" w:cs="Arial"/>
        </w:rPr>
        <w:t xml:space="preserve">, </w:t>
      </w:r>
      <m:oMath>
        <m:sSub>
          <m:sSubPr>
            <m:ctrlPr>
              <w:rPr>
                <w:rFonts w:ascii="Cambria Math" w:eastAsiaTheme="minorEastAsia" w:hAnsi="Cambria Math" w:cs="Arial"/>
                <w:i/>
              </w:rPr>
            </m:ctrlPr>
          </m:sSubPr>
          <m:e>
            <m:r>
              <w:rPr>
                <w:rFonts w:ascii="Cambria Math" w:eastAsiaTheme="minorEastAsia" w:hAnsi="Cambria Math" w:cs="Arial"/>
              </w:rPr>
              <m:t>λ</m:t>
            </m:r>
          </m:e>
          <m:sub>
            <m:r>
              <w:rPr>
                <w:rFonts w:ascii="Cambria Math" w:eastAsiaTheme="minorEastAsia" w:hAnsi="Cambria Math" w:cs="Arial"/>
              </w:rPr>
              <m:t>fc</m:t>
            </m:r>
          </m:sub>
        </m:sSub>
      </m:oMath>
      <w:r w:rsidR="00A34BB2">
        <w:rPr>
          <w:rFonts w:ascii="Arial" w:eastAsiaTheme="minorEastAsia" w:hAnsi="Arial" w:cs="Arial"/>
        </w:rPr>
        <w:t>: 2.5</w:t>
      </w:r>
      <w:r w:rsidR="006F6001">
        <w:rPr>
          <w:rFonts w:ascii="Arial" w:hAnsi="Arial" w:cs="Arial"/>
        </w:rPr>
        <w:t xml:space="preserve">, </w:t>
      </w:r>
      <m:oMath>
        <m:r>
          <w:rPr>
            <w:rFonts w:ascii="Cambria Math" w:eastAsiaTheme="minorEastAsia" w:hAnsi="Cambria Math" w:cs="Arial"/>
          </w:rPr>
          <m:t xml:space="preserve"> </m:t>
        </m:r>
        <m:sSub>
          <m:sSubPr>
            <m:ctrlPr>
              <w:rPr>
                <w:rFonts w:ascii="Cambria Math" w:eastAsiaTheme="minorEastAsia" w:hAnsi="Cambria Math" w:cs="Arial"/>
                <w:i/>
              </w:rPr>
            </m:ctrlPr>
          </m:sSubPr>
          <m:e>
            <m:r>
              <w:rPr>
                <w:rFonts w:ascii="Cambria Math" w:eastAsiaTheme="minorEastAsia" w:hAnsi="Cambria Math" w:cs="Arial"/>
              </w:rPr>
              <m:t>η</m:t>
            </m:r>
          </m:e>
          <m:sub>
            <m:r>
              <w:rPr>
                <w:rFonts w:ascii="Cambria Math" w:eastAsiaTheme="minorEastAsia" w:hAnsi="Cambria Math" w:cs="Arial"/>
              </w:rPr>
              <m:t>fc</m:t>
            </m:r>
          </m:sub>
        </m:sSub>
      </m:oMath>
      <w:r w:rsidR="00A34BB2">
        <w:rPr>
          <w:rFonts w:ascii="Arial" w:eastAsiaTheme="minorEastAsia" w:hAnsi="Arial" w:cs="Arial"/>
        </w:rPr>
        <w:t>: 1.5</w:t>
      </w:r>
      <w:r w:rsidR="006F6001">
        <w:rPr>
          <w:rFonts w:ascii="Arial" w:hAnsi="Arial" w:cs="Arial"/>
        </w:rPr>
        <w:t xml:space="preserve">, </w:t>
      </w:r>
      <m:oMath>
        <m:sSub>
          <m:sSubPr>
            <m:ctrlPr>
              <w:rPr>
                <w:rFonts w:ascii="Cambria Math" w:eastAsiaTheme="minorEastAsia" w:hAnsi="Cambria Math" w:cs="Arial"/>
                <w:i/>
              </w:rPr>
            </m:ctrlPr>
          </m:sSubPr>
          <m:e>
            <m:r>
              <w:rPr>
                <w:rFonts w:ascii="Cambria Math" w:eastAsiaTheme="minorEastAsia" w:hAnsi="Cambria Math" w:cs="Arial"/>
              </w:rPr>
              <m:t>β</m:t>
            </m:r>
          </m:e>
          <m:sub>
            <m:r>
              <w:rPr>
                <w:rFonts w:ascii="Cambria Math" w:eastAsiaTheme="minorEastAsia" w:hAnsi="Cambria Math" w:cs="Arial"/>
              </w:rPr>
              <m:t>fc</m:t>
            </m:r>
          </m:sub>
        </m:sSub>
        <m:r>
          <w:rPr>
            <w:rFonts w:ascii="Cambria Math" w:eastAsiaTheme="minorEastAsia" w:hAnsi="Cambria Math" w:cs="Arial"/>
          </w:rPr>
          <m:t>:0.8</m:t>
        </m:r>
      </m:oMath>
    </w:p>
    <w:p w14:paraId="5513EBC5" w14:textId="77777777" w:rsidR="00F27B05" w:rsidRDefault="00F27B05" w:rsidP="005102EF">
      <w:pPr>
        <w:spacing w:after="0"/>
        <w:rPr>
          <w:rFonts w:ascii="Arial" w:hAnsi="Arial" w:cs="Arial"/>
        </w:rPr>
      </w:pPr>
    </w:p>
    <w:p w14:paraId="50CF9755" w14:textId="78BE8687" w:rsidR="00F27B05" w:rsidRDefault="00F27B05" w:rsidP="005102EF">
      <w:pPr>
        <w:spacing w:after="0"/>
        <w:rPr>
          <w:rFonts w:ascii="Arial" w:hAnsi="Arial" w:cs="Arial"/>
        </w:rPr>
      </w:pPr>
      <w:r>
        <w:rPr>
          <w:rFonts w:ascii="Arial" w:hAnsi="Arial" w:cs="Arial"/>
        </w:rPr>
        <w:t>Variables:</w:t>
      </w:r>
    </w:p>
    <w:p w14:paraId="0DF38F20" w14:textId="0734B958" w:rsidR="005102EF" w:rsidRDefault="005102EF" w:rsidP="005102EF">
      <w:pPr>
        <w:spacing w:after="0"/>
        <w:rPr>
          <w:rFonts w:ascii="Arial" w:hAnsi="Arial" w:cs="Arial"/>
        </w:rPr>
      </w:pPr>
      <w:r w:rsidRPr="005102EF">
        <w:rPr>
          <w:rFonts w:ascii="Arial" w:hAnsi="Arial" w:cs="Arial"/>
        </w:rPr>
        <w:t xml:space="preserve"> </w:t>
      </w:r>
      <m:oMath>
        <m:r>
          <w:rPr>
            <w:rFonts w:ascii="Cambria Math" w:eastAsiaTheme="minorEastAsia" w:hAnsi="Cambria Math" w:cs="Arial"/>
          </w:rPr>
          <m:t>f</m:t>
        </m:r>
        <m:sSub>
          <m:sSubPr>
            <m:ctrlPr>
              <w:rPr>
                <w:rFonts w:ascii="Cambria Math" w:eastAsiaTheme="minorEastAsia" w:hAnsi="Cambria Math" w:cs="Arial"/>
                <w:i/>
              </w:rPr>
            </m:ctrlPr>
          </m:sSubPr>
          <m:e>
            <m:r>
              <w:rPr>
                <w:rFonts w:ascii="Cambria Math" w:eastAsiaTheme="minorEastAsia" w:hAnsi="Cambria Math" w:cs="Arial"/>
              </w:rPr>
              <m:t>c</m:t>
            </m:r>
          </m:e>
          <m:sub>
            <m:r>
              <w:rPr>
                <w:rFonts w:ascii="Cambria Math" w:eastAsiaTheme="minorEastAsia" w:hAnsi="Cambria Math" w:cs="Arial"/>
              </w:rPr>
              <m:t>sig</m:t>
            </m:r>
          </m:sub>
        </m:sSub>
      </m:oMath>
      <w:r w:rsidR="00F27B05">
        <w:rPr>
          <w:rFonts w:ascii="Arial" w:hAnsi="Arial" w:cs="Arial"/>
          <w:b/>
          <w:bCs/>
        </w:rPr>
        <w:t>:</w:t>
      </w:r>
      <w:r w:rsidRPr="005102EF">
        <w:rPr>
          <w:rFonts w:ascii="Arial" w:hAnsi="Arial" w:cs="Arial"/>
        </w:rPr>
        <w:t xml:space="preserve"> Agent's trai</w:t>
      </w:r>
      <w:r w:rsidR="00A34BB2">
        <w:rPr>
          <w:rFonts w:ascii="Arial" w:hAnsi="Arial" w:cs="Arial"/>
        </w:rPr>
        <w:t>t</w:t>
      </w:r>
    </w:p>
    <w:p w14:paraId="4F6B85F6" w14:textId="77777777" w:rsidR="005102EF" w:rsidRDefault="005102EF" w:rsidP="005102EF">
      <w:pPr>
        <w:spacing w:after="0"/>
        <w:rPr>
          <w:rFonts w:ascii="Arial" w:hAnsi="Arial" w:cs="Arial"/>
        </w:rPr>
      </w:pPr>
    </w:p>
    <w:p w14:paraId="7C88BC4B" w14:textId="219720AC" w:rsidR="005102EF" w:rsidRDefault="005102EF" w:rsidP="005102EF">
      <w:pPr>
        <w:spacing w:after="0"/>
        <w:rPr>
          <w:rFonts w:ascii="Arial" w:hAnsi="Arial" w:cs="Arial"/>
        </w:rPr>
      </w:pPr>
      <w:r w:rsidRPr="00464FE6">
        <w:rPr>
          <w:rFonts w:ascii="Arial" w:hAnsi="Arial" w:cs="Arial"/>
          <w:b/>
          <w:bCs/>
        </w:rPr>
        <w:t>Function</w:t>
      </w:r>
      <w:r w:rsidRPr="005102EF">
        <w:rPr>
          <w:rFonts w:ascii="Arial" w:hAnsi="Arial" w:cs="Arial"/>
          <w:b/>
          <w:bCs/>
        </w:rPr>
        <w:t>:</w:t>
      </w:r>
      <w:r w:rsidRPr="005102EF">
        <w:rPr>
          <w:rFonts w:ascii="Arial" w:hAnsi="Arial" w:cs="Arial"/>
        </w:rPr>
        <w:t xml:space="preserve"> Calculates the strength of an agent's fact-checking, which is amplified by an intervention.</w:t>
      </w:r>
    </w:p>
    <w:p w14:paraId="0BC29FB3" w14:textId="244B1844" w:rsidR="005102EF" w:rsidRPr="00D01C2E" w:rsidRDefault="005102EF" w:rsidP="005102EF">
      <w:pPr>
        <w:spacing w:after="0"/>
        <w:rPr>
          <w:rFonts w:ascii="Arial" w:hAnsi="Arial" w:cs="Arial"/>
          <w:b/>
          <w:bCs/>
        </w:rPr>
      </w:pPr>
      <w:r w:rsidRPr="00D01C2E">
        <w:rPr>
          <w:rFonts w:ascii="Arial" w:hAnsi="Arial" w:cs="Arial"/>
          <w:b/>
          <w:bCs/>
        </w:rPr>
        <w:lastRenderedPageBreak/>
        <w:t>g. Belief Probability (P_believe)</w:t>
      </w:r>
    </w:p>
    <w:p w14:paraId="3EBB5323" w14:textId="77777777" w:rsidR="00D01C2E" w:rsidRDefault="00D01C2E" w:rsidP="005102EF">
      <w:pPr>
        <w:spacing w:after="0"/>
        <w:rPr>
          <w:rFonts w:ascii="Arial" w:hAnsi="Arial" w:cs="Arial"/>
        </w:rPr>
      </w:pPr>
    </w:p>
    <w:p w14:paraId="11825511" w14:textId="6BAACB00" w:rsidR="005102EF" w:rsidRPr="007E78E4" w:rsidRDefault="00DB0A59" w:rsidP="005102EF">
      <w:pPr>
        <w:spacing w:after="0"/>
        <w:rPr>
          <w:rFonts w:ascii="Arial" w:hAnsi="Arial" w:cs="Arial"/>
          <w:sz w:val="28"/>
          <w:szCs w:val="28"/>
        </w:rPr>
      </w:pPr>
      <m:oMathPara>
        <m:oMath>
          <m:sSub>
            <m:sSubPr>
              <m:ctrlPr>
                <w:rPr>
                  <w:rFonts w:ascii="Cambria Math" w:hAnsi="Cambria Math" w:cs="Arial"/>
                  <w:i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 w:cs="Arial"/>
                  <w:sz w:val="28"/>
                  <w:szCs w:val="28"/>
                </w:rPr>
                <m:t>P</m:t>
              </m:r>
            </m:e>
            <m:sub>
              <m:r>
                <w:rPr>
                  <w:rFonts w:ascii="Cambria Math" w:hAnsi="Cambria Math" w:cs="Arial"/>
                  <w:sz w:val="28"/>
                  <w:szCs w:val="28"/>
                </w:rPr>
                <m:t>believe</m:t>
              </m:r>
            </m:sub>
          </m:sSub>
          <m:r>
            <w:rPr>
              <w:rFonts w:ascii="Cambria Math" w:hAnsi="Cambria Math" w:cs="Arial"/>
              <w:sz w:val="28"/>
              <w:szCs w:val="28"/>
            </w:rPr>
            <m:t xml:space="preserve"> = </m:t>
          </m:r>
          <m:r>
            <w:rPr>
              <w:rFonts w:ascii="Cambria Math" w:hAnsi="Cambria Math" w:cs="Arial"/>
              <w:sz w:val="28"/>
              <w:szCs w:val="28"/>
            </w:rPr>
            <m:t>max</m:t>
          </m:r>
          <m:d>
            <m:dPr>
              <m:ctrlPr>
                <w:rPr>
                  <w:rFonts w:ascii="Cambria Math" w:hAnsi="Cambria Math" w:cs="Arial"/>
                  <w:i/>
                  <w:sz w:val="28"/>
                  <w:szCs w:val="28"/>
                </w:rPr>
              </m:ctrlPr>
            </m:dPr>
            <m:e>
              <m:r>
                <w:rPr>
                  <w:rFonts w:ascii="Cambria Math" w:hAnsi="Cambria Math" w:cs="Arial"/>
                  <w:sz w:val="28"/>
                  <w:szCs w:val="28"/>
                </w:rPr>
                <m:t xml:space="preserve">0.0, </m:t>
              </m:r>
              <m:d>
                <m:dPr>
                  <m:ctrlPr>
                    <w:rPr>
                      <w:rFonts w:ascii="Cambria Math" w:hAnsi="Cambria Math" w:cs="Arial"/>
                      <w:i/>
                      <w:sz w:val="28"/>
                      <w:szCs w:val="28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 w:cs="Arial"/>
                          <w:i/>
                          <w:sz w:val="28"/>
                          <w:szCs w:val="28"/>
                        </w:rPr>
                      </m:ctrlPr>
                    </m:sSubPr>
                    <m:e>
                      <m:r>
                        <w:rPr>
                          <w:rFonts w:ascii="Cambria Math" w:hAnsi="Cambria Math" w:cs="Arial"/>
                          <w:sz w:val="28"/>
                          <w:szCs w:val="28"/>
                        </w:rPr>
                        <m:t>F</m:t>
                      </m:r>
                    </m:e>
                    <m:sub>
                      <m:r>
                        <w:rPr>
                          <w:rFonts w:ascii="Cambria Math" w:hAnsi="Cambria Math" w:cs="Arial"/>
                          <w:sz w:val="28"/>
                          <w:szCs w:val="28"/>
                        </w:rPr>
                        <m:t>social</m:t>
                      </m:r>
                    </m:sub>
                  </m:sSub>
                  <m:r>
                    <w:rPr>
                      <w:rFonts w:ascii="Cambria Math" w:hAnsi="Cambria Math" w:cs="Arial"/>
                      <w:sz w:val="28"/>
                      <w:szCs w:val="28"/>
                    </w:rPr>
                    <m:t xml:space="preserve">× </m:t>
                  </m:r>
                  <m:sSup>
                    <m:sSupPr>
                      <m:ctrlPr>
                        <w:rPr>
                          <w:rFonts w:ascii="Cambria Math" w:hAnsi="Cambria Math" w:cs="Arial"/>
                          <w:i/>
                          <w:sz w:val="28"/>
                          <w:szCs w:val="28"/>
                        </w:rPr>
                      </m:ctrlPr>
                    </m:sSupPr>
                    <m:e>
                      <m:r>
                        <w:rPr>
                          <w:rFonts w:ascii="Cambria Math" w:hAnsi="Cambria Math" w:cs="Arial"/>
                          <w:sz w:val="28"/>
                          <w:szCs w:val="28"/>
                        </w:rPr>
                        <m:t>Ps</m:t>
                      </m:r>
                    </m:e>
                    <m:sup>
                      <m:r>
                        <w:rPr>
                          <w:rFonts w:ascii="Cambria Math" w:hAnsi="Cambria Math" w:cs="Arial"/>
                          <w:sz w:val="28"/>
                          <w:szCs w:val="28"/>
                        </w:rPr>
                        <m:t>*</m:t>
                      </m:r>
                    </m:sup>
                  </m:sSup>
                </m:e>
              </m:d>
              <m:r>
                <w:rPr>
                  <w:rFonts w:ascii="Cambria Math" w:hAnsi="Cambria Math" w:cs="Arial"/>
                  <w:sz w:val="28"/>
                  <w:szCs w:val="28"/>
                </w:rPr>
                <m:t>-</m:t>
              </m:r>
              <m:r>
                <w:rPr>
                  <w:rFonts w:ascii="Cambria Math" w:hAnsi="Cambria Math" w:cs="Arial"/>
                  <w:sz w:val="28"/>
                  <w:szCs w:val="28"/>
                </w:rPr>
                <m:t xml:space="preserve"> </m:t>
              </m:r>
              <m:sSub>
                <m:sSubPr>
                  <m:ctrlPr>
                    <w:rPr>
                      <w:rFonts w:ascii="Cambria Math" w:hAnsi="Cambria Math" w:cs="Arial"/>
                      <w:i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 w:cs="Arial"/>
                      <w:sz w:val="28"/>
                      <w:szCs w:val="28"/>
                    </w:rPr>
                    <m:t>I</m:t>
                  </m:r>
                </m:e>
                <m:sub>
                  <m:r>
                    <w:rPr>
                      <w:rFonts w:ascii="Cambria Math" w:hAnsi="Cambria Math" w:cs="Arial"/>
                      <w:sz w:val="28"/>
                      <w:szCs w:val="28"/>
                    </w:rPr>
                    <m:t>fac</m:t>
                  </m:r>
                  <m:sSub>
                    <m:sSubPr>
                      <m:ctrlPr>
                        <w:rPr>
                          <w:rFonts w:ascii="Cambria Math" w:hAnsi="Cambria Math" w:cs="Arial"/>
                          <w:i/>
                          <w:sz w:val="28"/>
                          <w:szCs w:val="28"/>
                        </w:rPr>
                      </m:ctrlPr>
                    </m:sSubPr>
                    <m:e>
                      <m:r>
                        <w:rPr>
                          <w:rFonts w:ascii="Cambria Math" w:hAnsi="Cambria Math" w:cs="Arial"/>
                          <w:sz w:val="28"/>
                          <w:szCs w:val="28"/>
                        </w:rPr>
                        <m:t>t</m:t>
                      </m:r>
                    </m:e>
                    <m:sub>
                      <m:r>
                        <w:rPr>
                          <w:rFonts w:ascii="Cambria Math" w:hAnsi="Cambria Math" w:cs="Arial"/>
                          <w:sz w:val="28"/>
                          <w:szCs w:val="28"/>
                        </w:rPr>
                        <m:t>c</m:t>
                      </m:r>
                      <m:r>
                        <w:rPr>
                          <w:rFonts w:ascii="Cambria Math" w:hAnsi="Cambria Math" w:cs="Arial"/>
                          <w:sz w:val="28"/>
                          <w:szCs w:val="28"/>
                        </w:rPr>
                        <m:t>h</m:t>
                      </m:r>
                      <m:r>
                        <w:rPr>
                          <w:rFonts w:ascii="Cambria Math" w:hAnsi="Cambria Math" w:cs="Arial"/>
                          <w:sz w:val="28"/>
                          <w:szCs w:val="28"/>
                        </w:rPr>
                        <m:t>eck</m:t>
                      </m:r>
                    </m:sub>
                  </m:sSub>
                </m:sub>
              </m:sSub>
            </m:e>
          </m:d>
        </m:oMath>
      </m:oMathPara>
    </w:p>
    <w:p w14:paraId="6B3FF52E" w14:textId="77777777" w:rsidR="00D01C2E" w:rsidRPr="005102EF" w:rsidRDefault="00D01C2E" w:rsidP="005102EF">
      <w:pPr>
        <w:spacing w:after="0"/>
        <w:rPr>
          <w:rFonts w:ascii="Arial" w:hAnsi="Arial" w:cs="Arial"/>
        </w:rPr>
      </w:pPr>
    </w:p>
    <w:p w14:paraId="50061928" w14:textId="28C6DEE2" w:rsidR="00D01C2E" w:rsidRDefault="005102EF" w:rsidP="005102EF">
      <w:pPr>
        <w:spacing w:after="0"/>
        <w:rPr>
          <w:rFonts w:ascii="Arial" w:hAnsi="Arial" w:cs="Arial"/>
        </w:rPr>
      </w:pPr>
      <w:r w:rsidRPr="005102EF">
        <w:rPr>
          <w:rFonts w:ascii="Arial" w:hAnsi="Arial" w:cs="Arial"/>
          <w:b/>
          <w:bCs/>
        </w:rPr>
        <w:t>Function:</w:t>
      </w:r>
      <w:r w:rsidRPr="005102EF">
        <w:rPr>
          <w:rFonts w:ascii="Arial" w:hAnsi="Arial" w:cs="Arial"/>
        </w:rPr>
        <w:t xml:space="preserve"> The final probability that an agent will adopt the belief this round.</w:t>
      </w:r>
    </w:p>
    <w:p w14:paraId="27F7AF05" w14:textId="5E2208FA" w:rsidR="005102EF" w:rsidRDefault="00D01C2E" w:rsidP="00D01C2E">
      <w:pPr>
        <w:rPr>
          <w:rFonts w:ascii="Arial" w:hAnsi="Arial" w:cs="Arial"/>
        </w:rPr>
      </w:pPr>
      <w:r>
        <w:rPr>
          <w:rFonts w:ascii="Arial" w:hAnsi="Arial" w:cs="Arial"/>
        </w:rPr>
        <w:br w:type="page"/>
      </w:r>
    </w:p>
    <w:p w14:paraId="049547F5" w14:textId="45C928B2" w:rsidR="005102EF" w:rsidRPr="00D01C2E" w:rsidRDefault="005102EF" w:rsidP="005102EF">
      <w:pPr>
        <w:spacing w:after="0"/>
        <w:rPr>
          <w:rFonts w:ascii="Arial" w:hAnsi="Arial" w:cs="Arial"/>
          <w:b/>
          <w:bCs/>
        </w:rPr>
      </w:pPr>
      <w:r w:rsidRPr="00D01C2E">
        <w:rPr>
          <w:rFonts w:ascii="Arial" w:hAnsi="Arial" w:cs="Arial"/>
          <w:b/>
          <w:bCs/>
        </w:rPr>
        <w:lastRenderedPageBreak/>
        <w:t>2.2 Agent Belief Decay</w:t>
      </w:r>
    </w:p>
    <w:p w14:paraId="246B074C" w14:textId="77777777" w:rsidR="00D01C2E" w:rsidRDefault="00D01C2E" w:rsidP="005102EF">
      <w:pPr>
        <w:spacing w:after="0"/>
        <w:rPr>
          <w:rFonts w:ascii="Arial" w:hAnsi="Arial" w:cs="Arial"/>
        </w:rPr>
      </w:pPr>
    </w:p>
    <w:p w14:paraId="2BD0CF81" w14:textId="1E329FC5" w:rsidR="00464FE6" w:rsidRDefault="00DB0A59" w:rsidP="005102EF">
      <w:pPr>
        <w:spacing w:after="0"/>
        <w:rPr>
          <w:rFonts w:ascii="Arial" w:hAnsi="Arial" w:cs="Arial"/>
        </w:rPr>
      </w:pPr>
      <m:oMathPara>
        <m:oMath>
          <m:sSub>
            <m:sSubPr>
              <m:ctrlPr>
                <w:rPr>
                  <w:rFonts w:ascii="Cambria Math" w:hAnsi="Cambria Math" w:cs="Arial"/>
                  <w:i/>
                </w:rPr>
              </m:ctrlPr>
            </m:sSubPr>
            <m:e>
              <m:r>
                <w:rPr>
                  <w:rFonts w:ascii="Cambria Math" w:hAnsi="Cambria Math" w:cs="Arial"/>
                </w:rPr>
                <m:t>B</m:t>
              </m:r>
            </m:e>
            <m:sub>
              <m:r>
                <w:rPr>
                  <w:rFonts w:ascii="Cambria Math" w:hAnsi="Cambria Math" w:cs="Arial"/>
                </w:rPr>
                <m:t>t</m:t>
              </m:r>
              <m:r>
                <w:rPr>
                  <w:rFonts w:ascii="Cambria Math" w:hAnsi="Cambria Math" w:cs="Arial"/>
                </w:rPr>
                <m:t>+1</m:t>
              </m:r>
            </m:sub>
          </m:sSub>
          <m:r>
            <w:rPr>
              <w:rFonts w:ascii="Cambria Math" w:hAnsi="Cambria Math" w:cs="Arial"/>
            </w:rPr>
            <m:t xml:space="preserve">= </m:t>
          </m:r>
          <m:sSub>
            <m:sSubPr>
              <m:ctrlPr>
                <w:rPr>
                  <w:rFonts w:ascii="Cambria Math" w:hAnsi="Cambria Math" w:cs="Arial"/>
                  <w:i/>
                </w:rPr>
              </m:ctrlPr>
            </m:sSubPr>
            <m:e>
              <m:r>
                <w:rPr>
                  <w:rFonts w:ascii="Cambria Math" w:hAnsi="Cambria Math" w:cs="Arial"/>
                </w:rPr>
                <m:t>B</m:t>
              </m:r>
            </m:e>
            <m:sub>
              <m:r>
                <w:rPr>
                  <w:rFonts w:ascii="Cambria Math" w:hAnsi="Cambria Math" w:cs="Arial"/>
                </w:rPr>
                <m:t>t</m:t>
              </m:r>
            </m:sub>
          </m:sSub>
          <m:r>
            <w:rPr>
              <w:rFonts w:ascii="Cambria Math" w:hAnsi="Cambria Math" w:cs="Arial"/>
            </w:rPr>
            <m:t xml:space="preserve">× </m:t>
          </m:r>
          <m:r>
            <w:rPr>
              <w:rFonts w:ascii="Cambria Math" w:hAnsi="Cambria Math" w:cs="Arial"/>
            </w:rPr>
            <m:t>exp</m:t>
          </m:r>
          <m:d>
            <m:dPr>
              <m:ctrlPr>
                <w:rPr>
                  <w:rFonts w:ascii="Cambria Math" w:hAnsi="Cambria Math" w:cs="Arial"/>
                  <w:i/>
                </w:rPr>
              </m:ctrlPr>
            </m:dPr>
            <m:e>
              <m:r>
                <w:rPr>
                  <w:rFonts w:ascii="Cambria Math" w:hAnsi="Cambria Math" w:cs="Arial"/>
                </w:rPr>
                <m:t>-</m:t>
              </m:r>
              <m:d>
                <m:dPr>
                  <m:ctrlPr>
                    <w:rPr>
                      <w:rFonts w:ascii="Cambria Math" w:hAnsi="Cambria Math" w:cs="Arial"/>
                      <w:i/>
                    </w:rPr>
                  </m:ctrlPr>
                </m:dPr>
                <m:e>
                  <m:r>
                    <w:rPr>
                      <w:rFonts w:ascii="Cambria Math" w:hAnsi="Cambria Math" w:cs="Arial"/>
                    </w:rPr>
                    <m:t>lambd</m:t>
                  </m:r>
                  <m:sSub>
                    <m:sSubPr>
                      <m:ctrlPr>
                        <w:rPr>
                          <w:rFonts w:ascii="Cambria Math" w:hAnsi="Cambria Math" w:cs="Arial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 w:cs="Arial"/>
                        </w:rPr>
                        <m:t>a</m:t>
                      </m:r>
                    </m:e>
                    <m:sub>
                      <m:r>
                        <w:rPr>
                          <w:rFonts w:ascii="Cambria Math" w:hAnsi="Cambria Math" w:cs="Arial"/>
                        </w:rPr>
                        <m:t>decay</m:t>
                      </m:r>
                    </m:sub>
                  </m:sSub>
                  <m:r>
                    <w:rPr>
                      <w:rFonts w:ascii="Cambria Math" w:hAnsi="Cambria Math" w:cs="Arial"/>
                    </w:rPr>
                    <m:t xml:space="preserve">× </m:t>
                  </m:r>
                  <m:r>
                    <w:rPr>
                      <w:rFonts w:ascii="Cambria Math" w:hAnsi="Cambria Math" w:cs="Arial"/>
                    </w:rPr>
                    <m:t>DecayMod</m:t>
                  </m:r>
                </m:e>
              </m:d>
            </m:e>
          </m:d>
        </m:oMath>
      </m:oMathPara>
    </w:p>
    <w:p w14:paraId="553CEAEE" w14:textId="77777777" w:rsidR="00D01C2E" w:rsidRDefault="00D01C2E" w:rsidP="00464FE6">
      <w:pPr>
        <w:rPr>
          <w:rFonts w:ascii="Arial" w:hAnsi="Arial" w:cs="Arial"/>
          <w:b/>
          <w:bCs/>
        </w:rPr>
      </w:pPr>
    </w:p>
    <w:p w14:paraId="2F66B8D0" w14:textId="15436315" w:rsidR="005102EF" w:rsidRDefault="00464FE6" w:rsidP="00464FE6">
      <w:pPr>
        <w:rPr>
          <w:rFonts w:ascii="Arial" w:hAnsi="Arial" w:cs="Arial"/>
        </w:rPr>
      </w:pPr>
      <w:r w:rsidRPr="00464FE6">
        <w:rPr>
          <w:rFonts w:ascii="Arial" w:hAnsi="Arial" w:cs="Arial"/>
          <w:b/>
          <w:bCs/>
        </w:rPr>
        <w:t>Function:</w:t>
      </w:r>
      <w:r w:rsidRPr="00464FE6">
        <w:rPr>
          <w:rFonts w:ascii="Arial" w:hAnsi="Arial" w:cs="Arial"/>
        </w:rPr>
        <w:t xml:space="preserve"> Models an agent "forgetting" or losing interest over time.</w:t>
      </w:r>
    </w:p>
    <w:p w14:paraId="22849983" w14:textId="77777777" w:rsidR="00D01C2E" w:rsidRDefault="00D01C2E" w:rsidP="005102EF">
      <w:pPr>
        <w:spacing w:after="0"/>
        <w:rPr>
          <w:rFonts w:ascii="Arial" w:hAnsi="Arial" w:cs="Arial"/>
        </w:rPr>
      </w:pPr>
    </w:p>
    <w:p w14:paraId="59762A94" w14:textId="5CB8398C" w:rsidR="005102EF" w:rsidRDefault="005102EF" w:rsidP="005102EF">
      <w:pPr>
        <w:spacing w:after="0"/>
        <w:rPr>
          <w:rFonts w:ascii="Arial" w:hAnsi="Arial" w:cs="Arial"/>
        </w:rPr>
      </w:pPr>
      <w:r>
        <w:rPr>
          <w:rFonts w:ascii="Arial" w:hAnsi="Arial" w:cs="Arial"/>
        </w:rPr>
        <w:t xml:space="preserve">* </w:t>
      </w:r>
      <w:r w:rsidRPr="005102EF">
        <w:rPr>
          <w:rFonts w:ascii="Arial" w:hAnsi="Arial" w:cs="Arial"/>
          <w:b/>
          <w:bCs/>
        </w:rPr>
        <w:t>B_t:</w:t>
      </w:r>
      <w:r w:rsidRPr="005102EF">
        <w:rPr>
          <w:rFonts w:ascii="Arial" w:hAnsi="Arial" w:cs="Arial"/>
        </w:rPr>
        <w:t xml:space="preserve"> Agent's belief at the current round</w:t>
      </w:r>
      <w:r>
        <w:rPr>
          <w:rFonts w:ascii="Arial" w:hAnsi="Arial" w:cs="Arial"/>
        </w:rPr>
        <w:t>,</w:t>
      </w:r>
    </w:p>
    <w:p w14:paraId="06566C32" w14:textId="08C33290" w:rsidR="005102EF" w:rsidRDefault="005102EF" w:rsidP="005102EF">
      <w:pPr>
        <w:spacing w:after="0"/>
        <w:rPr>
          <w:rFonts w:ascii="Arial" w:hAnsi="Arial" w:cs="Arial"/>
        </w:rPr>
      </w:pPr>
      <w:r>
        <w:rPr>
          <w:rFonts w:ascii="Arial" w:hAnsi="Arial" w:cs="Arial"/>
          <w:b/>
          <w:bCs/>
        </w:rPr>
        <w:t xml:space="preserve">* </w:t>
      </w:r>
      <w:r w:rsidRPr="005102EF">
        <w:rPr>
          <w:rFonts w:ascii="Arial" w:hAnsi="Arial" w:cs="Arial"/>
          <w:b/>
          <w:bCs/>
        </w:rPr>
        <w:t>lambda_decay:</w:t>
      </w:r>
      <w:r w:rsidRPr="005102EF">
        <w:rPr>
          <w:rFonts w:ascii="Arial" w:hAnsi="Arial" w:cs="Arial"/>
        </w:rPr>
        <w:t xml:space="preserve"> Belief decay constant (from config.py, modified by juiciness/intervention)</w:t>
      </w:r>
      <w:r>
        <w:rPr>
          <w:rFonts w:ascii="Arial" w:hAnsi="Arial" w:cs="Arial"/>
        </w:rPr>
        <w:t>,</w:t>
      </w:r>
    </w:p>
    <w:p w14:paraId="1E7BFBCA" w14:textId="6D3E6577" w:rsidR="005102EF" w:rsidRPr="005102EF" w:rsidRDefault="005102EF" w:rsidP="005102EF">
      <w:pPr>
        <w:spacing w:after="0"/>
        <w:rPr>
          <w:rFonts w:ascii="Arial" w:hAnsi="Arial" w:cs="Arial"/>
        </w:rPr>
      </w:pPr>
      <w:r>
        <w:rPr>
          <w:rFonts w:ascii="Arial" w:hAnsi="Arial" w:cs="Arial"/>
          <w:b/>
          <w:bCs/>
        </w:rPr>
        <w:t xml:space="preserve">* </w:t>
      </w:r>
      <w:r w:rsidRPr="005102EF">
        <w:rPr>
          <w:rFonts w:ascii="Arial" w:hAnsi="Arial" w:cs="Arial"/>
          <w:b/>
          <w:bCs/>
        </w:rPr>
        <w:t>DecayMod:</w:t>
      </w:r>
      <w:r w:rsidRPr="005102EF">
        <w:rPr>
          <w:rFonts w:ascii="Arial" w:hAnsi="Arial" w:cs="Arial"/>
        </w:rPr>
        <w:t xml:space="preserve"> A modifier </w:t>
      </w:r>
      <m:oMath>
        <m:r>
          <w:rPr>
            <w:rFonts w:ascii="Cambria Math" w:hAnsi="Cambria Math" w:cs="Arial"/>
          </w:rPr>
          <m:t>(max(0.6, 1.0 - (Exposures / 8)))</m:t>
        </m:r>
      </m:oMath>
      <w:r w:rsidRPr="005102EF">
        <w:rPr>
          <w:rFonts w:ascii="Arial" w:hAnsi="Arial" w:cs="Arial"/>
        </w:rPr>
        <w:t xml:space="preserve"> that slows decay if neighbors are still sharing.</w:t>
      </w:r>
      <w:r w:rsidR="00B067C4">
        <w:rPr>
          <w:rFonts w:ascii="Arial" w:hAnsi="Arial" w:cs="Arial"/>
        </w:rPr>
        <w:t xml:space="preserve"> (8 = Max_effect)</w:t>
      </w:r>
    </w:p>
    <w:p w14:paraId="7BA75EBB" w14:textId="09F848DF" w:rsidR="005102EF" w:rsidRDefault="005102EF" w:rsidP="005102EF">
      <w:pPr>
        <w:spacing w:after="0"/>
        <w:rPr>
          <w:rFonts w:ascii="Arial" w:hAnsi="Arial" w:cs="Arial"/>
        </w:rPr>
      </w:pPr>
    </w:p>
    <w:p w14:paraId="4DDB5E6D" w14:textId="17A29CDE" w:rsidR="005102EF" w:rsidRPr="00D01C2E" w:rsidRDefault="005102EF" w:rsidP="005102EF">
      <w:pPr>
        <w:spacing w:after="0"/>
        <w:rPr>
          <w:rFonts w:ascii="Arial" w:hAnsi="Arial" w:cs="Arial"/>
          <w:b/>
          <w:bCs/>
        </w:rPr>
      </w:pPr>
      <w:r w:rsidRPr="00D01C2E">
        <w:rPr>
          <w:rFonts w:ascii="Arial" w:hAnsi="Arial" w:cs="Arial"/>
          <w:b/>
          <w:bCs/>
        </w:rPr>
        <w:t>2.3 Agent Sharing Probability (P_share)</w:t>
      </w:r>
    </w:p>
    <w:p w14:paraId="5148912E" w14:textId="31571CD0" w:rsidR="00464FE6" w:rsidRDefault="00464FE6" w:rsidP="00464FE6">
      <w:pPr>
        <w:spacing w:after="0"/>
        <w:rPr>
          <w:rFonts w:ascii="Arial" w:hAnsi="Arial" w:cs="Arial"/>
        </w:rPr>
      </w:pPr>
      <w:r>
        <w:rPr>
          <w:rFonts w:ascii="Arial" w:hAnsi="Arial" w:cs="Arial"/>
        </w:rPr>
        <w:t>The sharing probability relies on several traits listed down below:</w:t>
      </w:r>
    </w:p>
    <w:p w14:paraId="39F57F17" w14:textId="77777777" w:rsidR="005102EF" w:rsidRDefault="005102EF" w:rsidP="005102EF">
      <w:pPr>
        <w:spacing w:after="0"/>
        <w:rPr>
          <w:rFonts w:ascii="Arial" w:hAnsi="Arial" w:cs="Arial"/>
        </w:rPr>
      </w:pPr>
    </w:p>
    <w:p w14:paraId="5B787218" w14:textId="1BC935E4" w:rsidR="005102EF" w:rsidRPr="00D01C2E" w:rsidRDefault="005102EF" w:rsidP="005102EF">
      <w:pPr>
        <w:spacing w:after="0"/>
        <w:rPr>
          <w:rFonts w:ascii="Arial" w:hAnsi="Arial" w:cs="Arial"/>
          <w:b/>
          <w:bCs/>
        </w:rPr>
      </w:pPr>
      <w:r w:rsidRPr="00D01C2E">
        <w:rPr>
          <w:rFonts w:ascii="Arial" w:hAnsi="Arial" w:cs="Arial"/>
          <w:b/>
          <w:bCs/>
        </w:rPr>
        <w:t>a. Sharing Score (S_score)</w:t>
      </w:r>
    </w:p>
    <w:p w14:paraId="1BD4D7AB" w14:textId="77777777" w:rsidR="00D01C2E" w:rsidRDefault="00D01C2E" w:rsidP="005102EF">
      <w:pPr>
        <w:spacing w:after="0"/>
        <w:rPr>
          <w:rFonts w:ascii="Arial" w:hAnsi="Arial" w:cs="Arial"/>
          <w:sz w:val="22"/>
          <w:szCs w:val="22"/>
        </w:rPr>
      </w:pPr>
    </w:p>
    <w:p w14:paraId="77BC1CBB" w14:textId="526F8882" w:rsidR="00D01C2E" w:rsidRPr="00D01C2E" w:rsidRDefault="00DB0A59" w:rsidP="005102EF">
      <w:pPr>
        <w:spacing w:after="0"/>
        <w:rPr>
          <w:rFonts w:ascii="Arial" w:hAnsi="Arial" w:cs="Arial"/>
          <w:sz w:val="28"/>
          <w:szCs w:val="28"/>
        </w:rPr>
      </w:pPr>
      <m:oMathPara>
        <m:oMath>
          <m:sSub>
            <m:sSubPr>
              <m:ctrlPr>
                <w:rPr>
                  <w:rFonts w:ascii="Cambria Math" w:hAnsi="Cambria Math" w:cs="Arial"/>
                  <w:i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 w:cs="Arial"/>
                  <w:sz w:val="28"/>
                  <w:szCs w:val="28"/>
                </w:rPr>
                <m:t>S</m:t>
              </m:r>
            </m:e>
            <m:sub>
              <m:r>
                <w:rPr>
                  <w:rFonts w:ascii="Cambria Math" w:hAnsi="Cambria Math" w:cs="Arial"/>
                  <w:sz w:val="28"/>
                  <w:szCs w:val="28"/>
                </w:rPr>
                <m:t>score</m:t>
              </m:r>
            </m:sub>
          </m:sSub>
          <m:r>
            <w:rPr>
              <w:rFonts w:ascii="Cambria Math" w:hAnsi="Cambria Math" w:cs="Arial"/>
              <w:sz w:val="28"/>
              <w:szCs w:val="28"/>
            </w:rPr>
            <m:t xml:space="preserve">= </m:t>
          </m:r>
          <m:d>
            <m:dPr>
              <m:ctrlPr>
                <w:rPr>
                  <w:rFonts w:ascii="Cambria Math" w:hAnsi="Cambria Math" w:cs="Arial"/>
                  <w:i/>
                  <w:sz w:val="28"/>
                  <w:szCs w:val="28"/>
                </w:rPr>
              </m:ctrlPr>
            </m:dPr>
            <m:e>
              <m:r>
                <w:rPr>
                  <w:rFonts w:ascii="Cambria Math" w:hAnsi="Cambria Math" w:cs="Arial"/>
                  <w:sz w:val="28"/>
                  <w:szCs w:val="28"/>
                </w:rPr>
                <m:t>alp</m:t>
              </m:r>
              <m:r>
                <w:rPr>
                  <w:rFonts w:ascii="Cambria Math" w:hAnsi="Cambria Math" w:cs="Arial"/>
                  <w:sz w:val="28"/>
                  <w:szCs w:val="28"/>
                </w:rPr>
                <m:t>h</m:t>
              </m:r>
              <m:r>
                <w:rPr>
                  <w:rFonts w:ascii="Cambria Math" w:hAnsi="Cambria Math" w:cs="Arial"/>
                  <w:sz w:val="28"/>
                  <w:szCs w:val="28"/>
                </w:rPr>
                <m:t>a</m:t>
              </m:r>
              <m:r>
                <w:rPr>
                  <w:rFonts w:ascii="Cambria Math" w:hAnsi="Cambria Math" w:cs="Arial"/>
                  <w:sz w:val="28"/>
                  <w:szCs w:val="28"/>
                </w:rPr>
                <m:t xml:space="preserve">× </m:t>
              </m:r>
              <m:r>
                <w:rPr>
                  <w:rFonts w:ascii="Cambria Math" w:hAnsi="Cambria Math" w:cs="Arial"/>
                  <w:sz w:val="28"/>
                  <w:szCs w:val="28"/>
                </w:rPr>
                <m:t>B</m:t>
              </m:r>
            </m:e>
          </m:d>
          <m:r>
            <w:rPr>
              <w:rFonts w:ascii="Cambria Math" w:hAnsi="Cambria Math" w:cs="Arial"/>
              <w:sz w:val="28"/>
              <w:szCs w:val="28"/>
            </w:rPr>
            <m:t xml:space="preserve">+ </m:t>
          </m:r>
          <m:d>
            <m:dPr>
              <m:ctrlPr>
                <w:rPr>
                  <w:rFonts w:ascii="Cambria Math" w:hAnsi="Cambria Math" w:cs="Arial"/>
                  <w:i/>
                  <w:sz w:val="28"/>
                  <w:szCs w:val="28"/>
                </w:rPr>
              </m:ctrlPr>
            </m:dPr>
            <m:e>
              <m:r>
                <w:rPr>
                  <w:rFonts w:ascii="Cambria Math" w:hAnsi="Cambria Math" w:cs="Arial"/>
                  <w:sz w:val="28"/>
                  <w:szCs w:val="28"/>
                </w:rPr>
                <m:t>bet</m:t>
              </m:r>
              <m:sSub>
                <m:sSubPr>
                  <m:ctrlPr>
                    <w:rPr>
                      <w:rFonts w:ascii="Cambria Math" w:hAnsi="Cambria Math" w:cs="Arial"/>
                      <w:i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 w:cs="Arial"/>
                      <w:sz w:val="28"/>
                      <w:szCs w:val="28"/>
                    </w:rPr>
                    <m:t>a</m:t>
                  </m:r>
                </m:e>
                <m:sub>
                  <m:r>
                    <w:rPr>
                      <w:rFonts w:ascii="Cambria Math" w:hAnsi="Cambria Math" w:cs="Arial"/>
                      <w:sz w:val="28"/>
                      <w:szCs w:val="28"/>
                    </w:rPr>
                    <m:t>EMO</m:t>
                  </m:r>
                </m:sub>
              </m:sSub>
              <m:r>
                <w:rPr>
                  <w:rFonts w:ascii="Cambria Math" w:hAnsi="Cambria Math" w:cs="Arial"/>
                  <w:sz w:val="28"/>
                  <w:szCs w:val="28"/>
                </w:rPr>
                <m:t xml:space="preserve">× </m:t>
              </m:r>
              <m:r>
                <w:rPr>
                  <w:rFonts w:ascii="Cambria Math" w:hAnsi="Cambria Math" w:cs="Arial"/>
                  <w:sz w:val="28"/>
                  <w:szCs w:val="28"/>
                </w:rPr>
                <m:t>ES</m:t>
              </m:r>
            </m:e>
          </m:d>
          <m:r>
            <w:rPr>
              <w:rFonts w:ascii="Cambria Math" w:hAnsi="Cambria Math" w:cs="Arial"/>
              <w:sz w:val="28"/>
              <w:szCs w:val="28"/>
            </w:rPr>
            <m:t xml:space="preserve">+ </m:t>
          </m:r>
          <m:d>
            <m:dPr>
              <m:ctrlPr>
                <w:rPr>
                  <w:rFonts w:ascii="Cambria Math" w:hAnsi="Cambria Math" w:cs="Arial"/>
                  <w:i/>
                  <w:sz w:val="28"/>
                  <w:szCs w:val="28"/>
                </w:rPr>
              </m:ctrlPr>
            </m:dPr>
            <m:e>
              <m:r>
                <w:rPr>
                  <w:rFonts w:ascii="Cambria Math" w:hAnsi="Cambria Math" w:cs="Arial"/>
                  <w:sz w:val="28"/>
                  <w:szCs w:val="28"/>
                </w:rPr>
                <m:t>bet</m:t>
              </m:r>
              <m:sSub>
                <m:sSubPr>
                  <m:ctrlPr>
                    <w:rPr>
                      <w:rFonts w:ascii="Cambria Math" w:hAnsi="Cambria Math" w:cs="Arial"/>
                      <w:i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 w:cs="Arial"/>
                      <w:sz w:val="28"/>
                      <w:szCs w:val="28"/>
                    </w:rPr>
                    <m:t>a</m:t>
                  </m:r>
                </m:e>
                <m:sub>
                  <m:r>
                    <w:rPr>
                      <w:rFonts w:ascii="Cambria Math" w:hAnsi="Cambria Math" w:cs="Arial"/>
                      <w:sz w:val="28"/>
                      <w:szCs w:val="28"/>
                    </w:rPr>
                    <m:t>CONF</m:t>
                  </m:r>
                </m:sub>
              </m:sSub>
              <m:r>
                <w:rPr>
                  <w:rFonts w:ascii="Cambria Math" w:hAnsi="Cambria Math" w:cs="Arial"/>
                  <w:sz w:val="28"/>
                  <w:szCs w:val="28"/>
                </w:rPr>
                <m:t xml:space="preserve">× </m:t>
              </m:r>
              <m:r>
                <w:rPr>
                  <w:rFonts w:ascii="Cambria Math" w:hAnsi="Cambria Math" w:cs="Arial"/>
                  <w:sz w:val="28"/>
                  <w:szCs w:val="28"/>
                </w:rPr>
                <m:t>CB</m:t>
              </m:r>
            </m:e>
          </m:d>
          <m:r>
            <w:rPr>
              <w:rFonts w:ascii="Cambria Math" w:hAnsi="Cambria Math" w:cs="Arial"/>
              <w:sz w:val="28"/>
              <w:szCs w:val="28"/>
            </w:rPr>
            <m:t xml:space="preserve">+ </m:t>
          </m:r>
          <m:d>
            <m:dPr>
              <m:ctrlPr>
                <w:rPr>
                  <w:rFonts w:ascii="Cambria Math" w:hAnsi="Cambria Math" w:cs="Arial"/>
                  <w:i/>
                  <w:sz w:val="28"/>
                  <w:szCs w:val="28"/>
                </w:rPr>
              </m:ctrlPr>
            </m:dPr>
            <m:e>
              <m:r>
                <w:rPr>
                  <w:rFonts w:ascii="Cambria Math" w:hAnsi="Cambria Math" w:cs="Arial"/>
                  <w:sz w:val="28"/>
                  <w:szCs w:val="28"/>
                </w:rPr>
                <m:t>delt</m:t>
              </m:r>
              <m:sSub>
                <m:sSubPr>
                  <m:ctrlPr>
                    <w:rPr>
                      <w:rFonts w:ascii="Cambria Math" w:hAnsi="Cambria Math" w:cs="Arial"/>
                      <w:i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 w:cs="Arial"/>
                      <w:sz w:val="28"/>
                      <w:szCs w:val="28"/>
                    </w:rPr>
                    <m:t>a</m:t>
                  </m:r>
                </m:e>
                <m:sub>
                  <m:r>
                    <w:rPr>
                      <w:rFonts w:ascii="Cambria Math" w:hAnsi="Cambria Math" w:cs="Arial"/>
                      <w:sz w:val="28"/>
                      <w:szCs w:val="28"/>
                    </w:rPr>
                    <m:t>JUICE</m:t>
                  </m:r>
                </m:sub>
              </m:sSub>
              <m:r>
                <w:rPr>
                  <w:rFonts w:ascii="Cambria Math" w:hAnsi="Cambria Math" w:cs="Arial"/>
                  <w:sz w:val="28"/>
                  <w:szCs w:val="28"/>
                </w:rPr>
                <m:t xml:space="preserve">× </m:t>
              </m:r>
              <m:r>
                <w:rPr>
                  <w:rFonts w:ascii="Cambria Math" w:hAnsi="Cambria Math" w:cs="Arial"/>
                  <w:sz w:val="28"/>
                  <w:szCs w:val="28"/>
                </w:rPr>
                <m:t>J</m:t>
              </m:r>
            </m:e>
          </m:d>
          <m:r>
            <w:rPr>
              <w:rFonts w:ascii="Cambria Math" w:hAnsi="Cambria Math" w:cs="Arial"/>
              <w:sz w:val="28"/>
              <w:szCs w:val="28"/>
            </w:rPr>
            <m:t>-</m:t>
          </m:r>
          <m:r>
            <w:rPr>
              <w:rFonts w:ascii="Cambria Math" w:hAnsi="Cambria Math" w:cs="Arial"/>
              <w:sz w:val="28"/>
              <w:szCs w:val="28"/>
            </w:rPr>
            <m:t xml:space="preserve"> </m:t>
          </m:r>
          <m:d>
            <m:dPr>
              <m:ctrlPr>
                <w:rPr>
                  <w:rFonts w:ascii="Cambria Math" w:hAnsi="Cambria Math" w:cs="Arial"/>
                  <w:i/>
                  <w:sz w:val="28"/>
                  <w:szCs w:val="28"/>
                </w:rPr>
              </m:ctrlPr>
            </m:dPr>
            <m:e>
              <m:r>
                <w:rPr>
                  <w:rFonts w:ascii="Cambria Math" w:hAnsi="Cambria Math" w:cs="Arial"/>
                  <w:sz w:val="28"/>
                  <w:szCs w:val="28"/>
                </w:rPr>
                <m:t>et</m:t>
              </m:r>
              <m:sSub>
                <m:sSubPr>
                  <m:ctrlPr>
                    <w:rPr>
                      <w:rFonts w:ascii="Cambria Math" w:hAnsi="Cambria Math" w:cs="Arial"/>
                      <w:i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 w:cs="Arial"/>
                      <w:sz w:val="28"/>
                      <w:szCs w:val="28"/>
                    </w:rPr>
                    <m:t>a</m:t>
                  </m:r>
                </m:e>
                <m:sub>
                  <m:r>
                    <w:rPr>
                      <w:rFonts w:ascii="Cambria Math" w:hAnsi="Cambria Math" w:cs="Arial"/>
                      <w:sz w:val="28"/>
                      <w:szCs w:val="28"/>
                    </w:rPr>
                    <m:t>C</m:t>
                  </m:r>
                  <m:r>
                    <w:rPr>
                      <w:rFonts w:ascii="Cambria Math" w:hAnsi="Cambria Math" w:cs="Arial"/>
                      <w:sz w:val="28"/>
                      <w:szCs w:val="28"/>
                    </w:rPr>
                    <m:t>RIT</m:t>
                  </m:r>
                </m:sub>
              </m:sSub>
              <m:r>
                <w:rPr>
                  <w:rFonts w:ascii="Cambria Math" w:hAnsi="Cambria Math" w:cs="Arial"/>
                  <w:sz w:val="28"/>
                  <w:szCs w:val="28"/>
                </w:rPr>
                <m:t xml:space="preserve">× </m:t>
              </m:r>
              <m:r>
                <w:rPr>
                  <w:rFonts w:ascii="Cambria Math" w:hAnsi="Cambria Math" w:cs="Arial"/>
                  <w:sz w:val="28"/>
                  <w:szCs w:val="28"/>
                </w:rPr>
                <m:t>CT</m:t>
              </m:r>
            </m:e>
          </m:d>
          <m:r>
            <w:rPr>
              <w:rFonts w:ascii="Cambria Math" w:hAnsi="Cambria Math" w:cs="Arial"/>
              <w:sz w:val="28"/>
              <w:szCs w:val="28"/>
            </w:rPr>
            <m:t xml:space="preserve">+ </m:t>
          </m:r>
          <m:r>
            <w:rPr>
              <w:rFonts w:ascii="Cambria Math" w:hAnsi="Cambria Math" w:cs="Arial"/>
              <w:sz w:val="28"/>
              <w:szCs w:val="28"/>
            </w:rPr>
            <m:t>Offset</m:t>
          </m:r>
        </m:oMath>
      </m:oMathPara>
    </w:p>
    <w:p w14:paraId="18568AFA" w14:textId="77777777" w:rsidR="00464FE6" w:rsidRDefault="00464FE6" w:rsidP="005102EF">
      <w:pPr>
        <w:spacing w:after="0"/>
        <w:rPr>
          <w:rFonts w:ascii="Arial" w:hAnsi="Arial" w:cs="Arial"/>
          <w:sz w:val="22"/>
          <w:szCs w:val="22"/>
        </w:rPr>
      </w:pPr>
    </w:p>
    <w:p w14:paraId="65DD4035" w14:textId="462BE5B1" w:rsidR="00464FE6" w:rsidRDefault="00464FE6" w:rsidP="005102EF">
      <w:pPr>
        <w:spacing w:after="0"/>
        <w:rPr>
          <w:rFonts w:ascii="Arial" w:hAnsi="Arial" w:cs="Arial"/>
          <w:sz w:val="22"/>
          <w:szCs w:val="22"/>
        </w:rPr>
      </w:pPr>
      <w:r w:rsidRPr="00464FE6">
        <w:rPr>
          <w:rFonts w:ascii="Arial" w:hAnsi="Arial" w:cs="Arial"/>
          <w:b/>
          <w:bCs/>
          <w:sz w:val="22"/>
          <w:szCs w:val="22"/>
        </w:rPr>
        <w:t>Function</w:t>
      </w:r>
      <w:r>
        <w:rPr>
          <w:rFonts w:ascii="Arial" w:hAnsi="Arial" w:cs="Arial"/>
          <w:sz w:val="22"/>
          <w:szCs w:val="22"/>
        </w:rPr>
        <w:t xml:space="preserve">: </w:t>
      </w:r>
      <w:r w:rsidRPr="00464FE6">
        <w:rPr>
          <w:rFonts w:ascii="Arial" w:hAnsi="Arial" w:cs="Arial"/>
          <w:sz w:val="22"/>
          <w:szCs w:val="22"/>
        </w:rPr>
        <w:t>Calculates a "sharing score" based on belief and traits.</w:t>
      </w:r>
    </w:p>
    <w:p w14:paraId="0F8E1B07" w14:textId="77777777" w:rsidR="00464FE6" w:rsidRDefault="00464FE6" w:rsidP="005102EF">
      <w:pPr>
        <w:spacing w:after="0"/>
        <w:rPr>
          <w:rFonts w:ascii="Arial" w:hAnsi="Arial" w:cs="Arial"/>
          <w:sz w:val="22"/>
          <w:szCs w:val="22"/>
        </w:rPr>
      </w:pPr>
    </w:p>
    <w:p w14:paraId="3E6D8BBB" w14:textId="2D76EBE1" w:rsidR="00464FE6" w:rsidRPr="00464FE6" w:rsidRDefault="00464FE6" w:rsidP="005102EF">
      <w:pPr>
        <w:spacing w:after="0"/>
        <w:rPr>
          <w:rFonts w:ascii="Arial" w:hAnsi="Arial" w:cs="Arial"/>
          <w:sz w:val="22"/>
          <w:szCs w:val="22"/>
        </w:rPr>
      </w:pPr>
      <w:r w:rsidRPr="00464FE6">
        <w:rPr>
          <w:rFonts w:ascii="Arial" w:hAnsi="Arial" w:cs="Arial"/>
          <w:sz w:val="22"/>
          <w:szCs w:val="22"/>
        </w:rPr>
        <w:t>Variables:</w:t>
      </w:r>
    </w:p>
    <w:p w14:paraId="70CFA2E7" w14:textId="7E220634" w:rsidR="00464FE6" w:rsidRPr="00464FE6" w:rsidRDefault="00464FE6" w:rsidP="00464FE6">
      <w:pPr>
        <w:pStyle w:val="NormalWeb"/>
        <w:numPr>
          <w:ilvl w:val="0"/>
          <w:numId w:val="5"/>
        </w:numPr>
        <w:rPr>
          <w:rFonts w:ascii="Arial" w:hAnsi="Arial" w:cs="Arial"/>
        </w:rPr>
      </w:pPr>
      <w:r w:rsidRPr="00464FE6">
        <w:rPr>
          <w:rFonts w:ascii="Arial" w:hAnsi="Arial" w:cs="Arial"/>
        </w:rPr>
        <w:t>alpha, beta_EMO, beta_CONF, delta_JUICE: These are the GUI-controlled parameters (Belief Weight, Emotional Weight, etc.).</w:t>
      </w:r>
    </w:p>
    <w:p w14:paraId="68A95ABF" w14:textId="7FDF1C65" w:rsidR="00464FE6" w:rsidRPr="00464FE6" w:rsidRDefault="00464FE6" w:rsidP="00464FE6">
      <w:pPr>
        <w:pStyle w:val="NormalWeb"/>
        <w:numPr>
          <w:ilvl w:val="0"/>
          <w:numId w:val="5"/>
        </w:numPr>
        <w:rPr>
          <w:rFonts w:ascii="Arial" w:hAnsi="Arial" w:cs="Arial"/>
        </w:rPr>
      </w:pPr>
      <w:r w:rsidRPr="00464FE6">
        <w:rPr>
          <w:rFonts w:ascii="Arial" w:hAnsi="Arial" w:cs="Arial"/>
        </w:rPr>
        <w:t>B: Agent's current belief (0.0 to 1.0).</w:t>
      </w:r>
    </w:p>
    <w:p w14:paraId="440B41B4" w14:textId="711EAE52" w:rsidR="00464FE6" w:rsidRPr="00464FE6" w:rsidRDefault="00464FE6" w:rsidP="00464FE6">
      <w:pPr>
        <w:pStyle w:val="NormalWeb"/>
        <w:numPr>
          <w:ilvl w:val="0"/>
          <w:numId w:val="5"/>
        </w:numPr>
        <w:rPr>
          <w:rFonts w:ascii="Arial" w:hAnsi="Arial" w:cs="Arial"/>
        </w:rPr>
      </w:pPr>
      <w:r w:rsidRPr="00464FE6">
        <w:rPr>
          <w:rFonts w:ascii="Arial" w:hAnsi="Arial" w:cs="Arial"/>
        </w:rPr>
        <w:t>ES, CB, CT: Agent's traits.</w:t>
      </w:r>
    </w:p>
    <w:p w14:paraId="7EE47AF1" w14:textId="6383CE45" w:rsidR="00464FE6" w:rsidRPr="00464FE6" w:rsidRDefault="00464FE6" w:rsidP="00464FE6">
      <w:pPr>
        <w:pStyle w:val="NormalWeb"/>
        <w:numPr>
          <w:ilvl w:val="0"/>
          <w:numId w:val="5"/>
        </w:numPr>
        <w:rPr>
          <w:rFonts w:ascii="Arial" w:hAnsi="Arial" w:cs="Arial"/>
        </w:rPr>
      </w:pPr>
      <w:r w:rsidRPr="00464FE6">
        <w:rPr>
          <w:rFonts w:ascii="Arial" w:hAnsi="Arial" w:cs="Arial"/>
        </w:rPr>
        <w:t>J: Global Juiciness (0.0 to 1.0).</w:t>
      </w:r>
    </w:p>
    <w:p w14:paraId="5629EF59" w14:textId="683EA438" w:rsidR="00464FE6" w:rsidRPr="00464FE6" w:rsidRDefault="00464FE6" w:rsidP="00464FE6">
      <w:pPr>
        <w:pStyle w:val="NormalWeb"/>
        <w:numPr>
          <w:ilvl w:val="0"/>
          <w:numId w:val="5"/>
        </w:numPr>
        <w:rPr>
          <w:rFonts w:ascii="Arial" w:hAnsi="Arial" w:cs="Arial"/>
        </w:rPr>
      </w:pPr>
      <w:r w:rsidRPr="00464FE6">
        <w:rPr>
          <w:rFonts w:ascii="Arial" w:hAnsi="Arial" w:cs="Arial"/>
        </w:rPr>
        <w:t>eta_CRIT, Offset: Constants (</w:t>
      </w:r>
      <w:r w:rsidRPr="00464FE6">
        <w:rPr>
          <w:rStyle w:val="HTMLCode"/>
          <w:rFonts w:ascii="Arial" w:eastAsiaTheme="majorEastAsia" w:hAnsi="Arial" w:cs="Arial"/>
        </w:rPr>
        <w:t>2.5</w:t>
      </w:r>
      <w:r w:rsidRPr="00464FE6">
        <w:rPr>
          <w:rFonts w:ascii="Arial" w:hAnsi="Arial" w:cs="Arial"/>
        </w:rPr>
        <w:t xml:space="preserve"> and </w:t>
      </w:r>
      <w:r w:rsidRPr="00464FE6">
        <w:rPr>
          <w:rStyle w:val="HTMLCode"/>
          <w:rFonts w:ascii="Arial" w:eastAsiaTheme="majorEastAsia" w:hAnsi="Arial" w:cs="Arial"/>
        </w:rPr>
        <w:t>-1.0</w:t>
      </w:r>
      <w:r w:rsidRPr="00464FE6">
        <w:rPr>
          <w:rFonts w:ascii="Arial" w:hAnsi="Arial" w:cs="Arial"/>
        </w:rPr>
        <w:t>).</w:t>
      </w:r>
    </w:p>
    <w:p w14:paraId="22104765" w14:textId="01F93022" w:rsidR="00464FE6" w:rsidRDefault="00464FE6" w:rsidP="00464FE6">
      <w:pPr>
        <w:pStyle w:val="NormalWeb"/>
        <w:rPr>
          <w:rFonts w:ascii="Arial" w:hAnsi="Arial" w:cs="Arial"/>
          <w:b/>
          <w:bCs/>
        </w:rPr>
      </w:pPr>
      <w:r w:rsidRPr="00D01C2E">
        <w:rPr>
          <w:rFonts w:ascii="Arial" w:hAnsi="Arial" w:cs="Arial"/>
          <w:b/>
          <w:bCs/>
        </w:rPr>
        <w:t>b. Final Sharing Probability (P_share)</w:t>
      </w:r>
    </w:p>
    <w:p w14:paraId="4D112463" w14:textId="77777777" w:rsidR="00D01C2E" w:rsidRDefault="00D01C2E" w:rsidP="00464FE6">
      <w:pPr>
        <w:pStyle w:val="NormalWeb"/>
        <w:rPr>
          <w:rFonts w:ascii="Arial" w:hAnsi="Arial" w:cs="Arial"/>
          <w:b/>
          <w:bCs/>
        </w:rPr>
      </w:pPr>
    </w:p>
    <w:p w14:paraId="267F40D3" w14:textId="5A9B54DF" w:rsidR="00D01C2E" w:rsidRPr="007E78E4" w:rsidRDefault="00DB0A59" w:rsidP="00464FE6">
      <w:pPr>
        <w:pStyle w:val="NormalWeb"/>
        <w:rPr>
          <w:rFonts w:ascii="Arial" w:hAnsi="Arial" w:cs="Arial"/>
          <w:sz w:val="28"/>
          <w:szCs w:val="28"/>
        </w:rPr>
      </w:pPr>
      <m:oMathPara>
        <m:oMath>
          <m:sSub>
            <m:sSubPr>
              <m:ctrlPr>
                <w:rPr>
                  <w:rFonts w:ascii="Cambria Math" w:hAnsi="Cambria Math" w:cs="Arial"/>
                  <w:i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 w:cs="Arial"/>
                  <w:sz w:val="28"/>
                  <w:szCs w:val="28"/>
                </w:rPr>
                <m:t>P</m:t>
              </m:r>
            </m:e>
            <m:sub>
              <m:r>
                <w:rPr>
                  <w:rFonts w:ascii="Cambria Math" w:hAnsi="Cambria Math" w:cs="Arial"/>
                  <w:sz w:val="28"/>
                  <w:szCs w:val="28"/>
                </w:rPr>
                <m:t>s</m:t>
              </m:r>
              <m:r>
                <w:rPr>
                  <w:rFonts w:ascii="Cambria Math" w:hAnsi="Cambria Math" w:cs="Arial"/>
                  <w:sz w:val="28"/>
                  <w:szCs w:val="28"/>
                </w:rPr>
                <m:t>h</m:t>
              </m:r>
              <m:r>
                <w:rPr>
                  <w:rFonts w:ascii="Cambria Math" w:hAnsi="Cambria Math" w:cs="Arial"/>
                  <w:sz w:val="28"/>
                  <w:szCs w:val="28"/>
                </w:rPr>
                <m:t>are</m:t>
              </m:r>
            </m:sub>
          </m:sSub>
          <m:r>
            <w:rPr>
              <w:rFonts w:ascii="Cambria Math" w:hAnsi="Cambria Math" w:cs="Arial"/>
              <w:sz w:val="28"/>
              <w:szCs w:val="28"/>
            </w:rPr>
            <m:t xml:space="preserve">= </m:t>
          </m:r>
          <m:d>
            <m:dPr>
              <m:ctrlPr>
                <w:rPr>
                  <w:rFonts w:ascii="Cambria Math" w:hAnsi="Cambria Math" w:cs="Arial"/>
                  <w:i/>
                  <w:sz w:val="28"/>
                  <w:szCs w:val="28"/>
                </w:rPr>
              </m:ctrlPr>
            </m:dPr>
            <m:e>
              <m:f>
                <m:fPr>
                  <m:ctrlPr>
                    <w:rPr>
                      <w:rFonts w:ascii="Cambria Math" w:hAnsi="Cambria Math" w:cs="Arial"/>
                      <w:i/>
                      <w:sz w:val="28"/>
                      <w:szCs w:val="28"/>
                    </w:rPr>
                  </m:ctrlPr>
                </m:fPr>
                <m:num>
                  <m:r>
                    <w:rPr>
                      <w:rFonts w:ascii="Cambria Math" w:hAnsi="Cambria Math" w:cs="Arial"/>
                      <w:sz w:val="28"/>
                      <w:szCs w:val="28"/>
                    </w:rPr>
                    <m:t>1</m:t>
                  </m:r>
                </m:num>
                <m:den>
                  <m:r>
                    <w:rPr>
                      <w:rFonts w:ascii="Cambria Math" w:hAnsi="Cambria Math" w:cs="Arial"/>
                      <w:sz w:val="28"/>
                      <w:szCs w:val="28"/>
                    </w:rPr>
                    <m:t xml:space="preserve">1 + </m:t>
                  </m:r>
                  <m:r>
                    <w:rPr>
                      <w:rFonts w:ascii="Cambria Math" w:hAnsi="Cambria Math" w:cs="Arial"/>
                      <w:sz w:val="28"/>
                      <w:szCs w:val="28"/>
                    </w:rPr>
                    <m:t>exp</m:t>
                  </m:r>
                  <m:d>
                    <m:dPr>
                      <m:ctrlPr>
                        <w:rPr>
                          <w:rFonts w:ascii="Cambria Math" w:hAnsi="Cambria Math" w:cs="Arial"/>
                          <w:i/>
                          <w:sz w:val="28"/>
                          <w:szCs w:val="28"/>
                        </w:rPr>
                      </m:ctrlPr>
                    </m:dPr>
                    <m:e>
                      <m:r>
                        <w:rPr>
                          <w:rFonts w:ascii="Cambria Math" w:hAnsi="Cambria Math" w:cs="Arial"/>
                          <w:sz w:val="28"/>
                          <w:szCs w:val="28"/>
                        </w:rPr>
                        <m:t>-</m:t>
                      </m:r>
                      <m:sSub>
                        <m:sSubPr>
                          <m:ctrlPr>
                            <w:rPr>
                              <w:rFonts w:ascii="Cambria Math" w:hAnsi="Cambria Math" w:cs="Arial"/>
                              <w:i/>
                              <w:sz w:val="28"/>
                              <w:szCs w:val="28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 w:cs="Arial"/>
                              <w:sz w:val="28"/>
                              <w:szCs w:val="28"/>
                            </w:rPr>
                            <m:t>S</m:t>
                          </m:r>
                        </m:e>
                        <m:sub>
                          <m:r>
                            <w:rPr>
                              <w:rFonts w:ascii="Cambria Math" w:hAnsi="Cambria Math" w:cs="Arial"/>
                              <w:sz w:val="28"/>
                              <w:szCs w:val="28"/>
                            </w:rPr>
                            <m:t>score</m:t>
                          </m:r>
                        </m:sub>
                      </m:sSub>
                    </m:e>
                  </m:d>
                </m:den>
              </m:f>
              <m:r>
                <w:rPr>
                  <w:rFonts w:ascii="Cambria Math" w:hAnsi="Cambria Math" w:cs="Arial"/>
                  <w:sz w:val="28"/>
                  <w:szCs w:val="28"/>
                </w:rPr>
                <m:t xml:space="preserve"> </m:t>
              </m:r>
            </m:e>
          </m:d>
          <m:r>
            <w:rPr>
              <w:rFonts w:ascii="Cambria Math" w:hAnsi="Cambria Math" w:cs="Arial"/>
              <w:sz w:val="28"/>
              <w:szCs w:val="28"/>
            </w:rPr>
            <m:t xml:space="preserve">× </m:t>
          </m:r>
          <m:r>
            <w:rPr>
              <w:rFonts w:ascii="Cambria Math" w:hAnsi="Cambria Math" w:cs="Arial"/>
              <w:sz w:val="28"/>
              <w:szCs w:val="28"/>
            </w:rPr>
            <m:t>max</m:t>
          </m:r>
          <m:d>
            <m:dPr>
              <m:ctrlPr>
                <w:rPr>
                  <w:rFonts w:ascii="Cambria Math" w:hAnsi="Cambria Math" w:cs="Arial"/>
                  <w:i/>
                  <w:sz w:val="28"/>
                  <w:szCs w:val="28"/>
                </w:rPr>
              </m:ctrlPr>
            </m:dPr>
            <m:e>
              <m:r>
                <w:rPr>
                  <w:rFonts w:ascii="Cambria Math" w:hAnsi="Cambria Math" w:cs="Arial"/>
                  <w:sz w:val="28"/>
                  <w:szCs w:val="28"/>
                </w:rPr>
                <m:t xml:space="preserve">0.0, </m:t>
              </m:r>
              <m:r>
                <w:rPr>
                  <w:rFonts w:ascii="Cambria Math" w:hAnsi="Cambria Math" w:cs="Arial"/>
                  <w:sz w:val="28"/>
                  <w:szCs w:val="28"/>
                </w:rPr>
                <m:t>B</m:t>
              </m:r>
            </m:e>
          </m:d>
        </m:oMath>
      </m:oMathPara>
    </w:p>
    <w:p w14:paraId="17237D2A" w14:textId="77777777" w:rsidR="00D01C2E" w:rsidRPr="00D01C2E" w:rsidRDefault="00D01C2E" w:rsidP="00464FE6">
      <w:pPr>
        <w:pStyle w:val="NormalWeb"/>
        <w:rPr>
          <w:rFonts w:ascii="Arial" w:hAnsi="Arial" w:cs="Arial"/>
          <w:b/>
          <w:bCs/>
        </w:rPr>
      </w:pPr>
    </w:p>
    <w:p w14:paraId="43624F00" w14:textId="081465B1" w:rsidR="00464FE6" w:rsidRPr="00464FE6" w:rsidRDefault="00464FE6" w:rsidP="00464FE6">
      <w:pPr>
        <w:pStyle w:val="NormalWeb"/>
        <w:rPr>
          <w:rFonts w:ascii="Arial" w:hAnsi="Arial" w:cs="Arial"/>
        </w:rPr>
      </w:pPr>
      <w:r w:rsidRPr="00464FE6">
        <w:rPr>
          <w:rFonts w:ascii="Arial" w:hAnsi="Arial" w:cs="Arial"/>
          <w:b/>
          <w:bCs/>
        </w:rPr>
        <w:t>Function:</w:t>
      </w:r>
      <w:r w:rsidRPr="00464FE6">
        <w:rPr>
          <w:rFonts w:ascii="Arial" w:hAnsi="Arial" w:cs="Arial"/>
        </w:rPr>
        <w:t xml:space="preserve"> Runs the score through a sigmoid function to get a probability, then multiplies by belief (so an agent with 0.0 belief cannot share).</w:t>
      </w:r>
    </w:p>
    <w:p w14:paraId="3241A843" w14:textId="77777777" w:rsidR="005102EF" w:rsidRDefault="005102EF" w:rsidP="005102EF">
      <w:pPr>
        <w:spacing w:after="0"/>
        <w:rPr>
          <w:rFonts w:ascii="Arial" w:hAnsi="Arial" w:cs="Arial"/>
        </w:rPr>
      </w:pPr>
    </w:p>
    <w:p w14:paraId="579AF8AC" w14:textId="4741BF30" w:rsidR="005102EF" w:rsidRPr="00640E5B" w:rsidRDefault="00464FE6" w:rsidP="00464FE6">
      <w:pPr>
        <w:rPr>
          <w:rFonts w:ascii="Arial" w:hAnsi="Arial" w:cs="Arial"/>
          <w:b/>
          <w:bCs/>
        </w:rPr>
      </w:pPr>
      <w:r w:rsidRPr="00640E5B">
        <w:rPr>
          <w:rFonts w:ascii="Arial" w:hAnsi="Arial" w:cs="Arial"/>
          <w:b/>
          <w:bCs/>
        </w:rPr>
        <w:lastRenderedPageBreak/>
        <w:t>c. Intervention Effect</w:t>
      </w:r>
    </w:p>
    <w:p w14:paraId="05F34B8F" w14:textId="2733426F" w:rsidR="00AC7951" w:rsidRPr="00AC7951" w:rsidRDefault="00DB0A59" w:rsidP="00464FE6">
      <w:pPr>
        <w:rPr>
          <w:rFonts w:ascii="Arial" w:eastAsiaTheme="minorEastAsia" w:hAnsi="Arial" w:cs="Arial"/>
        </w:rPr>
      </w:pPr>
      <m:oMathPara>
        <m:oMath>
          <m:sSub>
            <m:sSubPr>
              <m:ctrlPr>
                <w:rPr>
                  <w:rFonts w:ascii="Cambria Math" w:hAnsi="Cambria Math" w:cs="Arial"/>
                  <w:i/>
                </w:rPr>
              </m:ctrlPr>
            </m:sSubPr>
            <m:e>
              <m:r>
                <w:rPr>
                  <w:rFonts w:ascii="Cambria Math" w:hAnsi="Cambria Math" w:cs="Arial"/>
                </w:rPr>
                <m:t>P</m:t>
              </m:r>
            </m:e>
            <m:sub>
              <m:r>
                <w:rPr>
                  <w:rFonts w:ascii="Cambria Math" w:hAnsi="Cambria Math" w:cs="Arial"/>
                </w:rPr>
                <m:t>s</m:t>
              </m:r>
              <m:r>
                <w:rPr>
                  <w:rFonts w:ascii="Cambria Math" w:hAnsi="Cambria Math" w:cs="Arial"/>
                </w:rPr>
                <m:t>h</m:t>
              </m:r>
              <m:r>
                <w:rPr>
                  <w:rFonts w:ascii="Cambria Math" w:hAnsi="Cambria Math" w:cs="Arial"/>
                </w:rPr>
                <m:t>are</m:t>
              </m:r>
            </m:sub>
          </m:sSub>
          <m:r>
            <w:rPr>
              <w:rFonts w:ascii="Cambria Math" w:hAnsi="Cambria Math" w:cs="Arial"/>
            </w:rPr>
            <m:t xml:space="preserve">= </m:t>
          </m:r>
          <m:sSub>
            <m:sSubPr>
              <m:ctrlPr>
                <w:rPr>
                  <w:rFonts w:ascii="Cambria Math" w:hAnsi="Cambria Math" w:cs="Arial"/>
                  <w:i/>
                </w:rPr>
              </m:ctrlPr>
            </m:sSubPr>
            <m:e>
              <m:r>
                <w:rPr>
                  <w:rFonts w:ascii="Cambria Math" w:hAnsi="Cambria Math" w:cs="Arial"/>
                </w:rPr>
                <m:t>P</m:t>
              </m:r>
            </m:e>
            <m:sub>
              <m:r>
                <w:rPr>
                  <w:rFonts w:ascii="Cambria Math" w:hAnsi="Cambria Math" w:cs="Arial"/>
                </w:rPr>
                <m:t>s</m:t>
              </m:r>
              <m:r>
                <w:rPr>
                  <w:rFonts w:ascii="Cambria Math" w:hAnsi="Cambria Math" w:cs="Arial"/>
                </w:rPr>
                <m:t>h</m:t>
              </m:r>
              <m:r>
                <w:rPr>
                  <w:rFonts w:ascii="Cambria Math" w:hAnsi="Cambria Math" w:cs="Arial"/>
                </w:rPr>
                <m:t>are</m:t>
              </m:r>
            </m:sub>
          </m:sSub>
          <m:r>
            <w:rPr>
              <w:rFonts w:ascii="Cambria Math" w:hAnsi="Cambria Math" w:cs="Arial"/>
            </w:rPr>
            <m:t xml:space="preserve">× </m:t>
          </m:r>
          <w:bookmarkStart w:id="1" w:name="_Hlk214564862"/>
          <m:sSub>
            <m:sSubPr>
              <m:ctrlPr>
                <w:rPr>
                  <w:rFonts w:ascii="Cambria Math" w:hAnsi="Cambria Math" w:cs="Arial"/>
                  <w:i/>
                </w:rPr>
              </m:ctrlPr>
            </m:sSubPr>
            <m:e>
              <m:r>
                <w:rPr>
                  <w:rFonts w:ascii="Cambria Math" w:hAnsi="Cambria Math" w:cs="Arial"/>
                </w:rPr>
                <m:t>γ</m:t>
              </m:r>
            </m:e>
            <m:sub>
              <m:r>
                <w:rPr>
                  <w:rFonts w:ascii="Cambria Math" w:hAnsi="Cambria Math" w:cs="Arial"/>
                </w:rPr>
                <m:t>intervene</m:t>
              </m:r>
            </m:sub>
          </m:sSub>
          <w:bookmarkEnd w:id="1"/>
          <m:r>
            <w:rPr>
              <w:rFonts w:ascii="Cambria Math" w:hAnsi="Cambria Math" w:cs="Arial"/>
            </w:rPr>
            <m:t xml:space="preserve"> </m:t>
          </m:r>
          <m:r>
            <m:rPr>
              <m:nor/>
            </m:rPr>
            <w:rPr>
              <w:rFonts w:ascii="Cambria Math" w:hAnsi="Cambria Math" w:cs="Arial"/>
            </w:rPr>
            <m:t xml:space="preserve"> if intervention</m:t>
          </m:r>
        </m:oMath>
      </m:oMathPara>
    </w:p>
    <w:p w14:paraId="51EC54FC" w14:textId="5943E9EA" w:rsidR="00AC7951" w:rsidRPr="00AC7951" w:rsidRDefault="00AC7951" w:rsidP="00464FE6">
      <w:pPr>
        <w:rPr>
          <w:rFonts w:ascii="Arial" w:eastAsiaTheme="minorEastAsia" w:hAnsi="Arial" w:cs="Arial"/>
        </w:rPr>
      </w:pPr>
      <m:oMath>
        <m:sSub>
          <m:sSubPr>
            <m:ctrlPr>
              <w:rPr>
                <w:rFonts w:ascii="Cambria Math" w:hAnsi="Cambria Math" w:cs="Arial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 w:cs="Arial"/>
                <w:sz w:val="28"/>
                <w:szCs w:val="28"/>
              </w:rPr>
              <m:t>γ</m:t>
            </m:r>
          </m:e>
          <m:sub>
            <m:r>
              <w:rPr>
                <w:rFonts w:ascii="Cambria Math" w:hAnsi="Cambria Math" w:cs="Arial"/>
                <w:sz w:val="28"/>
                <w:szCs w:val="28"/>
              </w:rPr>
              <m:t>intervene</m:t>
            </m:r>
          </m:sub>
        </m:sSub>
      </m:oMath>
      <w:r>
        <w:rPr>
          <w:rFonts w:ascii="Arial" w:eastAsiaTheme="minorEastAsia" w:hAnsi="Arial" w:cs="Arial"/>
        </w:rPr>
        <w:t>: 0.45</w:t>
      </w:r>
    </w:p>
    <w:p w14:paraId="444201BF" w14:textId="662E0ED8" w:rsidR="00464FE6" w:rsidRPr="00464FE6" w:rsidRDefault="00464FE6" w:rsidP="00464FE6">
      <w:pPr>
        <w:rPr>
          <w:rFonts w:ascii="Arial" w:hAnsi="Arial" w:cs="Arial"/>
        </w:rPr>
      </w:pPr>
      <w:r w:rsidRPr="00464FE6">
        <w:rPr>
          <w:rFonts w:ascii="Arial" w:hAnsi="Arial" w:cs="Arial"/>
          <w:b/>
          <w:bCs/>
        </w:rPr>
        <w:t>Function:</w:t>
      </w:r>
      <w:r w:rsidRPr="00464FE6">
        <w:rPr>
          <w:rFonts w:ascii="Arial" w:hAnsi="Arial" w:cs="Arial"/>
        </w:rPr>
        <w:t xml:space="preserve"> If an intervention is active, it reduces the sharing probability by 55%.</w:t>
      </w:r>
    </w:p>
    <w:p w14:paraId="1429511D" w14:textId="77777777" w:rsidR="005D6141" w:rsidRDefault="005D6141" w:rsidP="00464FE6">
      <w:pPr>
        <w:rPr>
          <w:rFonts w:ascii="Arial" w:hAnsi="Arial" w:cs="Arial"/>
        </w:rPr>
      </w:pPr>
    </w:p>
    <w:p w14:paraId="08C9FAE0" w14:textId="37940C01" w:rsidR="00640E5B" w:rsidRDefault="005D6141" w:rsidP="00464FE6">
      <w:pPr>
        <w:rPr>
          <w:rFonts w:ascii="Arial" w:hAnsi="Arial" w:cs="Arial"/>
          <w:b/>
          <w:bCs/>
        </w:rPr>
      </w:pPr>
      <w:r w:rsidRPr="005D6141">
        <w:rPr>
          <w:rFonts w:ascii="Arial" w:hAnsi="Arial" w:cs="Arial"/>
          <w:b/>
          <w:bCs/>
        </w:rPr>
        <w:t>List of Constants</w:t>
      </w:r>
    </w:p>
    <w:p w14:paraId="64C18E19" w14:textId="77777777" w:rsidR="00640E5B" w:rsidRPr="00640E5B" w:rsidRDefault="00640E5B" w:rsidP="00640E5B">
      <w:pPr>
        <w:rPr>
          <w:rFonts w:ascii="Arial" w:hAnsi="Arial" w:cs="Arial"/>
          <w:b/>
          <w:bCs/>
        </w:rPr>
      </w:pPr>
      <w:r w:rsidRPr="00640E5B">
        <w:rPr>
          <w:rFonts w:ascii="Arial" w:hAnsi="Arial" w:cs="Arial"/>
          <w:b/>
          <w:bCs/>
        </w:rPr>
        <w:t>1. Global Configuration Constants (config.py)</w:t>
      </w:r>
    </w:p>
    <w:p w14:paraId="70754B3E" w14:textId="77777777" w:rsidR="00640E5B" w:rsidRPr="00640E5B" w:rsidRDefault="00640E5B" w:rsidP="00640E5B">
      <w:pPr>
        <w:numPr>
          <w:ilvl w:val="0"/>
          <w:numId w:val="12"/>
        </w:numPr>
        <w:rPr>
          <w:rFonts w:ascii="Arial" w:hAnsi="Arial" w:cs="Arial"/>
        </w:rPr>
      </w:pPr>
      <w:r w:rsidRPr="00640E5B">
        <w:rPr>
          <w:rFonts w:ascii="Arial" w:hAnsi="Arial" w:cs="Arial"/>
          <w:b/>
          <w:bCs/>
        </w:rPr>
        <w:t xml:space="preserve">THETA_B = </w:t>
      </w:r>
      <w:r w:rsidRPr="00640E5B">
        <w:rPr>
          <w:rFonts w:ascii="Arial" w:hAnsi="Arial" w:cs="Arial"/>
        </w:rPr>
        <w:t>0.5 (Base Belief Threshold)</w:t>
      </w:r>
    </w:p>
    <w:p w14:paraId="5ED47485" w14:textId="77777777" w:rsidR="00640E5B" w:rsidRPr="00640E5B" w:rsidRDefault="00640E5B" w:rsidP="00640E5B">
      <w:pPr>
        <w:numPr>
          <w:ilvl w:val="0"/>
          <w:numId w:val="12"/>
        </w:numPr>
        <w:rPr>
          <w:rFonts w:ascii="Arial" w:hAnsi="Arial" w:cs="Arial"/>
        </w:rPr>
      </w:pPr>
      <w:r w:rsidRPr="00640E5B">
        <w:rPr>
          <w:rFonts w:ascii="Arial" w:hAnsi="Arial" w:cs="Arial"/>
          <w:b/>
          <w:bCs/>
        </w:rPr>
        <w:t>THETA_S</w:t>
      </w:r>
      <w:r w:rsidRPr="00640E5B">
        <w:rPr>
          <w:rFonts w:ascii="Arial" w:hAnsi="Arial" w:cs="Arial"/>
        </w:rPr>
        <w:t xml:space="preserve"> = 0.7 (Base Sharing Threshold)</w:t>
      </w:r>
    </w:p>
    <w:p w14:paraId="1786FAD8" w14:textId="77777777" w:rsidR="00640E5B" w:rsidRPr="00640E5B" w:rsidRDefault="00640E5B" w:rsidP="00640E5B">
      <w:pPr>
        <w:numPr>
          <w:ilvl w:val="0"/>
          <w:numId w:val="12"/>
        </w:numPr>
        <w:rPr>
          <w:rFonts w:ascii="Arial" w:hAnsi="Arial" w:cs="Arial"/>
        </w:rPr>
      </w:pPr>
      <w:r w:rsidRPr="00640E5B">
        <w:rPr>
          <w:rFonts w:ascii="Arial" w:hAnsi="Arial" w:cs="Arial"/>
          <w:b/>
          <w:bCs/>
        </w:rPr>
        <w:t>BASE_GAMMA</w:t>
      </w:r>
      <w:r w:rsidRPr="00640E5B">
        <w:rPr>
          <w:rFonts w:ascii="Arial" w:hAnsi="Arial" w:cs="Arial"/>
        </w:rPr>
        <w:t xml:space="preserve"> = 0.3 (Base Fact-Check Effectiveness)</w:t>
      </w:r>
    </w:p>
    <w:p w14:paraId="3051F2DB" w14:textId="77777777" w:rsidR="00640E5B" w:rsidRPr="00640E5B" w:rsidRDefault="00640E5B" w:rsidP="00640E5B">
      <w:pPr>
        <w:numPr>
          <w:ilvl w:val="0"/>
          <w:numId w:val="12"/>
        </w:numPr>
        <w:rPr>
          <w:rFonts w:ascii="Arial" w:hAnsi="Arial" w:cs="Arial"/>
        </w:rPr>
      </w:pPr>
      <w:r w:rsidRPr="00640E5B">
        <w:rPr>
          <w:rFonts w:ascii="Arial" w:hAnsi="Arial" w:cs="Arial"/>
          <w:b/>
          <w:bCs/>
        </w:rPr>
        <w:t>LAMBDA_DECAY</w:t>
      </w:r>
      <w:r w:rsidRPr="00640E5B">
        <w:rPr>
          <w:rFonts w:ascii="Arial" w:hAnsi="Arial" w:cs="Arial"/>
        </w:rPr>
        <w:t xml:space="preserve"> = 0.1 (Base Belief Decay Rate)</w:t>
      </w:r>
    </w:p>
    <w:p w14:paraId="52DE92D9" w14:textId="77777777" w:rsidR="00640E5B" w:rsidRPr="00640E5B" w:rsidRDefault="00640E5B" w:rsidP="00640E5B">
      <w:pPr>
        <w:numPr>
          <w:ilvl w:val="0"/>
          <w:numId w:val="12"/>
        </w:numPr>
        <w:rPr>
          <w:rFonts w:ascii="Arial" w:hAnsi="Arial" w:cs="Arial"/>
        </w:rPr>
      </w:pPr>
      <w:r w:rsidRPr="00640E5B">
        <w:rPr>
          <w:rFonts w:ascii="Arial" w:hAnsi="Arial" w:cs="Arial"/>
          <w:b/>
          <w:bCs/>
        </w:rPr>
        <w:t>BETA1</w:t>
      </w:r>
      <w:r w:rsidRPr="00640E5B">
        <w:rPr>
          <w:rFonts w:ascii="Arial" w:hAnsi="Arial" w:cs="Arial"/>
        </w:rPr>
        <w:t xml:space="preserve"> = 0.4 (Weight for Confirmation Bias)</w:t>
      </w:r>
    </w:p>
    <w:p w14:paraId="3FB48020" w14:textId="77777777" w:rsidR="00640E5B" w:rsidRPr="00640E5B" w:rsidRDefault="00640E5B" w:rsidP="00640E5B">
      <w:pPr>
        <w:numPr>
          <w:ilvl w:val="0"/>
          <w:numId w:val="12"/>
        </w:numPr>
        <w:rPr>
          <w:rFonts w:ascii="Arial" w:hAnsi="Arial" w:cs="Arial"/>
        </w:rPr>
      </w:pPr>
      <w:r w:rsidRPr="00640E5B">
        <w:rPr>
          <w:rFonts w:ascii="Arial" w:hAnsi="Arial" w:cs="Arial"/>
          <w:b/>
          <w:bCs/>
        </w:rPr>
        <w:t>BETA2</w:t>
      </w:r>
      <w:r w:rsidRPr="00640E5B">
        <w:rPr>
          <w:rFonts w:ascii="Arial" w:hAnsi="Arial" w:cs="Arial"/>
        </w:rPr>
        <w:t xml:space="preserve"> = 0.3 (Weight for Emotional Susceptibility)</w:t>
      </w:r>
    </w:p>
    <w:p w14:paraId="0AA417AE" w14:textId="77777777" w:rsidR="00640E5B" w:rsidRPr="00640E5B" w:rsidRDefault="00640E5B" w:rsidP="00640E5B">
      <w:pPr>
        <w:numPr>
          <w:ilvl w:val="0"/>
          <w:numId w:val="12"/>
        </w:numPr>
        <w:rPr>
          <w:rFonts w:ascii="Arial" w:hAnsi="Arial" w:cs="Arial"/>
        </w:rPr>
      </w:pPr>
      <w:r w:rsidRPr="00640E5B">
        <w:rPr>
          <w:rFonts w:ascii="Arial" w:hAnsi="Arial" w:cs="Arial"/>
          <w:b/>
          <w:bCs/>
        </w:rPr>
        <w:t>BETA3</w:t>
      </w:r>
      <w:r w:rsidRPr="00640E5B">
        <w:rPr>
          <w:rFonts w:ascii="Arial" w:hAnsi="Arial" w:cs="Arial"/>
        </w:rPr>
        <w:t xml:space="preserve"> = 0.2 (Weight for Trust Level)</w:t>
      </w:r>
    </w:p>
    <w:p w14:paraId="542D2FB3" w14:textId="77777777" w:rsidR="00640E5B" w:rsidRPr="00640E5B" w:rsidRDefault="00640E5B" w:rsidP="00640E5B">
      <w:pPr>
        <w:numPr>
          <w:ilvl w:val="0"/>
          <w:numId w:val="12"/>
        </w:numPr>
        <w:rPr>
          <w:rFonts w:ascii="Arial" w:hAnsi="Arial" w:cs="Arial"/>
        </w:rPr>
      </w:pPr>
      <w:r w:rsidRPr="00640E5B">
        <w:rPr>
          <w:rFonts w:ascii="Arial" w:hAnsi="Arial" w:cs="Arial"/>
          <w:b/>
          <w:bCs/>
        </w:rPr>
        <w:t>BETA4</w:t>
      </w:r>
      <w:r w:rsidRPr="00640E5B">
        <w:rPr>
          <w:rFonts w:ascii="Arial" w:hAnsi="Arial" w:cs="Arial"/>
        </w:rPr>
        <w:t xml:space="preserve"> = 0.3 (Weight for Critical Thinking)</w:t>
      </w:r>
    </w:p>
    <w:p w14:paraId="657A6100" w14:textId="77777777" w:rsidR="00640E5B" w:rsidRDefault="00640E5B" w:rsidP="00464FE6">
      <w:pPr>
        <w:rPr>
          <w:rFonts w:ascii="Arial" w:hAnsi="Arial" w:cs="Arial"/>
          <w:b/>
          <w:bCs/>
        </w:rPr>
      </w:pPr>
    </w:p>
    <w:p w14:paraId="3FA6A669" w14:textId="1E56B12A" w:rsidR="00640E5B" w:rsidRDefault="00640E5B" w:rsidP="00464FE6">
      <w:pPr>
        <w:rPr>
          <w:rFonts w:ascii="Arial" w:hAnsi="Arial" w:cs="Arial"/>
          <w:b/>
          <w:bCs/>
        </w:rPr>
      </w:pPr>
      <w:r w:rsidRPr="00640E5B">
        <w:rPr>
          <w:rFonts w:ascii="Arial" w:hAnsi="Arial" w:cs="Arial"/>
          <w:b/>
          <w:bCs/>
        </w:rPr>
        <w:t>2. Agent</w:t>
      </w:r>
      <w:r>
        <w:rPr>
          <w:rFonts w:ascii="Arial" w:hAnsi="Arial" w:cs="Arial"/>
          <w:b/>
          <w:bCs/>
        </w:rPr>
        <w:t xml:space="preserve"> Traits</w:t>
      </w:r>
    </w:p>
    <w:p w14:paraId="2A57365D" w14:textId="7229D31A" w:rsidR="00640E5B" w:rsidRPr="00640E5B" w:rsidRDefault="00640E5B" w:rsidP="00640E5B">
      <w:pPr>
        <w:pStyle w:val="ListParagraph"/>
        <w:numPr>
          <w:ilvl w:val="0"/>
          <w:numId w:val="11"/>
        </w:numPr>
        <w:rPr>
          <w:rFonts w:ascii="Arial" w:hAnsi="Arial" w:cs="Arial"/>
        </w:rPr>
      </w:pPr>
      <w:r w:rsidRPr="00640E5B">
        <w:rPr>
          <w:rFonts w:ascii="Arial" w:hAnsi="Arial" w:cs="Arial"/>
          <w:b/>
          <w:bCs/>
        </w:rPr>
        <w:t xml:space="preserve">CB: </w:t>
      </w:r>
      <w:r w:rsidRPr="00640E5B">
        <w:rPr>
          <w:rFonts w:ascii="Arial" w:hAnsi="Arial" w:cs="Arial"/>
        </w:rPr>
        <w:t>Confirmation Bias (The agent's trait, 0.0 to 1.0)</w:t>
      </w:r>
    </w:p>
    <w:p w14:paraId="6ECD5FC1" w14:textId="4994774B" w:rsidR="00640E5B" w:rsidRPr="00640E5B" w:rsidRDefault="00640E5B" w:rsidP="00640E5B">
      <w:pPr>
        <w:pStyle w:val="ListParagraph"/>
        <w:numPr>
          <w:ilvl w:val="0"/>
          <w:numId w:val="11"/>
        </w:numPr>
        <w:rPr>
          <w:rFonts w:ascii="Arial" w:hAnsi="Arial" w:cs="Arial"/>
          <w:b/>
          <w:bCs/>
        </w:rPr>
      </w:pPr>
      <w:r w:rsidRPr="00640E5B">
        <w:rPr>
          <w:rFonts w:ascii="Arial" w:hAnsi="Arial" w:cs="Arial"/>
          <w:b/>
          <w:bCs/>
        </w:rPr>
        <w:t xml:space="preserve">ES: </w:t>
      </w:r>
      <w:r w:rsidRPr="00640E5B">
        <w:rPr>
          <w:rFonts w:ascii="Arial" w:hAnsi="Arial" w:cs="Arial"/>
        </w:rPr>
        <w:t>Emotional Susceptibility (The agent's trait, 0.0 to 1.0)</w:t>
      </w:r>
    </w:p>
    <w:p w14:paraId="57DF6460" w14:textId="5FB152FC" w:rsidR="00640E5B" w:rsidRPr="00640E5B" w:rsidRDefault="00640E5B" w:rsidP="00640E5B">
      <w:pPr>
        <w:pStyle w:val="ListParagraph"/>
        <w:numPr>
          <w:ilvl w:val="0"/>
          <w:numId w:val="11"/>
        </w:numPr>
        <w:rPr>
          <w:rFonts w:ascii="Arial" w:hAnsi="Arial" w:cs="Arial"/>
          <w:b/>
          <w:bCs/>
        </w:rPr>
      </w:pPr>
      <w:r w:rsidRPr="00640E5B">
        <w:rPr>
          <w:rFonts w:ascii="Arial" w:hAnsi="Arial" w:cs="Arial"/>
          <w:b/>
          <w:bCs/>
        </w:rPr>
        <w:t xml:space="preserve">TL: </w:t>
      </w:r>
      <w:r w:rsidRPr="00640E5B">
        <w:rPr>
          <w:rFonts w:ascii="Arial" w:hAnsi="Arial" w:cs="Arial"/>
        </w:rPr>
        <w:t>Trust Level (The agent's trait, 0.0 to 1.0)</w:t>
      </w:r>
    </w:p>
    <w:p w14:paraId="301A9B0E" w14:textId="30C9661D" w:rsidR="00640E5B" w:rsidRPr="00640E5B" w:rsidRDefault="00640E5B" w:rsidP="00640E5B">
      <w:pPr>
        <w:pStyle w:val="ListParagraph"/>
        <w:numPr>
          <w:ilvl w:val="0"/>
          <w:numId w:val="11"/>
        </w:numPr>
        <w:rPr>
          <w:rFonts w:ascii="Arial" w:hAnsi="Arial" w:cs="Arial"/>
        </w:rPr>
      </w:pPr>
      <w:r w:rsidRPr="00640E5B">
        <w:rPr>
          <w:rFonts w:ascii="Arial" w:hAnsi="Arial" w:cs="Arial"/>
          <w:b/>
          <w:bCs/>
        </w:rPr>
        <w:t xml:space="preserve">CT: </w:t>
      </w:r>
      <w:r w:rsidRPr="00640E5B">
        <w:rPr>
          <w:rFonts w:ascii="Arial" w:hAnsi="Arial" w:cs="Arial"/>
        </w:rPr>
        <w:t>Critical Thinking (The agent's trait, 0.0 to 1.0)</w:t>
      </w:r>
    </w:p>
    <w:p w14:paraId="07BB3C4F" w14:textId="395F34D6" w:rsidR="00640E5B" w:rsidRPr="00640E5B" w:rsidRDefault="00640E5B" w:rsidP="00640E5B">
      <w:pPr>
        <w:pStyle w:val="ListParagraph"/>
        <w:numPr>
          <w:ilvl w:val="0"/>
          <w:numId w:val="11"/>
        </w:numPr>
        <w:rPr>
          <w:rFonts w:ascii="Arial" w:hAnsi="Arial" w:cs="Arial"/>
          <w:b/>
          <w:bCs/>
        </w:rPr>
      </w:pPr>
      <w:r w:rsidRPr="00640E5B">
        <w:rPr>
          <w:rFonts w:ascii="Arial" w:hAnsi="Arial" w:cs="Arial"/>
          <w:b/>
          <w:bCs/>
        </w:rPr>
        <w:t xml:space="preserve">FactCheckSignal: </w:t>
      </w:r>
      <w:r w:rsidRPr="00640E5B">
        <w:rPr>
          <w:rFonts w:ascii="Arial" w:hAnsi="Arial" w:cs="Arial"/>
        </w:rPr>
        <w:t>The agent's base trait for fact-checking (0.0 to 1.0)</w:t>
      </w:r>
    </w:p>
    <w:p w14:paraId="10AB7A1E" w14:textId="77777777" w:rsidR="00640E5B" w:rsidRDefault="00640E5B" w:rsidP="00464FE6">
      <w:pPr>
        <w:rPr>
          <w:rFonts w:ascii="Arial" w:hAnsi="Arial" w:cs="Arial"/>
          <w:b/>
          <w:bCs/>
        </w:rPr>
      </w:pPr>
    </w:p>
    <w:p w14:paraId="27DCB64D" w14:textId="7C3B4867" w:rsidR="00640E5B" w:rsidRDefault="00640E5B" w:rsidP="00464FE6">
      <w:pPr>
        <w:rPr>
          <w:rFonts w:ascii="Arial" w:hAnsi="Arial" w:cs="Arial"/>
          <w:b/>
          <w:bCs/>
        </w:rPr>
      </w:pPr>
      <w:r>
        <w:rPr>
          <w:rFonts w:ascii="Arial" w:hAnsi="Arial" w:cs="Arial"/>
          <w:b/>
          <w:bCs/>
        </w:rPr>
        <w:t xml:space="preserve">3. </w:t>
      </w:r>
      <w:r w:rsidRPr="00640E5B">
        <w:rPr>
          <w:rFonts w:ascii="Arial" w:hAnsi="Arial" w:cs="Arial"/>
          <w:b/>
          <w:bCs/>
        </w:rPr>
        <w:t>ABM Equation Variables</w:t>
      </w:r>
    </w:p>
    <w:p w14:paraId="10AB8BE5" w14:textId="3EC3BC0F" w:rsidR="00640E5B" w:rsidRPr="00640E5B" w:rsidRDefault="00640E5B" w:rsidP="00640E5B">
      <w:pPr>
        <w:pStyle w:val="NormalWeb"/>
        <w:numPr>
          <w:ilvl w:val="0"/>
          <w:numId w:val="13"/>
        </w:numPr>
        <w:rPr>
          <w:rFonts w:ascii="Arial" w:hAnsi="Arial" w:cs="Arial"/>
        </w:rPr>
      </w:pPr>
      <w:r w:rsidRPr="00640E5B">
        <w:rPr>
          <w:rStyle w:val="HTMLCode"/>
          <w:rFonts w:ascii="Arial" w:eastAsiaTheme="majorEastAsia" w:hAnsi="Arial" w:cs="Arial"/>
          <w:b/>
          <w:bCs/>
        </w:rPr>
        <w:t>W_topic</w:t>
      </w:r>
      <w:r w:rsidRPr="00640E5B">
        <w:rPr>
          <w:rFonts w:ascii="Arial" w:hAnsi="Arial" w:cs="Arial"/>
        </w:rPr>
        <w:t xml:space="preserve">: The global </w:t>
      </w:r>
      <w:r w:rsidRPr="00640E5B">
        <w:rPr>
          <w:rFonts w:ascii="Arial" w:hAnsi="Arial" w:cs="Arial"/>
          <w:b/>
          <w:bCs/>
        </w:rPr>
        <w:t>Topic Weight</w:t>
      </w:r>
      <w:r w:rsidRPr="00640E5B">
        <w:rPr>
          <w:rFonts w:ascii="Arial" w:hAnsi="Arial" w:cs="Arial"/>
        </w:rPr>
        <w:t xml:space="preserve"> (from </w:t>
      </w:r>
      <w:r w:rsidRPr="00640E5B">
        <w:rPr>
          <w:rStyle w:val="HTMLCode"/>
          <w:rFonts w:ascii="Arial" w:eastAsiaTheme="majorEastAsia" w:hAnsi="Arial" w:cs="Arial"/>
        </w:rPr>
        <w:t>config.py</w:t>
      </w:r>
      <w:r w:rsidRPr="00640E5B">
        <w:rPr>
          <w:rFonts w:ascii="Arial" w:hAnsi="Arial" w:cs="Arial"/>
        </w:rPr>
        <w:t xml:space="preserve">, e.g., </w:t>
      </w:r>
      <w:r w:rsidRPr="00640E5B">
        <w:rPr>
          <w:rStyle w:val="HTMLCode"/>
          <w:rFonts w:ascii="Arial" w:eastAsiaTheme="majorEastAsia" w:hAnsi="Arial" w:cs="Arial"/>
        </w:rPr>
        <w:t>1.0</w:t>
      </w:r>
      <w:r w:rsidRPr="00640E5B">
        <w:rPr>
          <w:rFonts w:ascii="Arial" w:hAnsi="Arial" w:cs="Arial"/>
        </w:rPr>
        <w:t xml:space="preserve">, </w:t>
      </w:r>
      <w:r w:rsidRPr="00640E5B">
        <w:rPr>
          <w:rStyle w:val="HTMLCode"/>
          <w:rFonts w:ascii="Arial" w:eastAsiaTheme="majorEastAsia" w:hAnsi="Arial" w:cs="Arial"/>
        </w:rPr>
        <w:t>1.5</w:t>
      </w:r>
      <w:r w:rsidRPr="00640E5B">
        <w:rPr>
          <w:rFonts w:ascii="Arial" w:hAnsi="Arial" w:cs="Arial"/>
        </w:rPr>
        <w:t>).</w:t>
      </w:r>
    </w:p>
    <w:p w14:paraId="20228C49" w14:textId="20FF7AAB" w:rsidR="00640E5B" w:rsidRPr="00640E5B" w:rsidRDefault="00640E5B" w:rsidP="00640E5B">
      <w:pPr>
        <w:pStyle w:val="NormalWeb"/>
        <w:numPr>
          <w:ilvl w:val="0"/>
          <w:numId w:val="13"/>
        </w:numPr>
        <w:rPr>
          <w:rFonts w:ascii="Arial" w:hAnsi="Arial" w:cs="Arial"/>
        </w:rPr>
      </w:pPr>
      <w:r w:rsidRPr="00640E5B">
        <w:rPr>
          <w:rStyle w:val="HTMLCode"/>
          <w:rFonts w:ascii="Arial" w:eastAsiaTheme="majorEastAsia" w:hAnsi="Arial" w:cs="Arial"/>
          <w:b/>
          <w:bCs/>
        </w:rPr>
        <w:t>J</w:t>
      </w:r>
      <w:r w:rsidRPr="00640E5B">
        <w:rPr>
          <w:rFonts w:ascii="Arial" w:hAnsi="Arial" w:cs="Arial"/>
        </w:rPr>
        <w:t xml:space="preserve">: The global </w:t>
      </w:r>
      <w:r w:rsidRPr="00640E5B">
        <w:rPr>
          <w:rFonts w:ascii="Arial" w:hAnsi="Arial" w:cs="Arial"/>
          <w:b/>
          <w:bCs/>
        </w:rPr>
        <w:t>Juiciness</w:t>
      </w:r>
      <w:r w:rsidRPr="00640E5B">
        <w:rPr>
          <w:rFonts w:ascii="Arial" w:hAnsi="Arial" w:cs="Arial"/>
        </w:rPr>
        <w:t xml:space="preserve"> score (from 0.0 to 1.0, based on context).</w:t>
      </w:r>
    </w:p>
    <w:p w14:paraId="686C99EB" w14:textId="0411B629" w:rsidR="00640E5B" w:rsidRPr="00640E5B" w:rsidRDefault="00640E5B" w:rsidP="00640E5B">
      <w:pPr>
        <w:pStyle w:val="NormalWeb"/>
        <w:numPr>
          <w:ilvl w:val="0"/>
          <w:numId w:val="13"/>
        </w:numPr>
        <w:rPr>
          <w:rFonts w:ascii="Arial" w:hAnsi="Arial" w:cs="Arial"/>
        </w:rPr>
      </w:pPr>
      <w:r w:rsidRPr="00640E5B">
        <w:rPr>
          <w:rStyle w:val="HTMLCode"/>
          <w:rFonts w:ascii="Arial" w:eastAsiaTheme="majorEastAsia" w:hAnsi="Arial" w:cs="Arial"/>
          <w:b/>
          <w:bCs/>
        </w:rPr>
        <w:t>B</w:t>
      </w:r>
      <w:r w:rsidRPr="00640E5B">
        <w:rPr>
          <w:rFonts w:ascii="Arial" w:hAnsi="Arial" w:cs="Arial"/>
        </w:rPr>
        <w:t xml:space="preserve">: The agent's current </w:t>
      </w:r>
      <w:r w:rsidRPr="00640E5B">
        <w:rPr>
          <w:rFonts w:ascii="Arial" w:hAnsi="Arial" w:cs="Arial"/>
          <w:b/>
          <w:bCs/>
        </w:rPr>
        <w:t>Belief</w:t>
      </w:r>
      <w:r w:rsidRPr="00640E5B">
        <w:rPr>
          <w:rFonts w:ascii="Arial" w:hAnsi="Arial" w:cs="Arial"/>
        </w:rPr>
        <w:t xml:space="preserve"> (a value from 0.0 to 1.0).</w:t>
      </w:r>
    </w:p>
    <w:p w14:paraId="2959BE90" w14:textId="3685F3AC" w:rsidR="00640E5B" w:rsidRPr="00640E5B" w:rsidRDefault="00640E5B" w:rsidP="00640E5B">
      <w:pPr>
        <w:pStyle w:val="NormalWeb"/>
        <w:numPr>
          <w:ilvl w:val="0"/>
          <w:numId w:val="13"/>
        </w:numPr>
        <w:rPr>
          <w:rFonts w:ascii="Arial" w:hAnsi="Arial" w:cs="Arial"/>
        </w:rPr>
      </w:pPr>
      <w:r w:rsidRPr="00640E5B">
        <w:rPr>
          <w:rStyle w:val="HTMLCode"/>
          <w:rFonts w:ascii="Arial" w:eastAsiaTheme="majorEastAsia" w:hAnsi="Arial" w:cs="Arial"/>
          <w:b/>
          <w:bCs/>
        </w:rPr>
        <w:t>Exposures</w:t>
      </w:r>
      <w:r w:rsidRPr="00640E5B">
        <w:rPr>
          <w:rFonts w:ascii="Arial" w:hAnsi="Arial" w:cs="Arial"/>
        </w:rPr>
        <w:t>: The number of an agent's neighbors who are currently sharing.</w:t>
      </w:r>
    </w:p>
    <w:p w14:paraId="72F06D41" w14:textId="3B85421D" w:rsidR="00640E5B" w:rsidRPr="00640E5B" w:rsidRDefault="00640E5B" w:rsidP="00640E5B">
      <w:pPr>
        <w:pStyle w:val="NormalWeb"/>
        <w:numPr>
          <w:ilvl w:val="0"/>
          <w:numId w:val="13"/>
        </w:numPr>
        <w:rPr>
          <w:rFonts w:ascii="Arial" w:hAnsi="Arial" w:cs="Arial"/>
        </w:rPr>
      </w:pPr>
      <w:r w:rsidRPr="00640E5B">
        <w:rPr>
          <w:rStyle w:val="HTMLCode"/>
          <w:rFonts w:ascii="Arial" w:eastAsiaTheme="majorEastAsia" w:hAnsi="Arial" w:cs="Arial"/>
          <w:b/>
          <w:bCs/>
        </w:rPr>
        <w:t>P_base</w:t>
      </w:r>
      <w:r w:rsidRPr="00640E5B">
        <w:rPr>
          <w:rFonts w:ascii="Arial" w:hAnsi="Arial" w:cs="Arial"/>
        </w:rPr>
        <w:t xml:space="preserve">: The calculated </w:t>
      </w:r>
      <w:r w:rsidRPr="00640E5B">
        <w:rPr>
          <w:rFonts w:ascii="Arial" w:hAnsi="Arial" w:cs="Arial"/>
          <w:b/>
          <w:bCs/>
        </w:rPr>
        <w:t>Base Probability</w:t>
      </w:r>
      <w:r w:rsidRPr="00640E5B">
        <w:rPr>
          <w:rFonts w:ascii="Arial" w:hAnsi="Arial" w:cs="Arial"/>
        </w:rPr>
        <w:t xml:space="preserve"> of belief from the news itself.</w:t>
      </w:r>
    </w:p>
    <w:p w14:paraId="0C9C59BE" w14:textId="1D7F6653" w:rsidR="00640E5B" w:rsidRPr="00640E5B" w:rsidRDefault="00640E5B" w:rsidP="00640E5B">
      <w:pPr>
        <w:pStyle w:val="NormalWeb"/>
        <w:numPr>
          <w:ilvl w:val="0"/>
          <w:numId w:val="13"/>
        </w:numPr>
        <w:rPr>
          <w:rFonts w:ascii="Arial" w:hAnsi="Arial" w:cs="Arial"/>
        </w:rPr>
      </w:pPr>
      <w:r w:rsidRPr="00640E5B">
        <w:rPr>
          <w:rStyle w:val="HTMLCode"/>
          <w:rFonts w:ascii="Arial" w:eastAsiaTheme="majorEastAsia" w:hAnsi="Arial" w:cs="Arial"/>
          <w:b/>
          <w:bCs/>
        </w:rPr>
        <w:t>T_influence</w:t>
      </w:r>
      <w:r w:rsidRPr="00640E5B">
        <w:rPr>
          <w:rFonts w:ascii="Arial" w:hAnsi="Arial" w:cs="Arial"/>
        </w:rPr>
        <w:t xml:space="preserve">: The calculated </w:t>
      </w:r>
      <w:r w:rsidRPr="00640E5B">
        <w:rPr>
          <w:rFonts w:ascii="Arial" w:hAnsi="Arial" w:cs="Arial"/>
          <w:b/>
          <w:bCs/>
        </w:rPr>
        <w:t>Trait Influence</w:t>
      </w:r>
      <w:r w:rsidRPr="00640E5B">
        <w:rPr>
          <w:rFonts w:ascii="Arial" w:hAnsi="Arial" w:cs="Arial"/>
        </w:rPr>
        <w:t xml:space="preserve"> (the belief </w:t>
      </w:r>
      <w:r w:rsidRPr="00640E5B">
        <w:rPr>
          <w:rFonts w:ascii="Arial" w:hAnsi="Arial" w:cs="Arial"/>
          <w:i/>
          <w:iCs/>
        </w:rPr>
        <w:t>bonus</w:t>
      </w:r>
      <w:r w:rsidRPr="00640E5B">
        <w:rPr>
          <w:rFonts w:ascii="Arial" w:hAnsi="Arial" w:cs="Arial"/>
        </w:rPr>
        <w:t xml:space="preserve"> from an agent's personality).</w:t>
      </w:r>
    </w:p>
    <w:p w14:paraId="652B7CB4" w14:textId="57D4E85B" w:rsidR="00640E5B" w:rsidRPr="00640E5B" w:rsidRDefault="00640E5B" w:rsidP="00640E5B">
      <w:pPr>
        <w:pStyle w:val="NormalWeb"/>
        <w:numPr>
          <w:ilvl w:val="0"/>
          <w:numId w:val="13"/>
        </w:numPr>
        <w:rPr>
          <w:rFonts w:ascii="Arial" w:hAnsi="Arial" w:cs="Arial"/>
        </w:rPr>
      </w:pPr>
      <w:r w:rsidRPr="00640E5B">
        <w:rPr>
          <w:rStyle w:val="HTMLCode"/>
          <w:rFonts w:ascii="Arial" w:eastAsiaTheme="majorEastAsia" w:hAnsi="Arial" w:cs="Arial"/>
          <w:b/>
          <w:bCs/>
        </w:rPr>
        <w:t>R_agent</w:t>
      </w:r>
      <w:r w:rsidRPr="00640E5B">
        <w:rPr>
          <w:rFonts w:ascii="Arial" w:hAnsi="Arial" w:cs="Arial"/>
        </w:rPr>
        <w:t xml:space="preserve">: The calculated </w:t>
      </w:r>
      <w:r w:rsidRPr="00640E5B">
        <w:rPr>
          <w:rFonts w:ascii="Arial" w:hAnsi="Arial" w:cs="Arial"/>
          <w:b/>
          <w:bCs/>
        </w:rPr>
        <w:t>Resistance</w:t>
      </w:r>
      <w:r w:rsidRPr="00640E5B">
        <w:rPr>
          <w:rFonts w:ascii="Arial" w:hAnsi="Arial" w:cs="Arial"/>
        </w:rPr>
        <w:t xml:space="preserve"> (the belief </w:t>
      </w:r>
      <w:r w:rsidRPr="00640E5B">
        <w:rPr>
          <w:rFonts w:ascii="Arial" w:hAnsi="Arial" w:cs="Arial"/>
          <w:i/>
          <w:iCs/>
        </w:rPr>
        <w:t>penalty</w:t>
      </w:r>
      <w:r w:rsidRPr="00640E5B">
        <w:rPr>
          <w:rFonts w:ascii="Arial" w:hAnsi="Arial" w:cs="Arial"/>
        </w:rPr>
        <w:t xml:space="preserve"> from an agent's critical thinking).</w:t>
      </w:r>
    </w:p>
    <w:p w14:paraId="505BE573" w14:textId="4D12CF62" w:rsidR="00640E5B" w:rsidRPr="00640E5B" w:rsidRDefault="00640E5B" w:rsidP="00640E5B">
      <w:pPr>
        <w:pStyle w:val="NormalWeb"/>
        <w:numPr>
          <w:ilvl w:val="0"/>
          <w:numId w:val="13"/>
        </w:numPr>
        <w:rPr>
          <w:rFonts w:ascii="Arial" w:hAnsi="Arial" w:cs="Arial"/>
        </w:rPr>
      </w:pPr>
      <w:r w:rsidRPr="00640E5B">
        <w:rPr>
          <w:rStyle w:val="HTMLCode"/>
          <w:rFonts w:ascii="Arial" w:eastAsiaTheme="majorEastAsia" w:hAnsi="Arial" w:cs="Arial"/>
          <w:b/>
          <w:bCs/>
        </w:rPr>
        <w:lastRenderedPageBreak/>
        <w:t>P_star</w:t>
      </w:r>
      <w:r w:rsidRPr="00640E5B">
        <w:rPr>
          <w:rFonts w:ascii="Arial" w:hAnsi="Arial" w:cs="Arial"/>
        </w:rPr>
        <w:t xml:space="preserve">: The calculated </w:t>
      </w:r>
      <w:r w:rsidRPr="00640E5B">
        <w:rPr>
          <w:rFonts w:ascii="Arial" w:hAnsi="Arial" w:cs="Arial"/>
          <w:b/>
          <w:bCs/>
        </w:rPr>
        <w:t>Pre-Social Probability</w:t>
      </w:r>
      <w:r w:rsidRPr="00640E5B">
        <w:rPr>
          <w:rFonts w:ascii="Arial" w:hAnsi="Arial" w:cs="Arial"/>
        </w:rPr>
        <w:t xml:space="preserve"> (the agent's belief </w:t>
      </w:r>
      <w:r w:rsidRPr="00640E5B">
        <w:rPr>
          <w:rFonts w:ascii="Arial" w:hAnsi="Arial" w:cs="Arial"/>
          <w:i/>
          <w:iCs/>
        </w:rPr>
        <w:t>before</w:t>
      </w:r>
      <w:r w:rsidRPr="00640E5B">
        <w:rPr>
          <w:rFonts w:ascii="Arial" w:hAnsi="Arial" w:cs="Arial"/>
        </w:rPr>
        <w:t xml:space="preserve"> social pressure).</w:t>
      </w:r>
    </w:p>
    <w:p w14:paraId="707E415E" w14:textId="2AD01D29" w:rsidR="00640E5B" w:rsidRPr="00640E5B" w:rsidRDefault="00640E5B" w:rsidP="00640E5B">
      <w:pPr>
        <w:pStyle w:val="NormalWeb"/>
        <w:numPr>
          <w:ilvl w:val="0"/>
          <w:numId w:val="13"/>
        </w:numPr>
        <w:rPr>
          <w:rFonts w:ascii="Arial" w:hAnsi="Arial" w:cs="Arial"/>
        </w:rPr>
      </w:pPr>
      <w:r w:rsidRPr="00640E5B">
        <w:rPr>
          <w:rStyle w:val="HTMLCode"/>
          <w:rFonts w:ascii="Arial" w:eastAsiaTheme="majorEastAsia" w:hAnsi="Arial" w:cs="Arial"/>
          <w:b/>
          <w:bCs/>
        </w:rPr>
        <w:t>F_social</w:t>
      </w:r>
      <w:r w:rsidRPr="00640E5B">
        <w:rPr>
          <w:rFonts w:ascii="Arial" w:hAnsi="Arial" w:cs="Arial"/>
        </w:rPr>
        <w:t xml:space="preserve">: The calculated </w:t>
      </w:r>
      <w:r w:rsidRPr="00640E5B">
        <w:rPr>
          <w:rFonts w:ascii="Arial" w:hAnsi="Arial" w:cs="Arial"/>
          <w:b/>
          <w:bCs/>
        </w:rPr>
        <w:t>Social Factor</w:t>
      </w:r>
      <w:r w:rsidRPr="00640E5B">
        <w:rPr>
          <w:rFonts w:ascii="Arial" w:hAnsi="Arial" w:cs="Arial"/>
        </w:rPr>
        <w:t xml:space="preserve"> (the belief </w:t>
      </w:r>
      <w:r w:rsidRPr="00640E5B">
        <w:rPr>
          <w:rFonts w:ascii="Arial" w:hAnsi="Arial" w:cs="Arial"/>
          <w:i/>
          <w:iCs/>
        </w:rPr>
        <w:t>bonus</w:t>
      </w:r>
      <w:r w:rsidRPr="00640E5B">
        <w:rPr>
          <w:rFonts w:ascii="Arial" w:hAnsi="Arial" w:cs="Arial"/>
        </w:rPr>
        <w:t xml:space="preserve"> from social pressure).</w:t>
      </w:r>
    </w:p>
    <w:p w14:paraId="369EB620" w14:textId="2CA5B73C" w:rsidR="00640E5B" w:rsidRPr="00640E5B" w:rsidRDefault="00640E5B" w:rsidP="00640E5B">
      <w:pPr>
        <w:pStyle w:val="NormalWeb"/>
        <w:numPr>
          <w:ilvl w:val="0"/>
          <w:numId w:val="13"/>
        </w:numPr>
        <w:rPr>
          <w:rFonts w:ascii="Arial" w:hAnsi="Arial" w:cs="Arial"/>
        </w:rPr>
      </w:pPr>
      <w:r w:rsidRPr="00640E5B">
        <w:rPr>
          <w:rStyle w:val="HTMLCode"/>
          <w:rFonts w:ascii="Arial" w:eastAsiaTheme="majorEastAsia" w:hAnsi="Arial" w:cs="Arial"/>
          <w:b/>
          <w:bCs/>
        </w:rPr>
        <w:t>gamma</w:t>
      </w:r>
      <w:r w:rsidRPr="00640E5B">
        <w:rPr>
          <w:rFonts w:ascii="Arial" w:hAnsi="Arial" w:cs="Arial"/>
        </w:rPr>
        <w:t xml:space="preserve">: The calculated </w:t>
      </w:r>
      <w:r w:rsidRPr="00640E5B">
        <w:rPr>
          <w:rFonts w:ascii="Arial" w:hAnsi="Arial" w:cs="Arial"/>
          <w:b/>
          <w:bCs/>
        </w:rPr>
        <w:t>Fact-Check Effectiveness</w:t>
      </w:r>
      <w:r w:rsidRPr="00640E5B">
        <w:rPr>
          <w:rFonts w:ascii="Arial" w:hAnsi="Arial" w:cs="Arial"/>
        </w:rPr>
        <w:t>, which increases during an intervention.</w:t>
      </w:r>
    </w:p>
    <w:p w14:paraId="01BDB096" w14:textId="69EDC39E" w:rsidR="00640E5B" w:rsidRPr="00640E5B" w:rsidRDefault="00640E5B" w:rsidP="00640E5B">
      <w:pPr>
        <w:pStyle w:val="NormalWeb"/>
        <w:numPr>
          <w:ilvl w:val="0"/>
          <w:numId w:val="13"/>
        </w:numPr>
        <w:rPr>
          <w:rFonts w:ascii="Arial" w:hAnsi="Arial" w:cs="Arial"/>
        </w:rPr>
      </w:pPr>
      <w:r w:rsidRPr="00640E5B">
        <w:rPr>
          <w:rStyle w:val="HTMLCode"/>
          <w:rFonts w:ascii="Arial" w:eastAsiaTheme="majorEastAsia" w:hAnsi="Arial" w:cs="Arial"/>
          <w:b/>
          <w:bCs/>
        </w:rPr>
        <w:t>I_fact_check</w:t>
      </w:r>
      <w:r w:rsidRPr="00640E5B">
        <w:rPr>
          <w:rFonts w:ascii="Arial" w:hAnsi="Arial" w:cs="Arial"/>
        </w:rPr>
        <w:t xml:space="preserve">: The final </w:t>
      </w:r>
      <w:r w:rsidRPr="00640E5B">
        <w:rPr>
          <w:rFonts w:ascii="Arial" w:hAnsi="Arial" w:cs="Arial"/>
          <w:b/>
          <w:bCs/>
        </w:rPr>
        <w:t>Fact-Check Impact</w:t>
      </w:r>
      <w:r w:rsidRPr="00640E5B">
        <w:rPr>
          <w:rFonts w:ascii="Arial" w:hAnsi="Arial" w:cs="Arial"/>
        </w:rPr>
        <w:t xml:space="preserve"> (the total belief </w:t>
      </w:r>
      <w:r w:rsidRPr="00640E5B">
        <w:rPr>
          <w:rFonts w:ascii="Arial" w:hAnsi="Arial" w:cs="Arial"/>
          <w:i/>
          <w:iCs/>
        </w:rPr>
        <w:t>penalty</w:t>
      </w:r>
      <w:r w:rsidRPr="00640E5B">
        <w:rPr>
          <w:rFonts w:ascii="Arial" w:hAnsi="Arial" w:cs="Arial"/>
        </w:rPr>
        <w:t xml:space="preserve"> from fact-checking).</w:t>
      </w:r>
    </w:p>
    <w:p w14:paraId="652C1E7E" w14:textId="7A0153A5" w:rsidR="00640E5B" w:rsidRPr="00640E5B" w:rsidRDefault="00640E5B" w:rsidP="00640E5B">
      <w:pPr>
        <w:pStyle w:val="NormalWeb"/>
        <w:numPr>
          <w:ilvl w:val="0"/>
          <w:numId w:val="13"/>
        </w:numPr>
        <w:rPr>
          <w:rFonts w:ascii="Arial" w:hAnsi="Arial" w:cs="Arial"/>
        </w:rPr>
      </w:pPr>
      <w:r w:rsidRPr="00640E5B">
        <w:rPr>
          <w:rStyle w:val="HTMLCode"/>
          <w:rFonts w:ascii="Arial" w:eastAsiaTheme="majorEastAsia" w:hAnsi="Arial" w:cs="Arial"/>
          <w:b/>
          <w:bCs/>
        </w:rPr>
        <w:t>DecayMod</w:t>
      </w:r>
      <w:r w:rsidRPr="00640E5B">
        <w:rPr>
          <w:rFonts w:ascii="Arial" w:hAnsi="Arial" w:cs="Arial"/>
        </w:rPr>
        <w:t xml:space="preserve">: The </w:t>
      </w:r>
      <w:r w:rsidRPr="00640E5B">
        <w:rPr>
          <w:rFonts w:ascii="Arial" w:hAnsi="Arial" w:cs="Arial"/>
          <w:b/>
          <w:bCs/>
        </w:rPr>
        <w:t>Decay Modifier</w:t>
      </w:r>
      <w:r w:rsidRPr="00640E5B">
        <w:rPr>
          <w:rFonts w:ascii="Arial" w:hAnsi="Arial" w:cs="Arial"/>
        </w:rPr>
        <w:t xml:space="preserve"> that slows belief decay if neighbors are still sharing.</w:t>
      </w:r>
    </w:p>
    <w:p w14:paraId="27349AED" w14:textId="7FDF3325" w:rsidR="005D6141" w:rsidRPr="00640E5B" w:rsidRDefault="00640E5B" w:rsidP="005D6141">
      <w:pPr>
        <w:pStyle w:val="NormalWeb"/>
        <w:numPr>
          <w:ilvl w:val="0"/>
          <w:numId w:val="13"/>
        </w:numPr>
        <w:rPr>
          <w:rFonts w:ascii="Arial" w:hAnsi="Arial" w:cs="Arial"/>
        </w:rPr>
      </w:pPr>
      <w:r w:rsidRPr="00640E5B">
        <w:rPr>
          <w:rStyle w:val="HTMLCode"/>
          <w:rFonts w:ascii="Arial" w:eastAsiaTheme="majorEastAsia" w:hAnsi="Arial" w:cs="Arial"/>
          <w:b/>
          <w:bCs/>
        </w:rPr>
        <w:t>S_score</w:t>
      </w:r>
      <w:r w:rsidRPr="00640E5B">
        <w:rPr>
          <w:rFonts w:ascii="Arial" w:hAnsi="Arial" w:cs="Arial"/>
        </w:rPr>
        <w:t xml:space="preserve">: The final </w:t>
      </w:r>
      <w:r w:rsidRPr="00640E5B">
        <w:rPr>
          <w:rFonts w:ascii="Arial" w:hAnsi="Arial" w:cs="Arial"/>
          <w:b/>
          <w:bCs/>
        </w:rPr>
        <w:t>Sharing Score</w:t>
      </w:r>
      <w:r w:rsidRPr="00640E5B">
        <w:rPr>
          <w:rFonts w:ascii="Arial" w:hAnsi="Arial" w:cs="Arial"/>
        </w:rPr>
        <w:t xml:space="preserve"> calculated before being turned into a probability.</w:t>
      </w:r>
    </w:p>
    <w:p w14:paraId="51A79BAF" w14:textId="0262E695" w:rsidR="005D6141" w:rsidRPr="00640E5B" w:rsidRDefault="005D6141" w:rsidP="005D6141">
      <w:pPr>
        <w:rPr>
          <w:rFonts w:ascii="Arial" w:hAnsi="Arial" w:cs="Arial"/>
          <w:b/>
          <w:bCs/>
        </w:rPr>
      </w:pPr>
      <w:r w:rsidRPr="00640E5B">
        <w:rPr>
          <w:rFonts w:ascii="Arial" w:hAnsi="Arial" w:cs="Arial"/>
          <w:b/>
          <w:bCs/>
        </w:rPr>
        <w:t>4. Sharing Equation Constants</w:t>
      </w:r>
    </w:p>
    <w:p w14:paraId="75F4050F" w14:textId="264A7E82" w:rsidR="005D6141" w:rsidRPr="005D6141" w:rsidRDefault="005D6141" w:rsidP="005D6141">
      <w:pPr>
        <w:rPr>
          <w:rFonts w:ascii="Arial" w:hAnsi="Arial" w:cs="Arial"/>
        </w:rPr>
      </w:pPr>
      <w:r w:rsidRPr="005D6141">
        <w:rPr>
          <w:rFonts w:ascii="Arial" w:hAnsi="Arial" w:cs="Arial"/>
          <w:b/>
          <w:bCs/>
        </w:rPr>
        <w:t>ALPHA = 3.0</w:t>
      </w:r>
      <w:r w:rsidRPr="005D6141">
        <w:rPr>
          <w:rFonts w:ascii="Arial" w:hAnsi="Arial" w:cs="Arial"/>
        </w:rPr>
        <w:t xml:space="preserve"> (Default Belief Weight for sharing)</w:t>
      </w:r>
    </w:p>
    <w:p w14:paraId="2D730377" w14:textId="0CAE25A2" w:rsidR="005D6141" w:rsidRPr="005D6141" w:rsidRDefault="005D6141" w:rsidP="005D6141">
      <w:pPr>
        <w:rPr>
          <w:rFonts w:ascii="Arial" w:hAnsi="Arial" w:cs="Arial"/>
        </w:rPr>
      </w:pPr>
      <w:r w:rsidRPr="005D6141">
        <w:rPr>
          <w:rFonts w:ascii="Arial" w:hAnsi="Arial" w:cs="Arial"/>
          <w:b/>
          <w:bCs/>
        </w:rPr>
        <w:t>ETA_CRIT = 2.5</w:t>
      </w:r>
      <w:r w:rsidRPr="005D6141">
        <w:rPr>
          <w:rFonts w:ascii="Arial" w:hAnsi="Arial" w:cs="Arial"/>
        </w:rPr>
        <w:t xml:space="preserve"> (Critical Thinking penalty)</w:t>
      </w:r>
    </w:p>
    <w:p w14:paraId="3058BF2D" w14:textId="2F72F652" w:rsidR="005D6141" w:rsidRPr="005D6141" w:rsidRDefault="005D6141" w:rsidP="005D6141">
      <w:pPr>
        <w:rPr>
          <w:rFonts w:ascii="Arial" w:hAnsi="Arial" w:cs="Arial"/>
        </w:rPr>
      </w:pPr>
      <w:r w:rsidRPr="005D6141">
        <w:rPr>
          <w:rFonts w:ascii="Arial" w:hAnsi="Arial" w:cs="Arial"/>
          <w:b/>
          <w:bCs/>
        </w:rPr>
        <w:t>OFFSET = -1.0</w:t>
      </w:r>
    </w:p>
    <w:p w14:paraId="0AE61B73" w14:textId="77777777" w:rsidR="005D6141" w:rsidRDefault="005D6141" w:rsidP="005D6141">
      <w:pPr>
        <w:rPr>
          <w:rFonts w:ascii="Arial" w:hAnsi="Arial" w:cs="Arial"/>
        </w:rPr>
      </w:pPr>
      <w:r w:rsidRPr="005D6141">
        <w:rPr>
          <w:rFonts w:ascii="Arial" w:hAnsi="Arial" w:cs="Arial"/>
        </w:rPr>
        <w:t xml:space="preserve">The most important one is </w:t>
      </w:r>
      <w:r w:rsidRPr="005D6141">
        <w:rPr>
          <w:rFonts w:ascii="Arial" w:hAnsi="Arial" w:cs="Arial"/>
          <w:b/>
          <w:bCs/>
        </w:rPr>
        <w:t>OFFSET = -1.0</w:t>
      </w:r>
      <w:r w:rsidRPr="005D6141">
        <w:rPr>
          <w:rFonts w:ascii="Arial" w:hAnsi="Arial" w:cs="Arial"/>
        </w:rPr>
        <w:t xml:space="preserve">. This is a </w:t>
      </w:r>
      <w:r w:rsidRPr="005D6141">
        <w:rPr>
          <w:rFonts w:ascii="Arial" w:hAnsi="Arial" w:cs="Arial"/>
          <w:i/>
          <w:iCs/>
        </w:rPr>
        <w:t>negative</w:t>
      </w:r>
      <w:r w:rsidRPr="005D6141">
        <w:rPr>
          <w:rFonts w:ascii="Arial" w:hAnsi="Arial" w:cs="Arial"/>
        </w:rPr>
        <w:t xml:space="preserve"> starting point. It means an agent with 0 belief and 0 traits has a </w:t>
      </w:r>
      <w:r w:rsidRPr="005D6141">
        <w:rPr>
          <w:rFonts w:ascii="Arial" w:hAnsi="Arial" w:cs="Arial"/>
          <w:i/>
          <w:iCs/>
        </w:rPr>
        <w:t>negative</w:t>
      </w:r>
      <w:r w:rsidRPr="005D6141">
        <w:rPr>
          <w:rFonts w:ascii="Arial" w:hAnsi="Arial" w:cs="Arial"/>
        </w:rPr>
        <w:t xml:space="preserve"> score and will not share</w:t>
      </w:r>
    </w:p>
    <w:p w14:paraId="203F0121" w14:textId="38B7C5F9" w:rsidR="005D6141" w:rsidRPr="005D6141" w:rsidRDefault="005D6141" w:rsidP="005D6141">
      <w:pPr>
        <w:rPr>
          <w:rFonts w:ascii="Arial" w:hAnsi="Arial" w:cs="Arial"/>
        </w:rPr>
      </w:pPr>
      <w:r w:rsidRPr="005D6141">
        <w:rPr>
          <w:rFonts w:ascii="Arial" w:hAnsi="Arial" w:cs="Arial"/>
        </w:rPr>
        <w:t xml:space="preserve">The </w:t>
      </w:r>
      <w:r w:rsidRPr="005D6141">
        <w:rPr>
          <w:rFonts w:ascii="Arial" w:hAnsi="Arial" w:cs="Arial"/>
          <w:b/>
          <w:bCs/>
        </w:rPr>
        <w:t>ALPHA</w:t>
      </w:r>
      <w:r w:rsidRPr="005D6141">
        <w:rPr>
          <w:rFonts w:ascii="Arial" w:hAnsi="Arial" w:cs="Arial"/>
        </w:rPr>
        <w:t xml:space="preserve"> and </w:t>
      </w:r>
      <w:r w:rsidRPr="005D6141">
        <w:rPr>
          <w:rFonts w:ascii="Arial" w:hAnsi="Arial" w:cs="Arial"/>
          <w:b/>
          <w:bCs/>
        </w:rPr>
        <w:t xml:space="preserve">ETA_CRIT </w:t>
      </w:r>
      <w:r w:rsidRPr="005D6141">
        <w:rPr>
          <w:rFonts w:ascii="Arial" w:hAnsi="Arial" w:cs="Arial"/>
        </w:rPr>
        <w:t xml:space="preserve">values are large "levers" that make belief a powerful </w:t>
      </w:r>
      <w:r w:rsidRPr="005D6141">
        <w:rPr>
          <w:rFonts w:ascii="Arial" w:hAnsi="Arial" w:cs="Arial"/>
          <w:i/>
          <w:iCs/>
        </w:rPr>
        <w:t>reason to share</w:t>
      </w:r>
      <w:r w:rsidRPr="005D6141">
        <w:rPr>
          <w:rFonts w:ascii="Arial" w:hAnsi="Arial" w:cs="Arial"/>
        </w:rPr>
        <w:t xml:space="preserve"> and critical thinking a powerful </w:t>
      </w:r>
      <w:r w:rsidRPr="005D6141">
        <w:rPr>
          <w:rFonts w:ascii="Arial" w:hAnsi="Arial" w:cs="Arial"/>
          <w:i/>
          <w:iCs/>
        </w:rPr>
        <w:t>reason not to</w:t>
      </w:r>
      <w:r w:rsidRPr="005D6141">
        <w:rPr>
          <w:rFonts w:ascii="Arial" w:hAnsi="Arial" w:cs="Arial"/>
        </w:rPr>
        <w:t>.</w:t>
      </w:r>
    </w:p>
    <w:p w14:paraId="02A706E0" w14:textId="77777777" w:rsidR="005D6141" w:rsidRPr="005D6141" w:rsidRDefault="005D6141" w:rsidP="005D6141">
      <w:pPr>
        <w:rPr>
          <w:rFonts w:ascii="Arial" w:hAnsi="Arial" w:cs="Arial"/>
        </w:rPr>
      </w:pPr>
    </w:p>
    <w:p w14:paraId="03D6DDCD" w14:textId="77777777" w:rsidR="005D6141" w:rsidRDefault="005D6141" w:rsidP="00464FE6">
      <w:pPr>
        <w:rPr>
          <w:rFonts w:ascii="Arial" w:hAnsi="Arial" w:cs="Arial"/>
        </w:rPr>
      </w:pPr>
    </w:p>
    <w:p w14:paraId="561251DF" w14:textId="77777777" w:rsidR="00464FE6" w:rsidRPr="005102EF" w:rsidRDefault="00464FE6" w:rsidP="005102EF">
      <w:pPr>
        <w:spacing w:after="0"/>
        <w:rPr>
          <w:rFonts w:ascii="Arial" w:hAnsi="Arial" w:cs="Arial"/>
        </w:rPr>
      </w:pPr>
    </w:p>
    <w:sectPr w:rsidR="00464FE6" w:rsidRPr="005102EF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">
    <w:altName w:val="Calibri"/>
    <w:charset w:val="00"/>
    <w:family w:val="swiss"/>
    <w:pitch w:val="variable"/>
    <w:sig w:usb0="20000287" w:usb1="00000003" w:usb2="00000000" w:usb3="00000000" w:csb0="0000019F" w:csb1="00000000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FCF3859"/>
    <w:multiLevelType w:val="multilevel"/>
    <w:tmpl w:val="F7CAC1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47A330E"/>
    <w:multiLevelType w:val="multilevel"/>
    <w:tmpl w:val="A0CC4E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8864E13"/>
    <w:multiLevelType w:val="hybridMultilevel"/>
    <w:tmpl w:val="FA8C6C94"/>
    <w:lvl w:ilvl="0" w:tplc="4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C894890"/>
    <w:multiLevelType w:val="hybridMultilevel"/>
    <w:tmpl w:val="E5F2153E"/>
    <w:lvl w:ilvl="0" w:tplc="149E6306">
      <w:start w:val="1"/>
      <w:numFmt w:val="bullet"/>
      <w:lvlText w:val="-"/>
      <w:lvlJc w:val="left"/>
      <w:pPr>
        <w:ind w:left="720" w:hanging="360"/>
      </w:pPr>
      <w:rPr>
        <w:rFonts w:ascii="Arial" w:eastAsiaTheme="minorHAnsi" w:hAnsi="Arial" w:cs="Arial" w:hint="default"/>
      </w:rPr>
    </w:lvl>
    <w:lvl w:ilvl="1" w:tplc="4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ECC0A1B"/>
    <w:multiLevelType w:val="multilevel"/>
    <w:tmpl w:val="C7A802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20F1BBD"/>
    <w:multiLevelType w:val="hybridMultilevel"/>
    <w:tmpl w:val="0DDAE4BC"/>
    <w:lvl w:ilvl="0" w:tplc="43404CBA">
      <w:start w:val="1"/>
      <w:numFmt w:val="bullet"/>
      <w:lvlText w:val=""/>
      <w:lvlJc w:val="left"/>
      <w:pPr>
        <w:ind w:left="720" w:hanging="360"/>
      </w:pPr>
      <w:rPr>
        <w:rFonts w:ascii="Symbol" w:eastAsiaTheme="minorHAnsi" w:hAnsi="Symbol" w:cs="Arial" w:hint="default"/>
      </w:rPr>
    </w:lvl>
    <w:lvl w:ilvl="1" w:tplc="4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39E2510F"/>
    <w:multiLevelType w:val="multilevel"/>
    <w:tmpl w:val="E7AC47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5214114B"/>
    <w:multiLevelType w:val="hybridMultilevel"/>
    <w:tmpl w:val="5AF26158"/>
    <w:lvl w:ilvl="0" w:tplc="4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52B11499"/>
    <w:multiLevelType w:val="hybridMultilevel"/>
    <w:tmpl w:val="399453C8"/>
    <w:lvl w:ilvl="0" w:tplc="149E6306">
      <w:start w:val="1"/>
      <w:numFmt w:val="bullet"/>
      <w:lvlText w:val="-"/>
      <w:lvlJc w:val="left"/>
      <w:pPr>
        <w:ind w:left="720" w:hanging="360"/>
      </w:pPr>
      <w:rPr>
        <w:rFonts w:ascii="Arial" w:eastAsiaTheme="minorHAnsi" w:hAnsi="Arial" w:cs="Arial" w:hint="default"/>
      </w:rPr>
    </w:lvl>
    <w:lvl w:ilvl="1" w:tplc="4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1400DC2"/>
    <w:multiLevelType w:val="hybridMultilevel"/>
    <w:tmpl w:val="1200028E"/>
    <w:lvl w:ilvl="0" w:tplc="4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73542C06"/>
    <w:multiLevelType w:val="multilevel"/>
    <w:tmpl w:val="472CED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76E62011"/>
    <w:multiLevelType w:val="multilevel"/>
    <w:tmpl w:val="ACDC10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7C452BCF"/>
    <w:multiLevelType w:val="hybridMultilevel"/>
    <w:tmpl w:val="C5AAADC4"/>
    <w:lvl w:ilvl="0" w:tplc="4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0"/>
  </w:num>
  <w:num w:numId="2">
    <w:abstractNumId w:val="11"/>
  </w:num>
  <w:num w:numId="3">
    <w:abstractNumId w:val="4"/>
  </w:num>
  <w:num w:numId="4">
    <w:abstractNumId w:val="1"/>
  </w:num>
  <w:num w:numId="5">
    <w:abstractNumId w:val="5"/>
  </w:num>
  <w:num w:numId="6">
    <w:abstractNumId w:val="6"/>
  </w:num>
  <w:num w:numId="7">
    <w:abstractNumId w:val="8"/>
  </w:num>
  <w:num w:numId="8">
    <w:abstractNumId w:val="3"/>
  </w:num>
  <w:num w:numId="9">
    <w:abstractNumId w:val="2"/>
  </w:num>
  <w:num w:numId="10">
    <w:abstractNumId w:val="12"/>
  </w:num>
  <w:num w:numId="11">
    <w:abstractNumId w:val="9"/>
  </w:num>
  <w:num w:numId="12">
    <w:abstractNumId w:val="0"/>
  </w:num>
  <w:num w:numId="13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034A9"/>
    <w:rsid w:val="000034A9"/>
    <w:rsid w:val="000201EF"/>
    <w:rsid w:val="00052EB0"/>
    <w:rsid w:val="000608A0"/>
    <w:rsid w:val="0008765A"/>
    <w:rsid w:val="00112437"/>
    <w:rsid w:val="001E35FE"/>
    <w:rsid w:val="001E717E"/>
    <w:rsid w:val="00281BAB"/>
    <w:rsid w:val="002D0E34"/>
    <w:rsid w:val="002F5857"/>
    <w:rsid w:val="00350E88"/>
    <w:rsid w:val="00393081"/>
    <w:rsid w:val="003D381A"/>
    <w:rsid w:val="00464FE6"/>
    <w:rsid w:val="00492A67"/>
    <w:rsid w:val="004F5374"/>
    <w:rsid w:val="005102EF"/>
    <w:rsid w:val="00527632"/>
    <w:rsid w:val="005C49D6"/>
    <w:rsid w:val="005D6141"/>
    <w:rsid w:val="00640E5B"/>
    <w:rsid w:val="006F6001"/>
    <w:rsid w:val="00746CFC"/>
    <w:rsid w:val="007A70DD"/>
    <w:rsid w:val="007E78E4"/>
    <w:rsid w:val="007F49BD"/>
    <w:rsid w:val="008771EC"/>
    <w:rsid w:val="00877C05"/>
    <w:rsid w:val="008925B8"/>
    <w:rsid w:val="00955BC6"/>
    <w:rsid w:val="0096567C"/>
    <w:rsid w:val="00A34BB2"/>
    <w:rsid w:val="00A54EBD"/>
    <w:rsid w:val="00A62A85"/>
    <w:rsid w:val="00A677B4"/>
    <w:rsid w:val="00A90D24"/>
    <w:rsid w:val="00AC7951"/>
    <w:rsid w:val="00B067C4"/>
    <w:rsid w:val="00CC50DD"/>
    <w:rsid w:val="00D01C2E"/>
    <w:rsid w:val="00D621A9"/>
    <w:rsid w:val="00D73742"/>
    <w:rsid w:val="00D963A8"/>
    <w:rsid w:val="00DB0A59"/>
    <w:rsid w:val="00DB32D3"/>
    <w:rsid w:val="00F25B20"/>
    <w:rsid w:val="00F27B0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MY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1FAD917"/>
  <w15:chartTrackingRefBased/>
  <w15:docId w15:val="{93E96459-CB1E-4B51-92E8-270183084C2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MY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034A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034A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034A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034A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034A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034A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034A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034A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034A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034A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034A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034A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034A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034A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034A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034A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034A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034A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034A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034A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034A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034A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034A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034A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034A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034A9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034A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034A9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034A9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unhideWhenUsed/>
    <w:rsid w:val="00464FE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en-MY"/>
      <w14:ligatures w14:val="none"/>
    </w:rPr>
  </w:style>
  <w:style w:type="character" w:styleId="HTMLCode">
    <w:name w:val="HTML Code"/>
    <w:basedOn w:val="DefaultParagraphFont"/>
    <w:uiPriority w:val="99"/>
    <w:semiHidden/>
    <w:unhideWhenUsed/>
    <w:rsid w:val="00464FE6"/>
    <w:rPr>
      <w:rFonts w:ascii="Courier New" w:eastAsia="Times New Roman" w:hAnsi="Courier New" w:cs="Courier New"/>
      <w:sz w:val="20"/>
      <w:szCs w:val="20"/>
    </w:rPr>
  </w:style>
  <w:style w:type="character" w:styleId="PlaceholderText">
    <w:name w:val="Placeholder Text"/>
    <w:basedOn w:val="DefaultParagraphFont"/>
    <w:uiPriority w:val="99"/>
    <w:semiHidden/>
    <w:rsid w:val="008925B8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theme" Target="theme/theme1.xml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435</TotalTime>
  <Pages>11</Pages>
  <Words>1225</Words>
  <Characters>6983</Characters>
  <Application>Microsoft Office Word</Application>
  <DocSecurity>0</DocSecurity>
  <Lines>58</Lines>
  <Paragraphs>16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8192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Shah Faris</dc:creator>
  <cp:keywords/>
  <dc:description/>
  <cp:lastModifiedBy>Muhamad Shah Faris Bin Muhamad Shahbani</cp:lastModifiedBy>
  <cp:revision>2</cp:revision>
  <dcterms:created xsi:type="dcterms:W3CDTF">2025-11-09T03:50:00Z</dcterms:created>
  <dcterms:modified xsi:type="dcterms:W3CDTF">2025-11-20T14:52:00Z</dcterms:modified>
</cp:coreProperties>
</file>