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It has two outputs and both must hold when it ends. The guard can do the three everyday actions (ask a question, report an incident, correct a report), practised on a made-up incident so nothing real is affected. And the phone is ready to work: permissions, NFC and background tracking all on. Getting the device configured is not a preamble to the training, it is half of what onboarding is for. A guard who finishes and then cannot scan a checkpoint has not been onboarded.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with configuration universal rather than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rather than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Onboarding is also the device-setup step. It ends with every setting the app needs switched on, and a guard who cannot get a setting on does not silently pass.</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 It replaces the app-setup slides of the train-the-trainer deck: background tracking opt-in, granting app permissions, and enabling NFC, together with their step-by-step screenshots. It also absorbs the General recommendations tips.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Device setup inside the flow: permissions, NFC and background tracking, each reached by a link duplicated into onboarding so the guard is never handed a route out.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a separate and later task from the logical archive used here.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Installation and first log-in, which the deck covers on the same slide as the settings. An in-app flow cannot teach a guard to install the app or sign in for the first time, because it only exists once they have. Those two steps stay with the trainer.</w:t>
      </w:r>
    </w:p>
    <w:p>
      <w:pPr>
        <w:pStyle w:val="Heading2"/>
        <w:keepNext/>
        <w:spacing w:after="56" w:before="150"/>
      </w:pPr>
      <w:r>
        <w:rPr>
          <w:rFonts w:ascii="Georgia" w:cs="Georgia" w:eastAsia="Georgia" w:hAnsi="Georgia"/>
          <w:b/>
          <w:bCs/>
          <w:color w:val="2E3A44"/>
          <w:sz w:val="20"/>
          <w:szCs w:val="20"/>
        </w:rPr>
        <w:t xml:space="preserve">DELIBERATELY LEFT OUT OF THE MVP</w:t>
      </w:r>
    </w:p>
    <w:p>
      <w:pPr>
        <w:spacing w:after="56" w:line="252" w:lineRule="auto"/>
      </w:pPr>
      <w:r>
        <w:rPr>
          <w:rFonts w:ascii="Calibri" w:cs="Calibri" w:eastAsia="Calibri" w:hAnsi="Calibri"/>
          <w:b w:val="false"/>
          <w:bCs w:val="false"/>
          <w:i w:val="false"/>
          <w:iCs w:val="false"/>
          <w:color w:val="3A3A38"/>
          <w:sz w:val="19"/>
          <w:szCs w:val="19"/>
        </w:rPr>
        <w:t xml:space="preserve">Each of these was considered and is worth doing. None is worth delaying a first build for, and each is written down here so it is a decision rather than an oversight.</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Detecting that what the guard just reported is not the practice incident, and asking whether it is real. It needs content comparison and a confidence threshold. The MVP covers the same risk more cheaply with a banner at every step and a way out (FR-29, FR-17).</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Checking any of the three settings instead of asking the guard (FR-24). Left out only because nobody has established whether the app can read that state. It is the first engineering question, and any gate that turns out to be checkable belongs in the MVP, since a phone that is not ready is an onboarding that did not work.</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The server-side capability check that refuses to start onboarding when the exclusion filter is missing (FR-30). Required at go-live, not during a build that never leaves DEV/UAT.</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Tooltips and highlight animations for dark or noisy sites (FR-20). Judged during testing on whether they are needed at all.</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treat the owners as indicative.</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and capturing the report into its structured fields so a correction updates the same report rather than creating a new one.</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completion is gated on observed actions rather than elapsed time).</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by itself before the home screen, for new and existing guards alike.</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SAM greets the guard and introduces itself. The screen also makes clear that this is required, that everything in it is pretend, that it is short, and that progress is saved, so leaving and returning resumes at the same step. A step counter shows how far along they are.</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First setup gate: permissions. SAM explains the app cannot work without them, then opens the phone’s settings page for SAM OnSite through a link held inside onboarding, where the guard taps Permissions and enables each one at the level named on screen. Back in onboarding they tap to confirm. The link opens that page and returns, so it offers no way out of a required exercise. Setup also switches off the phone’s automatic permission removal for unused apps, so access is not silently lost after a quiet month.</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Second gate: NFC, which reads the checkpoint tags at the gates. Same shape as before. SAM links to the setting, the guard switches it on and comes back to confirm. Not every site uses NFC, but having it on costs nothing and avoids a failure later. A phone with no NFC chip skips this gate entirely.</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Third gate: background tracking, in SAM OnSite’s own settings screen. Same shape again: link, switch on, return and confirm. With that, every setting the app needs is active and the practice steps can begin.</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 guard presses Talk and asks SAM a practice question. That first successful transcription doubles as the microphone check, and a guard who confirmed the permissions gate without actually granting the microphone is sent back to it here rather than left retrying. SAM answers, then reassures them they can ask anything at all. Nothing live results.</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Then the practice report itself. SAM suggests the incident, a laptop that has gone missing, then asks at most two follow-up questions, accepts “I don’t know” for either, creates exactly one report, and puts it on screen as a card visibly labelled “Training”. Seeing the finished report is what makes the two correction steps mean anything.</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Correction by voice comes first. The guard asks SAM to change “Dell” to “MacBook”. The same report and the same message update, and no second report appears.</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Then the same fix by hand. SAM names the change it wants and points at the message to edit, the guard long-presses their report message, adds that it happened at reception, and saves. The final report shows both “MacBook” and “reception”.</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SAM signs off (“That’s everything”) and a Go-to-home button lands the guard on the normal home screen (Talk / Capture / Type). Completion is marked only after each step is observed for real.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meant to make their job easier, so it should land that way. SAM introduces itself, and each step shows the guard something worth having rather than issuing an instruction.</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Warm and first-person. SAM introduces itself by name and role, as the guard’s own assistant rather than a system, and says plainly what it does for them.</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Say what happened in the guard’s terms. “That’s it written up” beats “an Activity record has been created”.</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Acknowledge each success in a few words and move on. “Changed. Same report” is enough.</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and no instructions read aloud as a list.</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Sign off plainly and leave the guard knowing what they can now do. “That’s everything. You can report now, and you can put it right when I get it wrong.”</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shows the intended tone. Wording is settled with product before build,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I’m SAM, your new assistant, and from today you talk and I write it up. Let’s get to know each other, it takes a few minutes.”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then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Getting to know each other</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“I’m trained to recognise certain words. If I keep missing something you say, tell your trainer the words you use and we’ll teach me. I’m yours to train.”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Continue.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“Nothing here counts. I mark everything we write as training, so it stays out of your real reports. If you have to stop, I’ll remember where you were.”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Continue.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is tracked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thing before we start. Your location and my running in the background are for your reports and your rounds. Your supervisor sees the reports you file and the checkpoints you scan. They do not get a map of your day.”</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Continue.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permissions. This link opens your phone’s settings for SAM OnSite. Tap Permissions and turn on all five: microphone so I can hear you, location so your reports say where you are, camera for photos, notifications so you get told things, and physical activity so your rounds count. Location asks twice — pick All the time on the second screen. Then, on the same page, turn off Remove permissions if app isn’t used, or your phone quietly switches these off again after a few quiet months. Come back and tap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Permissions, enables all five at the named levels, sets location to All the time, turns off the unused-app removal, returns, taps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NFC. On sites with checkpoint tags, that’s what registers your rounds. Switch it on through here and tap Done when you’re back.”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taps Done. Skipped if the phone has no NFC chip.</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 tracking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This one is in my own settings, not your phone’s, so the link looks different. Background tracking is what keeps me working when your screen goes dark. Switch it on, come back, and we’re set up.”</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in the in-app setting, returns, taps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and try this one: how do I report an incident? Ask me anything you like later; for now this is the one I want to show you.”</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and asks. The first transcription doubles as the mic check. SAM answers with the prepared answer; nothing live results.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something to me, the way you’d tell a colleague. Try this one: a Dell laptop’s gone missing.” … “That’s it written up. Have a look.”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 and shown on screen.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 the wrong thing and I’ll fix it. Try it now: tell me it was a MacBook, not a Dell.” … “Changed. Same 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Says it was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fix it by hand too. Press and hold your report — the long one about the laptop, not the correction you just made — and add that it happened at reception.”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Long-presses the report message (highlighted on screen), adds “at reception”,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“That’s everything. You can report now, and you can put it right when I get it wrong.”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2"/>
        <w:keepNext/>
        <w:spacing w:after="56" w:before="150"/>
      </w:pPr>
      <w:r>
        <w:rPr>
          <w:rFonts w:ascii="Georgia" w:cs="Georgia" w:eastAsia="Georgia" w:hAnsi="Georgia"/>
          <w:b/>
          <w:bCs/>
          <w:color w:val="2E3A44"/>
          <w:sz w:val="20"/>
          <w:szCs w:val="20"/>
        </w:rPr>
        <w:t xml:space="preserve">WHERE EACH TIP LANDS</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The eight tips from the General recommendations slide, placed at the step where each is useful. Two are practised rather than told.</w:t>
      </w:r>
    </w:p>
    <w:tbl>
      <w:tblPr>
        <w:tblW w:type="dxa" w:w="9648"/>
        <w:tblBorders>
          <w:top w:val="none"/>
          <w:left w:val="none"/>
          <w:bottom w:val="none"/>
          <w:right w:val="none"/>
          <w:insideH w:val="single" w:color="E6E4DF" w:sz="2"/>
          <w:insideV w:val="none"/>
        </w:tblBorders>
      </w:tblPr>
      <w:tblGrid>
        <w:gridCol w:w="2500"/>
        <w:gridCol w:w="2100"/>
        <w:gridCol w:w="5048"/>
      </w:tblGrid>
      <w:tr>
        <w:trPr>
          <w:cantSplit/>
          <w:tblHeader/>
        </w:trPr>
        <w:tc>
          <w:tcPr>
            <w:tcW w:type="dxa" w:w="2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TIP (FROM THE DECK)</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WHERE IT LANDS</w:t>
            </w:r>
          </w:p>
        </w:tc>
        <w:tc>
          <w:tcPr>
            <w:tcW w:type="dxa" w:w="5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HOW IT IS TAUGHT</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Wait for the mic to turn green before speaking</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Talk press</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says it as the guard reaches for Talk, which is the only moment it means anything.</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handles background noise, but struggles when several people talk at once</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Talk press</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short aside straight after the first successful transcription.</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is your new assistant, so get to know each other. It is trained on certain words; tell us the terms you use</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Part of the opening, and the invitation to send terms back is what makes it a two-way tool rather than a fixed one.</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 full sentences, as you would to a person. “I want to make a theft report”, not “theft report”</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step</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Taught by doing: the prompt asks for it the way you would tell a colleague, and a too-short utterance gets a nudge rather than a lecture.</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Take photos whenever you want, even if SAM does not ask</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report is shown</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at the moment the guard is looking at their finished report and can see where a photo would have gone.</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Spelling mistakes, in names for instance, are fixed by pressing and holding the text to enter edit mode</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Manual-fix step</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not described. This tip and that step are the same action.</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change scenario mid-conversation if SAM picks the wrong one</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correction</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the guard has seen a correction work, so the idea already has a hook.</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reopen a conversation later to change or add information</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Close</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Part of the sign-off: what the guard can do after today.</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How this feels to the guard is part of the requirement.</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 other than three defined exits: the real-incident exit (FR-17), the stuck-guard release (FR-28), and leaving a refresher when already complete (FR-04). Nothing else reaches home, and none of the three marks the guard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and reopening never clears or regresses completion. A refresher starts a fresh practice run with its own practice report; the one-active-report rule is per run, not per lifetime. A guard who is already complete can leave the refresher at any point and return to the home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explains that the app needs permissions to work at all, then opens the phone’s settings page for SAM OnSite through a link held inside onboarding, where the guard taps Permissions and enables each one; back in onboarding they confirm. The link opens that one page and returns. It never drops the guard into the app’s ordinary navigation, which would hand them a route out of a required exercise. The on-screen words must name the grant level needed, since Android offers “only while using the app”, “ask every time”, and for location “all the time”; on most Android versions “all the time” is a second, separate step after the first grant, so the copy has to say so. On the current interface the set is camera, location, microphone, notifications and physical activity, all starting “not allowed” on a fresh install. Setup should also switch off the phone’s automatic permission removal for unused apps (“Manage app if unused”), which would otherwise silently strip camera, location and microphone after months of disuse. Until microphone permission is granted the guard cannot speak, so confirmation here is a tap, not a spoken or typed magic word. For the MVP the tap is taken at face value; see FR-24 for why checking would be better and what has to be answered first. If a permission genuinely cannot be granted (device policy or hardware), the guard reaches a support screen and is never left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The guard’s first Talk press, at the ask-a-question step, doubles as the microphone check: SAM confirms what it heard before crediting it. Steps are judged on the guard demonstrating the intended action and on the resulting report state. Semantically-equivalent English is accepted and an exact phrase is never required, which AC-05 tests by crediting a step on a differently-worded but equivalent utterance.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Nothing live may result from this step. The current app records even procedure questions as activities (e.g. “How do I hand out a key?” became a Procedure activity). Because the exclusion filter does not exist yet, only suppression is safe: the practice context must not write that activity at all. The answer to the suggested question is written and reviewed in advance, since it is the first thing SAM ever does for this guard and a hollow answer on a fresh site is worse than no question. The prompt therefore names that question rather than inviting an open one, and if the guard asks something else and SAM has no answer, it says so plainly and moves on rather than improvising.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 SAM asks at most two follow-up questions and “I don’t know” always advances, since the guard is being asked for details of a laptop that does not exist.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A spoken correction (whatever the guard called the laptop → MacBook) updates the same report in place, with no duplicate. SAM’s prompt must not assume the guard used the word “Dell”, since they were invited to report in their own words. The train-the-trainer deck says a guard can change scenario within the same conversation when SAM picks the wrong one, and can reopen a conversation to modify or add information, which supports the model but does not prove that a correction updates the report in place without creating a second one. That last point is what engineering must confirm. If a spoken correction is parsed as a new incident, this step teaches the opposite of what is intended.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report message opens a manual edit that, when saved, updates the same report, and the final report contains both “MacBook” and “reception”. The train-the-trainer deck confirms the mechanism and the gesture: clicking and holding the text turns it into edit mode so it can be changed, given there as the way to fix spelling errors in names. Two things must still be unambiguous in the build: SAM names the change it wants, so the guard is never asked for a detail nobody gave them, and the target message is identified on screen, since by this point the guard has sent a question, a report, up to two answers and a spoken correction. Describing it in words alone is not enough.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so a report never exists un-marked. If it cannot be created already marked, it is not created at all. The report card the guard sees carries a visible “Training” label, so it is obviously practice.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Data is currently visible in production,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A quiz or an “I’m done” button does not count.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way to leave onboarding, report a real incident through normal reporting, and return to the saved stage, with completion neither granted nor skipped. Small to build, but it is the only door out of a flow that cannot otherwise be left, so it is required rather than optional. It is reachable from every step, including the setup gates and the refresher. Crossing it must be unmistakable: the practice banner clears and the guard is told plainly that this one is live and goes to their supervisor. A guard who has just been told nothing counts must not carry that belief through the door.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per guard, and one active practice-report reference per practice run (a refresher is a new run, per FR-04).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permission or NFC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being handed something useful, closer to receiving a good tool than sitting a test. SAM introduces itself as the guard’s new assistant, invites them to get to know each other, says what it does for them and why that helps, frames each step as a benefit, encourages briefly after each success, uses short everyday language, and closes warmly. A dry “do this, then that” sequence does not meet this requirement. See Tone and script for the principles and reference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NFC reads the checkpoint tags. The guard switches it on, returns, and confirms. Not every site uses NFC, but having it on costs nothing and avoids a failure later, so it is part of setup for everyone.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 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and last setup gate: background tracking. The first two gates sent the guard to the phone’s settings; this one lives in SAM OnSite’s own in-app settings, and the copy must say so. SAM explains why it is needed and links straight to that one setting from inside onboarding, and the guard switches it on and returns to confirm. The link opens the setting alone and returns, keeping the guard clear of the in-app settings screen and its normal navigation. After this gate every setting the app needs is active and the practice steps can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settings rather than asking</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Onboarding promises a ready phone, but for the MVP all three gates take the guard’s word. That is the weakest joint in this design: a guard can confirm a gate without having done anything, and the miss surfaces weeks later, mid-shift, as a feature that does not work. Checking the setting instead would remove the gap entirely and turn a confusing failure on site into a clear message during onboarding. Whether the app can read the state of app permissions, NFC or background tracking is not established, and nothing in the material reviewed proves it either way. It is the first question for engineering. If any of the three can be checked, that gate should check rather than ask, and this belongs in the MVP for whichever ones are possible.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taught in context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All eight tips from the General recommendations slide of the train-the-trainer deck are taught inside the practice steps, each at the moment it becomes useful. Two are taught by the guard doing them, not by being told: the long-press correction is the manual-fix step, and full-sentence speech is what the report prompt asks for. The rest arrive as a short aside from SAM at the step where they apply. The mapping is in Where each tip lands. A slide of tips listed on a screen or read out in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The microphone failure must not become a loop</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guard who confirms the permissions gate without granting the microphone will press Talk and get nothing, and a plain retry prompt sends them round that loop forever. So repeated failure at the first Talk press points back at the permissions gate as the likely cause rather than asking them to try again. This is stated as behaviour on failure, not as reading the permission: if the app turns out to be able to check microphone permission directly (FR-24), doing that instead is better and simpler.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No NFC hardware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If the device has no NFC chip, the NFC gate is skipped and the flow continues. A guard is never sent to a support screen over hardware their phone does not have, in an exercise they cannot skip.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Retry floor and release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Three rules, all cheap. After three failed attempts at a spoken step, typing is offered. On any step, a guard who is simply stuck can say so and reach the home screen with completion unmarked and the stage saved: the release must not depend on a failure counter, since a guard who cannot find the message to long-press never generates a failed attempt. And if the server cannot be reached at first sign-in, the guard passes through rather than being held at a mandatory screen with no signal. Being un-onboarded is a reporting problem; being locked out of the app mid-shift is a safety 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 real incident reported inside practice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For the MVP, one thing: a practice banner stays visible for the whole exercise rather than appearing only on the finished report card, and it carries the way out to normal reporting (FR-17). This matters because a genuine incident reported during practice is flagged training and hidden from the supervisors it should have reached, by the mechanism meant to protect them. Detecting that what the guard just said is not the practice incident, and asking whether it is real, is the better answer and is listed under What the MVP does not include.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Go-live gate on the filter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MVP is built and tested in DEV/UAT only, so nothing here reaches production during the build. Before the switch is turned on in production, the exclusion filter must be present and verified, and that must be enforced by something other than remembering: activities send supervisor alerts, move KPIs and create Action Tracker items today, and a dispatched alert cannot be recalled. The recommended enforcement is a server-side capability check that refuses to start onboarding when the filter is absent, built at go-live rather than in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Monitoring transparency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Onboarding states in one plain sentence what location and background tracking are used for and what a supervisor can see. Guards are being asked for all-the-time location and background tracking on a work phone; this is the first question they will ask each other, and in a Belgian workforce it is a works-council matter as well as a tone one. Exact wording to be agreed with product and, where required, with the works council.</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practice_report_ref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run’s practice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Without it, resuming at voice_fix or manual_fix on another device has no report to correct. Required by the one-active-report rule (FR-18).</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practice_message_ref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guard’s report message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message the manual-edit step long-presses. Same reason: the resume point is meaningless without it.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Today, archived items are still visible in production,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(including supervisor alerts) · webhooks and integrations · the Pronect Action Tracker · the event outbox and any queue feeding the above · read replicas, caches, and search indexes · the SAM conversation / transcript store · the guard’s own activity list and search. Real transcripts show activities send supervisor alerts, move KPIs, and create Action Tracker items today, and a dispatched alert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where they are. Keeping live data clean outranks getting anyone finished.</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 the MVP the confirmation is taken at face value on all three gates, so a miss surfaces later as a feature that does not work. The microphone is the exception, not because it is checked but because failure is visible: Talk produces nothing, and repeated failure points the guard back at the permissions gate (FR-26). This is the known residual risk in the design and the reason FR-24 matters. Anything that genuinely cannot be enabled reaches a support screen so the guard is not trapped.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and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one of the three defined exits (FR-17, FR-28, FR-04), none of which marks them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a tap confirms and the flow continues; the link opened the phone’s settings page for SAM OnSite from inside onboarding and returned there, offering no route into the app’s ordinary navigation. Confirmation works before microphone permission is granted. If a permission cannot be granted at all,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 and when the guard says the right thing in different words, then the step is credited.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activity record of any kind is written for that step, verified in the activity table rather than by inspecting a flag;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about the suggested laptop, however the guard worded it, when they say it was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SAM has named the change and identified the target message on screen, when the guard long-presses their report message and saves it with the location added,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and the card shown to the guard carries a visible “Training” label;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the practice banner clears, the guard is told this one is live and reaches their supervisor,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Signed off by product on a read-through, and at least 80% of a test group of five or more guards describing it as welcoming rather than test-like. If fewer do, the copy is revised and re-run.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to the third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to the in-app setting, switches it on and returns, then they confirm and setup is complete: every setting the app needs is now active and the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full run-through, then each of the eight tips from the General recommendations slide appears at the step named in Where each tip lands, none is presented as a list or read out in sequence, and the long-press correction and full-sentence speech are practised rather than described.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confirmed the permissions gate without granting the microphone, when Talk fails repeatedly, then they are pointed back to the permissions gate as the likely cause rather than shown the same retry prompt again.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device with no NFC hardware, when the flow reaches the NFC gate, then the gate is skipped and the flow continues to background tracking; no support screen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three failed attempts at a spoken step, then typing is offered; given a guard stuck on any step who asks to leave, then they reach the home screen with completion unmarked and the stage saved; and given no server connectivity at first sign-in, then the guard passes through rather than being 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run, then a practice banner is visible at every step, including the setup gates, and it offers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production go-live, then the exclusion filter is present and verified before the switch is enabled, and its absence blocks onboarding from starting rather than relying on release discipline.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setup gates, then the copy states in plain language what location and background tracking are used for and what a supervisor can see.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a permission left off, a permission that cannot be granted, a phone with no NFC, repeated transcription failure, voice-correction failure, manual-save failure, isolation failure, concurrency, and network/device resume. Two rows are go-live rather than build checks: the live-surface sweep and the filter capability check.</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one of the three defined exits, none of which marks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phone’s settings page for SAM OnSite and returns; no route into the app’s ordinary navigation;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cannot be granted at all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at the first speaking step, then repeat the step in different wording. (negative + positive)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on failure; credited on a differently-worded equivalent.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 then inspect the activity table.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activity row is written for the question step.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within one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onboarding record, one report for the run;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cleared and the live warning shown before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 test group of five or more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80% describe it as welcoming rather than test-like; product signs off the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step by tapping, before microphone permission is granted.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tap is accepted; no voice or typed keyword needed at this point.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follow the link, switch NFC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confirmation advances to the background-tracking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to the in-app setting, switch it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Setup ends with permissions, NFC and background tracking all active;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against the eight-tip mapping.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eight covered at the step named; two practised rather than told; none read out as a list.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 / AC-17 / 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any of the three gates with the setting still switched off.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Accepted for the MVP, since no gate is checked; the miss surfaces at first use, except the microphone, which UAT-29 covers. Recorded as the rationale for FR-24.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flow on a device with no NFC hardware.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skipped; flow continues; no support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repeatedly having confirmed permissions without granting the microphone.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Pointed back to the permissions gate as the likely cause; no endless identical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a spoken step three times; separately, ask to leave from a non-spoken step; separately, first sign-in with no connectivity.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the stuck-on-any-step release reaches home with completion unmarked and stage saved; no connectivity does not hold the guard at a mandatory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Walk every step, including the setup gates, checking the practice banner.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visible at every step and offers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go-live, launch onboarding with the exclusion filter absent.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Refuses to start and reports why. Run at go-live, not during MVP build.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the practice report card on screen.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Card carries a visible “Training” label at every point it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 the setup copy as a first-time guard.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plain line states what location and background tracking are for and what a supervisor can and cannot see.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“I don’t know” to every follow-up question at the report step.</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most two follow-ups; the step advances; exactly one practice report.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gate,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UAT-04/05/23/27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inside the flow; tap confirms before the mic is granted;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switched on and confirmed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three settings active before practice begins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Check settings rather than ask</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 no MVP test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Tips taught in context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where it is useful</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Microphone failure is not a loop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Points back to the gate, not an endless retry</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NFC hardware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skipped, not a support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Retry floor and release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never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Real incident inside practice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at every step; way out offered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Go-live gate on the filter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Enforced, not remembered (at go-live)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Monitoring transparency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states what a supervisor sees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Visible “Training” label on the card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is obvious on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Bounded clarification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Two follow-ups; “I don’t know” advances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(nothing live)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 activity row written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Universal for all guards, with no customer-specific setup, and it changes no existing templates.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A guard who completes it ends with a working phone. For the MVP that rests on the guard confirming each gate, which is why FR-24 is the first question to settle: onboarding that leaves a setting off has not done its job.</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Worth settling once, up front. None of them looks like a blocker.</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by voice and by a saved manual edit?</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(at minimum supervisor alerts, KPIs, and the Pronect Action Tracker, all confirmed live today), and where are reports created so the training flag is set at creation? (The flag exists; the filter does not yet.)</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Can the app read the current state of any of the three settings it needs, so a gate can check rather than ask? That means app permissions and their grant levels, NFC, and background tracking. The Location screen shows a “Permissions needed” status and an “Open system settings” link, but nothing reviewed establishes whether that reflects a real reading of permission state or a static prompt, so treat it as unknown for all three. Which permissions and grant levels are needed (e.g. location “all the time” vs “while using”), and can setup switch off the phone’s automatic permission removal for unused apps?</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correct a report’s structured fields through the conversation. The archive flag exists and can be used now. Real app screens add more: activities have live consequences (supervisor alerts, KPI impact, items in the Pronect Action Tracker, exactly the surfaces the filter must cover); an activity is a report card plus transcript, matching the message-is-the-report model; the Location screen shows a “Permissions needed” status and an “Open system settings” link, though whether that reflects a live reading of permission state is not established; and a spoken question was recorded as a Procedure activity, so even the ask step may create a record today. What is not yet built: the filtering that actually excludes archived/training data from live surfaces.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10"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10"/>
    <w:lvlOverride w:ilvl="0">
      <w:startOverride w:val="1"/>
    </w:lvlOverride>
  </w:num>
  <w:num w:numId="7">
    <w:abstractNumId w:val="9"/>
    <w:lvlOverride w:ilvl="0">
      <w:startOverride w:val="1"/>
    </w:lvlOverride>
  </w:num>
  <w:num w:numId="8">
    <w:abstractNumId w:val="6"/>
    <w:lvlOverride w:ilvl="0">
      <w:startOverride w:val="1"/>
    </w:lvlOverride>
  </w:num>
  <w:num w:numId="9">
    <w:abstractNumId w:val="7"/>
    <w:lvlOverride w:ilvl="0">
      <w:startOverride w:val="1"/>
    </w:lvlOverride>
  </w:num>
  <w:num w:numId="1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2026-08-03T11:59:07.444Z</dcterms:created>
  <dcterms:modified xsi:type="dcterms:W3CDTF">2026-08-03T11:59:07.461Z</dcterms:modified>
</cp:coreProperties>
</file>

<file path=docProps/custom.xml><?xml version="1.0" encoding="utf-8"?>
<Properties xmlns="http://schemas.openxmlformats.org/officeDocument/2006/custom-properties" xmlns:vt="http://schemas.openxmlformats.org/officeDocument/2006/docPropsVTypes"/>
</file>