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10BA" w:rsidTr="00FB7277">
        <w:tc>
          <w:tcPr>
            <w:tcW w:w="2337" w:type="dxa"/>
            <w:shd w:val="clear" w:color="auto" w:fill="AEAAAA" w:themeFill="background2" w:themeFillShade="BF"/>
          </w:tcPr>
          <w:p w:rsidR="00C410BA" w:rsidRPr="00C410BA" w:rsidRDefault="00C410BA">
            <w:pPr>
              <w:rPr>
                <w:b/>
              </w:rPr>
            </w:pPr>
            <w:r w:rsidRPr="00C410BA">
              <w:rPr>
                <w:b/>
                <w:color w:val="FFFFFF" w:themeColor="background1"/>
              </w:rPr>
              <w:t>Project Name</w:t>
            </w:r>
          </w:p>
        </w:tc>
        <w:tc>
          <w:tcPr>
            <w:tcW w:w="2337" w:type="dxa"/>
          </w:tcPr>
          <w:p w:rsidR="00C410BA" w:rsidRDefault="00C410BA">
            <w:r>
              <w:t>Smart Wheel Chair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C410BA" w:rsidRPr="00C410BA" w:rsidRDefault="00C410BA">
            <w:pPr>
              <w:rPr>
                <w:b/>
              </w:rPr>
            </w:pPr>
            <w:r w:rsidRPr="00C410BA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338" w:type="dxa"/>
          </w:tcPr>
          <w:p w:rsidR="00C410BA" w:rsidRDefault="00C410BA">
            <w:r>
              <w:t>12/04/2019</w:t>
            </w:r>
          </w:p>
        </w:tc>
      </w:tr>
    </w:tbl>
    <w:tbl>
      <w:tblPr>
        <w:tblStyle w:val="TableGrid"/>
        <w:tblpPr w:leftFromText="180" w:rightFromText="180" w:vertAnchor="text" w:horzAnchor="margin" w:tblpY="1165"/>
        <w:tblW w:w="9387" w:type="dxa"/>
        <w:tblLook w:val="04A0" w:firstRow="1" w:lastRow="0" w:firstColumn="1" w:lastColumn="0" w:noHBand="0" w:noVBand="1"/>
      </w:tblPr>
      <w:tblGrid>
        <w:gridCol w:w="1275"/>
        <w:gridCol w:w="1321"/>
        <w:gridCol w:w="1554"/>
        <w:gridCol w:w="1255"/>
        <w:gridCol w:w="1306"/>
        <w:gridCol w:w="1278"/>
        <w:gridCol w:w="1398"/>
      </w:tblGrid>
      <w:tr w:rsidR="00C410BA" w:rsidTr="00FB7277">
        <w:trPr>
          <w:trHeight w:val="951"/>
        </w:trPr>
        <w:tc>
          <w:tcPr>
            <w:tcW w:w="1299" w:type="dxa"/>
            <w:shd w:val="clear" w:color="auto" w:fill="538135" w:themeFill="accent6" w:themeFillShade="BF"/>
          </w:tcPr>
          <w:p w:rsidR="00C410BA" w:rsidRPr="00893B8A" w:rsidRDefault="00C410BA" w:rsidP="00C410BA">
            <w:pPr>
              <w:rPr>
                <w:b/>
                <w:color w:val="FFFFFF" w:themeColor="background1"/>
              </w:rPr>
            </w:pPr>
            <w:r w:rsidRPr="00893B8A">
              <w:rPr>
                <w:b/>
                <w:color w:val="FFFFFF" w:themeColor="background1"/>
              </w:rPr>
              <w:t>Serial Number</w:t>
            </w:r>
          </w:p>
        </w:tc>
        <w:tc>
          <w:tcPr>
            <w:tcW w:w="1325" w:type="dxa"/>
            <w:shd w:val="clear" w:color="auto" w:fill="538135" w:themeFill="accent6" w:themeFillShade="BF"/>
          </w:tcPr>
          <w:p w:rsidR="00C410BA" w:rsidRPr="00893B8A" w:rsidRDefault="00C410BA" w:rsidP="00C410BA">
            <w:pPr>
              <w:rPr>
                <w:b/>
                <w:color w:val="FFFFFF" w:themeColor="background1"/>
              </w:rPr>
            </w:pPr>
            <w:r w:rsidRPr="00893B8A">
              <w:rPr>
                <w:b/>
                <w:color w:val="FFFFFF" w:themeColor="background1"/>
              </w:rPr>
              <w:t>Risk Name And Description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:rsidR="00C410BA" w:rsidRPr="00893B8A" w:rsidRDefault="00C410BA" w:rsidP="00C410BA">
            <w:pPr>
              <w:rPr>
                <w:b/>
                <w:color w:val="FFFFFF" w:themeColor="background1"/>
              </w:rPr>
            </w:pPr>
            <w:r w:rsidRPr="00893B8A">
              <w:rPr>
                <w:b/>
                <w:color w:val="FFFFFF" w:themeColor="background1"/>
              </w:rPr>
              <w:t>Consequences</w:t>
            </w:r>
          </w:p>
        </w:tc>
        <w:tc>
          <w:tcPr>
            <w:tcW w:w="1286" w:type="dxa"/>
            <w:shd w:val="clear" w:color="auto" w:fill="538135" w:themeFill="accent6" w:themeFillShade="BF"/>
          </w:tcPr>
          <w:p w:rsidR="00C410BA" w:rsidRPr="00893B8A" w:rsidRDefault="00C410BA" w:rsidP="00C410BA">
            <w:pPr>
              <w:rPr>
                <w:b/>
                <w:color w:val="FFFFFF" w:themeColor="background1"/>
              </w:rPr>
            </w:pPr>
            <w:r w:rsidRPr="00893B8A">
              <w:rPr>
                <w:b/>
                <w:color w:val="FFFFFF" w:themeColor="background1"/>
              </w:rPr>
              <w:t>Impact</w:t>
            </w:r>
          </w:p>
        </w:tc>
        <w:tc>
          <w:tcPr>
            <w:tcW w:w="1317" w:type="dxa"/>
            <w:shd w:val="clear" w:color="auto" w:fill="538135" w:themeFill="accent6" w:themeFillShade="BF"/>
          </w:tcPr>
          <w:p w:rsidR="00C410BA" w:rsidRPr="00893B8A" w:rsidRDefault="00C410BA" w:rsidP="00C410BA">
            <w:pPr>
              <w:rPr>
                <w:b/>
                <w:color w:val="FFFFFF" w:themeColor="background1"/>
              </w:rPr>
            </w:pPr>
            <w:r w:rsidRPr="00893B8A">
              <w:rPr>
                <w:b/>
                <w:color w:val="FFFFFF" w:themeColor="background1"/>
              </w:rPr>
              <w:t>Likelihood</w:t>
            </w:r>
          </w:p>
        </w:tc>
        <w:tc>
          <w:tcPr>
            <w:tcW w:w="1291" w:type="dxa"/>
            <w:shd w:val="clear" w:color="auto" w:fill="538135" w:themeFill="accent6" w:themeFillShade="BF"/>
          </w:tcPr>
          <w:p w:rsidR="00C410BA" w:rsidRPr="00893B8A" w:rsidRDefault="00C410BA" w:rsidP="00C410BA">
            <w:pPr>
              <w:rPr>
                <w:b/>
                <w:color w:val="FFFFFF" w:themeColor="background1"/>
              </w:rPr>
            </w:pPr>
            <w:r w:rsidRPr="00893B8A">
              <w:rPr>
                <w:b/>
                <w:color w:val="FFFFFF" w:themeColor="background1"/>
              </w:rPr>
              <w:t>Priority</w:t>
            </w:r>
          </w:p>
        </w:tc>
        <w:tc>
          <w:tcPr>
            <w:tcW w:w="1313" w:type="dxa"/>
            <w:shd w:val="clear" w:color="auto" w:fill="538135" w:themeFill="accent6" w:themeFillShade="BF"/>
          </w:tcPr>
          <w:p w:rsidR="00C410BA" w:rsidRPr="00893B8A" w:rsidRDefault="00C410BA" w:rsidP="00C410BA">
            <w:pPr>
              <w:rPr>
                <w:b/>
                <w:color w:val="FFFFFF" w:themeColor="background1"/>
              </w:rPr>
            </w:pPr>
            <w:r w:rsidRPr="00893B8A">
              <w:rPr>
                <w:b/>
                <w:color w:val="FFFFFF" w:themeColor="background1"/>
              </w:rPr>
              <w:t>Counter Measures</w:t>
            </w:r>
          </w:p>
        </w:tc>
      </w:tr>
      <w:tr w:rsidR="00C410BA" w:rsidTr="00FB7277">
        <w:trPr>
          <w:trHeight w:val="766"/>
        </w:trPr>
        <w:tc>
          <w:tcPr>
            <w:tcW w:w="1299" w:type="dxa"/>
            <w:shd w:val="clear" w:color="auto" w:fill="C5E0B3" w:themeFill="accent6" w:themeFillTint="66"/>
          </w:tcPr>
          <w:p w:rsidR="00C410BA" w:rsidRDefault="00C410BA" w:rsidP="00C410BA">
            <w:pPr>
              <w:jc w:val="center"/>
            </w:pPr>
          </w:p>
          <w:p w:rsidR="00C410BA" w:rsidRDefault="00C410BA" w:rsidP="00C410BA">
            <w:pPr>
              <w:jc w:val="center"/>
            </w:pPr>
            <w:r>
              <w:t>1</w:t>
            </w:r>
          </w:p>
        </w:tc>
        <w:tc>
          <w:tcPr>
            <w:tcW w:w="1325" w:type="dxa"/>
            <w:shd w:val="clear" w:color="auto" w:fill="C5E0B3" w:themeFill="accent6" w:themeFillTint="66"/>
          </w:tcPr>
          <w:p w:rsidR="00C410BA" w:rsidRDefault="006848AD" w:rsidP="00C410BA">
            <w:r>
              <w:t>Hardware Failure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72117B" w:rsidRDefault="0072117B" w:rsidP="00C410BA">
            <w:r>
              <w:t xml:space="preserve">Power supply , </w:t>
            </w:r>
          </w:p>
          <w:p w:rsidR="0072117B" w:rsidRDefault="0072117B" w:rsidP="00C410BA">
            <w:r>
              <w:t xml:space="preserve">Water , </w:t>
            </w:r>
          </w:p>
          <w:p w:rsidR="00C410BA" w:rsidRDefault="0072117B" w:rsidP="0072117B">
            <w:r>
              <w:t>loose connection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:rsidR="00C410BA" w:rsidRDefault="00F97575" w:rsidP="00C410BA">
            <w:r>
              <w:t>High</w:t>
            </w:r>
          </w:p>
        </w:tc>
        <w:tc>
          <w:tcPr>
            <w:tcW w:w="1317" w:type="dxa"/>
            <w:shd w:val="clear" w:color="auto" w:fill="C5E0B3" w:themeFill="accent6" w:themeFillTint="66"/>
          </w:tcPr>
          <w:p w:rsidR="00C410BA" w:rsidRDefault="0072117B" w:rsidP="00C410BA">
            <w:r>
              <w:t>Moderate</w:t>
            </w:r>
          </w:p>
        </w:tc>
        <w:tc>
          <w:tcPr>
            <w:tcW w:w="1291" w:type="dxa"/>
            <w:shd w:val="clear" w:color="auto" w:fill="C5E0B3" w:themeFill="accent6" w:themeFillTint="66"/>
          </w:tcPr>
          <w:p w:rsidR="00C410BA" w:rsidRDefault="0072117B" w:rsidP="00C410BA">
            <w:r>
              <w:t>Less</w:t>
            </w:r>
          </w:p>
        </w:tc>
        <w:tc>
          <w:tcPr>
            <w:tcW w:w="1313" w:type="dxa"/>
            <w:shd w:val="clear" w:color="auto" w:fill="C5E0B3" w:themeFill="accent6" w:themeFillTint="66"/>
          </w:tcPr>
          <w:p w:rsidR="00C410BA" w:rsidRDefault="00FB7277" w:rsidP="00C410BA">
            <w:r>
              <w:t xml:space="preserve">Maintenance </w:t>
            </w:r>
          </w:p>
        </w:tc>
      </w:tr>
      <w:tr w:rsidR="00C410BA" w:rsidTr="00C410BA">
        <w:trPr>
          <w:trHeight w:val="179"/>
        </w:trPr>
        <w:tc>
          <w:tcPr>
            <w:tcW w:w="1299" w:type="dxa"/>
          </w:tcPr>
          <w:p w:rsidR="00C410BA" w:rsidRDefault="00C410BA" w:rsidP="00C410BA">
            <w:pPr>
              <w:jc w:val="center"/>
            </w:pPr>
          </w:p>
        </w:tc>
        <w:tc>
          <w:tcPr>
            <w:tcW w:w="1325" w:type="dxa"/>
          </w:tcPr>
          <w:p w:rsidR="00C410BA" w:rsidRDefault="00C410BA" w:rsidP="00C410BA"/>
        </w:tc>
        <w:tc>
          <w:tcPr>
            <w:tcW w:w="1556" w:type="dxa"/>
          </w:tcPr>
          <w:p w:rsidR="00C410BA" w:rsidRDefault="00C410BA" w:rsidP="00C410BA"/>
        </w:tc>
        <w:tc>
          <w:tcPr>
            <w:tcW w:w="1286" w:type="dxa"/>
          </w:tcPr>
          <w:p w:rsidR="00C410BA" w:rsidRDefault="00C410BA" w:rsidP="00C410BA"/>
        </w:tc>
        <w:tc>
          <w:tcPr>
            <w:tcW w:w="1317" w:type="dxa"/>
          </w:tcPr>
          <w:p w:rsidR="00C410BA" w:rsidRDefault="00C410BA" w:rsidP="00C410BA"/>
        </w:tc>
        <w:tc>
          <w:tcPr>
            <w:tcW w:w="1291" w:type="dxa"/>
          </w:tcPr>
          <w:p w:rsidR="00C410BA" w:rsidRDefault="00C410BA" w:rsidP="00C410BA"/>
        </w:tc>
        <w:tc>
          <w:tcPr>
            <w:tcW w:w="1313" w:type="dxa"/>
          </w:tcPr>
          <w:p w:rsidR="00C410BA" w:rsidRDefault="00C410BA" w:rsidP="00C410BA"/>
        </w:tc>
      </w:tr>
      <w:tr w:rsidR="00C410BA" w:rsidTr="00FB7277">
        <w:trPr>
          <w:trHeight w:val="730"/>
        </w:trPr>
        <w:tc>
          <w:tcPr>
            <w:tcW w:w="1299" w:type="dxa"/>
            <w:shd w:val="clear" w:color="auto" w:fill="C5E0B3" w:themeFill="accent6" w:themeFillTint="66"/>
          </w:tcPr>
          <w:p w:rsidR="00C410BA" w:rsidRDefault="00C410BA" w:rsidP="00C410BA">
            <w:pPr>
              <w:jc w:val="center"/>
            </w:pPr>
          </w:p>
          <w:p w:rsidR="00C410BA" w:rsidRDefault="00C410BA" w:rsidP="00C410BA">
            <w:pPr>
              <w:jc w:val="center"/>
            </w:pPr>
            <w:r>
              <w:t>2</w:t>
            </w:r>
          </w:p>
        </w:tc>
        <w:tc>
          <w:tcPr>
            <w:tcW w:w="1325" w:type="dxa"/>
            <w:shd w:val="clear" w:color="auto" w:fill="C5E0B3" w:themeFill="accent6" w:themeFillTint="66"/>
          </w:tcPr>
          <w:p w:rsidR="00C410BA" w:rsidRDefault="0072117B" w:rsidP="00C410BA">
            <w:r>
              <w:t>Avoid sliding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C410BA" w:rsidRDefault="0072117B" w:rsidP="00C410BA">
            <w:r>
              <w:t xml:space="preserve">Slippery </w:t>
            </w:r>
            <w:proofErr w:type="gramStart"/>
            <w:r>
              <w:t>surface ,</w:t>
            </w:r>
            <w:proofErr w:type="gramEnd"/>
            <w:r>
              <w:t xml:space="preserve"> snowy surface.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:rsidR="00C410BA" w:rsidRDefault="00F97575" w:rsidP="00C410BA">
            <w:r>
              <w:t>High</w:t>
            </w:r>
          </w:p>
        </w:tc>
        <w:tc>
          <w:tcPr>
            <w:tcW w:w="1317" w:type="dxa"/>
            <w:shd w:val="clear" w:color="auto" w:fill="C5E0B3" w:themeFill="accent6" w:themeFillTint="66"/>
          </w:tcPr>
          <w:p w:rsidR="00C410BA" w:rsidRDefault="0072117B" w:rsidP="00C410BA">
            <w:r>
              <w:t>Moderate</w:t>
            </w:r>
          </w:p>
        </w:tc>
        <w:tc>
          <w:tcPr>
            <w:tcW w:w="1291" w:type="dxa"/>
            <w:shd w:val="clear" w:color="auto" w:fill="C5E0B3" w:themeFill="accent6" w:themeFillTint="66"/>
          </w:tcPr>
          <w:p w:rsidR="00C410BA" w:rsidRDefault="0072117B" w:rsidP="00C410BA">
            <w:r>
              <w:t>Moderate</w:t>
            </w:r>
          </w:p>
        </w:tc>
        <w:tc>
          <w:tcPr>
            <w:tcW w:w="1313" w:type="dxa"/>
            <w:shd w:val="clear" w:color="auto" w:fill="C5E0B3" w:themeFill="accent6" w:themeFillTint="66"/>
          </w:tcPr>
          <w:p w:rsidR="00C410BA" w:rsidRDefault="00FB7277" w:rsidP="00C410BA">
            <w:r>
              <w:t>Use your brain.</w:t>
            </w:r>
          </w:p>
        </w:tc>
      </w:tr>
      <w:tr w:rsidR="00C410BA" w:rsidTr="00C410BA">
        <w:trPr>
          <w:trHeight w:val="252"/>
        </w:trPr>
        <w:tc>
          <w:tcPr>
            <w:tcW w:w="1299" w:type="dxa"/>
          </w:tcPr>
          <w:p w:rsidR="00C410BA" w:rsidRDefault="00C410BA" w:rsidP="00C410BA">
            <w:pPr>
              <w:jc w:val="center"/>
            </w:pPr>
          </w:p>
        </w:tc>
        <w:tc>
          <w:tcPr>
            <w:tcW w:w="1325" w:type="dxa"/>
          </w:tcPr>
          <w:p w:rsidR="00C410BA" w:rsidRDefault="00C410BA" w:rsidP="00C410BA"/>
        </w:tc>
        <w:tc>
          <w:tcPr>
            <w:tcW w:w="1556" w:type="dxa"/>
          </w:tcPr>
          <w:p w:rsidR="00C410BA" w:rsidRDefault="00C410BA" w:rsidP="00C410BA"/>
        </w:tc>
        <w:tc>
          <w:tcPr>
            <w:tcW w:w="1286" w:type="dxa"/>
          </w:tcPr>
          <w:p w:rsidR="00C410BA" w:rsidRDefault="00C410BA" w:rsidP="00C410BA"/>
        </w:tc>
        <w:tc>
          <w:tcPr>
            <w:tcW w:w="1317" w:type="dxa"/>
          </w:tcPr>
          <w:p w:rsidR="00C410BA" w:rsidRDefault="00C410BA" w:rsidP="00C410BA"/>
        </w:tc>
        <w:tc>
          <w:tcPr>
            <w:tcW w:w="1291" w:type="dxa"/>
          </w:tcPr>
          <w:p w:rsidR="00C410BA" w:rsidRDefault="00C410BA" w:rsidP="00C410BA"/>
        </w:tc>
        <w:tc>
          <w:tcPr>
            <w:tcW w:w="1313" w:type="dxa"/>
          </w:tcPr>
          <w:p w:rsidR="00C410BA" w:rsidRDefault="00C410BA" w:rsidP="00C410BA"/>
        </w:tc>
      </w:tr>
      <w:tr w:rsidR="00C410BA" w:rsidTr="00FB7277">
        <w:trPr>
          <w:trHeight w:val="794"/>
        </w:trPr>
        <w:tc>
          <w:tcPr>
            <w:tcW w:w="1299" w:type="dxa"/>
            <w:shd w:val="clear" w:color="auto" w:fill="C5E0B3" w:themeFill="accent6" w:themeFillTint="66"/>
          </w:tcPr>
          <w:p w:rsidR="00C410BA" w:rsidRDefault="00C410BA" w:rsidP="00C410BA">
            <w:pPr>
              <w:jc w:val="center"/>
            </w:pPr>
          </w:p>
          <w:p w:rsidR="00C410BA" w:rsidRDefault="00C410BA" w:rsidP="00C410BA">
            <w:pPr>
              <w:jc w:val="center"/>
            </w:pPr>
            <w:r>
              <w:t>3</w:t>
            </w:r>
          </w:p>
        </w:tc>
        <w:tc>
          <w:tcPr>
            <w:tcW w:w="1325" w:type="dxa"/>
            <w:shd w:val="clear" w:color="auto" w:fill="C5E0B3" w:themeFill="accent6" w:themeFillTint="66"/>
          </w:tcPr>
          <w:p w:rsidR="00C410BA" w:rsidRDefault="0072117B" w:rsidP="00C410BA">
            <w:r>
              <w:t>Fall Prevention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C410BA" w:rsidRDefault="0072117B" w:rsidP="00C410BA">
            <w:r>
              <w:t xml:space="preserve">Rough </w:t>
            </w:r>
            <w:proofErr w:type="gramStart"/>
            <w:r>
              <w:t>surface ,</w:t>
            </w:r>
            <w:proofErr w:type="gramEnd"/>
            <w:r>
              <w:t xml:space="preserve"> speed bumps , stairs.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:rsidR="00C410BA" w:rsidRDefault="00F97575" w:rsidP="00C410BA">
            <w:r>
              <w:t>High</w:t>
            </w:r>
          </w:p>
        </w:tc>
        <w:tc>
          <w:tcPr>
            <w:tcW w:w="1317" w:type="dxa"/>
            <w:shd w:val="clear" w:color="auto" w:fill="C5E0B3" w:themeFill="accent6" w:themeFillTint="66"/>
          </w:tcPr>
          <w:p w:rsidR="00C410BA" w:rsidRDefault="0072117B" w:rsidP="00C410BA">
            <w:r>
              <w:t>High</w:t>
            </w:r>
          </w:p>
        </w:tc>
        <w:tc>
          <w:tcPr>
            <w:tcW w:w="1291" w:type="dxa"/>
            <w:shd w:val="clear" w:color="auto" w:fill="C5E0B3" w:themeFill="accent6" w:themeFillTint="66"/>
          </w:tcPr>
          <w:p w:rsidR="00C410BA" w:rsidRDefault="0072117B" w:rsidP="00C410BA">
            <w:r>
              <w:t>High</w:t>
            </w:r>
          </w:p>
        </w:tc>
        <w:tc>
          <w:tcPr>
            <w:tcW w:w="1313" w:type="dxa"/>
            <w:shd w:val="clear" w:color="auto" w:fill="C5E0B3" w:themeFill="accent6" w:themeFillTint="66"/>
          </w:tcPr>
          <w:p w:rsidR="00C410BA" w:rsidRDefault="00FB7277" w:rsidP="00C410BA">
            <w:r>
              <w:t>It’s depend on your usage.</w:t>
            </w:r>
          </w:p>
        </w:tc>
      </w:tr>
      <w:tr w:rsidR="00C410BA" w:rsidTr="00C410BA">
        <w:trPr>
          <w:trHeight w:val="326"/>
        </w:trPr>
        <w:tc>
          <w:tcPr>
            <w:tcW w:w="1299" w:type="dxa"/>
          </w:tcPr>
          <w:p w:rsidR="00C410BA" w:rsidRDefault="00C410BA" w:rsidP="00C410BA">
            <w:pPr>
              <w:jc w:val="center"/>
            </w:pPr>
          </w:p>
        </w:tc>
        <w:tc>
          <w:tcPr>
            <w:tcW w:w="1325" w:type="dxa"/>
          </w:tcPr>
          <w:p w:rsidR="00C410BA" w:rsidRDefault="00C410BA" w:rsidP="00C410BA"/>
        </w:tc>
        <w:tc>
          <w:tcPr>
            <w:tcW w:w="1556" w:type="dxa"/>
          </w:tcPr>
          <w:p w:rsidR="00C410BA" w:rsidRDefault="00C410BA" w:rsidP="00C410BA"/>
        </w:tc>
        <w:tc>
          <w:tcPr>
            <w:tcW w:w="1286" w:type="dxa"/>
          </w:tcPr>
          <w:p w:rsidR="00C410BA" w:rsidRDefault="00C410BA" w:rsidP="00C410BA"/>
        </w:tc>
        <w:tc>
          <w:tcPr>
            <w:tcW w:w="1317" w:type="dxa"/>
          </w:tcPr>
          <w:p w:rsidR="00C410BA" w:rsidRDefault="00C410BA" w:rsidP="00C410BA"/>
        </w:tc>
        <w:tc>
          <w:tcPr>
            <w:tcW w:w="1291" w:type="dxa"/>
          </w:tcPr>
          <w:p w:rsidR="00C410BA" w:rsidRDefault="00C410BA" w:rsidP="00C410BA"/>
        </w:tc>
        <w:tc>
          <w:tcPr>
            <w:tcW w:w="1313" w:type="dxa"/>
          </w:tcPr>
          <w:p w:rsidR="00C410BA" w:rsidRDefault="00C410BA" w:rsidP="00C410BA"/>
        </w:tc>
      </w:tr>
      <w:tr w:rsidR="00C410BA" w:rsidTr="00FB7277">
        <w:trPr>
          <w:trHeight w:val="757"/>
        </w:trPr>
        <w:tc>
          <w:tcPr>
            <w:tcW w:w="1299" w:type="dxa"/>
            <w:shd w:val="clear" w:color="auto" w:fill="C5E0B3" w:themeFill="accent6" w:themeFillTint="66"/>
          </w:tcPr>
          <w:p w:rsidR="00C410BA" w:rsidRDefault="00C410BA" w:rsidP="00C410BA">
            <w:pPr>
              <w:jc w:val="center"/>
            </w:pPr>
          </w:p>
          <w:p w:rsidR="00C410BA" w:rsidRDefault="00C410BA" w:rsidP="00C410BA">
            <w:pPr>
              <w:jc w:val="center"/>
            </w:pPr>
            <w:r>
              <w:t>4</w:t>
            </w:r>
          </w:p>
        </w:tc>
        <w:tc>
          <w:tcPr>
            <w:tcW w:w="1325" w:type="dxa"/>
            <w:shd w:val="clear" w:color="auto" w:fill="C5E0B3" w:themeFill="accent6" w:themeFillTint="66"/>
          </w:tcPr>
          <w:p w:rsidR="00C410BA" w:rsidRDefault="0072117B" w:rsidP="00C410BA">
            <w:r>
              <w:t>Outdoor use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C410BA" w:rsidRDefault="0072117B" w:rsidP="00C410BA">
            <w:r>
              <w:t xml:space="preserve">No </w:t>
            </w:r>
            <w:proofErr w:type="gramStart"/>
            <w:r>
              <w:t>brakes  ,</w:t>
            </w:r>
            <w:proofErr w:type="gramEnd"/>
            <w:r>
              <w:t xml:space="preserve"> Rough surface.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:rsidR="00C410BA" w:rsidRDefault="00F97575" w:rsidP="00C410BA">
            <w:r>
              <w:t>High</w:t>
            </w:r>
            <w:bookmarkStart w:id="0" w:name="_GoBack"/>
            <w:bookmarkEnd w:id="0"/>
          </w:p>
        </w:tc>
        <w:tc>
          <w:tcPr>
            <w:tcW w:w="1317" w:type="dxa"/>
            <w:shd w:val="clear" w:color="auto" w:fill="C5E0B3" w:themeFill="accent6" w:themeFillTint="66"/>
          </w:tcPr>
          <w:p w:rsidR="00C410BA" w:rsidRDefault="0072117B" w:rsidP="00C410BA">
            <w:r>
              <w:t>Moderate</w:t>
            </w:r>
          </w:p>
        </w:tc>
        <w:tc>
          <w:tcPr>
            <w:tcW w:w="1291" w:type="dxa"/>
            <w:shd w:val="clear" w:color="auto" w:fill="C5E0B3" w:themeFill="accent6" w:themeFillTint="66"/>
          </w:tcPr>
          <w:p w:rsidR="00C410BA" w:rsidRDefault="0072117B" w:rsidP="00C410BA">
            <w:r>
              <w:t>High</w:t>
            </w:r>
          </w:p>
        </w:tc>
        <w:tc>
          <w:tcPr>
            <w:tcW w:w="1313" w:type="dxa"/>
            <w:shd w:val="clear" w:color="auto" w:fill="C5E0B3" w:themeFill="accent6" w:themeFillTint="66"/>
          </w:tcPr>
          <w:p w:rsidR="00C410BA" w:rsidRDefault="00FB7277" w:rsidP="00C410BA">
            <w:r>
              <w:t>Try not to over speed it.</w:t>
            </w:r>
          </w:p>
        </w:tc>
      </w:tr>
    </w:tbl>
    <w:p w:rsidR="00C410BA" w:rsidRDefault="00C410BA"/>
    <w:sectPr w:rsidR="00C410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646" w:rsidRDefault="003E2646" w:rsidP="00816B4C">
      <w:pPr>
        <w:spacing w:after="0" w:line="240" w:lineRule="auto"/>
      </w:pPr>
      <w:r>
        <w:separator/>
      </w:r>
    </w:p>
  </w:endnote>
  <w:endnote w:type="continuationSeparator" w:id="0">
    <w:p w:rsidR="003E2646" w:rsidRDefault="003E2646" w:rsidP="0081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646" w:rsidRDefault="003E2646" w:rsidP="00816B4C">
      <w:pPr>
        <w:spacing w:after="0" w:line="240" w:lineRule="auto"/>
      </w:pPr>
      <w:r>
        <w:separator/>
      </w:r>
    </w:p>
  </w:footnote>
  <w:footnote w:type="continuationSeparator" w:id="0">
    <w:p w:rsidR="003E2646" w:rsidRDefault="003E2646" w:rsidP="0081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B4C" w:rsidRDefault="00816B4C">
    <w:pPr>
      <w:pStyle w:val="Header"/>
    </w:pPr>
    <w:r>
      <w:t>FYP</w:t>
    </w:r>
    <w:r>
      <w:ptab w:relativeTo="margin" w:alignment="center" w:leader="none"/>
    </w:r>
    <w:r>
      <w:t>SMART WHEEL CHAIR</w:t>
    </w:r>
    <w:r>
      <w:ptab w:relativeTo="margin" w:alignment="right" w:leader="none"/>
    </w:r>
    <w:r>
      <w:t>COMPUTER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8A"/>
    <w:rsid w:val="003E2646"/>
    <w:rsid w:val="006848AD"/>
    <w:rsid w:val="006E78E0"/>
    <w:rsid w:val="0072117B"/>
    <w:rsid w:val="00763D12"/>
    <w:rsid w:val="007C68BE"/>
    <w:rsid w:val="00816B4C"/>
    <w:rsid w:val="00893B8A"/>
    <w:rsid w:val="00C410BA"/>
    <w:rsid w:val="00F97575"/>
    <w:rsid w:val="00F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AF47D-9726-4705-A446-00D69A32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4C"/>
  </w:style>
  <w:style w:type="paragraph" w:styleId="Footer">
    <w:name w:val="footer"/>
    <w:basedOn w:val="Normal"/>
    <w:link w:val="FooterChar"/>
    <w:uiPriority w:val="99"/>
    <w:unhideWhenUsed/>
    <w:rsid w:val="0081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ali</dc:creator>
  <cp:keywords/>
  <dc:description/>
  <cp:lastModifiedBy>shahzadahsan9765@hotmail.com</cp:lastModifiedBy>
  <cp:revision>3</cp:revision>
  <dcterms:created xsi:type="dcterms:W3CDTF">2019-04-12T10:59:00Z</dcterms:created>
  <dcterms:modified xsi:type="dcterms:W3CDTF">2019-04-16T21:13:00Z</dcterms:modified>
</cp:coreProperties>
</file>