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A4B73A" w14:textId="152E9202" w:rsidR="00BA0F85" w:rsidRPr="004271C9" w:rsidRDefault="00BA0F85" w:rsidP="00BA0F85">
      <w:pPr>
        <w:pStyle w:val="CoverTitle"/>
        <w:rPr>
          <w:rFonts w:ascii="Arial" w:hAnsi="Arial" w:cs="Arial"/>
        </w:rPr>
      </w:pPr>
    </w:p>
    <w:p w14:paraId="36A40B1A" w14:textId="4E4ABD03" w:rsidR="00BA0F85" w:rsidRPr="004271C9" w:rsidRDefault="00BA0F85" w:rsidP="00BA0F85">
      <w:pPr>
        <w:pStyle w:val="CoverTitle"/>
        <w:rPr>
          <w:rFonts w:ascii="Arial" w:hAnsi="Arial" w:cs="Arial"/>
        </w:rPr>
      </w:pPr>
    </w:p>
    <w:p w14:paraId="2441EA64" w14:textId="0FC9D10D" w:rsidR="00BA0F85" w:rsidRPr="004271C9" w:rsidRDefault="00BA0F85" w:rsidP="00BA0F85">
      <w:pPr>
        <w:pStyle w:val="CoverTitle"/>
        <w:rPr>
          <w:rFonts w:ascii="Arial" w:hAnsi="Arial" w:cs="Arial"/>
        </w:rPr>
      </w:pPr>
    </w:p>
    <w:p w14:paraId="6EE6F4A6" w14:textId="77777777" w:rsidR="006E0EB0" w:rsidRPr="004271C9" w:rsidRDefault="006E0EB0" w:rsidP="00BA0F85">
      <w:pPr>
        <w:pStyle w:val="CoverTitle"/>
        <w:rPr>
          <w:rFonts w:ascii="Arial" w:hAnsi="Arial" w:cs="Arial"/>
        </w:rPr>
      </w:pPr>
    </w:p>
    <w:p w14:paraId="4C65A794" w14:textId="72DABA05" w:rsidR="00BA0F85" w:rsidRPr="004271C9" w:rsidRDefault="00BA0F85" w:rsidP="00BA0F85">
      <w:pPr>
        <w:pStyle w:val="CoverTitle"/>
        <w:rPr>
          <w:rFonts w:ascii="Arial" w:hAnsi="Arial" w:cs="Arial"/>
        </w:rPr>
      </w:pPr>
    </w:p>
    <w:p w14:paraId="33A0CD4B" w14:textId="77777777" w:rsidR="00BA0F85" w:rsidRPr="004271C9" w:rsidRDefault="00BA0F85" w:rsidP="00BA0F85">
      <w:pPr>
        <w:pStyle w:val="CoverTitle"/>
        <w:rPr>
          <w:rFonts w:ascii="Arial" w:hAnsi="Arial" w:cs="Arial"/>
        </w:rPr>
      </w:pPr>
    </w:p>
    <w:p w14:paraId="5346CD4D" w14:textId="61AAA787" w:rsidR="00BA0F85" w:rsidRPr="004271C9" w:rsidRDefault="00492555" w:rsidP="00BA0F85">
      <w:pPr>
        <w:pStyle w:val="CoverTitle"/>
        <w:rPr>
          <w:rFonts w:ascii="Arial" w:hAnsi="Arial" w:cs="Arial"/>
        </w:rPr>
      </w:pPr>
      <w:r>
        <w:rPr>
          <w:rFonts w:ascii="Arial" w:hAnsi="Arial" w:cs="Arial"/>
        </w:rPr>
        <w:t>RINVOQ Derm ZIP</w:t>
      </w:r>
    </w:p>
    <w:p w14:paraId="1812D098" w14:textId="16255CC7" w:rsidR="00BA0F85" w:rsidRPr="004271C9" w:rsidRDefault="00612243" w:rsidP="00BA0F85">
      <w:pPr>
        <w:pStyle w:val="CoverTitle"/>
        <w:rPr>
          <w:rFonts w:ascii="Arial" w:hAnsi="Arial" w:cs="Arial"/>
          <w:b w:val="0"/>
          <w:sz w:val="44"/>
          <w:szCs w:val="44"/>
        </w:rPr>
      </w:pPr>
      <w:r>
        <w:rPr>
          <w:rFonts w:ascii="Arial" w:hAnsi="Arial" w:cs="Arial"/>
          <w:b w:val="0"/>
          <w:sz w:val="44"/>
          <w:szCs w:val="44"/>
        </w:rPr>
        <w:t xml:space="preserve">Vitiligo </w:t>
      </w:r>
      <w:r w:rsidR="0058225B">
        <w:rPr>
          <w:rFonts w:ascii="Arial" w:hAnsi="Arial" w:cs="Arial"/>
          <w:b w:val="0"/>
          <w:sz w:val="44"/>
          <w:szCs w:val="44"/>
        </w:rPr>
        <w:t>Phototherapy Usage</w:t>
      </w:r>
    </w:p>
    <w:p w14:paraId="24D9182F" w14:textId="77777777" w:rsidR="00BA0F85" w:rsidRPr="004271C9" w:rsidRDefault="00BA0F85" w:rsidP="00BA0F85">
      <w:pPr>
        <w:rPr>
          <w:rFonts w:ascii="Arial" w:hAnsi="Arial" w:cs="Arial"/>
          <w:sz w:val="36"/>
          <w:szCs w:val="36"/>
        </w:rPr>
      </w:pPr>
    </w:p>
    <w:p w14:paraId="3781890F" w14:textId="77777777" w:rsidR="00BA0F85" w:rsidRPr="004271C9" w:rsidRDefault="00BA0F85" w:rsidP="00BA0F85">
      <w:pPr>
        <w:pStyle w:val="CoverSubtitle"/>
        <w:rPr>
          <w:rFonts w:ascii="Arial" w:hAnsi="Arial" w:cs="Arial"/>
        </w:rPr>
      </w:pPr>
      <w:r w:rsidRPr="004271C9">
        <w:rPr>
          <w:rFonts w:ascii="Arial" w:hAnsi="Arial" w:cs="Arial"/>
        </w:rPr>
        <w:t>Prepared for AbbVie</w:t>
      </w:r>
    </w:p>
    <w:p w14:paraId="01FF6C77" w14:textId="27FA7E30" w:rsidR="00BA0F85" w:rsidRPr="004271C9" w:rsidRDefault="00BA0F85" w:rsidP="00BA0F85">
      <w:pPr>
        <w:pStyle w:val="CoverDate"/>
        <w:rPr>
          <w:rFonts w:ascii="Arial" w:hAnsi="Arial" w:cs="Arial"/>
        </w:rPr>
      </w:pPr>
      <w:r w:rsidRPr="4FA1CC73">
        <w:rPr>
          <w:rFonts w:ascii="Arial" w:hAnsi="Arial" w:cs="Arial"/>
        </w:rPr>
        <w:t xml:space="preserve">Last Updated: </w:t>
      </w:r>
      <w:r w:rsidR="0058225B">
        <w:rPr>
          <w:rFonts w:ascii="Arial" w:hAnsi="Arial" w:cs="Arial"/>
        </w:rPr>
        <w:t xml:space="preserve">June </w:t>
      </w:r>
      <w:r w:rsidR="00107F51">
        <w:rPr>
          <w:rFonts w:ascii="Arial" w:hAnsi="Arial" w:cs="Arial"/>
        </w:rPr>
        <w:t>10</w:t>
      </w:r>
      <w:r w:rsidR="0058225B" w:rsidRPr="0058225B">
        <w:rPr>
          <w:rFonts w:ascii="Arial" w:hAnsi="Arial" w:cs="Arial"/>
          <w:vertAlign w:val="superscript"/>
        </w:rPr>
        <w:t>th</w:t>
      </w:r>
      <w:r w:rsidR="0058225B">
        <w:rPr>
          <w:rFonts w:ascii="Arial" w:hAnsi="Arial" w:cs="Arial"/>
        </w:rPr>
        <w:t>, 2026</w:t>
      </w:r>
    </w:p>
    <w:p w14:paraId="3EF0BA37" w14:textId="77777777" w:rsidR="00BA0F85" w:rsidRDefault="00BA0F85" w:rsidP="00BA0F85">
      <w:pPr>
        <w:pStyle w:val="CoverContactInfo"/>
      </w:pPr>
      <w:r w:rsidRPr="004271C9">
        <w:rPr>
          <w:rFonts w:ascii="Arial" w:hAnsi="Arial" w:cs="Arial"/>
        </w:rPr>
        <w:t xml:space="preserve">ZS | +1 847 492 3600 | </w:t>
      </w:r>
      <w:hyperlink r:id="rId11" w:history="1">
        <w:r w:rsidRPr="004271C9">
          <w:rPr>
            <w:rStyle w:val="Hyperlink"/>
            <w:rFonts w:ascii="Arial" w:hAnsi="Arial" w:cs="Arial"/>
          </w:rPr>
          <w:t>www.zs.com</w:t>
        </w:r>
      </w:hyperlink>
    </w:p>
    <w:p w14:paraId="667E1B1B" w14:textId="450BCB9C" w:rsidR="00E534AA" w:rsidRPr="004271C9" w:rsidRDefault="00E534AA" w:rsidP="00BA0F85">
      <w:pPr>
        <w:pStyle w:val="CoverTitle"/>
        <w:rPr>
          <w:rFonts w:ascii="Arial" w:hAnsi="Arial" w:cs="Arial"/>
        </w:rPr>
      </w:pPr>
    </w:p>
    <w:p w14:paraId="708F080B" w14:textId="3A348F2C" w:rsidR="00207D08" w:rsidRPr="004271C9" w:rsidRDefault="00207D08" w:rsidP="00BA0F85">
      <w:pPr>
        <w:pStyle w:val="CoverTitle"/>
        <w:rPr>
          <w:rFonts w:ascii="Arial" w:hAnsi="Arial" w:cs="Arial"/>
        </w:rPr>
      </w:pPr>
    </w:p>
    <w:p w14:paraId="76E16BCA" w14:textId="6FF40B10" w:rsidR="00AB7EA8" w:rsidRDefault="00AB7EA8">
      <w:pPr>
        <w:rPr>
          <w:rFonts w:ascii="Arial" w:eastAsia="MS Mincho" w:hAnsi="Arial" w:cs="Arial"/>
          <w:b/>
          <w:color w:val="ED8B00"/>
          <w:sz w:val="32"/>
          <w:szCs w:val="32"/>
        </w:rPr>
      </w:pPr>
      <w:bookmarkStart w:id="0" w:name="_Toc121768180"/>
    </w:p>
    <w:bookmarkEnd w:id="0"/>
    <w:p w14:paraId="0E548E51" w14:textId="5527063C" w:rsidR="00AB7EA8" w:rsidRPr="008D3BD4" w:rsidRDefault="00AB7EA8" w:rsidP="00AB7EA8">
      <w:pPr>
        <w:pStyle w:val="Heading1"/>
        <w:rPr>
          <w:rStyle w:val="hps"/>
          <w:rFonts w:ascii="Arial" w:hAnsi="Arial" w:cs="Arial"/>
          <w:b/>
          <w:color w:val="ED7D31" w:themeColor="accent2"/>
          <w:sz w:val="40"/>
          <w:szCs w:val="40"/>
        </w:rPr>
      </w:pPr>
      <w:r w:rsidRPr="008D3BD4">
        <w:rPr>
          <w:rStyle w:val="hps"/>
          <w:rFonts w:ascii="Arial" w:hAnsi="Arial" w:cs="Arial"/>
          <w:b/>
          <w:color w:val="ED7D31" w:themeColor="accent2"/>
          <w:sz w:val="40"/>
          <w:szCs w:val="40"/>
        </w:rPr>
        <w:t>Sample Plan</w:t>
      </w:r>
    </w:p>
    <w:p w14:paraId="1CAFD31E" w14:textId="4338C96C" w:rsidR="00213FFF" w:rsidRPr="008D3BD4" w:rsidRDefault="00BF732D" w:rsidP="003D698D">
      <w:pPr>
        <w:pStyle w:val="Heading1"/>
        <w:numPr>
          <w:ilvl w:val="0"/>
          <w:numId w:val="17"/>
        </w:numPr>
        <w:rPr>
          <w:rFonts w:ascii="Arial" w:eastAsia="SimSun" w:hAnsi="Arial" w:cs="Arial"/>
          <w:b/>
          <w:bCs/>
          <w:color w:val="292B2D"/>
          <w:sz w:val="22"/>
          <w:szCs w:val="22"/>
        </w:rPr>
      </w:pPr>
      <w:bookmarkStart w:id="1" w:name="_Toc112678823"/>
      <w:bookmarkStart w:id="2" w:name="_Hlk113452978"/>
      <w:r w:rsidRPr="008D3BD4">
        <w:rPr>
          <w:rFonts w:ascii="Arial" w:eastAsia="SimSun" w:hAnsi="Arial" w:cs="Arial"/>
          <w:bCs/>
          <w:color w:val="292B2D"/>
          <w:sz w:val="22"/>
          <w:szCs w:val="22"/>
        </w:rPr>
        <w:t>N=</w:t>
      </w:r>
      <w:r w:rsidR="00213FFF" w:rsidRPr="008D3BD4">
        <w:rPr>
          <w:rFonts w:ascii="Arial" w:eastAsia="SimSun" w:hAnsi="Arial" w:cs="Arial"/>
          <w:bCs/>
          <w:color w:val="292B2D"/>
          <w:sz w:val="22"/>
          <w:szCs w:val="22"/>
        </w:rPr>
        <w:t>~</w:t>
      </w:r>
      <w:r w:rsidR="00D80DDD">
        <w:rPr>
          <w:rFonts w:ascii="Arial" w:eastAsia="SimSun" w:hAnsi="Arial" w:cs="Arial"/>
          <w:bCs/>
          <w:color w:val="292B2D"/>
          <w:sz w:val="22"/>
          <w:szCs w:val="22"/>
        </w:rPr>
        <w:t>8</w:t>
      </w:r>
      <w:r w:rsidR="004373BD">
        <w:rPr>
          <w:rFonts w:ascii="Arial" w:eastAsia="SimSun" w:hAnsi="Arial" w:cs="Arial"/>
          <w:bCs/>
          <w:color w:val="292B2D"/>
          <w:sz w:val="22"/>
          <w:szCs w:val="22"/>
        </w:rPr>
        <w:t>0</w:t>
      </w:r>
      <w:r w:rsidRPr="008D3BD4">
        <w:rPr>
          <w:rFonts w:ascii="Arial" w:eastAsia="SimSun" w:hAnsi="Arial" w:cs="Arial"/>
          <w:bCs/>
          <w:color w:val="292B2D"/>
          <w:sz w:val="22"/>
          <w:szCs w:val="22"/>
        </w:rPr>
        <w:t xml:space="preserve"> </w:t>
      </w:r>
      <w:r w:rsidR="00492555" w:rsidRPr="008D3BD4">
        <w:rPr>
          <w:rFonts w:ascii="Arial" w:eastAsia="SimSun" w:hAnsi="Arial" w:cs="Arial"/>
          <w:bCs/>
          <w:color w:val="292B2D"/>
          <w:sz w:val="22"/>
          <w:szCs w:val="22"/>
        </w:rPr>
        <w:t>Der</w:t>
      </w:r>
      <w:r w:rsidRPr="008D3BD4">
        <w:rPr>
          <w:rFonts w:ascii="Arial" w:eastAsia="SimSun" w:hAnsi="Arial" w:cs="Arial"/>
          <w:bCs/>
          <w:color w:val="292B2D"/>
          <w:sz w:val="22"/>
          <w:szCs w:val="22"/>
        </w:rPr>
        <w:t>matologists</w:t>
      </w:r>
      <w:r w:rsidR="00492555" w:rsidRPr="008D3BD4">
        <w:rPr>
          <w:rFonts w:ascii="Arial" w:eastAsia="SimSun" w:hAnsi="Arial" w:cs="Arial"/>
          <w:bCs/>
          <w:color w:val="292B2D"/>
          <w:sz w:val="22"/>
          <w:szCs w:val="22"/>
        </w:rPr>
        <w:t xml:space="preserve"> or Derm NP/PAs </w:t>
      </w:r>
    </w:p>
    <w:p w14:paraId="35AD5FFA" w14:textId="0F8A37D6" w:rsidR="00BF732D" w:rsidRPr="008D3BD4" w:rsidRDefault="00213FFF" w:rsidP="003D698D">
      <w:pPr>
        <w:pStyle w:val="Heading1"/>
        <w:numPr>
          <w:ilvl w:val="0"/>
          <w:numId w:val="17"/>
        </w:numPr>
        <w:rPr>
          <w:rFonts w:ascii="Arial" w:eastAsia="SimSun" w:hAnsi="Arial" w:cs="Arial"/>
          <w:b/>
          <w:bCs/>
          <w:color w:val="292B2D"/>
          <w:sz w:val="22"/>
          <w:szCs w:val="22"/>
        </w:rPr>
      </w:pPr>
      <w:r w:rsidRPr="008D3BD4">
        <w:rPr>
          <w:rFonts w:ascii="Arial" w:eastAsia="SimSun" w:hAnsi="Arial" w:cs="Arial"/>
          <w:bCs/>
          <w:color w:val="292B2D"/>
          <w:sz w:val="22"/>
          <w:szCs w:val="22"/>
        </w:rPr>
        <w:t>M</w:t>
      </w:r>
      <w:r w:rsidR="00492555" w:rsidRPr="008D3BD4">
        <w:rPr>
          <w:rFonts w:ascii="Arial" w:eastAsia="SimSun" w:hAnsi="Arial" w:cs="Arial"/>
          <w:bCs/>
          <w:color w:val="292B2D"/>
          <w:sz w:val="22"/>
          <w:szCs w:val="22"/>
        </w:rPr>
        <w:t>aximum 20 NP/PAs</w:t>
      </w:r>
    </w:p>
    <w:p w14:paraId="51B13DD7" w14:textId="77777777" w:rsidR="00AB7EA8" w:rsidRPr="008D3BD4" w:rsidRDefault="00AB7EA8" w:rsidP="00AB7EA8">
      <w:pPr>
        <w:pStyle w:val="Heading1"/>
        <w:rPr>
          <w:rStyle w:val="hps"/>
          <w:rFonts w:ascii="Arial" w:hAnsi="Arial" w:cs="Arial"/>
          <w:b/>
          <w:color w:val="ED7D31" w:themeColor="accent2"/>
          <w:sz w:val="40"/>
          <w:szCs w:val="40"/>
        </w:rPr>
      </w:pPr>
      <w:r w:rsidRPr="008D3BD4">
        <w:rPr>
          <w:rStyle w:val="hps"/>
          <w:rFonts w:ascii="Arial" w:hAnsi="Arial" w:cs="Arial"/>
          <w:b/>
          <w:color w:val="ED7D31" w:themeColor="accent2"/>
          <w:sz w:val="40"/>
          <w:szCs w:val="40"/>
        </w:rPr>
        <w:t>Maximum Honoraria Assumptions</w:t>
      </w:r>
    </w:p>
    <w:p w14:paraId="179E3806" w14:textId="77777777" w:rsidR="00AB7EA8" w:rsidRPr="008D3BD4" w:rsidRDefault="00AB7EA8" w:rsidP="00AB7EA8">
      <w:pPr>
        <w:spacing w:after="200" w:line="276" w:lineRule="auto"/>
        <w:rPr>
          <w:rFonts w:ascii="Arial" w:eastAsia="Times New Roman" w:hAnsi="Arial" w:cs="Arial"/>
          <w:bCs/>
        </w:rPr>
      </w:pPr>
    </w:p>
    <w:p w14:paraId="755CC2FA" w14:textId="77777777" w:rsidR="001D35E1" w:rsidRPr="008D3BD4" w:rsidRDefault="001D35E1" w:rsidP="001D35E1">
      <w:pPr>
        <w:spacing w:after="200" w:line="276" w:lineRule="auto"/>
        <w:rPr>
          <w:rFonts w:ascii="Arial" w:eastAsia="Times New Roman" w:hAnsi="Arial" w:cs="Arial"/>
        </w:rPr>
      </w:pPr>
      <w:r w:rsidRPr="008D3BD4">
        <w:rPr>
          <w:rFonts w:ascii="Arial" w:eastAsia="Times New Roman" w:hAnsi="Arial" w:cs="Arial"/>
        </w:rPr>
        <w:t xml:space="preserve">We will adhere to the following </w:t>
      </w:r>
      <w:r w:rsidRPr="008D3BD4">
        <w:rPr>
          <w:rFonts w:ascii="Arial" w:eastAsia="Times New Roman" w:hAnsi="Arial" w:cs="Arial"/>
          <w:u w:val="single"/>
        </w:rPr>
        <w:t>maximum</w:t>
      </w:r>
      <w:r w:rsidRPr="008D3BD4">
        <w:rPr>
          <w:rFonts w:ascii="Arial" w:eastAsia="Times New Roman" w:hAnsi="Arial" w:cs="Arial"/>
        </w:rPr>
        <w:t xml:space="preserve"> honoraria assumptions in this physician research: </w:t>
      </w:r>
    </w:p>
    <w:p w14:paraId="02B0EA48" w14:textId="48ED7B5E" w:rsidR="001D35E1" w:rsidRPr="008D3BD4" w:rsidRDefault="00492555" w:rsidP="003D698D">
      <w:pPr>
        <w:numPr>
          <w:ilvl w:val="0"/>
          <w:numId w:val="18"/>
        </w:numPr>
        <w:spacing w:after="200" w:line="276" w:lineRule="auto"/>
        <w:rPr>
          <w:rFonts w:ascii="Arial" w:eastAsia="Times New Roman" w:hAnsi="Arial" w:cs="Arial"/>
          <w:bCs/>
        </w:rPr>
      </w:pPr>
      <w:r w:rsidRPr="008D3BD4">
        <w:rPr>
          <w:rFonts w:ascii="Arial" w:eastAsia="Times New Roman" w:hAnsi="Arial" w:cs="Arial"/>
          <w:bCs/>
        </w:rPr>
        <w:t>Der</w:t>
      </w:r>
      <w:r w:rsidR="001D35E1" w:rsidRPr="008D3BD4">
        <w:rPr>
          <w:rFonts w:ascii="Arial" w:eastAsia="Times New Roman" w:hAnsi="Arial" w:cs="Arial"/>
          <w:bCs/>
        </w:rPr>
        <w:t>ms: $61.20 (assumes survey length of 10 mins)</w:t>
      </w:r>
    </w:p>
    <w:p w14:paraId="58189091" w14:textId="77777777" w:rsidR="001D35E1" w:rsidRPr="008D3BD4" w:rsidRDefault="001D35E1" w:rsidP="003D698D">
      <w:pPr>
        <w:numPr>
          <w:ilvl w:val="0"/>
          <w:numId w:val="18"/>
        </w:numPr>
        <w:spacing w:after="200" w:line="276" w:lineRule="auto"/>
        <w:rPr>
          <w:rFonts w:ascii="Arial" w:eastAsia="Times New Roman" w:hAnsi="Arial" w:cs="Arial"/>
          <w:bCs/>
        </w:rPr>
      </w:pPr>
      <w:r w:rsidRPr="008D3BD4">
        <w:rPr>
          <w:rFonts w:ascii="Arial" w:eastAsia="Times New Roman" w:hAnsi="Arial" w:cs="Arial"/>
          <w:bCs/>
        </w:rPr>
        <w:t>NP/PAs: $52.70 (assumes survey length of 10 mins)</w:t>
      </w:r>
    </w:p>
    <w:p w14:paraId="304FC623" w14:textId="77777777" w:rsidR="00AB7EA8" w:rsidRPr="008D3BD4" w:rsidRDefault="00AB7EA8">
      <w:pPr>
        <w:rPr>
          <w:rFonts w:ascii="Arial" w:eastAsia="MS Mincho" w:hAnsi="Arial" w:cs="Arial"/>
          <w:b/>
          <w:color w:val="ED8B00"/>
          <w:sz w:val="32"/>
          <w:szCs w:val="32"/>
        </w:rPr>
      </w:pPr>
      <w:r w:rsidRPr="008D3BD4">
        <w:rPr>
          <w:rFonts w:ascii="Arial" w:eastAsia="MS Mincho" w:hAnsi="Arial" w:cs="Arial"/>
          <w:b/>
          <w:color w:val="ED8B00"/>
          <w:sz w:val="32"/>
          <w:szCs w:val="32"/>
        </w:rPr>
        <w:br w:type="page"/>
      </w:r>
    </w:p>
    <w:bookmarkEnd w:id="1"/>
    <w:bookmarkEnd w:id="2"/>
    <w:p w14:paraId="6CCD70BF" w14:textId="166B95C5" w:rsidR="00AB7EA8" w:rsidRPr="008D3BD4" w:rsidRDefault="00AB7EA8" w:rsidP="00AB7EA8">
      <w:pPr>
        <w:pStyle w:val="Heading1"/>
        <w:rPr>
          <w:rStyle w:val="hps"/>
          <w:rFonts w:ascii="Arial" w:hAnsi="Arial" w:cs="Arial"/>
          <w:b/>
          <w:color w:val="ED7D31" w:themeColor="accent2"/>
          <w:sz w:val="40"/>
          <w:szCs w:val="40"/>
        </w:rPr>
      </w:pPr>
      <w:r w:rsidRPr="008D3BD4">
        <w:rPr>
          <w:rStyle w:val="hps"/>
          <w:rFonts w:ascii="Arial" w:hAnsi="Arial" w:cs="Arial"/>
          <w:b/>
          <w:color w:val="ED7D31" w:themeColor="accent2"/>
          <w:sz w:val="40"/>
          <w:szCs w:val="40"/>
        </w:rPr>
        <w:t>Programming Instructions</w:t>
      </w:r>
    </w:p>
    <w:p w14:paraId="2DE521B7" w14:textId="77777777" w:rsidR="00E91F64" w:rsidRPr="008D3BD4" w:rsidRDefault="00E91F64" w:rsidP="00207D08">
      <w:pPr>
        <w:pStyle w:val="NoSpacing"/>
        <w:tabs>
          <w:tab w:val="left" w:pos="720"/>
        </w:tabs>
        <w:rPr>
          <w:rFonts w:ascii="Arial" w:hAnsi="Arial" w:cs="Arial"/>
          <w:sz w:val="24"/>
          <w:szCs w:val="24"/>
        </w:rPr>
      </w:pPr>
    </w:p>
    <w:p w14:paraId="7F22AE8B" w14:textId="771CFB64" w:rsidR="00207D08" w:rsidRPr="008D3BD4" w:rsidRDefault="00207D08" w:rsidP="00207D08">
      <w:pPr>
        <w:pStyle w:val="NoSpacing"/>
        <w:tabs>
          <w:tab w:val="left" w:pos="720"/>
        </w:tabs>
        <w:rPr>
          <w:rFonts w:ascii="Arial" w:hAnsi="Arial" w:cs="Arial"/>
        </w:rPr>
      </w:pPr>
      <w:r w:rsidRPr="008D3BD4">
        <w:rPr>
          <w:rFonts w:ascii="Arial" w:hAnsi="Arial" w:cs="Arial"/>
        </w:rPr>
        <w:t>There are several elements in this document that should not be shown on-line</w:t>
      </w:r>
    </w:p>
    <w:p w14:paraId="708EF5B7" w14:textId="77777777" w:rsidR="00207D08" w:rsidRPr="008D3BD4" w:rsidRDefault="00207D08" w:rsidP="003D698D">
      <w:pPr>
        <w:pStyle w:val="NoSpacing"/>
        <w:numPr>
          <w:ilvl w:val="0"/>
          <w:numId w:val="10"/>
        </w:numPr>
        <w:spacing w:before="120"/>
        <w:rPr>
          <w:rFonts w:ascii="Arial" w:hAnsi="Arial" w:cs="Arial"/>
        </w:rPr>
      </w:pPr>
      <w:r w:rsidRPr="008D3BD4">
        <w:rPr>
          <w:rFonts w:ascii="Arial" w:hAnsi="Arial" w:cs="Arial"/>
        </w:rPr>
        <w:t xml:space="preserve">Do not show </w:t>
      </w:r>
      <w:r w:rsidRPr="008D3BD4">
        <w:rPr>
          <w:rFonts w:ascii="Arial" w:hAnsi="Arial" w:cs="Arial"/>
          <w:highlight w:val="lightGray"/>
        </w:rPr>
        <w:t>grey highlighted</w:t>
      </w:r>
      <w:r w:rsidRPr="008D3BD4">
        <w:rPr>
          <w:rFonts w:ascii="Arial" w:hAnsi="Arial" w:cs="Arial"/>
        </w:rPr>
        <w:t xml:space="preserve"> text on-line, these are programming instructions </w:t>
      </w:r>
    </w:p>
    <w:p w14:paraId="37756AFC" w14:textId="77777777" w:rsidR="00207D08" w:rsidRPr="008D3BD4" w:rsidRDefault="00207D08" w:rsidP="003D698D">
      <w:pPr>
        <w:pStyle w:val="NoSpacing"/>
        <w:numPr>
          <w:ilvl w:val="0"/>
          <w:numId w:val="10"/>
        </w:numPr>
        <w:spacing w:before="120"/>
        <w:rPr>
          <w:rFonts w:ascii="Arial" w:hAnsi="Arial" w:cs="Arial"/>
        </w:rPr>
      </w:pPr>
      <w:r w:rsidRPr="008D3BD4">
        <w:rPr>
          <w:rFonts w:ascii="Arial" w:hAnsi="Arial" w:cs="Arial"/>
        </w:rPr>
        <w:t xml:space="preserve">Do not show section headers, question numbers or response labels, as these are for internal use only </w:t>
      </w:r>
    </w:p>
    <w:p w14:paraId="2E9628FA" w14:textId="77777777" w:rsidR="00207D08" w:rsidRPr="008D3BD4" w:rsidRDefault="00207D08" w:rsidP="003D698D">
      <w:pPr>
        <w:pStyle w:val="NoSpacing"/>
        <w:numPr>
          <w:ilvl w:val="0"/>
          <w:numId w:val="10"/>
        </w:numPr>
        <w:spacing w:before="120"/>
        <w:rPr>
          <w:rFonts w:ascii="Arial" w:hAnsi="Arial" w:cs="Arial"/>
        </w:rPr>
      </w:pPr>
      <w:r w:rsidRPr="008D3BD4">
        <w:rPr>
          <w:rFonts w:ascii="Arial" w:hAnsi="Arial" w:cs="Arial"/>
        </w:rPr>
        <w:t>All columns or rows with “Total” should auto sum while the respondent enters data</w:t>
      </w:r>
    </w:p>
    <w:p w14:paraId="51AEDA15" w14:textId="77777777" w:rsidR="00207D08" w:rsidRPr="008D3BD4" w:rsidRDefault="00207D08" w:rsidP="003D698D">
      <w:pPr>
        <w:pStyle w:val="NoSpacing"/>
        <w:numPr>
          <w:ilvl w:val="0"/>
          <w:numId w:val="10"/>
        </w:numPr>
        <w:spacing w:before="120"/>
        <w:rPr>
          <w:rFonts w:ascii="Arial" w:hAnsi="Arial" w:cs="Arial"/>
        </w:rPr>
      </w:pPr>
      <w:r w:rsidRPr="008D3BD4">
        <w:rPr>
          <w:rFonts w:ascii="Arial" w:hAnsi="Arial" w:cs="Arial"/>
        </w:rPr>
        <w:t>Respondents must answer each question before continuing unless otherwise noted</w:t>
      </w:r>
    </w:p>
    <w:p w14:paraId="3BF13A9C" w14:textId="77777777" w:rsidR="00207D08" w:rsidRPr="008D3BD4" w:rsidRDefault="00207D08" w:rsidP="003D698D">
      <w:pPr>
        <w:pStyle w:val="NoSpacing"/>
        <w:numPr>
          <w:ilvl w:val="0"/>
          <w:numId w:val="10"/>
        </w:numPr>
        <w:spacing w:before="120"/>
        <w:rPr>
          <w:rFonts w:ascii="Arial" w:hAnsi="Arial" w:cs="Arial"/>
        </w:rPr>
      </w:pPr>
      <w:r w:rsidRPr="008D3BD4">
        <w:rPr>
          <w:rFonts w:ascii="Arial" w:hAnsi="Arial" w:cs="Arial"/>
        </w:rPr>
        <w:t>Insert page breaks between all questions unless otherwise noted</w:t>
      </w:r>
    </w:p>
    <w:p w14:paraId="30624A7D" w14:textId="77777777" w:rsidR="00207D08" w:rsidRPr="008D3BD4" w:rsidRDefault="00207D08" w:rsidP="003D698D">
      <w:pPr>
        <w:pStyle w:val="NoSpacing"/>
        <w:numPr>
          <w:ilvl w:val="0"/>
          <w:numId w:val="10"/>
        </w:numPr>
        <w:spacing w:before="120"/>
        <w:rPr>
          <w:rFonts w:ascii="Arial" w:hAnsi="Arial" w:cs="Arial"/>
        </w:rPr>
      </w:pPr>
      <w:r w:rsidRPr="008D3BD4">
        <w:rPr>
          <w:rFonts w:ascii="Arial" w:hAnsi="Arial" w:cs="Arial"/>
        </w:rPr>
        <w:t>Keep “Other,” “I don’t know,” “None of the above” and “None” always last in lists in the order in which they appear for the question</w:t>
      </w:r>
    </w:p>
    <w:p w14:paraId="45D072C1" w14:textId="77777777" w:rsidR="00207D08" w:rsidRPr="008D3BD4" w:rsidRDefault="00207D08" w:rsidP="003D698D">
      <w:pPr>
        <w:numPr>
          <w:ilvl w:val="0"/>
          <w:numId w:val="10"/>
        </w:numPr>
        <w:spacing w:before="120" w:after="120" w:line="240" w:lineRule="auto"/>
        <w:rPr>
          <w:rFonts w:ascii="Arial" w:hAnsi="Arial" w:cs="Arial"/>
          <w:b/>
          <w:szCs w:val="20"/>
        </w:rPr>
      </w:pPr>
      <w:r w:rsidRPr="008D3BD4">
        <w:rPr>
          <w:rFonts w:ascii="Arial" w:hAnsi="Arial" w:cs="Arial"/>
          <w:szCs w:val="20"/>
        </w:rPr>
        <w:t>Keep the numbering as consistent with the questionnaire as possible so that the data export will show the same numbering as in this document</w:t>
      </w:r>
    </w:p>
    <w:p w14:paraId="68CF2BAE" w14:textId="77777777" w:rsidR="00207D08" w:rsidRPr="008D3BD4" w:rsidRDefault="00207D08" w:rsidP="003D698D">
      <w:pPr>
        <w:numPr>
          <w:ilvl w:val="0"/>
          <w:numId w:val="10"/>
        </w:numPr>
        <w:spacing w:before="120" w:after="120" w:line="240" w:lineRule="auto"/>
        <w:rPr>
          <w:rFonts w:ascii="Arial" w:hAnsi="Arial" w:cs="Arial"/>
          <w:b/>
          <w:szCs w:val="20"/>
        </w:rPr>
      </w:pPr>
      <w:r w:rsidRPr="008D3BD4">
        <w:rPr>
          <w:rFonts w:ascii="Arial" w:hAnsi="Arial" w:cs="Arial"/>
          <w:szCs w:val="20"/>
        </w:rPr>
        <w:t>Unless specified, ensure respondent can only enter positive values in numeric fields</w:t>
      </w:r>
    </w:p>
    <w:p w14:paraId="6ECB9CAE" w14:textId="77777777" w:rsidR="00207D08" w:rsidRPr="008D3BD4" w:rsidRDefault="00207D08" w:rsidP="003D698D">
      <w:pPr>
        <w:numPr>
          <w:ilvl w:val="0"/>
          <w:numId w:val="10"/>
        </w:numPr>
        <w:spacing w:before="120" w:after="120" w:line="240" w:lineRule="auto"/>
        <w:rPr>
          <w:rFonts w:ascii="Arial" w:hAnsi="Arial" w:cs="Arial"/>
          <w:b/>
          <w:szCs w:val="20"/>
        </w:rPr>
      </w:pPr>
      <w:r w:rsidRPr="008D3BD4">
        <w:rPr>
          <w:rFonts w:ascii="Arial" w:hAnsi="Arial" w:cs="Arial"/>
          <w:szCs w:val="20"/>
        </w:rPr>
        <w:t xml:space="preserve">Code </w:t>
      </w:r>
      <w:r w:rsidRPr="008D3BD4">
        <w:rPr>
          <w:rFonts w:ascii="Arial" w:hAnsi="Arial" w:cs="Arial"/>
          <w:b/>
          <w:szCs w:val="20"/>
        </w:rPr>
        <w:t>“Yes” = 1</w:t>
      </w:r>
      <w:r w:rsidRPr="008D3BD4">
        <w:rPr>
          <w:rFonts w:ascii="Arial" w:hAnsi="Arial" w:cs="Arial"/>
          <w:szCs w:val="20"/>
        </w:rPr>
        <w:t xml:space="preserve"> and </w:t>
      </w:r>
      <w:r w:rsidRPr="008D3BD4">
        <w:rPr>
          <w:rFonts w:ascii="Arial" w:hAnsi="Arial" w:cs="Arial"/>
          <w:b/>
          <w:szCs w:val="20"/>
        </w:rPr>
        <w:t>“No” = 2</w:t>
      </w:r>
      <w:r w:rsidRPr="008D3BD4">
        <w:rPr>
          <w:rFonts w:ascii="Arial" w:hAnsi="Arial" w:cs="Arial"/>
          <w:szCs w:val="20"/>
        </w:rPr>
        <w:t xml:space="preserve"> unless otherwise specified</w:t>
      </w:r>
    </w:p>
    <w:p w14:paraId="1446C3B0" w14:textId="77777777" w:rsidR="00207D08" w:rsidRPr="008D3BD4" w:rsidRDefault="00207D08" w:rsidP="003D698D">
      <w:pPr>
        <w:numPr>
          <w:ilvl w:val="0"/>
          <w:numId w:val="10"/>
        </w:numPr>
        <w:spacing w:before="120" w:after="120" w:line="240" w:lineRule="auto"/>
        <w:rPr>
          <w:rFonts w:ascii="Arial" w:hAnsi="Arial" w:cs="Arial"/>
          <w:b/>
          <w:szCs w:val="20"/>
        </w:rPr>
      </w:pPr>
      <w:r w:rsidRPr="008D3BD4">
        <w:rPr>
          <w:rFonts w:ascii="Arial" w:hAnsi="Arial" w:cs="Arial"/>
          <w:szCs w:val="20"/>
        </w:rPr>
        <w:t>Assign respective numbers provided to response codes for scales unless otherwise specified</w:t>
      </w:r>
    </w:p>
    <w:p w14:paraId="79CDEFCE" w14:textId="77777777" w:rsidR="00207D08" w:rsidRPr="008D3BD4" w:rsidRDefault="00207D08" w:rsidP="003D698D">
      <w:pPr>
        <w:numPr>
          <w:ilvl w:val="0"/>
          <w:numId w:val="10"/>
        </w:numPr>
        <w:spacing w:before="120" w:after="120" w:line="240" w:lineRule="auto"/>
        <w:rPr>
          <w:rFonts w:ascii="Arial" w:hAnsi="Arial" w:cs="Arial"/>
          <w:b/>
          <w:szCs w:val="20"/>
        </w:rPr>
      </w:pPr>
      <w:r w:rsidRPr="008D3BD4">
        <w:rPr>
          <w:rFonts w:ascii="Arial" w:hAnsi="Arial" w:cs="Arial"/>
          <w:szCs w:val="20"/>
        </w:rPr>
        <w:t>Assume the following logic applies based on the symbol used within the question unless otherwise specified:</w:t>
      </w:r>
    </w:p>
    <w:tbl>
      <w:tblPr>
        <w:tblW w:w="9710" w:type="dxa"/>
        <w:jc w:val="center"/>
        <w:tblCellMar>
          <w:left w:w="0" w:type="dxa"/>
          <w:right w:w="0" w:type="dxa"/>
        </w:tblCellMar>
        <w:tblLook w:val="04A0" w:firstRow="1" w:lastRow="0" w:firstColumn="1" w:lastColumn="0" w:noHBand="0" w:noVBand="1"/>
      </w:tblPr>
      <w:tblGrid>
        <w:gridCol w:w="1237"/>
        <w:gridCol w:w="8473"/>
      </w:tblGrid>
      <w:tr w:rsidR="00207D08" w:rsidRPr="008D3BD4" w14:paraId="312FEE16" w14:textId="77777777" w:rsidTr="00BB07AC">
        <w:trPr>
          <w:trHeight w:val="260"/>
          <w:jc w:val="center"/>
        </w:trPr>
        <w:tc>
          <w:tcPr>
            <w:tcW w:w="1237" w:type="dxa"/>
            <w:tcBorders>
              <w:top w:val="single" w:sz="24" w:space="0" w:color="FFFFFF"/>
              <w:left w:val="single" w:sz="8" w:space="0" w:color="FFFFFF"/>
              <w:bottom w:val="single" w:sz="24" w:space="0" w:color="FFFFFF"/>
              <w:right w:val="single" w:sz="8" w:space="0" w:color="FFFFFF"/>
            </w:tcBorders>
            <w:shd w:val="clear" w:color="auto" w:fill="D0D3D5"/>
            <w:tcMar>
              <w:top w:w="72" w:type="dxa"/>
              <w:left w:w="144" w:type="dxa"/>
              <w:bottom w:w="72" w:type="dxa"/>
              <w:right w:w="144" w:type="dxa"/>
            </w:tcMar>
            <w:vAlign w:val="center"/>
            <w:hideMark/>
          </w:tcPr>
          <w:p w14:paraId="6C75ACDE" w14:textId="77777777" w:rsidR="00207D08" w:rsidRPr="008D3BD4" w:rsidRDefault="00207D08" w:rsidP="005D3F47">
            <w:pPr>
              <w:jc w:val="center"/>
              <w:rPr>
                <w:rFonts w:ascii="Arial" w:hAnsi="Arial" w:cs="Arial"/>
                <w:szCs w:val="20"/>
                <w:shd w:val="pct15" w:color="auto" w:fill="FFFFFF"/>
              </w:rPr>
            </w:pPr>
            <w:r w:rsidRPr="008D3BD4">
              <w:rPr>
                <w:rFonts w:ascii="Arial" w:hAnsi="Arial" w:cs="Arial"/>
                <w:szCs w:val="20"/>
                <w:lang w:eastAsia="zh-CN"/>
              </w:rPr>
              <w:t>O</w:t>
            </w:r>
          </w:p>
        </w:tc>
        <w:tc>
          <w:tcPr>
            <w:tcW w:w="8473" w:type="dxa"/>
            <w:tcBorders>
              <w:top w:val="single" w:sz="24" w:space="0" w:color="FFFFFF"/>
              <w:left w:val="single" w:sz="8" w:space="0" w:color="FFFFFF"/>
              <w:bottom w:val="single" w:sz="24" w:space="0" w:color="FFFFFF"/>
              <w:right w:val="single" w:sz="8" w:space="0" w:color="FFFFFF"/>
            </w:tcBorders>
            <w:shd w:val="clear" w:color="auto" w:fill="D0D3D5"/>
            <w:tcMar>
              <w:top w:w="72" w:type="dxa"/>
              <w:left w:w="144" w:type="dxa"/>
              <w:bottom w:w="72" w:type="dxa"/>
              <w:right w:w="144" w:type="dxa"/>
            </w:tcMar>
            <w:vAlign w:val="center"/>
            <w:hideMark/>
          </w:tcPr>
          <w:p w14:paraId="7975A460" w14:textId="77777777" w:rsidR="00207D08" w:rsidRPr="008D3BD4" w:rsidRDefault="00207D08" w:rsidP="00BB07AC">
            <w:pPr>
              <w:rPr>
                <w:rFonts w:ascii="Arial" w:hAnsi="Arial" w:cs="Arial"/>
                <w:szCs w:val="20"/>
                <w:shd w:val="pct15" w:color="auto" w:fill="FFFFFF"/>
              </w:rPr>
            </w:pPr>
            <w:r w:rsidRPr="008D3BD4">
              <w:rPr>
                <w:rFonts w:ascii="Arial" w:hAnsi="Arial" w:cs="Arial"/>
                <w:szCs w:val="20"/>
                <w:lang w:eastAsia="zh-CN"/>
              </w:rPr>
              <w:t>Allow only one selection. Selected = 1, not selected = 0.</w:t>
            </w:r>
          </w:p>
        </w:tc>
      </w:tr>
      <w:tr w:rsidR="00207D08" w:rsidRPr="008D3BD4" w14:paraId="3D21808D" w14:textId="77777777" w:rsidTr="00BB07AC">
        <w:trPr>
          <w:trHeight w:val="240"/>
          <w:jc w:val="center"/>
        </w:trPr>
        <w:tc>
          <w:tcPr>
            <w:tcW w:w="1237" w:type="dxa"/>
            <w:tcBorders>
              <w:top w:val="single" w:sz="24" w:space="0" w:color="FFFFFF"/>
              <w:left w:val="single" w:sz="8" w:space="0" w:color="FFFFFF"/>
              <w:bottom w:val="single" w:sz="24" w:space="0" w:color="FFFFFF"/>
              <w:right w:val="single" w:sz="8" w:space="0" w:color="FFFFFF"/>
            </w:tcBorders>
            <w:shd w:val="clear" w:color="auto" w:fill="D0D3D5"/>
            <w:tcMar>
              <w:top w:w="72" w:type="dxa"/>
              <w:left w:w="144" w:type="dxa"/>
              <w:bottom w:w="72" w:type="dxa"/>
              <w:right w:w="144" w:type="dxa"/>
            </w:tcMar>
            <w:vAlign w:val="center"/>
            <w:hideMark/>
          </w:tcPr>
          <w:p w14:paraId="16CD9B89" w14:textId="77777777" w:rsidR="00207D08" w:rsidRPr="008D3BD4" w:rsidRDefault="00207D08" w:rsidP="005D3F47">
            <w:pPr>
              <w:jc w:val="center"/>
              <w:rPr>
                <w:rFonts w:ascii="Arial" w:hAnsi="Arial" w:cs="Arial"/>
                <w:szCs w:val="20"/>
                <w:lang w:eastAsia="zh-CN"/>
              </w:rPr>
            </w:pPr>
            <w:r w:rsidRPr="008D3BD4">
              <w:rPr>
                <w:rFonts w:ascii="Arial" w:hAnsi="Arial" w:cs="Arial"/>
                <w:szCs w:val="20"/>
                <w:lang w:eastAsia="zh-CN"/>
              </w:rPr>
              <w:t>□</w:t>
            </w:r>
          </w:p>
        </w:tc>
        <w:tc>
          <w:tcPr>
            <w:tcW w:w="8473" w:type="dxa"/>
            <w:tcBorders>
              <w:top w:val="single" w:sz="24" w:space="0" w:color="FFFFFF"/>
              <w:left w:val="single" w:sz="8" w:space="0" w:color="FFFFFF"/>
              <w:bottom w:val="single" w:sz="24" w:space="0" w:color="FFFFFF"/>
              <w:right w:val="single" w:sz="8" w:space="0" w:color="FFFFFF"/>
            </w:tcBorders>
            <w:shd w:val="clear" w:color="auto" w:fill="D0D3D5"/>
            <w:tcMar>
              <w:top w:w="72" w:type="dxa"/>
              <w:left w:w="144" w:type="dxa"/>
              <w:bottom w:w="72" w:type="dxa"/>
              <w:right w:w="144" w:type="dxa"/>
            </w:tcMar>
            <w:vAlign w:val="center"/>
            <w:hideMark/>
          </w:tcPr>
          <w:p w14:paraId="68D48C91" w14:textId="77777777" w:rsidR="00207D08" w:rsidRPr="008D3BD4" w:rsidRDefault="00207D08" w:rsidP="00BB07AC">
            <w:pPr>
              <w:rPr>
                <w:rFonts w:ascii="Arial" w:hAnsi="Arial" w:cs="Arial"/>
                <w:szCs w:val="20"/>
                <w:lang w:eastAsia="zh-CN"/>
              </w:rPr>
            </w:pPr>
            <w:r w:rsidRPr="008D3BD4">
              <w:rPr>
                <w:rFonts w:ascii="Arial" w:hAnsi="Arial" w:cs="Arial"/>
                <w:szCs w:val="20"/>
                <w:lang w:eastAsia="zh-CN"/>
              </w:rPr>
              <w:t>Select all that apply. Selected = 1, not selected = 0.</w:t>
            </w:r>
          </w:p>
        </w:tc>
      </w:tr>
      <w:tr w:rsidR="00207D08" w:rsidRPr="008D3BD4" w14:paraId="56529992" w14:textId="77777777" w:rsidTr="00BB07AC">
        <w:trPr>
          <w:trHeight w:val="240"/>
          <w:jc w:val="center"/>
        </w:trPr>
        <w:tc>
          <w:tcPr>
            <w:tcW w:w="1237" w:type="dxa"/>
            <w:tcBorders>
              <w:top w:val="single" w:sz="24" w:space="0" w:color="FFFFFF"/>
              <w:left w:val="single" w:sz="8" w:space="0" w:color="FFFFFF"/>
              <w:bottom w:val="single" w:sz="24" w:space="0" w:color="FFFFFF"/>
              <w:right w:val="single" w:sz="8" w:space="0" w:color="FFFFFF"/>
            </w:tcBorders>
            <w:shd w:val="clear" w:color="auto" w:fill="D0D3D5"/>
            <w:tcMar>
              <w:top w:w="72" w:type="dxa"/>
              <w:left w:w="144" w:type="dxa"/>
              <w:bottom w:w="72" w:type="dxa"/>
              <w:right w:w="144" w:type="dxa"/>
            </w:tcMar>
            <w:vAlign w:val="center"/>
            <w:hideMark/>
          </w:tcPr>
          <w:p w14:paraId="494D6DF3" w14:textId="77777777" w:rsidR="00207D08" w:rsidRPr="008D3BD4" w:rsidRDefault="00207D08" w:rsidP="005D3F47">
            <w:pPr>
              <w:jc w:val="center"/>
              <w:rPr>
                <w:rFonts w:ascii="Arial" w:hAnsi="Arial" w:cs="Arial"/>
                <w:szCs w:val="20"/>
                <w:lang w:eastAsia="zh-CN"/>
              </w:rPr>
            </w:pPr>
            <w:r w:rsidRPr="008D3BD4">
              <w:rPr>
                <w:rFonts w:ascii="Arial" w:eastAsia="Times New Roman" w:hAnsi="Arial" w:cs="Arial"/>
                <w:bCs/>
              </w:rPr>
              <w:t>##</w:t>
            </w:r>
          </w:p>
        </w:tc>
        <w:tc>
          <w:tcPr>
            <w:tcW w:w="8473" w:type="dxa"/>
            <w:tcBorders>
              <w:top w:val="single" w:sz="24" w:space="0" w:color="FFFFFF"/>
              <w:left w:val="single" w:sz="8" w:space="0" w:color="FFFFFF"/>
              <w:bottom w:val="single" w:sz="24" w:space="0" w:color="FFFFFF"/>
              <w:right w:val="single" w:sz="8" w:space="0" w:color="FFFFFF"/>
            </w:tcBorders>
            <w:shd w:val="clear" w:color="auto" w:fill="D0D3D5"/>
            <w:tcMar>
              <w:top w:w="72" w:type="dxa"/>
              <w:left w:w="144" w:type="dxa"/>
              <w:bottom w:w="72" w:type="dxa"/>
              <w:right w:w="144" w:type="dxa"/>
            </w:tcMar>
            <w:vAlign w:val="center"/>
            <w:hideMark/>
          </w:tcPr>
          <w:p w14:paraId="3A7FDD1E" w14:textId="77777777" w:rsidR="00207D08" w:rsidRPr="008D3BD4" w:rsidRDefault="00207D08" w:rsidP="00BB07AC">
            <w:pPr>
              <w:rPr>
                <w:rFonts w:ascii="Arial" w:hAnsi="Arial" w:cs="Arial"/>
                <w:szCs w:val="20"/>
                <w:lang w:eastAsia="zh-CN"/>
              </w:rPr>
            </w:pPr>
            <w:r w:rsidRPr="008D3BD4">
              <w:rPr>
                <w:rFonts w:ascii="Arial" w:hAnsi="Arial" w:cs="Arial"/>
                <w:szCs w:val="20"/>
                <w:lang w:eastAsia="zh-CN"/>
              </w:rPr>
              <w:t>Numeric, whole number between 0 - 999,999 required. Do not accept range.</w:t>
            </w:r>
          </w:p>
        </w:tc>
      </w:tr>
      <w:tr w:rsidR="00207D08" w:rsidRPr="008D3BD4" w14:paraId="576EE630" w14:textId="77777777" w:rsidTr="00BB07AC">
        <w:trPr>
          <w:trHeight w:val="240"/>
          <w:jc w:val="center"/>
        </w:trPr>
        <w:tc>
          <w:tcPr>
            <w:tcW w:w="1237" w:type="dxa"/>
            <w:tcBorders>
              <w:top w:val="single" w:sz="24" w:space="0" w:color="FFFFFF"/>
              <w:left w:val="single" w:sz="8" w:space="0" w:color="FFFFFF"/>
              <w:bottom w:val="single" w:sz="24" w:space="0" w:color="FFFFFF"/>
              <w:right w:val="single" w:sz="8" w:space="0" w:color="FFFFFF"/>
            </w:tcBorders>
            <w:shd w:val="clear" w:color="auto" w:fill="D0D3D5"/>
            <w:tcMar>
              <w:top w:w="72" w:type="dxa"/>
              <w:left w:w="144" w:type="dxa"/>
              <w:bottom w:w="72" w:type="dxa"/>
              <w:right w:w="144" w:type="dxa"/>
            </w:tcMar>
            <w:vAlign w:val="center"/>
            <w:hideMark/>
          </w:tcPr>
          <w:p w14:paraId="39DA4F6E" w14:textId="77777777" w:rsidR="00207D08" w:rsidRPr="008D3BD4" w:rsidRDefault="00207D08" w:rsidP="005D3F47">
            <w:pPr>
              <w:jc w:val="center"/>
              <w:rPr>
                <w:rFonts w:ascii="Arial" w:hAnsi="Arial" w:cs="Arial"/>
                <w:szCs w:val="20"/>
                <w:lang w:eastAsia="zh-CN"/>
              </w:rPr>
            </w:pPr>
            <w:r w:rsidRPr="008D3BD4">
              <w:rPr>
                <w:rFonts w:ascii="Arial" w:eastAsia="Times New Roman" w:hAnsi="Arial" w:cs="Arial"/>
                <w:bCs/>
              </w:rPr>
              <w:t>##</w:t>
            </w:r>
            <w:r w:rsidRPr="008D3BD4">
              <w:rPr>
                <w:rFonts w:ascii="Arial" w:hAnsi="Arial" w:cs="Arial"/>
                <w:szCs w:val="20"/>
                <w:lang w:eastAsia="zh-CN"/>
              </w:rPr>
              <w:t>%</w:t>
            </w:r>
          </w:p>
        </w:tc>
        <w:tc>
          <w:tcPr>
            <w:tcW w:w="8473" w:type="dxa"/>
            <w:tcBorders>
              <w:top w:val="single" w:sz="24" w:space="0" w:color="FFFFFF"/>
              <w:left w:val="single" w:sz="8" w:space="0" w:color="FFFFFF"/>
              <w:bottom w:val="single" w:sz="24" w:space="0" w:color="FFFFFF"/>
              <w:right w:val="single" w:sz="8" w:space="0" w:color="FFFFFF"/>
            </w:tcBorders>
            <w:shd w:val="clear" w:color="auto" w:fill="D0D3D5"/>
            <w:tcMar>
              <w:top w:w="72" w:type="dxa"/>
              <w:left w:w="144" w:type="dxa"/>
              <w:bottom w:w="72" w:type="dxa"/>
              <w:right w:w="144" w:type="dxa"/>
            </w:tcMar>
            <w:vAlign w:val="center"/>
            <w:hideMark/>
          </w:tcPr>
          <w:p w14:paraId="0725FD31" w14:textId="77777777" w:rsidR="00207D08" w:rsidRPr="008D3BD4" w:rsidRDefault="00207D08" w:rsidP="00BB07AC">
            <w:pPr>
              <w:rPr>
                <w:rFonts w:ascii="Arial" w:hAnsi="Arial" w:cs="Arial"/>
                <w:szCs w:val="20"/>
                <w:lang w:eastAsia="zh-CN"/>
              </w:rPr>
            </w:pPr>
            <w:r w:rsidRPr="008D3BD4">
              <w:rPr>
                <w:rFonts w:ascii="Arial" w:hAnsi="Arial" w:cs="Arial"/>
                <w:szCs w:val="20"/>
                <w:lang w:eastAsia="zh-CN"/>
              </w:rPr>
              <w:t>Whole number percentage between 0 - 100 required. Do not accept range.</w:t>
            </w:r>
          </w:p>
        </w:tc>
      </w:tr>
      <w:tr w:rsidR="00207D08" w:rsidRPr="008D3BD4" w14:paraId="78A992DD" w14:textId="77777777" w:rsidTr="00BB07AC">
        <w:trPr>
          <w:trHeight w:val="240"/>
          <w:jc w:val="center"/>
        </w:trPr>
        <w:tc>
          <w:tcPr>
            <w:tcW w:w="1237" w:type="dxa"/>
            <w:tcBorders>
              <w:top w:val="single" w:sz="24" w:space="0" w:color="FFFFFF"/>
              <w:left w:val="single" w:sz="8" w:space="0" w:color="FFFFFF"/>
              <w:bottom w:val="single" w:sz="24" w:space="0" w:color="FFFFFF"/>
              <w:right w:val="single" w:sz="8" w:space="0" w:color="FFFFFF"/>
            </w:tcBorders>
            <w:shd w:val="clear" w:color="auto" w:fill="D0D3D5"/>
            <w:tcMar>
              <w:top w:w="72" w:type="dxa"/>
              <w:left w:w="144" w:type="dxa"/>
              <w:bottom w:w="72" w:type="dxa"/>
              <w:right w:w="144" w:type="dxa"/>
            </w:tcMar>
            <w:vAlign w:val="center"/>
            <w:hideMark/>
          </w:tcPr>
          <w:p w14:paraId="5481B1C7" w14:textId="77777777" w:rsidR="00207D08" w:rsidRPr="008D3BD4" w:rsidRDefault="00207D08" w:rsidP="005D3F47">
            <w:pPr>
              <w:jc w:val="center"/>
              <w:rPr>
                <w:rFonts w:ascii="Arial" w:hAnsi="Arial" w:cs="Arial"/>
                <w:szCs w:val="20"/>
                <w:lang w:eastAsia="zh-CN"/>
              </w:rPr>
            </w:pPr>
            <w:r w:rsidRPr="008D3BD4">
              <w:rPr>
                <w:rFonts w:ascii="Arial" w:hAnsi="Arial" w:cs="Arial"/>
                <w:szCs w:val="20"/>
                <w:lang w:eastAsia="zh-CN"/>
              </w:rPr>
              <w:t>▼</w:t>
            </w:r>
          </w:p>
        </w:tc>
        <w:tc>
          <w:tcPr>
            <w:tcW w:w="8473" w:type="dxa"/>
            <w:tcBorders>
              <w:top w:val="single" w:sz="24" w:space="0" w:color="FFFFFF"/>
              <w:left w:val="single" w:sz="8" w:space="0" w:color="FFFFFF"/>
              <w:bottom w:val="single" w:sz="24" w:space="0" w:color="FFFFFF"/>
              <w:right w:val="single" w:sz="8" w:space="0" w:color="FFFFFF"/>
            </w:tcBorders>
            <w:shd w:val="clear" w:color="auto" w:fill="D0D3D5"/>
            <w:tcMar>
              <w:top w:w="72" w:type="dxa"/>
              <w:left w:w="144" w:type="dxa"/>
              <w:bottom w:w="72" w:type="dxa"/>
              <w:right w:w="144" w:type="dxa"/>
            </w:tcMar>
            <w:vAlign w:val="center"/>
            <w:hideMark/>
          </w:tcPr>
          <w:p w14:paraId="0E8E002E" w14:textId="77777777" w:rsidR="00207D08" w:rsidRPr="008D3BD4" w:rsidRDefault="00207D08" w:rsidP="00BB07AC">
            <w:pPr>
              <w:rPr>
                <w:rFonts w:ascii="Arial" w:hAnsi="Arial" w:cs="Arial"/>
                <w:szCs w:val="20"/>
                <w:lang w:eastAsia="zh-CN"/>
              </w:rPr>
            </w:pPr>
            <w:r w:rsidRPr="008D3BD4">
              <w:rPr>
                <w:rFonts w:ascii="Arial" w:hAnsi="Arial" w:cs="Arial"/>
                <w:szCs w:val="20"/>
                <w:lang w:eastAsia="zh-CN"/>
              </w:rPr>
              <w:t>Drop-down option.</w:t>
            </w:r>
          </w:p>
        </w:tc>
      </w:tr>
    </w:tbl>
    <w:p w14:paraId="1C74244B" w14:textId="77777777" w:rsidR="00207D08" w:rsidRPr="008D3BD4" w:rsidRDefault="00207D08" w:rsidP="003D698D">
      <w:pPr>
        <w:numPr>
          <w:ilvl w:val="0"/>
          <w:numId w:val="10"/>
        </w:numPr>
        <w:spacing w:before="120" w:after="120" w:line="264" w:lineRule="auto"/>
        <w:rPr>
          <w:rFonts w:ascii="Arial" w:hAnsi="Arial" w:cs="Arial"/>
          <w:szCs w:val="20"/>
        </w:rPr>
      </w:pPr>
      <w:r w:rsidRPr="008D3BD4">
        <w:rPr>
          <w:rFonts w:ascii="Arial" w:hAnsi="Arial" w:cs="Arial"/>
          <w:szCs w:val="20"/>
        </w:rPr>
        <w:t>All screener questions must be answered directly by the respondent. Responses answered by a receptionist/nurse are not acceptable.</w:t>
      </w:r>
    </w:p>
    <w:p w14:paraId="2EA11C67" w14:textId="77777777" w:rsidR="00207D08" w:rsidRPr="008D3BD4" w:rsidRDefault="00207D08" w:rsidP="003D698D">
      <w:pPr>
        <w:numPr>
          <w:ilvl w:val="0"/>
          <w:numId w:val="11"/>
        </w:numPr>
        <w:spacing w:before="120" w:after="120" w:line="264" w:lineRule="auto"/>
        <w:rPr>
          <w:rFonts w:ascii="Arial" w:hAnsi="Arial" w:cs="Arial"/>
          <w:szCs w:val="20"/>
        </w:rPr>
      </w:pPr>
      <w:r w:rsidRPr="008D3BD4">
        <w:rPr>
          <w:rFonts w:ascii="Arial" w:hAnsi="Arial" w:cs="Arial"/>
          <w:szCs w:val="20"/>
        </w:rPr>
        <w:t>Sample should ensure diversity across geographic locations.</w:t>
      </w:r>
    </w:p>
    <w:p w14:paraId="75CB5602" w14:textId="77777777" w:rsidR="00207D08" w:rsidRPr="008D3BD4" w:rsidRDefault="00207D08" w:rsidP="00207D08">
      <w:pPr>
        <w:rPr>
          <w:rFonts w:ascii="Arial" w:hAnsi="Arial" w:cs="Arial"/>
          <w:b/>
          <w:bCs/>
          <w:color w:val="ED7D31" w:themeColor="accent2"/>
        </w:rPr>
      </w:pPr>
    </w:p>
    <w:p w14:paraId="3A2A1DEE" w14:textId="77777777" w:rsidR="0044470B" w:rsidRPr="008D3BD4" w:rsidRDefault="0044470B" w:rsidP="00207D08">
      <w:pPr>
        <w:rPr>
          <w:rFonts w:ascii="Arial" w:hAnsi="Arial" w:cs="Arial"/>
          <w:b/>
          <w:bCs/>
          <w:color w:val="ED7D31" w:themeColor="accent2"/>
        </w:rPr>
      </w:pPr>
    </w:p>
    <w:p w14:paraId="36E4C50A" w14:textId="77777777" w:rsidR="009D553E" w:rsidRPr="008D3BD4" w:rsidRDefault="00AB7EA8" w:rsidP="009D553E">
      <w:pPr>
        <w:pStyle w:val="Heading1WithNo"/>
        <w:numPr>
          <w:ilvl w:val="0"/>
          <w:numId w:val="0"/>
        </w:numPr>
        <w:ind w:left="720" w:hanging="720"/>
        <w:rPr>
          <w:rFonts w:ascii="Arial" w:hAnsi="Arial" w:cs="Arial"/>
          <w:color w:val="EC7200"/>
          <w:sz w:val="36"/>
          <w:szCs w:val="36"/>
        </w:rPr>
      </w:pPr>
      <w:r w:rsidRPr="008D3BD4">
        <w:rPr>
          <w:rFonts w:ascii="Arial" w:hAnsi="Arial" w:cs="Arial"/>
          <w:color w:val="EC7200"/>
          <w:sz w:val="36"/>
          <w:szCs w:val="36"/>
        </w:rPr>
        <w:t>Disclosures &amp; Permissions</w:t>
      </w:r>
    </w:p>
    <w:p w14:paraId="67AD734C" w14:textId="079194ED" w:rsidR="00A8374F" w:rsidRPr="008D3BD4" w:rsidRDefault="00A8374F" w:rsidP="00A8374F">
      <w:pPr>
        <w:spacing w:after="120" w:line="240" w:lineRule="auto"/>
        <w:jc w:val="both"/>
        <w:rPr>
          <w:rFonts w:ascii="Arial" w:eastAsia="Aptos" w:hAnsi="Arial" w:cs="Arial"/>
          <w:kern w:val="2"/>
          <w14:ligatures w14:val="standardContextual"/>
        </w:rPr>
      </w:pPr>
      <w:bookmarkStart w:id="3" w:name="_Hlk18671854"/>
      <w:r w:rsidRPr="008D3BD4">
        <w:rPr>
          <w:rFonts w:ascii="Arial" w:eastAsia="Aptos" w:hAnsi="Arial" w:cs="Arial"/>
          <w:b/>
          <w:bCs/>
          <w:kern w:val="2"/>
          <w14:ligatures w14:val="standardContextual"/>
        </w:rPr>
        <w:t xml:space="preserve">General Disclosures. </w:t>
      </w:r>
      <w:r w:rsidRPr="008D3BD4">
        <w:rPr>
          <w:rFonts w:ascii="Arial" w:eastAsia="Aptos" w:hAnsi="Arial" w:cs="Arial"/>
          <w:kern w:val="2"/>
          <w14:ligatures w14:val="standardContextual"/>
        </w:rPr>
        <w:t>Thank you for taking the time to complete this study today. We are conducting a market research study to understand your opinions about</w:t>
      </w:r>
      <w:r w:rsidR="00E56A45" w:rsidRPr="008D3BD4">
        <w:rPr>
          <w:rFonts w:ascii="Arial" w:eastAsia="Aptos" w:hAnsi="Arial" w:cs="Arial"/>
          <w:kern w:val="2"/>
          <w14:ligatures w14:val="standardContextual"/>
        </w:rPr>
        <w:t xml:space="preserve"> Non-Segmental Vitiligo</w:t>
      </w:r>
      <w:r w:rsidR="00492555" w:rsidRPr="008D3BD4">
        <w:rPr>
          <w:rFonts w:ascii="Arial" w:eastAsia="Aptos" w:hAnsi="Arial" w:cs="Arial"/>
          <w:kern w:val="2"/>
          <w14:ligatures w14:val="standardContextual"/>
        </w:rPr>
        <w:t xml:space="preserve"> (</w:t>
      </w:r>
      <w:r w:rsidR="00E56A45" w:rsidRPr="008D3BD4">
        <w:rPr>
          <w:rFonts w:ascii="Arial" w:eastAsia="Aptos" w:hAnsi="Arial" w:cs="Arial"/>
          <w:kern w:val="2"/>
          <w14:ligatures w14:val="standardContextual"/>
        </w:rPr>
        <w:t>VIT</w:t>
      </w:r>
      <w:r w:rsidR="00492555" w:rsidRPr="008D3BD4">
        <w:rPr>
          <w:rFonts w:ascii="Arial" w:eastAsia="Aptos" w:hAnsi="Arial" w:cs="Arial"/>
          <w:kern w:val="2"/>
          <w14:ligatures w14:val="standardContextual"/>
        </w:rPr>
        <w:t>)</w:t>
      </w:r>
      <w:r w:rsidRPr="008D3BD4">
        <w:rPr>
          <w:rFonts w:ascii="Arial" w:eastAsia="Aptos" w:hAnsi="Arial" w:cs="Arial"/>
          <w:kern w:val="2"/>
          <w14:ligatures w14:val="standardContextual"/>
        </w:rPr>
        <w:t xml:space="preserve">. This study should take approximately </w:t>
      </w:r>
      <w:r w:rsidR="000E3447" w:rsidRPr="008D3BD4">
        <w:rPr>
          <w:rFonts w:ascii="Arial" w:eastAsia="Aptos" w:hAnsi="Arial" w:cs="Arial"/>
          <w:kern w:val="2"/>
          <w14:ligatures w14:val="standardContextual"/>
        </w:rPr>
        <w:t>10</w:t>
      </w:r>
      <w:r w:rsidRPr="008D3BD4">
        <w:rPr>
          <w:rFonts w:ascii="Arial" w:eastAsia="Aptos" w:hAnsi="Arial" w:cs="Arial"/>
          <w:kern w:val="2"/>
          <w14:ligatures w14:val="standardContextual"/>
        </w:rPr>
        <w:t xml:space="preserve"> minutes to complete. Please answer all of the questions to the best of your ability. </w:t>
      </w:r>
    </w:p>
    <w:p w14:paraId="68DEF22A" w14:textId="77777777" w:rsidR="001F1BF0" w:rsidRPr="00A8374F" w:rsidRDefault="001F1BF0" w:rsidP="001F1BF0">
      <w:pPr>
        <w:spacing w:after="120" w:line="240" w:lineRule="auto"/>
        <w:jc w:val="both"/>
        <w:rPr>
          <w:rFonts w:ascii="Arial" w:eastAsia="Aptos" w:hAnsi="Arial" w:cs="Arial"/>
          <w:kern w:val="2"/>
          <w14:ligatures w14:val="standardContextual"/>
        </w:rPr>
      </w:pPr>
      <w:r w:rsidRPr="00A8374F">
        <w:rPr>
          <w:rFonts w:ascii="Arial" w:eastAsia="Aptos" w:hAnsi="Arial" w:cs="Arial"/>
          <w:kern w:val="2"/>
          <w14:ligatures w14:val="standardContextual"/>
        </w:rPr>
        <w:t xml:space="preserve">ZS, the firm conducting this research, is an independent market research agency and consultancy. The research is sponsored by a </w:t>
      </w:r>
      <w:r>
        <w:rPr>
          <w:rFonts w:ascii="Arial" w:eastAsia="Aptos" w:hAnsi="Arial" w:cs="Arial"/>
          <w:kern w:val="2"/>
          <w14:ligatures w14:val="standardContextual"/>
        </w:rPr>
        <w:t>pharmaceutical</w:t>
      </w:r>
      <w:r w:rsidRPr="00A8374F">
        <w:rPr>
          <w:rFonts w:ascii="Arial" w:eastAsia="Aptos" w:hAnsi="Arial" w:cs="Arial"/>
          <w:kern w:val="2"/>
          <w14:ligatures w14:val="standardContextual"/>
        </w:rPr>
        <w:t xml:space="preserve"> company. ZS complies with all laws that protect your personal information and the following market research codes of conduct: EphMRA, Insights Association, BHBIA, and ICC/ESOMAR.</w:t>
      </w:r>
    </w:p>
    <w:p w14:paraId="4BFD2A5F" w14:textId="77777777" w:rsidR="001F1BF0" w:rsidRPr="00A8374F" w:rsidRDefault="001F1BF0" w:rsidP="001F1BF0">
      <w:pPr>
        <w:spacing w:after="120" w:line="240" w:lineRule="auto"/>
        <w:jc w:val="both"/>
        <w:rPr>
          <w:rFonts w:ascii="Arial" w:eastAsia="Aptos" w:hAnsi="Arial" w:cs="Arial"/>
          <w:kern w:val="2"/>
          <w14:ligatures w14:val="standardContextual"/>
        </w:rPr>
      </w:pPr>
      <w:r w:rsidRPr="00A8374F">
        <w:rPr>
          <w:rFonts w:ascii="Arial" w:eastAsia="Aptos" w:hAnsi="Arial" w:cs="Arial"/>
          <w:kern w:val="2"/>
          <w14:ligatures w14:val="standardContextual"/>
        </w:rPr>
        <w:t xml:space="preserve">Compensation for participation in the study will be consistent with what was communicated in your invite email. This compensation is not intended to reward you for use of any products which may be mentioned in the study or induce you to use any such products, but rather to understand your views. </w:t>
      </w:r>
    </w:p>
    <w:p w14:paraId="4A4F54AE" w14:textId="77777777" w:rsidR="001F1BF0" w:rsidRPr="00A8374F" w:rsidRDefault="001F1BF0" w:rsidP="001F1BF0">
      <w:pPr>
        <w:spacing w:after="120" w:line="240" w:lineRule="auto"/>
        <w:jc w:val="both"/>
        <w:rPr>
          <w:rFonts w:ascii="Arial" w:eastAsia="Aptos" w:hAnsi="Arial" w:cs="Arial"/>
          <w:kern w:val="2"/>
          <w14:ligatures w14:val="standardContextual"/>
        </w:rPr>
      </w:pPr>
      <w:r w:rsidRPr="00982887">
        <w:rPr>
          <w:rFonts w:ascii="Arial" w:eastAsia="Aptos" w:hAnsi="Arial" w:cs="Arial"/>
          <w:kern w:val="2"/>
          <w14:ligatures w14:val="standardContextual"/>
        </w:rPr>
        <w:t xml:space="preserve">Taking part is completely voluntary and you can withdraw at any time and without giving a reason. </w:t>
      </w:r>
    </w:p>
    <w:p w14:paraId="60706CB4" w14:textId="77777777" w:rsidR="001F1BF0" w:rsidRDefault="001F1BF0" w:rsidP="001F1BF0">
      <w:pPr>
        <w:spacing w:after="120" w:line="240" w:lineRule="auto"/>
        <w:jc w:val="both"/>
        <w:rPr>
          <w:rFonts w:ascii="Arial" w:eastAsia="Aptos" w:hAnsi="Arial" w:cs="Arial"/>
          <w:kern w:val="2"/>
          <w14:ligatures w14:val="standardContextual"/>
        </w:rPr>
      </w:pPr>
      <w:r w:rsidRPr="00A8374F">
        <w:rPr>
          <w:rFonts w:ascii="Arial" w:eastAsia="Aptos" w:hAnsi="Arial" w:cs="Arial"/>
          <w:b/>
          <w:kern w:val="2"/>
          <w14:ligatures w14:val="standardContextual"/>
        </w:rPr>
        <w:t xml:space="preserve">Adverse Events. </w:t>
      </w:r>
      <w:r w:rsidRPr="00286389">
        <w:rPr>
          <w:rFonts w:ascii="Arial" w:eastAsia="Aptos" w:hAnsi="Arial" w:cs="Arial"/>
          <w:kern w:val="2"/>
          <w14:ligatures w14:val="standardContextual"/>
        </w:rPr>
        <w:t>We are required to pass on to the sponsor the details of any adverse events (including actual and potential adverse events or product complaints, etc.) that are included in your survey responses. Should you include an adverse event in a specific patient in your responses, we will need to report the adverse event even if you have already reported it directly to the company or the regulatory authorities. Your anonymity will be protected.</w:t>
      </w:r>
      <w:r w:rsidRPr="00286389" w:rsidDel="00286389">
        <w:rPr>
          <w:rFonts w:ascii="Arial" w:eastAsia="Aptos" w:hAnsi="Arial" w:cs="Arial"/>
          <w:kern w:val="2"/>
          <w14:ligatures w14:val="standardContextual"/>
        </w:rPr>
        <w:t xml:space="preserve"> </w:t>
      </w:r>
    </w:p>
    <w:p w14:paraId="540718E5" w14:textId="77777777" w:rsidR="001F1BF0" w:rsidRPr="00431D52" w:rsidRDefault="001F1BF0" w:rsidP="001F1BF0">
      <w:pPr>
        <w:spacing w:before="100" w:beforeAutospacing="1" w:after="180" w:afterAutospacing="1" w:line="300" w:lineRule="exact"/>
        <w:rPr>
          <w:rFonts w:ascii="Arial" w:eastAsia="Malgun Gothic" w:hAnsi="Arial" w:cs="Arial"/>
        </w:rPr>
      </w:pPr>
      <w:r w:rsidRPr="00431D52">
        <w:rPr>
          <w:rFonts w:ascii="Arial" w:eastAsia="Malgun Gothic" w:hAnsi="Arial" w:cs="Arial"/>
        </w:rPr>
        <w:t xml:space="preserve">The sponsor may wish to request further information from you. This will have no impact on the anonymity associated with the research itself. </w:t>
      </w:r>
    </w:p>
    <w:p w14:paraId="2F52EB6C" w14:textId="77777777" w:rsidR="001F1BF0" w:rsidRPr="00431D52" w:rsidRDefault="001F1BF0" w:rsidP="001F1BF0">
      <w:pPr>
        <w:spacing w:before="100" w:beforeAutospacing="1" w:after="180" w:afterAutospacing="1" w:line="300" w:lineRule="exact"/>
        <w:rPr>
          <w:rFonts w:ascii="Arial" w:eastAsia="Malgun Gothic" w:hAnsi="Arial" w:cs="Arial"/>
        </w:rPr>
      </w:pPr>
      <w:r w:rsidRPr="00431D52">
        <w:rPr>
          <w:rFonts w:ascii="Arial" w:eastAsia="Malgun Gothic" w:hAnsi="Arial" w:cs="Arial"/>
          <w:b/>
          <w:bCs/>
        </w:rPr>
        <w:t>D1.</w:t>
      </w:r>
      <w:r w:rsidRPr="00431D52">
        <w:rPr>
          <w:rFonts w:ascii="Arial" w:eastAsia="Malgun Gothic" w:hAnsi="Arial" w:cs="Arial"/>
        </w:rPr>
        <w:t xml:space="preserve"> Please indicate whether you consent to us disclosing your name, contact information, and adverse event details to the sponsor in such situations.</w:t>
      </w:r>
    </w:p>
    <w:tbl>
      <w:tblPr>
        <w:tblW w:w="482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9"/>
        <w:gridCol w:w="6036"/>
        <w:gridCol w:w="2183"/>
      </w:tblGrid>
      <w:tr w:rsidR="001F1BF0" w:rsidRPr="00431D52" w14:paraId="0FFF4903" w14:textId="77777777" w:rsidTr="00F25227">
        <w:trPr>
          <w:cantSplit/>
          <w:trHeight w:val="165"/>
        </w:trPr>
        <w:tc>
          <w:tcPr>
            <w:tcW w:w="448" w:type="pct"/>
            <w:tcBorders>
              <w:top w:val="single" w:sz="4" w:space="0" w:color="auto"/>
              <w:left w:val="single" w:sz="4" w:space="0" w:color="auto"/>
              <w:bottom w:val="single" w:sz="4" w:space="0" w:color="auto"/>
              <w:right w:val="single" w:sz="4" w:space="0" w:color="auto"/>
            </w:tcBorders>
            <w:shd w:val="clear" w:color="auto" w:fill="4F868E"/>
            <w:vAlign w:val="center"/>
          </w:tcPr>
          <w:p w14:paraId="1B1E6D19" w14:textId="77777777" w:rsidR="001F1BF0" w:rsidRPr="00431D52" w:rsidRDefault="001F1BF0" w:rsidP="00F25227">
            <w:pPr>
              <w:rPr>
                <w:rFonts w:ascii="Arial" w:eastAsia="SimSun" w:hAnsi="Arial" w:cs="Arial"/>
                <w:b/>
                <w:color w:val="FFFFFF" w:themeColor="background1"/>
                <w:lang w:val="de-DE"/>
              </w:rPr>
            </w:pPr>
          </w:p>
        </w:tc>
        <w:tc>
          <w:tcPr>
            <w:tcW w:w="3343" w:type="pct"/>
            <w:tcBorders>
              <w:top w:val="single" w:sz="4" w:space="0" w:color="auto"/>
              <w:left w:val="single" w:sz="4" w:space="0" w:color="auto"/>
              <w:bottom w:val="single" w:sz="4" w:space="0" w:color="auto"/>
              <w:right w:val="single" w:sz="4" w:space="0" w:color="auto"/>
            </w:tcBorders>
            <w:shd w:val="clear" w:color="auto" w:fill="4F868E"/>
            <w:vAlign w:val="center"/>
          </w:tcPr>
          <w:p w14:paraId="794C09E8" w14:textId="77777777" w:rsidR="001F1BF0" w:rsidRPr="00431D52" w:rsidRDefault="001F1BF0" w:rsidP="00F25227">
            <w:pPr>
              <w:spacing w:after="0"/>
              <w:rPr>
                <w:rFonts w:ascii="Arial" w:eastAsia="SimSun" w:hAnsi="Arial" w:cs="Arial"/>
                <w:b/>
                <w:color w:val="FFFFFF" w:themeColor="background1"/>
                <w:lang w:val="de-DE"/>
              </w:rPr>
            </w:pPr>
            <w:r w:rsidRPr="00431D52">
              <w:rPr>
                <w:rFonts w:ascii="Arial" w:eastAsia="SimSun" w:hAnsi="Arial" w:cs="Arial"/>
                <w:b/>
                <w:color w:val="FFFFFF" w:themeColor="background1"/>
                <w:lang w:val="de-DE"/>
              </w:rPr>
              <w:t>Response</w:t>
            </w:r>
          </w:p>
        </w:tc>
        <w:tc>
          <w:tcPr>
            <w:tcW w:w="1209" w:type="pct"/>
            <w:tcBorders>
              <w:top w:val="single" w:sz="4" w:space="0" w:color="auto"/>
              <w:left w:val="single" w:sz="4" w:space="0" w:color="auto"/>
              <w:bottom w:val="single" w:sz="4" w:space="0" w:color="auto"/>
              <w:right w:val="single" w:sz="4" w:space="0" w:color="auto"/>
            </w:tcBorders>
            <w:shd w:val="clear" w:color="auto" w:fill="4F868E"/>
            <w:vAlign w:val="center"/>
            <w:hideMark/>
          </w:tcPr>
          <w:p w14:paraId="75250177" w14:textId="77777777" w:rsidR="001F1BF0" w:rsidRPr="00431D52" w:rsidRDefault="001F1BF0" w:rsidP="00F25227">
            <w:pPr>
              <w:spacing w:after="0"/>
              <w:jc w:val="center"/>
              <w:rPr>
                <w:rFonts w:ascii="Arial" w:eastAsia="SimSun" w:hAnsi="Arial" w:cs="Arial"/>
                <w:b/>
                <w:color w:val="FFFFFF" w:themeColor="background1"/>
              </w:rPr>
            </w:pPr>
            <w:r w:rsidRPr="00431D52">
              <w:rPr>
                <w:rFonts w:ascii="Arial" w:eastAsia="SimSun" w:hAnsi="Arial" w:cs="Arial"/>
                <w:b/>
                <w:color w:val="FFFFFF" w:themeColor="background1"/>
              </w:rPr>
              <w:t>Select One</w:t>
            </w:r>
          </w:p>
          <w:p w14:paraId="27B6198F" w14:textId="77777777" w:rsidR="001F1BF0" w:rsidRPr="00431D52" w:rsidRDefault="001F1BF0" w:rsidP="00F25227">
            <w:pPr>
              <w:spacing w:after="0"/>
              <w:jc w:val="center"/>
              <w:rPr>
                <w:rFonts w:ascii="Arial" w:eastAsia="SimSun" w:hAnsi="Arial" w:cs="Arial"/>
                <w:b/>
                <w:color w:val="FFFFFF" w:themeColor="background1"/>
              </w:rPr>
            </w:pPr>
            <w:r w:rsidRPr="00594B8F">
              <w:rPr>
                <w:rFonts w:ascii="Arial" w:eastAsia="Tahoma" w:hAnsi="Arial" w:cs="Arial"/>
                <w:b/>
                <w:color w:val="000000" w:themeColor="text1"/>
                <w:highlight w:val="lightGray"/>
              </w:rPr>
              <w:t>[A]</w:t>
            </w:r>
          </w:p>
        </w:tc>
      </w:tr>
      <w:tr w:rsidR="001F1BF0" w:rsidRPr="00431D52" w14:paraId="06863C33" w14:textId="77777777" w:rsidTr="00F25227">
        <w:trPr>
          <w:cantSplit/>
          <w:trHeight w:val="23"/>
        </w:trPr>
        <w:tc>
          <w:tcPr>
            <w:tcW w:w="448" w:type="pct"/>
            <w:tcBorders>
              <w:top w:val="single" w:sz="4" w:space="0" w:color="auto"/>
              <w:left w:val="single" w:sz="4" w:space="0" w:color="auto"/>
              <w:bottom w:val="single" w:sz="4" w:space="0" w:color="auto"/>
              <w:right w:val="single" w:sz="4" w:space="0" w:color="auto"/>
            </w:tcBorders>
            <w:vAlign w:val="center"/>
            <w:hideMark/>
          </w:tcPr>
          <w:p w14:paraId="4FA0A532" w14:textId="77777777" w:rsidR="001F1BF0" w:rsidRPr="0036124D" w:rsidRDefault="001F1BF0" w:rsidP="00F25227">
            <w:pPr>
              <w:spacing w:after="0"/>
              <w:jc w:val="center"/>
              <w:rPr>
                <w:rFonts w:ascii="Arial" w:eastAsia="SimSun" w:hAnsi="Arial" w:cs="Arial"/>
                <w:b/>
                <w:bCs/>
              </w:rPr>
            </w:pPr>
            <w:r w:rsidRPr="0036124D">
              <w:rPr>
                <w:rFonts w:ascii="Arial" w:eastAsia="SimSun" w:hAnsi="Arial" w:cs="Arial"/>
                <w:b/>
                <w:bCs/>
              </w:rPr>
              <w:t>1</w:t>
            </w:r>
          </w:p>
        </w:tc>
        <w:tc>
          <w:tcPr>
            <w:tcW w:w="3343" w:type="pct"/>
            <w:tcBorders>
              <w:top w:val="single" w:sz="4" w:space="0" w:color="auto"/>
              <w:left w:val="single" w:sz="4" w:space="0" w:color="auto"/>
              <w:bottom w:val="single" w:sz="4" w:space="0" w:color="auto"/>
              <w:right w:val="single" w:sz="4" w:space="0" w:color="auto"/>
            </w:tcBorders>
            <w:vAlign w:val="center"/>
            <w:hideMark/>
          </w:tcPr>
          <w:p w14:paraId="60EE5657" w14:textId="77777777" w:rsidR="001F1BF0" w:rsidRPr="00431D52" w:rsidRDefault="001F1BF0" w:rsidP="00F25227">
            <w:pPr>
              <w:spacing w:after="0"/>
              <w:rPr>
                <w:rFonts w:ascii="Arial" w:eastAsia="Calibri" w:hAnsi="Arial" w:cs="Arial"/>
              </w:rPr>
            </w:pPr>
            <w:r w:rsidRPr="00431D52">
              <w:rPr>
                <w:rFonts w:ascii="Arial" w:eastAsia="Calibri" w:hAnsi="Arial" w:cs="Arial"/>
              </w:rPr>
              <w:t>Yes</w:t>
            </w:r>
          </w:p>
        </w:tc>
        <w:tc>
          <w:tcPr>
            <w:tcW w:w="1209" w:type="pct"/>
            <w:tcBorders>
              <w:top w:val="single" w:sz="4" w:space="0" w:color="auto"/>
              <w:left w:val="single" w:sz="4" w:space="0" w:color="auto"/>
              <w:bottom w:val="single" w:sz="4" w:space="0" w:color="auto"/>
              <w:right w:val="single" w:sz="4" w:space="0" w:color="auto"/>
            </w:tcBorders>
            <w:vAlign w:val="center"/>
            <w:hideMark/>
          </w:tcPr>
          <w:p w14:paraId="32732604" w14:textId="77777777" w:rsidR="001F1BF0" w:rsidRPr="00431D52" w:rsidRDefault="001F1BF0" w:rsidP="00F25227">
            <w:pPr>
              <w:spacing w:after="0" w:line="276" w:lineRule="auto"/>
              <w:jc w:val="center"/>
              <w:rPr>
                <w:rFonts w:ascii="Arial" w:eastAsia="Calibri" w:hAnsi="Arial" w:cs="Arial"/>
              </w:rPr>
            </w:pPr>
            <w:r w:rsidRPr="00431D52">
              <w:rPr>
                <w:rFonts w:ascii="Arial" w:eastAsia="Calibri" w:hAnsi="Arial" w:cs="Arial"/>
              </w:rPr>
              <w:t>O</w:t>
            </w:r>
          </w:p>
        </w:tc>
      </w:tr>
      <w:tr w:rsidR="001F1BF0" w:rsidRPr="00431D52" w14:paraId="0C5B94D7" w14:textId="77777777" w:rsidTr="00F25227">
        <w:trPr>
          <w:cantSplit/>
          <w:trHeight w:val="23"/>
        </w:trPr>
        <w:tc>
          <w:tcPr>
            <w:tcW w:w="448" w:type="pct"/>
            <w:tcBorders>
              <w:top w:val="single" w:sz="4" w:space="0" w:color="auto"/>
              <w:left w:val="single" w:sz="4" w:space="0" w:color="auto"/>
              <w:bottom w:val="single" w:sz="4" w:space="0" w:color="auto"/>
              <w:right w:val="single" w:sz="4" w:space="0" w:color="auto"/>
            </w:tcBorders>
            <w:vAlign w:val="center"/>
            <w:hideMark/>
          </w:tcPr>
          <w:p w14:paraId="66C034B6" w14:textId="77777777" w:rsidR="001F1BF0" w:rsidRPr="0036124D" w:rsidRDefault="001F1BF0" w:rsidP="00F25227">
            <w:pPr>
              <w:spacing w:after="0"/>
              <w:jc w:val="center"/>
              <w:rPr>
                <w:rFonts w:ascii="Arial" w:eastAsia="Times New Roman" w:hAnsi="Arial" w:cs="Arial"/>
                <w:b/>
                <w:bCs/>
              </w:rPr>
            </w:pPr>
            <w:r w:rsidRPr="0036124D">
              <w:rPr>
                <w:rFonts w:ascii="Arial" w:eastAsia="Times New Roman" w:hAnsi="Arial" w:cs="Arial"/>
                <w:b/>
                <w:bCs/>
              </w:rPr>
              <w:t>2</w:t>
            </w:r>
          </w:p>
        </w:tc>
        <w:tc>
          <w:tcPr>
            <w:tcW w:w="3343" w:type="pct"/>
            <w:tcBorders>
              <w:top w:val="single" w:sz="4" w:space="0" w:color="auto"/>
              <w:left w:val="single" w:sz="4" w:space="0" w:color="auto"/>
              <w:bottom w:val="single" w:sz="4" w:space="0" w:color="auto"/>
              <w:right w:val="single" w:sz="4" w:space="0" w:color="auto"/>
            </w:tcBorders>
            <w:vAlign w:val="center"/>
            <w:hideMark/>
          </w:tcPr>
          <w:p w14:paraId="76B30F31" w14:textId="77777777" w:rsidR="001F1BF0" w:rsidRPr="00431D52" w:rsidRDefault="001F1BF0" w:rsidP="00F25227">
            <w:pPr>
              <w:spacing w:after="0"/>
              <w:rPr>
                <w:rFonts w:ascii="Arial" w:eastAsia="Calibri" w:hAnsi="Arial" w:cs="Arial"/>
              </w:rPr>
            </w:pPr>
            <w:r w:rsidRPr="00431D52">
              <w:rPr>
                <w:rFonts w:ascii="Arial" w:eastAsia="Calibri" w:hAnsi="Arial" w:cs="Arial"/>
              </w:rPr>
              <w:t xml:space="preserve">No </w:t>
            </w:r>
          </w:p>
        </w:tc>
        <w:tc>
          <w:tcPr>
            <w:tcW w:w="1209" w:type="pct"/>
            <w:tcBorders>
              <w:top w:val="single" w:sz="4" w:space="0" w:color="auto"/>
              <w:left w:val="single" w:sz="4" w:space="0" w:color="auto"/>
              <w:bottom w:val="single" w:sz="4" w:space="0" w:color="auto"/>
              <w:right w:val="single" w:sz="4" w:space="0" w:color="auto"/>
            </w:tcBorders>
            <w:vAlign w:val="center"/>
            <w:hideMark/>
          </w:tcPr>
          <w:p w14:paraId="4E5ACC47" w14:textId="77777777" w:rsidR="001F1BF0" w:rsidRPr="00431D52" w:rsidRDefault="001F1BF0" w:rsidP="00F25227">
            <w:pPr>
              <w:spacing w:after="0" w:line="276" w:lineRule="auto"/>
              <w:jc w:val="center"/>
              <w:rPr>
                <w:rFonts w:ascii="Arial" w:eastAsia="Calibri" w:hAnsi="Arial" w:cs="Arial"/>
              </w:rPr>
            </w:pPr>
            <w:r w:rsidRPr="00431D52">
              <w:rPr>
                <w:rFonts w:ascii="Arial" w:eastAsia="Calibri" w:hAnsi="Arial" w:cs="Arial"/>
              </w:rPr>
              <w:t>O</w:t>
            </w:r>
          </w:p>
        </w:tc>
      </w:tr>
    </w:tbl>
    <w:p w14:paraId="3069B5CD" w14:textId="77777777" w:rsidR="001F1BF0" w:rsidRPr="00431D52" w:rsidRDefault="001F1BF0" w:rsidP="001F1BF0">
      <w:pPr>
        <w:spacing w:before="100" w:beforeAutospacing="1" w:after="180" w:afterAutospacing="1" w:line="300" w:lineRule="exact"/>
        <w:rPr>
          <w:rFonts w:ascii="Arial" w:eastAsia="Malgun Gothic" w:hAnsi="Arial" w:cs="Arial"/>
          <w:b/>
          <w:bCs/>
        </w:rPr>
      </w:pPr>
      <w:r w:rsidRPr="00431D52">
        <w:rPr>
          <w:rFonts w:ascii="Arial" w:eastAsia="Malgun Gothic" w:hAnsi="Arial" w:cs="Arial"/>
          <w:b/>
          <w:bCs/>
          <w:highlight w:val="lightGray"/>
        </w:rPr>
        <w:t>[PAGE BREAK]</w:t>
      </w:r>
    </w:p>
    <w:p w14:paraId="62704E11" w14:textId="77777777" w:rsidR="001F1BF0" w:rsidRPr="00431D52" w:rsidRDefault="001F1BF0" w:rsidP="001F1BF0">
      <w:pPr>
        <w:rPr>
          <w:rFonts w:ascii="Arial" w:hAnsi="Arial" w:cs="Arial"/>
        </w:rPr>
      </w:pPr>
      <w:r w:rsidRPr="00431D52">
        <w:rPr>
          <w:rFonts w:ascii="Arial" w:hAnsi="Arial" w:cs="Arial"/>
        </w:rPr>
        <w:t>This research has been commissioned by a company that manufactures medicines/medical devices (the “Company”).  It is a legal requirement that the Company keep records of any adverse events (side effects) or complaints about the product itself or packaging, that people may have about their medicines/medical devices. </w:t>
      </w:r>
    </w:p>
    <w:p w14:paraId="096FBECA" w14:textId="77777777" w:rsidR="001F1BF0" w:rsidRPr="00431D52" w:rsidRDefault="001F1BF0" w:rsidP="001F1BF0">
      <w:pPr>
        <w:rPr>
          <w:rFonts w:ascii="Arial" w:hAnsi="Arial" w:cs="Arial"/>
        </w:rPr>
      </w:pPr>
      <w:r w:rsidRPr="00431D52">
        <w:rPr>
          <w:rFonts w:ascii="Arial" w:hAnsi="Arial" w:cs="Arial"/>
        </w:rPr>
        <w:t>What you say will be treated with utmost confidence.  However, if during the interview you mention an adverse event, we will need to let the Company know about it, even if it has already been reported by you to the Company or regulatory authorities. </w:t>
      </w:r>
    </w:p>
    <w:p w14:paraId="1EF71258" w14:textId="77777777" w:rsidR="001F1BF0" w:rsidRPr="00431D52" w:rsidRDefault="001F1BF0" w:rsidP="001F1BF0">
      <w:pPr>
        <w:rPr>
          <w:rFonts w:ascii="Arial" w:hAnsi="Arial" w:cs="Arial"/>
        </w:rPr>
      </w:pPr>
      <w:r w:rsidRPr="00431D52">
        <w:rPr>
          <w:rFonts w:ascii="Arial" w:hAnsi="Arial" w:cs="Arial"/>
        </w:rPr>
        <w:t>The Company may have follow-up questions connected to an adverse event that is reported - strictly for legal or regulatory reporting purposes.  This may include more details about your experience with their medicines/medical devices, exact dates that events took place, etc.  If not already collected, we may ask for your contact information so the Company can follow-up with you directly.  The Company will process any personal data relating to you solely to help meet its legal and regulatory obligations related to adverse events and safety reporting and not for any other purpose.</w:t>
      </w:r>
      <w:r w:rsidRPr="00431D52">
        <w:rPr>
          <w:rFonts w:ascii="Arial" w:hAnsi="Arial" w:cs="Arial"/>
        </w:rPr>
        <w:tab/>
      </w:r>
    </w:p>
    <w:p w14:paraId="07876DF9" w14:textId="77777777" w:rsidR="001F1BF0" w:rsidRPr="00431D52" w:rsidRDefault="001F1BF0" w:rsidP="001F1BF0">
      <w:pPr>
        <w:rPr>
          <w:rFonts w:ascii="Arial" w:eastAsia="SimSun" w:hAnsi="Arial" w:cs="Arial"/>
          <w:bCs/>
        </w:rPr>
      </w:pPr>
      <w:r w:rsidRPr="00431D52">
        <w:rPr>
          <w:rFonts w:ascii="Arial" w:eastAsia="SimSun" w:hAnsi="Arial" w:cs="Arial"/>
          <w:b/>
          <w:bCs/>
        </w:rPr>
        <w:t>D2.</w:t>
      </w:r>
      <w:r w:rsidRPr="00431D52">
        <w:rPr>
          <w:rFonts w:ascii="Arial" w:eastAsia="SimSun" w:hAnsi="Arial" w:cs="Arial"/>
        </w:rPr>
        <w:t xml:space="preserve"> Are you happy to proceed with the survey on this basis?</w:t>
      </w:r>
    </w:p>
    <w:p w14:paraId="71929F2E" w14:textId="77777777" w:rsidR="001F1BF0" w:rsidRPr="000D232D" w:rsidRDefault="001F1BF0" w:rsidP="001F1BF0">
      <w:pPr>
        <w:tabs>
          <w:tab w:val="left" w:pos="1380"/>
        </w:tabs>
        <w:spacing w:after="0" w:line="240" w:lineRule="auto"/>
        <w:rPr>
          <w:rFonts w:eastAsia="Malgun Gothic" w:cstheme="minorHAnsi"/>
          <w:b/>
          <w:bCs/>
          <w:highlight w:val="lightGray"/>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45"/>
        <w:gridCol w:w="4064"/>
        <w:gridCol w:w="1470"/>
        <w:gridCol w:w="3271"/>
      </w:tblGrid>
      <w:tr w:rsidR="001F1BF0" w:rsidRPr="000D232D" w14:paraId="7A53B21C" w14:textId="77777777" w:rsidTr="00F25227">
        <w:trPr>
          <w:cantSplit/>
          <w:trHeight w:val="144"/>
        </w:trPr>
        <w:tc>
          <w:tcPr>
            <w:tcW w:w="291" w:type="pct"/>
            <w:tcBorders>
              <w:top w:val="single" w:sz="4" w:space="0" w:color="auto"/>
              <w:left w:val="single" w:sz="4" w:space="0" w:color="auto"/>
              <w:bottom w:val="single" w:sz="4" w:space="0" w:color="auto"/>
              <w:right w:val="single" w:sz="4" w:space="0" w:color="auto"/>
            </w:tcBorders>
            <w:shd w:val="clear" w:color="auto" w:fill="4F868E"/>
            <w:vAlign w:val="center"/>
          </w:tcPr>
          <w:p w14:paraId="20F18A9E" w14:textId="77777777" w:rsidR="001F1BF0" w:rsidRPr="00594B8F" w:rsidRDefault="001F1BF0" w:rsidP="00F25227">
            <w:pPr>
              <w:rPr>
                <w:rFonts w:ascii="Arial" w:eastAsia="SimSun" w:hAnsi="Arial" w:cs="Arial"/>
                <w:b/>
                <w:color w:val="FFFFFF" w:themeColor="background1"/>
                <w:lang w:val="de-DE"/>
              </w:rPr>
            </w:pPr>
          </w:p>
        </w:tc>
        <w:tc>
          <w:tcPr>
            <w:tcW w:w="2173" w:type="pct"/>
            <w:tcBorders>
              <w:top w:val="single" w:sz="4" w:space="0" w:color="auto"/>
              <w:left w:val="single" w:sz="4" w:space="0" w:color="auto"/>
              <w:bottom w:val="single" w:sz="4" w:space="0" w:color="auto"/>
              <w:right w:val="single" w:sz="4" w:space="0" w:color="auto"/>
            </w:tcBorders>
            <w:shd w:val="clear" w:color="auto" w:fill="4F868E"/>
            <w:vAlign w:val="center"/>
          </w:tcPr>
          <w:p w14:paraId="6D5FA03E" w14:textId="77777777" w:rsidR="001F1BF0" w:rsidRPr="00594B8F" w:rsidRDefault="001F1BF0" w:rsidP="00F25227">
            <w:pPr>
              <w:spacing w:after="0"/>
              <w:rPr>
                <w:rFonts w:ascii="Arial" w:eastAsia="SimSun" w:hAnsi="Arial" w:cs="Arial"/>
                <w:b/>
                <w:color w:val="FFFFFF" w:themeColor="background1"/>
                <w:lang w:val="de-DE"/>
              </w:rPr>
            </w:pPr>
            <w:r w:rsidRPr="00594B8F">
              <w:rPr>
                <w:rFonts w:ascii="Arial" w:eastAsia="SimSun" w:hAnsi="Arial" w:cs="Arial"/>
                <w:b/>
                <w:color w:val="FFFFFF" w:themeColor="background1"/>
                <w:lang w:val="de-DE"/>
              </w:rPr>
              <w:t>Response</w:t>
            </w:r>
          </w:p>
        </w:tc>
        <w:tc>
          <w:tcPr>
            <w:tcW w:w="786" w:type="pct"/>
            <w:tcBorders>
              <w:top w:val="single" w:sz="4" w:space="0" w:color="auto"/>
              <w:left w:val="single" w:sz="4" w:space="0" w:color="auto"/>
              <w:bottom w:val="single" w:sz="4" w:space="0" w:color="auto"/>
              <w:right w:val="single" w:sz="4" w:space="0" w:color="auto"/>
            </w:tcBorders>
            <w:shd w:val="clear" w:color="auto" w:fill="4F868E"/>
            <w:vAlign w:val="center"/>
            <w:hideMark/>
          </w:tcPr>
          <w:p w14:paraId="08936A5B" w14:textId="77777777" w:rsidR="001F1BF0" w:rsidRPr="00594B8F" w:rsidRDefault="001F1BF0" w:rsidP="00F25227">
            <w:pPr>
              <w:spacing w:after="0"/>
              <w:jc w:val="center"/>
              <w:rPr>
                <w:rFonts w:ascii="Arial" w:eastAsia="SimSun" w:hAnsi="Arial" w:cs="Arial"/>
                <w:b/>
                <w:color w:val="FFFFFF" w:themeColor="background1"/>
              </w:rPr>
            </w:pPr>
            <w:r w:rsidRPr="00594B8F">
              <w:rPr>
                <w:rFonts w:ascii="Arial" w:eastAsia="SimSun" w:hAnsi="Arial" w:cs="Arial"/>
                <w:b/>
                <w:color w:val="FFFFFF" w:themeColor="background1"/>
              </w:rPr>
              <w:t>Select One</w:t>
            </w:r>
          </w:p>
          <w:p w14:paraId="1A63D40B" w14:textId="77777777" w:rsidR="001F1BF0" w:rsidRPr="00594B8F" w:rsidRDefault="001F1BF0" w:rsidP="00F25227">
            <w:pPr>
              <w:spacing w:after="0"/>
              <w:jc w:val="center"/>
              <w:rPr>
                <w:rFonts w:ascii="Arial" w:eastAsia="SimSun" w:hAnsi="Arial" w:cs="Arial"/>
                <w:b/>
                <w:color w:val="FFFFFF" w:themeColor="background1"/>
              </w:rPr>
            </w:pPr>
            <w:r w:rsidRPr="00594B8F">
              <w:rPr>
                <w:rFonts w:ascii="Arial" w:eastAsia="Tahoma" w:hAnsi="Arial" w:cs="Arial"/>
                <w:b/>
                <w:color w:val="000000" w:themeColor="text1"/>
                <w:highlight w:val="lightGray"/>
              </w:rPr>
              <w:t>[A]</w:t>
            </w:r>
          </w:p>
        </w:tc>
        <w:tc>
          <w:tcPr>
            <w:tcW w:w="1749" w:type="pct"/>
            <w:tcBorders>
              <w:top w:val="single" w:sz="4" w:space="0" w:color="auto"/>
              <w:left w:val="single" w:sz="4" w:space="0" w:color="auto"/>
              <w:bottom w:val="single" w:sz="4" w:space="0" w:color="auto"/>
              <w:right w:val="single" w:sz="4" w:space="0" w:color="auto"/>
            </w:tcBorders>
            <w:shd w:val="clear" w:color="auto" w:fill="4F868E"/>
            <w:vAlign w:val="center"/>
            <w:hideMark/>
          </w:tcPr>
          <w:p w14:paraId="02CA5934" w14:textId="77777777" w:rsidR="001F1BF0" w:rsidRPr="00594B8F" w:rsidRDefault="001F1BF0" w:rsidP="00F25227">
            <w:pPr>
              <w:spacing w:after="0"/>
              <w:jc w:val="center"/>
              <w:rPr>
                <w:rFonts w:ascii="Arial" w:eastAsia="SimSun" w:hAnsi="Arial" w:cs="Arial"/>
                <w:b/>
                <w:color w:val="FFFFFF" w:themeColor="background1"/>
              </w:rPr>
            </w:pPr>
            <w:r w:rsidRPr="00594B8F">
              <w:rPr>
                <w:rFonts w:ascii="Arial" w:eastAsia="SimSun" w:hAnsi="Arial" w:cs="Arial"/>
                <w:b/>
                <w:color w:val="FFFFFF" w:themeColor="background1"/>
              </w:rPr>
              <w:t>Screener</w:t>
            </w:r>
          </w:p>
          <w:p w14:paraId="27CCE401" w14:textId="77777777" w:rsidR="001F1BF0" w:rsidRPr="00594B8F" w:rsidRDefault="001F1BF0" w:rsidP="00F25227">
            <w:pPr>
              <w:spacing w:after="0"/>
              <w:jc w:val="center"/>
              <w:rPr>
                <w:rFonts w:ascii="Arial" w:eastAsia="SimSun" w:hAnsi="Arial" w:cs="Arial"/>
                <w:b/>
                <w:color w:val="FFFFFF" w:themeColor="background1"/>
              </w:rPr>
            </w:pPr>
            <w:r w:rsidRPr="00594B8F">
              <w:rPr>
                <w:rFonts w:ascii="Arial" w:eastAsia="Tahoma" w:hAnsi="Arial" w:cs="Arial"/>
                <w:b/>
                <w:color w:val="000000" w:themeColor="text1"/>
                <w:highlight w:val="lightGray"/>
              </w:rPr>
              <w:t>[N/A]</w:t>
            </w:r>
          </w:p>
        </w:tc>
      </w:tr>
      <w:tr w:rsidR="001F1BF0" w:rsidRPr="000D232D" w14:paraId="5625FF71" w14:textId="77777777" w:rsidTr="00F25227">
        <w:trPr>
          <w:cantSplit/>
          <w:trHeight w:val="20"/>
        </w:trPr>
        <w:tc>
          <w:tcPr>
            <w:tcW w:w="291" w:type="pct"/>
            <w:tcBorders>
              <w:top w:val="single" w:sz="4" w:space="0" w:color="auto"/>
              <w:left w:val="single" w:sz="4" w:space="0" w:color="auto"/>
              <w:bottom w:val="single" w:sz="4" w:space="0" w:color="auto"/>
              <w:right w:val="single" w:sz="4" w:space="0" w:color="auto"/>
            </w:tcBorders>
            <w:vAlign w:val="center"/>
            <w:hideMark/>
          </w:tcPr>
          <w:p w14:paraId="77E4D268" w14:textId="77777777" w:rsidR="001F1BF0" w:rsidRPr="0036124D" w:rsidRDefault="001F1BF0" w:rsidP="00F25227">
            <w:pPr>
              <w:spacing w:after="0"/>
              <w:jc w:val="center"/>
              <w:rPr>
                <w:rFonts w:ascii="Arial" w:eastAsia="SimSun" w:hAnsi="Arial" w:cs="Arial"/>
                <w:b/>
                <w:bCs/>
              </w:rPr>
            </w:pPr>
            <w:r w:rsidRPr="0036124D">
              <w:rPr>
                <w:rFonts w:ascii="Arial" w:eastAsia="SimSun" w:hAnsi="Arial" w:cs="Arial"/>
                <w:b/>
                <w:bCs/>
              </w:rPr>
              <w:t>1</w:t>
            </w:r>
          </w:p>
        </w:tc>
        <w:tc>
          <w:tcPr>
            <w:tcW w:w="2173" w:type="pct"/>
            <w:tcBorders>
              <w:top w:val="single" w:sz="4" w:space="0" w:color="auto"/>
              <w:left w:val="single" w:sz="4" w:space="0" w:color="auto"/>
              <w:bottom w:val="single" w:sz="4" w:space="0" w:color="auto"/>
              <w:right w:val="single" w:sz="4" w:space="0" w:color="auto"/>
            </w:tcBorders>
            <w:vAlign w:val="center"/>
            <w:hideMark/>
          </w:tcPr>
          <w:p w14:paraId="2068D1E6" w14:textId="77777777" w:rsidR="001F1BF0" w:rsidRPr="00594B8F" w:rsidRDefault="001F1BF0" w:rsidP="00F25227">
            <w:pPr>
              <w:spacing w:after="0"/>
              <w:rPr>
                <w:rFonts w:ascii="Arial" w:eastAsia="Calibri" w:hAnsi="Arial" w:cs="Arial"/>
              </w:rPr>
            </w:pPr>
            <w:r w:rsidRPr="00594B8F">
              <w:rPr>
                <w:rFonts w:ascii="Arial" w:eastAsia="SimSun" w:hAnsi="Arial" w:cs="Arial"/>
                <w:lang w:eastAsia="x-none"/>
              </w:rPr>
              <w:t>Yes, I am willing to proceed and agree to potentially be contacted with follow-up questions</w:t>
            </w:r>
          </w:p>
        </w:tc>
        <w:tc>
          <w:tcPr>
            <w:tcW w:w="786" w:type="pct"/>
            <w:tcBorders>
              <w:top w:val="single" w:sz="4" w:space="0" w:color="auto"/>
              <w:left w:val="single" w:sz="4" w:space="0" w:color="auto"/>
              <w:bottom w:val="single" w:sz="4" w:space="0" w:color="auto"/>
              <w:right w:val="single" w:sz="4" w:space="0" w:color="auto"/>
            </w:tcBorders>
            <w:vAlign w:val="center"/>
            <w:hideMark/>
          </w:tcPr>
          <w:p w14:paraId="7049309B" w14:textId="77777777" w:rsidR="001F1BF0" w:rsidRPr="00594B8F" w:rsidRDefault="001F1BF0" w:rsidP="00F25227">
            <w:pPr>
              <w:spacing w:after="0" w:line="276" w:lineRule="auto"/>
              <w:jc w:val="center"/>
              <w:rPr>
                <w:rFonts w:ascii="Arial" w:eastAsia="Calibri" w:hAnsi="Arial" w:cs="Arial"/>
              </w:rPr>
            </w:pPr>
            <w:r w:rsidRPr="00594B8F">
              <w:rPr>
                <w:rFonts w:ascii="Arial" w:eastAsia="Calibri" w:hAnsi="Arial" w:cs="Arial"/>
              </w:rPr>
              <w:t>O</w:t>
            </w:r>
          </w:p>
        </w:tc>
        <w:tc>
          <w:tcPr>
            <w:tcW w:w="1749" w:type="pct"/>
            <w:tcBorders>
              <w:top w:val="single" w:sz="4" w:space="0" w:color="auto"/>
              <w:left w:val="single" w:sz="4" w:space="0" w:color="auto"/>
              <w:bottom w:val="single" w:sz="4" w:space="0" w:color="auto"/>
              <w:right w:val="single" w:sz="4" w:space="0" w:color="auto"/>
            </w:tcBorders>
            <w:vAlign w:val="center"/>
            <w:hideMark/>
          </w:tcPr>
          <w:p w14:paraId="42DA9229" w14:textId="77777777" w:rsidR="001F1BF0" w:rsidRPr="00594B8F" w:rsidRDefault="001F1BF0" w:rsidP="00F25227">
            <w:pPr>
              <w:spacing w:after="0" w:line="276" w:lineRule="auto"/>
              <w:jc w:val="center"/>
              <w:rPr>
                <w:rFonts w:ascii="Arial" w:eastAsia="Calibri" w:hAnsi="Arial" w:cs="Arial"/>
                <w:b/>
                <w:color w:val="000000" w:themeColor="text1"/>
                <w:highlight w:val="lightGray"/>
              </w:rPr>
            </w:pPr>
            <w:r w:rsidRPr="00594B8F">
              <w:rPr>
                <w:rFonts w:ascii="Arial" w:eastAsia="Calibri" w:hAnsi="Arial" w:cs="Arial"/>
                <w:b/>
                <w:color w:val="000000" w:themeColor="text1"/>
                <w:highlight w:val="lightGray"/>
              </w:rPr>
              <w:t>CONTINUE</w:t>
            </w:r>
          </w:p>
        </w:tc>
      </w:tr>
      <w:tr w:rsidR="001F1BF0" w:rsidRPr="000D232D" w14:paraId="273BB2A8" w14:textId="77777777" w:rsidTr="00F25227">
        <w:trPr>
          <w:cantSplit/>
          <w:trHeight w:val="20"/>
        </w:trPr>
        <w:tc>
          <w:tcPr>
            <w:tcW w:w="291" w:type="pct"/>
            <w:tcBorders>
              <w:top w:val="single" w:sz="4" w:space="0" w:color="auto"/>
              <w:left w:val="single" w:sz="4" w:space="0" w:color="auto"/>
              <w:bottom w:val="single" w:sz="4" w:space="0" w:color="auto"/>
              <w:right w:val="single" w:sz="4" w:space="0" w:color="auto"/>
            </w:tcBorders>
            <w:vAlign w:val="center"/>
            <w:hideMark/>
          </w:tcPr>
          <w:p w14:paraId="0AC57602" w14:textId="77777777" w:rsidR="001F1BF0" w:rsidRPr="0036124D" w:rsidRDefault="001F1BF0" w:rsidP="00F25227">
            <w:pPr>
              <w:spacing w:after="0"/>
              <w:jc w:val="center"/>
              <w:rPr>
                <w:rFonts w:ascii="Arial" w:eastAsia="Times New Roman" w:hAnsi="Arial" w:cs="Arial"/>
                <w:b/>
                <w:bCs/>
              </w:rPr>
            </w:pPr>
            <w:r w:rsidRPr="0036124D">
              <w:rPr>
                <w:rFonts w:ascii="Arial" w:eastAsia="Times New Roman" w:hAnsi="Arial" w:cs="Arial"/>
                <w:b/>
                <w:bCs/>
              </w:rPr>
              <w:t>2</w:t>
            </w:r>
          </w:p>
        </w:tc>
        <w:tc>
          <w:tcPr>
            <w:tcW w:w="2173" w:type="pct"/>
            <w:tcBorders>
              <w:top w:val="single" w:sz="4" w:space="0" w:color="auto"/>
              <w:left w:val="single" w:sz="4" w:space="0" w:color="auto"/>
              <w:bottom w:val="single" w:sz="4" w:space="0" w:color="auto"/>
              <w:right w:val="single" w:sz="4" w:space="0" w:color="auto"/>
            </w:tcBorders>
            <w:vAlign w:val="center"/>
            <w:hideMark/>
          </w:tcPr>
          <w:p w14:paraId="544CEA0A" w14:textId="77777777" w:rsidR="001F1BF0" w:rsidRPr="00594B8F" w:rsidRDefault="001F1BF0" w:rsidP="00F25227">
            <w:pPr>
              <w:spacing w:after="0"/>
              <w:rPr>
                <w:rFonts w:ascii="Arial" w:eastAsia="Calibri" w:hAnsi="Arial" w:cs="Arial"/>
              </w:rPr>
            </w:pPr>
            <w:r w:rsidRPr="00594B8F">
              <w:rPr>
                <w:rFonts w:ascii="Arial" w:eastAsia="SimSun" w:hAnsi="Arial" w:cs="Arial"/>
                <w:lang w:eastAsia="x-none"/>
              </w:rPr>
              <w:t>Yes, I am willing to proceed but do not want to be contacted with follow-up questions</w:t>
            </w:r>
          </w:p>
        </w:tc>
        <w:tc>
          <w:tcPr>
            <w:tcW w:w="786" w:type="pct"/>
            <w:tcBorders>
              <w:top w:val="single" w:sz="4" w:space="0" w:color="auto"/>
              <w:left w:val="single" w:sz="4" w:space="0" w:color="auto"/>
              <w:bottom w:val="single" w:sz="4" w:space="0" w:color="auto"/>
              <w:right w:val="single" w:sz="4" w:space="0" w:color="auto"/>
            </w:tcBorders>
            <w:vAlign w:val="center"/>
            <w:hideMark/>
          </w:tcPr>
          <w:p w14:paraId="25BB6E22" w14:textId="77777777" w:rsidR="001F1BF0" w:rsidRPr="00594B8F" w:rsidRDefault="001F1BF0" w:rsidP="00F25227">
            <w:pPr>
              <w:spacing w:after="0" w:line="276" w:lineRule="auto"/>
              <w:jc w:val="center"/>
              <w:rPr>
                <w:rFonts w:ascii="Arial" w:eastAsia="Calibri" w:hAnsi="Arial" w:cs="Arial"/>
              </w:rPr>
            </w:pPr>
            <w:r w:rsidRPr="00594B8F">
              <w:rPr>
                <w:rFonts w:ascii="Arial" w:eastAsia="Calibri" w:hAnsi="Arial" w:cs="Arial"/>
              </w:rPr>
              <w:t>O</w:t>
            </w:r>
          </w:p>
        </w:tc>
        <w:tc>
          <w:tcPr>
            <w:tcW w:w="1749" w:type="pct"/>
            <w:tcBorders>
              <w:top w:val="single" w:sz="4" w:space="0" w:color="auto"/>
              <w:left w:val="single" w:sz="4" w:space="0" w:color="auto"/>
              <w:bottom w:val="single" w:sz="4" w:space="0" w:color="auto"/>
              <w:right w:val="single" w:sz="4" w:space="0" w:color="auto"/>
            </w:tcBorders>
            <w:vAlign w:val="center"/>
            <w:hideMark/>
          </w:tcPr>
          <w:p w14:paraId="227CC26E" w14:textId="77777777" w:rsidR="001F1BF0" w:rsidRPr="00594B8F" w:rsidRDefault="001F1BF0" w:rsidP="00F25227">
            <w:pPr>
              <w:spacing w:after="0" w:line="276" w:lineRule="auto"/>
              <w:jc w:val="center"/>
              <w:rPr>
                <w:rFonts w:ascii="Arial" w:eastAsia="Calibri" w:hAnsi="Arial" w:cs="Arial"/>
                <w:b/>
                <w:color w:val="000000" w:themeColor="text1"/>
                <w:highlight w:val="lightGray"/>
              </w:rPr>
            </w:pPr>
            <w:r w:rsidRPr="00594B8F">
              <w:rPr>
                <w:rFonts w:ascii="Arial" w:eastAsia="Calibri" w:hAnsi="Arial" w:cs="Arial"/>
                <w:b/>
                <w:color w:val="000000" w:themeColor="text1"/>
                <w:highlight w:val="lightGray"/>
              </w:rPr>
              <w:t>CONTINUE</w:t>
            </w:r>
          </w:p>
        </w:tc>
      </w:tr>
      <w:tr w:rsidR="001F1BF0" w:rsidRPr="000D232D" w14:paraId="6348372F" w14:textId="77777777" w:rsidTr="00F25227">
        <w:trPr>
          <w:cantSplit/>
          <w:trHeight w:val="20"/>
        </w:trPr>
        <w:tc>
          <w:tcPr>
            <w:tcW w:w="291" w:type="pct"/>
            <w:tcBorders>
              <w:top w:val="single" w:sz="4" w:space="0" w:color="auto"/>
              <w:left w:val="single" w:sz="4" w:space="0" w:color="auto"/>
              <w:bottom w:val="single" w:sz="4" w:space="0" w:color="auto"/>
              <w:right w:val="single" w:sz="4" w:space="0" w:color="auto"/>
            </w:tcBorders>
            <w:vAlign w:val="center"/>
          </w:tcPr>
          <w:p w14:paraId="38418F74" w14:textId="77777777" w:rsidR="001F1BF0" w:rsidRPr="0036124D" w:rsidRDefault="001F1BF0" w:rsidP="00F25227">
            <w:pPr>
              <w:spacing w:after="0"/>
              <w:jc w:val="center"/>
              <w:rPr>
                <w:rFonts w:ascii="Arial" w:eastAsia="Times New Roman" w:hAnsi="Arial" w:cs="Arial"/>
                <w:b/>
                <w:bCs/>
              </w:rPr>
            </w:pPr>
            <w:r w:rsidRPr="0036124D">
              <w:rPr>
                <w:rFonts w:ascii="Arial" w:eastAsia="Times New Roman" w:hAnsi="Arial" w:cs="Arial"/>
                <w:b/>
                <w:bCs/>
              </w:rPr>
              <w:t>3</w:t>
            </w:r>
          </w:p>
        </w:tc>
        <w:tc>
          <w:tcPr>
            <w:tcW w:w="2173" w:type="pct"/>
            <w:tcBorders>
              <w:top w:val="single" w:sz="4" w:space="0" w:color="auto"/>
              <w:left w:val="single" w:sz="4" w:space="0" w:color="auto"/>
              <w:bottom w:val="single" w:sz="4" w:space="0" w:color="auto"/>
              <w:right w:val="single" w:sz="4" w:space="0" w:color="auto"/>
            </w:tcBorders>
            <w:vAlign w:val="center"/>
          </w:tcPr>
          <w:p w14:paraId="4629265D" w14:textId="77777777" w:rsidR="001F1BF0" w:rsidRPr="00594B8F" w:rsidRDefault="001F1BF0" w:rsidP="00F25227">
            <w:pPr>
              <w:spacing w:after="0"/>
              <w:rPr>
                <w:rFonts w:ascii="Arial" w:eastAsia="SimSun" w:hAnsi="Arial" w:cs="Arial"/>
                <w:lang w:eastAsia="x-none"/>
              </w:rPr>
            </w:pPr>
            <w:r w:rsidRPr="00594B8F">
              <w:rPr>
                <w:rFonts w:ascii="Arial" w:eastAsia="SimSun" w:hAnsi="Arial" w:cs="Arial"/>
                <w:lang w:eastAsia="x-none"/>
              </w:rPr>
              <w:t>No, I am not willing to proceed</w:t>
            </w:r>
          </w:p>
        </w:tc>
        <w:tc>
          <w:tcPr>
            <w:tcW w:w="786" w:type="pct"/>
            <w:tcBorders>
              <w:top w:val="single" w:sz="4" w:space="0" w:color="auto"/>
              <w:left w:val="single" w:sz="4" w:space="0" w:color="auto"/>
              <w:bottom w:val="single" w:sz="4" w:space="0" w:color="auto"/>
              <w:right w:val="single" w:sz="4" w:space="0" w:color="auto"/>
            </w:tcBorders>
            <w:vAlign w:val="center"/>
          </w:tcPr>
          <w:p w14:paraId="33B193BB" w14:textId="77777777" w:rsidR="001F1BF0" w:rsidRPr="00594B8F" w:rsidRDefault="001F1BF0" w:rsidP="00F25227">
            <w:pPr>
              <w:spacing w:after="0" w:line="276" w:lineRule="auto"/>
              <w:jc w:val="center"/>
              <w:rPr>
                <w:rFonts w:ascii="Arial" w:eastAsia="Calibri" w:hAnsi="Arial" w:cs="Arial"/>
              </w:rPr>
            </w:pPr>
            <w:r w:rsidRPr="00594B8F">
              <w:rPr>
                <w:rFonts w:ascii="Arial" w:eastAsia="Calibri" w:hAnsi="Arial" w:cs="Arial"/>
              </w:rPr>
              <w:t>O</w:t>
            </w:r>
          </w:p>
        </w:tc>
        <w:tc>
          <w:tcPr>
            <w:tcW w:w="1749" w:type="pct"/>
            <w:tcBorders>
              <w:top w:val="single" w:sz="4" w:space="0" w:color="auto"/>
              <w:left w:val="single" w:sz="4" w:space="0" w:color="auto"/>
              <w:bottom w:val="single" w:sz="4" w:space="0" w:color="auto"/>
              <w:right w:val="single" w:sz="4" w:space="0" w:color="auto"/>
            </w:tcBorders>
            <w:vAlign w:val="center"/>
          </w:tcPr>
          <w:p w14:paraId="3E7D2D86" w14:textId="77777777" w:rsidR="001F1BF0" w:rsidRPr="00594B8F" w:rsidRDefault="001F1BF0" w:rsidP="00F25227">
            <w:pPr>
              <w:spacing w:after="0" w:line="276" w:lineRule="auto"/>
              <w:jc w:val="center"/>
              <w:rPr>
                <w:rFonts w:ascii="Arial" w:eastAsia="Calibri" w:hAnsi="Arial" w:cs="Arial"/>
                <w:b/>
                <w:color w:val="000000" w:themeColor="text1"/>
                <w:highlight w:val="lightGray"/>
              </w:rPr>
            </w:pPr>
            <w:r w:rsidRPr="00594B8F">
              <w:rPr>
                <w:rFonts w:ascii="Arial" w:eastAsia="Calibri" w:hAnsi="Arial" w:cs="Arial"/>
                <w:b/>
                <w:color w:val="000000" w:themeColor="text1"/>
                <w:highlight w:val="lightGray"/>
              </w:rPr>
              <w:t>TERMINATE IMMEDIATELY</w:t>
            </w:r>
          </w:p>
        </w:tc>
      </w:tr>
    </w:tbl>
    <w:p w14:paraId="6479E72E" w14:textId="77777777" w:rsidR="001F1BF0" w:rsidRPr="00A8374F" w:rsidRDefault="001F1BF0" w:rsidP="001F1BF0">
      <w:pPr>
        <w:spacing w:after="120" w:line="240" w:lineRule="auto"/>
        <w:jc w:val="both"/>
        <w:rPr>
          <w:rFonts w:ascii="Arial" w:eastAsia="Aptos" w:hAnsi="Arial" w:cs="Arial"/>
          <w:kern w:val="2"/>
          <w14:ligatures w14:val="standardContextual"/>
        </w:rPr>
      </w:pPr>
    </w:p>
    <w:p w14:paraId="33A6B923" w14:textId="77777777" w:rsidR="001F1BF0" w:rsidRPr="00935E4D" w:rsidRDefault="001F1BF0" w:rsidP="001F1BF0">
      <w:pPr>
        <w:spacing w:after="120" w:line="240" w:lineRule="auto"/>
        <w:rPr>
          <w:rFonts w:ascii="Arial" w:hAnsi="Arial" w:cs="Arial"/>
          <w:b/>
          <w:bCs/>
        </w:rPr>
      </w:pPr>
      <w:r w:rsidRPr="00935E4D">
        <w:rPr>
          <w:rFonts w:ascii="Arial" w:hAnsi="Arial" w:cs="Arial"/>
          <w:b/>
          <w:bCs/>
          <w:highlight w:val="lightGray"/>
        </w:rPr>
        <w:t>[PAGE BREAK]</w:t>
      </w:r>
    </w:p>
    <w:p w14:paraId="1E193CFF" w14:textId="77777777" w:rsidR="001F1BF0" w:rsidRPr="00A8374F" w:rsidRDefault="001F1BF0" w:rsidP="001F1BF0">
      <w:pPr>
        <w:spacing w:after="120" w:line="240" w:lineRule="auto"/>
        <w:jc w:val="both"/>
        <w:rPr>
          <w:rFonts w:ascii="Arial" w:eastAsia="Aptos" w:hAnsi="Arial" w:cs="Arial"/>
          <w:kern w:val="2"/>
          <w14:ligatures w14:val="standardContextual"/>
        </w:rPr>
      </w:pPr>
    </w:p>
    <w:p w14:paraId="4945CED7" w14:textId="77777777" w:rsidR="001F1BF0" w:rsidRPr="00A8374F" w:rsidRDefault="001F1BF0" w:rsidP="001F1BF0">
      <w:pPr>
        <w:spacing w:after="120" w:line="240" w:lineRule="auto"/>
        <w:jc w:val="both"/>
        <w:rPr>
          <w:rFonts w:ascii="Arial" w:eastAsia="Aptos" w:hAnsi="Arial" w:cs="Arial"/>
          <w:kern w:val="2"/>
          <w14:ligatures w14:val="standardContextual"/>
        </w:rPr>
      </w:pPr>
      <w:r w:rsidRPr="00A8374F">
        <w:rPr>
          <w:rFonts w:ascii="Arial" w:eastAsia="Aptos" w:hAnsi="Arial" w:cs="Arial"/>
          <w:b/>
          <w:kern w:val="2"/>
          <w14:ligatures w14:val="standardContextual"/>
        </w:rPr>
        <w:t xml:space="preserve">Data Protection. </w:t>
      </w:r>
      <w:r w:rsidRPr="008339ED">
        <w:rPr>
          <w:rFonts w:ascii="Arial" w:eastAsia="Aptos" w:hAnsi="Arial" w:cs="Arial"/>
          <w:kern w:val="2"/>
          <w14:ligatures w14:val="standardContextual"/>
        </w:rPr>
        <w:t xml:space="preserve">We need your consent for us to collect and use any information about you or your patients, which may include your name, your contact information, your professional background and qualifications, your patients’ non-identifiable health information, and your opinions. We will only collect or process data that is necessary to conduct the study, and not all aforementioned categories will be applicable to all studies. To the extent data about you is collected or processed in conjunction with the market research study, it may be transferred to third parties assisting with the study, such as a survey programmer, and will also be stored in the United States. In such cases, the necessary measures will be taken to ensure the safety of your data in accordance with applicable data protection laws. You can find out more about ZS’s privacy practices around processing and transferring data by reading the ZS Privacy Policy, which is available at </w:t>
      </w:r>
      <w:hyperlink r:id="rId12" w:history="1">
        <w:r w:rsidRPr="00A8374F">
          <w:rPr>
            <w:rFonts w:ascii="Arial" w:eastAsia="Aptos" w:hAnsi="Arial" w:cs="Arial"/>
            <w:color w:val="0070C0"/>
            <w:kern w:val="2"/>
            <w:u w:val="single"/>
            <w14:ligatures w14:val="standardContextual"/>
          </w:rPr>
          <w:t>https://www.zs.com/Privacy-Policy.aspx</w:t>
        </w:r>
      </w:hyperlink>
      <w:r w:rsidRPr="00A8374F">
        <w:rPr>
          <w:rFonts w:ascii="Arial" w:eastAsia="Aptos" w:hAnsi="Arial" w:cs="Arial"/>
          <w:color w:val="0070C0"/>
          <w:kern w:val="2"/>
          <w14:ligatures w14:val="standardContextual"/>
        </w:rPr>
        <w:t>.</w:t>
      </w:r>
    </w:p>
    <w:p w14:paraId="161CDD88" w14:textId="77777777" w:rsidR="001F1BF0" w:rsidRPr="00A8374F" w:rsidRDefault="001F1BF0" w:rsidP="001F1BF0">
      <w:pPr>
        <w:spacing w:after="120" w:line="240" w:lineRule="auto"/>
        <w:jc w:val="both"/>
        <w:rPr>
          <w:rFonts w:ascii="Arial" w:eastAsia="Aptos" w:hAnsi="Arial" w:cs="Arial"/>
          <w:kern w:val="2"/>
          <w14:ligatures w14:val="standardContextual"/>
        </w:rPr>
      </w:pPr>
      <w:r w:rsidRPr="00C66213">
        <w:rPr>
          <w:rFonts w:ascii="Arial" w:eastAsia="Aptos" w:hAnsi="Arial" w:cs="Arial"/>
          <w:kern w:val="2"/>
          <w14:ligatures w14:val="standardContextual"/>
        </w:rPr>
        <w:t>Under applicable data protection laws, you have a right to access your personal data and to request the rectification of any errors and may also have the right to restrict the processing or request the erasure or anonymization of your personal data. Your personal data will be stored only for as long as necessary for the purposes of the market research. Should you wish to exercise any of these rights or have any queries in relation to the use of your personal data, please contact ZS at</w:t>
      </w:r>
      <w:r w:rsidRPr="00C66213" w:rsidDel="00C66213">
        <w:rPr>
          <w:rFonts w:ascii="Arial" w:eastAsia="Aptos" w:hAnsi="Arial" w:cs="Arial"/>
          <w:kern w:val="2"/>
          <w14:ligatures w14:val="standardContextual"/>
        </w:rPr>
        <w:t xml:space="preserve"> </w:t>
      </w:r>
      <w:hyperlink r:id="rId13" w:history="1">
        <w:r w:rsidRPr="00A8374F">
          <w:rPr>
            <w:rFonts w:ascii="Arial" w:eastAsia="Aptos" w:hAnsi="Arial" w:cs="Arial"/>
            <w:color w:val="0070C0"/>
            <w:kern w:val="2"/>
            <w:u w:val="single"/>
            <w14:ligatures w14:val="standardContextual"/>
          </w:rPr>
          <w:t>dataprivacy@zs.com</w:t>
        </w:r>
      </w:hyperlink>
      <w:r w:rsidRPr="00A8374F">
        <w:rPr>
          <w:rFonts w:ascii="Arial" w:eastAsia="Aptos" w:hAnsi="Arial" w:cs="Arial"/>
          <w:color w:val="0070C0"/>
          <w:kern w:val="2"/>
          <w14:ligatures w14:val="standardContextual"/>
        </w:rPr>
        <w:t xml:space="preserve">. </w:t>
      </w:r>
    </w:p>
    <w:p w14:paraId="6C6B728F" w14:textId="77777777" w:rsidR="001F1BF0" w:rsidRPr="00A8374F" w:rsidRDefault="001F1BF0" w:rsidP="001F1BF0">
      <w:pPr>
        <w:spacing w:after="120" w:line="240" w:lineRule="auto"/>
        <w:jc w:val="both"/>
        <w:rPr>
          <w:rFonts w:ascii="Arial" w:eastAsia="Arial" w:hAnsi="Arial" w:cs="Arial"/>
          <w:kern w:val="2"/>
          <w14:ligatures w14:val="standardContextual"/>
        </w:rPr>
      </w:pPr>
      <w:r w:rsidRPr="00A8374F">
        <w:rPr>
          <w:rFonts w:ascii="Arial" w:eastAsia="Arial" w:hAnsi="Arial" w:cs="Arial"/>
          <w:b/>
          <w:bCs/>
          <w:kern w:val="2"/>
          <w14:ligatures w14:val="standardContextual"/>
        </w:rPr>
        <w:t>Artificial Intelligence:</w:t>
      </w:r>
      <w:r w:rsidRPr="00A8374F">
        <w:rPr>
          <w:rFonts w:ascii="Arial" w:eastAsia="Arial" w:hAnsi="Arial" w:cs="Arial"/>
          <w:kern w:val="2"/>
          <w14:ligatures w14:val="standardContextual"/>
        </w:rPr>
        <w:t xml:space="preserve"> The output of this study will be used for market research purposes and may be analyzed by internally-developed or licensed artificial intelligence solutions. The study data will remain anonymous and cannot be attributed to you or enable your re-identification.   </w:t>
      </w:r>
    </w:p>
    <w:p w14:paraId="7116D514" w14:textId="77777777" w:rsidR="001F1BF0" w:rsidRPr="00A8374F" w:rsidRDefault="001F1BF0" w:rsidP="001F1BF0">
      <w:pPr>
        <w:spacing w:after="120" w:line="240" w:lineRule="auto"/>
        <w:jc w:val="both"/>
        <w:rPr>
          <w:rFonts w:ascii="Arial" w:eastAsia="Aptos" w:hAnsi="Arial" w:cs="Arial"/>
          <w:kern w:val="2"/>
          <w14:ligatures w14:val="standardContextual"/>
        </w:rPr>
      </w:pPr>
      <w:r w:rsidRPr="6C336796">
        <w:rPr>
          <w:rFonts w:ascii="Arial" w:eastAsia="Aptos" w:hAnsi="Arial" w:cs="Arial"/>
          <w:b/>
          <w:bCs/>
          <w:kern w:val="2"/>
          <w14:ligatures w14:val="standardContextual"/>
        </w:rPr>
        <w:t>Permission to be Re-Contacted.</w:t>
      </w:r>
      <w:r w:rsidRPr="00A8374F">
        <w:rPr>
          <w:rFonts w:ascii="Arial" w:eastAsia="Aptos" w:hAnsi="Arial" w:cs="Arial"/>
          <w:kern w:val="2"/>
          <w14:ligatures w14:val="standardContextual"/>
        </w:rPr>
        <w:t xml:space="preserve"> ZS may need to re-contact you if, following the survey, we need clarification on any responses.</w:t>
      </w:r>
    </w:p>
    <w:p w14:paraId="13F9474C" w14:textId="77777777" w:rsidR="001F1BF0" w:rsidRDefault="001F1BF0" w:rsidP="001F1BF0">
      <w:pPr>
        <w:spacing w:after="120" w:line="240" w:lineRule="auto"/>
        <w:jc w:val="both"/>
        <w:rPr>
          <w:rFonts w:ascii="Arial" w:eastAsia="Aptos" w:hAnsi="Arial" w:cs="Arial"/>
          <w:kern w:val="2"/>
          <w14:ligatures w14:val="standardContextual"/>
        </w:rPr>
      </w:pPr>
      <w:r w:rsidRPr="005F13A8">
        <w:rPr>
          <w:rFonts w:ascii="Arial" w:eastAsia="Aptos" w:hAnsi="Arial" w:cs="Arial"/>
          <w:b/>
          <w:kern w:val="2"/>
          <w14:ligatures w14:val="standardContextual"/>
        </w:rPr>
        <w:t>CON.0</w:t>
      </w:r>
      <w:r>
        <w:rPr>
          <w:rFonts w:ascii="Arial" w:eastAsia="Aptos" w:hAnsi="Arial" w:cs="Arial"/>
          <w:b/>
          <w:kern w:val="2"/>
          <w14:ligatures w14:val="standardContextual"/>
        </w:rPr>
        <w:t xml:space="preserve"> </w:t>
      </w:r>
      <w:r w:rsidRPr="00A8374F">
        <w:rPr>
          <w:rFonts w:ascii="Arial" w:eastAsia="Aptos" w:hAnsi="Arial" w:cs="Arial"/>
          <w:b/>
          <w:kern w:val="2"/>
          <w14:ligatures w14:val="standardContextual"/>
        </w:rPr>
        <w:t>Consent</w:t>
      </w:r>
      <w:r w:rsidRPr="00A8374F">
        <w:rPr>
          <w:rFonts w:ascii="Arial" w:eastAsia="Aptos" w:hAnsi="Arial" w:cs="Arial"/>
          <w:kern w:val="2"/>
          <w14:ligatures w14:val="standardContextual"/>
        </w:rPr>
        <w:t>. By selecting “I consent” below, you confirm that you have read and understand the information above and agree to the requirements to participate in this market research study.</w:t>
      </w:r>
    </w:p>
    <w:p w14:paraId="5D30D8CB" w14:textId="77777777" w:rsidR="001F1BF0" w:rsidRPr="00A8374F" w:rsidRDefault="001F1BF0" w:rsidP="001F1BF0">
      <w:pPr>
        <w:spacing w:after="120" w:line="240" w:lineRule="auto"/>
        <w:jc w:val="both"/>
        <w:rPr>
          <w:rFonts w:ascii="Arial" w:eastAsia="Aptos" w:hAnsi="Arial" w:cs="Arial"/>
          <w:kern w:val="2"/>
          <w14:ligatures w14:val="standardContextual"/>
        </w:rPr>
      </w:pPr>
    </w:p>
    <w:tbl>
      <w:tblPr>
        <w:tblStyle w:val="TableGrid3"/>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76"/>
        <w:gridCol w:w="4099"/>
        <w:gridCol w:w="2340"/>
        <w:gridCol w:w="2340"/>
      </w:tblGrid>
      <w:tr w:rsidR="001F1BF0" w:rsidRPr="00A8374F" w14:paraId="391102F9" w14:textId="77777777" w:rsidTr="00F25227">
        <w:tc>
          <w:tcPr>
            <w:tcW w:w="576" w:type="dxa"/>
            <w:shd w:val="clear" w:color="auto" w:fill="4F868E"/>
          </w:tcPr>
          <w:p w14:paraId="35F9C7B4" w14:textId="77777777" w:rsidR="001F1BF0" w:rsidRPr="00594B8F" w:rsidRDefault="001F1BF0" w:rsidP="00F25227">
            <w:pPr>
              <w:spacing w:after="120"/>
              <w:rPr>
                <w:rFonts w:ascii="Arial" w:hAnsi="Arial" w:cs="Arial"/>
                <w:color w:val="FFFFFF" w:themeColor="background1"/>
                <w:sz w:val="22"/>
                <w:szCs w:val="22"/>
              </w:rPr>
            </w:pPr>
          </w:p>
        </w:tc>
        <w:tc>
          <w:tcPr>
            <w:tcW w:w="4099" w:type="dxa"/>
            <w:shd w:val="clear" w:color="auto" w:fill="4F868E"/>
            <w:vAlign w:val="bottom"/>
          </w:tcPr>
          <w:p w14:paraId="4A6F03B4" w14:textId="77777777" w:rsidR="001F1BF0" w:rsidRPr="00594B8F" w:rsidRDefault="001F1BF0" w:rsidP="00F25227">
            <w:pPr>
              <w:spacing w:after="120"/>
              <w:rPr>
                <w:rFonts w:ascii="Arial" w:hAnsi="Arial" w:cs="Arial"/>
                <w:b/>
                <w:color w:val="FFFFFF" w:themeColor="background1"/>
                <w:sz w:val="22"/>
                <w:szCs w:val="22"/>
              </w:rPr>
            </w:pPr>
            <w:r w:rsidRPr="00594B8F">
              <w:rPr>
                <w:rFonts w:ascii="Arial" w:hAnsi="Arial" w:cs="Arial"/>
                <w:b/>
                <w:color w:val="FFFFFF" w:themeColor="background1"/>
                <w:sz w:val="22"/>
                <w:szCs w:val="22"/>
              </w:rPr>
              <w:t>Response</w:t>
            </w:r>
          </w:p>
        </w:tc>
        <w:tc>
          <w:tcPr>
            <w:tcW w:w="2340" w:type="dxa"/>
            <w:shd w:val="clear" w:color="auto" w:fill="4F868E"/>
            <w:vAlign w:val="bottom"/>
          </w:tcPr>
          <w:p w14:paraId="1FEDFCE4" w14:textId="77777777" w:rsidR="001F1BF0" w:rsidRPr="00594B8F" w:rsidRDefault="001F1BF0" w:rsidP="00F25227">
            <w:pPr>
              <w:spacing w:after="120"/>
              <w:jc w:val="center"/>
              <w:rPr>
                <w:rFonts w:ascii="Arial" w:hAnsi="Arial" w:cs="Arial"/>
                <w:b/>
                <w:color w:val="FFFFFF" w:themeColor="background1"/>
                <w:sz w:val="22"/>
                <w:szCs w:val="22"/>
              </w:rPr>
            </w:pPr>
            <w:r w:rsidRPr="00594B8F">
              <w:rPr>
                <w:rFonts w:ascii="Arial" w:hAnsi="Arial" w:cs="Arial"/>
                <w:b/>
                <w:color w:val="FFFFFF" w:themeColor="background1"/>
                <w:sz w:val="22"/>
                <w:szCs w:val="22"/>
              </w:rPr>
              <w:t>Select one</w:t>
            </w:r>
          </w:p>
        </w:tc>
        <w:tc>
          <w:tcPr>
            <w:tcW w:w="2340" w:type="dxa"/>
            <w:shd w:val="clear" w:color="auto" w:fill="4F868E"/>
            <w:vAlign w:val="bottom"/>
          </w:tcPr>
          <w:p w14:paraId="080B6AE8" w14:textId="77777777" w:rsidR="001F1BF0" w:rsidRPr="00594B8F" w:rsidRDefault="001F1BF0" w:rsidP="00F25227">
            <w:pPr>
              <w:spacing w:after="120"/>
              <w:jc w:val="center"/>
              <w:rPr>
                <w:rFonts w:ascii="Arial" w:hAnsi="Arial" w:cs="Arial"/>
                <w:b/>
                <w:color w:val="FFFFFF" w:themeColor="background1"/>
                <w:sz w:val="22"/>
                <w:szCs w:val="22"/>
              </w:rPr>
            </w:pPr>
            <w:r w:rsidRPr="00594B8F">
              <w:rPr>
                <w:rFonts w:ascii="Arial" w:hAnsi="Arial" w:cs="Arial"/>
                <w:b/>
                <w:color w:val="FFFFFF" w:themeColor="background1"/>
                <w:sz w:val="22"/>
                <w:szCs w:val="22"/>
              </w:rPr>
              <w:t>Logic</w:t>
            </w:r>
          </w:p>
        </w:tc>
      </w:tr>
      <w:tr w:rsidR="001F1BF0" w:rsidRPr="00A8374F" w14:paraId="767BCB18" w14:textId="77777777" w:rsidTr="00F25227">
        <w:tc>
          <w:tcPr>
            <w:tcW w:w="576" w:type="dxa"/>
            <w:vAlign w:val="center"/>
          </w:tcPr>
          <w:p w14:paraId="5CABE93D" w14:textId="77777777" w:rsidR="001F1BF0" w:rsidRPr="0036124D" w:rsidRDefault="001F1BF0" w:rsidP="00F25227">
            <w:pPr>
              <w:spacing w:after="120"/>
              <w:jc w:val="center"/>
              <w:rPr>
                <w:rFonts w:ascii="Arial" w:hAnsi="Arial" w:cs="Arial"/>
                <w:b/>
                <w:bCs/>
                <w:sz w:val="22"/>
                <w:szCs w:val="22"/>
              </w:rPr>
            </w:pPr>
            <w:r w:rsidRPr="0036124D">
              <w:rPr>
                <w:rFonts w:ascii="Arial" w:hAnsi="Arial" w:cs="Arial"/>
                <w:b/>
                <w:bCs/>
                <w:sz w:val="22"/>
                <w:szCs w:val="22"/>
              </w:rPr>
              <w:t>1</w:t>
            </w:r>
          </w:p>
        </w:tc>
        <w:tc>
          <w:tcPr>
            <w:tcW w:w="4099" w:type="dxa"/>
            <w:vAlign w:val="center"/>
          </w:tcPr>
          <w:p w14:paraId="4A1FC0BF" w14:textId="77777777" w:rsidR="001F1BF0" w:rsidRPr="00A8374F" w:rsidRDefault="001F1BF0" w:rsidP="00F25227">
            <w:pPr>
              <w:spacing w:after="120"/>
              <w:rPr>
                <w:rFonts w:ascii="Arial" w:hAnsi="Arial" w:cs="Arial"/>
                <w:sz w:val="22"/>
                <w:szCs w:val="22"/>
              </w:rPr>
            </w:pPr>
            <w:r w:rsidRPr="00A8374F">
              <w:rPr>
                <w:rFonts w:ascii="Arial" w:hAnsi="Arial" w:cs="Arial"/>
                <w:sz w:val="22"/>
                <w:szCs w:val="22"/>
              </w:rPr>
              <w:t>I consent</w:t>
            </w:r>
          </w:p>
        </w:tc>
        <w:tc>
          <w:tcPr>
            <w:tcW w:w="2340" w:type="dxa"/>
            <w:vAlign w:val="center"/>
          </w:tcPr>
          <w:p w14:paraId="3F323554" w14:textId="77777777" w:rsidR="001F1BF0" w:rsidRPr="00A8374F" w:rsidRDefault="001F1BF0" w:rsidP="00F25227">
            <w:pPr>
              <w:spacing w:after="120"/>
              <w:jc w:val="center"/>
              <w:rPr>
                <w:rFonts w:ascii="Arial" w:hAnsi="Arial" w:cs="Arial"/>
                <w:sz w:val="22"/>
                <w:szCs w:val="22"/>
              </w:rPr>
            </w:pPr>
            <w:r w:rsidRPr="00594B8F">
              <w:rPr>
                <w:rFonts w:ascii="Arial" w:eastAsia="Calibri" w:hAnsi="Arial" w:cs="Arial"/>
                <w:sz w:val="22"/>
                <w:szCs w:val="22"/>
              </w:rPr>
              <w:t>O</w:t>
            </w:r>
          </w:p>
        </w:tc>
        <w:tc>
          <w:tcPr>
            <w:tcW w:w="2340" w:type="dxa"/>
            <w:vAlign w:val="center"/>
          </w:tcPr>
          <w:p w14:paraId="0434BE79" w14:textId="77777777" w:rsidR="001F1BF0" w:rsidRPr="00A8374F" w:rsidRDefault="001F1BF0" w:rsidP="00F25227">
            <w:pPr>
              <w:spacing w:after="120"/>
              <w:rPr>
                <w:rFonts w:ascii="Arial" w:hAnsi="Arial" w:cs="Arial"/>
                <w:sz w:val="22"/>
                <w:szCs w:val="22"/>
              </w:rPr>
            </w:pPr>
          </w:p>
        </w:tc>
      </w:tr>
      <w:tr w:rsidR="001F1BF0" w:rsidRPr="00A8374F" w14:paraId="3088A52A" w14:textId="77777777" w:rsidTr="00F25227">
        <w:tc>
          <w:tcPr>
            <w:tcW w:w="576" w:type="dxa"/>
            <w:vAlign w:val="center"/>
          </w:tcPr>
          <w:p w14:paraId="062B5F31" w14:textId="77777777" w:rsidR="001F1BF0" w:rsidRPr="0036124D" w:rsidRDefault="001F1BF0" w:rsidP="00F25227">
            <w:pPr>
              <w:spacing w:after="120"/>
              <w:jc w:val="center"/>
              <w:rPr>
                <w:rFonts w:ascii="Arial" w:hAnsi="Arial" w:cs="Arial"/>
                <w:b/>
                <w:bCs/>
                <w:sz w:val="22"/>
                <w:szCs w:val="22"/>
              </w:rPr>
            </w:pPr>
            <w:r w:rsidRPr="0036124D">
              <w:rPr>
                <w:rFonts w:ascii="Arial" w:hAnsi="Arial" w:cs="Arial"/>
                <w:b/>
                <w:bCs/>
                <w:sz w:val="22"/>
                <w:szCs w:val="22"/>
              </w:rPr>
              <w:t>2</w:t>
            </w:r>
          </w:p>
        </w:tc>
        <w:tc>
          <w:tcPr>
            <w:tcW w:w="4099" w:type="dxa"/>
            <w:vAlign w:val="center"/>
          </w:tcPr>
          <w:p w14:paraId="48EF9DDD" w14:textId="77777777" w:rsidR="001F1BF0" w:rsidRPr="00A8374F" w:rsidRDefault="001F1BF0" w:rsidP="00F25227">
            <w:pPr>
              <w:spacing w:after="120"/>
              <w:rPr>
                <w:rFonts w:ascii="Arial" w:hAnsi="Arial" w:cs="Arial"/>
                <w:sz w:val="22"/>
                <w:szCs w:val="22"/>
              </w:rPr>
            </w:pPr>
            <w:r w:rsidRPr="00A8374F">
              <w:rPr>
                <w:rFonts w:ascii="Arial" w:hAnsi="Arial" w:cs="Arial"/>
                <w:sz w:val="22"/>
                <w:szCs w:val="22"/>
              </w:rPr>
              <w:t>I do not consent</w:t>
            </w:r>
          </w:p>
        </w:tc>
        <w:tc>
          <w:tcPr>
            <w:tcW w:w="2340" w:type="dxa"/>
            <w:vAlign w:val="center"/>
          </w:tcPr>
          <w:p w14:paraId="2B87F091" w14:textId="77777777" w:rsidR="001F1BF0" w:rsidRPr="00A8374F" w:rsidRDefault="001F1BF0" w:rsidP="00F25227">
            <w:pPr>
              <w:spacing w:after="120"/>
              <w:jc w:val="center"/>
              <w:rPr>
                <w:rFonts w:ascii="Arial" w:hAnsi="Arial" w:cs="Arial"/>
                <w:sz w:val="22"/>
                <w:szCs w:val="22"/>
              </w:rPr>
            </w:pPr>
            <w:r w:rsidRPr="00594B8F">
              <w:rPr>
                <w:rFonts w:ascii="Arial" w:eastAsia="Calibri" w:hAnsi="Arial" w:cs="Arial"/>
                <w:sz w:val="22"/>
                <w:szCs w:val="22"/>
              </w:rPr>
              <w:t>O</w:t>
            </w:r>
          </w:p>
        </w:tc>
        <w:tc>
          <w:tcPr>
            <w:tcW w:w="2340" w:type="dxa"/>
            <w:vAlign w:val="center"/>
          </w:tcPr>
          <w:p w14:paraId="1924B6E1" w14:textId="77777777" w:rsidR="001F1BF0" w:rsidRPr="00835C1A" w:rsidRDefault="001F1BF0" w:rsidP="00F25227">
            <w:pPr>
              <w:spacing w:after="120"/>
              <w:jc w:val="center"/>
              <w:rPr>
                <w:rFonts w:ascii="Arial" w:hAnsi="Arial" w:cs="Arial"/>
                <w:b/>
                <w:bCs/>
                <w:sz w:val="22"/>
                <w:szCs w:val="22"/>
              </w:rPr>
            </w:pPr>
            <w:r w:rsidRPr="00544623">
              <w:rPr>
                <w:rFonts w:ascii="Arial" w:hAnsi="Arial" w:cs="Arial"/>
                <w:b/>
                <w:bCs/>
                <w:sz w:val="22"/>
                <w:szCs w:val="22"/>
                <w:highlight w:val="lightGray"/>
              </w:rPr>
              <w:t>[TERMINATE IMMEDIATELY]</w:t>
            </w:r>
          </w:p>
        </w:tc>
      </w:tr>
      <w:bookmarkEnd w:id="3"/>
    </w:tbl>
    <w:p w14:paraId="5557D794" w14:textId="77777777" w:rsidR="009D553E" w:rsidRPr="008D3BD4" w:rsidRDefault="009D553E" w:rsidP="009D553E">
      <w:pPr>
        <w:spacing w:after="0" w:line="276" w:lineRule="auto"/>
        <w:rPr>
          <w:rFonts w:ascii="Arial" w:eastAsia="Calibri" w:hAnsi="Arial" w:cs="Arial"/>
          <w:b/>
          <w:sz w:val="20"/>
          <w:szCs w:val="20"/>
          <w:highlight w:val="lightGray"/>
        </w:rPr>
      </w:pPr>
    </w:p>
    <w:p w14:paraId="25F62ED2" w14:textId="77777777" w:rsidR="009D553E" w:rsidRPr="008D3BD4" w:rsidRDefault="009D553E" w:rsidP="009D553E">
      <w:pPr>
        <w:spacing w:after="0" w:line="276" w:lineRule="auto"/>
        <w:rPr>
          <w:rFonts w:ascii="Arial" w:eastAsia="Calibri" w:hAnsi="Arial" w:cs="Arial"/>
          <w:b/>
          <w:highlight w:val="lightGray"/>
        </w:rPr>
      </w:pPr>
    </w:p>
    <w:p w14:paraId="706EF0E6" w14:textId="77777777" w:rsidR="009D553E" w:rsidRPr="008D3BD4" w:rsidRDefault="009D553E" w:rsidP="009D553E">
      <w:pPr>
        <w:spacing w:after="0" w:line="276" w:lineRule="auto"/>
        <w:rPr>
          <w:rFonts w:ascii="Arial" w:eastAsia="Calibri" w:hAnsi="Arial" w:cs="Arial"/>
          <w:b/>
          <w:highlight w:val="lightGray"/>
        </w:rPr>
      </w:pPr>
    </w:p>
    <w:p w14:paraId="6B1C93C0" w14:textId="77777777" w:rsidR="009D553E" w:rsidRPr="008D3BD4" w:rsidRDefault="009D553E" w:rsidP="009D553E">
      <w:pPr>
        <w:spacing w:after="0" w:line="276" w:lineRule="auto"/>
        <w:rPr>
          <w:rFonts w:ascii="Arial" w:eastAsia="Calibri" w:hAnsi="Arial" w:cs="Arial"/>
          <w:b/>
          <w:highlight w:val="lightGray"/>
        </w:rPr>
      </w:pPr>
    </w:p>
    <w:p w14:paraId="425D11AE" w14:textId="77777777" w:rsidR="009D553E" w:rsidRPr="008D3BD4" w:rsidRDefault="009D553E" w:rsidP="009D553E">
      <w:pPr>
        <w:spacing w:after="0" w:line="276" w:lineRule="auto"/>
        <w:rPr>
          <w:rFonts w:ascii="Arial" w:eastAsia="Calibri" w:hAnsi="Arial" w:cs="Arial"/>
          <w:b/>
          <w:highlight w:val="lightGray"/>
        </w:rPr>
      </w:pPr>
    </w:p>
    <w:p w14:paraId="077C0D77" w14:textId="77777777" w:rsidR="009D553E" w:rsidRPr="008D3BD4" w:rsidRDefault="009D553E" w:rsidP="009D553E">
      <w:pPr>
        <w:spacing w:after="0" w:line="276" w:lineRule="auto"/>
        <w:rPr>
          <w:rFonts w:ascii="Arial" w:eastAsia="Calibri" w:hAnsi="Arial" w:cs="Arial"/>
          <w:b/>
          <w:highlight w:val="lightGray"/>
        </w:rPr>
      </w:pPr>
    </w:p>
    <w:p w14:paraId="3D1D4C1F" w14:textId="77777777" w:rsidR="009D553E" w:rsidRPr="008D3BD4" w:rsidRDefault="009D553E" w:rsidP="009D553E">
      <w:pPr>
        <w:spacing w:after="0" w:line="276" w:lineRule="auto"/>
        <w:rPr>
          <w:rFonts w:ascii="Arial" w:eastAsia="Calibri" w:hAnsi="Arial" w:cs="Arial"/>
          <w:b/>
          <w:highlight w:val="lightGray"/>
        </w:rPr>
      </w:pPr>
    </w:p>
    <w:p w14:paraId="27FE1C74" w14:textId="77777777" w:rsidR="009D553E" w:rsidRPr="008D3BD4" w:rsidRDefault="009D553E" w:rsidP="009D553E">
      <w:pPr>
        <w:spacing w:after="0" w:line="276" w:lineRule="auto"/>
        <w:rPr>
          <w:rFonts w:ascii="Arial" w:eastAsia="Calibri" w:hAnsi="Arial" w:cs="Arial"/>
          <w:b/>
          <w:highlight w:val="lightGray"/>
        </w:rPr>
      </w:pPr>
    </w:p>
    <w:p w14:paraId="5A9643CA" w14:textId="77777777" w:rsidR="009D553E" w:rsidRPr="008D3BD4" w:rsidRDefault="009D553E" w:rsidP="009D553E">
      <w:pPr>
        <w:rPr>
          <w:rFonts w:ascii="Arial" w:eastAsia="Arial" w:hAnsi="Arial" w:cs="Arial"/>
          <w:b/>
          <w:color w:val="EC7200"/>
          <w:sz w:val="36"/>
          <w:szCs w:val="36"/>
        </w:rPr>
      </w:pPr>
      <w:r w:rsidRPr="008D3BD4">
        <w:rPr>
          <w:rFonts w:ascii="Arial" w:eastAsia="Arial" w:hAnsi="Arial" w:cs="Arial"/>
          <w:b/>
          <w:color w:val="EC7200"/>
          <w:sz w:val="36"/>
          <w:szCs w:val="36"/>
        </w:rPr>
        <w:br w:type="page"/>
      </w:r>
    </w:p>
    <w:p w14:paraId="7473B645" w14:textId="5225222D" w:rsidR="00AB7EA8" w:rsidRPr="008D3BD4" w:rsidRDefault="00A8374F" w:rsidP="00AB7EA8">
      <w:pPr>
        <w:keepLines/>
        <w:spacing w:before="480" w:after="240"/>
        <w:outlineLvl w:val="0"/>
        <w:rPr>
          <w:rFonts w:ascii="Arial" w:eastAsia="Arial" w:hAnsi="Arial" w:cs="Arial"/>
          <w:b/>
          <w:color w:val="EC7200"/>
          <w:sz w:val="36"/>
          <w:szCs w:val="36"/>
        </w:rPr>
      </w:pPr>
      <w:r w:rsidRPr="008D3BD4">
        <w:rPr>
          <w:rFonts w:ascii="Arial" w:eastAsia="Arial" w:hAnsi="Arial" w:cs="Arial"/>
          <w:b/>
          <w:color w:val="EC7200"/>
          <w:sz w:val="36"/>
          <w:szCs w:val="36"/>
        </w:rPr>
        <w:t>Survey</w:t>
      </w:r>
    </w:p>
    <w:p w14:paraId="6AA335D5" w14:textId="3502D290" w:rsidR="00EA316A" w:rsidRPr="008D3BD4" w:rsidRDefault="00EE7121" w:rsidP="00EA316A">
      <w:pPr>
        <w:pStyle w:val="BodyText"/>
        <w:spacing w:after="0"/>
        <w:outlineLvl w:val="1"/>
        <w:rPr>
          <w:rFonts w:eastAsia="Times New Roman" w:cs="Arial"/>
          <w:sz w:val="22"/>
        </w:rPr>
      </w:pPr>
      <w:bookmarkStart w:id="4" w:name="_Hlk128577334"/>
      <w:r w:rsidRPr="008D3BD4">
        <w:rPr>
          <w:rFonts w:cs="Arial"/>
          <w:b/>
          <w:bCs/>
          <w:sz w:val="22"/>
        </w:rPr>
        <w:t>Q</w:t>
      </w:r>
      <w:r w:rsidR="0023713E" w:rsidRPr="008D3BD4">
        <w:rPr>
          <w:rFonts w:cs="Arial"/>
          <w:b/>
          <w:bCs/>
          <w:sz w:val="22"/>
        </w:rPr>
        <w:t>1.</w:t>
      </w:r>
      <w:r w:rsidR="0023713E" w:rsidRPr="008D3BD4">
        <w:rPr>
          <w:rFonts w:cs="Arial"/>
          <w:sz w:val="22"/>
        </w:rPr>
        <w:t xml:space="preserve"> </w:t>
      </w:r>
      <w:r w:rsidR="00EA316A" w:rsidRPr="008D3BD4">
        <w:rPr>
          <w:rFonts w:eastAsia="Times New Roman" w:cs="Arial"/>
          <w:sz w:val="22"/>
        </w:rPr>
        <w:t xml:space="preserve">Which of the following best describes your </w:t>
      </w:r>
      <w:r w:rsidR="00EA316A" w:rsidRPr="008D3BD4">
        <w:rPr>
          <w:rFonts w:eastAsia="Times New Roman" w:cs="Arial"/>
          <w:b/>
          <w:bCs/>
          <w:sz w:val="22"/>
        </w:rPr>
        <w:t>primary</w:t>
      </w:r>
      <w:r w:rsidR="00EA316A" w:rsidRPr="008D3BD4">
        <w:rPr>
          <w:rFonts w:eastAsia="Times New Roman" w:cs="Arial"/>
          <w:sz w:val="22"/>
        </w:rPr>
        <w:t xml:space="preserve"> </w:t>
      </w:r>
      <w:r w:rsidR="00EA316A" w:rsidRPr="008D3BD4">
        <w:rPr>
          <w:rFonts w:eastAsia="Times New Roman" w:cs="Arial"/>
          <w:b/>
          <w:bCs/>
          <w:sz w:val="22"/>
        </w:rPr>
        <w:t>role</w:t>
      </w:r>
      <w:r w:rsidR="00EA316A" w:rsidRPr="008D3BD4">
        <w:rPr>
          <w:rFonts w:eastAsia="Times New Roman" w:cs="Arial"/>
          <w:sz w:val="22"/>
        </w:rPr>
        <w:t>?</w:t>
      </w:r>
    </w:p>
    <w:p w14:paraId="12552CA9" w14:textId="77777777" w:rsidR="00EA316A" w:rsidRPr="008D3BD4" w:rsidRDefault="00EA316A" w:rsidP="00EA316A">
      <w:pPr>
        <w:spacing w:after="0" w:line="276" w:lineRule="auto"/>
        <w:rPr>
          <w:rFonts w:ascii="Arial" w:eastAsia="Arial" w:hAnsi="Arial" w:cs="Arial"/>
          <w:lang w:val="de-DE"/>
        </w:rPr>
      </w:pPr>
    </w:p>
    <w:tbl>
      <w:tblPr>
        <w:tblW w:w="501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78"/>
        <w:gridCol w:w="3905"/>
        <w:gridCol w:w="1347"/>
        <w:gridCol w:w="3648"/>
      </w:tblGrid>
      <w:tr w:rsidR="00EA316A" w:rsidRPr="008D3BD4" w14:paraId="0ADB32F4" w14:textId="77777777" w:rsidTr="4FA1CC73">
        <w:trPr>
          <w:cantSplit/>
          <w:trHeight w:val="647"/>
        </w:trPr>
        <w:tc>
          <w:tcPr>
            <w:tcW w:w="255" w:type="pct"/>
            <w:shd w:val="clear" w:color="auto" w:fill="4F868E"/>
            <w:vAlign w:val="center"/>
          </w:tcPr>
          <w:p w14:paraId="689F01AB" w14:textId="77777777" w:rsidR="00EA316A" w:rsidRPr="008D3BD4" w:rsidRDefault="00EA316A" w:rsidP="00EA316A">
            <w:pPr>
              <w:spacing w:after="0" w:line="240" w:lineRule="auto"/>
              <w:rPr>
                <w:rFonts w:ascii="Arial" w:eastAsia="SimSun" w:hAnsi="Arial" w:cs="Arial"/>
                <w:b/>
                <w:color w:val="FFFFFF"/>
              </w:rPr>
            </w:pPr>
          </w:p>
        </w:tc>
        <w:tc>
          <w:tcPr>
            <w:tcW w:w="2082" w:type="pct"/>
            <w:shd w:val="clear" w:color="auto" w:fill="4F868E"/>
            <w:vAlign w:val="center"/>
          </w:tcPr>
          <w:p w14:paraId="370FF8C1" w14:textId="77777777" w:rsidR="00EA316A" w:rsidRPr="008D3BD4" w:rsidRDefault="00EA316A" w:rsidP="00EA316A">
            <w:pPr>
              <w:spacing w:after="0" w:line="240" w:lineRule="auto"/>
              <w:jc w:val="center"/>
              <w:rPr>
                <w:rFonts w:ascii="Arial" w:eastAsia="SimSun" w:hAnsi="Arial" w:cs="Arial"/>
                <w:b/>
                <w:color w:val="FFFFFF"/>
              </w:rPr>
            </w:pPr>
            <w:r w:rsidRPr="008D3BD4">
              <w:rPr>
                <w:rFonts w:ascii="Arial" w:eastAsia="SimSun" w:hAnsi="Arial" w:cs="Arial"/>
                <w:b/>
                <w:color w:val="FFFFFF"/>
              </w:rPr>
              <w:t>Specialty</w:t>
            </w:r>
          </w:p>
          <w:p w14:paraId="7AC6D2B6" w14:textId="2BC2577E" w:rsidR="00EA316A" w:rsidRPr="008D3BD4" w:rsidRDefault="00EA316A" w:rsidP="00EA316A">
            <w:pPr>
              <w:spacing w:after="0" w:line="240" w:lineRule="auto"/>
              <w:jc w:val="center"/>
              <w:rPr>
                <w:rFonts w:ascii="Arial" w:eastAsia="SimSun" w:hAnsi="Arial" w:cs="Arial"/>
                <w:color w:val="FFFFFF"/>
              </w:rPr>
            </w:pPr>
            <w:r w:rsidRPr="008D3BD4">
              <w:rPr>
                <w:rFonts w:ascii="Arial" w:eastAsia="Times New Roman" w:hAnsi="Arial" w:cs="Arial"/>
                <w:b/>
                <w:bCs/>
                <w:highlight w:val="lightGray"/>
              </w:rPr>
              <w:t>RANDOMIZE</w:t>
            </w:r>
          </w:p>
        </w:tc>
        <w:tc>
          <w:tcPr>
            <w:tcW w:w="718" w:type="pct"/>
            <w:shd w:val="clear" w:color="auto" w:fill="4F868E"/>
            <w:vAlign w:val="center"/>
          </w:tcPr>
          <w:p w14:paraId="388E7EB6" w14:textId="77777777" w:rsidR="00EA316A" w:rsidRPr="008D3BD4" w:rsidRDefault="00EA316A" w:rsidP="00EA316A">
            <w:pPr>
              <w:spacing w:after="0" w:line="240" w:lineRule="auto"/>
              <w:jc w:val="center"/>
              <w:rPr>
                <w:rFonts w:ascii="Arial" w:eastAsia="SimSun" w:hAnsi="Arial" w:cs="Arial"/>
                <w:b/>
                <w:color w:val="FFFFFF"/>
              </w:rPr>
            </w:pPr>
            <w:r w:rsidRPr="008D3BD4">
              <w:rPr>
                <w:rFonts w:ascii="Arial" w:eastAsia="SimSun" w:hAnsi="Arial" w:cs="Arial"/>
                <w:b/>
                <w:color w:val="FFFFFF"/>
              </w:rPr>
              <w:t>Select One</w:t>
            </w:r>
          </w:p>
        </w:tc>
        <w:tc>
          <w:tcPr>
            <w:tcW w:w="1945" w:type="pct"/>
            <w:shd w:val="clear" w:color="auto" w:fill="4F868E"/>
            <w:vAlign w:val="center"/>
          </w:tcPr>
          <w:p w14:paraId="4D9FE9DA" w14:textId="77777777" w:rsidR="00EA316A" w:rsidRPr="008D3BD4" w:rsidRDefault="00EA316A" w:rsidP="00EA316A">
            <w:pPr>
              <w:spacing w:after="0" w:line="240" w:lineRule="auto"/>
              <w:jc w:val="center"/>
              <w:rPr>
                <w:rFonts w:ascii="Arial" w:eastAsia="SimSun" w:hAnsi="Arial" w:cs="Arial"/>
                <w:b/>
                <w:color w:val="FFFFFF"/>
              </w:rPr>
            </w:pPr>
            <w:r w:rsidRPr="008D3BD4">
              <w:rPr>
                <w:rFonts w:ascii="Arial" w:eastAsia="SimSun" w:hAnsi="Arial" w:cs="Arial"/>
                <w:b/>
                <w:color w:val="FFFFFF"/>
              </w:rPr>
              <w:t>Screener</w:t>
            </w:r>
          </w:p>
        </w:tc>
      </w:tr>
      <w:tr w:rsidR="00EA316A" w:rsidRPr="008D3BD4" w14:paraId="5FCA7512" w14:textId="77777777" w:rsidTr="4FA1CC73">
        <w:trPr>
          <w:cantSplit/>
          <w:trHeight w:val="797"/>
        </w:trPr>
        <w:tc>
          <w:tcPr>
            <w:tcW w:w="255" w:type="pct"/>
            <w:tcBorders>
              <w:bottom w:val="single" w:sz="4" w:space="0" w:color="auto"/>
            </w:tcBorders>
            <w:vAlign w:val="center"/>
          </w:tcPr>
          <w:p w14:paraId="163E7D8E" w14:textId="77777777" w:rsidR="00EA316A" w:rsidRPr="008D3BD4" w:rsidRDefault="00EA316A" w:rsidP="00EA316A">
            <w:pPr>
              <w:spacing w:after="0" w:line="240" w:lineRule="auto"/>
              <w:jc w:val="center"/>
              <w:rPr>
                <w:rFonts w:ascii="Arial" w:eastAsia="SimSun" w:hAnsi="Arial" w:cs="Arial"/>
                <w:b/>
              </w:rPr>
            </w:pPr>
            <w:r w:rsidRPr="008D3BD4">
              <w:rPr>
                <w:rFonts w:ascii="Arial" w:eastAsia="SimSun" w:hAnsi="Arial" w:cs="Arial"/>
                <w:b/>
              </w:rPr>
              <w:t>1</w:t>
            </w:r>
          </w:p>
        </w:tc>
        <w:tc>
          <w:tcPr>
            <w:tcW w:w="2082" w:type="pct"/>
            <w:tcBorders>
              <w:bottom w:val="single" w:sz="4" w:space="0" w:color="auto"/>
            </w:tcBorders>
            <w:vAlign w:val="center"/>
          </w:tcPr>
          <w:p w14:paraId="76636BED" w14:textId="77777777" w:rsidR="00EA316A" w:rsidRPr="008D3BD4" w:rsidRDefault="00EA316A" w:rsidP="00EA316A">
            <w:pPr>
              <w:spacing w:after="0" w:line="264" w:lineRule="auto"/>
              <w:rPr>
                <w:rFonts w:ascii="Arial" w:eastAsia="Arial" w:hAnsi="Arial" w:cs="Arial"/>
                <w:color w:val="1A1628"/>
              </w:rPr>
            </w:pPr>
            <w:r w:rsidRPr="008D3BD4">
              <w:rPr>
                <w:rFonts w:ascii="Arial" w:eastAsia="Arial" w:hAnsi="Arial" w:cs="Arial"/>
                <w:color w:val="1A1628"/>
              </w:rPr>
              <w:t>Primary Care Doctor / Doctor of Internal Medicine</w:t>
            </w:r>
          </w:p>
        </w:tc>
        <w:tc>
          <w:tcPr>
            <w:tcW w:w="718" w:type="pct"/>
            <w:tcBorders>
              <w:bottom w:val="single" w:sz="4" w:space="0" w:color="auto"/>
            </w:tcBorders>
            <w:vAlign w:val="center"/>
          </w:tcPr>
          <w:p w14:paraId="5F305DE7" w14:textId="77777777" w:rsidR="00EA316A" w:rsidRPr="008D3BD4" w:rsidRDefault="00EA316A" w:rsidP="00EA316A">
            <w:pPr>
              <w:spacing w:after="0" w:line="264" w:lineRule="auto"/>
              <w:jc w:val="center"/>
              <w:rPr>
                <w:rFonts w:ascii="Arial" w:eastAsia="Arial" w:hAnsi="Arial" w:cs="Arial"/>
                <w:color w:val="1A1628"/>
              </w:rPr>
            </w:pPr>
            <w:r w:rsidRPr="008D3BD4">
              <w:rPr>
                <w:rFonts w:ascii="Arial" w:eastAsia="Arial" w:hAnsi="Arial" w:cs="Arial"/>
                <w:color w:val="1A1628"/>
              </w:rPr>
              <w:t>O</w:t>
            </w:r>
          </w:p>
        </w:tc>
        <w:tc>
          <w:tcPr>
            <w:tcW w:w="1945" w:type="pct"/>
            <w:tcBorders>
              <w:bottom w:val="single" w:sz="4" w:space="0" w:color="auto"/>
            </w:tcBorders>
            <w:vAlign w:val="center"/>
          </w:tcPr>
          <w:p w14:paraId="5D8F5C08" w14:textId="77777777" w:rsidR="00EA316A" w:rsidRPr="008D3BD4" w:rsidRDefault="00EA316A" w:rsidP="00EA316A">
            <w:pPr>
              <w:spacing w:after="0" w:line="264" w:lineRule="auto"/>
              <w:jc w:val="center"/>
              <w:rPr>
                <w:rFonts w:ascii="Arial" w:eastAsia="Arial" w:hAnsi="Arial" w:cs="Arial"/>
                <w:b/>
                <w:bCs/>
                <w:color w:val="1A1628"/>
                <w:highlight w:val="lightGray"/>
                <w:shd w:val="clear" w:color="auto" w:fill="BFBFBF"/>
              </w:rPr>
            </w:pPr>
            <w:r w:rsidRPr="008D3BD4">
              <w:rPr>
                <w:rFonts w:ascii="Arial" w:eastAsia="Arial" w:hAnsi="Arial" w:cs="Arial"/>
                <w:b/>
                <w:bCs/>
                <w:highlight w:val="lightGray"/>
                <w:shd w:val="clear" w:color="auto" w:fill="BFBFBF"/>
              </w:rPr>
              <w:t>TERMINATE IMMEDIATELY</w:t>
            </w:r>
          </w:p>
        </w:tc>
      </w:tr>
      <w:tr w:rsidR="00EA316A" w:rsidRPr="008D3BD4" w14:paraId="71B93369" w14:textId="77777777" w:rsidTr="4FA1CC73">
        <w:trPr>
          <w:cantSplit/>
          <w:trHeight w:val="797"/>
        </w:trPr>
        <w:tc>
          <w:tcPr>
            <w:tcW w:w="255" w:type="pct"/>
            <w:vAlign w:val="center"/>
          </w:tcPr>
          <w:p w14:paraId="74FA2F65" w14:textId="77777777" w:rsidR="00EA316A" w:rsidRPr="008D3BD4" w:rsidRDefault="00EA316A" w:rsidP="00EA316A">
            <w:pPr>
              <w:spacing w:after="0" w:line="240" w:lineRule="auto"/>
              <w:jc w:val="center"/>
              <w:rPr>
                <w:rFonts w:ascii="Arial" w:eastAsia="SimSun" w:hAnsi="Arial" w:cs="Arial"/>
                <w:b/>
              </w:rPr>
            </w:pPr>
            <w:r w:rsidRPr="008D3BD4">
              <w:rPr>
                <w:rFonts w:ascii="Arial" w:eastAsia="SimSun" w:hAnsi="Arial" w:cs="Arial"/>
                <w:b/>
              </w:rPr>
              <w:t>2</w:t>
            </w:r>
          </w:p>
        </w:tc>
        <w:tc>
          <w:tcPr>
            <w:tcW w:w="2082" w:type="pct"/>
            <w:vAlign w:val="center"/>
          </w:tcPr>
          <w:p w14:paraId="3CF91932" w14:textId="77777777" w:rsidR="00EA316A" w:rsidRPr="008D3BD4" w:rsidRDefault="00EA316A" w:rsidP="00EA316A">
            <w:pPr>
              <w:spacing w:after="0" w:line="264" w:lineRule="auto"/>
              <w:rPr>
                <w:rFonts w:ascii="Arial" w:eastAsia="Arial" w:hAnsi="Arial" w:cs="Arial"/>
                <w:color w:val="1A1628"/>
              </w:rPr>
            </w:pPr>
            <w:r w:rsidRPr="008D3BD4">
              <w:rPr>
                <w:rFonts w:ascii="Arial" w:eastAsia="Arial" w:hAnsi="Arial" w:cs="Arial"/>
                <w:color w:val="1A1628"/>
              </w:rPr>
              <w:t>Dermatologist</w:t>
            </w:r>
          </w:p>
        </w:tc>
        <w:tc>
          <w:tcPr>
            <w:tcW w:w="718" w:type="pct"/>
            <w:vAlign w:val="center"/>
          </w:tcPr>
          <w:p w14:paraId="3B487565" w14:textId="77777777" w:rsidR="00EA316A" w:rsidRPr="008D3BD4" w:rsidRDefault="00EA316A" w:rsidP="00EA316A">
            <w:pPr>
              <w:spacing w:after="0" w:line="264" w:lineRule="auto"/>
              <w:jc w:val="center"/>
              <w:rPr>
                <w:rFonts w:ascii="Arial" w:eastAsia="Arial" w:hAnsi="Arial" w:cs="Arial"/>
                <w:color w:val="1A1628"/>
              </w:rPr>
            </w:pPr>
            <w:r w:rsidRPr="008D3BD4">
              <w:rPr>
                <w:rFonts w:ascii="Arial" w:eastAsia="Arial" w:hAnsi="Arial" w:cs="Arial"/>
                <w:color w:val="1A1628"/>
              </w:rPr>
              <w:t>O</w:t>
            </w:r>
          </w:p>
        </w:tc>
        <w:tc>
          <w:tcPr>
            <w:tcW w:w="1945" w:type="pct"/>
            <w:vAlign w:val="center"/>
          </w:tcPr>
          <w:p w14:paraId="65CC828C" w14:textId="03BFC65A" w:rsidR="00EA316A" w:rsidRPr="008D3BD4" w:rsidRDefault="00EA316A" w:rsidP="00EA316A">
            <w:pPr>
              <w:spacing w:after="0" w:line="264" w:lineRule="auto"/>
              <w:jc w:val="center"/>
              <w:rPr>
                <w:rFonts w:ascii="Arial" w:eastAsia="Arial" w:hAnsi="Arial" w:cs="Arial"/>
                <w:b/>
                <w:bCs/>
                <w:color w:val="1A1628"/>
                <w:highlight w:val="lightGray"/>
                <w:shd w:val="clear" w:color="auto" w:fill="BFBFBF"/>
              </w:rPr>
            </w:pPr>
            <w:r w:rsidRPr="008D3BD4">
              <w:rPr>
                <w:rFonts w:ascii="Arial" w:eastAsia="Arial" w:hAnsi="Arial" w:cs="Arial"/>
                <w:b/>
                <w:bCs/>
                <w:highlight w:val="lightGray"/>
                <w:shd w:val="clear" w:color="auto" w:fill="BFBFBF"/>
              </w:rPr>
              <w:t>CONTINUE</w:t>
            </w:r>
          </w:p>
        </w:tc>
      </w:tr>
      <w:tr w:rsidR="00EA316A" w:rsidRPr="008D3BD4" w14:paraId="10E014F4" w14:textId="77777777" w:rsidTr="4FA1CC73">
        <w:trPr>
          <w:cantSplit/>
          <w:trHeight w:val="797"/>
        </w:trPr>
        <w:tc>
          <w:tcPr>
            <w:tcW w:w="255" w:type="pct"/>
            <w:vAlign w:val="center"/>
          </w:tcPr>
          <w:p w14:paraId="68F63B54" w14:textId="77777777" w:rsidR="00EA316A" w:rsidRPr="008D3BD4" w:rsidRDefault="00EA316A" w:rsidP="00EA316A">
            <w:pPr>
              <w:spacing w:after="0" w:line="240" w:lineRule="auto"/>
              <w:jc w:val="center"/>
              <w:rPr>
                <w:rFonts w:ascii="Arial" w:eastAsia="SimSun" w:hAnsi="Arial" w:cs="Arial"/>
                <w:b/>
              </w:rPr>
            </w:pPr>
            <w:r w:rsidRPr="008D3BD4">
              <w:rPr>
                <w:rFonts w:ascii="Arial" w:eastAsia="SimSun" w:hAnsi="Arial" w:cs="Arial"/>
                <w:b/>
              </w:rPr>
              <w:t>3</w:t>
            </w:r>
          </w:p>
        </w:tc>
        <w:tc>
          <w:tcPr>
            <w:tcW w:w="2082" w:type="pct"/>
            <w:vAlign w:val="center"/>
          </w:tcPr>
          <w:p w14:paraId="494EECD7" w14:textId="77777777" w:rsidR="00EA316A" w:rsidRPr="008D3BD4" w:rsidRDefault="00EA316A" w:rsidP="00EA316A">
            <w:pPr>
              <w:spacing w:after="0" w:line="276" w:lineRule="auto"/>
              <w:rPr>
                <w:rFonts w:ascii="Arial" w:eastAsia="Arial" w:hAnsi="Arial" w:cs="Arial"/>
                <w:color w:val="1A1628"/>
              </w:rPr>
            </w:pPr>
            <w:r w:rsidRPr="008D3BD4">
              <w:rPr>
                <w:rFonts w:ascii="Arial" w:eastAsia="Arial" w:hAnsi="Arial" w:cs="Arial"/>
                <w:color w:val="1A1628"/>
              </w:rPr>
              <w:t>Allergist</w:t>
            </w:r>
          </w:p>
        </w:tc>
        <w:tc>
          <w:tcPr>
            <w:tcW w:w="718" w:type="pct"/>
            <w:vAlign w:val="center"/>
          </w:tcPr>
          <w:p w14:paraId="73E0E073" w14:textId="77777777" w:rsidR="00EA316A" w:rsidRPr="008D3BD4" w:rsidRDefault="00EA316A" w:rsidP="00EA316A">
            <w:pPr>
              <w:spacing w:after="0" w:line="264" w:lineRule="auto"/>
              <w:jc w:val="center"/>
              <w:rPr>
                <w:rFonts w:ascii="Arial" w:eastAsia="Arial" w:hAnsi="Arial" w:cs="Arial"/>
                <w:color w:val="1A1628"/>
              </w:rPr>
            </w:pPr>
            <w:r w:rsidRPr="008D3BD4">
              <w:rPr>
                <w:rFonts w:ascii="Arial" w:eastAsia="Arial" w:hAnsi="Arial" w:cs="Arial"/>
                <w:color w:val="1A1628"/>
              </w:rPr>
              <w:t>O</w:t>
            </w:r>
          </w:p>
        </w:tc>
        <w:tc>
          <w:tcPr>
            <w:tcW w:w="1945" w:type="pct"/>
            <w:vAlign w:val="center"/>
          </w:tcPr>
          <w:p w14:paraId="150F8EA5" w14:textId="77777777" w:rsidR="00EA316A" w:rsidRPr="008D3BD4" w:rsidRDefault="00EA316A" w:rsidP="00EA316A">
            <w:pPr>
              <w:spacing w:after="0" w:line="264" w:lineRule="auto"/>
              <w:jc w:val="center"/>
              <w:rPr>
                <w:rFonts w:ascii="Arial" w:eastAsia="Arial" w:hAnsi="Arial" w:cs="Arial"/>
                <w:b/>
                <w:bCs/>
                <w:color w:val="1A1628"/>
                <w:highlight w:val="lightGray"/>
                <w:shd w:val="clear" w:color="auto" w:fill="BFBFBF"/>
              </w:rPr>
            </w:pPr>
            <w:r w:rsidRPr="008D3BD4">
              <w:rPr>
                <w:rFonts w:ascii="Arial" w:eastAsia="Arial" w:hAnsi="Arial" w:cs="Arial"/>
                <w:b/>
                <w:bCs/>
                <w:highlight w:val="lightGray"/>
                <w:shd w:val="clear" w:color="auto" w:fill="BFBFBF"/>
              </w:rPr>
              <w:t>TERMINATE IMMEDIATELY</w:t>
            </w:r>
          </w:p>
        </w:tc>
      </w:tr>
      <w:tr w:rsidR="00EA316A" w:rsidRPr="008D3BD4" w14:paraId="18BB4510" w14:textId="77777777" w:rsidTr="4FA1CC73">
        <w:trPr>
          <w:cantSplit/>
          <w:trHeight w:val="797"/>
        </w:trPr>
        <w:tc>
          <w:tcPr>
            <w:tcW w:w="255" w:type="pct"/>
            <w:vAlign w:val="center"/>
          </w:tcPr>
          <w:p w14:paraId="7F909347" w14:textId="77777777" w:rsidR="00EA316A" w:rsidRPr="008D3BD4" w:rsidRDefault="00EA316A" w:rsidP="00EA316A">
            <w:pPr>
              <w:spacing w:after="0" w:line="240" w:lineRule="auto"/>
              <w:jc w:val="center"/>
              <w:rPr>
                <w:rFonts w:ascii="Arial" w:eastAsia="SimSun" w:hAnsi="Arial" w:cs="Arial"/>
                <w:b/>
              </w:rPr>
            </w:pPr>
            <w:r w:rsidRPr="008D3BD4">
              <w:rPr>
                <w:rFonts w:ascii="Arial" w:eastAsia="SimSun" w:hAnsi="Arial" w:cs="Arial"/>
                <w:b/>
              </w:rPr>
              <w:t>4</w:t>
            </w:r>
          </w:p>
        </w:tc>
        <w:tc>
          <w:tcPr>
            <w:tcW w:w="2082" w:type="pct"/>
            <w:vAlign w:val="center"/>
          </w:tcPr>
          <w:p w14:paraId="686F054C" w14:textId="56AFDDA9" w:rsidR="00EA316A" w:rsidRPr="008D3BD4" w:rsidRDefault="00EA316A" w:rsidP="00EA316A">
            <w:pPr>
              <w:spacing w:after="0" w:line="264" w:lineRule="auto"/>
              <w:rPr>
                <w:rFonts w:ascii="Arial" w:eastAsia="Arial" w:hAnsi="Arial" w:cs="Arial"/>
                <w:color w:val="1A1628"/>
              </w:rPr>
            </w:pPr>
            <w:r w:rsidRPr="008D3BD4">
              <w:rPr>
                <w:rFonts w:ascii="Arial" w:eastAsia="Arial" w:hAnsi="Arial" w:cs="Arial"/>
                <w:color w:val="1A1628"/>
              </w:rPr>
              <w:t>Immunologist with a Dermatology sub-specialty</w:t>
            </w:r>
          </w:p>
        </w:tc>
        <w:tc>
          <w:tcPr>
            <w:tcW w:w="718" w:type="pct"/>
            <w:vAlign w:val="center"/>
          </w:tcPr>
          <w:p w14:paraId="062B3437" w14:textId="77777777" w:rsidR="00EA316A" w:rsidRPr="008D3BD4" w:rsidRDefault="00EA316A" w:rsidP="00EA316A">
            <w:pPr>
              <w:spacing w:after="0" w:line="264" w:lineRule="auto"/>
              <w:jc w:val="center"/>
              <w:rPr>
                <w:rFonts w:ascii="Arial" w:eastAsia="Arial" w:hAnsi="Arial" w:cs="Arial"/>
                <w:color w:val="1A1628"/>
              </w:rPr>
            </w:pPr>
            <w:r w:rsidRPr="008D3BD4">
              <w:rPr>
                <w:rFonts w:ascii="Arial" w:eastAsia="Arial" w:hAnsi="Arial" w:cs="Arial"/>
                <w:color w:val="1A1628"/>
              </w:rPr>
              <w:t>O</w:t>
            </w:r>
          </w:p>
        </w:tc>
        <w:tc>
          <w:tcPr>
            <w:tcW w:w="1945" w:type="pct"/>
            <w:vAlign w:val="center"/>
          </w:tcPr>
          <w:p w14:paraId="427EE245" w14:textId="77777777" w:rsidR="00EA316A" w:rsidRPr="008D3BD4" w:rsidRDefault="00EA316A" w:rsidP="4FA1CC73">
            <w:pPr>
              <w:spacing w:after="0" w:line="264" w:lineRule="auto"/>
              <w:jc w:val="center"/>
              <w:rPr>
                <w:rFonts w:ascii="Arial" w:eastAsia="Arial" w:hAnsi="Arial" w:cs="Arial"/>
                <w:b/>
                <w:bCs/>
                <w:strike/>
                <w:highlight w:val="yellow"/>
                <w:shd w:val="clear" w:color="auto" w:fill="BFBFBF"/>
              </w:rPr>
            </w:pPr>
            <w:r w:rsidRPr="008D3BD4">
              <w:rPr>
                <w:rFonts w:ascii="Arial" w:eastAsia="Arial" w:hAnsi="Arial" w:cs="Arial"/>
                <w:b/>
                <w:bCs/>
                <w:highlight w:val="lightGray"/>
                <w:shd w:val="clear" w:color="auto" w:fill="BFBFBF"/>
              </w:rPr>
              <w:t xml:space="preserve">CONTINUE </w:t>
            </w:r>
          </w:p>
        </w:tc>
      </w:tr>
      <w:tr w:rsidR="00EA316A" w:rsidRPr="008D3BD4" w14:paraId="3F8EDA70" w14:textId="77777777" w:rsidTr="4FA1CC73">
        <w:trPr>
          <w:cantSplit/>
          <w:trHeight w:val="797"/>
        </w:trPr>
        <w:tc>
          <w:tcPr>
            <w:tcW w:w="255" w:type="pct"/>
            <w:tcBorders>
              <w:bottom w:val="single" w:sz="4" w:space="0" w:color="auto"/>
            </w:tcBorders>
            <w:vAlign w:val="center"/>
          </w:tcPr>
          <w:p w14:paraId="7E3B1822" w14:textId="77777777" w:rsidR="00EA316A" w:rsidRPr="008D3BD4" w:rsidRDefault="00EA316A" w:rsidP="00EA316A">
            <w:pPr>
              <w:spacing w:after="0" w:line="240" w:lineRule="auto"/>
              <w:jc w:val="center"/>
              <w:rPr>
                <w:rFonts w:ascii="Arial" w:eastAsia="SimSun" w:hAnsi="Arial" w:cs="Arial"/>
                <w:b/>
              </w:rPr>
            </w:pPr>
            <w:r w:rsidRPr="008D3BD4">
              <w:rPr>
                <w:rFonts w:ascii="Arial" w:eastAsia="SimSun" w:hAnsi="Arial" w:cs="Arial"/>
                <w:b/>
              </w:rPr>
              <w:t>7</w:t>
            </w:r>
          </w:p>
        </w:tc>
        <w:tc>
          <w:tcPr>
            <w:tcW w:w="2082" w:type="pct"/>
            <w:tcBorders>
              <w:bottom w:val="single" w:sz="4" w:space="0" w:color="auto"/>
            </w:tcBorders>
            <w:vAlign w:val="center"/>
          </w:tcPr>
          <w:p w14:paraId="3C19BF9F" w14:textId="77777777" w:rsidR="00EA316A" w:rsidRPr="008D3BD4" w:rsidRDefault="00EA316A" w:rsidP="00EA316A">
            <w:pPr>
              <w:spacing w:after="0" w:line="264" w:lineRule="auto"/>
              <w:rPr>
                <w:rFonts w:ascii="Arial" w:eastAsia="Arial" w:hAnsi="Arial" w:cs="Arial"/>
                <w:color w:val="1A1628"/>
              </w:rPr>
            </w:pPr>
            <w:r w:rsidRPr="008D3BD4">
              <w:rPr>
                <w:rFonts w:ascii="Arial" w:eastAsia="Arial" w:hAnsi="Arial" w:cs="Arial"/>
                <w:color w:val="1A1628"/>
              </w:rPr>
              <w:t>Pediatrician (general or specialty)</w:t>
            </w:r>
          </w:p>
        </w:tc>
        <w:tc>
          <w:tcPr>
            <w:tcW w:w="718" w:type="pct"/>
            <w:tcBorders>
              <w:bottom w:val="single" w:sz="4" w:space="0" w:color="auto"/>
            </w:tcBorders>
            <w:vAlign w:val="center"/>
          </w:tcPr>
          <w:p w14:paraId="42D9068F" w14:textId="77777777" w:rsidR="00EA316A" w:rsidRPr="008D3BD4" w:rsidRDefault="00EA316A" w:rsidP="00EA316A">
            <w:pPr>
              <w:spacing w:after="0" w:line="264" w:lineRule="auto"/>
              <w:jc w:val="center"/>
              <w:rPr>
                <w:rFonts w:ascii="Arial" w:eastAsia="Arial" w:hAnsi="Arial" w:cs="Arial"/>
                <w:color w:val="1A1628"/>
              </w:rPr>
            </w:pPr>
            <w:r w:rsidRPr="008D3BD4">
              <w:rPr>
                <w:rFonts w:ascii="Arial" w:eastAsia="Arial" w:hAnsi="Arial" w:cs="Arial"/>
                <w:color w:val="1A1628"/>
              </w:rPr>
              <w:t>O</w:t>
            </w:r>
          </w:p>
        </w:tc>
        <w:tc>
          <w:tcPr>
            <w:tcW w:w="1945" w:type="pct"/>
            <w:tcBorders>
              <w:bottom w:val="single" w:sz="4" w:space="0" w:color="auto"/>
            </w:tcBorders>
            <w:vAlign w:val="center"/>
          </w:tcPr>
          <w:p w14:paraId="1ADD86F3" w14:textId="77777777" w:rsidR="00EA316A" w:rsidRPr="008D3BD4" w:rsidRDefault="00EA316A" w:rsidP="00EA316A">
            <w:pPr>
              <w:spacing w:after="0" w:line="264" w:lineRule="auto"/>
              <w:jc w:val="center"/>
              <w:rPr>
                <w:rFonts w:ascii="Arial" w:eastAsia="Arial" w:hAnsi="Arial" w:cs="Arial"/>
                <w:b/>
                <w:bCs/>
                <w:highlight w:val="lightGray"/>
                <w:shd w:val="clear" w:color="auto" w:fill="BFBFBF"/>
              </w:rPr>
            </w:pPr>
            <w:r w:rsidRPr="008D3BD4">
              <w:rPr>
                <w:rFonts w:ascii="Arial" w:eastAsia="Arial" w:hAnsi="Arial" w:cs="Arial"/>
                <w:b/>
                <w:bCs/>
                <w:highlight w:val="lightGray"/>
                <w:shd w:val="clear" w:color="auto" w:fill="BFBFBF"/>
              </w:rPr>
              <w:t>TERMINATE IMMEDIATELY</w:t>
            </w:r>
          </w:p>
        </w:tc>
      </w:tr>
      <w:tr w:rsidR="00EA316A" w:rsidRPr="008D3BD4" w14:paraId="7EA98C57" w14:textId="77777777" w:rsidTr="4FA1CC73">
        <w:trPr>
          <w:cantSplit/>
          <w:trHeight w:val="797"/>
        </w:trPr>
        <w:tc>
          <w:tcPr>
            <w:tcW w:w="255" w:type="pct"/>
            <w:tcBorders>
              <w:bottom w:val="single" w:sz="4" w:space="0" w:color="auto"/>
            </w:tcBorders>
            <w:vAlign w:val="center"/>
          </w:tcPr>
          <w:p w14:paraId="665EE36F" w14:textId="77777777" w:rsidR="00EA316A" w:rsidRPr="008D3BD4" w:rsidRDefault="00EA316A" w:rsidP="00EA316A">
            <w:pPr>
              <w:spacing w:after="0" w:line="240" w:lineRule="auto"/>
              <w:jc w:val="center"/>
              <w:rPr>
                <w:rFonts w:ascii="Arial" w:eastAsia="SimSun" w:hAnsi="Arial" w:cs="Arial"/>
                <w:b/>
              </w:rPr>
            </w:pPr>
            <w:r w:rsidRPr="008D3BD4">
              <w:rPr>
                <w:rFonts w:ascii="Arial" w:eastAsia="SimSun" w:hAnsi="Arial" w:cs="Arial"/>
                <w:b/>
              </w:rPr>
              <w:t>8</w:t>
            </w:r>
          </w:p>
        </w:tc>
        <w:tc>
          <w:tcPr>
            <w:tcW w:w="2082" w:type="pct"/>
            <w:tcBorders>
              <w:bottom w:val="single" w:sz="4" w:space="0" w:color="auto"/>
            </w:tcBorders>
            <w:vAlign w:val="center"/>
          </w:tcPr>
          <w:p w14:paraId="614816FA" w14:textId="0295B205" w:rsidR="00EA316A" w:rsidRPr="008D3BD4" w:rsidRDefault="00EA316A" w:rsidP="00EA316A">
            <w:pPr>
              <w:spacing w:after="0" w:line="264" w:lineRule="auto"/>
              <w:rPr>
                <w:rFonts w:ascii="Arial" w:eastAsia="Arial" w:hAnsi="Arial" w:cs="Arial"/>
                <w:color w:val="1A1628"/>
              </w:rPr>
            </w:pPr>
            <w:r w:rsidRPr="008D3BD4">
              <w:rPr>
                <w:rFonts w:ascii="Arial" w:eastAsia="Arial" w:hAnsi="Arial" w:cs="Arial"/>
                <w:color w:val="1A1628"/>
              </w:rPr>
              <w:t>Nurse Practitioner in a Dermatology practice</w:t>
            </w:r>
          </w:p>
        </w:tc>
        <w:tc>
          <w:tcPr>
            <w:tcW w:w="718" w:type="pct"/>
            <w:tcBorders>
              <w:bottom w:val="single" w:sz="4" w:space="0" w:color="auto"/>
            </w:tcBorders>
            <w:vAlign w:val="center"/>
          </w:tcPr>
          <w:p w14:paraId="25A6661D" w14:textId="77777777" w:rsidR="00EA316A" w:rsidRPr="008D3BD4" w:rsidRDefault="00EA316A" w:rsidP="00EA316A">
            <w:pPr>
              <w:spacing w:after="0" w:line="264" w:lineRule="auto"/>
              <w:jc w:val="center"/>
              <w:rPr>
                <w:rFonts w:ascii="Arial" w:eastAsia="Arial" w:hAnsi="Arial" w:cs="Arial"/>
                <w:color w:val="1A1628"/>
              </w:rPr>
            </w:pPr>
            <w:r w:rsidRPr="008D3BD4">
              <w:rPr>
                <w:rFonts w:ascii="Arial" w:eastAsia="Arial" w:hAnsi="Arial" w:cs="Arial"/>
                <w:color w:val="1A1628"/>
              </w:rPr>
              <w:t>O</w:t>
            </w:r>
          </w:p>
        </w:tc>
        <w:tc>
          <w:tcPr>
            <w:tcW w:w="1945" w:type="pct"/>
            <w:tcBorders>
              <w:bottom w:val="single" w:sz="4" w:space="0" w:color="auto"/>
            </w:tcBorders>
            <w:vAlign w:val="center"/>
          </w:tcPr>
          <w:p w14:paraId="7BA83296" w14:textId="018A5224" w:rsidR="00EA316A" w:rsidRPr="008D3BD4" w:rsidRDefault="00EA316A" w:rsidP="00EA316A">
            <w:pPr>
              <w:spacing w:after="0" w:line="264" w:lineRule="auto"/>
              <w:jc w:val="center"/>
              <w:rPr>
                <w:rFonts w:ascii="Arial" w:eastAsia="Arial" w:hAnsi="Arial" w:cs="Arial"/>
                <w:b/>
                <w:bCs/>
                <w:highlight w:val="lightGray"/>
                <w:shd w:val="clear" w:color="auto" w:fill="BFBFBF"/>
              </w:rPr>
            </w:pPr>
            <w:r w:rsidRPr="008D3BD4">
              <w:rPr>
                <w:rFonts w:ascii="Arial" w:eastAsia="Arial" w:hAnsi="Arial" w:cs="Arial"/>
                <w:b/>
                <w:bCs/>
                <w:highlight w:val="lightGray"/>
                <w:shd w:val="clear" w:color="auto" w:fill="BFBFBF"/>
              </w:rPr>
              <w:t>CONTINUE</w:t>
            </w:r>
          </w:p>
        </w:tc>
      </w:tr>
      <w:tr w:rsidR="00EA316A" w:rsidRPr="008D3BD4" w14:paraId="7F133423" w14:textId="77777777" w:rsidTr="4FA1CC73">
        <w:trPr>
          <w:cantSplit/>
          <w:trHeight w:val="797"/>
        </w:trPr>
        <w:tc>
          <w:tcPr>
            <w:tcW w:w="255" w:type="pct"/>
            <w:tcBorders>
              <w:bottom w:val="single" w:sz="4" w:space="0" w:color="auto"/>
            </w:tcBorders>
            <w:vAlign w:val="center"/>
          </w:tcPr>
          <w:p w14:paraId="4979DC84" w14:textId="77777777" w:rsidR="00EA316A" w:rsidRPr="008D3BD4" w:rsidRDefault="00EA316A" w:rsidP="00EA316A">
            <w:pPr>
              <w:spacing w:after="0" w:line="240" w:lineRule="auto"/>
              <w:jc w:val="center"/>
              <w:rPr>
                <w:rFonts w:ascii="Arial" w:eastAsia="SimSun" w:hAnsi="Arial" w:cs="Arial"/>
                <w:b/>
              </w:rPr>
            </w:pPr>
            <w:r w:rsidRPr="008D3BD4">
              <w:rPr>
                <w:rFonts w:ascii="Arial" w:eastAsia="SimSun" w:hAnsi="Arial" w:cs="Arial"/>
                <w:b/>
              </w:rPr>
              <w:t>9</w:t>
            </w:r>
          </w:p>
        </w:tc>
        <w:tc>
          <w:tcPr>
            <w:tcW w:w="2082" w:type="pct"/>
            <w:tcBorders>
              <w:bottom w:val="single" w:sz="4" w:space="0" w:color="auto"/>
            </w:tcBorders>
            <w:vAlign w:val="center"/>
          </w:tcPr>
          <w:p w14:paraId="630D97FB" w14:textId="0BCDE152" w:rsidR="00EA316A" w:rsidRPr="008D3BD4" w:rsidRDefault="00EA316A" w:rsidP="00EA316A">
            <w:pPr>
              <w:spacing w:after="0" w:line="264" w:lineRule="auto"/>
              <w:rPr>
                <w:rFonts w:ascii="Arial" w:eastAsia="Arial" w:hAnsi="Arial" w:cs="Arial"/>
                <w:color w:val="1A1628"/>
              </w:rPr>
            </w:pPr>
            <w:r w:rsidRPr="008D3BD4">
              <w:rPr>
                <w:rFonts w:ascii="Arial" w:eastAsia="Arial" w:hAnsi="Arial" w:cs="Arial"/>
                <w:color w:val="1A1628"/>
              </w:rPr>
              <w:t>Physician Assistant in a Dermatology practice</w:t>
            </w:r>
          </w:p>
        </w:tc>
        <w:tc>
          <w:tcPr>
            <w:tcW w:w="718" w:type="pct"/>
            <w:tcBorders>
              <w:bottom w:val="single" w:sz="4" w:space="0" w:color="auto"/>
            </w:tcBorders>
            <w:vAlign w:val="center"/>
          </w:tcPr>
          <w:p w14:paraId="1B8C64D5" w14:textId="77777777" w:rsidR="00EA316A" w:rsidRPr="008D3BD4" w:rsidRDefault="00EA316A" w:rsidP="00EA316A">
            <w:pPr>
              <w:spacing w:after="0" w:line="264" w:lineRule="auto"/>
              <w:jc w:val="center"/>
              <w:rPr>
                <w:rFonts w:ascii="Arial" w:eastAsia="Arial" w:hAnsi="Arial" w:cs="Arial"/>
                <w:color w:val="1A1628"/>
              </w:rPr>
            </w:pPr>
            <w:r w:rsidRPr="008D3BD4">
              <w:rPr>
                <w:rFonts w:ascii="Arial" w:eastAsia="Arial" w:hAnsi="Arial" w:cs="Arial"/>
                <w:color w:val="1A1628"/>
              </w:rPr>
              <w:t>O</w:t>
            </w:r>
          </w:p>
        </w:tc>
        <w:tc>
          <w:tcPr>
            <w:tcW w:w="1945" w:type="pct"/>
            <w:tcBorders>
              <w:bottom w:val="single" w:sz="4" w:space="0" w:color="auto"/>
            </w:tcBorders>
            <w:vAlign w:val="center"/>
          </w:tcPr>
          <w:p w14:paraId="74050163" w14:textId="238006B7" w:rsidR="00EA316A" w:rsidRPr="008D3BD4" w:rsidRDefault="00EA316A" w:rsidP="00EA316A">
            <w:pPr>
              <w:spacing w:after="0" w:line="264" w:lineRule="auto"/>
              <w:jc w:val="center"/>
              <w:rPr>
                <w:rFonts w:ascii="Arial" w:eastAsia="Arial" w:hAnsi="Arial" w:cs="Arial"/>
                <w:b/>
                <w:bCs/>
                <w:highlight w:val="lightGray"/>
                <w:shd w:val="clear" w:color="auto" w:fill="BFBFBF"/>
              </w:rPr>
            </w:pPr>
            <w:r w:rsidRPr="008D3BD4">
              <w:rPr>
                <w:rFonts w:ascii="Arial" w:eastAsia="Arial" w:hAnsi="Arial" w:cs="Arial"/>
                <w:b/>
                <w:bCs/>
                <w:highlight w:val="lightGray"/>
                <w:shd w:val="clear" w:color="auto" w:fill="BFBFBF"/>
              </w:rPr>
              <w:t>CONTINUE</w:t>
            </w:r>
          </w:p>
        </w:tc>
      </w:tr>
      <w:tr w:rsidR="00EA316A" w:rsidRPr="008D3BD4" w14:paraId="7E6D9DCC" w14:textId="77777777" w:rsidTr="4FA1CC73">
        <w:trPr>
          <w:cantSplit/>
          <w:trHeight w:val="797"/>
        </w:trPr>
        <w:tc>
          <w:tcPr>
            <w:tcW w:w="255" w:type="pct"/>
            <w:tcBorders>
              <w:bottom w:val="single" w:sz="4" w:space="0" w:color="auto"/>
            </w:tcBorders>
            <w:vAlign w:val="center"/>
          </w:tcPr>
          <w:p w14:paraId="1EC4289D" w14:textId="77777777" w:rsidR="00EA316A" w:rsidRPr="008D3BD4" w:rsidRDefault="00EA316A" w:rsidP="00EA316A">
            <w:pPr>
              <w:spacing w:after="0" w:line="240" w:lineRule="auto"/>
              <w:jc w:val="center"/>
              <w:rPr>
                <w:rFonts w:ascii="Arial" w:eastAsia="SimSun" w:hAnsi="Arial" w:cs="Arial"/>
                <w:b/>
              </w:rPr>
            </w:pPr>
            <w:r w:rsidRPr="008D3BD4">
              <w:rPr>
                <w:rFonts w:ascii="Arial" w:eastAsia="SimSun" w:hAnsi="Arial" w:cs="Arial"/>
                <w:b/>
              </w:rPr>
              <w:t>99</w:t>
            </w:r>
          </w:p>
        </w:tc>
        <w:tc>
          <w:tcPr>
            <w:tcW w:w="2082" w:type="pct"/>
            <w:tcBorders>
              <w:bottom w:val="single" w:sz="4" w:space="0" w:color="auto"/>
            </w:tcBorders>
            <w:vAlign w:val="center"/>
          </w:tcPr>
          <w:p w14:paraId="6656D949" w14:textId="1CB3F099" w:rsidR="00EA316A" w:rsidRPr="008D3BD4" w:rsidRDefault="00EA316A" w:rsidP="4FA1CC73">
            <w:pPr>
              <w:spacing w:after="0" w:line="264" w:lineRule="auto"/>
              <w:rPr>
                <w:rFonts w:ascii="Arial" w:eastAsia="Calibri" w:hAnsi="Arial" w:cs="Arial"/>
              </w:rPr>
            </w:pPr>
            <w:r w:rsidRPr="008D3BD4">
              <w:rPr>
                <w:rFonts w:ascii="Arial" w:eastAsia="Arial" w:hAnsi="Arial" w:cs="Arial"/>
                <w:color w:val="1A1628"/>
              </w:rPr>
              <w:t>Other (Please specify) __________</w:t>
            </w:r>
            <w:r w:rsidR="0040026B" w:rsidRPr="008D3BD4">
              <w:rPr>
                <w:rFonts w:ascii="Arial" w:eastAsia="Arial" w:hAnsi="Arial" w:cs="Arial"/>
                <w:color w:val="1A1628"/>
              </w:rPr>
              <w:t xml:space="preserve"> </w:t>
            </w:r>
            <w:r w:rsidR="34935D9D" w:rsidRPr="008D3BD4">
              <w:rPr>
                <w:rFonts w:ascii="Arial" w:eastAsia="Calibri" w:hAnsi="Arial" w:cs="Arial"/>
                <w:b/>
                <w:bCs/>
                <w:highlight w:val="lightGray"/>
              </w:rPr>
              <w:t>[ANCHOR]</w:t>
            </w:r>
          </w:p>
        </w:tc>
        <w:tc>
          <w:tcPr>
            <w:tcW w:w="718" w:type="pct"/>
            <w:tcBorders>
              <w:bottom w:val="single" w:sz="4" w:space="0" w:color="auto"/>
            </w:tcBorders>
            <w:vAlign w:val="center"/>
          </w:tcPr>
          <w:p w14:paraId="2CDAC5F3" w14:textId="77777777" w:rsidR="00EA316A" w:rsidRPr="008D3BD4" w:rsidRDefault="00EA316A" w:rsidP="00EA316A">
            <w:pPr>
              <w:spacing w:after="0" w:line="264" w:lineRule="auto"/>
              <w:jc w:val="center"/>
              <w:rPr>
                <w:rFonts w:ascii="Arial" w:eastAsia="Arial" w:hAnsi="Arial" w:cs="Arial"/>
                <w:color w:val="1A1628"/>
              </w:rPr>
            </w:pPr>
            <w:r w:rsidRPr="008D3BD4">
              <w:rPr>
                <w:rFonts w:ascii="Arial" w:eastAsia="Arial" w:hAnsi="Arial" w:cs="Arial"/>
                <w:color w:val="1A1628"/>
              </w:rPr>
              <w:t>O</w:t>
            </w:r>
          </w:p>
        </w:tc>
        <w:tc>
          <w:tcPr>
            <w:tcW w:w="1945" w:type="pct"/>
            <w:tcBorders>
              <w:bottom w:val="single" w:sz="4" w:space="0" w:color="auto"/>
            </w:tcBorders>
            <w:vAlign w:val="center"/>
          </w:tcPr>
          <w:p w14:paraId="5FE8BB7D" w14:textId="77777777" w:rsidR="00EA316A" w:rsidRPr="008D3BD4" w:rsidRDefault="00EA316A" w:rsidP="00EA316A">
            <w:pPr>
              <w:spacing w:after="0" w:line="264" w:lineRule="auto"/>
              <w:jc w:val="center"/>
              <w:rPr>
                <w:rFonts w:ascii="Arial" w:eastAsia="Arial" w:hAnsi="Arial" w:cs="Arial"/>
                <w:b/>
                <w:bCs/>
                <w:highlight w:val="lightGray"/>
                <w:shd w:val="clear" w:color="auto" w:fill="BFBFBF"/>
              </w:rPr>
            </w:pPr>
            <w:r w:rsidRPr="008D3BD4">
              <w:rPr>
                <w:rFonts w:ascii="Arial" w:eastAsia="Arial" w:hAnsi="Arial" w:cs="Arial"/>
                <w:b/>
                <w:bCs/>
                <w:highlight w:val="lightGray"/>
                <w:shd w:val="clear" w:color="auto" w:fill="BFBFBF"/>
              </w:rPr>
              <w:t>TERMINATE IMMEDIATELY</w:t>
            </w:r>
          </w:p>
        </w:tc>
      </w:tr>
    </w:tbl>
    <w:p w14:paraId="3AFE344D" w14:textId="77777777" w:rsidR="00EA316A" w:rsidRPr="008D3BD4" w:rsidRDefault="00EA316A" w:rsidP="00EA316A">
      <w:pPr>
        <w:spacing w:after="120" w:line="240" w:lineRule="auto"/>
        <w:rPr>
          <w:rFonts w:ascii="Arial" w:hAnsi="Arial" w:cs="Arial"/>
          <w:highlight w:val="lightGray"/>
        </w:rPr>
      </w:pPr>
    </w:p>
    <w:p w14:paraId="3E99E69D" w14:textId="4BA2AE1C" w:rsidR="0023713E" w:rsidRPr="008D3BD4" w:rsidRDefault="0023713E" w:rsidP="00EA316A">
      <w:pPr>
        <w:spacing w:after="120" w:line="240" w:lineRule="auto"/>
        <w:rPr>
          <w:rFonts w:ascii="Arial" w:hAnsi="Arial" w:cs="Arial"/>
          <w:b/>
          <w:bCs/>
        </w:rPr>
      </w:pPr>
      <w:r w:rsidRPr="008D3BD4">
        <w:rPr>
          <w:rFonts w:ascii="Arial" w:hAnsi="Arial" w:cs="Arial"/>
          <w:b/>
          <w:bCs/>
          <w:highlight w:val="lightGray"/>
        </w:rPr>
        <w:t>[PAGE BREAK]</w:t>
      </w:r>
    </w:p>
    <w:p w14:paraId="71332364" w14:textId="77777777" w:rsidR="00687B44" w:rsidRPr="008D3BD4" w:rsidRDefault="00687B44" w:rsidP="00EA316A">
      <w:pPr>
        <w:spacing w:after="120" w:line="240" w:lineRule="auto"/>
        <w:rPr>
          <w:rFonts w:ascii="Arial" w:hAnsi="Arial" w:cs="Arial"/>
          <w:b/>
          <w:bCs/>
        </w:rPr>
      </w:pPr>
    </w:p>
    <w:p w14:paraId="78A7A476" w14:textId="1185F5FD" w:rsidR="0021584E" w:rsidRPr="008D3BD4" w:rsidRDefault="002C7A78" w:rsidP="0021584E">
      <w:pPr>
        <w:spacing w:after="0" w:line="240" w:lineRule="auto"/>
        <w:ind w:right="346"/>
        <w:outlineLvl w:val="1"/>
        <w:rPr>
          <w:rFonts w:ascii="Arial" w:eastAsia="Calibri" w:hAnsi="Arial" w:cs="Arial"/>
          <w:snapToGrid w:val="0"/>
          <w:color w:val="0D0D0D"/>
        </w:rPr>
      </w:pPr>
      <w:r w:rsidRPr="008D3BD4">
        <w:rPr>
          <w:rFonts w:ascii="Arial" w:hAnsi="Arial" w:cs="Arial"/>
          <w:b/>
          <w:bCs/>
        </w:rPr>
        <w:t>Q2.</w:t>
      </w:r>
      <w:r w:rsidRPr="008D3BD4">
        <w:rPr>
          <w:rFonts w:ascii="Arial" w:hAnsi="Arial" w:cs="Arial"/>
        </w:rPr>
        <w:t xml:space="preserve"> </w:t>
      </w:r>
      <w:r w:rsidR="0021584E" w:rsidRPr="008D3BD4">
        <w:rPr>
          <w:rFonts w:ascii="Arial" w:eastAsia="Calibri" w:hAnsi="Arial" w:cs="Arial"/>
          <w:snapToGrid w:val="0"/>
          <w:color w:val="0D0D0D"/>
        </w:rPr>
        <w:t xml:space="preserve">Which of the following best describes the </w:t>
      </w:r>
      <w:r w:rsidR="0021584E" w:rsidRPr="008D3BD4">
        <w:rPr>
          <w:rFonts w:ascii="Arial" w:eastAsia="Calibri" w:hAnsi="Arial" w:cs="Arial"/>
          <w:b/>
          <w:bCs/>
          <w:snapToGrid w:val="0"/>
          <w:color w:val="0D0D0D"/>
        </w:rPr>
        <w:t>primary setting</w:t>
      </w:r>
      <w:r w:rsidR="0021584E" w:rsidRPr="008D3BD4">
        <w:rPr>
          <w:rFonts w:ascii="Arial" w:eastAsia="Calibri" w:hAnsi="Arial" w:cs="Arial"/>
          <w:snapToGrid w:val="0"/>
          <w:color w:val="0D0D0D"/>
        </w:rPr>
        <w:t xml:space="preserve"> in which you see patients?</w:t>
      </w:r>
    </w:p>
    <w:p w14:paraId="525D3E6C" w14:textId="77777777" w:rsidR="0021584E" w:rsidRPr="008D3BD4" w:rsidRDefault="0021584E" w:rsidP="0021584E">
      <w:pPr>
        <w:widowControl w:val="0"/>
        <w:autoSpaceDE w:val="0"/>
        <w:autoSpaceDN w:val="0"/>
        <w:adjustRightInd w:val="0"/>
        <w:spacing w:after="0" w:line="240" w:lineRule="auto"/>
        <w:rPr>
          <w:rFonts w:ascii="Arial" w:eastAsia="SimSun" w:hAnsi="Arial" w:cs="Arial"/>
        </w:rPr>
      </w:pPr>
    </w:p>
    <w:p w14:paraId="622AA096" w14:textId="5DF4A73E" w:rsidR="00B84893" w:rsidRPr="008D3BD4" w:rsidRDefault="0021584E" w:rsidP="00620C85">
      <w:pPr>
        <w:widowControl w:val="0"/>
        <w:autoSpaceDE w:val="0"/>
        <w:autoSpaceDN w:val="0"/>
        <w:adjustRightInd w:val="0"/>
        <w:spacing w:after="0" w:line="240" w:lineRule="auto"/>
        <w:rPr>
          <w:rFonts w:ascii="Arial" w:hAnsi="Arial" w:cs="Arial"/>
          <w:i/>
          <w:iCs/>
        </w:rPr>
      </w:pPr>
      <w:r w:rsidRPr="008D3BD4">
        <w:rPr>
          <w:rFonts w:ascii="Arial" w:hAnsi="Arial" w:cs="Arial"/>
          <w:i/>
          <w:iCs/>
        </w:rPr>
        <w:t>Please select one answer only.</w:t>
      </w:r>
    </w:p>
    <w:p w14:paraId="066D5B79" w14:textId="77777777" w:rsidR="00620C85" w:rsidRPr="008D3BD4" w:rsidRDefault="00620C85" w:rsidP="00620C85">
      <w:pPr>
        <w:widowControl w:val="0"/>
        <w:autoSpaceDE w:val="0"/>
        <w:autoSpaceDN w:val="0"/>
        <w:adjustRightInd w:val="0"/>
        <w:spacing w:after="0" w:line="240" w:lineRule="auto"/>
        <w:rPr>
          <w:rFonts w:ascii="Arial" w:hAnsi="Arial" w:cs="Arial"/>
          <w:i/>
          <w:iCs/>
        </w:rPr>
      </w:pPr>
    </w:p>
    <w:tbl>
      <w:tblPr>
        <w:tblW w:w="9352"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61"/>
        <w:gridCol w:w="3941"/>
        <w:gridCol w:w="1350"/>
        <w:gridCol w:w="3600"/>
      </w:tblGrid>
      <w:tr w:rsidR="005423DF" w:rsidRPr="008D3BD4" w14:paraId="5605A26C" w14:textId="77777777" w:rsidTr="001F14FE">
        <w:trPr>
          <w:trHeight w:val="300"/>
        </w:trPr>
        <w:tc>
          <w:tcPr>
            <w:tcW w:w="461" w:type="dxa"/>
            <w:tcBorders>
              <w:top w:val="single" w:sz="6" w:space="0" w:color="auto"/>
              <w:left w:val="single" w:sz="6" w:space="0" w:color="auto"/>
              <w:bottom w:val="single" w:sz="6" w:space="0" w:color="auto"/>
              <w:right w:val="single" w:sz="6" w:space="0" w:color="auto"/>
            </w:tcBorders>
            <w:shd w:val="clear" w:color="auto" w:fill="4F868E"/>
            <w:vAlign w:val="center"/>
            <w:hideMark/>
          </w:tcPr>
          <w:p w14:paraId="53C560AF" w14:textId="77777777" w:rsidR="005423DF" w:rsidRPr="008D3BD4" w:rsidRDefault="005423DF" w:rsidP="00F25227">
            <w:pPr>
              <w:spacing w:after="0" w:line="240" w:lineRule="auto"/>
              <w:jc w:val="center"/>
              <w:textAlignment w:val="baseline"/>
              <w:rPr>
                <w:rFonts w:ascii="Arial" w:eastAsia="Times New Roman" w:hAnsi="Arial" w:cs="Arial"/>
                <w:sz w:val="18"/>
                <w:szCs w:val="18"/>
              </w:rPr>
            </w:pPr>
            <w:r w:rsidRPr="008D3BD4">
              <w:rPr>
                <w:rFonts w:ascii="Arial" w:eastAsia="Times New Roman" w:hAnsi="Arial" w:cs="Arial"/>
              </w:rPr>
              <w:t> </w:t>
            </w:r>
          </w:p>
        </w:tc>
        <w:tc>
          <w:tcPr>
            <w:tcW w:w="3941" w:type="dxa"/>
            <w:tcBorders>
              <w:top w:val="single" w:sz="6" w:space="0" w:color="auto"/>
              <w:left w:val="single" w:sz="6" w:space="0" w:color="auto"/>
              <w:bottom w:val="single" w:sz="6" w:space="0" w:color="auto"/>
              <w:right w:val="single" w:sz="6" w:space="0" w:color="auto"/>
            </w:tcBorders>
            <w:shd w:val="clear" w:color="auto" w:fill="4F868E"/>
            <w:vAlign w:val="center"/>
            <w:hideMark/>
          </w:tcPr>
          <w:p w14:paraId="561B0D0A" w14:textId="77777777" w:rsidR="005423DF" w:rsidRPr="008D3BD4" w:rsidRDefault="005423DF" w:rsidP="00F25227">
            <w:pPr>
              <w:spacing w:after="0" w:line="240" w:lineRule="auto"/>
              <w:jc w:val="center"/>
              <w:textAlignment w:val="baseline"/>
              <w:rPr>
                <w:rFonts w:ascii="Arial" w:eastAsia="Times New Roman" w:hAnsi="Arial" w:cs="Arial"/>
                <w:color w:val="FFFFFF" w:themeColor="background1"/>
                <w:sz w:val="18"/>
                <w:szCs w:val="18"/>
              </w:rPr>
            </w:pPr>
            <w:r w:rsidRPr="008D3BD4">
              <w:rPr>
                <w:rFonts w:ascii="Arial" w:eastAsia="Times New Roman" w:hAnsi="Arial" w:cs="Arial"/>
                <w:b/>
                <w:bCs/>
                <w:color w:val="FFFFFF" w:themeColor="background1"/>
              </w:rPr>
              <w:t>Primary Setting</w:t>
            </w:r>
            <w:r w:rsidRPr="008D3BD4">
              <w:rPr>
                <w:rFonts w:ascii="Arial" w:eastAsia="Times New Roman" w:hAnsi="Arial" w:cs="Arial"/>
                <w:color w:val="FFFFFF" w:themeColor="background1"/>
              </w:rPr>
              <w:t> </w:t>
            </w:r>
          </w:p>
          <w:p w14:paraId="66D00EF3" w14:textId="77777777" w:rsidR="005423DF" w:rsidRPr="008D3BD4" w:rsidRDefault="005423DF" w:rsidP="00F25227">
            <w:pPr>
              <w:spacing w:after="0" w:line="240" w:lineRule="auto"/>
              <w:jc w:val="center"/>
              <w:textAlignment w:val="baseline"/>
              <w:rPr>
                <w:rFonts w:ascii="Arial" w:eastAsia="Times New Roman" w:hAnsi="Arial" w:cs="Arial"/>
                <w:sz w:val="18"/>
                <w:szCs w:val="18"/>
              </w:rPr>
            </w:pPr>
            <w:r w:rsidRPr="008D3BD4">
              <w:rPr>
                <w:rFonts w:ascii="Arial" w:eastAsia="Times New Roman" w:hAnsi="Arial" w:cs="Arial"/>
                <w:b/>
                <w:bCs/>
                <w:shd w:val="clear" w:color="auto" w:fill="C0C0C0"/>
              </w:rPr>
              <w:t>[RANDOMIZE]</w:t>
            </w:r>
            <w:r w:rsidRPr="008D3BD4">
              <w:rPr>
                <w:rFonts w:ascii="Arial" w:eastAsia="Times New Roman" w:hAnsi="Arial" w:cs="Arial"/>
              </w:rPr>
              <w:t> </w:t>
            </w:r>
          </w:p>
        </w:tc>
        <w:tc>
          <w:tcPr>
            <w:tcW w:w="1350" w:type="dxa"/>
            <w:tcBorders>
              <w:top w:val="single" w:sz="6" w:space="0" w:color="auto"/>
              <w:left w:val="single" w:sz="6" w:space="0" w:color="auto"/>
              <w:bottom w:val="single" w:sz="6" w:space="0" w:color="auto"/>
              <w:right w:val="single" w:sz="6" w:space="0" w:color="auto"/>
            </w:tcBorders>
            <w:shd w:val="clear" w:color="auto" w:fill="4F868E"/>
            <w:vAlign w:val="center"/>
            <w:hideMark/>
          </w:tcPr>
          <w:p w14:paraId="56DA63B5" w14:textId="77777777" w:rsidR="005423DF" w:rsidRPr="008D3BD4" w:rsidRDefault="005423DF" w:rsidP="00F25227">
            <w:pPr>
              <w:spacing w:after="0" w:line="240" w:lineRule="auto"/>
              <w:jc w:val="center"/>
              <w:textAlignment w:val="baseline"/>
              <w:rPr>
                <w:rFonts w:ascii="Arial" w:eastAsia="Times New Roman" w:hAnsi="Arial" w:cs="Arial"/>
                <w:color w:val="FFFFFF" w:themeColor="background1"/>
                <w:sz w:val="18"/>
                <w:szCs w:val="18"/>
              </w:rPr>
            </w:pPr>
            <w:r w:rsidRPr="008D3BD4">
              <w:rPr>
                <w:rFonts w:ascii="Arial" w:eastAsia="Times New Roman" w:hAnsi="Arial" w:cs="Arial"/>
                <w:b/>
                <w:bCs/>
                <w:color w:val="FFFFFF" w:themeColor="background1"/>
              </w:rPr>
              <w:t>Select one</w:t>
            </w:r>
            <w:r w:rsidRPr="008D3BD4">
              <w:rPr>
                <w:rFonts w:ascii="Arial" w:eastAsia="Times New Roman" w:hAnsi="Arial" w:cs="Arial"/>
                <w:color w:val="FFFFFF" w:themeColor="background1"/>
              </w:rPr>
              <w:t> </w:t>
            </w:r>
          </w:p>
          <w:p w14:paraId="132FF205" w14:textId="77777777" w:rsidR="005423DF" w:rsidRPr="008D3BD4" w:rsidRDefault="005423DF" w:rsidP="00F25227">
            <w:pPr>
              <w:spacing w:after="0" w:line="240" w:lineRule="auto"/>
              <w:jc w:val="center"/>
              <w:textAlignment w:val="baseline"/>
              <w:rPr>
                <w:rFonts w:ascii="Arial" w:eastAsia="Times New Roman" w:hAnsi="Arial" w:cs="Arial"/>
                <w:sz w:val="18"/>
                <w:szCs w:val="18"/>
              </w:rPr>
            </w:pPr>
            <w:r w:rsidRPr="008D3BD4">
              <w:rPr>
                <w:rFonts w:ascii="Arial" w:eastAsia="Times New Roman" w:hAnsi="Arial" w:cs="Arial"/>
                <w:b/>
                <w:bCs/>
                <w:shd w:val="clear" w:color="auto" w:fill="C0C0C0"/>
              </w:rPr>
              <w:t>[A]</w:t>
            </w:r>
            <w:r w:rsidRPr="008D3BD4">
              <w:rPr>
                <w:rFonts w:ascii="Arial" w:eastAsia="Times New Roman" w:hAnsi="Arial" w:cs="Arial"/>
              </w:rPr>
              <w:t> </w:t>
            </w:r>
          </w:p>
        </w:tc>
        <w:tc>
          <w:tcPr>
            <w:tcW w:w="3600" w:type="dxa"/>
            <w:tcBorders>
              <w:top w:val="single" w:sz="6" w:space="0" w:color="auto"/>
              <w:left w:val="single" w:sz="6" w:space="0" w:color="auto"/>
              <w:bottom w:val="single" w:sz="6" w:space="0" w:color="auto"/>
              <w:right w:val="single" w:sz="6" w:space="0" w:color="auto"/>
            </w:tcBorders>
            <w:shd w:val="clear" w:color="auto" w:fill="4F868E"/>
            <w:vAlign w:val="center"/>
            <w:hideMark/>
          </w:tcPr>
          <w:p w14:paraId="3164666F" w14:textId="77777777" w:rsidR="005423DF" w:rsidRPr="008D3BD4" w:rsidRDefault="005423DF" w:rsidP="00F25227">
            <w:pPr>
              <w:spacing w:after="0" w:line="240" w:lineRule="auto"/>
              <w:jc w:val="center"/>
              <w:textAlignment w:val="baseline"/>
              <w:rPr>
                <w:rFonts w:ascii="Arial" w:eastAsia="Times New Roman" w:hAnsi="Arial" w:cs="Arial"/>
                <w:color w:val="FFFFFF" w:themeColor="background1"/>
                <w:sz w:val="18"/>
                <w:szCs w:val="18"/>
              </w:rPr>
            </w:pPr>
            <w:r w:rsidRPr="008D3BD4">
              <w:rPr>
                <w:rFonts w:ascii="Arial" w:eastAsia="Times New Roman" w:hAnsi="Arial" w:cs="Arial"/>
                <w:b/>
                <w:bCs/>
                <w:color w:val="FFFFFF" w:themeColor="background1"/>
              </w:rPr>
              <w:t>Screener</w:t>
            </w:r>
            <w:r w:rsidRPr="008D3BD4">
              <w:rPr>
                <w:rFonts w:ascii="Arial" w:eastAsia="Times New Roman" w:hAnsi="Arial" w:cs="Arial"/>
                <w:color w:val="FFFFFF" w:themeColor="background1"/>
              </w:rPr>
              <w:t> </w:t>
            </w:r>
          </w:p>
          <w:p w14:paraId="73BA8823" w14:textId="77777777" w:rsidR="005423DF" w:rsidRPr="008D3BD4" w:rsidRDefault="005423DF" w:rsidP="00F25227">
            <w:pPr>
              <w:spacing w:after="0" w:line="240" w:lineRule="auto"/>
              <w:jc w:val="center"/>
              <w:textAlignment w:val="baseline"/>
              <w:rPr>
                <w:rFonts w:ascii="Arial" w:eastAsia="Times New Roman" w:hAnsi="Arial" w:cs="Arial"/>
                <w:sz w:val="18"/>
                <w:szCs w:val="18"/>
              </w:rPr>
            </w:pPr>
            <w:r w:rsidRPr="008D3BD4">
              <w:rPr>
                <w:rFonts w:ascii="Arial" w:eastAsia="Times New Roman" w:hAnsi="Arial" w:cs="Arial"/>
                <w:b/>
                <w:bCs/>
                <w:color w:val="FFFFFF" w:themeColor="background1"/>
              </w:rPr>
              <w:t>[N/A]</w:t>
            </w:r>
            <w:r w:rsidRPr="008D3BD4">
              <w:rPr>
                <w:rFonts w:ascii="Arial" w:eastAsia="Times New Roman" w:hAnsi="Arial" w:cs="Arial"/>
                <w:color w:val="FFFFFF" w:themeColor="background1"/>
              </w:rPr>
              <w:t> </w:t>
            </w:r>
          </w:p>
        </w:tc>
      </w:tr>
      <w:tr w:rsidR="005423DF" w:rsidRPr="008D3BD4" w14:paraId="548F398B" w14:textId="77777777" w:rsidTr="005423DF">
        <w:trPr>
          <w:trHeight w:val="690"/>
        </w:trPr>
        <w:tc>
          <w:tcPr>
            <w:tcW w:w="461" w:type="dxa"/>
            <w:tcBorders>
              <w:top w:val="single" w:sz="6" w:space="0" w:color="auto"/>
              <w:left w:val="single" w:sz="6" w:space="0" w:color="auto"/>
              <w:bottom w:val="single" w:sz="6" w:space="0" w:color="auto"/>
              <w:right w:val="single" w:sz="6" w:space="0" w:color="auto"/>
            </w:tcBorders>
            <w:vAlign w:val="center"/>
            <w:hideMark/>
          </w:tcPr>
          <w:p w14:paraId="3134DEE1" w14:textId="77777777" w:rsidR="005423DF" w:rsidRPr="008D3BD4" w:rsidRDefault="005423DF" w:rsidP="00F25227">
            <w:pPr>
              <w:spacing w:after="0" w:line="240" w:lineRule="auto"/>
              <w:jc w:val="center"/>
              <w:textAlignment w:val="baseline"/>
              <w:rPr>
                <w:rFonts w:ascii="Arial" w:eastAsia="Times New Roman" w:hAnsi="Arial" w:cs="Arial"/>
                <w:b/>
                <w:sz w:val="18"/>
                <w:szCs w:val="18"/>
              </w:rPr>
            </w:pPr>
            <w:r w:rsidRPr="008D3BD4">
              <w:rPr>
                <w:rFonts w:ascii="Arial" w:eastAsia="Times New Roman" w:hAnsi="Arial" w:cs="Arial"/>
                <w:b/>
              </w:rPr>
              <w:t>1</w:t>
            </w:r>
          </w:p>
        </w:tc>
        <w:tc>
          <w:tcPr>
            <w:tcW w:w="3941" w:type="dxa"/>
            <w:tcBorders>
              <w:top w:val="single" w:sz="6" w:space="0" w:color="auto"/>
              <w:left w:val="single" w:sz="6" w:space="0" w:color="auto"/>
              <w:bottom w:val="single" w:sz="6" w:space="0" w:color="auto"/>
              <w:right w:val="single" w:sz="6" w:space="0" w:color="auto"/>
            </w:tcBorders>
            <w:vAlign w:val="center"/>
            <w:hideMark/>
          </w:tcPr>
          <w:p w14:paraId="545728D1" w14:textId="77777777" w:rsidR="005423DF" w:rsidRPr="008D3BD4" w:rsidRDefault="005423DF" w:rsidP="00F25227">
            <w:pPr>
              <w:spacing w:after="0" w:line="240" w:lineRule="auto"/>
              <w:ind w:left="181"/>
              <w:textAlignment w:val="baseline"/>
              <w:rPr>
                <w:rFonts w:ascii="Arial" w:eastAsia="Times New Roman" w:hAnsi="Arial" w:cs="Arial"/>
                <w:sz w:val="18"/>
                <w:szCs w:val="18"/>
              </w:rPr>
            </w:pPr>
            <w:r w:rsidRPr="008D3BD4">
              <w:rPr>
                <w:rFonts w:ascii="Arial" w:eastAsia="Times New Roman" w:hAnsi="Arial" w:cs="Arial"/>
              </w:rPr>
              <w:t>Private practice – solo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2EC5B3EB" w14:textId="77777777" w:rsidR="005423DF" w:rsidRPr="008D3BD4" w:rsidRDefault="005423DF" w:rsidP="00F25227">
            <w:pPr>
              <w:spacing w:after="0" w:line="240" w:lineRule="auto"/>
              <w:jc w:val="center"/>
              <w:textAlignment w:val="baseline"/>
              <w:rPr>
                <w:rFonts w:ascii="Arial" w:eastAsia="Times New Roman" w:hAnsi="Arial" w:cs="Arial"/>
                <w:sz w:val="18"/>
                <w:szCs w:val="18"/>
              </w:rPr>
            </w:pPr>
            <w:r w:rsidRPr="008D3BD4">
              <w:rPr>
                <w:rFonts w:ascii="Arial" w:eastAsia="Times New Roman" w:hAnsi="Arial" w:cs="Arial"/>
              </w:rPr>
              <w:t>O </w:t>
            </w:r>
          </w:p>
        </w:tc>
        <w:tc>
          <w:tcPr>
            <w:tcW w:w="3600" w:type="dxa"/>
            <w:vMerge w:val="restart"/>
            <w:tcBorders>
              <w:top w:val="single" w:sz="6" w:space="0" w:color="auto"/>
              <w:left w:val="single" w:sz="6" w:space="0" w:color="auto"/>
              <w:bottom w:val="single" w:sz="6" w:space="0" w:color="auto"/>
              <w:right w:val="single" w:sz="6" w:space="0" w:color="auto"/>
            </w:tcBorders>
            <w:vAlign w:val="center"/>
            <w:hideMark/>
          </w:tcPr>
          <w:p w14:paraId="7193F79D" w14:textId="77777777" w:rsidR="005423DF" w:rsidRPr="008D3BD4" w:rsidRDefault="005423DF" w:rsidP="00F25227">
            <w:pPr>
              <w:spacing w:after="0" w:line="240" w:lineRule="auto"/>
              <w:jc w:val="center"/>
              <w:textAlignment w:val="baseline"/>
              <w:rPr>
                <w:rFonts w:ascii="Arial" w:eastAsia="Times New Roman" w:hAnsi="Arial" w:cs="Arial"/>
                <w:sz w:val="18"/>
                <w:szCs w:val="18"/>
                <w:highlight w:val="lightGray"/>
              </w:rPr>
            </w:pPr>
            <w:r w:rsidRPr="008D3BD4">
              <w:rPr>
                <w:rFonts w:ascii="Arial" w:eastAsia="Times New Roman" w:hAnsi="Arial" w:cs="Arial"/>
                <w:b/>
                <w:bCs/>
                <w:highlight w:val="lightGray"/>
                <w:shd w:val="clear" w:color="auto" w:fill="C0C0C0"/>
                <w:lang w:val="en-CA"/>
              </w:rPr>
              <w:t>CONTINUE AND CLASSIFY AS “COMMUNITY”</w:t>
            </w:r>
            <w:r w:rsidRPr="008D3BD4">
              <w:rPr>
                <w:rFonts w:ascii="Arial" w:eastAsia="Times New Roman" w:hAnsi="Arial" w:cs="Arial"/>
                <w:highlight w:val="lightGray"/>
              </w:rPr>
              <w:t> </w:t>
            </w:r>
          </w:p>
        </w:tc>
      </w:tr>
      <w:tr w:rsidR="005423DF" w:rsidRPr="008D3BD4" w14:paraId="156199B4" w14:textId="77777777" w:rsidTr="005423DF">
        <w:trPr>
          <w:trHeight w:val="480"/>
        </w:trPr>
        <w:tc>
          <w:tcPr>
            <w:tcW w:w="461" w:type="dxa"/>
            <w:tcBorders>
              <w:top w:val="single" w:sz="6" w:space="0" w:color="auto"/>
              <w:left w:val="single" w:sz="6" w:space="0" w:color="auto"/>
              <w:bottom w:val="single" w:sz="6" w:space="0" w:color="auto"/>
              <w:right w:val="single" w:sz="6" w:space="0" w:color="auto"/>
            </w:tcBorders>
            <w:vAlign w:val="center"/>
            <w:hideMark/>
          </w:tcPr>
          <w:p w14:paraId="159F7EE9" w14:textId="77777777" w:rsidR="005423DF" w:rsidRPr="008D3BD4" w:rsidRDefault="005423DF" w:rsidP="00F25227">
            <w:pPr>
              <w:spacing w:after="0" w:line="240" w:lineRule="auto"/>
              <w:jc w:val="center"/>
              <w:textAlignment w:val="baseline"/>
              <w:rPr>
                <w:rFonts w:ascii="Arial" w:eastAsia="Times New Roman" w:hAnsi="Arial" w:cs="Arial"/>
                <w:b/>
                <w:sz w:val="18"/>
                <w:szCs w:val="18"/>
              </w:rPr>
            </w:pPr>
            <w:r w:rsidRPr="008D3BD4">
              <w:rPr>
                <w:rFonts w:ascii="Arial" w:eastAsia="Times New Roman" w:hAnsi="Arial" w:cs="Arial"/>
                <w:b/>
              </w:rPr>
              <w:t>2</w:t>
            </w:r>
          </w:p>
        </w:tc>
        <w:tc>
          <w:tcPr>
            <w:tcW w:w="3941" w:type="dxa"/>
            <w:tcBorders>
              <w:top w:val="single" w:sz="6" w:space="0" w:color="auto"/>
              <w:left w:val="single" w:sz="6" w:space="0" w:color="auto"/>
              <w:bottom w:val="single" w:sz="6" w:space="0" w:color="auto"/>
              <w:right w:val="single" w:sz="6" w:space="0" w:color="auto"/>
            </w:tcBorders>
            <w:vAlign w:val="center"/>
            <w:hideMark/>
          </w:tcPr>
          <w:p w14:paraId="22D47C53" w14:textId="77777777" w:rsidR="005423DF" w:rsidRPr="008D3BD4" w:rsidRDefault="005423DF" w:rsidP="00F25227">
            <w:pPr>
              <w:spacing w:after="0" w:line="240" w:lineRule="auto"/>
              <w:ind w:left="181"/>
              <w:textAlignment w:val="baseline"/>
              <w:rPr>
                <w:rFonts w:ascii="Arial" w:eastAsia="Times New Roman" w:hAnsi="Arial" w:cs="Arial"/>
                <w:sz w:val="18"/>
                <w:szCs w:val="18"/>
              </w:rPr>
            </w:pPr>
            <w:r w:rsidRPr="008D3BD4">
              <w:rPr>
                <w:rFonts w:ascii="Arial" w:eastAsia="Times New Roman" w:hAnsi="Arial" w:cs="Arial"/>
              </w:rPr>
              <w:t>Private practice – group, single specialty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4CB24129" w14:textId="77777777" w:rsidR="005423DF" w:rsidRPr="008D3BD4" w:rsidRDefault="005423DF" w:rsidP="00F25227">
            <w:pPr>
              <w:spacing w:after="0" w:line="240" w:lineRule="auto"/>
              <w:jc w:val="center"/>
              <w:textAlignment w:val="baseline"/>
              <w:rPr>
                <w:rFonts w:ascii="Arial" w:eastAsia="Times New Roman" w:hAnsi="Arial" w:cs="Arial"/>
                <w:sz w:val="18"/>
                <w:szCs w:val="18"/>
              </w:rPr>
            </w:pPr>
            <w:r w:rsidRPr="008D3BD4">
              <w:rPr>
                <w:rFonts w:ascii="Arial" w:eastAsia="Times New Roman" w:hAnsi="Arial" w:cs="Arial"/>
              </w:rPr>
              <w:t>O </w:t>
            </w:r>
          </w:p>
        </w:tc>
        <w:tc>
          <w:tcPr>
            <w:tcW w:w="3600" w:type="dxa"/>
            <w:vMerge/>
            <w:tcBorders>
              <w:top w:val="single" w:sz="6" w:space="0" w:color="auto"/>
              <w:left w:val="single" w:sz="6" w:space="0" w:color="auto"/>
              <w:bottom w:val="single" w:sz="6" w:space="0" w:color="auto"/>
              <w:right w:val="single" w:sz="6" w:space="0" w:color="auto"/>
            </w:tcBorders>
            <w:vAlign w:val="center"/>
            <w:hideMark/>
          </w:tcPr>
          <w:p w14:paraId="6D7AA6E5" w14:textId="77777777" w:rsidR="005423DF" w:rsidRPr="008D3BD4" w:rsidRDefault="005423DF" w:rsidP="00F25227">
            <w:pPr>
              <w:spacing w:after="0" w:line="240" w:lineRule="auto"/>
              <w:rPr>
                <w:rFonts w:ascii="Arial" w:eastAsia="Times New Roman" w:hAnsi="Arial" w:cs="Arial"/>
                <w:sz w:val="18"/>
                <w:szCs w:val="18"/>
                <w:highlight w:val="lightGray"/>
              </w:rPr>
            </w:pPr>
          </w:p>
        </w:tc>
      </w:tr>
      <w:tr w:rsidR="005423DF" w:rsidRPr="008D3BD4" w14:paraId="5DB5ABFD" w14:textId="77777777" w:rsidTr="005423DF">
        <w:trPr>
          <w:trHeight w:val="480"/>
        </w:trPr>
        <w:tc>
          <w:tcPr>
            <w:tcW w:w="461" w:type="dxa"/>
            <w:tcBorders>
              <w:top w:val="single" w:sz="6" w:space="0" w:color="auto"/>
              <w:left w:val="single" w:sz="6" w:space="0" w:color="auto"/>
              <w:bottom w:val="single" w:sz="6" w:space="0" w:color="auto"/>
              <w:right w:val="single" w:sz="6" w:space="0" w:color="auto"/>
            </w:tcBorders>
            <w:vAlign w:val="center"/>
            <w:hideMark/>
          </w:tcPr>
          <w:p w14:paraId="5C524144" w14:textId="77777777" w:rsidR="005423DF" w:rsidRPr="008D3BD4" w:rsidRDefault="005423DF" w:rsidP="00F25227">
            <w:pPr>
              <w:spacing w:after="0" w:line="240" w:lineRule="auto"/>
              <w:jc w:val="center"/>
              <w:textAlignment w:val="baseline"/>
              <w:rPr>
                <w:rFonts w:ascii="Arial" w:eastAsia="Times New Roman" w:hAnsi="Arial" w:cs="Arial"/>
                <w:b/>
                <w:sz w:val="18"/>
                <w:szCs w:val="18"/>
              </w:rPr>
            </w:pPr>
            <w:r w:rsidRPr="008D3BD4">
              <w:rPr>
                <w:rFonts w:ascii="Arial" w:eastAsia="Times New Roman" w:hAnsi="Arial" w:cs="Arial"/>
                <w:b/>
              </w:rPr>
              <w:t>3</w:t>
            </w:r>
          </w:p>
        </w:tc>
        <w:tc>
          <w:tcPr>
            <w:tcW w:w="3941" w:type="dxa"/>
            <w:tcBorders>
              <w:top w:val="single" w:sz="6" w:space="0" w:color="auto"/>
              <w:left w:val="single" w:sz="6" w:space="0" w:color="auto"/>
              <w:bottom w:val="single" w:sz="6" w:space="0" w:color="auto"/>
              <w:right w:val="single" w:sz="6" w:space="0" w:color="auto"/>
            </w:tcBorders>
            <w:vAlign w:val="center"/>
            <w:hideMark/>
          </w:tcPr>
          <w:p w14:paraId="5A9EB45B" w14:textId="77777777" w:rsidR="005423DF" w:rsidRPr="008D3BD4" w:rsidRDefault="005423DF" w:rsidP="00F25227">
            <w:pPr>
              <w:spacing w:after="0" w:line="240" w:lineRule="auto"/>
              <w:ind w:left="181"/>
              <w:textAlignment w:val="baseline"/>
              <w:rPr>
                <w:rFonts w:ascii="Arial" w:eastAsia="Times New Roman" w:hAnsi="Arial" w:cs="Arial"/>
                <w:sz w:val="18"/>
                <w:szCs w:val="18"/>
              </w:rPr>
            </w:pPr>
            <w:r w:rsidRPr="008D3BD4">
              <w:rPr>
                <w:rFonts w:ascii="Arial" w:eastAsia="Times New Roman" w:hAnsi="Arial" w:cs="Arial"/>
              </w:rPr>
              <w:t>Private practice – group, multi-specialty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1579DB0E" w14:textId="77777777" w:rsidR="005423DF" w:rsidRPr="008D3BD4" w:rsidRDefault="005423DF" w:rsidP="00F25227">
            <w:pPr>
              <w:spacing w:after="0" w:line="240" w:lineRule="auto"/>
              <w:jc w:val="center"/>
              <w:textAlignment w:val="baseline"/>
              <w:rPr>
                <w:rFonts w:ascii="Arial" w:eastAsia="Times New Roman" w:hAnsi="Arial" w:cs="Arial"/>
                <w:sz w:val="18"/>
                <w:szCs w:val="18"/>
              </w:rPr>
            </w:pPr>
            <w:r w:rsidRPr="008D3BD4">
              <w:rPr>
                <w:rFonts w:ascii="Arial" w:eastAsia="Times New Roman" w:hAnsi="Arial" w:cs="Arial"/>
              </w:rPr>
              <w:t>O </w:t>
            </w:r>
          </w:p>
        </w:tc>
        <w:tc>
          <w:tcPr>
            <w:tcW w:w="3600" w:type="dxa"/>
            <w:vMerge/>
            <w:tcBorders>
              <w:top w:val="single" w:sz="6" w:space="0" w:color="auto"/>
              <w:left w:val="single" w:sz="6" w:space="0" w:color="auto"/>
              <w:bottom w:val="single" w:sz="6" w:space="0" w:color="auto"/>
              <w:right w:val="single" w:sz="6" w:space="0" w:color="auto"/>
            </w:tcBorders>
            <w:vAlign w:val="center"/>
            <w:hideMark/>
          </w:tcPr>
          <w:p w14:paraId="7ED5734F" w14:textId="77777777" w:rsidR="005423DF" w:rsidRPr="008D3BD4" w:rsidRDefault="005423DF" w:rsidP="00F25227">
            <w:pPr>
              <w:spacing w:after="0" w:line="240" w:lineRule="auto"/>
              <w:rPr>
                <w:rFonts w:ascii="Arial" w:eastAsia="Times New Roman" w:hAnsi="Arial" w:cs="Arial"/>
                <w:sz w:val="18"/>
                <w:szCs w:val="18"/>
                <w:highlight w:val="lightGray"/>
              </w:rPr>
            </w:pPr>
          </w:p>
        </w:tc>
      </w:tr>
      <w:tr w:rsidR="005423DF" w:rsidRPr="008D3BD4" w14:paraId="2A30C1A4" w14:textId="77777777" w:rsidTr="005423DF">
        <w:trPr>
          <w:trHeight w:val="345"/>
        </w:trPr>
        <w:tc>
          <w:tcPr>
            <w:tcW w:w="461" w:type="dxa"/>
            <w:tcBorders>
              <w:top w:val="single" w:sz="6" w:space="0" w:color="auto"/>
              <w:left w:val="single" w:sz="6" w:space="0" w:color="auto"/>
              <w:bottom w:val="single" w:sz="6" w:space="0" w:color="auto"/>
              <w:right w:val="single" w:sz="6" w:space="0" w:color="auto"/>
            </w:tcBorders>
            <w:vAlign w:val="center"/>
            <w:hideMark/>
          </w:tcPr>
          <w:p w14:paraId="1D93E05B" w14:textId="77777777" w:rsidR="005423DF" w:rsidRPr="008D3BD4" w:rsidRDefault="005423DF" w:rsidP="00F25227">
            <w:pPr>
              <w:spacing w:after="0" w:line="240" w:lineRule="auto"/>
              <w:jc w:val="center"/>
              <w:textAlignment w:val="baseline"/>
              <w:rPr>
                <w:rFonts w:ascii="Arial" w:eastAsia="Times New Roman" w:hAnsi="Arial" w:cs="Arial"/>
                <w:b/>
                <w:sz w:val="18"/>
                <w:szCs w:val="18"/>
              </w:rPr>
            </w:pPr>
            <w:r w:rsidRPr="008D3BD4">
              <w:rPr>
                <w:rFonts w:ascii="Arial" w:eastAsia="Times New Roman" w:hAnsi="Arial" w:cs="Arial"/>
                <w:b/>
              </w:rPr>
              <w:t>4</w:t>
            </w:r>
          </w:p>
        </w:tc>
        <w:tc>
          <w:tcPr>
            <w:tcW w:w="3941" w:type="dxa"/>
            <w:tcBorders>
              <w:top w:val="single" w:sz="6" w:space="0" w:color="auto"/>
              <w:left w:val="single" w:sz="6" w:space="0" w:color="auto"/>
              <w:bottom w:val="single" w:sz="6" w:space="0" w:color="auto"/>
              <w:right w:val="single" w:sz="6" w:space="0" w:color="auto"/>
            </w:tcBorders>
            <w:vAlign w:val="center"/>
            <w:hideMark/>
          </w:tcPr>
          <w:p w14:paraId="4D12B58F" w14:textId="77777777" w:rsidR="005423DF" w:rsidRPr="008D3BD4" w:rsidRDefault="005423DF" w:rsidP="00F25227">
            <w:pPr>
              <w:spacing w:after="0" w:line="240" w:lineRule="auto"/>
              <w:ind w:left="181"/>
              <w:textAlignment w:val="baseline"/>
              <w:rPr>
                <w:rFonts w:ascii="Arial" w:eastAsia="Times New Roman" w:hAnsi="Arial" w:cs="Arial"/>
                <w:sz w:val="18"/>
                <w:szCs w:val="18"/>
              </w:rPr>
            </w:pPr>
            <w:r w:rsidRPr="008D3BD4">
              <w:rPr>
                <w:rFonts w:ascii="Arial" w:eastAsia="Times New Roman" w:hAnsi="Arial" w:cs="Arial"/>
              </w:rPr>
              <w:t>General or community hospital </w:t>
            </w:r>
          </w:p>
        </w:tc>
        <w:tc>
          <w:tcPr>
            <w:tcW w:w="1350" w:type="dxa"/>
            <w:tcBorders>
              <w:top w:val="single" w:sz="6" w:space="0" w:color="auto"/>
              <w:left w:val="single" w:sz="6" w:space="0" w:color="auto"/>
              <w:bottom w:val="single" w:sz="6" w:space="0" w:color="auto"/>
              <w:right w:val="single" w:sz="6" w:space="0" w:color="auto"/>
            </w:tcBorders>
            <w:hideMark/>
          </w:tcPr>
          <w:p w14:paraId="61CC191F" w14:textId="77777777" w:rsidR="005423DF" w:rsidRPr="008D3BD4" w:rsidRDefault="005423DF" w:rsidP="00F25227">
            <w:pPr>
              <w:spacing w:after="0" w:line="240" w:lineRule="auto"/>
              <w:jc w:val="center"/>
              <w:textAlignment w:val="baseline"/>
              <w:rPr>
                <w:rFonts w:ascii="Arial" w:eastAsia="Times New Roman" w:hAnsi="Arial" w:cs="Arial"/>
                <w:sz w:val="18"/>
                <w:szCs w:val="18"/>
              </w:rPr>
            </w:pPr>
            <w:r w:rsidRPr="008D3BD4">
              <w:rPr>
                <w:rFonts w:ascii="Arial" w:eastAsia="Times New Roman" w:hAnsi="Arial" w:cs="Arial"/>
              </w:rPr>
              <w:t>O </w:t>
            </w:r>
          </w:p>
        </w:tc>
        <w:tc>
          <w:tcPr>
            <w:tcW w:w="3600" w:type="dxa"/>
            <w:vMerge/>
            <w:tcBorders>
              <w:top w:val="single" w:sz="6" w:space="0" w:color="auto"/>
              <w:left w:val="single" w:sz="6" w:space="0" w:color="auto"/>
              <w:bottom w:val="single" w:sz="6" w:space="0" w:color="auto"/>
              <w:right w:val="single" w:sz="6" w:space="0" w:color="auto"/>
            </w:tcBorders>
            <w:vAlign w:val="center"/>
            <w:hideMark/>
          </w:tcPr>
          <w:p w14:paraId="6DECA2DC" w14:textId="77777777" w:rsidR="005423DF" w:rsidRPr="008D3BD4" w:rsidRDefault="005423DF" w:rsidP="00F25227">
            <w:pPr>
              <w:spacing w:after="0" w:line="240" w:lineRule="auto"/>
              <w:rPr>
                <w:rFonts w:ascii="Arial" w:eastAsia="Times New Roman" w:hAnsi="Arial" w:cs="Arial"/>
                <w:sz w:val="18"/>
                <w:szCs w:val="18"/>
                <w:highlight w:val="lightGray"/>
              </w:rPr>
            </w:pPr>
          </w:p>
        </w:tc>
      </w:tr>
      <w:tr w:rsidR="005423DF" w:rsidRPr="008D3BD4" w14:paraId="075D5496" w14:textId="77777777" w:rsidTr="005423DF">
        <w:trPr>
          <w:trHeight w:val="345"/>
        </w:trPr>
        <w:tc>
          <w:tcPr>
            <w:tcW w:w="461" w:type="dxa"/>
            <w:tcBorders>
              <w:top w:val="single" w:sz="6" w:space="0" w:color="auto"/>
              <w:left w:val="single" w:sz="6" w:space="0" w:color="auto"/>
              <w:bottom w:val="single" w:sz="6" w:space="0" w:color="auto"/>
              <w:right w:val="single" w:sz="6" w:space="0" w:color="auto"/>
            </w:tcBorders>
            <w:vAlign w:val="center"/>
            <w:hideMark/>
          </w:tcPr>
          <w:p w14:paraId="2B8183D3" w14:textId="77777777" w:rsidR="005423DF" w:rsidRPr="008D3BD4" w:rsidRDefault="005423DF" w:rsidP="00F25227">
            <w:pPr>
              <w:spacing w:after="0" w:line="240" w:lineRule="auto"/>
              <w:jc w:val="center"/>
              <w:textAlignment w:val="baseline"/>
              <w:rPr>
                <w:rFonts w:ascii="Arial" w:eastAsia="Times New Roman" w:hAnsi="Arial" w:cs="Arial"/>
                <w:b/>
                <w:sz w:val="18"/>
                <w:szCs w:val="18"/>
              </w:rPr>
            </w:pPr>
            <w:r w:rsidRPr="008D3BD4">
              <w:rPr>
                <w:rFonts w:ascii="Arial" w:eastAsia="Times New Roman" w:hAnsi="Arial" w:cs="Arial"/>
                <w:b/>
              </w:rPr>
              <w:t>5</w:t>
            </w:r>
          </w:p>
        </w:tc>
        <w:tc>
          <w:tcPr>
            <w:tcW w:w="3941" w:type="dxa"/>
            <w:tcBorders>
              <w:top w:val="single" w:sz="6" w:space="0" w:color="auto"/>
              <w:left w:val="single" w:sz="6" w:space="0" w:color="auto"/>
              <w:bottom w:val="single" w:sz="6" w:space="0" w:color="auto"/>
              <w:right w:val="single" w:sz="6" w:space="0" w:color="auto"/>
            </w:tcBorders>
            <w:vAlign w:val="center"/>
            <w:hideMark/>
          </w:tcPr>
          <w:p w14:paraId="22AB07ED" w14:textId="77777777" w:rsidR="005423DF" w:rsidRPr="008D3BD4" w:rsidRDefault="005423DF" w:rsidP="00F25227">
            <w:pPr>
              <w:spacing w:after="0" w:line="240" w:lineRule="auto"/>
              <w:ind w:left="181"/>
              <w:textAlignment w:val="baseline"/>
              <w:rPr>
                <w:rFonts w:ascii="Arial" w:eastAsia="Times New Roman" w:hAnsi="Arial" w:cs="Arial"/>
                <w:sz w:val="18"/>
                <w:szCs w:val="18"/>
              </w:rPr>
            </w:pPr>
            <w:r w:rsidRPr="008D3BD4">
              <w:rPr>
                <w:rFonts w:ascii="Arial" w:eastAsia="Times New Roman" w:hAnsi="Arial" w:cs="Arial"/>
              </w:rPr>
              <w:t>Community center </w:t>
            </w:r>
          </w:p>
        </w:tc>
        <w:tc>
          <w:tcPr>
            <w:tcW w:w="1350" w:type="dxa"/>
            <w:tcBorders>
              <w:top w:val="single" w:sz="6" w:space="0" w:color="auto"/>
              <w:left w:val="single" w:sz="6" w:space="0" w:color="auto"/>
              <w:bottom w:val="single" w:sz="6" w:space="0" w:color="auto"/>
              <w:right w:val="single" w:sz="6" w:space="0" w:color="auto"/>
            </w:tcBorders>
            <w:hideMark/>
          </w:tcPr>
          <w:p w14:paraId="165BD383" w14:textId="77777777" w:rsidR="005423DF" w:rsidRPr="008D3BD4" w:rsidRDefault="005423DF" w:rsidP="00F25227">
            <w:pPr>
              <w:spacing w:after="0" w:line="240" w:lineRule="auto"/>
              <w:jc w:val="center"/>
              <w:textAlignment w:val="baseline"/>
              <w:rPr>
                <w:rFonts w:ascii="Arial" w:eastAsia="Times New Roman" w:hAnsi="Arial" w:cs="Arial"/>
                <w:sz w:val="18"/>
                <w:szCs w:val="18"/>
              </w:rPr>
            </w:pPr>
            <w:r w:rsidRPr="008D3BD4">
              <w:rPr>
                <w:rFonts w:ascii="Arial" w:eastAsia="Times New Roman" w:hAnsi="Arial" w:cs="Arial"/>
              </w:rPr>
              <w:t>O </w:t>
            </w:r>
          </w:p>
        </w:tc>
        <w:tc>
          <w:tcPr>
            <w:tcW w:w="3600" w:type="dxa"/>
            <w:vMerge/>
            <w:tcBorders>
              <w:top w:val="single" w:sz="6" w:space="0" w:color="auto"/>
              <w:left w:val="single" w:sz="6" w:space="0" w:color="auto"/>
              <w:bottom w:val="single" w:sz="6" w:space="0" w:color="auto"/>
              <w:right w:val="single" w:sz="6" w:space="0" w:color="auto"/>
            </w:tcBorders>
            <w:vAlign w:val="center"/>
            <w:hideMark/>
          </w:tcPr>
          <w:p w14:paraId="5BCDF5D8" w14:textId="77777777" w:rsidR="005423DF" w:rsidRPr="008D3BD4" w:rsidRDefault="005423DF" w:rsidP="00F25227">
            <w:pPr>
              <w:spacing w:after="0" w:line="240" w:lineRule="auto"/>
              <w:rPr>
                <w:rFonts w:ascii="Arial" w:eastAsia="Times New Roman" w:hAnsi="Arial" w:cs="Arial"/>
                <w:sz w:val="18"/>
                <w:szCs w:val="18"/>
                <w:highlight w:val="lightGray"/>
              </w:rPr>
            </w:pPr>
          </w:p>
        </w:tc>
      </w:tr>
      <w:tr w:rsidR="005423DF" w:rsidRPr="008D3BD4" w14:paraId="18D9292A" w14:textId="77777777" w:rsidTr="005423DF">
        <w:trPr>
          <w:trHeight w:val="345"/>
        </w:trPr>
        <w:tc>
          <w:tcPr>
            <w:tcW w:w="461" w:type="dxa"/>
            <w:tcBorders>
              <w:top w:val="single" w:sz="6" w:space="0" w:color="auto"/>
              <w:left w:val="single" w:sz="6" w:space="0" w:color="auto"/>
              <w:bottom w:val="single" w:sz="6" w:space="0" w:color="auto"/>
              <w:right w:val="single" w:sz="6" w:space="0" w:color="auto"/>
            </w:tcBorders>
            <w:vAlign w:val="center"/>
            <w:hideMark/>
          </w:tcPr>
          <w:p w14:paraId="2282AE4C" w14:textId="77777777" w:rsidR="005423DF" w:rsidRPr="008D3BD4" w:rsidRDefault="005423DF" w:rsidP="00F25227">
            <w:pPr>
              <w:spacing w:after="0" w:line="240" w:lineRule="auto"/>
              <w:jc w:val="center"/>
              <w:textAlignment w:val="baseline"/>
              <w:rPr>
                <w:rFonts w:ascii="Arial" w:eastAsia="Times New Roman" w:hAnsi="Arial" w:cs="Arial"/>
                <w:b/>
                <w:sz w:val="18"/>
                <w:szCs w:val="18"/>
              </w:rPr>
            </w:pPr>
            <w:r w:rsidRPr="008D3BD4">
              <w:rPr>
                <w:rFonts w:ascii="Arial" w:eastAsia="Times New Roman" w:hAnsi="Arial" w:cs="Arial"/>
                <w:b/>
              </w:rPr>
              <w:t>6</w:t>
            </w:r>
          </w:p>
        </w:tc>
        <w:tc>
          <w:tcPr>
            <w:tcW w:w="3941" w:type="dxa"/>
            <w:tcBorders>
              <w:top w:val="single" w:sz="6" w:space="0" w:color="auto"/>
              <w:left w:val="single" w:sz="6" w:space="0" w:color="auto"/>
              <w:bottom w:val="single" w:sz="6" w:space="0" w:color="auto"/>
              <w:right w:val="single" w:sz="6" w:space="0" w:color="auto"/>
            </w:tcBorders>
            <w:vAlign w:val="center"/>
            <w:hideMark/>
          </w:tcPr>
          <w:p w14:paraId="0A656F1B" w14:textId="77777777" w:rsidR="005423DF" w:rsidRPr="008D3BD4" w:rsidRDefault="005423DF" w:rsidP="00F25227">
            <w:pPr>
              <w:spacing w:after="0" w:line="240" w:lineRule="auto"/>
              <w:ind w:left="181"/>
              <w:textAlignment w:val="baseline"/>
              <w:rPr>
                <w:rFonts w:ascii="Arial" w:eastAsia="Times New Roman" w:hAnsi="Arial" w:cs="Arial"/>
                <w:sz w:val="18"/>
                <w:szCs w:val="18"/>
              </w:rPr>
            </w:pPr>
            <w:r w:rsidRPr="008D3BD4">
              <w:rPr>
                <w:rFonts w:ascii="Arial" w:eastAsia="Times New Roman" w:hAnsi="Arial" w:cs="Arial"/>
              </w:rPr>
              <w:t>Academic center </w:t>
            </w:r>
          </w:p>
        </w:tc>
        <w:tc>
          <w:tcPr>
            <w:tcW w:w="1350" w:type="dxa"/>
            <w:tcBorders>
              <w:top w:val="single" w:sz="6" w:space="0" w:color="auto"/>
              <w:left w:val="single" w:sz="6" w:space="0" w:color="auto"/>
              <w:bottom w:val="single" w:sz="6" w:space="0" w:color="auto"/>
              <w:right w:val="single" w:sz="6" w:space="0" w:color="auto"/>
            </w:tcBorders>
            <w:hideMark/>
          </w:tcPr>
          <w:p w14:paraId="70641BF3" w14:textId="77777777" w:rsidR="005423DF" w:rsidRPr="008D3BD4" w:rsidRDefault="005423DF" w:rsidP="00F25227">
            <w:pPr>
              <w:spacing w:after="0" w:line="240" w:lineRule="auto"/>
              <w:jc w:val="center"/>
              <w:textAlignment w:val="baseline"/>
              <w:rPr>
                <w:rFonts w:ascii="Arial" w:eastAsia="Times New Roman" w:hAnsi="Arial" w:cs="Arial"/>
                <w:sz w:val="18"/>
                <w:szCs w:val="18"/>
              </w:rPr>
            </w:pPr>
            <w:r w:rsidRPr="008D3BD4">
              <w:rPr>
                <w:rFonts w:ascii="Arial" w:eastAsia="Times New Roman" w:hAnsi="Arial" w:cs="Arial"/>
              </w:rPr>
              <w:t>O </w:t>
            </w:r>
          </w:p>
        </w:tc>
        <w:tc>
          <w:tcPr>
            <w:tcW w:w="3600" w:type="dxa"/>
            <w:vMerge w:val="restart"/>
            <w:tcBorders>
              <w:top w:val="single" w:sz="6" w:space="0" w:color="auto"/>
              <w:left w:val="single" w:sz="6" w:space="0" w:color="auto"/>
              <w:bottom w:val="single" w:sz="6" w:space="0" w:color="auto"/>
              <w:right w:val="single" w:sz="6" w:space="0" w:color="auto"/>
            </w:tcBorders>
            <w:vAlign w:val="center"/>
            <w:hideMark/>
          </w:tcPr>
          <w:p w14:paraId="4B911B82" w14:textId="77777777" w:rsidR="005423DF" w:rsidRPr="008D3BD4" w:rsidRDefault="005423DF" w:rsidP="00F25227">
            <w:pPr>
              <w:spacing w:after="0" w:line="240" w:lineRule="auto"/>
              <w:jc w:val="center"/>
              <w:textAlignment w:val="baseline"/>
              <w:rPr>
                <w:rFonts w:ascii="Arial" w:eastAsia="Times New Roman" w:hAnsi="Arial" w:cs="Arial"/>
                <w:sz w:val="18"/>
                <w:szCs w:val="18"/>
                <w:highlight w:val="lightGray"/>
              </w:rPr>
            </w:pPr>
            <w:r w:rsidRPr="008D3BD4">
              <w:rPr>
                <w:rFonts w:ascii="Arial" w:eastAsia="Times New Roman" w:hAnsi="Arial" w:cs="Arial"/>
                <w:b/>
                <w:bCs/>
                <w:highlight w:val="lightGray"/>
                <w:shd w:val="clear" w:color="auto" w:fill="C0C0C0"/>
                <w:lang w:val="en-CA"/>
              </w:rPr>
              <w:t>CONTINUE AND CLASSIFY AS “ACADEMIC”</w:t>
            </w:r>
            <w:r w:rsidRPr="008D3BD4">
              <w:rPr>
                <w:rFonts w:ascii="Arial" w:eastAsia="Times New Roman" w:hAnsi="Arial" w:cs="Arial"/>
                <w:highlight w:val="lightGray"/>
              </w:rPr>
              <w:t> </w:t>
            </w:r>
          </w:p>
        </w:tc>
      </w:tr>
      <w:tr w:rsidR="005423DF" w:rsidRPr="008D3BD4" w14:paraId="64969A61" w14:textId="77777777" w:rsidTr="005423DF">
        <w:trPr>
          <w:trHeight w:val="345"/>
        </w:trPr>
        <w:tc>
          <w:tcPr>
            <w:tcW w:w="461" w:type="dxa"/>
            <w:tcBorders>
              <w:top w:val="single" w:sz="6" w:space="0" w:color="auto"/>
              <w:left w:val="single" w:sz="6" w:space="0" w:color="auto"/>
              <w:bottom w:val="single" w:sz="6" w:space="0" w:color="auto"/>
              <w:right w:val="single" w:sz="6" w:space="0" w:color="auto"/>
            </w:tcBorders>
            <w:vAlign w:val="center"/>
            <w:hideMark/>
          </w:tcPr>
          <w:p w14:paraId="5E0CE90D" w14:textId="77777777" w:rsidR="005423DF" w:rsidRPr="008D3BD4" w:rsidRDefault="005423DF" w:rsidP="00F25227">
            <w:pPr>
              <w:spacing w:after="0" w:line="240" w:lineRule="auto"/>
              <w:jc w:val="center"/>
              <w:textAlignment w:val="baseline"/>
              <w:rPr>
                <w:rFonts w:ascii="Arial" w:eastAsia="Times New Roman" w:hAnsi="Arial" w:cs="Arial"/>
                <w:b/>
                <w:sz w:val="18"/>
                <w:szCs w:val="18"/>
              </w:rPr>
            </w:pPr>
            <w:r w:rsidRPr="008D3BD4">
              <w:rPr>
                <w:rFonts w:ascii="Arial" w:eastAsia="Times New Roman" w:hAnsi="Arial" w:cs="Arial"/>
                <w:b/>
              </w:rPr>
              <w:t>7</w:t>
            </w:r>
          </w:p>
        </w:tc>
        <w:tc>
          <w:tcPr>
            <w:tcW w:w="3941" w:type="dxa"/>
            <w:tcBorders>
              <w:top w:val="single" w:sz="6" w:space="0" w:color="auto"/>
              <w:left w:val="single" w:sz="6" w:space="0" w:color="auto"/>
              <w:bottom w:val="single" w:sz="6" w:space="0" w:color="auto"/>
              <w:right w:val="single" w:sz="6" w:space="0" w:color="auto"/>
            </w:tcBorders>
            <w:vAlign w:val="center"/>
            <w:hideMark/>
          </w:tcPr>
          <w:p w14:paraId="30558BCA" w14:textId="77777777" w:rsidR="005423DF" w:rsidRPr="008D3BD4" w:rsidRDefault="005423DF" w:rsidP="00F25227">
            <w:pPr>
              <w:spacing w:after="0" w:line="240" w:lineRule="auto"/>
              <w:ind w:left="181"/>
              <w:textAlignment w:val="baseline"/>
              <w:rPr>
                <w:rFonts w:ascii="Arial" w:eastAsia="Times New Roman" w:hAnsi="Arial" w:cs="Arial"/>
                <w:sz w:val="18"/>
                <w:szCs w:val="18"/>
              </w:rPr>
            </w:pPr>
            <w:r w:rsidRPr="008D3BD4">
              <w:rPr>
                <w:rFonts w:ascii="Arial" w:eastAsia="Times New Roman" w:hAnsi="Arial" w:cs="Arial"/>
              </w:rPr>
              <w:t>University or academic hospital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5CE085B8" w14:textId="77777777" w:rsidR="005423DF" w:rsidRPr="008D3BD4" w:rsidRDefault="005423DF" w:rsidP="00F25227">
            <w:pPr>
              <w:spacing w:after="0" w:line="240" w:lineRule="auto"/>
              <w:jc w:val="center"/>
              <w:textAlignment w:val="baseline"/>
              <w:rPr>
                <w:rFonts w:ascii="Arial" w:eastAsia="Times New Roman" w:hAnsi="Arial" w:cs="Arial"/>
                <w:sz w:val="18"/>
                <w:szCs w:val="18"/>
              </w:rPr>
            </w:pPr>
            <w:r w:rsidRPr="008D3BD4">
              <w:rPr>
                <w:rFonts w:ascii="Arial" w:eastAsia="Times New Roman" w:hAnsi="Arial" w:cs="Arial"/>
              </w:rPr>
              <w:t>O </w:t>
            </w:r>
          </w:p>
        </w:tc>
        <w:tc>
          <w:tcPr>
            <w:tcW w:w="3600" w:type="dxa"/>
            <w:vMerge/>
            <w:tcBorders>
              <w:top w:val="single" w:sz="6" w:space="0" w:color="auto"/>
              <w:left w:val="single" w:sz="6" w:space="0" w:color="auto"/>
              <w:bottom w:val="single" w:sz="6" w:space="0" w:color="auto"/>
              <w:right w:val="single" w:sz="6" w:space="0" w:color="auto"/>
            </w:tcBorders>
            <w:vAlign w:val="center"/>
            <w:hideMark/>
          </w:tcPr>
          <w:p w14:paraId="2C76CCAC" w14:textId="77777777" w:rsidR="005423DF" w:rsidRPr="008D3BD4" w:rsidRDefault="005423DF" w:rsidP="00F25227">
            <w:pPr>
              <w:spacing w:after="0" w:line="240" w:lineRule="auto"/>
              <w:rPr>
                <w:rFonts w:ascii="Arial" w:eastAsia="Times New Roman" w:hAnsi="Arial" w:cs="Arial"/>
                <w:sz w:val="18"/>
                <w:szCs w:val="18"/>
                <w:highlight w:val="lightGray"/>
              </w:rPr>
            </w:pPr>
          </w:p>
        </w:tc>
      </w:tr>
      <w:tr w:rsidR="005423DF" w:rsidRPr="008D3BD4" w14:paraId="27641957" w14:textId="77777777" w:rsidTr="005423DF">
        <w:trPr>
          <w:trHeight w:val="345"/>
        </w:trPr>
        <w:tc>
          <w:tcPr>
            <w:tcW w:w="461" w:type="dxa"/>
            <w:tcBorders>
              <w:top w:val="single" w:sz="6" w:space="0" w:color="auto"/>
              <w:left w:val="single" w:sz="6" w:space="0" w:color="auto"/>
              <w:bottom w:val="single" w:sz="6" w:space="0" w:color="auto"/>
              <w:right w:val="single" w:sz="6" w:space="0" w:color="auto"/>
            </w:tcBorders>
            <w:vAlign w:val="center"/>
            <w:hideMark/>
          </w:tcPr>
          <w:p w14:paraId="00AD686A" w14:textId="77777777" w:rsidR="005423DF" w:rsidRPr="008D3BD4" w:rsidRDefault="005423DF" w:rsidP="00F25227">
            <w:pPr>
              <w:spacing w:after="0" w:line="240" w:lineRule="auto"/>
              <w:jc w:val="center"/>
              <w:textAlignment w:val="baseline"/>
              <w:rPr>
                <w:rFonts w:ascii="Arial" w:eastAsia="Times New Roman" w:hAnsi="Arial" w:cs="Arial"/>
                <w:b/>
                <w:sz w:val="18"/>
                <w:szCs w:val="18"/>
              </w:rPr>
            </w:pPr>
            <w:r w:rsidRPr="008D3BD4">
              <w:rPr>
                <w:rFonts w:ascii="Arial" w:eastAsia="Times New Roman" w:hAnsi="Arial" w:cs="Arial"/>
                <w:b/>
              </w:rPr>
              <w:t>8</w:t>
            </w:r>
          </w:p>
        </w:tc>
        <w:tc>
          <w:tcPr>
            <w:tcW w:w="3941" w:type="dxa"/>
            <w:tcBorders>
              <w:top w:val="single" w:sz="6" w:space="0" w:color="auto"/>
              <w:left w:val="single" w:sz="6" w:space="0" w:color="auto"/>
              <w:bottom w:val="single" w:sz="6" w:space="0" w:color="auto"/>
              <w:right w:val="single" w:sz="6" w:space="0" w:color="auto"/>
            </w:tcBorders>
            <w:vAlign w:val="center"/>
            <w:hideMark/>
          </w:tcPr>
          <w:p w14:paraId="178B5093" w14:textId="77777777" w:rsidR="005423DF" w:rsidRPr="008D3BD4" w:rsidRDefault="005423DF" w:rsidP="00F25227">
            <w:pPr>
              <w:spacing w:after="0" w:line="240" w:lineRule="auto"/>
              <w:ind w:left="181"/>
              <w:textAlignment w:val="baseline"/>
              <w:rPr>
                <w:rFonts w:ascii="Arial" w:eastAsia="Times New Roman" w:hAnsi="Arial" w:cs="Arial"/>
                <w:sz w:val="18"/>
                <w:szCs w:val="18"/>
              </w:rPr>
            </w:pPr>
            <w:r w:rsidRPr="008D3BD4">
              <w:rPr>
                <w:rFonts w:ascii="Arial" w:eastAsia="Times New Roman" w:hAnsi="Arial" w:cs="Arial"/>
              </w:rPr>
              <w:t>VA / Military Hospital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569ED55E" w14:textId="77777777" w:rsidR="005423DF" w:rsidRPr="008D3BD4" w:rsidRDefault="005423DF" w:rsidP="00F25227">
            <w:pPr>
              <w:spacing w:after="0" w:line="240" w:lineRule="auto"/>
              <w:jc w:val="center"/>
              <w:textAlignment w:val="baseline"/>
              <w:rPr>
                <w:rFonts w:ascii="Arial" w:eastAsia="Times New Roman" w:hAnsi="Arial" w:cs="Arial"/>
                <w:sz w:val="18"/>
                <w:szCs w:val="18"/>
              </w:rPr>
            </w:pPr>
            <w:r w:rsidRPr="008D3BD4">
              <w:rPr>
                <w:rFonts w:ascii="Arial" w:eastAsia="Times New Roman" w:hAnsi="Arial" w:cs="Arial"/>
              </w:rPr>
              <w:t>O </w:t>
            </w:r>
          </w:p>
        </w:tc>
        <w:tc>
          <w:tcPr>
            <w:tcW w:w="3600" w:type="dxa"/>
            <w:tcBorders>
              <w:top w:val="single" w:sz="6" w:space="0" w:color="auto"/>
              <w:left w:val="single" w:sz="6" w:space="0" w:color="auto"/>
              <w:bottom w:val="single" w:sz="6" w:space="0" w:color="auto"/>
              <w:right w:val="single" w:sz="6" w:space="0" w:color="auto"/>
            </w:tcBorders>
            <w:vAlign w:val="center"/>
            <w:hideMark/>
          </w:tcPr>
          <w:p w14:paraId="266C64CF" w14:textId="77777777" w:rsidR="005423DF" w:rsidRPr="008D3BD4" w:rsidRDefault="005423DF" w:rsidP="00F25227">
            <w:pPr>
              <w:spacing w:after="0" w:line="240" w:lineRule="auto"/>
              <w:jc w:val="center"/>
              <w:textAlignment w:val="baseline"/>
              <w:rPr>
                <w:rFonts w:ascii="Arial" w:eastAsia="Times New Roman" w:hAnsi="Arial" w:cs="Arial"/>
                <w:sz w:val="18"/>
                <w:szCs w:val="18"/>
                <w:highlight w:val="lightGray"/>
              </w:rPr>
            </w:pPr>
            <w:r w:rsidRPr="008D3BD4">
              <w:rPr>
                <w:rFonts w:ascii="Arial" w:eastAsia="Times New Roman" w:hAnsi="Arial" w:cs="Arial"/>
                <w:b/>
                <w:bCs/>
                <w:highlight w:val="lightGray"/>
                <w:shd w:val="clear" w:color="auto" w:fill="D9D9D9"/>
                <w:lang w:val="en-CA"/>
              </w:rPr>
              <w:t>TERMINATE IMMEDIATELY</w:t>
            </w:r>
            <w:r w:rsidRPr="008D3BD4">
              <w:rPr>
                <w:rFonts w:ascii="Arial" w:eastAsia="Times New Roman" w:hAnsi="Arial" w:cs="Arial"/>
                <w:highlight w:val="lightGray"/>
              </w:rPr>
              <w:t> </w:t>
            </w:r>
          </w:p>
        </w:tc>
      </w:tr>
      <w:tr w:rsidR="005423DF" w:rsidRPr="008D3BD4" w14:paraId="2462E85B" w14:textId="77777777" w:rsidTr="005423DF">
        <w:trPr>
          <w:trHeight w:val="345"/>
        </w:trPr>
        <w:tc>
          <w:tcPr>
            <w:tcW w:w="461" w:type="dxa"/>
            <w:tcBorders>
              <w:top w:val="single" w:sz="6" w:space="0" w:color="auto"/>
              <w:left w:val="single" w:sz="6" w:space="0" w:color="auto"/>
              <w:bottom w:val="single" w:sz="6" w:space="0" w:color="auto"/>
              <w:right w:val="single" w:sz="6" w:space="0" w:color="auto"/>
            </w:tcBorders>
            <w:vAlign w:val="center"/>
            <w:hideMark/>
          </w:tcPr>
          <w:p w14:paraId="462CE4AA" w14:textId="77777777" w:rsidR="005423DF" w:rsidRPr="008D3BD4" w:rsidRDefault="005423DF" w:rsidP="00F25227">
            <w:pPr>
              <w:spacing w:after="0" w:line="240" w:lineRule="auto"/>
              <w:jc w:val="center"/>
              <w:textAlignment w:val="baseline"/>
              <w:rPr>
                <w:rFonts w:ascii="Arial" w:eastAsia="Times New Roman" w:hAnsi="Arial" w:cs="Arial"/>
                <w:b/>
                <w:sz w:val="18"/>
                <w:szCs w:val="18"/>
              </w:rPr>
            </w:pPr>
            <w:r w:rsidRPr="008D3BD4">
              <w:rPr>
                <w:rFonts w:ascii="Arial" w:eastAsia="Times New Roman" w:hAnsi="Arial" w:cs="Arial"/>
                <w:b/>
              </w:rPr>
              <w:t>98</w:t>
            </w:r>
          </w:p>
        </w:tc>
        <w:tc>
          <w:tcPr>
            <w:tcW w:w="3941" w:type="dxa"/>
            <w:tcBorders>
              <w:top w:val="single" w:sz="6" w:space="0" w:color="auto"/>
              <w:left w:val="single" w:sz="6" w:space="0" w:color="auto"/>
              <w:bottom w:val="single" w:sz="6" w:space="0" w:color="auto"/>
              <w:right w:val="single" w:sz="6" w:space="0" w:color="auto"/>
            </w:tcBorders>
            <w:vAlign w:val="center"/>
            <w:hideMark/>
          </w:tcPr>
          <w:p w14:paraId="434D213A" w14:textId="77777777" w:rsidR="005423DF" w:rsidRPr="008D3BD4" w:rsidRDefault="005423DF" w:rsidP="00F25227">
            <w:pPr>
              <w:spacing w:after="0" w:line="240" w:lineRule="auto"/>
              <w:ind w:left="181"/>
              <w:textAlignment w:val="baseline"/>
              <w:rPr>
                <w:rFonts w:ascii="Arial" w:eastAsia="Times New Roman" w:hAnsi="Arial" w:cs="Arial"/>
                <w:sz w:val="18"/>
                <w:szCs w:val="18"/>
              </w:rPr>
            </w:pPr>
            <w:r w:rsidRPr="008D3BD4">
              <w:rPr>
                <w:rFonts w:ascii="Arial" w:eastAsia="Times New Roman" w:hAnsi="Arial" w:cs="Arial"/>
                <w:color w:val="292B2D"/>
              </w:rPr>
              <w:t xml:space="preserve">Other (Please specify: ________) </w:t>
            </w:r>
            <w:r w:rsidRPr="008D3BD4">
              <w:rPr>
                <w:rFonts w:ascii="Arial" w:eastAsia="Times New Roman" w:hAnsi="Arial" w:cs="Arial"/>
                <w:b/>
                <w:bCs/>
                <w:shd w:val="clear" w:color="auto" w:fill="C0C0C0"/>
              </w:rPr>
              <w:t>[ANCHOR]</w:t>
            </w:r>
            <w:r w:rsidRPr="008D3BD4">
              <w:rPr>
                <w:rFonts w:ascii="Arial" w:eastAsia="Times New Roman" w:hAnsi="Arial" w:cs="Arial"/>
              </w:rPr>
              <w:t>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01009540" w14:textId="77777777" w:rsidR="005423DF" w:rsidRPr="008D3BD4" w:rsidRDefault="005423DF" w:rsidP="00F25227">
            <w:pPr>
              <w:spacing w:after="0" w:line="240" w:lineRule="auto"/>
              <w:jc w:val="center"/>
              <w:textAlignment w:val="baseline"/>
              <w:rPr>
                <w:rFonts w:ascii="Arial" w:eastAsia="Times New Roman" w:hAnsi="Arial" w:cs="Arial"/>
                <w:sz w:val="18"/>
                <w:szCs w:val="18"/>
              </w:rPr>
            </w:pPr>
            <w:r w:rsidRPr="008D3BD4">
              <w:rPr>
                <w:rFonts w:ascii="Arial" w:eastAsia="Times New Roman" w:hAnsi="Arial" w:cs="Arial"/>
              </w:rPr>
              <w:t>O </w:t>
            </w:r>
          </w:p>
        </w:tc>
        <w:tc>
          <w:tcPr>
            <w:tcW w:w="3600" w:type="dxa"/>
            <w:tcBorders>
              <w:top w:val="single" w:sz="6" w:space="0" w:color="auto"/>
              <w:left w:val="single" w:sz="6" w:space="0" w:color="auto"/>
              <w:bottom w:val="single" w:sz="6" w:space="0" w:color="auto"/>
              <w:right w:val="single" w:sz="6" w:space="0" w:color="auto"/>
            </w:tcBorders>
            <w:vAlign w:val="center"/>
            <w:hideMark/>
          </w:tcPr>
          <w:p w14:paraId="0E6A704D" w14:textId="77777777" w:rsidR="005423DF" w:rsidRPr="008D3BD4" w:rsidRDefault="005423DF" w:rsidP="00F25227">
            <w:pPr>
              <w:spacing w:after="0" w:line="240" w:lineRule="auto"/>
              <w:jc w:val="center"/>
              <w:textAlignment w:val="baseline"/>
              <w:rPr>
                <w:rFonts w:ascii="Arial" w:eastAsia="Times New Roman" w:hAnsi="Arial" w:cs="Arial"/>
                <w:sz w:val="18"/>
                <w:szCs w:val="18"/>
                <w:highlight w:val="lightGray"/>
              </w:rPr>
            </w:pPr>
            <w:r w:rsidRPr="008D3BD4">
              <w:rPr>
                <w:rFonts w:ascii="Arial" w:eastAsia="Times New Roman" w:hAnsi="Arial" w:cs="Arial"/>
                <w:b/>
                <w:bCs/>
                <w:highlight w:val="lightGray"/>
                <w:shd w:val="clear" w:color="auto" w:fill="D9D9D9"/>
                <w:lang w:val="en-CA"/>
              </w:rPr>
              <w:t>TERMINATE IMMEDIATELY</w:t>
            </w:r>
            <w:r w:rsidRPr="008D3BD4">
              <w:rPr>
                <w:rFonts w:ascii="Arial" w:eastAsia="Times New Roman" w:hAnsi="Arial" w:cs="Arial"/>
                <w:highlight w:val="lightGray"/>
              </w:rPr>
              <w:t> </w:t>
            </w:r>
          </w:p>
        </w:tc>
      </w:tr>
    </w:tbl>
    <w:p w14:paraId="51A2888D" w14:textId="77777777" w:rsidR="00EA316A" w:rsidRPr="008D3BD4" w:rsidRDefault="00EA316A" w:rsidP="007B2A04">
      <w:pPr>
        <w:spacing w:after="120" w:line="240" w:lineRule="auto"/>
        <w:rPr>
          <w:rFonts w:ascii="Arial" w:hAnsi="Arial" w:cs="Arial"/>
        </w:rPr>
      </w:pPr>
    </w:p>
    <w:p w14:paraId="48E182D8" w14:textId="3798D2A9" w:rsidR="00687B44" w:rsidRPr="00687B44" w:rsidRDefault="00687B44" w:rsidP="007B2A04">
      <w:pPr>
        <w:spacing w:after="120" w:line="240" w:lineRule="auto"/>
        <w:rPr>
          <w:rFonts w:ascii="Arial" w:hAnsi="Arial" w:cs="Arial"/>
          <w:b/>
          <w:bCs/>
        </w:rPr>
      </w:pPr>
      <w:r w:rsidRPr="008D3BD4">
        <w:rPr>
          <w:rFonts w:ascii="Arial" w:hAnsi="Arial" w:cs="Arial"/>
          <w:b/>
          <w:bCs/>
          <w:highlight w:val="lightGray"/>
        </w:rPr>
        <w:t>[PAGE BREAK]</w:t>
      </w:r>
    </w:p>
    <w:p w14:paraId="112365B1" w14:textId="77777777" w:rsidR="00896F6E" w:rsidRPr="008D3BD4" w:rsidRDefault="00896F6E" w:rsidP="007B2A04">
      <w:pPr>
        <w:spacing w:after="120" w:line="240" w:lineRule="auto"/>
        <w:rPr>
          <w:rFonts w:ascii="Arial" w:hAnsi="Arial" w:cs="Arial"/>
        </w:rPr>
      </w:pPr>
    </w:p>
    <w:p w14:paraId="7DC6E440" w14:textId="7F3DFC9D" w:rsidR="00EA316A" w:rsidRPr="008D3BD4" w:rsidRDefault="00EE7121" w:rsidP="00EA316A">
      <w:pPr>
        <w:pStyle w:val="BodyText"/>
        <w:spacing w:after="0"/>
        <w:outlineLvl w:val="1"/>
        <w:rPr>
          <w:rFonts w:eastAsia="Calibri" w:cs="Arial"/>
          <w:color w:val="1A1628"/>
          <w:sz w:val="22"/>
        </w:rPr>
      </w:pPr>
      <w:r w:rsidRPr="008D3BD4">
        <w:rPr>
          <w:rFonts w:cs="Arial"/>
          <w:b/>
          <w:bCs/>
          <w:sz w:val="22"/>
        </w:rPr>
        <w:t>Q</w:t>
      </w:r>
      <w:r w:rsidR="002C7A78" w:rsidRPr="008D3BD4">
        <w:rPr>
          <w:rFonts w:cs="Arial"/>
          <w:b/>
          <w:bCs/>
          <w:sz w:val="22"/>
        </w:rPr>
        <w:t>3</w:t>
      </w:r>
      <w:r w:rsidR="00EA316A" w:rsidRPr="008D3BD4">
        <w:rPr>
          <w:rFonts w:cs="Arial"/>
          <w:b/>
          <w:bCs/>
          <w:sz w:val="22"/>
        </w:rPr>
        <w:t>.</w:t>
      </w:r>
      <w:r w:rsidR="00EA316A" w:rsidRPr="008D3BD4">
        <w:rPr>
          <w:rFonts w:cs="Arial"/>
          <w:sz w:val="22"/>
        </w:rPr>
        <w:t xml:space="preserve"> </w:t>
      </w:r>
      <w:r w:rsidR="00B15A9A" w:rsidRPr="008D3BD4">
        <w:rPr>
          <w:rFonts w:eastAsia="Calibri" w:cs="Arial"/>
          <w:color w:val="1A1628"/>
          <w:sz w:val="22"/>
        </w:rPr>
        <w:t>A</w:t>
      </w:r>
      <w:r w:rsidR="00EA316A" w:rsidRPr="008D3BD4">
        <w:rPr>
          <w:rFonts w:eastAsia="Calibri" w:cs="Arial"/>
          <w:color w:val="1A1628"/>
          <w:sz w:val="22"/>
        </w:rPr>
        <w:t xml:space="preserve">pproximately how many </w:t>
      </w:r>
      <w:r w:rsidR="00B15A9A" w:rsidRPr="008D3BD4">
        <w:rPr>
          <w:rFonts w:eastAsia="Calibri" w:cs="Arial"/>
          <w:color w:val="1A1628"/>
          <w:sz w:val="22"/>
        </w:rPr>
        <w:t>adult</w:t>
      </w:r>
      <w:r w:rsidR="001A3BB3" w:rsidRPr="008D3BD4">
        <w:rPr>
          <w:rFonts w:eastAsia="Calibri" w:cs="Arial"/>
          <w:color w:val="1A1628"/>
          <w:sz w:val="22"/>
        </w:rPr>
        <w:t xml:space="preserve"> or adolescent (aged 12+)</w:t>
      </w:r>
      <w:r w:rsidR="00B15A9A" w:rsidRPr="008D3BD4">
        <w:rPr>
          <w:rFonts w:eastAsia="Calibri" w:cs="Arial"/>
          <w:color w:val="1A1628"/>
          <w:sz w:val="22"/>
        </w:rPr>
        <w:t xml:space="preserve"> patients </w:t>
      </w:r>
      <w:r w:rsidR="00EA316A" w:rsidRPr="008D3BD4">
        <w:rPr>
          <w:rFonts w:eastAsia="Calibri" w:cs="Arial"/>
          <w:color w:val="1A1628"/>
          <w:sz w:val="22"/>
        </w:rPr>
        <w:t xml:space="preserve">do you personally see in a </w:t>
      </w:r>
      <w:r w:rsidR="00EA316A" w:rsidRPr="008D3BD4">
        <w:rPr>
          <w:rFonts w:eastAsia="Calibri" w:cs="Arial"/>
          <w:b/>
          <w:bCs/>
          <w:color w:val="1A1628"/>
          <w:sz w:val="22"/>
        </w:rPr>
        <w:t>typical month</w:t>
      </w:r>
      <w:r w:rsidR="00EA316A" w:rsidRPr="008D3BD4">
        <w:rPr>
          <w:rFonts w:eastAsia="Calibri" w:cs="Arial"/>
          <w:color w:val="1A1628"/>
          <w:sz w:val="22"/>
        </w:rPr>
        <w:t xml:space="preserve"> </w:t>
      </w:r>
      <w:r w:rsidR="00EA316A" w:rsidRPr="008D3BD4">
        <w:rPr>
          <w:rFonts w:eastAsia="Calibri" w:cs="Arial"/>
          <w:b/>
          <w:bCs/>
          <w:color w:val="1A1628"/>
          <w:sz w:val="22"/>
        </w:rPr>
        <w:t>for the following conditions</w:t>
      </w:r>
      <w:r w:rsidR="00EA316A" w:rsidRPr="008D3BD4">
        <w:rPr>
          <w:rFonts w:eastAsia="Calibri" w:cs="Arial"/>
          <w:color w:val="1A1628"/>
          <w:sz w:val="22"/>
        </w:rPr>
        <w:t>?</w:t>
      </w:r>
    </w:p>
    <w:p w14:paraId="522F5DAA" w14:textId="77777777" w:rsidR="00EA316A" w:rsidRPr="00B11767" w:rsidRDefault="00EA316A" w:rsidP="00EA316A">
      <w:pPr>
        <w:spacing w:before="240" w:after="120" w:line="240" w:lineRule="auto"/>
        <w:rPr>
          <w:rFonts w:ascii="Arial" w:eastAsia="Calibri" w:hAnsi="Arial" w:cs="Arial"/>
          <w:i/>
          <w:iCs/>
          <w:color w:val="1A1628"/>
        </w:rPr>
      </w:pPr>
      <w:r w:rsidRPr="00B11767">
        <w:rPr>
          <w:rFonts w:ascii="Arial" w:eastAsia="Calibri" w:hAnsi="Arial" w:cs="Arial"/>
          <w:i/>
          <w:iCs/>
          <w:color w:val="1A1628"/>
        </w:rPr>
        <w:t xml:space="preserve">Please count only </w:t>
      </w:r>
      <w:r w:rsidRPr="00B11767">
        <w:rPr>
          <w:rFonts w:ascii="Arial" w:eastAsia="Calibri" w:hAnsi="Arial" w:cs="Arial"/>
          <w:b/>
          <w:bCs/>
          <w:i/>
          <w:iCs/>
          <w:color w:val="1A1628"/>
        </w:rPr>
        <w:t>unique patients</w:t>
      </w:r>
      <w:r w:rsidRPr="00B11767">
        <w:rPr>
          <w:rFonts w:ascii="Arial" w:eastAsia="Calibri" w:hAnsi="Arial" w:cs="Arial"/>
          <w:i/>
          <w:iCs/>
          <w:color w:val="1A1628"/>
        </w:rPr>
        <w:t xml:space="preserve"> and </w:t>
      </w:r>
      <w:r w:rsidRPr="00B11767">
        <w:rPr>
          <w:rFonts w:ascii="Arial" w:eastAsia="Calibri" w:hAnsi="Arial" w:cs="Arial"/>
          <w:b/>
          <w:bCs/>
          <w:i/>
          <w:iCs/>
          <w:color w:val="1A1628"/>
        </w:rPr>
        <w:t>not patient visits</w:t>
      </w:r>
      <w:r w:rsidRPr="00B11767">
        <w:rPr>
          <w:rFonts w:ascii="Arial" w:eastAsia="Calibri" w:hAnsi="Arial" w:cs="Arial"/>
          <w:i/>
          <w:iCs/>
          <w:color w:val="1A1628"/>
        </w:rPr>
        <w:t>. If a patient has more than one of the below conditions, please count them for each condition.</w:t>
      </w:r>
    </w:p>
    <w:p w14:paraId="7E292AAE" w14:textId="03F7B1F3" w:rsidR="00EA316A" w:rsidRPr="008D3BD4" w:rsidRDefault="00EA316A" w:rsidP="00EA316A">
      <w:pPr>
        <w:spacing w:before="240" w:after="200" w:line="276" w:lineRule="auto"/>
        <w:rPr>
          <w:rFonts w:ascii="Arial" w:eastAsia="Calibri" w:hAnsi="Arial" w:cs="Arial"/>
          <w:b/>
          <w:color w:val="1A1628"/>
        </w:rPr>
      </w:pPr>
      <w:r w:rsidRPr="008D3BD4">
        <w:rPr>
          <w:rFonts w:ascii="Arial" w:eastAsia="Calibri" w:hAnsi="Arial" w:cs="Arial"/>
          <w:b/>
          <w:color w:val="1A1628"/>
          <w:highlight w:val="lightGray"/>
        </w:rPr>
        <w:t>[RANGE 0-</w:t>
      </w:r>
      <w:r w:rsidR="00B15A9A" w:rsidRPr="008D3BD4">
        <w:rPr>
          <w:rFonts w:ascii="Arial" w:eastAsia="Calibri" w:hAnsi="Arial" w:cs="Arial"/>
          <w:b/>
          <w:color w:val="1A1628"/>
          <w:highlight w:val="lightGray"/>
        </w:rPr>
        <w:t>999</w:t>
      </w:r>
      <w:r w:rsidRPr="008D3BD4">
        <w:rPr>
          <w:rFonts w:ascii="Arial" w:eastAsia="Calibri" w:hAnsi="Arial" w:cs="Arial"/>
          <w:b/>
          <w:color w:val="1A1628"/>
          <w:highlight w:val="lightGray"/>
        </w:rPr>
        <w:t xml:space="preserve"> FOR EACH ROW]</w:t>
      </w:r>
    </w:p>
    <w:tbl>
      <w:tblPr>
        <w:tblW w:w="923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30"/>
        <w:gridCol w:w="3510"/>
        <w:gridCol w:w="1584"/>
        <w:gridCol w:w="3510"/>
      </w:tblGrid>
      <w:tr w:rsidR="00EA316A" w:rsidRPr="008D3BD4" w14:paraId="1D0EEEF7" w14:textId="77777777" w:rsidTr="4FA1CC73">
        <w:trPr>
          <w:cantSplit/>
          <w:trHeight w:val="294"/>
        </w:trPr>
        <w:tc>
          <w:tcPr>
            <w:tcW w:w="630" w:type="dxa"/>
            <w:shd w:val="clear" w:color="auto" w:fill="4F868E"/>
            <w:vAlign w:val="center"/>
          </w:tcPr>
          <w:p w14:paraId="0C5752F2" w14:textId="77777777" w:rsidR="00EA316A" w:rsidRPr="008D3BD4" w:rsidRDefault="00EA316A" w:rsidP="00EA316A">
            <w:pPr>
              <w:spacing w:before="240" w:after="120" w:line="240" w:lineRule="auto"/>
              <w:jc w:val="center"/>
              <w:rPr>
                <w:rFonts w:ascii="Arial" w:eastAsia="SimSun" w:hAnsi="Arial" w:cs="Arial"/>
                <w:b/>
                <w:color w:val="FFFFFF"/>
              </w:rPr>
            </w:pPr>
          </w:p>
        </w:tc>
        <w:tc>
          <w:tcPr>
            <w:tcW w:w="3510" w:type="dxa"/>
            <w:shd w:val="clear" w:color="auto" w:fill="4F868E"/>
            <w:vAlign w:val="center"/>
          </w:tcPr>
          <w:p w14:paraId="0D15B99A" w14:textId="77777777" w:rsidR="00EA316A" w:rsidRPr="008D3BD4" w:rsidRDefault="00EA316A" w:rsidP="00EA316A">
            <w:pPr>
              <w:spacing w:before="240" w:after="120" w:line="240" w:lineRule="auto"/>
              <w:jc w:val="center"/>
              <w:rPr>
                <w:rFonts w:ascii="Arial" w:eastAsia="SimSun" w:hAnsi="Arial" w:cs="Arial"/>
                <w:b/>
                <w:color w:val="FFFFFF"/>
              </w:rPr>
            </w:pPr>
            <w:r w:rsidRPr="008D3BD4">
              <w:rPr>
                <w:rFonts w:ascii="Arial" w:eastAsia="SimSun" w:hAnsi="Arial" w:cs="Arial"/>
                <w:b/>
                <w:color w:val="FFFFFF"/>
              </w:rPr>
              <w:t>Condition</w:t>
            </w:r>
          </w:p>
          <w:p w14:paraId="157DF874" w14:textId="3EADC744" w:rsidR="00EA316A" w:rsidRPr="008D3BD4" w:rsidRDefault="00EA316A" w:rsidP="00EA316A">
            <w:pPr>
              <w:spacing w:before="240" w:after="120" w:line="240" w:lineRule="auto"/>
              <w:jc w:val="center"/>
              <w:rPr>
                <w:rFonts w:ascii="Arial" w:eastAsia="SimSun" w:hAnsi="Arial" w:cs="Arial"/>
                <w:color w:val="FFFFFF"/>
              </w:rPr>
            </w:pPr>
            <w:r w:rsidRPr="008D3BD4">
              <w:rPr>
                <w:rFonts w:ascii="Arial" w:eastAsia="SimSun" w:hAnsi="Arial" w:cs="Arial"/>
                <w:b/>
                <w:color w:val="1A1628"/>
                <w:highlight w:val="lightGray"/>
              </w:rPr>
              <w:t>[RANDOMIZ</w:t>
            </w:r>
            <w:r w:rsidR="0040026B" w:rsidRPr="008D3BD4">
              <w:rPr>
                <w:rFonts w:ascii="Arial" w:eastAsia="SimSun" w:hAnsi="Arial" w:cs="Arial"/>
                <w:b/>
                <w:color w:val="1A1628"/>
                <w:highlight w:val="lightGray"/>
              </w:rPr>
              <w:t>E</w:t>
            </w:r>
            <w:r w:rsidRPr="008D3BD4">
              <w:rPr>
                <w:rFonts w:ascii="Arial" w:eastAsia="SimSun" w:hAnsi="Arial" w:cs="Arial"/>
                <w:b/>
                <w:color w:val="1A1628"/>
                <w:highlight w:val="lightGray"/>
              </w:rPr>
              <w:t>]</w:t>
            </w:r>
          </w:p>
        </w:tc>
        <w:tc>
          <w:tcPr>
            <w:tcW w:w="1584" w:type="dxa"/>
            <w:shd w:val="clear" w:color="auto" w:fill="4F868E"/>
            <w:vAlign w:val="center"/>
          </w:tcPr>
          <w:p w14:paraId="1CB133C3" w14:textId="4455E212" w:rsidR="00EA316A" w:rsidRPr="008D3BD4" w:rsidRDefault="00EA316A" w:rsidP="00EA316A">
            <w:pPr>
              <w:spacing w:before="240" w:after="120" w:line="240" w:lineRule="auto"/>
              <w:jc w:val="center"/>
              <w:rPr>
                <w:rFonts w:ascii="Arial" w:eastAsia="SimSun" w:hAnsi="Arial" w:cs="Arial"/>
                <w:b/>
                <w:color w:val="FFFFFF"/>
              </w:rPr>
            </w:pPr>
            <w:r w:rsidRPr="008D3BD4">
              <w:rPr>
                <w:rFonts w:ascii="Arial" w:eastAsia="SimSun" w:hAnsi="Arial" w:cs="Arial"/>
                <w:b/>
                <w:color w:val="FFFFFF"/>
              </w:rPr>
              <w:t xml:space="preserve"># of unique </w:t>
            </w:r>
            <w:r w:rsidR="001A3BB3" w:rsidRPr="008D3BD4">
              <w:rPr>
                <w:rFonts w:ascii="Arial" w:eastAsia="SimSun" w:hAnsi="Arial" w:cs="Arial"/>
                <w:b/>
                <w:bCs/>
                <w:i/>
                <w:color w:val="FFFFFF"/>
              </w:rPr>
              <w:t>(aged 12+)</w:t>
            </w:r>
            <w:r w:rsidRPr="008D3BD4">
              <w:rPr>
                <w:rFonts w:ascii="Arial" w:eastAsia="SimSun" w:hAnsi="Arial" w:cs="Arial"/>
                <w:b/>
                <w:color w:val="FFFFFF"/>
              </w:rPr>
              <w:t xml:space="preserve"> patients in typical month</w:t>
            </w:r>
          </w:p>
        </w:tc>
        <w:tc>
          <w:tcPr>
            <w:tcW w:w="3510" w:type="dxa"/>
            <w:shd w:val="clear" w:color="auto" w:fill="4F868E"/>
            <w:vAlign w:val="center"/>
          </w:tcPr>
          <w:p w14:paraId="551B8D77" w14:textId="77777777" w:rsidR="00EA316A" w:rsidRPr="008D3BD4" w:rsidRDefault="00EA316A" w:rsidP="00EA316A">
            <w:pPr>
              <w:spacing w:before="240" w:after="120" w:line="240" w:lineRule="auto"/>
              <w:jc w:val="center"/>
              <w:rPr>
                <w:rFonts w:ascii="Arial" w:eastAsia="SimSun" w:hAnsi="Arial" w:cs="Arial"/>
                <w:b/>
                <w:color w:val="FFFFFF"/>
              </w:rPr>
            </w:pPr>
            <w:r w:rsidRPr="008D3BD4">
              <w:rPr>
                <w:rFonts w:ascii="Arial" w:eastAsia="SimSun" w:hAnsi="Arial" w:cs="Arial"/>
                <w:b/>
                <w:color w:val="FFFFFF"/>
              </w:rPr>
              <w:t>Screener</w:t>
            </w:r>
          </w:p>
        </w:tc>
      </w:tr>
      <w:tr w:rsidR="00EA316A" w:rsidRPr="008D3BD4" w14:paraId="43A5605D" w14:textId="77777777" w:rsidTr="4FA1CC73">
        <w:trPr>
          <w:cantSplit/>
          <w:trHeight w:val="395"/>
        </w:trPr>
        <w:tc>
          <w:tcPr>
            <w:tcW w:w="630" w:type="dxa"/>
            <w:vAlign w:val="center"/>
          </w:tcPr>
          <w:p w14:paraId="60F24050" w14:textId="77777777" w:rsidR="00EA316A" w:rsidRPr="008D3BD4" w:rsidRDefault="00EA316A" w:rsidP="00EA316A">
            <w:pPr>
              <w:tabs>
                <w:tab w:val="center" w:pos="4680"/>
                <w:tab w:val="right" w:pos="9360"/>
              </w:tabs>
              <w:spacing w:before="240" w:after="120" w:line="240" w:lineRule="auto"/>
              <w:jc w:val="center"/>
              <w:rPr>
                <w:rFonts w:ascii="Arial" w:eastAsia="Calibri" w:hAnsi="Arial" w:cs="Arial"/>
                <w:b/>
                <w:color w:val="1A1628"/>
              </w:rPr>
            </w:pPr>
            <w:r w:rsidRPr="008D3BD4">
              <w:rPr>
                <w:rFonts w:ascii="Arial" w:eastAsia="Calibri" w:hAnsi="Arial" w:cs="Arial"/>
                <w:b/>
                <w:color w:val="1A1628"/>
              </w:rPr>
              <w:t>1</w:t>
            </w:r>
          </w:p>
        </w:tc>
        <w:tc>
          <w:tcPr>
            <w:tcW w:w="3510" w:type="dxa"/>
            <w:vAlign w:val="center"/>
          </w:tcPr>
          <w:p w14:paraId="489A1AF3" w14:textId="61CBF138" w:rsidR="00EA316A" w:rsidRPr="008D3BD4" w:rsidRDefault="00B15A9A" w:rsidP="00EA316A">
            <w:pPr>
              <w:spacing w:before="120" w:after="120" w:line="240" w:lineRule="auto"/>
              <w:rPr>
                <w:rFonts w:ascii="Arial" w:eastAsia="Calibri" w:hAnsi="Arial" w:cs="Arial"/>
                <w:color w:val="1A1628"/>
              </w:rPr>
            </w:pPr>
            <w:r w:rsidRPr="008D3BD4">
              <w:rPr>
                <w:rFonts w:ascii="Arial" w:eastAsia="Calibri" w:hAnsi="Arial" w:cs="Arial"/>
                <w:color w:val="1A1628"/>
              </w:rPr>
              <w:t xml:space="preserve">Moderate-to-Severe </w:t>
            </w:r>
            <w:r w:rsidR="00EA316A" w:rsidRPr="008D3BD4">
              <w:rPr>
                <w:rFonts w:ascii="Arial" w:eastAsia="Calibri" w:hAnsi="Arial" w:cs="Arial"/>
                <w:color w:val="1A1628"/>
              </w:rPr>
              <w:t>Atopic Dermatitis</w:t>
            </w:r>
          </w:p>
        </w:tc>
        <w:tc>
          <w:tcPr>
            <w:tcW w:w="1584" w:type="dxa"/>
            <w:vAlign w:val="center"/>
          </w:tcPr>
          <w:p w14:paraId="5B08A69B" w14:textId="77777777" w:rsidR="00EA316A" w:rsidRPr="008D3BD4" w:rsidRDefault="00EA316A" w:rsidP="00EA316A">
            <w:pPr>
              <w:spacing w:before="120" w:after="120" w:line="240" w:lineRule="auto"/>
              <w:jc w:val="center"/>
              <w:rPr>
                <w:rFonts w:ascii="Arial" w:eastAsia="Calibri" w:hAnsi="Arial" w:cs="Arial"/>
                <w:color w:val="1A1628"/>
              </w:rPr>
            </w:pPr>
            <w:r w:rsidRPr="008D3BD4">
              <w:rPr>
                <w:rFonts w:ascii="Arial" w:eastAsia="Calibri" w:hAnsi="Arial" w:cs="Arial"/>
                <w:color w:val="1A1628"/>
              </w:rPr>
              <w:t>_____</w:t>
            </w:r>
          </w:p>
        </w:tc>
        <w:tc>
          <w:tcPr>
            <w:tcW w:w="3510" w:type="dxa"/>
            <w:vAlign w:val="center"/>
          </w:tcPr>
          <w:p w14:paraId="09921111" w14:textId="53BC1C61" w:rsidR="00EA316A" w:rsidRPr="008D3BD4" w:rsidRDefault="00EA316A" w:rsidP="00B15A9A">
            <w:pPr>
              <w:spacing w:before="120" w:after="120" w:line="240" w:lineRule="auto"/>
              <w:jc w:val="center"/>
              <w:rPr>
                <w:rFonts w:ascii="Arial" w:eastAsia="Arial" w:hAnsi="Arial" w:cs="Arial"/>
                <w:b/>
                <w:color w:val="1A1628"/>
              </w:rPr>
            </w:pPr>
          </w:p>
        </w:tc>
      </w:tr>
      <w:tr w:rsidR="00EA316A" w:rsidRPr="008D3BD4" w14:paraId="584B52F4" w14:textId="77777777" w:rsidTr="4FA1CC73">
        <w:trPr>
          <w:cantSplit/>
          <w:trHeight w:val="395"/>
        </w:trPr>
        <w:tc>
          <w:tcPr>
            <w:tcW w:w="630" w:type="dxa"/>
            <w:vAlign w:val="center"/>
          </w:tcPr>
          <w:p w14:paraId="3A6EA98D" w14:textId="77777777" w:rsidR="00EA316A" w:rsidRPr="008D3BD4" w:rsidRDefault="00EA316A" w:rsidP="00EA316A">
            <w:pPr>
              <w:tabs>
                <w:tab w:val="center" w:pos="4680"/>
                <w:tab w:val="right" w:pos="9360"/>
              </w:tabs>
              <w:spacing w:before="240" w:after="120" w:line="240" w:lineRule="auto"/>
              <w:jc w:val="center"/>
              <w:rPr>
                <w:rFonts w:ascii="Arial" w:eastAsia="Calibri" w:hAnsi="Arial" w:cs="Arial"/>
                <w:b/>
                <w:color w:val="1A1628"/>
              </w:rPr>
            </w:pPr>
            <w:r w:rsidRPr="008D3BD4">
              <w:rPr>
                <w:rFonts w:ascii="Arial" w:eastAsia="Calibri" w:hAnsi="Arial" w:cs="Arial"/>
                <w:b/>
                <w:color w:val="1A1628"/>
              </w:rPr>
              <w:t>2</w:t>
            </w:r>
          </w:p>
        </w:tc>
        <w:tc>
          <w:tcPr>
            <w:tcW w:w="3510" w:type="dxa"/>
            <w:vAlign w:val="center"/>
          </w:tcPr>
          <w:p w14:paraId="426B50ED" w14:textId="4234D9F0" w:rsidR="00EA316A" w:rsidRPr="008D3BD4" w:rsidRDefault="00B15A9A" w:rsidP="00EA316A">
            <w:pPr>
              <w:spacing w:before="120" w:after="120" w:line="240" w:lineRule="auto"/>
              <w:rPr>
                <w:rFonts w:ascii="Arial" w:eastAsia="Calibri" w:hAnsi="Arial" w:cs="Arial"/>
                <w:color w:val="1A1628"/>
              </w:rPr>
            </w:pPr>
            <w:r w:rsidRPr="008D3BD4">
              <w:rPr>
                <w:rFonts w:ascii="Arial" w:eastAsia="Calibri" w:hAnsi="Arial" w:cs="Arial"/>
                <w:color w:val="1A1628"/>
              </w:rPr>
              <w:t xml:space="preserve">Moderate-to-Severe </w:t>
            </w:r>
            <w:r w:rsidR="00EA316A" w:rsidRPr="008D3BD4">
              <w:rPr>
                <w:rFonts w:ascii="Arial" w:eastAsia="Calibri" w:hAnsi="Arial" w:cs="Arial"/>
                <w:color w:val="1A1628"/>
              </w:rPr>
              <w:t>Plaque Psoriasis</w:t>
            </w:r>
          </w:p>
        </w:tc>
        <w:tc>
          <w:tcPr>
            <w:tcW w:w="1584" w:type="dxa"/>
            <w:vAlign w:val="center"/>
          </w:tcPr>
          <w:p w14:paraId="2A0C719C" w14:textId="77777777" w:rsidR="00EA316A" w:rsidRPr="008D3BD4" w:rsidRDefault="00EA316A" w:rsidP="00EA316A">
            <w:pPr>
              <w:spacing w:before="120" w:after="120" w:line="240" w:lineRule="auto"/>
              <w:jc w:val="center"/>
              <w:rPr>
                <w:rFonts w:ascii="Arial" w:eastAsia="Calibri" w:hAnsi="Arial" w:cs="Arial"/>
                <w:color w:val="1A1628"/>
              </w:rPr>
            </w:pPr>
            <w:r w:rsidRPr="008D3BD4">
              <w:rPr>
                <w:rFonts w:ascii="Arial" w:eastAsia="Calibri" w:hAnsi="Arial" w:cs="Arial"/>
                <w:color w:val="1A1628"/>
              </w:rPr>
              <w:t>_____</w:t>
            </w:r>
          </w:p>
        </w:tc>
        <w:tc>
          <w:tcPr>
            <w:tcW w:w="3510" w:type="dxa"/>
          </w:tcPr>
          <w:p w14:paraId="3A6F3B86" w14:textId="77777777" w:rsidR="00EA316A" w:rsidRPr="008D3BD4" w:rsidRDefault="00EA316A" w:rsidP="00EA316A">
            <w:pPr>
              <w:spacing w:before="120" w:after="120" w:line="240" w:lineRule="auto"/>
              <w:jc w:val="center"/>
              <w:rPr>
                <w:rFonts w:ascii="Arial" w:eastAsia="Calibri" w:hAnsi="Arial" w:cs="Arial"/>
                <w:color w:val="1A1628"/>
              </w:rPr>
            </w:pPr>
          </w:p>
        </w:tc>
      </w:tr>
      <w:tr w:rsidR="00EA316A" w:rsidRPr="008D3BD4" w14:paraId="68E53B45" w14:textId="77777777" w:rsidTr="4FA1CC73">
        <w:trPr>
          <w:cantSplit/>
          <w:trHeight w:val="395"/>
        </w:trPr>
        <w:tc>
          <w:tcPr>
            <w:tcW w:w="630" w:type="dxa"/>
            <w:vAlign w:val="center"/>
          </w:tcPr>
          <w:p w14:paraId="5CBA3B39" w14:textId="77777777" w:rsidR="00EA316A" w:rsidRPr="008D3BD4" w:rsidRDefault="00EA316A" w:rsidP="00EA316A">
            <w:pPr>
              <w:tabs>
                <w:tab w:val="center" w:pos="4680"/>
                <w:tab w:val="right" w:pos="9360"/>
              </w:tabs>
              <w:spacing w:before="240" w:after="120" w:line="240" w:lineRule="auto"/>
              <w:jc w:val="center"/>
              <w:rPr>
                <w:rFonts w:ascii="Arial" w:eastAsia="Calibri" w:hAnsi="Arial" w:cs="Arial"/>
                <w:b/>
                <w:color w:val="1A1628"/>
              </w:rPr>
            </w:pPr>
            <w:r w:rsidRPr="008D3BD4">
              <w:rPr>
                <w:rFonts w:ascii="Arial" w:eastAsia="Calibri" w:hAnsi="Arial" w:cs="Arial"/>
                <w:b/>
                <w:color w:val="1A1628"/>
              </w:rPr>
              <w:t>3</w:t>
            </w:r>
          </w:p>
        </w:tc>
        <w:tc>
          <w:tcPr>
            <w:tcW w:w="3510" w:type="dxa"/>
            <w:vAlign w:val="center"/>
          </w:tcPr>
          <w:p w14:paraId="6F7ED8B7" w14:textId="77777777" w:rsidR="00EA316A" w:rsidRPr="008D3BD4" w:rsidRDefault="00EA316A" w:rsidP="00EA316A">
            <w:pPr>
              <w:spacing w:before="120" w:after="120" w:line="240" w:lineRule="auto"/>
              <w:rPr>
                <w:rFonts w:ascii="Arial" w:eastAsia="Calibri" w:hAnsi="Arial" w:cs="Arial"/>
                <w:color w:val="1A1628"/>
              </w:rPr>
            </w:pPr>
            <w:r w:rsidRPr="008D3BD4">
              <w:rPr>
                <w:rFonts w:ascii="Arial" w:eastAsia="Calibri" w:hAnsi="Arial" w:cs="Arial"/>
                <w:color w:val="1A1628"/>
              </w:rPr>
              <w:t>Acne</w:t>
            </w:r>
          </w:p>
        </w:tc>
        <w:tc>
          <w:tcPr>
            <w:tcW w:w="1584" w:type="dxa"/>
            <w:vAlign w:val="center"/>
          </w:tcPr>
          <w:p w14:paraId="704CCA9B" w14:textId="77777777" w:rsidR="00EA316A" w:rsidRPr="008D3BD4" w:rsidRDefault="00EA316A" w:rsidP="00EA316A">
            <w:pPr>
              <w:spacing w:before="120" w:after="120" w:line="240" w:lineRule="auto"/>
              <w:jc w:val="center"/>
              <w:rPr>
                <w:rFonts w:ascii="Arial" w:eastAsia="Calibri" w:hAnsi="Arial" w:cs="Arial"/>
                <w:color w:val="1A1628"/>
              </w:rPr>
            </w:pPr>
            <w:r w:rsidRPr="008D3BD4">
              <w:rPr>
                <w:rFonts w:ascii="Arial" w:eastAsia="Calibri" w:hAnsi="Arial" w:cs="Arial"/>
                <w:color w:val="1A1628"/>
              </w:rPr>
              <w:t>_____</w:t>
            </w:r>
          </w:p>
        </w:tc>
        <w:tc>
          <w:tcPr>
            <w:tcW w:w="3510" w:type="dxa"/>
          </w:tcPr>
          <w:p w14:paraId="4D058C53" w14:textId="77777777" w:rsidR="00EA316A" w:rsidRPr="008D3BD4" w:rsidRDefault="00EA316A" w:rsidP="00EA316A">
            <w:pPr>
              <w:spacing w:before="120" w:after="120" w:line="240" w:lineRule="auto"/>
              <w:jc w:val="center"/>
              <w:rPr>
                <w:rFonts w:ascii="Arial" w:eastAsia="Calibri" w:hAnsi="Arial" w:cs="Arial"/>
                <w:color w:val="1A1628"/>
              </w:rPr>
            </w:pPr>
          </w:p>
        </w:tc>
      </w:tr>
      <w:tr w:rsidR="00EA316A" w:rsidRPr="008D3BD4" w14:paraId="637CE295" w14:textId="77777777" w:rsidTr="4FA1CC73">
        <w:trPr>
          <w:cantSplit/>
          <w:trHeight w:val="395"/>
        </w:trPr>
        <w:tc>
          <w:tcPr>
            <w:tcW w:w="630" w:type="dxa"/>
            <w:vAlign w:val="center"/>
          </w:tcPr>
          <w:p w14:paraId="3D1FAE38" w14:textId="77777777" w:rsidR="00EA316A" w:rsidRPr="008D3BD4" w:rsidRDefault="00EA316A" w:rsidP="00EA316A">
            <w:pPr>
              <w:tabs>
                <w:tab w:val="center" w:pos="4680"/>
                <w:tab w:val="right" w:pos="9360"/>
              </w:tabs>
              <w:spacing w:before="240" w:after="120" w:line="240" w:lineRule="auto"/>
              <w:jc w:val="center"/>
              <w:rPr>
                <w:rFonts w:ascii="Arial" w:eastAsia="Calibri" w:hAnsi="Arial" w:cs="Arial"/>
                <w:b/>
                <w:color w:val="1A1628"/>
              </w:rPr>
            </w:pPr>
            <w:r w:rsidRPr="008D3BD4">
              <w:rPr>
                <w:rFonts w:ascii="Arial" w:eastAsia="Calibri" w:hAnsi="Arial" w:cs="Arial"/>
                <w:b/>
                <w:color w:val="1A1628"/>
              </w:rPr>
              <w:t>4</w:t>
            </w:r>
          </w:p>
        </w:tc>
        <w:tc>
          <w:tcPr>
            <w:tcW w:w="3510" w:type="dxa"/>
            <w:vAlign w:val="center"/>
          </w:tcPr>
          <w:p w14:paraId="036B6042" w14:textId="5A024B79" w:rsidR="00EA316A" w:rsidRPr="008D3BD4" w:rsidRDefault="00B15A9A" w:rsidP="00EA316A">
            <w:pPr>
              <w:spacing w:before="120" w:after="120" w:line="240" w:lineRule="auto"/>
              <w:rPr>
                <w:rFonts w:ascii="Arial" w:eastAsia="Calibri" w:hAnsi="Arial" w:cs="Arial"/>
                <w:color w:val="1A1628"/>
              </w:rPr>
            </w:pPr>
            <w:r w:rsidRPr="008D3BD4">
              <w:rPr>
                <w:rFonts w:ascii="Arial" w:eastAsia="Calibri" w:hAnsi="Arial" w:cs="Arial"/>
                <w:color w:val="1A1628"/>
              </w:rPr>
              <w:t xml:space="preserve">Severe </w:t>
            </w:r>
            <w:r w:rsidR="00EA316A" w:rsidRPr="008D3BD4">
              <w:rPr>
                <w:rFonts w:ascii="Arial" w:eastAsia="Calibri" w:hAnsi="Arial" w:cs="Arial"/>
                <w:color w:val="1A1628"/>
              </w:rPr>
              <w:t>Alopecia</w:t>
            </w:r>
            <w:r w:rsidRPr="008D3BD4">
              <w:rPr>
                <w:rFonts w:ascii="Arial" w:eastAsia="Calibri" w:hAnsi="Arial" w:cs="Arial"/>
                <w:color w:val="1A1628"/>
              </w:rPr>
              <w:t xml:space="preserve"> Areata</w:t>
            </w:r>
          </w:p>
        </w:tc>
        <w:tc>
          <w:tcPr>
            <w:tcW w:w="1584" w:type="dxa"/>
            <w:vAlign w:val="center"/>
          </w:tcPr>
          <w:p w14:paraId="49586326" w14:textId="77777777" w:rsidR="00EA316A" w:rsidRPr="008D3BD4" w:rsidRDefault="00EA316A" w:rsidP="00EA316A">
            <w:pPr>
              <w:spacing w:before="120" w:after="120" w:line="240" w:lineRule="auto"/>
              <w:jc w:val="center"/>
              <w:rPr>
                <w:rFonts w:ascii="Arial" w:eastAsia="Calibri" w:hAnsi="Arial" w:cs="Arial"/>
                <w:color w:val="1A1628"/>
              </w:rPr>
            </w:pPr>
            <w:r w:rsidRPr="008D3BD4">
              <w:rPr>
                <w:rFonts w:ascii="Arial" w:eastAsia="Calibri" w:hAnsi="Arial" w:cs="Arial"/>
                <w:color w:val="1A1628"/>
              </w:rPr>
              <w:t>_____</w:t>
            </w:r>
          </w:p>
        </w:tc>
        <w:tc>
          <w:tcPr>
            <w:tcW w:w="3510" w:type="dxa"/>
          </w:tcPr>
          <w:p w14:paraId="5EE071DC" w14:textId="77777777" w:rsidR="00EA316A" w:rsidRPr="008D3BD4" w:rsidRDefault="00EA316A" w:rsidP="00EA316A">
            <w:pPr>
              <w:spacing w:before="120" w:after="120" w:line="240" w:lineRule="auto"/>
              <w:jc w:val="center"/>
              <w:rPr>
                <w:rFonts w:ascii="Arial" w:eastAsia="Calibri" w:hAnsi="Arial" w:cs="Arial"/>
                <w:color w:val="1A1628"/>
              </w:rPr>
            </w:pPr>
          </w:p>
        </w:tc>
      </w:tr>
      <w:tr w:rsidR="00EA316A" w:rsidRPr="008D3BD4" w14:paraId="0376B7C4" w14:textId="77777777" w:rsidTr="4FA1CC73">
        <w:trPr>
          <w:cantSplit/>
          <w:trHeight w:val="395"/>
        </w:trPr>
        <w:tc>
          <w:tcPr>
            <w:tcW w:w="630" w:type="dxa"/>
            <w:vAlign w:val="center"/>
          </w:tcPr>
          <w:p w14:paraId="490D49EA" w14:textId="77777777" w:rsidR="00EA316A" w:rsidRPr="008D3BD4" w:rsidRDefault="00EA316A" w:rsidP="00EA316A">
            <w:pPr>
              <w:tabs>
                <w:tab w:val="center" w:pos="4680"/>
                <w:tab w:val="right" w:pos="9360"/>
              </w:tabs>
              <w:spacing w:before="240" w:after="120" w:line="240" w:lineRule="auto"/>
              <w:jc w:val="center"/>
              <w:rPr>
                <w:rFonts w:ascii="Arial" w:eastAsia="Calibri" w:hAnsi="Arial" w:cs="Arial"/>
                <w:b/>
                <w:color w:val="1A1628"/>
              </w:rPr>
            </w:pPr>
            <w:r w:rsidRPr="008D3BD4">
              <w:rPr>
                <w:rFonts w:ascii="Arial" w:eastAsia="Calibri" w:hAnsi="Arial" w:cs="Arial"/>
                <w:b/>
                <w:color w:val="1A1628"/>
              </w:rPr>
              <w:t>5</w:t>
            </w:r>
          </w:p>
        </w:tc>
        <w:tc>
          <w:tcPr>
            <w:tcW w:w="3510" w:type="dxa"/>
            <w:vAlign w:val="center"/>
          </w:tcPr>
          <w:p w14:paraId="1DD98368" w14:textId="4B5AAB27" w:rsidR="00EA316A" w:rsidRPr="008D3BD4" w:rsidRDefault="00B15A9A" w:rsidP="00EA316A">
            <w:pPr>
              <w:spacing w:before="120" w:after="120" w:line="240" w:lineRule="auto"/>
              <w:rPr>
                <w:rFonts w:ascii="Arial" w:eastAsia="Calibri" w:hAnsi="Arial" w:cs="Arial"/>
                <w:color w:val="1A1628"/>
              </w:rPr>
            </w:pPr>
            <w:r w:rsidRPr="008D3BD4">
              <w:rPr>
                <w:rFonts w:ascii="Arial" w:eastAsia="Calibri" w:hAnsi="Arial" w:cs="Arial"/>
                <w:color w:val="1A1628"/>
              </w:rPr>
              <w:t xml:space="preserve">Moderate-to-Severe </w:t>
            </w:r>
            <w:r w:rsidR="00EA316A" w:rsidRPr="008D3BD4">
              <w:rPr>
                <w:rFonts w:ascii="Arial" w:eastAsia="Calibri" w:hAnsi="Arial" w:cs="Arial"/>
                <w:color w:val="1A1628"/>
              </w:rPr>
              <w:t>Hidradenitis Suppurativa</w:t>
            </w:r>
          </w:p>
        </w:tc>
        <w:tc>
          <w:tcPr>
            <w:tcW w:w="1584" w:type="dxa"/>
            <w:vAlign w:val="center"/>
          </w:tcPr>
          <w:p w14:paraId="3C92E7C0" w14:textId="77777777" w:rsidR="00EA316A" w:rsidRPr="008D3BD4" w:rsidRDefault="00EA316A" w:rsidP="00EA316A">
            <w:pPr>
              <w:spacing w:before="120" w:after="120" w:line="240" w:lineRule="auto"/>
              <w:jc w:val="center"/>
              <w:rPr>
                <w:rFonts w:ascii="Arial" w:eastAsia="Calibri" w:hAnsi="Arial" w:cs="Arial"/>
                <w:color w:val="1A1628"/>
              </w:rPr>
            </w:pPr>
            <w:r w:rsidRPr="008D3BD4">
              <w:rPr>
                <w:rFonts w:ascii="Arial" w:eastAsia="Calibri" w:hAnsi="Arial" w:cs="Arial"/>
                <w:color w:val="1A1628"/>
              </w:rPr>
              <w:t>_____</w:t>
            </w:r>
          </w:p>
        </w:tc>
        <w:tc>
          <w:tcPr>
            <w:tcW w:w="3510" w:type="dxa"/>
          </w:tcPr>
          <w:p w14:paraId="6AD188B7" w14:textId="77777777" w:rsidR="00EA316A" w:rsidRPr="008D3BD4" w:rsidRDefault="00EA316A" w:rsidP="00EA316A">
            <w:pPr>
              <w:spacing w:before="120" w:after="120" w:line="240" w:lineRule="auto"/>
              <w:jc w:val="center"/>
              <w:rPr>
                <w:rFonts w:ascii="Arial" w:eastAsia="Calibri" w:hAnsi="Arial" w:cs="Arial"/>
                <w:color w:val="1A1628"/>
              </w:rPr>
            </w:pPr>
          </w:p>
        </w:tc>
      </w:tr>
      <w:tr w:rsidR="00EA316A" w:rsidRPr="008D3BD4" w14:paraId="30F15480" w14:textId="77777777" w:rsidTr="4FA1CC73">
        <w:trPr>
          <w:cantSplit/>
          <w:trHeight w:val="395"/>
        </w:trPr>
        <w:tc>
          <w:tcPr>
            <w:tcW w:w="630" w:type="dxa"/>
            <w:vAlign w:val="center"/>
          </w:tcPr>
          <w:p w14:paraId="7C74813D" w14:textId="77777777" w:rsidR="00EA316A" w:rsidRPr="008D3BD4" w:rsidRDefault="00EA316A" w:rsidP="00EA316A">
            <w:pPr>
              <w:tabs>
                <w:tab w:val="center" w:pos="4680"/>
                <w:tab w:val="right" w:pos="9360"/>
              </w:tabs>
              <w:spacing w:before="240" w:after="120" w:line="240" w:lineRule="auto"/>
              <w:jc w:val="center"/>
              <w:rPr>
                <w:rFonts w:ascii="Arial" w:eastAsia="Calibri" w:hAnsi="Arial" w:cs="Arial"/>
                <w:b/>
                <w:color w:val="1A1628"/>
              </w:rPr>
            </w:pPr>
            <w:r w:rsidRPr="008D3BD4">
              <w:rPr>
                <w:rFonts w:ascii="Arial" w:eastAsia="Calibri" w:hAnsi="Arial" w:cs="Arial"/>
                <w:b/>
                <w:color w:val="1A1628"/>
              </w:rPr>
              <w:t>6</w:t>
            </w:r>
          </w:p>
        </w:tc>
        <w:tc>
          <w:tcPr>
            <w:tcW w:w="3510" w:type="dxa"/>
            <w:vAlign w:val="center"/>
          </w:tcPr>
          <w:p w14:paraId="1C8EF35A" w14:textId="48E98576" w:rsidR="00EA316A" w:rsidRPr="008D3BD4" w:rsidRDefault="00B15A9A" w:rsidP="00EA316A">
            <w:pPr>
              <w:spacing w:before="120" w:after="120" w:line="240" w:lineRule="auto"/>
              <w:rPr>
                <w:rFonts w:ascii="Arial" w:eastAsia="Calibri" w:hAnsi="Arial" w:cs="Arial"/>
                <w:color w:val="1A1628"/>
              </w:rPr>
            </w:pPr>
            <w:r w:rsidRPr="008D3BD4">
              <w:rPr>
                <w:rFonts w:ascii="Arial" w:eastAsia="Calibri" w:hAnsi="Arial" w:cs="Arial"/>
                <w:color w:val="1A1628"/>
              </w:rPr>
              <w:t xml:space="preserve">Non-Segmental </w:t>
            </w:r>
            <w:r w:rsidR="00EA316A" w:rsidRPr="008D3BD4">
              <w:rPr>
                <w:rFonts w:ascii="Arial" w:eastAsia="Calibri" w:hAnsi="Arial" w:cs="Arial"/>
                <w:color w:val="1A1628"/>
              </w:rPr>
              <w:t>Vitiligo</w:t>
            </w:r>
          </w:p>
        </w:tc>
        <w:tc>
          <w:tcPr>
            <w:tcW w:w="1584" w:type="dxa"/>
          </w:tcPr>
          <w:p w14:paraId="331A96A4" w14:textId="77777777" w:rsidR="00EA316A" w:rsidRPr="008D3BD4" w:rsidRDefault="00EA316A" w:rsidP="00EA316A">
            <w:pPr>
              <w:spacing w:before="120" w:after="120" w:line="240" w:lineRule="auto"/>
              <w:jc w:val="center"/>
              <w:rPr>
                <w:rFonts w:ascii="Arial" w:eastAsia="Calibri" w:hAnsi="Arial" w:cs="Arial"/>
                <w:color w:val="1A1628"/>
              </w:rPr>
            </w:pPr>
            <w:r w:rsidRPr="008D3BD4">
              <w:rPr>
                <w:rFonts w:ascii="Arial" w:eastAsia="Calibri" w:hAnsi="Arial" w:cs="Arial"/>
                <w:color w:val="1A1628"/>
              </w:rPr>
              <w:t>_____</w:t>
            </w:r>
          </w:p>
        </w:tc>
        <w:tc>
          <w:tcPr>
            <w:tcW w:w="3510" w:type="dxa"/>
          </w:tcPr>
          <w:p w14:paraId="1E11EE57" w14:textId="6F4F63FF" w:rsidR="00EA316A" w:rsidRPr="008D3BD4" w:rsidRDefault="00EE7121" w:rsidP="00EA316A">
            <w:pPr>
              <w:spacing w:before="120" w:after="120" w:line="240" w:lineRule="auto"/>
              <w:jc w:val="center"/>
              <w:rPr>
                <w:rFonts w:ascii="Arial" w:eastAsia="Calibri" w:hAnsi="Arial" w:cs="Arial"/>
                <w:color w:val="1A1628"/>
              </w:rPr>
            </w:pPr>
            <w:r w:rsidRPr="008D3BD4">
              <w:rPr>
                <w:rFonts w:ascii="Arial" w:eastAsia="Arial" w:hAnsi="Arial" w:cs="Arial"/>
                <w:b/>
                <w:color w:val="1A1628"/>
                <w:highlight w:val="lightGray"/>
              </w:rPr>
              <w:t>TERMINATE IMMEDIATELY IF 0</w:t>
            </w:r>
          </w:p>
        </w:tc>
      </w:tr>
      <w:tr w:rsidR="00EA316A" w:rsidRPr="008D3BD4" w14:paraId="7D9FFB75" w14:textId="77777777" w:rsidTr="4FA1CC73">
        <w:trPr>
          <w:cantSplit/>
          <w:trHeight w:val="395"/>
        </w:trPr>
        <w:tc>
          <w:tcPr>
            <w:tcW w:w="630" w:type="dxa"/>
            <w:vAlign w:val="center"/>
          </w:tcPr>
          <w:p w14:paraId="3543849F" w14:textId="77777777" w:rsidR="00EA316A" w:rsidRPr="008D3BD4" w:rsidRDefault="00EA316A" w:rsidP="00EA316A">
            <w:pPr>
              <w:tabs>
                <w:tab w:val="center" w:pos="4680"/>
                <w:tab w:val="right" w:pos="9360"/>
              </w:tabs>
              <w:spacing w:before="240" w:after="120" w:line="240" w:lineRule="auto"/>
              <w:jc w:val="center"/>
              <w:rPr>
                <w:rFonts w:ascii="Arial" w:eastAsia="Calibri" w:hAnsi="Arial" w:cs="Arial"/>
                <w:b/>
                <w:color w:val="1A1628"/>
              </w:rPr>
            </w:pPr>
            <w:r w:rsidRPr="008D3BD4">
              <w:rPr>
                <w:rFonts w:ascii="Arial" w:eastAsia="Calibri" w:hAnsi="Arial" w:cs="Arial"/>
                <w:b/>
                <w:color w:val="1A1628"/>
              </w:rPr>
              <w:t>98</w:t>
            </w:r>
          </w:p>
        </w:tc>
        <w:tc>
          <w:tcPr>
            <w:tcW w:w="3510" w:type="dxa"/>
            <w:vAlign w:val="center"/>
          </w:tcPr>
          <w:p w14:paraId="7A43A498" w14:textId="6A3F5789" w:rsidR="00EA316A" w:rsidRPr="008D3BD4" w:rsidRDefault="00EA316A" w:rsidP="4FA1CC73">
            <w:pPr>
              <w:spacing w:before="120" w:after="120" w:line="240" w:lineRule="auto"/>
              <w:rPr>
                <w:rFonts w:ascii="Arial" w:eastAsia="Calibri" w:hAnsi="Arial" w:cs="Arial"/>
              </w:rPr>
            </w:pPr>
            <w:r w:rsidRPr="008D3BD4">
              <w:rPr>
                <w:rFonts w:ascii="Arial" w:eastAsia="Calibri" w:hAnsi="Arial" w:cs="Arial"/>
                <w:color w:val="1A1628"/>
              </w:rPr>
              <w:t>Other conditions</w:t>
            </w:r>
            <w:r w:rsidR="0040026B" w:rsidRPr="008D3BD4">
              <w:rPr>
                <w:rFonts w:ascii="Arial" w:eastAsia="Calibri" w:hAnsi="Arial" w:cs="Arial"/>
                <w:color w:val="1A1628"/>
              </w:rPr>
              <w:t xml:space="preserve"> </w:t>
            </w:r>
            <w:r w:rsidR="03C4E673" w:rsidRPr="007B08F4">
              <w:rPr>
                <w:rFonts w:ascii="Arial" w:eastAsia="Calibri" w:hAnsi="Arial" w:cs="Arial"/>
                <w:b/>
                <w:highlight w:val="lightGray"/>
              </w:rPr>
              <w:t>[ANCHOR]</w:t>
            </w:r>
          </w:p>
        </w:tc>
        <w:tc>
          <w:tcPr>
            <w:tcW w:w="1584" w:type="dxa"/>
          </w:tcPr>
          <w:p w14:paraId="100E5D73" w14:textId="77777777" w:rsidR="00EA316A" w:rsidRPr="008D3BD4" w:rsidRDefault="00EA316A" w:rsidP="00EA316A">
            <w:pPr>
              <w:spacing w:before="120" w:after="120" w:line="240" w:lineRule="auto"/>
              <w:jc w:val="center"/>
              <w:rPr>
                <w:rFonts w:ascii="Arial" w:eastAsia="Calibri" w:hAnsi="Arial" w:cs="Arial"/>
                <w:color w:val="1A1628"/>
              </w:rPr>
            </w:pPr>
            <w:r w:rsidRPr="008D3BD4">
              <w:rPr>
                <w:rFonts w:ascii="Arial" w:eastAsia="Calibri" w:hAnsi="Arial" w:cs="Arial"/>
                <w:color w:val="1A1628"/>
              </w:rPr>
              <w:t>_____</w:t>
            </w:r>
          </w:p>
        </w:tc>
        <w:tc>
          <w:tcPr>
            <w:tcW w:w="3510" w:type="dxa"/>
          </w:tcPr>
          <w:p w14:paraId="1223AC91" w14:textId="77777777" w:rsidR="00EA316A" w:rsidRPr="008D3BD4" w:rsidRDefault="00EA316A" w:rsidP="00EA316A">
            <w:pPr>
              <w:spacing w:before="120" w:after="120" w:line="240" w:lineRule="auto"/>
              <w:jc w:val="center"/>
              <w:rPr>
                <w:rFonts w:ascii="Arial" w:eastAsia="Calibri" w:hAnsi="Arial" w:cs="Arial"/>
                <w:b/>
                <w:color w:val="1A1628"/>
                <w:shd w:val="clear" w:color="auto" w:fill="D9D9D9"/>
                <w:lang w:val="en-CA"/>
              </w:rPr>
            </w:pPr>
          </w:p>
        </w:tc>
      </w:tr>
      <w:tr w:rsidR="00EA316A" w:rsidRPr="008D3BD4" w14:paraId="6DBA5876" w14:textId="77777777" w:rsidTr="4FA1CC73">
        <w:trPr>
          <w:cantSplit/>
          <w:trHeight w:val="395"/>
        </w:trPr>
        <w:tc>
          <w:tcPr>
            <w:tcW w:w="630" w:type="dxa"/>
            <w:vAlign w:val="center"/>
          </w:tcPr>
          <w:p w14:paraId="7D7EADF6" w14:textId="77777777" w:rsidR="00EA316A" w:rsidRPr="008D3BD4" w:rsidRDefault="00EA316A" w:rsidP="00EA316A">
            <w:pPr>
              <w:tabs>
                <w:tab w:val="center" w:pos="4680"/>
                <w:tab w:val="right" w:pos="9360"/>
              </w:tabs>
              <w:spacing w:before="240" w:after="120" w:line="240" w:lineRule="auto"/>
              <w:jc w:val="center"/>
              <w:rPr>
                <w:rFonts w:ascii="Arial" w:eastAsia="Calibri" w:hAnsi="Arial" w:cs="Arial"/>
                <w:color w:val="1A1628"/>
              </w:rPr>
            </w:pPr>
          </w:p>
        </w:tc>
        <w:tc>
          <w:tcPr>
            <w:tcW w:w="3510" w:type="dxa"/>
            <w:vAlign w:val="center"/>
          </w:tcPr>
          <w:p w14:paraId="7FE4BD4F" w14:textId="77777777" w:rsidR="00EA316A" w:rsidRPr="008D3BD4" w:rsidRDefault="00EA316A" w:rsidP="00EA316A">
            <w:pPr>
              <w:spacing w:before="120" w:after="120" w:line="240" w:lineRule="auto"/>
              <w:rPr>
                <w:rFonts w:ascii="Arial" w:eastAsia="Calibri" w:hAnsi="Arial" w:cs="Arial"/>
                <w:b/>
                <w:color w:val="1A1628"/>
              </w:rPr>
            </w:pPr>
            <w:r w:rsidRPr="008D3BD4">
              <w:rPr>
                <w:rFonts w:ascii="Arial" w:eastAsia="Calibri" w:hAnsi="Arial" w:cs="Arial"/>
                <w:b/>
                <w:color w:val="1A1628"/>
              </w:rPr>
              <w:t>TOTAL</w:t>
            </w:r>
          </w:p>
        </w:tc>
        <w:tc>
          <w:tcPr>
            <w:tcW w:w="1584" w:type="dxa"/>
            <w:vAlign w:val="center"/>
          </w:tcPr>
          <w:p w14:paraId="053F8527" w14:textId="5806CFF4" w:rsidR="00EA316A" w:rsidRPr="008D3BD4" w:rsidRDefault="00EA316A" w:rsidP="00EA316A">
            <w:pPr>
              <w:spacing w:before="120" w:after="120" w:line="240" w:lineRule="auto"/>
              <w:jc w:val="center"/>
              <w:rPr>
                <w:rFonts w:ascii="Arial" w:eastAsia="Calibri" w:hAnsi="Arial" w:cs="Arial"/>
                <w:color w:val="1A1628"/>
              </w:rPr>
            </w:pPr>
            <w:r w:rsidRPr="008D3BD4">
              <w:rPr>
                <w:rFonts w:ascii="Arial" w:eastAsia="Calibri" w:hAnsi="Arial" w:cs="Arial"/>
                <w:b/>
                <w:color w:val="1A1628"/>
                <w:shd w:val="clear" w:color="auto" w:fill="D9D9D9"/>
                <w:lang w:val="en-CA"/>
              </w:rPr>
              <w:t>[</w:t>
            </w:r>
            <w:r w:rsidR="00B15A9A" w:rsidRPr="008D3BD4">
              <w:rPr>
                <w:rFonts w:ascii="Arial" w:eastAsia="Calibri" w:hAnsi="Arial" w:cs="Arial"/>
                <w:b/>
                <w:color w:val="1A1628"/>
                <w:shd w:val="clear" w:color="auto" w:fill="D9D9D9"/>
                <w:lang w:val="en-CA"/>
              </w:rPr>
              <w:t>AUTO</w:t>
            </w:r>
            <w:r w:rsidRPr="008D3BD4">
              <w:rPr>
                <w:rFonts w:ascii="Arial" w:eastAsia="Calibri" w:hAnsi="Arial" w:cs="Arial"/>
                <w:b/>
                <w:color w:val="1A1628"/>
                <w:shd w:val="clear" w:color="auto" w:fill="D9D9D9"/>
                <w:lang w:val="en-CA"/>
              </w:rPr>
              <w:t>SU</w:t>
            </w:r>
            <w:r w:rsidR="00B15A9A" w:rsidRPr="008D3BD4">
              <w:rPr>
                <w:rFonts w:ascii="Arial" w:eastAsia="Calibri" w:hAnsi="Arial" w:cs="Arial"/>
                <w:b/>
                <w:color w:val="1A1628"/>
                <w:shd w:val="clear" w:color="auto" w:fill="D9D9D9"/>
                <w:lang w:val="en-CA"/>
              </w:rPr>
              <w:t>M</w:t>
            </w:r>
            <w:r w:rsidRPr="008D3BD4">
              <w:rPr>
                <w:rFonts w:ascii="Arial" w:eastAsia="Calibri" w:hAnsi="Arial" w:cs="Arial"/>
                <w:b/>
                <w:color w:val="1A1628"/>
                <w:shd w:val="clear" w:color="auto" w:fill="D9D9D9"/>
                <w:lang w:val="en-CA"/>
              </w:rPr>
              <w:t>]</w:t>
            </w:r>
          </w:p>
        </w:tc>
        <w:tc>
          <w:tcPr>
            <w:tcW w:w="3510" w:type="dxa"/>
          </w:tcPr>
          <w:p w14:paraId="70E3C99C" w14:textId="77777777" w:rsidR="00EA316A" w:rsidRPr="008D3BD4" w:rsidRDefault="00EA316A" w:rsidP="00EA316A">
            <w:pPr>
              <w:spacing w:before="120" w:after="120" w:line="240" w:lineRule="auto"/>
              <w:jc w:val="center"/>
              <w:rPr>
                <w:rFonts w:ascii="Arial" w:eastAsia="Calibri" w:hAnsi="Arial" w:cs="Arial"/>
                <w:color w:val="1A1628"/>
              </w:rPr>
            </w:pPr>
          </w:p>
        </w:tc>
      </w:tr>
    </w:tbl>
    <w:p w14:paraId="75478B4E" w14:textId="77777777" w:rsidR="00EA316A" w:rsidRPr="008D3BD4" w:rsidRDefault="00EA316A" w:rsidP="007B2A04">
      <w:pPr>
        <w:spacing w:after="120" w:line="240" w:lineRule="auto"/>
        <w:rPr>
          <w:rFonts w:ascii="Arial" w:hAnsi="Arial" w:cs="Arial"/>
        </w:rPr>
      </w:pPr>
    </w:p>
    <w:p w14:paraId="3E3A4E2F" w14:textId="77777777" w:rsidR="0023713E" w:rsidRPr="008D3BD4" w:rsidRDefault="0023713E" w:rsidP="0023713E">
      <w:pPr>
        <w:spacing w:after="120" w:line="240" w:lineRule="auto"/>
        <w:rPr>
          <w:rFonts w:ascii="Arial" w:hAnsi="Arial" w:cs="Arial"/>
          <w:b/>
          <w:bCs/>
        </w:rPr>
      </w:pPr>
      <w:r w:rsidRPr="008D3BD4">
        <w:rPr>
          <w:rFonts w:ascii="Arial" w:hAnsi="Arial" w:cs="Arial"/>
          <w:b/>
          <w:bCs/>
          <w:highlight w:val="lightGray"/>
        </w:rPr>
        <w:t>[PAGE BREAK]</w:t>
      </w:r>
    </w:p>
    <w:p w14:paraId="5DD63990" w14:textId="77777777" w:rsidR="0023713E" w:rsidRPr="008D3BD4" w:rsidRDefault="0023713E" w:rsidP="0023713E">
      <w:pPr>
        <w:spacing w:after="120" w:line="240" w:lineRule="auto"/>
        <w:rPr>
          <w:rFonts w:ascii="Arial" w:hAnsi="Arial" w:cs="Arial"/>
        </w:rPr>
      </w:pPr>
    </w:p>
    <w:p w14:paraId="75C6D490" w14:textId="0811120B" w:rsidR="00DB5469" w:rsidRPr="008D3BD4" w:rsidRDefault="00DB5469">
      <w:pPr>
        <w:spacing w:line="240" w:lineRule="auto"/>
        <w:rPr>
          <w:rFonts w:ascii="Arial" w:hAnsi="Arial" w:cs="Arial"/>
          <w:kern w:val="2"/>
          <w14:ligatures w14:val="standardContextual"/>
        </w:rPr>
      </w:pPr>
      <w:r w:rsidRPr="008D3BD4">
        <w:rPr>
          <w:rFonts w:ascii="Arial" w:hAnsi="Arial" w:cs="Arial"/>
          <w:b/>
          <w:bCs/>
        </w:rPr>
        <w:t>Q</w:t>
      </w:r>
      <w:r w:rsidR="002C7A78" w:rsidRPr="008D3BD4">
        <w:rPr>
          <w:rFonts w:ascii="Arial" w:hAnsi="Arial" w:cs="Arial"/>
          <w:b/>
          <w:bCs/>
        </w:rPr>
        <w:t>4</w:t>
      </w:r>
      <w:r w:rsidRPr="008D3BD4">
        <w:rPr>
          <w:rFonts w:ascii="Arial" w:hAnsi="Arial" w:cs="Arial"/>
          <w:b/>
          <w:bCs/>
        </w:rPr>
        <w:t xml:space="preserve">. </w:t>
      </w:r>
      <w:r w:rsidRPr="008D3BD4">
        <w:rPr>
          <w:rFonts w:ascii="Arial" w:hAnsi="Arial" w:cs="Arial"/>
        </w:rPr>
        <w:t xml:space="preserve">Typically, what percent of your </w:t>
      </w:r>
      <w:r w:rsidRPr="008D3BD4">
        <w:rPr>
          <w:rFonts w:ascii="Arial" w:hAnsi="Arial" w:cs="Arial"/>
          <w:b/>
          <w:bCs/>
        </w:rPr>
        <w:t>Non-Segmental Vitiligo</w:t>
      </w:r>
      <w:r w:rsidRPr="008D3BD4">
        <w:rPr>
          <w:rFonts w:ascii="Arial" w:hAnsi="Arial" w:cs="Arial"/>
        </w:rPr>
        <w:t xml:space="preserve"> patients receive the following treatments?</w:t>
      </w:r>
    </w:p>
    <w:p w14:paraId="5DDEDD6E" w14:textId="11EDDEFB" w:rsidR="0058225B" w:rsidRPr="008D3BD4" w:rsidRDefault="00DB5469" w:rsidP="00687B44">
      <w:pPr>
        <w:spacing w:line="240" w:lineRule="auto"/>
        <w:rPr>
          <w:rFonts w:ascii="Arial" w:hAnsi="Arial" w:cs="Arial"/>
        </w:rPr>
      </w:pPr>
      <w:r w:rsidRPr="008D3BD4">
        <w:rPr>
          <w:rFonts w:ascii="Arial" w:hAnsi="Arial" w:cs="Arial"/>
          <w:i/>
          <w:iCs/>
        </w:rPr>
        <w:t>Your answers may sum to greater than 100% if you use multiple treatments in some patients.</w:t>
      </w:r>
      <w:r w:rsidR="0059203C">
        <w:rPr>
          <w:rFonts w:ascii="Arial" w:hAnsi="Arial" w:cs="Arial"/>
          <w:i/>
          <w:iCs/>
        </w:rPr>
        <w:t xml:space="preserve"> </w:t>
      </w:r>
    </w:p>
    <w:tbl>
      <w:tblPr>
        <w:tblW w:w="5065" w:type="pct"/>
        <w:tblCellMar>
          <w:top w:w="15" w:type="dxa"/>
          <w:left w:w="15" w:type="dxa"/>
          <w:bottom w:w="15" w:type="dxa"/>
          <w:right w:w="15" w:type="dxa"/>
        </w:tblCellMar>
        <w:tblLook w:val="04A0" w:firstRow="1" w:lastRow="0" w:firstColumn="1" w:lastColumn="0" w:noHBand="0" w:noVBand="1"/>
      </w:tblPr>
      <w:tblGrid>
        <w:gridCol w:w="899"/>
        <w:gridCol w:w="5866"/>
        <w:gridCol w:w="2696"/>
      </w:tblGrid>
      <w:tr w:rsidR="00BF10D3" w:rsidRPr="008D3BD4" w14:paraId="7B0A3A58" w14:textId="207C064D" w:rsidTr="00BF10D3">
        <w:trPr>
          <w:trHeight w:val="596"/>
        </w:trPr>
        <w:tc>
          <w:tcPr>
            <w:tcW w:w="475" w:type="pct"/>
            <w:tcBorders>
              <w:top w:val="single" w:sz="8" w:space="0" w:color="auto"/>
              <w:left w:val="single" w:sz="8" w:space="0" w:color="auto"/>
              <w:bottom w:val="single" w:sz="8" w:space="0" w:color="auto"/>
              <w:right w:val="single" w:sz="8" w:space="0" w:color="auto"/>
            </w:tcBorders>
            <w:shd w:val="clear" w:color="auto" w:fill="4F868E"/>
            <w:tcMar>
              <w:top w:w="0" w:type="dxa"/>
              <w:left w:w="108" w:type="dxa"/>
              <w:bottom w:w="0" w:type="dxa"/>
              <w:right w:w="108" w:type="dxa"/>
            </w:tcMar>
            <w:vAlign w:val="center"/>
            <w:hideMark/>
          </w:tcPr>
          <w:p w14:paraId="1B08AB4E" w14:textId="77777777" w:rsidR="00BF10D3" w:rsidRPr="008D3BD4" w:rsidRDefault="00BF10D3">
            <w:pPr>
              <w:spacing w:line="240" w:lineRule="auto"/>
              <w:rPr>
                <w:rFonts w:ascii="Arial" w:hAnsi="Arial" w:cs="Arial"/>
                <w:kern w:val="2"/>
                <w14:ligatures w14:val="standardContextual"/>
              </w:rPr>
            </w:pPr>
            <w:r w:rsidRPr="008D3BD4">
              <w:rPr>
                <w:rFonts w:ascii="Arial" w:hAnsi="Arial" w:cs="Arial"/>
                <w:b/>
                <w:bCs/>
                <w:color w:val="FFFFFF"/>
              </w:rPr>
              <w:t> </w:t>
            </w:r>
          </w:p>
        </w:tc>
        <w:tc>
          <w:tcPr>
            <w:tcW w:w="3100" w:type="pct"/>
            <w:tcBorders>
              <w:top w:val="single" w:sz="8" w:space="0" w:color="auto"/>
              <w:left w:val="nil"/>
              <w:bottom w:val="single" w:sz="8" w:space="0" w:color="auto"/>
              <w:right w:val="single" w:sz="8" w:space="0" w:color="auto"/>
            </w:tcBorders>
            <w:shd w:val="clear" w:color="auto" w:fill="4F868E"/>
            <w:tcMar>
              <w:top w:w="0" w:type="dxa"/>
              <w:left w:w="108" w:type="dxa"/>
              <w:bottom w:w="0" w:type="dxa"/>
              <w:right w:w="108" w:type="dxa"/>
            </w:tcMar>
            <w:vAlign w:val="center"/>
            <w:hideMark/>
          </w:tcPr>
          <w:p w14:paraId="36A09AB7" w14:textId="77777777" w:rsidR="00BF10D3" w:rsidRPr="008D3BD4" w:rsidRDefault="00BF10D3">
            <w:pPr>
              <w:spacing w:line="240" w:lineRule="auto"/>
              <w:jc w:val="center"/>
              <w:rPr>
                <w:rFonts w:ascii="Arial" w:hAnsi="Arial" w:cs="Arial"/>
              </w:rPr>
            </w:pPr>
            <w:r w:rsidRPr="008D3BD4">
              <w:rPr>
                <w:rFonts w:ascii="Arial" w:hAnsi="Arial" w:cs="Arial"/>
                <w:b/>
                <w:bCs/>
                <w:color w:val="FFFFFF"/>
              </w:rPr>
              <w:t>Treatment</w:t>
            </w:r>
          </w:p>
          <w:p w14:paraId="35D47F0C" w14:textId="724D2F8B" w:rsidR="00BF10D3" w:rsidRPr="008D3BD4" w:rsidRDefault="00BF10D3">
            <w:pPr>
              <w:spacing w:line="240" w:lineRule="auto"/>
              <w:jc w:val="center"/>
              <w:rPr>
                <w:rFonts w:ascii="Arial" w:hAnsi="Arial" w:cs="Arial"/>
                <w:b/>
                <w:bCs/>
                <w:color w:val="000000"/>
                <w:shd w:val="clear" w:color="auto" w:fill="D3D3D3"/>
              </w:rPr>
            </w:pPr>
            <w:r w:rsidRPr="008D3BD4">
              <w:rPr>
                <w:rFonts w:ascii="Arial" w:hAnsi="Arial" w:cs="Arial"/>
                <w:b/>
                <w:bCs/>
                <w:color w:val="000000"/>
                <w:shd w:val="clear" w:color="auto" w:fill="D3D3D3"/>
              </w:rPr>
              <w:t>[RANDOMIZE</w:t>
            </w:r>
            <w:r w:rsidR="00B123FD">
              <w:rPr>
                <w:rFonts w:ascii="Arial" w:hAnsi="Arial" w:cs="Arial"/>
                <w:b/>
                <w:bCs/>
                <w:color w:val="000000"/>
                <w:shd w:val="clear" w:color="auto" w:fill="D3D3D3"/>
              </w:rPr>
              <w:t>]</w:t>
            </w:r>
          </w:p>
          <w:p w14:paraId="4A5C2DFB" w14:textId="30E34863" w:rsidR="00BF10D3" w:rsidRPr="008D3BD4" w:rsidRDefault="00BF10D3">
            <w:pPr>
              <w:spacing w:line="240" w:lineRule="auto"/>
              <w:jc w:val="center"/>
              <w:rPr>
                <w:rFonts w:ascii="Arial" w:hAnsi="Arial" w:cs="Arial"/>
              </w:rPr>
            </w:pPr>
          </w:p>
        </w:tc>
        <w:tc>
          <w:tcPr>
            <w:tcW w:w="1425" w:type="pct"/>
            <w:tcBorders>
              <w:top w:val="single" w:sz="8" w:space="0" w:color="auto"/>
              <w:left w:val="nil"/>
              <w:bottom w:val="single" w:sz="8" w:space="0" w:color="auto"/>
              <w:right w:val="single" w:sz="8" w:space="0" w:color="auto"/>
            </w:tcBorders>
            <w:shd w:val="clear" w:color="auto" w:fill="4F868E"/>
            <w:tcMar>
              <w:top w:w="0" w:type="dxa"/>
              <w:left w:w="108" w:type="dxa"/>
              <w:bottom w:w="0" w:type="dxa"/>
              <w:right w:w="108" w:type="dxa"/>
            </w:tcMar>
            <w:vAlign w:val="center"/>
            <w:hideMark/>
          </w:tcPr>
          <w:p w14:paraId="2AD4C47B" w14:textId="77777777" w:rsidR="00BF10D3" w:rsidRDefault="00BF10D3">
            <w:pPr>
              <w:spacing w:line="240" w:lineRule="auto"/>
              <w:jc w:val="center"/>
              <w:rPr>
                <w:rFonts w:ascii="Arial" w:hAnsi="Arial" w:cs="Arial"/>
                <w:b/>
                <w:bCs/>
                <w:color w:val="FFFFFF"/>
              </w:rPr>
            </w:pPr>
            <w:r w:rsidRPr="008D3BD4">
              <w:rPr>
                <w:rFonts w:ascii="Arial" w:hAnsi="Arial" w:cs="Arial"/>
                <w:b/>
                <w:bCs/>
                <w:color w:val="FFFFFF"/>
              </w:rPr>
              <w:t>% of patients</w:t>
            </w:r>
          </w:p>
          <w:p w14:paraId="4D5CC54F" w14:textId="172E3FE1" w:rsidR="00BF10D3" w:rsidRPr="00FC4D2B" w:rsidRDefault="00BF10D3">
            <w:pPr>
              <w:spacing w:line="240" w:lineRule="auto"/>
              <w:jc w:val="center"/>
              <w:rPr>
                <w:rFonts w:ascii="Arial" w:hAnsi="Arial" w:cs="Arial"/>
                <w:b/>
                <w:bCs/>
              </w:rPr>
            </w:pPr>
            <w:r w:rsidRPr="00FC4D2B">
              <w:rPr>
                <w:rFonts w:ascii="Arial" w:hAnsi="Arial" w:cs="Arial"/>
                <w:b/>
                <w:bCs/>
                <w:highlight w:val="lightGray"/>
              </w:rPr>
              <w:t>[A]</w:t>
            </w:r>
          </w:p>
        </w:tc>
      </w:tr>
      <w:tr w:rsidR="00BF10D3" w:rsidRPr="008D3BD4" w14:paraId="7A8E66B7" w14:textId="10EDA592" w:rsidTr="00BF10D3">
        <w:trPr>
          <w:trHeight w:val="385"/>
        </w:trPr>
        <w:tc>
          <w:tcPr>
            <w:tcW w:w="475" w:type="pct"/>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26D2938" w14:textId="77777777" w:rsidR="00BF10D3" w:rsidRPr="008D3BD4" w:rsidRDefault="00BF10D3">
            <w:pPr>
              <w:spacing w:line="240" w:lineRule="auto"/>
              <w:jc w:val="center"/>
              <w:rPr>
                <w:rFonts w:ascii="Arial" w:hAnsi="Arial" w:cs="Arial"/>
              </w:rPr>
            </w:pPr>
            <w:r w:rsidRPr="008D3BD4">
              <w:rPr>
                <w:rFonts w:ascii="Arial" w:hAnsi="Arial" w:cs="Arial"/>
                <w:b/>
                <w:bCs/>
              </w:rPr>
              <w:t>1</w:t>
            </w:r>
          </w:p>
        </w:tc>
        <w:tc>
          <w:tcPr>
            <w:tcW w:w="3100"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40D32EDF" w14:textId="48E26EA9" w:rsidR="00BF10D3" w:rsidRPr="008D3BD4" w:rsidRDefault="00BF10D3" w:rsidP="00BF10D3">
            <w:pPr>
              <w:spacing w:line="240" w:lineRule="auto"/>
              <w:rPr>
                <w:rFonts w:ascii="Arial" w:hAnsi="Arial" w:cs="Arial"/>
              </w:rPr>
            </w:pPr>
            <w:r w:rsidRPr="008D3BD4">
              <w:rPr>
                <w:rFonts w:ascii="Arial" w:hAnsi="Arial" w:cs="Arial"/>
              </w:rPr>
              <w:t>Topical Steroids</w:t>
            </w:r>
          </w:p>
        </w:tc>
        <w:tc>
          <w:tcPr>
            <w:tcW w:w="1425"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00B9FF93" w14:textId="77777777" w:rsidR="00BF10D3" w:rsidRPr="008D3BD4" w:rsidRDefault="00BF10D3">
            <w:pPr>
              <w:spacing w:line="240" w:lineRule="auto"/>
              <w:jc w:val="center"/>
              <w:rPr>
                <w:rFonts w:ascii="Arial" w:hAnsi="Arial" w:cs="Arial"/>
              </w:rPr>
            </w:pPr>
            <w:r w:rsidRPr="008D3BD4">
              <w:rPr>
                <w:rFonts w:ascii="Arial" w:hAnsi="Arial" w:cs="Arial"/>
              </w:rPr>
              <w:t>_____%</w:t>
            </w:r>
          </w:p>
        </w:tc>
      </w:tr>
      <w:tr w:rsidR="00BF10D3" w:rsidRPr="008D3BD4" w14:paraId="4D886731" w14:textId="77158688" w:rsidTr="00BF10D3">
        <w:trPr>
          <w:trHeight w:val="385"/>
        </w:trPr>
        <w:tc>
          <w:tcPr>
            <w:tcW w:w="475" w:type="pct"/>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0332AF97" w14:textId="1C417706" w:rsidR="00BF10D3" w:rsidRPr="008D3BD4" w:rsidRDefault="00BF10D3" w:rsidP="00D63A45">
            <w:pPr>
              <w:spacing w:line="240" w:lineRule="auto"/>
              <w:jc w:val="center"/>
              <w:rPr>
                <w:rFonts w:ascii="Arial" w:hAnsi="Arial" w:cs="Arial"/>
                <w:b/>
                <w:bCs/>
              </w:rPr>
            </w:pPr>
            <w:r w:rsidRPr="008D3BD4">
              <w:rPr>
                <w:rFonts w:ascii="Arial" w:hAnsi="Arial" w:cs="Arial"/>
                <w:b/>
                <w:bCs/>
              </w:rPr>
              <w:t>2</w:t>
            </w:r>
          </w:p>
        </w:tc>
        <w:tc>
          <w:tcPr>
            <w:tcW w:w="3100" w:type="pct"/>
            <w:tcBorders>
              <w:top w:val="nil"/>
              <w:left w:val="nil"/>
              <w:bottom w:val="single" w:sz="8" w:space="0" w:color="auto"/>
              <w:right w:val="single" w:sz="8" w:space="0" w:color="auto"/>
            </w:tcBorders>
            <w:tcMar>
              <w:top w:w="0" w:type="dxa"/>
              <w:left w:w="108" w:type="dxa"/>
              <w:bottom w:w="0" w:type="dxa"/>
              <w:right w:w="108" w:type="dxa"/>
            </w:tcMar>
            <w:vAlign w:val="center"/>
          </w:tcPr>
          <w:p w14:paraId="4A86E84E" w14:textId="6392E0C7" w:rsidR="00BF10D3" w:rsidRPr="008D3BD4" w:rsidRDefault="00BF10D3" w:rsidP="00BF10D3">
            <w:pPr>
              <w:spacing w:line="240" w:lineRule="auto"/>
              <w:rPr>
                <w:rFonts w:ascii="Arial" w:hAnsi="Arial" w:cs="Arial"/>
              </w:rPr>
            </w:pPr>
            <w:r w:rsidRPr="008D3BD4">
              <w:rPr>
                <w:rFonts w:ascii="Arial" w:hAnsi="Arial" w:cs="Arial"/>
              </w:rPr>
              <w:t>Topical Calcineurin Inhibitors (e.g., Tacrolimus ointment)</w:t>
            </w:r>
          </w:p>
        </w:tc>
        <w:tc>
          <w:tcPr>
            <w:tcW w:w="1425" w:type="pct"/>
            <w:tcBorders>
              <w:top w:val="nil"/>
              <w:left w:val="nil"/>
              <w:bottom w:val="single" w:sz="8" w:space="0" w:color="auto"/>
              <w:right w:val="single" w:sz="8" w:space="0" w:color="auto"/>
            </w:tcBorders>
            <w:tcMar>
              <w:top w:w="0" w:type="dxa"/>
              <w:left w:w="108" w:type="dxa"/>
              <w:bottom w:w="0" w:type="dxa"/>
              <w:right w:w="108" w:type="dxa"/>
            </w:tcMar>
            <w:vAlign w:val="center"/>
          </w:tcPr>
          <w:p w14:paraId="348AD7DF" w14:textId="26241B42" w:rsidR="00BF10D3" w:rsidRPr="008D3BD4" w:rsidRDefault="00BF10D3" w:rsidP="00D63A45">
            <w:pPr>
              <w:spacing w:line="240" w:lineRule="auto"/>
              <w:jc w:val="center"/>
              <w:rPr>
                <w:rFonts w:ascii="Arial" w:hAnsi="Arial" w:cs="Arial"/>
              </w:rPr>
            </w:pPr>
            <w:r w:rsidRPr="008D3BD4">
              <w:rPr>
                <w:rFonts w:ascii="Arial" w:hAnsi="Arial" w:cs="Arial"/>
              </w:rPr>
              <w:t>_____%</w:t>
            </w:r>
          </w:p>
        </w:tc>
      </w:tr>
      <w:tr w:rsidR="00BF10D3" w:rsidRPr="008D3BD4" w14:paraId="48502ADC" w14:textId="52F8F065" w:rsidTr="00BF10D3">
        <w:trPr>
          <w:trHeight w:val="385"/>
        </w:trPr>
        <w:tc>
          <w:tcPr>
            <w:tcW w:w="475" w:type="pct"/>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B13307E" w14:textId="439D6538" w:rsidR="00BF10D3" w:rsidRPr="008D3BD4" w:rsidRDefault="00BF10D3" w:rsidP="00D63A45">
            <w:pPr>
              <w:spacing w:line="240" w:lineRule="auto"/>
              <w:jc w:val="center"/>
              <w:rPr>
                <w:rFonts w:ascii="Arial" w:hAnsi="Arial" w:cs="Arial"/>
              </w:rPr>
            </w:pPr>
            <w:r w:rsidRPr="008D3BD4">
              <w:rPr>
                <w:rFonts w:ascii="Arial" w:hAnsi="Arial" w:cs="Arial"/>
                <w:b/>
                <w:bCs/>
              </w:rPr>
              <w:t>3</w:t>
            </w:r>
          </w:p>
        </w:tc>
        <w:tc>
          <w:tcPr>
            <w:tcW w:w="3100"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1A382446" w14:textId="77777777" w:rsidR="00BF10D3" w:rsidRPr="008D3BD4" w:rsidRDefault="00BF10D3" w:rsidP="00BF10D3">
            <w:pPr>
              <w:spacing w:line="240" w:lineRule="auto"/>
              <w:rPr>
                <w:rFonts w:ascii="Arial" w:hAnsi="Arial" w:cs="Arial"/>
              </w:rPr>
            </w:pPr>
            <w:r w:rsidRPr="008D3BD4">
              <w:rPr>
                <w:rFonts w:ascii="Arial" w:hAnsi="Arial" w:cs="Arial"/>
              </w:rPr>
              <w:t>Topical JAK Inhibitor (e.g., Opzelura (ruxolitinib))</w:t>
            </w:r>
          </w:p>
        </w:tc>
        <w:tc>
          <w:tcPr>
            <w:tcW w:w="1425"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76D44461" w14:textId="77777777" w:rsidR="00BF10D3" w:rsidRPr="008D3BD4" w:rsidRDefault="00BF10D3" w:rsidP="00D63A45">
            <w:pPr>
              <w:spacing w:line="240" w:lineRule="auto"/>
              <w:jc w:val="center"/>
              <w:rPr>
                <w:rFonts w:ascii="Arial" w:hAnsi="Arial" w:cs="Arial"/>
              </w:rPr>
            </w:pPr>
            <w:r w:rsidRPr="008D3BD4">
              <w:rPr>
                <w:rFonts w:ascii="Arial" w:hAnsi="Arial" w:cs="Arial"/>
              </w:rPr>
              <w:t>_____%</w:t>
            </w:r>
          </w:p>
        </w:tc>
      </w:tr>
      <w:tr w:rsidR="00BF10D3" w:rsidRPr="008D3BD4" w14:paraId="08AA9BA6" w14:textId="0320C7A9" w:rsidTr="00BF10D3">
        <w:trPr>
          <w:trHeight w:val="385"/>
        </w:trPr>
        <w:tc>
          <w:tcPr>
            <w:tcW w:w="475" w:type="pct"/>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68909DF" w14:textId="3B3F111D" w:rsidR="00BF10D3" w:rsidRPr="008D3BD4" w:rsidRDefault="00BF10D3" w:rsidP="00FC4D2B">
            <w:pPr>
              <w:spacing w:line="240" w:lineRule="auto"/>
              <w:jc w:val="center"/>
              <w:rPr>
                <w:rFonts w:ascii="Arial" w:hAnsi="Arial" w:cs="Arial"/>
                <w:b/>
                <w:bCs/>
              </w:rPr>
            </w:pPr>
            <w:r w:rsidRPr="008D3BD4">
              <w:rPr>
                <w:rFonts w:ascii="Arial" w:hAnsi="Arial" w:cs="Arial"/>
                <w:b/>
                <w:bCs/>
              </w:rPr>
              <w:t>4</w:t>
            </w:r>
          </w:p>
        </w:tc>
        <w:tc>
          <w:tcPr>
            <w:tcW w:w="3100"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124C8296" w14:textId="1625D20C" w:rsidR="00BF10D3" w:rsidRPr="008D3BD4" w:rsidRDefault="00B123FD" w:rsidP="00BF10D3">
            <w:pPr>
              <w:spacing w:line="240" w:lineRule="auto"/>
              <w:rPr>
                <w:rFonts w:ascii="Arial" w:hAnsi="Arial" w:cs="Arial"/>
              </w:rPr>
            </w:pPr>
            <w:r>
              <w:rPr>
                <w:rFonts w:ascii="Arial" w:hAnsi="Arial" w:cs="Arial"/>
              </w:rPr>
              <w:t>Phototherapy (e.g., excimer laser, narrow-band UVB, at-home device)</w:t>
            </w:r>
          </w:p>
        </w:tc>
        <w:tc>
          <w:tcPr>
            <w:tcW w:w="1425"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1C3A6E6A" w14:textId="77777777" w:rsidR="00BF10D3" w:rsidRPr="008D3BD4" w:rsidRDefault="00BF10D3" w:rsidP="00FC4D2B">
            <w:pPr>
              <w:spacing w:line="240" w:lineRule="auto"/>
              <w:jc w:val="center"/>
              <w:rPr>
                <w:rFonts w:ascii="Arial" w:hAnsi="Arial" w:cs="Arial"/>
              </w:rPr>
            </w:pPr>
            <w:r w:rsidRPr="008D3BD4">
              <w:rPr>
                <w:rFonts w:ascii="Arial" w:hAnsi="Arial" w:cs="Arial"/>
              </w:rPr>
              <w:t>_____%</w:t>
            </w:r>
          </w:p>
        </w:tc>
      </w:tr>
      <w:tr w:rsidR="00BF10D3" w:rsidRPr="008D3BD4" w14:paraId="607DE106" w14:textId="62FBE509" w:rsidTr="00BF10D3">
        <w:trPr>
          <w:trHeight w:val="385"/>
        </w:trPr>
        <w:tc>
          <w:tcPr>
            <w:tcW w:w="475" w:type="pct"/>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5ED41C9E" w14:textId="43F7D539" w:rsidR="00BF10D3" w:rsidRPr="008D3BD4" w:rsidRDefault="00B123FD" w:rsidP="00AF3A17">
            <w:pPr>
              <w:spacing w:line="240" w:lineRule="auto"/>
              <w:jc w:val="center"/>
              <w:rPr>
                <w:rFonts w:ascii="Arial" w:hAnsi="Arial" w:cs="Arial"/>
                <w:b/>
                <w:bCs/>
              </w:rPr>
            </w:pPr>
            <w:r>
              <w:rPr>
                <w:rFonts w:ascii="Arial" w:hAnsi="Arial" w:cs="Arial"/>
                <w:b/>
                <w:bCs/>
              </w:rPr>
              <w:t>5</w:t>
            </w:r>
          </w:p>
        </w:tc>
        <w:tc>
          <w:tcPr>
            <w:tcW w:w="3100"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0A5ABE08" w14:textId="77777777" w:rsidR="00BF10D3" w:rsidRPr="008D3BD4" w:rsidRDefault="00BF10D3" w:rsidP="00BF10D3">
            <w:pPr>
              <w:spacing w:line="240" w:lineRule="auto"/>
              <w:rPr>
                <w:rFonts w:ascii="Arial" w:hAnsi="Arial" w:cs="Arial"/>
              </w:rPr>
            </w:pPr>
            <w:r w:rsidRPr="008D3BD4">
              <w:rPr>
                <w:rFonts w:ascii="Arial" w:hAnsi="Arial" w:cs="Arial"/>
              </w:rPr>
              <w:t>Systemic therapies (Methotrexate, Immunosuppressants, etc.)</w:t>
            </w:r>
          </w:p>
        </w:tc>
        <w:tc>
          <w:tcPr>
            <w:tcW w:w="1425"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5638EA35" w14:textId="77777777" w:rsidR="00BF10D3" w:rsidRPr="008D3BD4" w:rsidRDefault="00BF10D3" w:rsidP="00AF3A17">
            <w:pPr>
              <w:spacing w:line="240" w:lineRule="auto"/>
              <w:jc w:val="center"/>
              <w:rPr>
                <w:rFonts w:ascii="Arial" w:hAnsi="Arial" w:cs="Arial"/>
              </w:rPr>
            </w:pPr>
            <w:r w:rsidRPr="008D3BD4">
              <w:rPr>
                <w:rFonts w:ascii="Arial" w:hAnsi="Arial" w:cs="Arial"/>
              </w:rPr>
              <w:t>_____%</w:t>
            </w:r>
          </w:p>
        </w:tc>
      </w:tr>
      <w:tr w:rsidR="00BF10D3" w:rsidRPr="008D3BD4" w14:paraId="56AD2F71" w14:textId="6E2C53AF" w:rsidTr="00BF10D3">
        <w:trPr>
          <w:trHeight w:val="385"/>
        </w:trPr>
        <w:tc>
          <w:tcPr>
            <w:tcW w:w="475" w:type="pct"/>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582E80FD" w14:textId="15BBD4C2" w:rsidR="00BF10D3" w:rsidRPr="008D3BD4" w:rsidRDefault="00B123FD" w:rsidP="00AF3A17">
            <w:pPr>
              <w:spacing w:line="240" w:lineRule="auto"/>
              <w:jc w:val="center"/>
              <w:rPr>
                <w:rFonts w:ascii="Arial" w:hAnsi="Arial" w:cs="Arial"/>
                <w:b/>
                <w:bCs/>
              </w:rPr>
            </w:pPr>
            <w:r>
              <w:rPr>
                <w:rFonts w:ascii="Arial" w:hAnsi="Arial" w:cs="Arial"/>
                <w:b/>
                <w:bCs/>
              </w:rPr>
              <w:t>6</w:t>
            </w:r>
          </w:p>
        </w:tc>
        <w:tc>
          <w:tcPr>
            <w:tcW w:w="3100"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0B1753A3" w14:textId="77777777" w:rsidR="00BF10D3" w:rsidRPr="008D3BD4" w:rsidRDefault="00BF10D3" w:rsidP="00BF10D3">
            <w:pPr>
              <w:spacing w:line="240" w:lineRule="auto"/>
              <w:rPr>
                <w:rFonts w:ascii="Arial" w:hAnsi="Arial" w:cs="Arial"/>
              </w:rPr>
            </w:pPr>
            <w:r w:rsidRPr="008D3BD4">
              <w:rPr>
                <w:rFonts w:ascii="Arial" w:hAnsi="Arial" w:cs="Arial"/>
              </w:rPr>
              <w:t>Makeup (e.g., Dermablend)</w:t>
            </w:r>
          </w:p>
        </w:tc>
        <w:tc>
          <w:tcPr>
            <w:tcW w:w="1425"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18F05302" w14:textId="77777777" w:rsidR="00BF10D3" w:rsidRPr="008D3BD4" w:rsidRDefault="00BF10D3" w:rsidP="00AF3A17">
            <w:pPr>
              <w:spacing w:line="240" w:lineRule="auto"/>
              <w:jc w:val="center"/>
              <w:rPr>
                <w:rFonts w:ascii="Arial" w:hAnsi="Arial" w:cs="Arial"/>
              </w:rPr>
            </w:pPr>
            <w:r w:rsidRPr="008D3BD4">
              <w:rPr>
                <w:rFonts w:ascii="Arial" w:hAnsi="Arial" w:cs="Arial"/>
              </w:rPr>
              <w:t>_____%</w:t>
            </w:r>
          </w:p>
        </w:tc>
      </w:tr>
      <w:tr w:rsidR="00BF10D3" w:rsidRPr="008D3BD4" w14:paraId="4813C6BE" w14:textId="12B8DA99" w:rsidTr="00BF10D3">
        <w:trPr>
          <w:trHeight w:val="385"/>
        </w:trPr>
        <w:tc>
          <w:tcPr>
            <w:tcW w:w="475" w:type="pct"/>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4D01F956" w14:textId="61DDE347" w:rsidR="00BF10D3" w:rsidRPr="008D3BD4" w:rsidRDefault="00B123FD" w:rsidP="00AF3A17">
            <w:pPr>
              <w:spacing w:line="240" w:lineRule="auto"/>
              <w:jc w:val="center"/>
              <w:rPr>
                <w:rFonts w:ascii="Arial" w:hAnsi="Arial" w:cs="Arial"/>
                <w:b/>
                <w:bCs/>
              </w:rPr>
            </w:pPr>
            <w:r>
              <w:rPr>
                <w:rFonts w:ascii="Arial" w:hAnsi="Arial" w:cs="Arial"/>
                <w:b/>
                <w:bCs/>
              </w:rPr>
              <w:t>7</w:t>
            </w:r>
          </w:p>
        </w:tc>
        <w:tc>
          <w:tcPr>
            <w:tcW w:w="3100"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5FC738AC" w14:textId="0918B0FB" w:rsidR="00BF10D3" w:rsidRPr="008D3BD4" w:rsidRDefault="00BF10D3" w:rsidP="00BF10D3">
            <w:pPr>
              <w:spacing w:line="240" w:lineRule="auto"/>
              <w:rPr>
                <w:rFonts w:ascii="Arial" w:hAnsi="Arial" w:cs="Arial"/>
              </w:rPr>
            </w:pPr>
            <w:r w:rsidRPr="008D3BD4">
              <w:rPr>
                <w:rFonts w:ascii="Arial" w:hAnsi="Arial" w:cs="Arial"/>
              </w:rPr>
              <w:t>Depigmentation / Re-pigmentation</w:t>
            </w:r>
          </w:p>
        </w:tc>
        <w:tc>
          <w:tcPr>
            <w:tcW w:w="1425"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78D615EB" w14:textId="77777777" w:rsidR="00BF10D3" w:rsidRPr="008D3BD4" w:rsidRDefault="00BF10D3" w:rsidP="00AF3A17">
            <w:pPr>
              <w:spacing w:line="240" w:lineRule="auto"/>
              <w:jc w:val="center"/>
              <w:rPr>
                <w:rFonts w:ascii="Arial" w:hAnsi="Arial" w:cs="Arial"/>
              </w:rPr>
            </w:pPr>
            <w:r w:rsidRPr="008D3BD4">
              <w:rPr>
                <w:rFonts w:ascii="Arial" w:hAnsi="Arial" w:cs="Arial"/>
              </w:rPr>
              <w:t>_____%</w:t>
            </w:r>
          </w:p>
        </w:tc>
      </w:tr>
      <w:tr w:rsidR="00BF10D3" w:rsidRPr="008D3BD4" w14:paraId="724F5A17" w14:textId="38F94463" w:rsidTr="00BF10D3">
        <w:trPr>
          <w:trHeight w:val="385"/>
        </w:trPr>
        <w:tc>
          <w:tcPr>
            <w:tcW w:w="475" w:type="pct"/>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39BC2FEE" w14:textId="7515107E" w:rsidR="00BF10D3" w:rsidRPr="008D3BD4" w:rsidRDefault="00B123FD" w:rsidP="00D63A45">
            <w:pPr>
              <w:spacing w:line="240" w:lineRule="auto"/>
              <w:jc w:val="center"/>
              <w:rPr>
                <w:rFonts w:ascii="Arial" w:hAnsi="Arial" w:cs="Arial"/>
                <w:b/>
                <w:bCs/>
              </w:rPr>
            </w:pPr>
            <w:r>
              <w:rPr>
                <w:rFonts w:ascii="Arial" w:hAnsi="Arial" w:cs="Arial"/>
                <w:b/>
                <w:bCs/>
              </w:rPr>
              <w:t>8</w:t>
            </w:r>
          </w:p>
        </w:tc>
        <w:tc>
          <w:tcPr>
            <w:tcW w:w="3100"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03878D30" w14:textId="77777777" w:rsidR="00BF10D3" w:rsidRPr="008D3BD4" w:rsidRDefault="00BF10D3" w:rsidP="00BF10D3">
            <w:pPr>
              <w:spacing w:line="240" w:lineRule="auto"/>
              <w:rPr>
                <w:rFonts w:ascii="Arial" w:hAnsi="Arial" w:cs="Arial"/>
              </w:rPr>
            </w:pPr>
            <w:r w:rsidRPr="008D3BD4">
              <w:rPr>
                <w:rFonts w:ascii="Arial" w:hAnsi="Arial" w:cs="Arial"/>
              </w:rPr>
              <w:t>Skin grafting</w:t>
            </w:r>
          </w:p>
        </w:tc>
        <w:tc>
          <w:tcPr>
            <w:tcW w:w="1425"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0240281C" w14:textId="77777777" w:rsidR="00BF10D3" w:rsidRPr="008D3BD4" w:rsidRDefault="00BF10D3" w:rsidP="00D63A45">
            <w:pPr>
              <w:spacing w:line="240" w:lineRule="auto"/>
              <w:jc w:val="center"/>
              <w:rPr>
                <w:rFonts w:ascii="Arial" w:hAnsi="Arial" w:cs="Arial"/>
              </w:rPr>
            </w:pPr>
            <w:r w:rsidRPr="008D3BD4">
              <w:rPr>
                <w:rFonts w:ascii="Arial" w:hAnsi="Arial" w:cs="Arial"/>
              </w:rPr>
              <w:t>_____%</w:t>
            </w:r>
          </w:p>
        </w:tc>
      </w:tr>
      <w:tr w:rsidR="00BF10D3" w:rsidRPr="008D3BD4" w14:paraId="7C800658" w14:textId="261D9612" w:rsidTr="00BF10D3">
        <w:trPr>
          <w:trHeight w:val="385"/>
        </w:trPr>
        <w:tc>
          <w:tcPr>
            <w:tcW w:w="475" w:type="pct"/>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9400CBB" w14:textId="77777777" w:rsidR="00BF10D3" w:rsidRPr="008D3BD4" w:rsidRDefault="00BF10D3" w:rsidP="00D63A45">
            <w:pPr>
              <w:spacing w:line="240" w:lineRule="auto"/>
              <w:jc w:val="center"/>
              <w:rPr>
                <w:rFonts w:ascii="Arial" w:hAnsi="Arial" w:cs="Arial"/>
              </w:rPr>
            </w:pPr>
            <w:r w:rsidRPr="008D3BD4">
              <w:rPr>
                <w:rFonts w:ascii="Arial" w:hAnsi="Arial" w:cs="Arial"/>
                <w:b/>
                <w:bCs/>
              </w:rPr>
              <w:t>98</w:t>
            </w:r>
          </w:p>
        </w:tc>
        <w:tc>
          <w:tcPr>
            <w:tcW w:w="3100"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593553C0" w14:textId="77777777" w:rsidR="00BF10D3" w:rsidRPr="008D3BD4" w:rsidRDefault="00BF10D3" w:rsidP="00BF10D3">
            <w:pPr>
              <w:spacing w:line="240" w:lineRule="auto"/>
              <w:rPr>
                <w:rFonts w:ascii="Arial" w:hAnsi="Arial" w:cs="Arial"/>
              </w:rPr>
            </w:pPr>
            <w:r w:rsidRPr="008D3BD4">
              <w:rPr>
                <w:rFonts w:ascii="Arial" w:hAnsi="Arial" w:cs="Arial"/>
              </w:rPr>
              <w:t xml:space="preserve">Other (Please specify: _________) </w:t>
            </w:r>
            <w:r w:rsidRPr="008D3BD4">
              <w:rPr>
                <w:rFonts w:ascii="Arial" w:hAnsi="Arial" w:cs="Arial"/>
                <w:b/>
                <w:bCs/>
                <w:shd w:val="clear" w:color="auto" w:fill="D3D3D3"/>
              </w:rPr>
              <w:t>[ANCHOR]</w:t>
            </w:r>
          </w:p>
        </w:tc>
        <w:tc>
          <w:tcPr>
            <w:tcW w:w="1425"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6DDAC337" w14:textId="77777777" w:rsidR="00BF10D3" w:rsidRPr="008D3BD4" w:rsidRDefault="00BF10D3" w:rsidP="00D63A45">
            <w:pPr>
              <w:spacing w:line="240" w:lineRule="auto"/>
              <w:jc w:val="center"/>
              <w:rPr>
                <w:rFonts w:ascii="Arial" w:hAnsi="Arial" w:cs="Arial"/>
              </w:rPr>
            </w:pPr>
            <w:r w:rsidRPr="008D3BD4">
              <w:rPr>
                <w:rFonts w:ascii="Arial" w:hAnsi="Arial" w:cs="Arial"/>
              </w:rPr>
              <w:t>_____%</w:t>
            </w:r>
          </w:p>
        </w:tc>
      </w:tr>
      <w:tr w:rsidR="00BF10D3" w:rsidRPr="008D3BD4" w14:paraId="49197017" w14:textId="3973B2B4" w:rsidTr="00BF10D3">
        <w:trPr>
          <w:trHeight w:val="385"/>
        </w:trPr>
        <w:tc>
          <w:tcPr>
            <w:tcW w:w="475" w:type="pct"/>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F457D9E" w14:textId="77777777" w:rsidR="00BF10D3" w:rsidRPr="008D3BD4" w:rsidRDefault="00BF10D3" w:rsidP="00D63A45">
            <w:pPr>
              <w:spacing w:line="240" w:lineRule="auto"/>
              <w:rPr>
                <w:rFonts w:ascii="Arial" w:hAnsi="Arial" w:cs="Arial"/>
              </w:rPr>
            </w:pPr>
            <w:r w:rsidRPr="008D3BD4">
              <w:rPr>
                <w:rFonts w:ascii="Arial" w:hAnsi="Arial" w:cs="Arial"/>
                <w:b/>
                <w:bCs/>
              </w:rPr>
              <w:t> </w:t>
            </w:r>
          </w:p>
        </w:tc>
        <w:tc>
          <w:tcPr>
            <w:tcW w:w="3100"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77F0C586" w14:textId="77777777" w:rsidR="00BF10D3" w:rsidRPr="008D3BD4" w:rsidRDefault="00BF10D3" w:rsidP="00D63A45">
            <w:pPr>
              <w:spacing w:line="240" w:lineRule="auto"/>
              <w:rPr>
                <w:rFonts w:ascii="Arial" w:hAnsi="Arial" w:cs="Arial"/>
              </w:rPr>
            </w:pPr>
            <w:r w:rsidRPr="008D3BD4">
              <w:rPr>
                <w:rFonts w:ascii="Arial" w:hAnsi="Arial" w:cs="Arial"/>
                <w:b/>
                <w:bCs/>
              </w:rPr>
              <w:t> </w:t>
            </w:r>
          </w:p>
        </w:tc>
        <w:tc>
          <w:tcPr>
            <w:tcW w:w="1425"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6AD6AF8C" w14:textId="77777777" w:rsidR="00BF10D3" w:rsidRPr="008D3BD4" w:rsidRDefault="00BF10D3" w:rsidP="00D63A45">
            <w:pPr>
              <w:spacing w:line="240" w:lineRule="auto"/>
              <w:jc w:val="center"/>
              <w:rPr>
                <w:rFonts w:ascii="Arial" w:hAnsi="Arial" w:cs="Arial"/>
              </w:rPr>
            </w:pPr>
            <w:r w:rsidRPr="008D3BD4">
              <w:rPr>
                <w:rFonts w:ascii="Arial" w:hAnsi="Arial" w:cs="Arial"/>
                <w:b/>
                <w:bCs/>
                <w:shd w:val="clear" w:color="auto" w:fill="D3D3D3"/>
              </w:rPr>
              <w:t>[TOTAL SUM &gt;= 100%]</w:t>
            </w:r>
          </w:p>
        </w:tc>
      </w:tr>
    </w:tbl>
    <w:p w14:paraId="68958248" w14:textId="77777777" w:rsidR="002C7A78" w:rsidRPr="008D3BD4" w:rsidRDefault="002C7A78" w:rsidP="0058225B">
      <w:pPr>
        <w:rPr>
          <w:rFonts w:ascii="Arial" w:hAnsi="Arial" w:cs="Arial"/>
          <w:b/>
          <w:bCs/>
          <w:highlight w:val="lightGray"/>
        </w:rPr>
      </w:pPr>
    </w:p>
    <w:p w14:paraId="0DEC0AE2" w14:textId="2112F460" w:rsidR="00394379" w:rsidRDefault="00394379" w:rsidP="00394379">
      <w:pPr>
        <w:rPr>
          <w:rFonts w:ascii="Arial" w:hAnsi="Arial" w:cs="Arial"/>
          <w:b/>
          <w:bCs/>
        </w:rPr>
      </w:pPr>
      <w:r w:rsidRPr="008D3BD4">
        <w:rPr>
          <w:rFonts w:ascii="Arial" w:hAnsi="Arial" w:cs="Arial"/>
          <w:b/>
          <w:bCs/>
          <w:highlight w:val="lightGray"/>
        </w:rPr>
        <w:t>[Q4_4&gt;0 CONTINUE, ELSE TERMINATE</w:t>
      </w:r>
      <w:r w:rsidR="00B123FD">
        <w:rPr>
          <w:rFonts w:ascii="Arial" w:hAnsi="Arial" w:cs="Arial"/>
          <w:b/>
          <w:bCs/>
          <w:highlight w:val="lightGray"/>
        </w:rPr>
        <w:t xml:space="preserve"> IMMEDIATELY</w:t>
      </w:r>
      <w:r w:rsidRPr="008D3BD4">
        <w:rPr>
          <w:rFonts w:ascii="Arial" w:hAnsi="Arial" w:cs="Arial"/>
          <w:b/>
          <w:bCs/>
          <w:highlight w:val="lightGray"/>
        </w:rPr>
        <w:t>]</w:t>
      </w:r>
    </w:p>
    <w:p w14:paraId="780393EF" w14:textId="39188B3C" w:rsidR="00AA19CC" w:rsidRDefault="00AA19CC" w:rsidP="00AA19CC">
      <w:pPr>
        <w:spacing w:after="120" w:line="240" w:lineRule="auto"/>
        <w:rPr>
          <w:rFonts w:ascii="Arial" w:hAnsi="Arial" w:cs="Arial"/>
          <w:b/>
          <w:bCs/>
        </w:rPr>
      </w:pPr>
      <w:r w:rsidRPr="00DD1B4D">
        <w:rPr>
          <w:rFonts w:ascii="Arial" w:hAnsi="Arial" w:cs="Arial"/>
          <w:b/>
          <w:bCs/>
          <w:highlight w:val="lightGray"/>
        </w:rPr>
        <w:t xml:space="preserve">[FOR RESPONDENTS WHO TERMINATE HERE, WE CAN ALLOW UP TO 10 </w:t>
      </w:r>
      <w:r w:rsidR="00737433">
        <w:rPr>
          <w:rFonts w:ascii="Arial" w:hAnsi="Arial" w:cs="Arial"/>
          <w:b/>
          <w:bCs/>
          <w:highlight w:val="lightGray"/>
        </w:rPr>
        <w:t>DERMS (Q1_2</w:t>
      </w:r>
      <w:r w:rsidR="007E640B">
        <w:rPr>
          <w:rFonts w:ascii="Arial" w:hAnsi="Arial" w:cs="Arial"/>
          <w:b/>
          <w:bCs/>
          <w:highlight w:val="lightGray"/>
        </w:rPr>
        <w:t>=1</w:t>
      </w:r>
      <w:r w:rsidR="004C7505">
        <w:rPr>
          <w:rFonts w:ascii="Arial" w:hAnsi="Arial" w:cs="Arial"/>
          <w:b/>
          <w:bCs/>
          <w:highlight w:val="lightGray"/>
        </w:rPr>
        <w:t xml:space="preserve"> OR Q1_4</w:t>
      </w:r>
      <w:r w:rsidR="007E640B">
        <w:rPr>
          <w:rFonts w:ascii="Arial" w:hAnsi="Arial" w:cs="Arial"/>
          <w:b/>
          <w:bCs/>
          <w:highlight w:val="lightGray"/>
        </w:rPr>
        <w:t>=1)</w:t>
      </w:r>
      <w:r w:rsidRPr="00DD1B4D">
        <w:rPr>
          <w:rFonts w:ascii="Arial" w:hAnsi="Arial" w:cs="Arial"/>
          <w:b/>
          <w:bCs/>
          <w:highlight w:val="lightGray"/>
        </w:rPr>
        <w:t xml:space="preserve"> TO COMPLETE Q</w:t>
      </w:r>
      <w:r w:rsidR="00DD1B4D" w:rsidRPr="00DD1B4D">
        <w:rPr>
          <w:rFonts w:ascii="Arial" w:hAnsi="Arial" w:cs="Arial"/>
          <w:b/>
          <w:bCs/>
          <w:highlight w:val="lightGray"/>
        </w:rPr>
        <w:t>1</w:t>
      </w:r>
      <w:r w:rsidR="007B08F4">
        <w:rPr>
          <w:rFonts w:ascii="Arial" w:hAnsi="Arial" w:cs="Arial"/>
          <w:b/>
          <w:bCs/>
          <w:highlight w:val="lightGray"/>
        </w:rPr>
        <w:t>4</w:t>
      </w:r>
      <w:r w:rsidR="00DD1B4D" w:rsidRPr="00DD1B4D">
        <w:rPr>
          <w:rFonts w:ascii="Arial" w:hAnsi="Arial" w:cs="Arial"/>
          <w:b/>
          <w:bCs/>
          <w:highlight w:val="lightGray"/>
        </w:rPr>
        <w:t xml:space="preserve"> AND Q1</w:t>
      </w:r>
      <w:r w:rsidR="0012346A">
        <w:rPr>
          <w:rFonts w:ascii="Arial" w:hAnsi="Arial" w:cs="Arial"/>
          <w:b/>
          <w:bCs/>
          <w:highlight w:val="lightGray"/>
        </w:rPr>
        <w:t>5</w:t>
      </w:r>
      <w:r w:rsidR="00E95BA7">
        <w:rPr>
          <w:rFonts w:ascii="Arial" w:hAnsi="Arial" w:cs="Arial"/>
          <w:b/>
          <w:bCs/>
          <w:highlight w:val="lightGray"/>
        </w:rPr>
        <w:t>; ALL OTHER QUESTIONS WILL BE SKIPPED</w:t>
      </w:r>
      <w:r w:rsidR="00DD1B4D" w:rsidRPr="00DD1B4D">
        <w:rPr>
          <w:rFonts w:ascii="Arial" w:hAnsi="Arial" w:cs="Arial"/>
          <w:b/>
          <w:bCs/>
          <w:highlight w:val="lightGray"/>
        </w:rPr>
        <w:t>]</w:t>
      </w:r>
    </w:p>
    <w:p w14:paraId="5B4F9F18" w14:textId="77777777" w:rsidR="00EE3541" w:rsidRDefault="00EE3541" w:rsidP="00394379">
      <w:pPr>
        <w:rPr>
          <w:rFonts w:ascii="Arial" w:hAnsi="Arial" w:cs="Arial"/>
          <w:b/>
          <w:bCs/>
        </w:rPr>
      </w:pPr>
    </w:p>
    <w:p w14:paraId="420F0A23" w14:textId="2B548151" w:rsidR="00EE3541" w:rsidRPr="008D3BD4" w:rsidRDefault="00116D8C" w:rsidP="00EE3541">
      <w:pPr>
        <w:spacing w:line="240" w:lineRule="auto"/>
        <w:rPr>
          <w:rFonts w:ascii="Arial" w:hAnsi="Arial" w:cs="Arial"/>
          <w:kern w:val="2"/>
          <w14:ligatures w14:val="standardContextual"/>
        </w:rPr>
      </w:pPr>
      <w:commentRangeStart w:id="5"/>
      <w:r w:rsidRPr="00B25DDE">
        <w:rPr>
          <w:rFonts w:ascii="Arial" w:hAnsi="Arial" w:cs="Arial"/>
          <w:b/>
          <w:bCs/>
          <w:highlight w:val="cyan"/>
        </w:rPr>
        <w:t>Q5</w:t>
      </w:r>
      <w:r w:rsidR="00EE3541" w:rsidRPr="00B25DDE">
        <w:rPr>
          <w:rFonts w:ascii="Arial" w:hAnsi="Arial" w:cs="Arial"/>
          <w:b/>
          <w:bCs/>
          <w:highlight w:val="cyan"/>
        </w:rPr>
        <w:t>.</w:t>
      </w:r>
      <w:r w:rsidR="00EE3541" w:rsidRPr="008D3BD4">
        <w:rPr>
          <w:rFonts w:ascii="Arial" w:hAnsi="Arial" w:cs="Arial"/>
          <w:b/>
          <w:bCs/>
        </w:rPr>
        <w:t xml:space="preserve"> </w:t>
      </w:r>
      <w:r w:rsidR="00EE3541" w:rsidRPr="008D3BD4">
        <w:rPr>
          <w:rFonts w:ascii="Arial" w:hAnsi="Arial" w:cs="Arial"/>
        </w:rPr>
        <w:t>Does your practice offer phototherapy</w:t>
      </w:r>
      <w:r w:rsidR="00EE3541">
        <w:rPr>
          <w:rFonts w:ascii="Arial" w:hAnsi="Arial" w:cs="Arial"/>
        </w:rPr>
        <w:t>?</w:t>
      </w:r>
      <w:commentRangeEnd w:id="5"/>
      <w:r w:rsidR="00EE3541" w:rsidRPr="008D3BD4">
        <w:rPr>
          <w:rStyle w:val="CommentReference"/>
          <w:rFonts w:ascii="Arial" w:hAnsi="Arial" w:cs="Arial"/>
          <w:kern w:val="2"/>
          <w:sz w:val="22"/>
          <w:szCs w:val="22"/>
          <w14:ligatures w14:val="standardContextual"/>
        </w:rPr>
        <w:commentReference w:id="5"/>
      </w:r>
    </w:p>
    <w:p w14:paraId="5604B695" w14:textId="77777777" w:rsidR="00EE3541" w:rsidRPr="008D3BD4" w:rsidRDefault="00EE3541" w:rsidP="00EE3541">
      <w:pPr>
        <w:rPr>
          <w:rFonts w:ascii="Arial" w:hAnsi="Arial" w:cs="Arial"/>
          <w:i/>
          <w:iCs/>
        </w:rPr>
      </w:pPr>
      <w:r w:rsidRPr="008D3BD4">
        <w:rPr>
          <w:rFonts w:ascii="Arial" w:hAnsi="Arial" w:cs="Arial"/>
          <w:i/>
          <w:iCs/>
        </w:rPr>
        <w:t>Select all that apply.</w:t>
      </w:r>
    </w:p>
    <w:tbl>
      <w:tblPr>
        <w:tblW w:w="9450" w:type="dxa"/>
        <w:tblCellMar>
          <w:top w:w="15" w:type="dxa"/>
          <w:left w:w="15" w:type="dxa"/>
          <w:bottom w:w="15" w:type="dxa"/>
          <w:right w:w="15" w:type="dxa"/>
        </w:tblCellMar>
        <w:tblLook w:val="04A0" w:firstRow="1" w:lastRow="0" w:firstColumn="1" w:lastColumn="0" w:noHBand="0" w:noVBand="1"/>
      </w:tblPr>
      <w:tblGrid>
        <w:gridCol w:w="507"/>
        <w:gridCol w:w="5965"/>
        <w:gridCol w:w="2978"/>
      </w:tblGrid>
      <w:tr w:rsidR="00EE3541" w:rsidRPr="008D3BD4" w14:paraId="434F1718" w14:textId="77777777" w:rsidTr="00C978E8">
        <w:trPr>
          <w:trHeight w:val="286"/>
        </w:trPr>
        <w:tc>
          <w:tcPr>
            <w:tcW w:w="507" w:type="dxa"/>
            <w:tcBorders>
              <w:top w:val="single" w:sz="8" w:space="0" w:color="auto"/>
              <w:left w:val="single" w:sz="8" w:space="0" w:color="auto"/>
              <w:bottom w:val="single" w:sz="8" w:space="0" w:color="auto"/>
              <w:right w:val="single" w:sz="8" w:space="0" w:color="auto"/>
            </w:tcBorders>
            <w:shd w:val="clear" w:color="auto" w:fill="4F868E"/>
            <w:tcMar>
              <w:top w:w="0" w:type="dxa"/>
              <w:left w:w="108" w:type="dxa"/>
              <w:bottom w:w="0" w:type="dxa"/>
              <w:right w:w="108" w:type="dxa"/>
            </w:tcMar>
            <w:vAlign w:val="center"/>
            <w:hideMark/>
          </w:tcPr>
          <w:p w14:paraId="0DDD5D94" w14:textId="77777777" w:rsidR="00EE3541" w:rsidRPr="008D3BD4" w:rsidRDefault="00EE3541" w:rsidP="00C978E8">
            <w:pPr>
              <w:spacing w:line="276" w:lineRule="auto"/>
              <w:rPr>
                <w:rFonts w:ascii="Arial" w:hAnsi="Arial" w:cs="Arial"/>
                <w:kern w:val="2"/>
                <w14:ligatures w14:val="standardContextual"/>
              </w:rPr>
            </w:pPr>
            <w:r w:rsidRPr="008D3BD4">
              <w:rPr>
                <w:rFonts w:ascii="Arial" w:hAnsi="Arial" w:cs="Arial"/>
                <w:b/>
                <w:bCs/>
                <w:color w:val="FFFFFF"/>
              </w:rPr>
              <w:t> </w:t>
            </w:r>
          </w:p>
        </w:tc>
        <w:tc>
          <w:tcPr>
            <w:tcW w:w="5965" w:type="dxa"/>
            <w:tcBorders>
              <w:top w:val="single" w:sz="8" w:space="0" w:color="auto"/>
              <w:left w:val="nil"/>
              <w:bottom w:val="single" w:sz="8" w:space="0" w:color="auto"/>
              <w:right w:val="single" w:sz="8" w:space="0" w:color="auto"/>
            </w:tcBorders>
            <w:shd w:val="clear" w:color="auto" w:fill="4F868E"/>
            <w:tcMar>
              <w:top w:w="0" w:type="dxa"/>
              <w:left w:w="108" w:type="dxa"/>
              <w:bottom w:w="0" w:type="dxa"/>
              <w:right w:w="108" w:type="dxa"/>
            </w:tcMar>
            <w:vAlign w:val="center"/>
            <w:hideMark/>
          </w:tcPr>
          <w:p w14:paraId="005BBC61" w14:textId="77777777" w:rsidR="00EE3541" w:rsidRPr="008D3BD4" w:rsidRDefault="00EE3541" w:rsidP="00C978E8">
            <w:pPr>
              <w:spacing w:line="276" w:lineRule="auto"/>
              <w:jc w:val="center"/>
              <w:rPr>
                <w:rFonts w:ascii="Arial" w:hAnsi="Arial" w:cs="Arial"/>
              </w:rPr>
            </w:pPr>
            <w:r w:rsidRPr="008D3BD4">
              <w:rPr>
                <w:rFonts w:ascii="Arial" w:hAnsi="Arial" w:cs="Arial"/>
                <w:b/>
                <w:bCs/>
                <w:color w:val="FFFFFF"/>
              </w:rPr>
              <w:t>Phototherapy Offering</w:t>
            </w:r>
          </w:p>
        </w:tc>
        <w:tc>
          <w:tcPr>
            <w:tcW w:w="2978" w:type="dxa"/>
            <w:tcBorders>
              <w:top w:val="single" w:sz="8" w:space="0" w:color="auto"/>
              <w:left w:val="nil"/>
              <w:bottom w:val="single" w:sz="8" w:space="0" w:color="auto"/>
              <w:right w:val="single" w:sz="8" w:space="0" w:color="auto"/>
            </w:tcBorders>
            <w:shd w:val="clear" w:color="auto" w:fill="4F868E"/>
            <w:tcMar>
              <w:top w:w="0" w:type="dxa"/>
              <w:left w:w="108" w:type="dxa"/>
              <w:bottom w:w="0" w:type="dxa"/>
              <w:right w:w="108" w:type="dxa"/>
            </w:tcMar>
            <w:vAlign w:val="center"/>
            <w:hideMark/>
          </w:tcPr>
          <w:p w14:paraId="5A567EE6" w14:textId="77777777" w:rsidR="00EE3541" w:rsidRPr="008D3BD4" w:rsidRDefault="00EE3541" w:rsidP="00C978E8">
            <w:pPr>
              <w:spacing w:line="276" w:lineRule="auto"/>
              <w:jc w:val="center"/>
              <w:rPr>
                <w:rFonts w:ascii="Arial" w:hAnsi="Arial" w:cs="Arial"/>
              </w:rPr>
            </w:pPr>
            <w:r w:rsidRPr="008D3BD4">
              <w:rPr>
                <w:rFonts w:ascii="Arial" w:hAnsi="Arial" w:cs="Arial"/>
                <w:b/>
                <w:bCs/>
                <w:color w:val="FFFFFF"/>
              </w:rPr>
              <w:t>Select All</w:t>
            </w:r>
          </w:p>
        </w:tc>
      </w:tr>
      <w:tr w:rsidR="00EE3541" w:rsidRPr="008D3BD4" w14:paraId="5C28D49C" w14:textId="77777777" w:rsidTr="00C978E8">
        <w:trPr>
          <w:trHeight w:val="384"/>
        </w:trPr>
        <w:tc>
          <w:tcPr>
            <w:tcW w:w="50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C35DE44" w14:textId="77777777" w:rsidR="00EE3541" w:rsidRPr="008D3BD4" w:rsidRDefault="00EE3541" w:rsidP="00C978E8">
            <w:pPr>
              <w:spacing w:line="276" w:lineRule="auto"/>
              <w:jc w:val="center"/>
              <w:rPr>
                <w:rFonts w:ascii="Arial" w:hAnsi="Arial" w:cs="Arial"/>
              </w:rPr>
            </w:pPr>
            <w:r w:rsidRPr="008D3BD4">
              <w:rPr>
                <w:rFonts w:ascii="Arial" w:hAnsi="Arial" w:cs="Arial"/>
                <w:b/>
                <w:bCs/>
              </w:rPr>
              <w:t>1</w:t>
            </w:r>
          </w:p>
        </w:tc>
        <w:tc>
          <w:tcPr>
            <w:tcW w:w="596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99CBBC8" w14:textId="77777777" w:rsidR="00EE3541" w:rsidRPr="008D3BD4" w:rsidRDefault="00EE3541" w:rsidP="00C978E8">
            <w:pPr>
              <w:spacing w:before="120" w:line="276" w:lineRule="auto"/>
              <w:rPr>
                <w:rFonts w:ascii="Arial" w:hAnsi="Arial" w:cs="Arial"/>
              </w:rPr>
            </w:pPr>
            <w:r w:rsidRPr="008D3BD4">
              <w:rPr>
                <w:rFonts w:ascii="Arial" w:hAnsi="Arial" w:cs="Arial"/>
              </w:rPr>
              <w:t>Yes, I offer narrow-band UVB in my practice</w:t>
            </w:r>
          </w:p>
        </w:tc>
        <w:tc>
          <w:tcPr>
            <w:tcW w:w="297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CDCC2C6" w14:textId="77777777" w:rsidR="00EE3541" w:rsidRPr="008D3BD4" w:rsidRDefault="00EE3541" w:rsidP="00C978E8">
            <w:pPr>
              <w:spacing w:before="120" w:line="276" w:lineRule="auto"/>
              <w:jc w:val="center"/>
              <w:rPr>
                <w:rFonts w:ascii="Arial" w:hAnsi="Arial" w:cs="Arial"/>
              </w:rPr>
            </w:pPr>
            <w:r w:rsidRPr="008D3BD4">
              <w:rPr>
                <w:rFonts w:ascii="Arial" w:hAnsi="Arial" w:cs="Arial"/>
              </w:rPr>
              <w:t>□</w:t>
            </w:r>
          </w:p>
        </w:tc>
      </w:tr>
      <w:tr w:rsidR="00EE3541" w:rsidRPr="008D3BD4" w14:paraId="45F0CCFD" w14:textId="77777777" w:rsidTr="00C978E8">
        <w:trPr>
          <w:trHeight w:val="384"/>
        </w:trPr>
        <w:tc>
          <w:tcPr>
            <w:tcW w:w="50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257144BB" w14:textId="77777777" w:rsidR="00EE3541" w:rsidRPr="008D3BD4" w:rsidRDefault="00EE3541" w:rsidP="00C978E8">
            <w:pPr>
              <w:spacing w:line="276" w:lineRule="auto"/>
              <w:jc w:val="center"/>
              <w:rPr>
                <w:rFonts w:ascii="Arial" w:hAnsi="Arial" w:cs="Arial"/>
                <w:b/>
                <w:bCs/>
              </w:rPr>
            </w:pPr>
            <w:r w:rsidRPr="008D3BD4">
              <w:rPr>
                <w:rFonts w:ascii="Arial" w:hAnsi="Arial" w:cs="Arial"/>
                <w:b/>
                <w:bCs/>
              </w:rPr>
              <w:t>2</w:t>
            </w:r>
          </w:p>
        </w:tc>
        <w:tc>
          <w:tcPr>
            <w:tcW w:w="5965" w:type="dxa"/>
            <w:tcBorders>
              <w:top w:val="nil"/>
              <w:left w:val="nil"/>
              <w:bottom w:val="single" w:sz="8" w:space="0" w:color="auto"/>
              <w:right w:val="single" w:sz="8" w:space="0" w:color="auto"/>
            </w:tcBorders>
            <w:tcMar>
              <w:top w:w="0" w:type="dxa"/>
              <w:left w:w="108" w:type="dxa"/>
              <w:bottom w:w="0" w:type="dxa"/>
              <w:right w:w="108" w:type="dxa"/>
            </w:tcMar>
            <w:vAlign w:val="center"/>
          </w:tcPr>
          <w:p w14:paraId="05668E88" w14:textId="77777777" w:rsidR="00EE3541" w:rsidRPr="008D3BD4" w:rsidRDefault="00EE3541" w:rsidP="00C978E8">
            <w:pPr>
              <w:spacing w:before="120" w:line="276" w:lineRule="auto"/>
              <w:rPr>
                <w:rFonts w:ascii="Arial" w:hAnsi="Arial" w:cs="Arial"/>
              </w:rPr>
            </w:pPr>
            <w:r w:rsidRPr="008D3BD4">
              <w:rPr>
                <w:rFonts w:ascii="Arial" w:hAnsi="Arial" w:cs="Arial"/>
              </w:rPr>
              <w:t>Yes, I offer excimer laser in my practice</w:t>
            </w:r>
          </w:p>
        </w:tc>
        <w:tc>
          <w:tcPr>
            <w:tcW w:w="2978" w:type="dxa"/>
            <w:tcBorders>
              <w:top w:val="nil"/>
              <w:left w:val="nil"/>
              <w:bottom w:val="single" w:sz="8" w:space="0" w:color="auto"/>
              <w:right w:val="single" w:sz="8" w:space="0" w:color="auto"/>
            </w:tcBorders>
            <w:tcMar>
              <w:top w:w="0" w:type="dxa"/>
              <w:left w:w="108" w:type="dxa"/>
              <w:bottom w:w="0" w:type="dxa"/>
              <w:right w:w="108" w:type="dxa"/>
            </w:tcMar>
            <w:vAlign w:val="center"/>
          </w:tcPr>
          <w:p w14:paraId="4A76ADA7" w14:textId="77777777" w:rsidR="00EE3541" w:rsidRPr="008D3BD4" w:rsidRDefault="00EE3541" w:rsidP="00C978E8">
            <w:pPr>
              <w:spacing w:before="120" w:line="276" w:lineRule="auto"/>
              <w:jc w:val="center"/>
              <w:rPr>
                <w:rFonts w:ascii="Arial" w:hAnsi="Arial" w:cs="Arial"/>
              </w:rPr>
            </w:pPr>
            <w:r w:rsidRPr="008D3BD4">
              <w:rPr>
                <w:rFonts w:ascii="Arial" w:hAnsi="Arial" w:cs="Arial"/>
              </w:rPr>
              <w:t>□</w:t>
            </w:r>
          </w:p>
        </w:tc>
      </w:tr>
      <w:tr w:rsidR="00EE3541" w:rsidRPr="008D3BD4" w14:paraId="7119CBC4" w14:textId="77777777" w:rsidTr="00C978E8">
        <w:trPr>
          <w:trHeight w:val="384"/>
        </w:trPr>
        <w:tc>
          <w:tcPr>
            <w:tcW w:w="50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41F4E046" w14:textId="77777777" w:rsidR="00EE3541" w:rsidRPr="001F3D57" w:rsidRDefault="00EE3541" w:rsidP="00C978E8">
            <w:pPr>
              <w:spacing w:line="276" w:lineRule="auto"/>
              <w:jc w:val="center"/>
              <w:rPr>
                <w:rFonts w:ascii="Arial" w:hAnsi="Arial" w:cs="Arial"/>
                <w:b/>
              </w:rPr>
            </w:pPr>
            <w:r w:rsidRPr="008D3BD4">
              <w:rPr>
                <w:rFonts w:ascii="Arial" w:hAnsi="Arial" w:cs="Arial"/>
                <w:b/>
                <w:bCs/>
              </w:rPr>
              <w:t>3</w:t>
            </w:r>
          </w:p>
        </w:tc>
        <w:tc>
          <w:tcPr>
            <w:tcW w:w="5965" w:type="dxa"/>
            <w:tcBorders>
              <w:top w:val="nil"/>
              <w:left w:val="nil"/>
              <w:bottom w:val="single" w:sz="8" w:space="0" w:color="auto"/>
              <w:right w:val="single" w:sz="8" w:space="0" w:color="auto"/>
            </w:tcBorders>
            <w:tcMar>
              <w:top w:w="0" w:type="dxa"/>
              <w:left w:w="108" w:type="dxa"/>
              <w:bottom w:w="0" w:type="dxa"/>
              <w:right w:w="108" w:type="dxa"/>
            </w:tcMar>
            <w:vAlign w:val="center"/>
          </w:tcPr>
          <w:p w14:paraId="6A4CB984" w14:textId="77777777" w:rsidR="00EE3541" w:rsidRPr="008D3BD4" w:rsidRDefault="00EE3541" w:rsidP="00C978E8">
            <w:pPr>
              <w:spacing w:before="120" w:line="276" w:lineRule="auto"/>
              <w:rPr>
                <w:rFonts w:ascii="Arial" w:hAnsi="Arial" w:cs="Arial"/>
              </w:rPr>
            </w:pPr>
            <w:r w:rsidRPr="008D3BD4">
              <w:rPr>
                <w:rFonts w:ascii="Arial" w:hAnsi="Arial" w:cs="Arial"/>
              </w:rPr>
              <w:t>Yes, I offer other types of phototherapy</w:t>
            </w:r>
            <w:r>
              <w:rPr>
                <w:rFonts w:ascii="Arial" w:hAnsi="Arial" w:cs="Arial"/>
              </w:rPr>
              <w:t xml:space="preserve"> </w:t>
            </w:r>
            <w:r w:rsidRPr="008D3BD4">
              <w:rPr>
                <w:rFonts w:ascii="Arial" w:hAnsi="Arial" w:cs="Arial"/>
              </w:rPr>
              <w:t>in my practice (Please specify: _________)</w:t>
            </w:r>
          </w:p>
        </w:tc>
        <w:tc>
          <w:tcPr>
            <w:tcW w:w="2978" w:type="dxa"/>
            <w:tcBorders>
              <w:top w:val="nil"/>
              <w:left w:val="nil"/>
              <w:bottom w:val="single" w:sz="8" w:space="0" w:color="auto"/>
              <w:right w:val="single" w:sz="8" w:space="0" w:color="auto"/>
            </w:tcBorders>
            <w:tcMar>
              <w:top w:w="0" w:type="dxa"/>
              <w:left w:w="108" w:type="dxa"/>
              <w:bottom w:w="0" w:type="dxa"/>
              <w:right w:w="108" w:type="dxa"/>
            </w:tcMar>
            <w:vAlign w:val="center"/>
          </w:tcPr>
          <w:p w14:paraId="1C75DFDC" w14:textId="77777777" w:rsidR="00EE3541" w:rsidRPr="008D3BD4" w:rsidRDefault="00EE3541" w:rsidP="00C978E8">
            <w:pPr>
              <w:spacing w:before="120" w:line="276" w:lineRule="auto"/>
              <w:jc w:val="center"/>
              <w:rPr>
                <w:rFonts w:ascii="Arial" w:hAnsi="Arial" w:cs="Arial"/>
              </w:rPr>
            </w:pPr>
            <w:r w:rsidRPr="008D3BD4">
              <w:rPr>
                <w:rFonts w:ascii="Arial" w:hAnsi="Arial" w:cs="Arial"/>
              </w:rPr>
              <w:t>□</w:t>
            </w:r>
          </w:p>
        </w:tc>
      </w:tr>
      <w:tr w:rsidR="00EE3541" w:rsidRPr="008D3BD4" w14:paraId="5E0D5666" w14:textId="77777777" w:rsidTr="00C978E8">
        <w:trPr>
          <w:trHeight w:val="384"/>
        </w:trPr>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05AB1E09" w14:textId="77777777" w:rsidR="00EE3541" w:rsidRPr="008D3BD4" w:rsidRDefault="00EE3541" w:rsidP="00C978E8">
            <w:pPr>
              <w:spacing w:line="276" w:lineRule="auto"/>
              <w:jc w:val="center"/>
              <w:rPr>
                <w:rFonts w:ascii="Arial" w:hAnsi="Arial" w:cs="Arial"/>
              </w:rPr>
            </w:pPr>
            <w:r w:rsidRPr="008D3BD4">
              <w:rPr>
                <w:rFonts w:ascii="Arial" w:hAnsi="Arial" w:cs="Arial"/>
                <w:b/>
                <w:bCs/>
              </w:rPr>
              <w:t>4</w:t>
            </w:r>
          </w:p>
        </w:tc>
        <w:tc>
          <w:tcPr>
            <w:tcW w:w="596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10ABEE41" w14:textId="77777777" w:rsidR="00EE3541" w:rsidRPr="003A58CB" w:rsidRDefault="00EE3541" w:rsidP="00C978E8">
            <w:pPr>
              <w:spacing w:before="120" w:line="276" w:lineRule="auto"/>
              <w:rPr>
                <w:rFonts w:ascii="Arial" w:hAnsi="Arial" w:cs="Arial"/>
                <w:b/>
                <w:bCs/>
              </w:rPr>
            </w:pPr>
            <w:r w:rsidRPr="008D3BD4">
              <w:rPr>
                <w:rFonts w:ascii="Arial" w:hAnsi="Arial" w:cs="Arial"/>
              </w:rPr>
              <w:t xml:space="preserve">No, I </w:t>
            </w:r>
            <w:r>
              <w:rPr>
                <w:rFonts w:ascii="Arial" w:hAnsi="Arial" w:cs="Arial"/>
              </w:rPr>
              <w:t xml:space="preserve">do not offer phototherapy in my practice </w:t>
            </w:r>
          </w:p>
        </w:tc>
        <w:tc>
          <w:tcPr>
            <w:tcW w:w="297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2EDFE2D2" w14:textId="77777777" w:rsidR="00EE3541" w:rsidRPr="008D3BD4" w:rsidRDefault="00EE3541" w:rsidP="00C978E8">
            <w:pPr>
              <w:spacing w:before="120" w:line="276" w:lineRule="auto"/>
              <w:jc w:val="center"/>
              <w:rPr>
                <w:rFonts w:ascii="Arial" w:hAnsi="Arial" w:cs="Arial"/>
              </w:rPr>
            </w:pPr>
            <w:r w:rsidRPr="008D3BD4">
              <w:rPr>
                <w:rFonts w:ascii="Arial" w:hAnsi="Arial" w:cs="Arial"/>
              </w:rPr>
              <w:t>O</w:t>
            </w:r>
          </w:p>
        </w:tc>
      </w:tr>
    </w:tbl>
    <w:p w14:paraId="40B8652A" w14:textId="77777777" w:rsidR="00EE3541" w:rsidRDefault="00EE3541" w:rsidP="00EE3541">
      <w:pPr>
        <w:rPr>
          <w:rFonts w:ascii="Arial" w:hAnsi="Arial" w:cs="Arial"/>
          <w:b/>
          <w:bCs/>
          <w:highlight w:val="lightGray"/>
        </w:rPr>
      </w:pPr>
    </w:p>
    <w:p w14:paraId="17AA4572" w14:textId="77777777" w:rsidR="00EE3541" w:rsidRPr="008D3BD4" w:rsidRDefault="00EE3541" w:rsidP="00EE3541">
      <w:pPr>
        <w:rPr>
          <w:rFonts w:ascii="Arial" w:hAnsi="Arial" w:cs="Arial"/>
          <w:b/>
          <w:bCs/>
          <w:iCs/>
        </w:rPr>
      </w:pPr>
      <w:r w:rsidRPr="008D3BD4">
        <w:rPr>
          <w:rFonts w:ascii="Arial" w:hAnsi="Arial" w:cs="Arial"/>
          <w:b/>
          <w:bCs/>
          <w:iCs/>
          <w:highlight w:val="lightGray"/>
        </w:rPr>
        <w:t>[PAGE BREAK]</w:t>
      </w:r>
    </w:p>
    <w:p w14:paraId="00C28904" w14:textId="77777777" w:rsidR="00EE3541" w:rsidRDefault="00EE3541" w:rsidP="00394379">
      <w:pPr>
        <w:rPr>
          <w:rFonts w:ascii="Arial" w:hAnsi="Arial" w:cs="Arial"/>
          <w:b/>
          <w:bCs/>
        </w:rPr>
      </w:pPr>
    </w:p>
    <w:p w14:paraId="2BA1F46C" w14:textId="409EF928" w:rsidR="00394379" w:rsidRPr="007F4A71" w:rsidRDefault="007F4A71" w:rsidP="0058225B">
      <w:pPr>
        <w:rPr>
          <w:rFonts w:ascii="Arial" w:hAnsi="Arial" w:cs="Arial"/>
        </w:rPr>
      </w:pPr>
      <w:r w:rsidRPr="008D3BD4">
        <w:rPr>
          <w:rFonts w:ascii="Arial" w:hAnsi="Arial" w:cs="Arial"/>
          <w:b/>
          <w:bCs/>
          <w:iCs/>
          <w:highlight w:val="lightGray"/>
        </w:rPr>
        <w:t>[PAGE BREAK]</w:t>
      </w:r>
    </w:p>
    <w:p w14:paraId="2706F699" w14:textId="62ADD9F7" w:rsidR="00782643" w:rsidRPr="008D3BD4" w:rsidRDefault="00116D8C" w:rsidP="00782643">
      <w:pPr>
        <w:spacing w:line="240" w:lineRule="auto"/>
        <w:rPr>
          <w:rFonts w:ascii="Arial" w:hAnsi="Arial" w:cs="Arial"/>
          <w:kern w:val="2"/>
          <w14:ligatures w14:val="standardContextual"/>
        </w:rPr>
      </w:pPr>
      <w:r w:rsidRPr="00B25DDE">
        <w:rPr>
          <w:rFonts w:ascii="Arial" w:hAnsi="Arial" w:cs="Arial"/>
          <w:b/>
          <w:bCs/>
          <w:highlight w:val="cyan"/>
        </w:rPr>
        <w:t>Q6</w:t>
      </w:r>
      <w:r w:rsidR="00782643" w:rsidRPr="008D3BD4">
        <w:rPr>
          <w:rFonts w:ascii="Arial" w:hAnsi="Arial" w:cs="Arial"/>
          <w:b/>
          <w:bCs/>
        </w:rPr>
        <w:t xml:space="preserve">. </w:t>
      </w:r>
      <w:r w:rsidR="00B123FD">
        <w:rPr>
          <w:rFonts w:ascii="Arial" w:hAnsi="Arial" w:cs="Arial"/>
        </w:rPr>
        <w:t xml:space="preserve">Among your </w:t>
      </w:r>
      <w:r w:rsidR="008C6950" w:rsidRPr="008D3BD4">
        <w:rPr>
          <w:rFonts w:ascii="Arial" w:hAnsi="Arial" w:cs="Arial"/>
          <w:b/>
          <w:bCs/>
        </w:rPr>
        <w:t>Non-Segmental Vitiligo</w:t>
      </w:r>
      <w:r w:rsidR="008C6950">
        <w:rPr>
          <w:rFonts w:ascii="Arial" w:hAnsi="Arial" w:cs="Arial"/>
        </w:rPr>
        <w:t xml:space="preserve"> </w:t>
      </w:r>
      <w:r w:rsidR="00B123FD">
        <w:rPr>
          <w:rFonts w:ascii="Arial" w:hAnsi="Arial" w:cs="Arial"/>
        </w:rPr>
        <w:t>patients who receive phototherapy, wh</w:t>
      </w:r>
      <w:r w:rsidR="008C6950">
        <w:rPr>
          <w:rFonts w:ascii="Arial" w:hAnsi="Arial" w:cs="Arial"/>
        </w:rPr>
        <w:t>at percentage receive each</w:t>
      </w:r>
      <w:r w:rsidR="00B123FD">
        <w:rPr>
          <w:rFonts w:ascii="Arial" w:hAnsi="Arial" w:cs="Arial"/>
        </w:rPr>
        <w:t xml:space="preserve"> of </w:t>
      </w:r>
      <w:r w:rsidR="008C6950">
        <w:rPr>
          <w:rFonts w:ascii="Arial" w:hAnsi="Arial" w:cs="Arial"/>
        </w:rPr>
        <w:t xml:space="preserve">the following </w:t>
      </w:r>
      <w:r w:rsidR="00B123FD">
        <w:rPr>
          <w:rFonts w:ascii="Arial" w:hAnsi="Arial" w:cs="Arial"/>
        </w:rPr>
        <w:t xml:space="preserve">phototherapy </w:t>
      </w:r>
      <w:r w:rsidR="008C6950">
        <w:rPr>
          <w:rFonts w:ascii="Arial" w:hAnsi="Arial" w:cs="Arial"/>
        </w:rPr>
        <w:t xml:space="preserve">treatments? </w:t>
      </w:r>
    </w:p>
    <w:p w14:paraId="512F160F" w14:textId="77777777" w:rsidR="00782643" w:rsidRPr="008D3BD4" w:rsidRDefault="00782643" w:rsidP="00782643">
      <w:pPr>
        <w:spacing w:line="240" w:lineRule="auto"/>
        <w:rPr>
          <w:rFonts w:ascii="Arial" w:hAnsi="Arial" w:cs="Arial"/>
        </w:rPr>
      </w:pPr>
      <w:r w:rsidRPr="008D3BD4">
        <w:rPr>
          <w:rFonts w:ascii="Arial" w:hAnsi="Arial" w:cs="Arial"/>
          <w:i/>
          <w:iCs/>
        </w:rPr>
        <w:t>Your answers may sum to greater than 100% if you use multiple treatments in some patients.</w:t>
      </w:r>
      <w:r>
        <w:rPr>
          <w:rFonts w:ascii="Arial" w:hAnsi="Arial" w:cs="Arial"/>
          <w:i/>
          <w:iCs/>
        </w:rPr>
        <w:t xml:space="preserve"> </w:t>
      </w:r>
    </w:p>
    <w:tbl>
      <w:tblPr>
        <w:tblW w:w="5065" w:type="pct"/>
        <w:tblCellMar>
          <w:top w:w="15" w:type="dxa"/>
          <w:left w:w="15" w:type="dxa"/>
          <w:bottom w:w="15" w:type="dxa"/>
          <w:right w:w="15" w:type="dxa"/>
        </w:tblCellMar>
        <w:tblLook w:val="04A0" w:firstRow="1" w:lastRow="0" w:firstColumn="1" w:lastColumn="0" w:noHBand="0" w:noVBand="1"/>
      </w:tblPr>
      <w:tblGrid>
        <w:gridCol w:w="899"/>
        <w:gridCol w:w="5866"/>
        <w:gridCol w:w="2696"/>
      </w:tblGrid>
      <w:tr w:rsidR="00782643" w:rsidRPr="008D3BD4" w14:paraId="75CD1A07" w14:textId="77777777">
        <w:trPr>
          <w:trHeight w:val="596"/>
        </w:trPr>
        <w:tc>
          <w:tcPr>
            <w:tcW w:w="475" w:type="pct"/>
            <w:tcBorders>
              <w:top w:val="single" w:sz="8" w:space="0" w:color="auto"/>
              <w:left w:val="single" w:sz="8" w:space="0" w:color="auto"/>
              <w:bottom w:val="single" w:sz="8" w:space="0" w:color="auto"/>
              <w:right w:val="single" w:sz="8" w:space="0" w:color="auto"/>
            </w:tcBorders>
            <w:shd w:val="clear" w:color="auto" w:fill="4F868E"/>
            <w:tcMar>
              <w:top w:w="0" w:type="dxa"/>
              <w:left w:w="108" w:type="dxa"/>
              <w:bottom w:w="0" w:type="dxa"/>
              <w:right w:w="108" w:type="dxa"/>
            </w:tcMar>
            <w:vAlign w:val="center"/>
            <w:hideMark/>
          </w:tcPr>
          <w:p w14:paraId="166E2C6C" w14:textId="77777777" w:rsidR="00782643" w:rsidRPr="008D3BD4" w:rsidRDefault="00782643">
            <w:pPr>
              <w:spacing w:line="240" w:lineRule="auto"/>
              <w:rPr>
                <w:rFonts w:ascii="Arial" w:hAnsi="Arial" w:cs="Arial"/>
                <w:kern w:val="2"/>
                <w14:ligatures w14:val="standardContextual"/>
              </w:rPr>
            </w:pPr>
            <w:r w:rsidRPr="008D3BD4">
              <w:rPr>
                <w:rFonts w:ascii="Arial" w:hAnsi="Arial" w:cs="Arial"/>
                <w:b/>
                <w:bCs/>
                <w:color w:val="FFFFFF"/>
              </w:rPr>
              <w:t> </w:t>
            </w:r>
          </w:p>
        </w:tc>
        <w:tc>
          <w:tcPr>
            <w:tcW w:w="3100" w:type="pct"/>
            <w:tcBorders>
              <w:top w:val="single" w:sz="8" w:space="0" w:color="auto"/>
              <w:left w:val="nil"/>
              <w:bottom w:val="single" w:sz="8" w:space="0" w:color="auto"/>
              <w:right w:val="single" w:sz="8" w:space="0" w:color="auto"/>
            </w:tcBorders>
            <w:shd w:val="clear" w:color="auto" w:fill="4F868E"/>
            <w:tcMar>
              <w:top w:w="0" w:type="dxa"/>
              <w:left w:w="108" w:type="dxa"/>
              <w:bottom w:w="0" w:type="dxa"/>
              <w:right w:w="108" w:type="dxa"/>
            </w:tcMar>
            <w:vAlign w:val="center"/>
            <w:hideMark/>
          </w:tcPr>
          <w:p w14:paraId="1BAADF16" w14:textId="77777777" w:rsidR="00782643" w:rsidRPr="008D3BD4" w:rsidRDefault="00782643">
            <w:pPr>
              <w:spacing w:line="240" w:lineRule="auto"/>
              <w:jc w:val="center"/>
              <w:rPr>
                <w:rFonts w:ascii="Arial" w:hAnsi="Arial" w:cs="Arial"/>
              </w:rPr>
            </w:pPr>
            <w:r w:rsidRPr="008D3BD4">
              <w:rPr>
                <w:rFonts w:ascii="Arial" w:hAnsi="Arial" w:cs="Arial"/>
                <w:b/>
                <w:bCs/>
                <w:color w:val="FFFFFF"/>
              </w:rPr>
              <w:t>Treatment</w:t>
            </w:r>
          </w:p>
          <w:p w14:paraId="053D1D25" w14:textId="48D8C8B2" w:rsidR="00782643" w:rsidRPr="008D3BD4" w:rsidRDefault="00782643">
            <w:pPr>
              <w:spacing w:line="240" w:lineRule="auto"/>
              <w:jc w:val="center"/>
              <w:rPr>
                <w:rFonts w:ascii="Arial" w:hAnsi="Arial" w:cs="Arial"/>
                <w:b/>
                <w:bCs/>
                <w:color w:val="000000"/>
                <w:shd w:val="clear" w:color="auto" w:fill="D3D3D3"/>
              </w:rPr>
            </w:pPr>
            <w:r w:rsidRPr="008D3BD4">
              <w:rPr>
                <w:rFonts w:ascii="Arial" w:hAnsi="Arial" w:cs="Arial"/>
                <w:b/>
                <w:bCs/>
                <w:color w:val="000000"/>
                <w:shd w:val="clear" w:color="auto" w:fill="D3D3D3"/>
              </w:rPr>
              <w:t>[</w:t>
            </w:r>
            <w:r w:rsidR="00B123FD">
              <w:rPr>
                <w:rFonts w:ascii="Arial" w:hAnsi="Arial" w:cs="Arial"/>
                <w:b/>
                <w:bCs/>
                <w:color w:val="000000"/>
                <w:shd w:val="clear" w:color="auto" w:fill="D3D3D3"/>
              </w:rPr>
              <w:t>RANDOMIZE]</w:t>
            </w:r>
          </w:p>
          <w:p w14:paraId="1493D93B" w14:textId="77777777" w:rsidR="00782643" w:rsidRPr="008D3BD4" w:rsidRDefault="00782643">
            <w:pPr>
              <w:spacing w:line="240" w:lineRule="auto"/>
              <w:jc w:val="center"/>
              <w:rPr>
                <w:rFonts w:ascii="Arial" w:hAnsi="Arial" w:cs="Arial"/>
              </w:rPr>
            </w:pPr>
          </w:p>
        </w:tc>
        <w:tc>
          <w:tcPr>
            <w:tcW w:w="1425" w:type="pct"/>
            <w:tcBorders>
              <w:top w:val="single" w:sz="8" w:space="0" w:color="auto"/>
              <w:left w:val="nil"/>
              <w:bottom w:val="single" w:sz="8" w:space="0" w:color="auto"/>
              <w:right w:val="single" w:sz="8" w:space="0" w:color="auto"/>
            </w:tcBorders>
            <w:shd w:val="clear" w:color="auto" w:fill="4F868E"/>
            <w:tcMar>
              <w:top w:w="0" w:type="dxa"/>
              <w:left w:w="108" w:type="dxa"/>
              <w:bottom w:w="0" w:type="dxa"/>
              <w:right w:w="108" w:type="dxa"/>
            </w:tcMar>
            <w:vAlign w:val="center"/>
            <w:hideMark/>
          </w:tcPr>
          <w:p w14:paraId="0701562C" w14:textId="77777777" w:rsidR="00782643" w:rsidRDefault="00782643">
            <w:pPr>
              <w:spacing w:line="240" w:lineRule="auto"/>
              <w:jc w:val="center"/>
              <w:rPr>
                <w:rFonts w:ascii="Arial" w:hAnsi="Arial" w:cs="Arial"/>
                <w:b/>
                <w:bCs/>
                <w:color w:val="FFFFFF"/>
              </w:rPr>
            </w:pPr>
            <w:r w:rsidRPr="008D3BD4">
              <w:rPr>
                <w:rFonts w:ascii="Arial" w:hAnsi="Arial" w:cs="Arial"/>
                <w:b/>
                <w:bCs/>
                <w:color w:val="FFFFFF"/>
              </w:rPr>
              <w:t>% of patients</w:t>
            </w:r>
          </w:p>
          <w:p w14:paraId="59539021" w14:textId="77777777" w:rsidR="00782643" w:rsidRPr="00FC4D2B" w:rsidRDefault="00782643">
            <w:pPr>
              <w:spacing w:line="240" w:lineRule="auto"/>
              <w:jc w:val="center"/>
              <w:rPr>
                <w:rFonts w:ascii="Arial" w:hAnsi="Arial" w:cs="Arial"/>
                <w:b/>
                <w:bCs/>
              </w:rPr>
            </w:pPr>
            <w:r w:rsidRPr="00FC4D2B">
              <w:rPr>
                <w:rFonts w:ascii="Arial" w:hAnsi="Arial" w:cs="Arial"/>
                <w:b/>
                <w:bCs/>
                <w:highlight w:val="lightGray"/>
              </w:rPr>
              <w:t>[A]</w:t>
            </w:r>
          </w:p>
        </w:tc>
      </w:tr>
      <w:tr w:rsidR="00782643" w:rsidRPr="008D3BD4" w14:paraId="1414595E" w14:textId="77777777">
        <w:trPr>
          <w:trHeight w:val="385"/>
        </w:trPr>
        <w:tc>
          <w:tcPr>
            <w:tcW w:w="475" w:type="pct"/>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22E5C3E" w14:textId="3B76D949" w:rsidR="00782643" w:rsidRPr="008D3BD4" w:rsidRDefault="007F4246">
            <w:pPr>
              <w:spacing w:line="240" w:lineRule="auto"/>
              <w:jc w:val="center"/>
              <w:rPr>
                <w:rFonts w:ascii="Arial" w:hAnsi="Arial" w:cs="Arial"/>
                <w:b/>
                <w:bCs/>
              </w:rPr>
            </w:pPr>
            <w:r>
              <w:rPr>
                <w:rFonts w:ascii="Arial" w:hAnsi="Arial" w:cs="Arial"/>
                <w:b/>
                <w:bCs/>
              </w:rPr>
              <w:t>1</w:t>
            </w:r>
          </w:p>
        </w:tc>
        <w:tc>
          <w:tcPr>
            <w:tcW w:w="3100"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57959169" w14:textId="1B28D55E" w:rsidR="00782643" w:rsidRPr="008D3BD4" w:rsidRDefault="008C6950">
            <w:pPr>
              <w:spacing w:line="240" w:lineRule="auto"/>
              <w:rPr>
                <w:rFonts w:ascii="Arial" w:hAnsi="Arial" w:cs="Arial"/>
              </w:rPr>
            </w:pPr>
            <w:r>
              <w:rPr>
                <w:rFonts w:ascii="Arial" w:hAnsi="Arial" w:cs="Arial"/>
              </w:rPr>
              <w:t>In</w:t>
            </w:r>
            <w:r w:rsidR="000A4800">
              <w:rPr>
                <w:rFonts w:ascii="Arial" w:hAnsi="Arial" w:cs="Arial"/>
              </w:rPr>
              <w:t>-</w:t>
            </w:r>
            <w:r>
              <w:rPr>
                <w:rFonts w:ascii="Arial" w:hAnsi="Arial" w:cs="Arial"/>
              </w:rPr>
              <w:t>office</w:t>
            </w:r>
            <w:r w:rsidR="00AC0FFA">
              <w:rPr>
                <w:rFonts w:ascii="Arial" w:hAnsi="Arial" w:cs="Arial"/>
              </w:rPr>
              <w:t xml:space="preserve"> </w:t>
            </w:r>
            <w:r w:rsidR="00E23FB3">
              <w:rPr>
                <w:rFonts w:ascii="Arial" w:hAnsi="Arial" w:cs="Arial"/>
              </w:rPr>
              <w:t>n</w:t>
            </w:r>
            <w:r w:rsidR="00782643">
              <w:rPr>
                <w:rFonts w:ascii="Arial" w:hAnsi="Arial" w:cs="Arial"/>
              </w:rPr>
              <w:t>arrow-band UVB</w:t>
            </w:r>
            <w:r w:rsidR="00EE3541">
              <w:rPr>
                <w:rFonts w:ascii="Arial" w:hAnsi="Arial" w:cs="Arial"/>
              </w:rPr>
              <w:t xml:space="preserve"> (in your practice or another clinic)</w:t>
            </w:r>
          </w:p>
        </w:tc>
        <w:tc>
          <w:tcPr>
            <w:tcW w:w="1425"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1FF84FA6" w14:textId="77777777" w:rsidR="00782643" w:rsidRPr="008D3BD4" w:rsidRDefault="00782643">
            <w:pPr>
              <w:spacing w:line="240" w:lineRule="auto"/>
              <w:jc w:val="center"/>
              <w:rPr>
                <w:rFonts w:ascii="Arial" w:hAnsi="Arial" w:cs="Arial"/>
              </w:rPr>
            </w:pPr>
            <w:r w:rsidRPr="008D3BD4">
              <w:rPr>
                <w:rFonts w:ascii="Arial" w:hAnsi="Arial" w:cs="Arial"/>
              </w:rPr>
              <w:t>_____%</w:t>
            </w:r>
          </w:p>
        </w:tc>
      </w:tr>
      <w:tr w:rsidR="00782643" w:rsidRPr="008D3BD4" w14:paraId="1630135D" w14:textId="77777777">
        <w:trPr>
          <w:trHeight w:val="385"/>
        </w:trPr>
        <w:tc>
          <w:tcPr>
            <w:tcW w:w="475" w:type="pct"/>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6BB51841" w14:textId="54C629FB" w:rsidR="00782643" w:rsidRPr="008D3BD4" w:rsidRDefault="007F4246">
            <w:pPr>
              <w:spacing w:line="240" w:lineRule="auto"/>
              <w:jc w:val="center"/>
              <w:rPr>
                <w:rFonts w:ascii="Arial" w:hAnsi="Arial" w:cs="Arial"/>
                <w:b/>
                <w:bCs/>
              </w:rPr>
            </w:pPr>
            <w:r>
              <w:rPr>
                <w:rFonts w:ascii="Arial" w:hAnsi="Arial" w:cs="Arial"/>
                <w:b/>
                <w:bCs/>
              </w:rPr>
              <w:t>2</w:t>
            </w:r>
          </w:p>
        </w:tc>
        <w:tc>
          <w:tcPr>
            <w:tcW w:w="3100" w:type="pct"/>
            <w:tcBorders>
              <w:top w:val="nil"/>
              <w:left w:val="nil"/>
              <w:bottom w:val="single" w:sz="8" w:space="0" w:color="auto"/>
              <w:right w:val="single" w:sz="8" w:space="0" w:color="auto"/>
            </w:tcBorders>
            <w:tcMar>
              <w:top w:w="0" w:type="dxa"/>
              <w:left w:w="108" w:type="dxa"/>
              <w:bottom w:w="0" w:type="dxa"/>
              <w:right w:w="108" w:type="dxa"/>
            </w:tcMar>
            <w:vAlign w:val="center"/>
          </w:tcPr>
          <w:p w14:paraId="1D705CCB" w14:textId="7B7EB4E5" w:rsidR="00782643" w:rsidRPr="008D3BD4" w:rsidRDefault="008C6950">
            <w:pPr>
              <w:spacing w:line="240" w:lineRule="auto"/>
              <w:rPr>
                <w:rFonts w:ascii="Arial" w:hAnsi="Arial" w:cs="Arial"/>
              </w:rPr>
            </w:pPr>
            <w:commentRangeStart w:id="6"/>
            <w:r>
              <w:rPr>
                <w:rFonts w:ascii="Arial" w:hAnsi="Arial" w:cs="Arial"/>
              </w:rPr>
              <w:t xml:space="preserve">In-office </w:t>
            </w:r>
            <w:r w:rsidR="00E23FB3">
              <w:rPr>
                <w:rFonts w:ascii="Arial" w:hAnsi="Arial" w:cs="Arial"/>
              </w:rPr>
              <w:t>e</w:t>
            </w:r>
            <w:r w:rsidR="00782643">
              <w:rPr>
                <w:rFonts w:ascii="Arial" w:hAnsi="Arial" w:cs="Arial"/>
              </w:rPr>
              <w:t>xcimer laser</w:t>
            </w:r>
            <w:r w:rsidR="00EE3541">
              <w:rPr>
                <w:rFonts w:ascii="Arial" w:hAnsi="Arial" w:cs="Arial"/>
              </w:rPr>
              <w:t xml:space="preserve"> (in your practice or another clinic)</w:t>
            </w:r>
            <w:commentRangeEnd w:id="6"/>
            <w:r w:rsidR="00EE3541" w:rsidRPr="008D3BD4">
              <w:rPr>
                <w:rStyle w:val="CommentReference"/>
                <w:rFonts w:ascii="Arial" w:hAnsi="Arial" w:cs="Arial"/>
                <w:sz w:val="22"/>
                <w:szCs w:val="22"/>
              </w:rPr>
              <w:commentReference w:id="6"/>
            </w:r>
          </w:p>
        </w:tc>
        <w:tc>
          <w:tcPr>
            <w:tcW w:w="1425" w:type="pct"/>
            <w:tcBorders>
              <w:top w:val="nil"/>
              <w:left w:val="nil"/>
              <w:bottom w:val="single" w:sz="8" w:space="0" w:color="auto"/>
              <w:right w:val="single" w:sz="8" w:space="0" w:color="auto"/>
            </w:tcBorders>
            <w:tcMar>
              <w:top w:w="0" w:type="dxa"/>
              <w:left w:w="108" w:type="dxa"/>
              <w:bottom w:w="0" w:type="dxa"/>
              <w:right w:w="108" w:type="dxa"/>
            </w:tcMar>
            <w:vAlign w:val="center"/>
          </w:tcPr>
          <w:p w14:paraId="7AA48FDD" w14:textId="77777777" w:rsidR="00782643" w:rsidRPr="008D3BD4" w:rsidRDefault="00782643">
            <w:pPr>
              <w:spacing w:line="240" w:lineRule="auto"/>
              <w:jc w:val="center"/>
              <w:rPr>
                <w:rFonts w:ascii="Arial" w:hAnsi="Arial" w:cs="Arial"/>
              </w:rPr>
            </w:pPr>
            <w:r w:rsidRPr="008D3BD4">
              <w:rPr>
                <w:rFonts w:ascii="Arial" w:hAnsi="Arial" w:cs="Arial"/>
              </w:rPr>
              <w:t>_____%</w:t>
            </w:r>
          </w:p>
        </w:tc>
      </w:tr>
      <w:tr w:rsidR="00F8776C" w:rsidRPr="008D3BD4" w14:paraId="4F242778" w14:textId="77777777">
        <w:trPr>
          <w:trHeight w:val="385"/>
        </w:trPr>
        <w:tc>
          <w:tcPr>
            <w:tcW w:w="475" w:type="pct"/>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50B9039E" w14:textId="3E0B827D" w:rsidR="00F8776C" w:rsidRDefault="00C257F7" w:rsidP="00F8776C">
            <w:pPr>
              <w:spacing w:line="240" w:lineRule="auto"/>
              <w:jc w:val="center"/>
              <w:rPr>
                <w:rFonts w:ascii="Arial" w:hAnsi="Arial" w:cs="Arial"/>
                <w:b/>
                <w:bCs/>
              </w:rPr>
            </w:pPr>
            <w:r>
              <w:rPr>
                <w:rFonts w:ascii="Arial" w:hAnsi="Arial" w:cs="Arial"/>
                <w:b/>
                <w:bCs/>
              </w:rPr>
              <w:t>3</w:t>
            </w:r>
          </w:p>
        </w:tc>
        <w:tc>
          <w:tcPr>
            <w:tcW w:w="3100" w:type="pct"/>
            <w:tcBorders>
              <w:top w:val="nil"/>
              <w:left w:val="nil"/>
              <w:bottom w:val="single" w:sz="8" w:space="0" w:color="auto"/>
              <w:right w:val="single" w:sz="8" w:space="0" w:color="auto"/>
            </w:tcBorders>
            <w:tcMar>
              <w:top w:w="0" w:type="dxa"/>
              <w:left w:w="108" w:type="dxa"/>
              <w:bottom w:w="0" w:type="dxa"/>
              <w:right w:w="108" w:type="dxa"/>
            </w:tcMar>
            <w:vAlign w:val="center"/>
          </w:tcPr>
          <w:p w14:paraId="64CCB71D" w14:textId="4E064300" w:rsidR="00F8776C" w:rsidRDefault="00F8776C" w:rsidP="00F8776C">
            <w:pPr>
              <w:spacing w:line="240" w:lineRule="auto"/>
              <w:rPr>
                <w:rFonts w:ascii="Arial" w:hAnsi="Arial" w:cs="Arial"/>
              </w:rPr>
            </w:pPr>
            <w:r>
              <w:rPr>
                <w:rFonts w:ascii="Arial" w:hAnsi="Arial" w:cs="Arial"/>
              </w:rPr>
              <w:t>Prescription at-home phototherapy device</w:t>
            </w:r>
            <w:r w:rsidR="00B228E0">
              <w:rPr>
                <w:rFonts w:ascii="Arial" w:hAnsi="Arial" w:cs="Arial"/>
              </w:rPr>
              <w:t xml:space="preserve"> (</w:t>
            </w:r>
            <w:r w:rsidR="00CF5CD1">
              <w:rPr>
                <w:rFonts w:ascii="Arial" w:hAnsi="Arial" w:cs="Arial"/>
              </w:rPr>
              <w:t xml:space="preserve">i.e., </w:t>
            </w:r>
            <w:r w:rsidR="00F03F44">
              <w:rPr>
                <w:rFonts w:ascii="Arial" w:hAnsi="Arial" w:cs="Arial"/>
              </w:rPr>
              <w:t>p</w:t>
            </w:r>
            <w:r w:rsidR="00C24ACA">
              <w:rPr>
                <w:rFonts w:ascii="Arial" w:hAnsi="Arial" w:cs="Arial"/>
              </w:rPr>
              <w:t xml:space="preserve">hysician </w:t>
            </w:r>
            <w:r w:rsidR="00F03F44">
              <w:rPr>
                <w:rFonts w:ascii="Arial" w:hAnsi="Arial" w:cs="Arial"/>
              </w:rPr>
              <w:t xml:space="preserve">prescribes through a </w:t>
            </w:r>
            <w:r w:rsidR="00301E18">
              <w:rPr>
                <w:rFonts w:ascii="Arial" w:hAnsi="Arial" w:cs="Arial"/>
              </w:rPr>
              <w:t>direct</w:t>
            </w:r>
            <w:r w:rsidR="007B4FAA">
              <w:rPr>
                <w:rFonts w:ascii="Arial" w:hAnsi="Arial" w:cs="Arial"/>
              </w:rPr>
              <w:t>-</w:t>
            </w:r>
            <w:r w:rsidR="00301E18">
              <w:rPr>
                <w:rFonts w:ascii="Arial" w:hAnsi="Arial" w:cs="Arial"/>
              </w:rPr>
              <w:t>to</w:t>
            </w:r>
            <w:r w:rsidR="007B4FAA">
              <w:rPr>
                <w:rFonts w:ascii="Arial" w:hAnsi="Arial" w:cs="Arial"/>
              </w:rPr>
              <w:t>-</w:t>
            </w:r>
            <w:r w:rsidR="00301E18">
              <w:rPr>
                <w:rFonts w:ascii="Arial" w:hAnsi="Arial" w:cs="Arial"/>
              </w:rPr>
              <w:t xml:space="preserve">patient </w:t>
            </w:r>
            <w:r w:rsidR="0079755F">
              <w:rPr>
                <w:rFonts w:ascii="Arial" w:hAnsi="Arial" w:cs="Arial"/>
              </w:rPr>
              <w:t xml:space="preserve">company </w:t>
            </w:r>
            <w:r w:rsidR="00F03F44">
              <w:rPr>
                <w:rFonts w:ascii="Arial" w:hAnsi="Arial" w:cs="Arial"/>
              </w:rPr>
              <w:t>such as</w:t>
            </w:r>
            <w:r w:rsidR="0059553B">
              <w:rPr>
                <w:rFonts w:ascii="Arial" w:hAnsi="Arial" w:cs="Arial"/>
              </w:rPr>
              <w:t xml:space="preserve"> Phothera or Zerigo</w:t>
            </w:r>
            <w:r w:rsidR="00F03F44">
              <w:rPr>
                <w:rFonts w:ascii="Arial" w:hAnsi="Arial" w:cs="Arial"/>
              </w:rPr>
              <w:t>)</w:t>
            </w:r>
          </w:p>
        </w:tc>
        <w:tc>
          <w:tcPr>
            <w:tcW w:w="1425" w:type="pct"/>
            <w:tcBorders>
              <w:top w:val="nil"/>
              <w:left w:val="nil"/>
              <w:bottom w:val="single" w:sz="8" w:space="0" w:color="auto"/>
              <w:right w:val="single" w:sz="8" w:space="0" w:color="auto"/>
            </w:tcBorders>
            <w:tcMar>
              <w:top w:w="0" w:type="dxa"/>
              <w:left w:w="108" w:type="dxa"/>
              <w:bottom w:w="0" w:type="dxa"/>
              <w:right w:w="108" w:type="dxa"/>
            </w:tcMar>
            <w:vAlign w:val="center"/>
          </w:tcPr>
          <w:p w14:paraId="1C99B0E6" w14:textId="02B6DC11" w:rsidR="00F8776C" w:rsidRPr="008D3BD4" w:rsidRDefault="00F8776C" w:rsidP="00F8776C">
            <w:pPr>
              <w:spacing w:line="240" w:lineRule="auto"/>
              <w:jc w:val="center"/>
              <w:rPr>
                <w:rFonts w:ascii="Arial" w:hAnsi="Arial" w:cs="Arial"/>
              </w:rPr>
            </w:pPr>
            <w:r w:rsidRPr="008D3BD4">
              <w:rPr>
                <w:rFonts w:ascii="Arial" w:hAnsi="Arial" w:cs="Arial"/>
              </w:rPr>
              <w:t>_____%</w:t>
            </w:r>
          </w:p>
        </w:tc>
      </w:tr>
      <w:tr w:rsidR="00782643" w:rsidRPr="008D3BD4" w14:paraId="0576EC37" w14:textId="77777777">
        <w:trPr>
          <w:trHeight w:val="385"/>
        </w:trPr>
        <w:tc>
          <w:tcPr>
            <w:tcW w:w="475" w:type="pct"/>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66A685ED" w14:textId="13F843F2" w:rsidR="00782643" w:rsidRPr="008D3BD4" w:rsidRDefault="00C257F7">
            <w:pPr>
              <w:spacing w:line="240" w:lineRule="auto"/>
              <w:jc w:val="center"/>
              <w:rPr>
                <w:rFonts w:ascii="Arial" w:hAnsi="Arial" w:cs="Arial"/>
                <w:b/>
                <w:bCs/>
              </w:rPr>
            </w:pPr>
            <w:r>
              <w:rPr>
                <w:rFonts w:ascii="Arial" w:hAnsi="Arial" w:cs="Arial"/>
                <w:b/>
                <w:bCs/>
              </w:rPr>
              <w:t>4</w:t>
            </w:r>
          </w:p>
        </w:tc>
        <w:tc>
          <w:tcPr>
            <w:tcW w:w="3100"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1D6CBD66" w14:textId="0C40F0F5" w:rsidR="00782643" w:rsidRPr="008D3BD4" w:rsidRDefault="00782643">
            <w:pPr>
              <w:spacing w:line="240" w:lineRule="auto"/>
              <w:rPr>
                <w:rFonts w:ascii="Arial" w:hAnsi="Arial" w:cs="Arial"/>
              </w:rPr>
            </w:pPr>
            <w:r w:rsidRPr="008D3BD4">
              <w:rPr>
                <w:rFonts w:ascii="Arial" w:hAnsi="Arial" w:cs="Arial"/>
              </w:rPr>
              <w:t>At-home phototherapy device</w:t>
            </w:r>
            <w:r w:rsidR="0064571C">
              <w:rPr>
                <w:rFonts w:ascii="Arial" w:hAnsi="Arial" w:cs="Arial"/>
              </w:rPr>
              <w:t xml:space="preserve"> </w:t>
            </w:r>
            <w:r w:rsidR="00705919">
              <w:rPr>
                <w:rFonts w:ascii="Arial" w:hAnsi="Arial" w:cs="Arial"/>
              </w:rPr>
              <w:t>that</w:t>
            </w:r>
            <w:r w:rsidR="00C63127">
              <w:rPr>
                <w:rFonts w:ascii="Arial" w:hAnsi="Arial" w:cs="Arial"/>
              </w:rPr>
              <w:t xml:space="preserve"> </w:t>
            </w:r>
            <w:r w:rsidR="00B228E0">
              <w:rPr>
                <w:rFonts w:ascii="Arial" w:hAnsi="Arial" w:cs="Arial"/>
              </w:rPr>
              <w:t xml:space="preserve">patient </w:t>
            </w:r>
            <w:r w:rsidR="0064571C">
              <w:rPr>
                <w:rFonts w:ascii="Arial" w:hAnsi="Arial" w:cs="Arial"/>
              </w:rPr>
              <w:t>purchase</w:t>
            </w:r>
            <w:r w:rsidR="00B228E0">
              <w:rPr>
                <w:rFonts w:ascii="Arial" w:hAnsi="Arial" w:cs="Arial"/>
              </w:rPr>
              <w:t>s</w:t>
            </w:r>
            <w:r w:rsidR="0064571C">
              <w:rPr>
                <w:rFonts w:ascii="Arial" w:hAnsi="Arial" w:cs="Arial"/>
              </w:rPr>
              <w:t xml:space="preserve"> online without prescription</w:t>
            </w:r>
          </w:p>
        </w:tc>
        <w:tc>
          <w:tcPr>
            <w:tcW w:w="1425"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6FAAC5E6" w14:textId="77777777" w:rsidR="00782643" w:rsidRPr="008D3BD4" w:rsidRDefault="00782643">
            <w:pPr>
              <w:spacing w:line="240" w:lineRule="auto"/>
              <w:jc w:val="center"/>
              <w:rPr>
                <w:rFonts w:ascii="Arial" w:hAnsi="Arial" w:cs="Arial"/>
              </w:rPr>
            </w:pPr>
            <w:r w:rsidRPr="008D3BD4">
              <w:rPr>
                <w:rFonts w:ascii="Arial" w:hAnsi="Arial" w:cs="Arial"/>
              </w:rPr>
              <w:t>_____%</w:t>
            </w:r>
          </w:p>
        </w:tc>
      </w:tr>
      <w:tr w:rsidR="00782643" w:rsidRPr="008D3BD4" w14:paraId="7F5BB006" w14:textId="77777777">
        <w:trPr>
          <w:trHeight w:val="385"/>
        </w:trPr>
        <w:tc>
          <w:tcPr>
            <w:tcW w:w="475" w:type="pct"/>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3FDE2E7" w14:textId="77777777" w:rsidR="00782643" w:rsidRPr="008D3BD4" w:rsidRDefault="00782643">
            <w:pPr>
              <w:spacing w:line="240" w:lineRule="auto"/>
              <w:jc w:val="center"/>
              <w:rPr>
                <w:rFonts w:ascii="Arial" w:hAnsi="Arial" w:cs="Arial"/>
              </w:rPr>
            </w:pPr>
            <w:r w:rsidRPr="008D3BD4">
              <w:rPr>
                <w:rFonts w:ascii="Arial" w:hAnsi="Arial" w:cs="Arial"/>
                <w:b/>
                <w:bCs/>
              </w:rPr>
              <w:t>98</w:t>
            </w:r>
          </w:p>
        </w:tc>
        <w:tc>
          <w:tcPr>
            <w:tcW w:w="3100"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1DF698BA" w14:textId="77777777" w:rsidR="00782643" w:rsidRPr="008D3BD4" w:rsidRDefault="00782643">
            <w:pPr>
              <w:spacing w:line="240" w:lineRule="auto"/>
              <w:rPr>
                <w:rFonts w:ascii="Arial" w:hAnsi="Arial" w:cs="Arial"/>
              </w:rPr>
            </w:pPr>
            <w:r w:rsidRPr="008D3BD4">
              <w:rPr>
                <w:rFonts w:ascii="Arial" w:hAnsi="Arial" w:cs="Arial"/>
              </w:rPr>
              <w:t xml:space="preserve">Other (Please specify: _________) </w:t>
            </w:r>
            <w:r w:rsidRPr="008D3BD4">
              <w:rPr>
                <w:rFonts w:ascii="Arial" w:hAnsi="Arial" w:cs="Arial"/>
                <w:b/>
                <w:bCs/>
                <w:shd w:val="clear" w:color="auto" w:fill="D3D3D3"/>
              </w:rPr>
              <w:t>[ANCHOR]</w:t>
            </w:r>
          </w:p>
        </w:tc>
        <w:tc>
          <w:tcPr>
            <w:tcW w:w="1425"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184DE520" w14:textId="77777777" w:rsidR="00782643" w:rsidRPr="008D3BD4" w:rsidRDefault="00782643">
            <w:pPr>
              <w:spacing w:line="240" w:lineRule="auto"/>
              <w:jc w:val="center"/>
              <w:rPr>
                <w:rFonts w:ascii="Arial" w:hAnsi="Arial" w:cs="Arial"/>
              </w:rPr>
            </w:pPr>
            <w:r w:rsidRPr="008D3BD4">
              <w:rPr>
                <w:rFonts w:ascii="Arial" w:hAnsi="Arial" w:cs="Arial"/>
              </w:rPr>
              <w:t>_____%</w:t>
            </w:r>
          </w:p>
        </w:tc>
      </w:tr>
      <w:tr w:rsidR="00782643" w:rsidRPr="008D3BD4" w14:paraId="65F1FC64" w14:textId="77777777">
        <w:trPr>
          <w:trHeight w:val="385"/>
        </w:trPr>
        <w:tc>
          <w:tcPr>
            <w:tcW w:w="475" w:type="pct"/>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B7CC73E" w14:textId="77777777" w:rsidR="00782643" w:rsidRPr="008D3BD4" w:rsidRDefault="00782643">
            <w:pPr>
              <w:spacing w:line="240" w:lineRule="auto"/>
              <w:rPr>
                <w:rFonts w:ascii="Arial" w:hAnsi="Arial" w:cs="Arial"/>
              </w:rPr>
            </w:pPr>
            <w:r w:rsidRPr="008D3BD4">
              <w:rPr>
                <w:rFonts w:ascii="Arial" w:hAnsi="Arial" w:cs="Arial"/>
                <w:b/>
                <w:bCs/>
              </w:rPr>
              <w:t> </w:t>
            </w:r>
          </w:p>
        </w:tc>
        <w:tc>
          <w:tcPr>
            <w:tcW w:w="3100"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7CF49978" w14:textId="77777777" w:rsidR="00782643" w:rsidRPr="008D3BD4" w:rsidRDefault="00782643">
            <w:pPr>
              <w:spacing w:line="240" w:lineRule="auto"/>
              <w:rPr>
                <w:rFonts w:ascii="Arial" w:hAnsi="Arial" w:cs="Arial"/>
              </w:rPr>
            </w:pPr>
            <w:r w:rsidRPr="008D3BD4">
              <w:rPr>
                <w:rFonts w:ascii="Arial" w:hAnsi="Arial" w:cs="Arial"/>
                <w:b/>
                <w:bCs/>
              </w:rPr>
              <w:t> </w:t>
            </w:r>
          </w:p>
        </w:tc>
        <w:tc>
          <w:tcPr>
            <w:tcW w:w="1425"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4EB08BDA" w14:textId="77777777" w:rsidR="00782643" w:rsidRPr="008D3BD4" w:rsidRDefault="00782643">
            <w:pPr>
              <w:spacing w:line="240" w:lineRule="auto"/>
              <w:jc w:val="center"/>
              <w:rPr>
                <w:rFonts w:ascii="Arial" w:hAnsi="Arial" w:cs="Arial"/>
              </w:rPr>
            </w:pPr>
            <w:r w:rsidRPr="008D3BD4">
              <w:rPr>
                <w:rFonts w:ascii="Arial" w:hAnsi="Arial" w:cs="Arial"/>
                <w:b/>
                <w:bCs/>
                <w:shd w:val="clear" w:color="auto" w:fill="D3D3D3"/>
              </w:rPr>
              <w:t>[TOTAL SUM &gt;= 100%]</w:t>
            </w:r>
          </w:p>
        </w:tc>
      </w:tr>
    </w:tbl>
    <w:p w14:paraId="26D0E93B" w14:textId="77777777" w:rsidR="00782643" w:rsidRPr="008D3BD4" w:rsidRDefault="00782643" w:rsidP="0058225B">
      <w:pPr>
        <w:rPr>
          <w:rFonts w:ascii="Arial" w:hAnsi="Arial" w:cs="Arial"/>
          <w:b/>
          <w:bCs/>
          <w:highlight w:val="lightGray"/>
        </w:rPr>
      </w:pPr>
    </w:p>
    <w:p w14:paraId="7096F91F" w14:textId="4603CCEE" w:rsidR="0058225B" w:rsidRDefault="00F07D99" w:rsidP="0058225B">
      <w:pPr>
        <w:rPr>
          <w:rFonts w:ascii="Arial" w:hAnsi="Arial" w:cs="Arial"/>
          <w:b/>
          <w:bCs/>
        </w:rPr>
      </w:pPr>
      <w:r w:rsidRPr="008D3BD4">
        <w:rPr>
          <w:rFonts w:ascii="Arial" w:hAnsi="Arial" w:cs="Arial"/>
          <w:b/>
          <w:bCs/>
          <w:highlight w:val="lightGray"/>
        </w:rPr>
        <w:t>[</w:t>
      </w:r>
      <w:r w:rsidR="00116D8C">
        <w:rPr>
          <w:rFonts w:ascii="Arial" w:hAnsi="Arial" w:cs="Arial"/>
          <w:b/>
          <w:bCs/>
          <w:highlight w:val="lightGray"/>
        </w:rPr>
        <w:t>Q6</w:t>
      </w:r>
      <w:r w:rsidRPr="008D3BD4">
        <w:rPr>
          <w:rFonts w:ascii="Arial" w:hAnsi="Arial" w:cs="Arial"/>
          <w:b/>
          <w:bCs/>
          <w:highlight w:val="lightGray"/>
        </w:rPr>
        <w:t>_</w:t>
      </w:r>
      <w:r w:rsidR="008C6950">
        <w:rPr>
          <w:rFonts w:ascii="Arial" w:hAnsi="Arial" w:cs="Arial"/>
          <w:b/>
          <w:bCs/>
          <w:highlight w:val="lightGray"/>
        </w:rPr>
        <w:t>1</w:t>
      </w:r>
      <w:r w:rsidR="00471ED6" w:rsidRPr="008D3BD4">
        <w:rPr>
          <w:rFonts w:ascii="Arial" w:hAnsi="Arial" w:cs="Arial"/>
          <w:b/>
          <w:bCs/>
          <w:highlight w:val="lightGray"/>
        </w:rPr>
        <w:t xml:space="preserve"> OR </w:t>
      </w:r>
      <w:r w:rsidR="00116D8C">
        <w:rPr>
          <w:rFonts w:ascii="Arial" w:hAnsi="Arial" w:cs="Arial"/>
          <w:b/>
          <w:bCs/>
          <w:highlight w:val="lightGray"/>
        </w:rPr>
        <w:t>Q6</w:t>
      </w:r>
      <w:r w:rsidR="00471ED6" w:rsidRPr="008D3BD4">
        <w:rPr>
          <w:rFonts w:ascii="Arial" w:hAnsi="Arial" w:cs="Arial"/>
          <w:b/>
          <w:bCs/>
          <w:highlight w:val="lightGray"/>
        </w:rPr>
        <w:t>_</w:t>
      </w:r>
      <w:r w:rsidR="008C6950">
        <w:rPr>
          <w:rFonts w:ascii="Arial" w:hAnsi="Arial" w:cs="Arial"/>
          <w:b/>
          <w:bCs/>
          <w:highlight w:val="lightGray"/>
        </w:rPr>
        <w:t>2</w:t>
      </w:r>
      <w:r w:rsidR="00C0155E" w:rsidRPr="008D3BD4">
        <w:rPr>
          <w:rFonts w:ascii="Arial" w:hAnsi="Arial" w:cs="Arial"/>
          <w:b/>
          <w:bCs/>
          <w:highlight w:val="lightGray"/>
        </w:rPr>
        <w:t xml:space="preserve"> OR </w:t>
      </w:r>
      <w:r w:rsidR="00116D8C">
        <w:rPr>
          <w:rFonts w:ascii="Arial" w:hAnsi="Arial" w:cs="Arial"/>
          <w:b/>
          <w:bCs/>
          <w:highlight w:val="lightGray"/>
        </w:rPr>
        <w:t>Q6</w:t>
      </w:r>
      <w:r w:rsidR="008C6950">
        <w:rPr>
          <w:rFonts w:ascii="Arial" w:hAnsi="Arial" w:cs="Arial"/>
          <w:b/>
          <w:bCs/>
          <w:highlight w:val="lightGray"/>
        </w:rPr>
        <w:t>_3</w:t>
      </w:r>
      <w:r w:rsidR="005F0259">
        <w:rPr>
          <w:rFonts w:ascii="Arial" w:hAnsi="Arial" w:cs="Arial"/>
          <w:b/>
          <w:bCs/>
          <w:highlight w:val="lightGray"/>
        </w:rPr>
        <w:t xml:space="preserve"> </w:t>
      </w:r>
      <w:r w:rsidR="00C67BD7" w:rsidRPr="008D3BD4">
        <w:rPr>
          <w:rFonts w:ascii="Arial" w:hAnsi="Arial" w:cs="Arial"/>
          <w:b/>
          <w:bCs/>
          <w:highlight w:val="lightGray"/>
        </w:rPr>
        <w:t>&gt;0 CONTINUE, ELSE TERMINATE]</w:t>
      </w:r>
    </w:p>
    <w:p w14:paraId="08135293" w14:textId="77777777" w:rsidR="00712FBD" w:rsidRDefault="00712FBD" w:rsidP="00712FBD">
      <w:pPr>
        <w:spacing w:after="120" w:line="240" w:lineRule="auto"/>
        <w:jc w:val="center"/>
        <w:rPr>
          <w:rFonts w:ascii="Arial" w:hAnsi="Arial" w:cs="Arial"/>
          <w:b/>
          <w:bCs/>
          <w:highlight w:val="yellow"/>
        </w:rPr>
      </w:pPr>
      <w:r>
        <w:rPr>
          <w:rFonts w:ascii="Arial" w:hAnsi="Arial" w:cs="Arial"/>
          <w:b/>
          <w:bCs/>
          <w:highlight w:val="yellow"/>
        </w:rPr>
        <w:t xml:space="preserve">_________ </w:t>
      </w:r>
      <w:r w:rsidRPr="00E104C0">
        <w:rPr>
          <w:rFonts w:ascii="Arial" w:hAnsi="Arial" w:cs="Arial"/>
          <w:b/>
          <w:bCs/>
          <w:highlight w:val="yellow"/>
        </w:rPr>
        <w:t>SCREENER END</w:t>
      </w:r>
      <w:r>
        <w:rPr>
          <w:rFonts w:ascii="Arial" w:hAnsi="Arial" w:cs="Arial"/>
          <w:b/>
          <w:bCs/>
          <w:highlight w:val="yellow"/>
        </w:rPr>
        <w:t>_________</w:t>
      </w:r>
    </w:p>
    <w:p w14:paraId="3DC687D0" w14:textId="77777777" w:rsidR="00712FBD" w:rsidRPr="008D3BD4" w:rsidRDefault="00712FBD" w:rsidP="0058225B">
      <w:pPr>
        <w:rPr>
          <w:rFonts w:ascii="Arial" w:hAnsi="Arial" w:cs="Arial"/>
          <w:b/>
          <w:bCs/>
        </w:rPr>
      </w:pPr>
    </w:p>
    <w:p w14:paraId="76D281A2" w14:textId="056FAC5B" w:rsidR="00C67BD7" w:rsidRPr="008D3BD4" w:rsidRDefault="00C67BD7" w:rsidP="0058225B">
      <w:pPr>
        <w:rPr>
          <w:rFonts w:ascii="Arial" w:hAnsi="Arial" w:cs="Arial"/>
        </w:rPr>
      </w:pPr>
      <w:r w:rsidRPr="008D3BD4">
        <w:rPr>
          <w:rFonts w:ascii="Arial" w:hAnsi="Arial" w:cs="Arial"/>
          <w:b/>
          <w:bCs/>
          <w:iCs/>
          <w:highlight w:val="lightGray"/>
        </w:rPr>
        <w:t>[PAGE BREAK]</w:t>
      </w:r>
    </w:p>
    <w:p w14:paraId="6AE00123" w14:textId="77777777" w:rsidR="0058225B" w:rsidRPr="008D3BD4" w:rsidRDefault="0058225B" w:rsidP="0058225B">
      <w:pPr>
        <w:rPr>
          <w:rFonts w:ascii="Arial" w:hAnsi="Arial" w:cs="Arial"/>
        </w:rPr>
      </w:pPr>
      <w:r w:rsidRPr="008D3BD4">
        <w:rPr>
          <w:rFonts w:ascii="Arial" w:hAnsi="Arial" w:cs="Arial"/>
          <w:i/>
        </w:rPr>
        <w:t>We’re now going to ask you a few questions about phototherapy usage for your Non-Segmental Vitiligo patients.</w:t>
      </w:r>
    </w:p>
    <w:p w14:paraId="241945C3" w14:textId="7F3CE0F1" w:rsidR="0032271D" w:rsidRPr="008D3BD4" w:rsidRDefault="00FB6D20" w:rsidP="0058225B">
      <w:pPr>
        <w:rPr>
          <w:rFonts w:ascii="Arial" w:hAnsi="Arial" w:cs="Arial"/>
          <w:b/>
          <w:bCs/>
          <w:iCs/>
        </w:rPr>
      </w:pPr>
      <w:r w:rsidRPr="008D3BD4">
        <w:rPr>
          <w:rFonts w:ascii="Arial" w:hAnsi="Arial" w:cs="Arial"/>
          <w:b/>
          <w:bCs/>
          <w:iCs/>
          <w:highlight w:val="lightGray"/>
        </w:rPr>
        <w:t>[PAGE BREAK]</w:t>
      </w:r>
    </w:p>
    <w:p w14:paraId="29A81609" w14:textId="77777777" w:rsidR="00687B44" w:rsidRDefault="00687B44" w:rsidP="0032271D">
      <w:pPr>
        <w:rPr>
          <w:rFonts w:ascii="Arial" w:hAnsi="Arial" w:cs="Arial"/>
        </w:rPr>
      </w:pPr>
    </w:p>
    <w:p w14:paraId="61C2CFC2" w14:textId="20C5F0EC" w:rsidR="00712FD2" w:rsidRPr="008D3BD4" w:rsidRDefault="00712FD2" w:rsidP="00712FD2">
      <w:pPr>
        <w:spacing w:line="240" w:lineRule="auto"/>
        <w:rPr>
          <w:rFonts w:ascii="Arial" w:hAnsi="Arial" w:cs="Arial"/>
          <w:kern w:val="2"/>
          <w14:ligatures w14:val="standardContextual"/>
        </w:rPr>
      </w:pPr>
      <w:r w:rsidRPr="008D3BD4">
        <w:rPr>
          <w:rFonts w:ascii="Arial" w:hAnsi="Arial" w:cs="Arial"/>
          <w:b/>
          <w:bCs/>
        </w:rPr>
        <w:t>Q</w:t>
      </w:r>
      <w:r>
        <w:rPr>
          <w:rFonts w:ascii="Arial" w:hAnsi="Arial" w:cs="Arial"/>
          <w:b/>
          <w:bCs/>
        </w:rPr>
        <w:t>7</w:t>
      </w:r>
      <w:r w:rsidRPr="008D3BD4">
        <w:rPr>
          <w:rFonts w:ascii="Arial" w:hAnsi="Arial" w:cs="Arial"/>
          <w:b/>
          <w:bCs/>
        </w:rPr>
        <w:t xml:space="preserve">. </w:t>
      </w:r>
      <w:r w:rsidRPr="008D3BD4">
        <w:rPr>
          <w:rFonts w:ascii="Arial" w:hAnsi="Arial" w:cs="Arial"/>
        </w:rPr>
        <w:t>D</w:t>
      </w:r>
      <w:r>
        <w:rPr>
          <w:rFonts w:ascii="Arial" w:hAnsi="Arial" w:cs="Arial"/>
        </w:rPr>
        <w:t xml:space="preserve">o you ever </w:t>
      </w:r>
      <w:r w:rsidRPr="0018136F">
        <w:rPr>
          <w:rFonts w:ascii="Arial" w:hAnsi="Arial" w:cs="Arial"/>
          <w:b/>
          <w:bCs/>
        </w:rPr>
        <w:t>refer patients to other practices</w:t>
      </w:r>
      <w:r>
        <w:rPr>
          <w:rFonts w:ascii="Arial" w:hAnsi="Arial" w:cs="Arial"/>
        </w:rPr>
        <w:t xml:space="preserve"> </w:t>
      </w:r>
      <w:r w:rsidR="00E36CA0">
        <w:rPr>
          <w:rFonts w:ascii="Arial" w:hAnsi="Arial" w:cs="Arial"/>
        </w:rPr>
        <w:t xml:space="preserve">or recommend </w:t>
      </w:r>
      <w:r w:rsidR="00E36CA0" w:rsidRPr="0018136F">
        <w:rPr>
          <w:rFonts w:ascii="Arial" w:hAnsi="Arial" w:cs="Arial"/>
          <w:b/>
          <w:bCs/>
        </w:rPr>
        <w:t>an at-home device</w:t>
      </w:r>
      <w:r>
        <w:rPr>
          <w:rFonts w:ascii="Arial" w:hAnsi="Arial" w:cs="Arial"/>
        </w:rPr>
        <w:t xml:space="preserve"> for phototherapy?</w:t>
      </w:r>
    </w:p>
    <w:p w14:paraId="6D2E955F" w14:textId="77777777" w:rsidR="00472F6B" w:rsidRPr="008D3BD4" w:rsidRDefault="00472F6B" w:rsidP="00472F6B">
      <w:pPr>
        <w:widowControl w:val="0"/>
        <w:autoSpaceDE w:val="0"/>
        <w:autoSpaceDN w:val="0"/>
        <w:adjustRightInd w:val="0"/>
        <w:spacing w:after="0" w:line="240" w:lineRule="auto"/>
        <w:rPr>
          <w:rFonts w:ascii="Arial" w:hAnsi="Arial" w:cs="Arial"/>
          <w:i/>
          <w:iCs/>
        </w:rPr>
      </w:pPr>
      <w:r w:rsidRPr="008D3BD4">
        <w:rPr>
          <w:rFonts w:ascii="Arial" w:hAnsi="Arial" w:cs="Arial"/>
          <w:i/>
          <w:iCs/>
        </w:rPr>
        <w:t>Please select one answer only.</w:t>
      </w:r>
    </w:p>
    <w:p w14:paraId="09A921DE" w14:textId="121B559B" w:rsidR="00712FD2" w:rsidRPr="008D3BD4" w:rsidRDefault="00712FD2" w:rsidP="00712FD2">
      <w:pPr>
        <w:rPr>
          <w:rFonts w:ascii="Arial" w:hAnsi="Arial" w:cs="Arial"/>
          <w:i/>
          <w:iCs/>
        </w:rPr>
      </w:pPr>
    </w:p>
    <w:tbl>
      <w:tblPr>
        <w:tblW w:w="9450" w:type="dxa"/>
        <w:tblCellMar>
          <w:top w:w="15" w:type="dxa"/>
          <w:left w:w="15" w:type="dxa"/>
          <w:bottom w:w="15" w:type="dxa"/>
          <w:right w:w="15" w:type="dxa"/>
        </w:tblCellMar>
        <w:tblLook w:val="04A0" w:firstRow="1" w:lastRow="0" w:firstColumn="1" w:lastColumn="0" w:noHBand="0" w:noVBand="1"/>
      </w:tblPr>
      <w:tblGrid>
        <w:gridCol w:w="507"/>
        <w:gridCol w:w="5965"/>
        <w:gridCol w:w="2978"/>
      </w:tblGrid>
      <w:tr w:rsidR="00712FD2" w:rsidRPr="008D3BD4" w14:paraId="1AFD1160" w14:textId="77777777">
        <w:trPr>
          <w:trHeight w:val="286"/>
        </w:trPr>
        <w:tc>
          <w:tcPr>
            <w:tcW w:w="507" w:type="dxa"/>
            <w:tcBorders>
              <w:top w:val="single" w:sz="8" w:space="0" w:color="auto"/>
              <w:left w:val="single" w:sz="8" w:space="0" w:color="auto"/>
              <w:bottom w:val="single" w:sz="8" w:space="0" w:color="auto"/>
              <w:right w:val="single" w:sz="8" w:space="0" w:color="auto"/>
            </w:tcBorders>
            <w:shd w:val="clear" w:color="auto" w:fill="4F868E"/>
            <w:tcMar>
              <w:top w:w="0" w:type="dxa"/>
              <w:left w:w="108" w:type="dxa"/>
              <w:bottom w:w="0" w:type="dxa"/>
              <w:right w:w="108" w:type="dxa"/>
            </w:tcMar>
            <w:vAlign w:val="center"/>
            <w:hideMark/>
          </w:tcPr>
          <w:p w14:paraId="3884F3B4" w14:textId="77777777" w:rsidR="00712FD2" w:rsidRPr="008D3BD4" w:rsidRDefault="00712FD2">
            <w:pPr>
              <w:spacing w:line="276" w:lineRule="auto"/>
              <w:rPr>
                <w:rFonts w:ascii="Arial" w:hAnsi="Arial" w:cs="Arial"/>
                <w:kern w:val="2"/>
                <w14:ligatures w14:val="standardContextual"/>
              </w:rPr>
            </w:pPr>
            <w:r w:rsidRPr="008D3BD4">
              <w:rPr>
                <w:rFonts w:ascii="Arial" w:hAnsi="Arial" w:cs="Arial"/>
                <w:b/>
                <w:bCs/>
                <w:color w:val="FFFFFF"/>
              </w:rPr>
              <w:t> </w:t>
            </w:r>
          </w:p>
        </w:tc>
        <w:tc>
          <w:tcPr>
            <w:tcW w:w="5965" w:type="dxa"/>
            <w:tcBorders>
              <w:top w:val="single" w:sz="8" w:space="0" w:color="auto"/>
              <w:left w:val="nil"/>
              <w:bottom w:val="single" w:sz="8" w:space="0" w:color="auto"/>
              <w:right w:val="single" w:sz="8" w:space="0" w:color="auto"/>
            </w:tcBorders>
            <w:shd w:val="clear" w:color="auto" w:fill="4F868E"/>
            <w:tcMar>
              <w:top w:w="0" w:type="dxa"/>
              <w:left w:w="108" w:type="dxa"/>
              <w:bottom w:w="0" w:type="dxa"/>
              <w:right w:w="108" w:type="dxa"/>
            </w:tcMar>
            <w:vAlign w:val="center"/>
            <w:hideMark/>
          </w:tcPr>
          <w:p w14:paraId="5F8600C1" w14:textId="77777777" w:rsidR="00712FD2" w:rsidRPr="008D3BD4" w:rsidRDefault="00712FD2">
            <w:pPr>
              <w:spacing w:line="276" w:lineRule="auto"/>
              <w:jc w:val="center"/>
              <w:rPr>
                <w:rFonts w:ascii="Arial" w:hAnsi="Arial" w:cs="Arial"/>
              </w:rPr>
            </w:pPr>
            <w:r w:rsidRPr="008D3BD4">
              <w:rPr>
                <w:rFonts w:ascii="Arial" w:hAnsi="Arial" w:cs="Arial"/>
                <w:b/>
                <w:bCs/>
                <w:color w:val="FFFFFF"/>
              </w:rPr>
              <w:t>Phototherapy Offering</w:t>
            </w:r>
          </w:p>
        </w:tc>
        <w:tc>
          <w:tcPr>
            <w:tcW w:w="2978" w:type="dxa"/>
            <w:tcBorders>
              <w:top w:val="single" w:sz="8" w:space="0" w:color="auto"/>
              <w:left w:val="nil"/>
              <w:bottom w:val="single" w:sz="8" w:space="0" w:color="auto"/>
              <w:right w:val="single" w:sz="8" w:space="0" w:color="auto"/>
            </w:tcBorders>
            <w:shd w:val="clear" w:color="auto" w:fill="4F868E"/>
            <w:tcMar>
              <w:top w:w="0" w:type="dxa"/>
              <w:left w:w="108" w:type="dxa"/>
              <w:bottom w:w="0" w:type="dxa"/>
              <w:right w:w="108" w:type="dxa"/>
            </w:tcMar>
            <w:vAlign w:val="center"/>
            <w:hideMark/>
          </w:tcPr>
          <w:p w14:paraId="32D7C714" w14:textId="3DAFD23B" w:rsidR="00712FD2" w:rsidRPr="008D3BD4" w:rsidRDefault="00712FD2">
            <w:pPr>
              <w:spacing w:line="276" w:lineRule="auto"/>
              <w:jc w:val="center"/>
              <w:rPr>
                <w:rFonts w:ascii="Arial" w:hAnsi="Arial" w:cs="Arial"/>
              </w:rPr>
            </w:pPr>
            <w:r w:rsidRPr="008D3BD4">
              <w:rPr>
                <w:rFonts w:ascii="Arial" w:hAnsi="Arial" w:cs="Arial"/>
                <w:b/>
                <w:bCs/>
                <w:color w:val="FFFFFF"/>
              </w:rPr>
              <w:t xml:space="preserve">Select </w:t>
            </w:r>
            <w:r w:rsidR="00A74C5D">
              <w:rPr>
                <w:rFonts w:ascii="Arial" w:hAnsi="Arial" w:cs="Arial"/>
                <w:b/>
                <w:bCs/>
                <w:color w:val="FFFFFF"/>
              </w:rPr>
              <w:t>One</w:t>
            </w:r>
          </w:p>
        </w:tc>
      </w:tr>
      <w:tr w:rsidR="0011158E" w:rsidRPr="008D3BD4" w14:paraId="73A50F52" w14:textId="77777777">
        <w:trPr>
          <w:trHeight w:val="384"/>
        </w:trPr>
        <w:tc>
          <w:tcPr>
            <w:tcW w:w="50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24160FA3" w14:textId="1D2100BF" w:rsidR="0011158E" w:rsidRPr="008D3BD4" w:rsidRDefault="00FB6758" w:rsidP="0011158E">
            <w:pPr>
              <w:spacing w:line="276" w:lineRule="auto"/>
              <w:jc w:val="center"/>
              <w:rPr>
                <w:rFonts w:ascii="Arial" w:hAnsi="Arial" w:cs="Arial"/>
                <w:b/>
                <w:bCs/>
              </w:rPr>
            </w:pPr>
            <w:r>
              <w:rPr>
                <w:rFonts w:ascii="Arial" w:hAnsi="Arial" w:cs="Arial"/>
                <w:b/>
                <w:bCs/>
              </w:rPr>
              <w:t>1</w:t>
            </w:r>
          </w:p>
        </w:tc>
        <w:tc>
          <w:tcPr>
            <w:tcW w:w="5965" w:type="dxa"/>
            <w:tcBorders>
              <w:top w:val="nil"/>
              <w:left w:val="nil"/>
              <w:bottom w:val="single" w:sz="8" w:space="0" w:color="auto"/>
              <w:right w:val="single" w:sz="8" w:space="0" w:color="auto"/>
            </w:tcBorders>
            <w:tcMar>
              <w:top w:w="0" w:type="dxa"/>
              <w:left w:w="108" w:type="dxa"/>
              <w:bottom w:w="0" w:type="dxa"/>
              <w:right w:w="108" w:type="dxa"/>
            </w:tcMar>
            <w:vAlign w:val="center"/>
          </w:tcPr>
          <w:p w14:paraId="7D62AF8F" w14:textId="7E431F64" w:rsidR="0011158E" w:rsidRPr="008D3BD4" w:rsidRDefault="0011158E" w:rsidP="0011158E">
            <w:pPr>
              <w:spacing w:before="120" w:line="276" w:lineRule="auto"/>
              <w:rPr>
                <w:rFonts w:ascii="Arial" w:hAnsi="Arial" w:cs="Arial"/>
              </w:rPr>
            </w:pPr>
            <w:r w:rsidRPr="008D3BD4">
              <w:rPr>
                <w:rFonts w:ascii="Arial" w:hAnsi="Arial" w:cs="Arial"/>
              </w:rPr>
              <w:t xml:space="preserve">Yes, </w:t>
            </w:r>
            <w:r>
              <w:rPr>
                <w:rFonts w:ascii="Arial" w:hAnsi="Arial" w:cs="Arial"/>
              </w:rPr>
              <w:t xml:space="preserve">I </w:t>
            </w:r>
            <w:r w:rsidR="00882E48" w:rsidRPr="00FB6758">
              <w:rPr>
                <w:rFonts w:ascii="Arial" w:hAnsi="Arial" w:cs="Arial"/>
                <w:b/>
                <w:bCs/>
              </w:rPr>
              <w:t>both</w:t>
            </w:r>
            <w:r w:rsidRPr="00FB6758">
              <w:rPr>
                <w:rFonts w:ascii="Arial" w:hAnsi="Arial" w:cs="Arial"/>
                <w:b/>
                <w:bCs/>
              </w:rPr>
              <w:t xml:space="preserve"> refer patients</w:t>
            </w:r>
            <w:r w:rsidRPr="00FB6758">
              <w:rPr>
                <w:rFonts w:ascii="Arial" w:hAnsi="Arial" w:cs="Arial"/>
              </w:rPr>
              <w:t xml:space="preserve"> to other practices for phototherapy</w:t>
            </w:r>
            <w:r w:rsidR="00882E48" w:rsidRPr="00FB6758">
              <w:rPr>
                <w:rFonts w:ascii="Arial" w:hAnsi="Arial" w:cs="Arial"/>
              </w:rPr>
              <w:t xml:space="preserve"> </w:t>
            </w:r>
            <w:r w:rsidR="00882E48" w:rsidRPr="00FB6758">
              <w:rPr>
                <w:rFonts w:ascii="Arial" w:hAnsi="Arial" w:cs="Arial"/>
                <w:b/>
                <w:bCs/>
              </w:rPr>
              <w:t>and</w:t>
            </w:r>
            <w:r w:rsidRPr="00FB6758">
              <w:rPr>
                <w:rFonts w:ascii="Arial" w:hAnsi="Arial" w:cs="Arial"/>
                <w:b/>
                <w:bCs/>
              </w:rPr>
              <w:t xml:space="preserve"> recommend at-home</w:t>
            </w:r>
            <w:r w:rsidRPr="00FB6758">
              <w:rPr>
                <w:rFonts w:ascii="Arial" w:hAnsi="Arial" w:cs="Arial"/>
              </w:rPr>
              <w:t xml:space="preserve"> devices</w:t>
            </w:r>
            <w:r>
              <w:rPr>
                <w:rFonts w:ascii="Arial" w:hAnsi="Arial" w:cs="Arial"/>
              </w:rPr>
              <w:t>.</w:t>
            </w:r>
          </w:p>
        </w:tc>
        <w:tc>
          <w:tcPr>
            <w:tcW w:w="2978" w:type="dxa"/>
            <w:tcBorders>
              <w:top w:val="nil"/>
              <w:left w:val="nil"/>
              <w:bottom w:val="single" w:sz="8" w:space="0" w:color="auto"/>
              <w:right w:val="single" w:sz="8" w:space="0" w:color="auto"/>
            </w:tcBorders>
            <w:tcMar>
              <w:top w:w="0" w:type="dxa"/>
              <w:left w:w="108" w:type="dxa"/>
              <w:bottom w:w="0" w:type="dxa"/>
              <w:right w:w="108" w:type="dxa"/>
            </w:tcMar>
            <w:vAlign w:val="center"/>
          </w:tcPr>
          <w:p w14:paraId="4DF60EDD" w14:textId="2E9FC34B" w:rsidR="0011158E" w:rsidRPr="008D3BD4" w:rsidRDefault="0011158E" w:rsidP="0011158E">
            <w:pPr>
              <w:spacing w:before="120" w:line="276" w:lineRule="auto"/>
              <w:jc w:val="center"/>
              <w:rPr>
                <w:rFonts w:ascii="Arial" w:hAnsi="Arial" w:cs="Arial"/>
              </w:rPr>
            </w:pPr>
            <w:r w:rsidRPr="008D3BD4">
              <w:rPr>
                <w:rFonts w:ascii="Arial" w:hAnsi="Arial" w:cs="Arial"/>
              </w:rPr>
              <w:t>O</w:t>
            </w:r>
          </w:p>
        </w:tc>
      </w:tr>
      <w:tr w:rsidR="00FB6758" w:rsidRPr="008D3BD4" w14:paraId="0DA78332" w14:textId="77777777">
        <w:trPr>
          <w:trHeight w:val="384"/>
        </w:trPr>
        <w:tc>
          <w:tcPr>
            <w:tcW w:w="50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273918AC" w14:textId="5D1765D6" w:rsidR="00FB6758" w:rsidRDefault="00FB6758" w:rsidP="00FB6758">
            <w:pPr>
              <w:spacing w:line="276" w:lineRule="auto"/>
              <w:jc w:val="center"/>
              <w:rPr>
                <w:rFonts w:ascii="Arial" w:hAnsi="Arial" w:cs="Arial"/>
                <w:b/>
                <w:bCs/>
              </w:rPr>
            </w:pPr>
            <w:r>
              <w:rPr>
                <w:rFonts w:ascii="Arial" w:hAnsi="Arial" w:cs="Arial"/>
                <w:b/>
                <w:bCs/>
              </w:rPr>
              <w:t>2</w:t>
            </w:r>
          </w:p>
        </w:tc>
        <w:tc>
          <w:tcPr>
            <w:tcW w:w="5965" w:type="dxa"/>
            <w:tcBorders>
              <w:top w:val="nil"/>
              <w:left w:val="nil"/>
              <w:bottom w:val="single" w:sz="8" w:space="0" w:color="auto"/>
              <w:right w:val="single" w:sz="8" w:space="0" w:color="auto"/>
            </w:tcBorders>
            <w:tcMar>
              <w:top w:w="0" w:type="dxa"/>
              <w:left w:w="108" w:type="dxa"/>
              <w:bottom w:w="0" w:type="dxa"/>
              <w:right w:w="108" w:type="dxa"/>
            </w:tcMar>
            <w:vAlign w:val="center"/>
          </w:tcPr>
          <w:p w14:paraId="54744BE2" w14:textId="38A3E514" w:rsidR="00FB6758" w:rsidRPr="008D3BD4" w:rsidRDefault="00FB6758" w:rsidP="00FB6758">
            <w:pPr>
              <w:spacing w:before="120" w:line="276" w:lineRule="auto"/>
              <w:rPr>
                <w:rFonts w:ascii="Arial" w:hAnsi="Arial" w:cs="Arial"/>
              </w:rPr>
            </w:pPr>
            <w:r w:rsidRPr="008D3BD4">
              <w:rPr>
                <w:rFonts w:ascii="Arial" w:hAnsi="Arial" w:cs="Arial"/>
              </w:rPr>
              <w:t xml:space="preserve">Yes, </w:t>
            </w:r>
            <w:r>
              <w:rPr>
                <w:rFonts w:ascii="Arial" w:hAnsi="Arial" w:cs="Arial"/>
              </w:rPr>
              <w:t xml:space="preserve">I </w:t>
            </w:r>
            <w:r w:rsidRPr="00FB6758">
              <w:rPr>
                <w:rFonts w:ascii="Arial" w:hAnsi="Arial" w:cs="Arial"/>
                <w:b/>
                <w:bCs/>
              </w:rPr>
              <w:t xml:space="preserve">refer patients </w:t>
            </w:r>
            <w:r w:rsidRPr="00810A94">
              <w:rPr>
                <w:rFonts w:ascii="Arial" w:hAnsi="Arial" w:cs="Arial"/>
              </w:rPr>
              <w:t>to other practices for phototherapy</w:t>
            </w:r>
            <w:r>
              <w:rPr>
                <w:rFonts w:ascii="Arial" w:hAnsi="Arial" w:cs="Arial"/>
              </w:rPr>
              <w:t xml:space="preserve">, but </w:t>
            </w:r>
            <w:r w:rsidRPr="00FB6758">
              <w:rPr>
                <w:rFonts w:ascii="Arial" w:hAnsi="Arial" w:cs="Arial"/>
                <w:b/>
                <w:bCs/>
              </w:rPr>
              <w:t>do not recommend at-</w:t>
            </w:r>
            <w:r w:rsidRPr="00810A94">
              <w:rPr>
                <w:rFonts w:ascii="Arial" w:hAnsi="Arial" w:cs="Arial"/>
                <w:b/>
                <w:bCs/>
              </w:rPr>
              <w:t xml:space="preserve">home </w:t>
            </w:r>
            <w:r w:rsidRPr="00810A94">
              <w:rPr>
                <w:rFonts w:ascii="Arial" w:hAnsi="Arial" w:cs="Arial"/>
              </w:rPr>
              <w:t>devices</w:t>
            </w:r>
            <w:r>
              <w:rPr>
                <w:rFonts w:ascii="Arial" w:hAnsi="Arial" w:cs="Arial"/>
              </w:rPr>
              <w:t>.</w:t>
            </w:r>
          </w:p>
        </w:tc>
        <w:tc>
          <w:tcPr>
            <w:tcW w:w="2978" w:type="dxa"/>
            <w:tcBorders>
              <w:top w:val="nil"/>
              <w:left w:val="nil"/>
              <w:bottom w:val="single" w:sz="8" w:space="0" w:color="auto"/>
              <w:right w:val="single" w:sz="8" w:space="0" w:color="auto"/>
            </w:tcBorders>
            <w:tcMar>
              <w:top w:w="0" w:type="dxa"/>
              <w:left w:w="108" w:type="dxa"/>
              <w:bottom w:w="0" w:type="dxa"/>
              <w:right w:w="108" w:type="dxa"/>
            </w:tcMar>
            <w:vAlign w:val="center"/>
          </w:tcPr>
          <w:p w14:paraId="0C900F4C" w14:textId="029800D1" w:rsidR="00FB6758" w:rsidRPr="008D3BD4" w:rsidRDefault="00FB6758" w:rsidP="00FB6758">
            <w:pPr>
              <w:spacing w:before="120" w:line="276" w:lineRule="auto"/>
              <w:jc w:val="center"/>
              <w:rPr>
                <w:rFonts w:ascii="Arial" w:hAnsi="Arial" w:cs="Arial"/>
              </w:rPr>
            </w:pPr>
            <w:r w:rsidRPr="008D3BD4">
              <w:rPr>
                <w:rFonts w:ascii="Arial" w:hAnsi="Arial" w:cs="Arial"/>
              </w:rPr>
              <w:t>O</w:t>
            </w:r>
          </w:p>
        </w:tc>
      </w:tr>
      <w:tr w:rsidR="00712FD2" w:rsidRPr="008D3BD4" w14:paraId="5332DC04" w14:textId="77777777">
        <w:trPr>
          <w:trHeight w:val="384"/>
        </w:trPr>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4D2B4C75" w14:textId="7CE449C9" w:rsidR="00712FD2" w:rsidRPr="00540952" w:rsidRDefault="009402D8">
            <w:pPr>
              <w:spacing w:line="276" w:lineRule="auto"/>
              <w:jc w:val="center"/>
              <w:rPr>
                <w:rFonts w:ascii="Arial" w:hAnsi="Arial" w:cs="Arial"/>
                <w:b/>
                <w:bCs/>
              </w:rPr>
            </w:pPr>
            <w:r>
              <w:rPr>
                <w:rFonts w:ascii="Arial" w:hAnsi="Arial" w:cs="Arial"/>
                <w:b/>
                <w:bCs/>
              </w:rPr>
              <w:t>3</w:t>
            </w:r>
          </w:p>
        </w:tc>
        <w:tc>
          <w:tcPr>
            <w:tcW w:w="596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1121052A" w14:textId="580B307A" w:rsidR="00712FD2" w:rsidRPr="008D3BD4" w:rsidRDefault="009402D8">
            <w:pPr>
              <w:spacing w:before="120" w:line="276" w:lineRule="auto"/>
              <w:rPr>
                <w:rFonts w:ascii="Arial" w:hAnsi="Arial" w:cs="Arial"/>
              </w:rPr>
            </w:pPr>
            <w:r>
              <w:rPr>
                <w:rFonts w:ascii="Arial" w:hAnsi="Arial" w:cs="Arial"/>
              </w:rPr>
              <w:t>Yes</w:t>
            </w:r>
            <w:r w:rsidR="00712FD2" w:rsidRPr="008D3BD4">
              <w:rPr>
                <w:rFonts w:ascii="Arial" w:hAnsi="Arial" w:cs="Arial"/>
              </w:rPr>
              <w:t xml:space="preserve">, I </w:t>
            </w:r>
            <w:r w:rsidRPr="00FB6758">
              <w:rPr>
                <w:rFonts w:ascii="Arial" w:hAnsi="Arial" w:cs="Arial"/>
                <w:b/>
                <w:bCs/>
              </w:rPr>
              <w:t>recommend at-home devices</w:t>
            </w:r>
            <w:r>
              <w:rPr>
                <w:rFonts w:ascii="Arial" w:hAnsi="Arial" w:cs="Arial"/>
              </w:rPr>
              <w:t xml:space="preserve">, but </w:t>
            </w:r>
            <w:r w:rsidR="00712FD2" w:rsidRPr="00FB6758">
              <w:rPr>
                <w:rFonts w:ascii="Arial" w:hAnsi="Arial" w:cs="Arial"/>
                <w:b/>
                <w:bCs/>
              </w:rPr>
              <w:t xml:space="preserve">do not </w:t>
            </w:r>
            <w:r w:rsidR="005E5A0C" w:rsidRPr="00FB6758">
              <w:rPr>
                <w:rFonts w:ascii="Arial" w:hAnsi="Arial" w:cs="Arial"/>
                <w:b/>
                <w:bCs/>
              </w:rPr>
              <w:t>refer</w:t>
            </w:r>
            <w:r w:rsidR="001F2697" w:rsidRPr="00FB6758">
              <w:rPr>
                <w:rFonts w:ascii="Arial" w:hAnsi="Arial" w:cs="Arial"/>
                <w:b/>
                <w:bCs/>
              </w:rPr>
              <w:t xml:space="preserve"> </w:t>
            </w:r>
            <w:r w:rsidRPr="00FB6758">
              <w:rPr>
                <w:rFonts w:ascii="Arial" w:hAnsi="Arial" w:cs="Arial"/>
                <w:b/>
                <w:bCs/>
              </w:rPr>
              <w:t>patients</w:t>
            </w:r>
            <w:r>
              <w:rPr>
                <w:rFonts w:ascii="Arial" w:hAnsi="Arial" w:cs="Arial"/>
              </w:rPr>
              <w:t xml:space="preserve"> </w:t>
            </w:r>
            <w:r w:rsidR="001F2697">
              <w:rPr>
                <w:rFonts w:ascii="Arial" w:hAnsi="Arial" w:cs="Arial"/>
              </w:rPr>
              <w:t>to other practices</w:t>
            </w:r>
            <w:r w:rsidR="005E5A0C">
              <w:rPr>
                <w:rFonts w:ascii="Arial" w:hAnsi="Arial" w:cs="Arial"/>
              </w:rPr>
              <w:t xml:space="preserve"> for phototherapy</w:t>
            </w:r>
            <w:r>
              <w:rPr>
                <w:rFonts w:ascii="Arial" w:hAnsi="Arial" w:cs="Arial"/>
              </w:rPr>
              <w:t>.</w:t>
            </w:r>
          </w:p>
        </w:tc>
        <w:tc>
          <w:tcPr>
            <w:tcW w:w="297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3ACFDBDF" w14:textId="77777777" w:rsidR="00712FD2" w:rsidRPr="008D3BD4" w:rsidRDefault="00712FD2">
            <w:pPr>
              <w:spacing w:before="120" w:line="276" w:lineRule="auto"/>
              <w:jc w:val="center"/>
              <w:rPr>
                <w:rFonts w:ascii="Arial" w:hAnsi="Arial" w:cs="Arial"/>
              </w:rPr>
            </w:pPr>
            <w:r w:rsidRPr="008D3BD4">
              <w:rPr>
                <w:rFonts w:ascii="Arial" w:hAnsi="Arial" w:cs="Arial"/>
              </w:rPr>
              <w:t>O</w:t>
            </w:r>
          </w:p>
        </w:tc>
      </w:tr>
      <w:tr w:rsidR="00540952" w:rsidRPr="008D3BD4" w14:paraId="5FB541B7" w14:textId="77777777">
        <w:trPr>
          <w:trHeight w:val="384"/>
        </w:trPr>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AB6F7D5" w14:textId="103F1F2E" w:rsidR="00540952" w:rsidRPr="008D3BD4" w:rsidRDefault="009402D8">
            <w:pPr>
              <w:spacing w:line="276" w:lineRule="auto"/>
              <w:jc w:val="center"/>
              <w:rPr>
                <w:rFonts w:ascii="Arial" w:hAnsi="Arial" w:cs="Arial"/>
                <w:b/>
                <w:bCs/>
              </w:rPr>
            </w:pPr>
            <w:r>
              <w:rPr>
                <w:rFonts w:ascii="Arial" w:hAnsi="Arial" w:cs="Arial"/>
                <w:b/>
                <w:bCs/>
              </w:rPr>
              <w:t>4</w:t>
            </w:r>
          </w:p>
        </w:tc>
        <w:tc>
          <w:tcPr>
            <w:tcW w:w="596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84E7F9E" w14:textId="0C99E490" w:rsidR="00540952" w:rsidRPr="008D3BD4" w:rsidRDefault="00B954B0">
            <w:pPr>
              <w:spacing w:before="120" w:line="276" w:lineRule="auto"/>
              <w:rPr>
                <w:rFonts w:ascii="Arial" w:hAnsi="Arial" w:cs="Arial"/>
              </w:rPr>
            </w:pPr>
            <w:r w:rsidRPr="00B954B0">
              <w:rPr>
                <w:rFonts w:ascii="Arial" w:hAnsi="Arial" w:cs="Arial"/>
              </w:rPr>
              <w:t xml:space="preserve">No, </w:t>
            </w:r>
            <w:r w:rsidRPr="00B954B0">
              <w:rPr>
                <w:rFonts w:ascii="Arial" w:hAnsi="Arial" w:cs="Arial"/>
                <w:b/>
                <w:bCs/>
              </w:rPr>
              <w:t>I do not refer patients</w:t>
            </w:r>
            <w:r w:rsidRPr="00B954B0">
              <w:rPr>
                <w:rFonts w:ascii="Arial" w:hAnsi="Arial" w:cs="Arial"/>
              </w:rPr>
              <w:t xml:space="preserve"> to other practices for phototherapy </w:t>
            </w:r>
            <w:r>
              <w:rPr>
                <w:rFonts w:ascii="Arial" w:hAnsi="Arial" w:cs="Arial"/>
              </w:rPr>
              <w:t xml:space="preserve">and </w:t>
            </w:r>
            <w:r w:rsidRPr="00B954B0">
              <w:rPr>
                <w:rFonts w:ascii="Arial" w:hAnsi="Arial" w:cs="Arial"/>
                <w:b/>
                <w:bCs/>
              </w:rPr>
              <w:t>do not recommend at-home</w:t>
            </w:r>
            <w:r w:rsidRPr="00B954B0">
              <w:rPr>
                <w:rFonts w:ascii="Arial" w:hAnsi="Arial" w:cs="Arial"/>
              </w:rPr>
              <w:t xml:space="preserve"> devices.</w:t>
            </w:r>
          </w:p>
        </w:tc>
        <w:tc>
          <w:tcPr>
            <w:tcW w:w="297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682B70E" w14:textId="63B63ACE" w:rsidR="00540952" w:rsidRPr="008D3BD4" w:rsidRDefault="009402D8">
            <w:pPr>
              <w:spacing w:before="120" w:line="276" w:lineRule="auto"/>
              <w:jc w:val="center"/>
              <w:rPr>
                <w:rFonts w:ascii="Arial" w:hAnsi="Arial" w:cs="Arial"/>
              </w:rPr>
            </w:pPr>
            <w:r w:rsidRPr="008D3BD4">
              <w:rPr>
                <w:rFonts w:ascii="Arial" w:hAnsi="Arial" w:cs="Arial"/>
              </w:rPr>
              <w:t>O</w:t>
            </w:r>
          </w:p>
        </w:tc>
      </w:tr>
    </w:tbl>
    <w:p w14:paraId="5E95ACDF" w14:textId="77777777" w:rsidR="004E7D04" w:rsidRDefault="004E7D04" w:rsidP="00CE1BC4">
      <w:pPr>
        <w:rPr>
          <w:rFonts w:ascii="Arial" w:hAnsi="Arial" w:cs="Arial"/>
          <w:b/>
          <w:bCs/>
        </w:rPr>
      </w:pPr>
    </w:p>
    <w:p w14:paraId="1FE2DE57" w14:textId="77777777" w:rsidR="00106C7E" w:rsidRPr="008D3BD4" w:rsidRDefault="00106C7E" w:rsidP="00106C7E">
      <w:pPr>
        <w:rPr>
          <w:rFonts w:ascii="Arial" w:hAnsi="Arial" w:cs="Arial"/>
          <w:b/>
          <w:bCs/>
          <w:iCs/>
        </w:rPr>
      </w:pPr>
      <w:r w:rsidRPr="008D3BD4">
        <w:rPr>
          <w:rFonts w:ascii="Arial" w:hAnsi="Arial" w:cs="Arial"/>
          <w:b/>
          <w:bCs/>
          <w:iCs/>
          <w:highlight w:val="lightGray"/>
        </w:rPr>
        <w:t>[PAGE BREAK]</w:t>
      </w:r>
    </w:p>
    <w:p w14:paraId="7A97BEED" w14:textId="77777777" w:rsidR="00106C7E" w:rsidRDefault="00106C7E" w:rsidP="00CE1BC4">
      <w:pPr>
        <w:rPr>
          <w:rFonts w:ascii="Arial" w:hAnsi="Arial" w:cs="Arial"/>
          <w:b/>
          <w:bCs/>
        </w:rPr>
      </w:pPr>
    </w:p>
    <w:p w14:paraId="5965EB49" w14:textId="0F81174C" w:rsidR="00CE1BC4" w:rsidRPr="008D3BD4" w:rsidRDefault="00CE1BC4" w:rsidP="00CE1BC4">
      <w:pPr>
        <w:rPr>
          <w:rFonts w:ascii="Arial" w:hAnsi="Arial" w:cs="Arial"/>
        </w:rPr>
      </w:pPr>
      <w:r w:rsidRPr="008D3BD4">
        <w:rPr>
          <w:rFonts w:ascii="Arial" w:hAnsi="Arial" w:cs="Arial"/>
          <w:b/>
          <w:bCs/>
        </w:rPr>
        <w:t>Q</w:t>
      </w:r>
      <w:r w:rsidR="00106C7E">
        <w:rPr>
          <w:rFonts w:ascii="Arial" w:hAnsi="Arial" w:cs="Arial"/>
          <w:b/>
          <w:bCs/>
        </w:rPr>
        <w:t>8</w:t>
      </w:r>
      <w:r w:rsidRPr="008D3BD4">
        <w:rPr>
          <w:rFonts w:ascii="Arial" w:hAnsi="Arial" w:cs="Arial"/>
          <w:b/>
          <w:bCs/>
        </w:rPr>
        <w:t>.</w:t>
      </w:r>
      <w:r w:rsidRPr="008D3BD4">
        <w:rPr>
          <w:rFonts w:ascii="Arial" w:hAnsi="Arial" w:cs="Arial"/>
        </w:rPr>
        <w:t xml:space="preserve"> To the best of your knowledge, how are your Non-Segmental Vitiligo patients </w:t>
      </w:r>
      <w:r w:rsidRPr="008D3BD4">
        <w:rPr>
          <w:rFonts w:ascii="Arial" w:hAnsi="Arial" w:cs="Arial"/>
          <w:b/>
          <w:bCs/>
        </w:rPr>
        <w:t>paying for</w:t>
      </w:r>
      <w:r w:rsidRPr="008D3BD4">
        <w:rPr>
          <w:rFonts w:ascii="Arial" w:hAnsi="Arial" w:cs="Arial"/>
        </w:rPr>
        <w:t xml:space="preserve"> their phototherapy treatment?</w:t>
      </w:r>
    </w:p>
    <w:p w14:paraId="00E073E1" w14:textId="6EEF96DB" w:rsidR="00DF3BB5" w:rsidRPr="00DF3BB5" w:rsidRDefault="00DF3BB5" w:rsidP="00DF3BB5">
      <w:pPr>
        <w:rPr>
          <w:rFonts w:ascii="Arial" w:hAnsi="Arial" w:cs="Arial"/>
          <w:i/>
          <w:iCs/>
        </w:rPr>
      </w:pPr>
      <w:r w:rsidRPr="00DF3BB5">
        <w:rPr>
          <w:rFonts w:ascii="Arial" w:hAnsi="Arial" w:cs="Arial"/>
          <w:i/>
          <w:iCs/>
        </w:rPr>
        <w:t>For each column below, please distribute your patients across the following payment options. Your answers must sum to 100%</w:t>
      </w:r>
      <w:r w:rsidR="0076295C">
        <w:rPr>
          <w:rFonts w:ascii="Arial" w:hAnsi="Arial" w:cs="Arial"/>
          <w:i/>
          <w:iCs/>
        </w:rPr>
        <w:t>.</w:t>
      </w:r>
    </w:p>
    <w:p w14:paraId="0BFAD7B5" w14:textId="2A99B3A1" w:rsidR="003752A9" w:rsidRDefault="005C6696" w:rsidP="005C6696">
      <w:pPr>
        <w:spacing w:line="240" w:lineRule="auto"/>
        <w:rPr>
          <w:rFonts w:ascii="Arial" w:hAnsi="Arial" w:cs="Arial"/>
          <w:b/>
          <w:bCs/>
          <w:highlight w:val="lightGray"/>
        </w:rPr>
      </w:pPr>
      <w:r w:rsidRPr="008D3BD4">
        <w:rPr>
          <w:rFonts w:ascii="Arial" w:hAnsi="Arial" w:cs="Arial"/>
          <w:b/>
          <w:bCs/>
          <w:highlight w:val="lightGray"/>
        </w:rPr>
        <w:t xml:space="preserve">[SHOW "In-office </w:t>
      </w:r>
      <w:r w:rsidR="00355133">
        <w:rPr>
          <w:rFonts w:ascii="Arial" w:hAnsi="Arial" w:cs="Arial"/>
          <w:b/>
          <w:bCs/>
          <w:highlight w:val="lightGray"/>
        </w:rPr>
        <w:t xml:space="preserve">phototherapy” </w:t>
      </w:r>
      <w:r w:rsidRPr="008D3BD4">
        <w:rPr>
          <w:rFonts w:ascii="Arial" w:hAnsi="Arial" w:cs="Arial"/>
          <w:b/>
          <w:bCs/>
          <w:highlight w:val="lightGray"/>
        </w:rPr>
        <w:t xml:space="preserve">COLUMN ONLY IF </w:t>
      </w:r>
      <w:r w:rsidR="00116D8C">
        <w:rPr>
          <w:rFonts w:ascii="Arial" w:hAnsi="Arial" w:cs="Arial"/>
          <w:b/>
          <w:bCs/>
          <w:highlight w:val="lightGray"/>
        </w:rPr>
        <w:t>Q5</w:t>
      </w:r>
      <w:r w:rsidRPr="008D3BD4">
        <w:rPr>
          <w:rFonts w:ascii="Arial" w:hAnsi="Arial" w:cs="Arial"/>
          <w:b/>
          <w:bCs/>
          <w:highlight w:val="lightGray"/>
        </w:rPr>
        <w:t>=1,2, OR 3]</w:t>
      </w:r>
    </w:p>
    <w:p w14:paraId="248CD674" w14:textId="658CE78D" w:rsidR="00ED0560" w:rsidRDefault="00ED0560" w:rsidP="00ED0560">
      <w:pPr>
        <w:spacing w:line="240" w:lineRule="auto"/>
        <w:rPr>
          <w:rFonts w:ascii="Arial" w:hAnsi="Arial" w:cs="Arial"/>
          <w:b/>
          <w:bCs/>
        </w:rPr>
      </w:pPr>
      <w:r w:rsidRPr="000E1DAE">
        <w:rPr>
          <w:rFonts w:ascii="Arial" w:hAnsi="Arial" w:cs="Arial"/>
          <w:b/>
          <w:bCs/>
          <w:highlight w:val="lightGray"/>
        </w:rPr>
        <w:t>[SHOW "</w:t>
      </w:r>
      <w:r w:rsidRPr="000E1DAE">
        <w:rPr>
          <w:highlight w:val="lightGray"/>
        </w:rPr>
        <w:t xml:space="preserve"> </w:t>
      </w:r>
      <w:r w:rsidRPr="000E1DAE">
        <w:rPr>
          <w:rFonts w:ascii="Arial" w:hAnsi="Arial" w:cs="Arial"/>
          <w:b/>
          <w:bCs/>
          <w:highlight w:val="lightGray"/>
        </w:rPr>
        <w:t>Prescription at-home</w:t>
      </w:r>
      <w:r>
        <w:rPr>
          <w:rFonts w:ascii="Arial" w:hAnsi="Arial" w:cs="Arial"/>
          <w:b/>
          <w:bCs/>
          <w:highlight w:val="lightGray"/>
        </w:rPr>
        <w:t xml:space="preserve"> phototherapy</w:t>
      </w:r>
      <w:r w:rsidRPr="000E1DAE">
        <w:rPr>
          <w:rFonts w:ascii="Arial" w:hAnsi="Arial" w:cs="Arial"/>
          <w:b/>
          <w:bCs/>
          <w:highlight w:val="lightGray"/>
        </w:rPr>
        <w:t xml:space="preserve"> device" COLUMN ONLY IF </w:t>
      </w:r>
      <w:r w:rsidR="00116D8C">
        <w:rPr>
          <w:rFonts w:ascii="Arial" w:hAnsi="Arial" w:cs="Arial"/>
          <w:b/>
          <w:bCs/>
          <w:highlight w:val="lightGray"/>
        </w:rPr>
        <w:t>Q6</w:t>
      </w:r>
      <w:r w:rsidRPr="000E1DAE">
        <w:rPr>
          <w:rFonts w:ascii="Arial" w:hAnsi="Arial" w:cs="Arial"/>
          <w:b/>
          <w:bCs/>
          <w:highlight w:val="lightGray"/>
        </w:rPr>
        <w:t>_</w:t>
      </w:r>
      <w:r w:rsidR="00423C8A">
        <w:rPr>
          <w:rFonts w:ascii="Arial" w:hAnsi="Arial" w:cs="Arial"/>
          <w:b/>
          <w:bCs/>
          <w:highlight w:val="lightGray"/>
        </w:rPr>
        <w:t>3</w:t>
      </w:r>
      <w:r w:rsidRPr="000E1DAE">
        <w:rPr>
          <w:rFonts w:ascii="Arial" w:hAnsi="Arial" w:cs="Arial"/>
          <w:b/>
          <w:bCs/>
          <w:highlight w:val="lightGray"/>
        </w:rPr>
        <w:t xml:space="preserve"> &gt; 0]</w:t>
      </w:r>
    </w:p>
    <w:tbl>
      <w:tblPr>
        <w:tblW w:w="93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97"/>
        <w:gridCol w:w="2695"/>
        <w:gridCol w:w="2741"/>
        <w:gridCol w:w="3463"/>
      </w:tblGrid>
      <w:tr w:rsidR="00AD085A" w:rsidRPr="008D3BD4" w14:paraId="1795C338" w14:textId="064D0E44" w:rsidTr="00AD085A">
        <w:trPr>
          <w:trHeight w:val="694"/>
        </w:trPr>
        <w:tc>
          <w:tcPr>
            <w:tcW w:w="497" w:type="dxa"/>
            <w:shd w:val="clear" w:color="auto" w:fill="4F868E"/>
            <w:vAlign w:val="center"/>
            <w:hideMark/>
          </w:tcPr>
          <w:p w14:paraId="401156A7" w14:textId="77777777" w:rsidR="00AD085A" w:rsidRPr="008D3BD4" w:rsidRDefault="00AD085A" w:rsidP="00CE1BC4">
            <w:pPr>
              <w:rPr>
                <w:rFonts w:ascii="Arial" w:hAnsi="Arial" w:cs="Arial"/>
                <w:color w:val="FFFFFF" w:themeColor="background1"/>
              </w:rPr>
            </w:pPr>
          </w:p>
        </w:tc>
        <w:tc>
          <w:tcPr>
            <w:tcW w:w="2695" w:type="dxa"/>
            <w:shd w:val="clear" w:color="auto" w:fill="4F868E"/>
            <w:vAlign w:val="center"/>
            <w:hideMark/>
          </w:tcPr>
          <w:p w14:paraId="74362420" w14:textId="77777777" w:rsidR="00AD085A" w:rsidRPr="008D3BD4" w:rsidRDefault="00AD085A" w:rsidP="002363A8">
            <w:pPr>
              <w:ind w:left="103"/>
              <w:rPr>
                <w:rFonts w:ascii="Arial" w:hAnsi="Arial" w:cs="Arial"/>
                <w:b/>
                <w:bCs/>
                <w:color w:val="FFFFFF" w:themeColor="background1"/>
              </w:rPr>
            </w:pPr>
            <w:r w:rsidRPr="008D3BD4">
              <w:rPr>
                <w:rFonts w:ascii="Arial" w:hAnsi="Arial" w:cs="Arial"/>
                <w:b/>
                <w:bCs/>
                <w:color w:val="FFFFFF" w:themeColor="background1"/>
              </w:rPr>
              <w:t>Payment Method</w:t>
            </w:r>
          </w:p>
        </w:tc>
        <w:tc>
          <w:tcPr>
            <w:tcW w:w="2741" w:type="dxa"/>
            <w:shd w:val="clear" w:color="auto" w:fill="4F868E"/>
            <w:vAlign w:val="center"/>
            <w:hideMark/>
          </w:tcPr>
          <w:p w14:paraId="5C14C933" w14:textId="77777777" w:rsidR="00AD085A" w:rsidRPr="008D3BD4" w:rsidRDefault="00AD085A" w:rsidP="00CE1BC4">
            <w:pPr>
              <w:jc w:val="center"/>
              <w:rPr>
                <w:rFonts w:ascii="Arial" w:hAnsi="Arial" w:cs="Arial"/>
                <w:b/>
                <w:bCs/>
                <w:color w:val="FFFFFF" w:themeColor="background1"/>
              </w:rPr>
            </w:pPr>
            <w:r w:rsidRPr="008D3BD4">
              <w:rPr>
                <w:rFonts w:ascii="Arial" w:hAnsi="Arial" w:cs="Arial"/>
                <w:b/>
                <w:bCs/>
                <w:color w:val="FFFFFF" w:themeColor="background1"/>
              </w:rPr>
              <w:t>In-office phototherapy (% of patients)</w:t>
            </w:r>
          </w:p>
        </w:tc>
        <w:tc>
          <w:tcPr>
            <w:tcW w:w="3463" w:type="dxa"/>
            <w:shd w:val="clear" w:color="auto" w:fill="4F868E"/>
            <w:vAlign w:val="center"/>
            <w:hideMark/>
          </w:tcPr>
          <w:p w14:paraId="247780D2" w14:textId="4918CF56" w:rsidR="00AD085A" w:rsidRPr="008D3BD4" w:rsidRDefault="008D7951" w:rsidP="00CE1BC4">
            <w:pPr>
              <w:jc w:val="center"/>
              <w:rPr>
                <w:rFonts w:ascii="Arial" w:hAnsi="Arial" w:cs="Arial"/>
                <w:b/>
                <w:bCs/>
                <w:color w:val="FFFFFF" w:themeColor="background1"/>
              </w:rPr>
            </w:pPr>
            <w:r>
              <w:rPr>
                <w:rFonts w:ascii="Arial" w:hAnsi="Arial" w:cs="Arial"/>
                <w:b/>
                <w:bCs/>
                <w:color w:val="FFFFFF" w:themeColor="background1"/>
              </w:rPr>
              <w:t>Prescription a</w:t>
            </w:r>
            <w:r w:rsidR="00AD085A" w:rsidRPr="008D3BD4">
              <w:rPr>
                <w:rFonts w:ascii="Arial" w:hAnsi="Arial" w:cs="Arial"/>
                <w:b/>
                <w:bCs/>
                <w:color w:val="FFFFFF" w:themeColor="background1"/>
              </w:rPr>
              <w:t>t-home</w:t>
            </w:r>
            <w:r>
              <w:rPr>
                <w:rFonts w:ascii="Arial" w:hAnsi="Arial" w:cs="Arial"/>
                <w:b/>
                <w:bCs/>
                <w:color w:val="FFFFFF" w:themeColor="background1"/>
              </w:rPr>
              <w:t xml:space="preserve"> </w:t>
            </w:r>
            <w:r w:rsidR="00AD085A" w:rsidRPr="008D3BD4">
              <w:rPr>
                <w:rFonts w:ascii="Arial" w:hAnsi="Arial" w:cs="Arial"/>
                <w:b/>
                <w:bCs/>
                <w:color w:val="FFFFFF" w:themeColor="background1"/>
              </w:rPr>
              <w:t>phototherapy device (% of patients)</w:t>
            </w:r>
          </w:p>
        </w:tc>
      </w:tr>
      <w:tr w:rsidR="00AD085A" w:rsidRPr="008D3BD4" w14:paraId="254FB72D" w14:textId="6FD59F83" w:rsidTr="00AD085A">
        <w:trPr>
          <w:trHeight w:val="721"/>
        </w:trPr>
        <w:tc>
          <w:tcPr>
            <w:tcW w:w="497" w:type="dxa"/>
            <w:vAlign w:val="center"/>
            <w:hideMark/>
          </w:tcPr>
          <w:p w14:paraId="676F0765" w14:textId="77777777" w:rsidR="00AD085A" w:rsidRPr="008D3BD4" w:rsidRDefault="00AD085A" w:rsidP="002363A8">
            <w:pPr>
              <w:jc w:val="center"/>
              <w:rPr>
                <w:rFonts w:ascii="Arial" w:hAnsi="Arial" w:cs="Arial"/>
                <w:b/>
                <w:bCs/>
              </w:rPr>
            </w:pPr>
            <w:r w:rsidRPr="008D3BD4">
              <w:rPr>
                <w:rFonts w:ascii="Arial" w:hAnsi="Arial" w:cs="Arial"/>
                <w:b/>
                <w:bCs/>
              </w:rPr>
              <w:t>1</w:t>
            </w:r>
          </w:p>
        </w:tc>
        <w:tc>
          <w:tcPr>
            <w:tcW w:w="2695" w:type="dxa"/>
            <w:vAlign w:val="center"/>
            <w:hideMark/>
          </w:tcPr>
          <w:p w14:paraId="297B958B" w14:textId="77777777" w:rsidR="00AD085A" w:rsidRPr="008D3BD4" w:rsidRDefault="00AD085A" w:rsidP="002363A8">
            <w:pPr>
              <w:spacing w:before="120" w:line="276" w:lineRule="auto"/>
              <w:ind w:left="103"/>
              <w:rPr>
                <w:rFonts w:ascii="Arial" w:hAnsi="Arial" w:cs="Arial"/>
              </w:rPr>
            </w:pPr>
            <w:r w:rsidRPr="008D3BD4">
              <w:rPr>
                <w:rFonts w:ascii="Arial" w:hAnsi="Arial" w:cs="Arial"/>
              </w:rPr>
              <w:t>Insurance (fully or partially covered)</w:t>
            </w:r>
          </w:p>
        </w:tc>
        <w:tc>
          <w:tcPr>
            <w:tcW w:w="2741" w:type="dxa"/>
            <w:vAlign w:val="center"/>
            <w:hideMark/>
          </w:tcPr>
          <w:p w14:paraId="0524C5E6" w14:textId="77777777" w:rsidR="00AD085A" w:rsidRPr="008D3BD4" w:rsidRDefault="00AD085A" w:rsidP="002363A8">
            <w:pPr>
              <w:jc w:val="center"/>
              <w:rPr>
                <w:rFonts w:ascii="Arial" w:hAnsi="Arial" w:cs="Arial"/>
              </w:rPr>
            </w:pPr>
            <w:r w:rsidRPr="008D3BD4">
              <w:rPr>
                <w:rFonts w:ascii="Arial" w:hAnsi="Arial" w:cs="Arial"/>
              </w:rPr>
              <w:t>_____%</w:t>
            </w:r>
          </w:p>
        </w:tc>
        <w:tc>
          <w:tcPr>
            <w:tcW w:w="3463" w:type="dxa"/>
            <w:vAlign w:val="center"/>
            <w:hideMark/>
          </w:tcPr>
          <w:p w14:paraId="6EC8B835" w14:textId="77777777" w:rsidR="00AD085A" w:rsidRPr="008D3BD4" w:rsidRDefault="00AD085A" w:rsidP="002363A8">
            <w:pPr>
              <w:jc w:val="center"/>
              <w:rPr>
                <w:rFonts w:ascii="Arial" w:hAnsi="Arial" w:cs="Arial"/>
              </w:rPr>
            </w:pPr>
            <w:r w:rsidRPr="008D3BD4">
              <w:rPr>
                <w:rFonts w:ascii="Arial" w:hAnsi="Arial" w:cs="Arial"/>
              </w:rPr>
              <w:t>_____%</w:t>
            </w:r>
          </w:p>
        </w:tc>
      </w:tr>
      <w:tr w:rsidR="00AD085A" w:rsidRPr="008D3BD4" w14:paraId="0467484E" w14:textId="67D225BD" w:rsidTr="00AD085A">
        <w:trPr>
          <w:trHeight w:val="707"/>
        </w:trPr>
        <w:tc>
          <w:tcPr>
            <w:tcW w:w="497" w:type="dxa"/>
            <w:vAlign w:val="center"/>
            <w:hideMark/>
          </w:tcPr>
          <w:p w14:paraId="7E32FECD" w14:textId="77777777" w:rsidR="00AD085A" w:rsidRPr="008D3BD4" w:rsidRDefault="00AD085A" w:rsidP="002363A8">
            <w:pPr>
              <w:jc w:val="center"/>
              <w:rPr>
                <w:rFonts w:ascii="Arial" w:hAnsi="Arial" w:cs="Arial"/>
                <w:b/>
                <w:bCs/>
              </w:rPr>
            </w:pPr>
            <w:r w:rsidRPr="008D3BD4">
              <w:rPr>
                <w:rFonts w:ascii="Arial" w:hAnsi="Arial" w:cs="Arial"/>
                <w:b/>
                <w:bCs/>
              </w:rPr>
              <w:t>2</w:t>
            </w:r>
          </w:p>
        </w:tc>
        <w:tc>
          <w:tcPr>
            <w:tcW w:w="2695" w:type="dxa"/>
            <w:vAlign w:val="center"/>
            <w:hideMark/>
          </w:tcPr>
          <w:p w14:paraId="05660D4A" w14:textId="77777777" w:rsidR="00AD085A" w:rsidRPr="008D3BD4" w:rsidRDefault="00AD085A" w:rsidP="002363A8">
            <w:pPr>
              <w:spacing w:before="120" w:line="276" w:lineRule="auto"/>
              <w:ind w:left="103"/>
              <w:rPr>
                <w:rFonts w:ascii="Arial" w:hAnsi="Arial" w:cs="Arial"/>
              </w:rPr>
            </w:pPr>
            <w:r w:rsidRPr="008D3BD4">
              <w:rPr>
                <w:rFonts w:ascii="Arial" w:hAnsi="Arial" w:cs="Arial"/>
              </w:rPr>
              <w:t>Cash / out-of-pocket (no insurance coverage)</w:t>
            </w:r>
          </w:p>
        </w:tc>
        <w:tc>
          <w:tcPr>
            <w:tcW w:w="2741" w:type="dxa"/>
            <w:vAlign w:val="center"/>
            <w:hideMark/>
          </w:tcPr>
          <w:p w14:paraId="37188B74" w14:textId="77777777" w:rsidR="00AD085A" w:rsidRPr="008D3BD4" w:rsidRDefault="00AD085A" w:rsidP="002363A8">
            <w:pPr>
              <w:jc w:val="center"/>
              <w:rPr>
                <w:rFonts w:ascii="Arial" w:hAnsi="Arial" w:cs="Arial"/>
              </w:rPr>
            </w:pPr>
            <w:r w:rsidRPr="008D3BD4">
              <w:rPr>
                <w:rFonts w:ascii="Arial" w:hAnsi="Arial" w:cs="Arial"/>
              </w:rPr>
              <w:t>_____%</w:t>
            </w:r>
          </w:p>
        </w:tc>
        <w:tc>
          <w:tcPr>
            <w:tcW w:w="3463" w:type="dxa"/>
            <w:vAlign w:val="center"/>
            <w:hideMark/>
          </w:tcPr>
          <w:p w14:paraId="43AAA420" w14:textId="77777777" w:rsidR="00AD085A" w:rsidRPr="008D3BD4" w:rsidRDefault="00AD085A" w:rsidP="002363A8">
            <w:pPr>
              <w:jc w:val="center"/>
              <w:rPr>
                <w:rFonts w:ascii="Arial" w:hAnsi="Arial" w:cs="Arial"/>
              </w:rPr>
            </w:pPr>
            <w:r w:rsidRPr="008D3BD4">
              <w:rPr>
                <w:rFonts w:ascii="Arial" w:hAnsi="Arial" w:cs="Arial"/>
              </w:rPr>
              <w:t>_____%</w:t>
            </w:r>
          </w:p>
        </w:tc>
      </w:tr>
      <w:tr w:rsidR="00AD085A" w:rsidRPr="008D3BD4" w14:paraId="041F0B65" w14:textId="30AC76DD" w:rsidTr="00AD085A">
        <w:trPr>
          <w:trHeight w:val="432"/>
        </w:trPr>
        <w:tc>
          <w:tcPr>
            <w:tcW w:w="497" w:type="dxa"/>
            <w:vAlign w:val="center"/>
            <w:hideMark/>
          </w:tcPr>
          <w:p w14:paraId="094D824D" w14:textId="77777777" w:rsidR="00AD085A" w:rsidRPr="008D3BD4" w:rsidRDefault="00AD085A" w:rsidP="002363A8">
            <w:pPr>
              <w:jc w:val="center"/>
              <w:rPr>
                <w:rFonts w:ascii="Arial" w:hAnsi="Arial" w:cs="Arial"/>
                <w:b/>
                <w:bCs/>
              </w:rPr>
            </w:pPr>
            <w:r w:rsidRPr="008D3BD4">
              <w:rPr>
                <w:rFonts w:ascii="Arial" w:hAnsi="Arial" w:cs="Arial"/>
                <w:b/>
                <w:bCs/>
              </w:rPr>
              <w:t>3</w:t>
            </w:r>
          </w:p>
        </w:tc>
        <w:tc>
          <w:tcPr>
            <w:tcW w:w="2695" w:type="dxa"/>
            <w:vAlign w:val="center"/>
            <w:hideMark/>
          </w:tcPr>
          <w:p w14:paraId="7D8C6CA8" w14:textId="77777777" w:rsidR="00AD085A" w:rsidRPr="008D3BD4" w:rsidRDefault="00AD085A" w:rsidP="002363A8">
            <w:pPr>
              <w:spacing w:before="120" w:line="276" w:lineRule="auto"/>
              <w:ind w:left="103"/>
              <w:rPr>
                <w:rFonts w:ascii="Arial" w:hAnsi="Arial" w:cs="Arial"/>
              </w:rPr>
            </w:pPr>
            <w:r w:rsidRPr="008D3BD4">
              <w:rPr>
                <w:rFonts w:ascii="Arial" w:hAnsi="Arial" w:cs="Arial"/>
              </w:rPr>
              <w:t>I don't know</w:t>
            </w:r>
          </w:p>
        </w:tc>
        <w:tc>
          <w:tcPr>
            <w:tcW w:w="2741" w:type="dxa"/>
            <w:vAlign w:val="center"/>
            <w:hideMark/>
          </w:tcPr>
          <w:p w14:paraId="0F315B13" w14:textId="77777777" w:rsidR="00AD085A" w:rsidRPr="008D3BD4" w:rsidRDefault="00AD085A" w:rsidP="002363A8">
            <w:pPr>
              <w:jc w:val="center"/>
              <w:rPr>
                <w:rFonts w:ascii="Arial" w:hAnsi="Arial" w:cs="Arial"/>
              </w:rPr>
            </w:pPr>
            <w:r w:rsidRPr="008D3BD4">
              <w:rPr>
                <w:rFonts w:ascii="Arial" w:hAnsi="Arial" w:cs="Arial"/>
              </w:rPr>
              <w:t>_____%</w:t>
            </w:r>
          </w:p>
        </w:tc>
        <w:tc>
          <w:tcPr>
            <w:tcW w:w="3463" w:type="dxa"/>
            <w:vAlign w:val="center"/>
            <w:hideMark/>
          </w:tcPr>
          <w:p w14:paraId="737FAD0F" w14:textId="77777777" w:rsidR="00AD085A" w:rsidRPr="008D3BD4" w:rsidRDefault="00AD085A" w:rsidP="002363A8">
            <w:pPr>
              <w:jc w:val="center"/>
              <w:rPr>
                <w:rFonts w:ascii="Arial" w:hAnsi="Arial" w:cs="Arial"/>
              </w:rPr>
            </w:pPr>
            <w:r w:rsidRPr="008D3BD4">
              <w:rPr>
                <w:rFonts w:ascii="Arial" w:hAnsi="Arial" w:cs="Arial"/>
              </w:rPr>
              <w:t>_____%</w:t>
            </w:r>
          </w:p>
        </w:tc>
      </w:tr>
      <w:tr w:rsidR="00AD085A" w:rsidRPr="008D3BD4" w14:paraId="2B52B7DB" w14:textId="2590AAF7" w:rsidTr="00AD085A">
        <w:trPr>
          <w:trHeight w:val="432"/>
        </w:trPr>
        <w:tc>
          <w:tcPr>
            <w:tcW w:w="3192" w:type="dxa"/>
            <w:gridSpan w:val="2"/>
            <w:vAlign w:val="center"/>
            <w:hideMark/>
          </w:tcPr>
          <w:p w14:paraId="7061BC16" w14:textId="34FC647C" w:rsidR="00AD085A" w:rsidRPr="008D3BD4" w:rsidRDefault="00AD085A" w:rsidP="002363A8">
            <w:pPr>
              <w:jc w:val="center"/>
              <w:rPr>
                <w:rFonts w:ascii="Arial" w:hAnsi="Arial" w:cs="Arial"/>
                <w:b/>
                <w:bCs/>
              </w:rPr>
            </w:pPr>
            <w:r w:rsidRPr="008D3BD4">
              <w:rPr>
                <w:rFonts w:ascii="Arial" w:hAnsi="Arial" w:cs="Arial"/>
                <w:b/>
                <w:bCs/>
              </w:rPr>
              <w:t>Total</w:t>
            </w:r>
          </w:p>
        </w:tc>
        <w:tc>
          <w:tcPr>
            <w:tcW w:w="2741" w:type="dxa"/>
            <w:vAlign w:val="center"/>
            <w:hideMark/>
          </w:tcPr>
          <w:p w14:paraId="70798EC0" w14:textId="77777777" w:rsidR="00AD085A" w:rsidRPr="008D3BD4" w:rsidRDefault="00AD085A" w:rsidP="002363A8">
            <w:pPr>
              <w:jc w:val="center"/>
              <w:rPr>
                <w:rFonts w:ascii="Arial" w:hAnsi="Arial" w:cs="Arial"/>
                <w:highlight w:val="lightGray"/>
              </w:rPr>
            </w:pPr>
            <w:r w:rsidRPr="008D3BD4">
              <w:rPr>
                <w:rFonts w:ascii="Arial" w:hAnsi="Arial" w:cs="Arial"/>
                <w:b/>
                <w:bCs/>
                <w:highlight w:val="lightGray"/>
              </w:rPr>
              <w:t>[SUM = 100%]</w:t>
            </w:r>
          </w:p>
        </w:tc>
        <w:tc>
          <w:tcPr>
            <w:tcW w:w="3463" w:type="dxa"/>
            <w:vAlign w:val="center"/>
            <w:hideMark/>
          </w:tcPr>
          <w:p w14:paraId="02665836" w14:textId="77777777" w:rsidR="00AD085A" w:rsidRPr="008D3BD4" w:rsidRDefault="00AD085A" w:rsidP="002363A8">
            <w:pPr>
              <w:jc w:val="center"/>
              <w:rPr>
                <w:rFonts w:ascii="Arial" w:hAnsi="Arial" w:cs="Arial"/>
                <w:highlight w:val="lightGray"/>
              </w:rPr>
            </w:pPr>
            <w:r w:rsidRPr="008D3BD4">
              <w:rPr>
                <w:rFonts w:ascii="Arial" w:hAnsi="Arial" w:cs="Arial"/>
                <w:b/>
                <w:bCs/>
                <w:highlight w:val="lightGray"/>
              </w:rPr>
              <w:t>[SUM = 100%]</w:t>
            </w:r>
          </w:p>
        </w:tc>
      </w:tr>
    </w:tbl>
    <w:p w14:paraId="54E0E374" w14:textId="0FBE420D" w:rsidR="0058225B" w:rsidRPr="008D3BD4" w:rsidRDefault="0058225B" w:rsidP="0058225B">
      <w:pPr>
        <w:rPr>
          <w:rFonts w:ascii="Arial" w:hAnsi="Arial" w:cs="Arial"/>
        </w:rPr>
      </w:pPr>
    </w:p>
    <w:p w14:paraId="509F1415" w14:textId="77777777" w:rsidR="00CE1BC4" w:rsidRPr="008D3BD4" w:rsidRDefault="00CE1BC4" w:rsidP="00CE1BC4">
      <w:pPr>
        <w:rPr>
          <w:rFonts w:ascii="Arial" w:hAnsi="Arial" w:cs="Arial"/>
          <w:b/>
          <w:bCs/>
          <w:iCs/>
        </w:rPr>
      </w:pPr>
      <w:r w:rsidRPr="008D3BD4">
        <w:rPr>
          <w:rFonts w:ascii="Arial" w:hAnsi="Arial" w:cs="Arial"/>
          <w:b/>
          <w:bCs/>
          <w:iCs/>
          <w:highlight w:val="lightGray"/>
        </w:rPr>
        <w:t>[PAGE BREAK]</w:t>
      </w:r>
    </w:p>
    <w:p w14:paraId="7BD150D3" w14:textId="77777777" w:rsidR="004E7D04" w:rsidRDefault="004E7D04" w:rsidP="000C01D9">
      <w:pPr>
        <w:spacing w:line="240" w:lineRule="auto"/>
        <w:rPr>
          <w:rFonts w:ascii="Arial" w:hAnsi="Arial" w:cs="Arial"/>
          <w:b/>
          <w:bCs/>
        </w:rPr>
      </w:pPr>
    </w:p>
    <w:p w14:paraId="4F00153C" w14:textId="1F6F2C6C" w:rsidR="00F466CF" w:rsidRPr="00CF5CD1" w:rsidRDefault="00F466CF">
      <w:pPr>
        <w:spacing w:line="240" w:lineRule="auto"/>
        <w:rPr>
          <w:kern w:val="2"/>
          <w14:ligatures w14:val="standardContextual"/>
        </w:rPr>
      </w:pPr>
      <w:r w:rsidRPr="00CF5CD1">
        <w:rPr>
          <w:rFonts w:ascii="Arial" w:hAnsi="Arial" w:cs="Arial"/>
          <w:b/>
          <w:bCs/>
        </w:rPr>
        <w:t>Q9.</w:t>
      </w:r>
      <w:r w:rsidRPr="00CF5CD1">
        <w:rPr>
          <w:rFonts w:ascii="Arial" w:hAnsi="Arial" w:cs="Arial"/>
        </w:rPr>
        <w:t xml:space="preserve"> </w:t>
      </w:r>
      <w:r w:rsidRPr="00B25DDE">
        <w:rPr>
          <w:rFonts w:ascii="Arial" w:hAnsi="Arial" w:cs="Arial"/>
          <w:highlight w:val="cyan"/>
        </w:rPr>
        <w:t xml:space="preserve">For each phototherapy regimen below used for your Non-Segmental Vitiligo patients, what </w:t>
      </w:r>
      <w:r w:rsidR="00955EE4" w:rsidRPr="00B25DDE">
        <w:rPr>
          <w:rFonts w:ascii="Arial" w:hAnsi="Arial" w:cs="Arial"/>
          <w:highlight w:val="cyan"/>
        </w:rPr>
        <w:t xml:space="preserve">is </w:t>
      </w:r>
      <w:commentRangeStart w:id="7"/>
      <w:r w:rsidR="00955EE4" w:rsidRPr="00B25DDE">
        <w:rPr>
          <w:rFonts w:ascii="Arial" w:hAnsi="Arial" w:cs="Arial"/>
          <w:highlight w:val="cyan"/>
        </w:rPr>
        <w:t xml:space="preserve">your </w:t>
      </w:r>
      <w:r w:rsidR="00EE3541" w:rsidRPr="00B25DDE">
        <w:rPr>
          <w:rFonts w:ascii="Arial" w:hAnsi="Arial" w:cs="Arial"/>
          <w:highlight w:val="cyan"/>
        </w:rPr>
        <w:t xml:space="preserve">most commonly </w:t>
      </w:r>
      <w:r w:rsidR="00955EE4" w:rsidRPr="00B25DDE">
        <w:rPr>
          <w:rFonts w:ascii="Arial" w:hAnsi="Arial" w:cs="Arial"/>
          <w:highlight w:val="cyan"/>
        </w:rPr>
        <w:t>recommended treatment schedule</w:t>
      </w:r>
      <w:r w:rsidRPr="00B25DDE">
        <w:rPr>
          <w:rFonts w:ascii="Arial" w:hAnsi="Arial" w:cs="Arial"/>
          <w:highlight w:val="cyan"/>
        </w:rPr>
        <w:t>?</w:t>
      </w:r>
      <w:r w:rsidR="005F7A73" w:rsidRPr="00CF5CD1">
        <w:rPr>
          <w:rFonts w:ascii="Arial" w:hAnsi="Arial" w:cs="Arial"/>
        </w:rPr>
        <w:t xml:space="preserve"> </w:t>
      </w:r>
      <w:commentRangeEnd w:id="7"/>
      <w:r w:rsidR="00EE3541" w:rsidRPr="00CF5CD1">
        <w:rPr>
          <w:rStyle w:val="CommentReference"/>
          <w:kern w:val="2"/>
          <w:sz w:val="22"/>
          <w:szCs w:val="22"/>
          <w14:ligatures w14:val="standardContextual"/>
        </w:rPr>
        <w:commentReference w:id="7"/>
      </w:r>
    </w:p>
    <w:p w14:paraId="744DDDBE" w14:textId="1F6FD4BC" w:rsidR="00196C9A" w:rsidRDefault="00196C9A" w:rsidP="00196C9A">
      <w:pPr>
        <w:spacing w:line="240" w:lineRule="auto"/>
        <w:rPr>
          <w:rFonts w:ascii="Arial" w:hAnsi="Arial" w:cs="Arial"/>
          <w:i/>
          <w:color w:val="000000" w:themeColor="text1"/>
          <w:highlight w:val="lightGray"/>
        </w:rPr>
      </w:pPr>
      <w:r w:rsidRPr="00E95098">
        <w:rPr>
          <w:rFonts w:ascii="Arial" w:hAnsi="Arial" w:cs="Arial"/>
          <w:i/>
          <w:color w:val="000000" w:themeColor="text1"/>
        </w:rPr>
        <w:t>For each treatment regimen, please enter whole numbers for sessions completed per week and total duration completed in weeks.</w:t>
      </w:r>
      <w:r w:rsidRPr="00E95098">
        <w:rPr>
          <w:rFonts w:ascii="Arial" w:hAnsi="Arial" w:cs="Arial"/>
          <w:i/>
          <w:color w:val="000000" w:themeColor="text1"/>
          <w:highlight w:val="lightGray"/>
        </w:rPr>
        <w:t xml:space="preserve"> </w:t>
      </w:r>
    </w:p>
    <w:p w14:paraId="6A40B543" w14:textId="699BF1AC" w:rsidR="00196C9A" w:rsidRPr="008D3BD4" w:rsidRDefault="00196C9A" w:rsidP="00196C9A">
      <w:pPr>
        <w:spacing w:line="240" w:lineRule="auto"/>
        <w:rPr>
          <w:rFonts w:ascii="Arial" w:hAnsi="Arial" w:cs="Arial"/>
          <w:b/>
          <w:bCs/>
          <w:highlight w:val="lightGray"/>
        </w:rPr>
      </w:pPr>
      <w:r w:rsidRPr="008D3BD4">
        <w:rPr>
          <w:rFonts w:ascii="Arial" w:hAnsi="Arial" w:cs="Arial"/>
          <w:b/>
          <w:bCs/>
          <w:highlight w:val="lightGray"/>
        </w:rPr>
        <w:t xml:space="preserve">[SHOW </w:t>
      </w:r>
      <w:r>
        <w:rPr>
          <w:rFonts w:ascii="Arial" w:hAnsi="Arial" w:cs="Arial"/>
          <w:b/>
          <w:bCs/>
          <w:highlight w:val="lightGray"/>
        </w:rPr>
        <w:t>COLUMN</w:t>
      </w:r>
      <w:r w:rsidRPr="008D3BD4">
        <w:rPr>
          <w:rFonts w:ascii="Arial" w:hAnsi="Arial" w:cs="Arial"/>
          <w:b/>
          <w:bCs/>
          <w:highlight w:val="lightGray"/>
        </w:rPr>
        <w:t xml:space="preserve"> </w:t>
      </w:r>
      <w:r>
        <w:rPr>
          <w:rFonts w:ascii="Arial" w:hAnsi="Arial" w:cs="Arial"/>
          <w:b/>
          <w:bCs/>
          <w:highlight w:val="lightGray"/>
        </w:rPr>
        <w:t xml:space="preserve">A </w:t>
      </w:r>
      <w:r w:rsidRPr="008D3BD4">
        <w:rPr>
          <w:rFonts w:ascii="Arial" w:hAnsi="Arial" w:cs="Arial"/>
          <w:b/>
          <w:bCs/>
          <w:highlight w:val="lightGray"/>
        </w:rPr>
        <w:t xml:space="preserve">ONLY IF </w:t>
      </w:r>
      <w:r w:rsidR="00116D8C">
        <w:rPr>
          <w:rFonts w:ascii="Arial" w:hAnsi="Arial" w:cs="Arial"/>
          <w:b/>
          <w:bCs/>
          <w:highlight w:val="lightGray"/>
        </w:rPr>
        <w:t>Q6</w:t>
      </w:r>
      <w:r>
        <w:rPr>
          <w:rFonts w:ascii="Arial" w:hAnsi="Arial" w:cs="Arial"/>
          <w:b/>
          <w:bCs/>
          <w:highlight w:val="lightGray"/>
        </w:rPr>
        <w:t>_1 &gt; 0</w:t>
      </w:r>
      <w:r w:rsidRPr="008D3BD4">
        <w:rPr>
          <w:rFonts w:ascii="Arial" w:hAnsi="Arial" w:cs="Arial"/>
          <w:b/>
          <w:bCs/>
          <w:highlight w:val="lightGray"/>
        </w:rPr>
        <w:t>]</w:t>
      </w:r>
    </w:p>
    <w:p w14:paraId="4F76B344" w14:textId="1E935171" w:rsidR="00196C9A" w:rsidRPr="008D3BD4" w:rsidRDefault="00196C9A" w:rsidP="00196C9A">
      <w:pPr>
        <w:spacing w:line="240" w:lineRule="auto"/>
        <w:rPr>
          <w:rFonts w:ascii="Arial" w:hAnsi="Arial" w:cs="Arial"/>
          <w:b/>
          <w:bCs/>
          <w:highlight w:val="lightGray"/>
        </w:rPr>
      </w:pPr>
      <w:r w:rsidRPr="008D3BD4">
        <w:rPr>
          <w:rFonts w:ascii="Arial" w:hAnsi="Arial" w:cs="Arial"/>
          <w:b/>
          <w:bCs/>
          <w:highlight w:val="lightGray"/>
        </w:rPr>
        <w:t xml:space="preserve">[SHOW </w:t>
      </w:r>
      <w:r>
        <w:rPr>
          <w:rFonts w:ascii="Arial" w:hAnsi="Arial" w:cs="Arial"/>
          <w:b/>
          <w:bCs/>
          <w:highlight w:val="lightGray"/>
        </w:rPr>
        <w:t>COLUMN</w:t>
      </w:r>
      <w:r w:rsidRPr="008D3BD4">
        <w:rPr>
          <w:rFonts w:ascii="Arial" w:hAnsi="Arial" w:cs="Arial"/>
          <w:b/>
          <w:bCs/>
          <w:highlight w:val="lightGray"/>
        </w:rPr>
        <w:t xml:space="preserve"> </w:t>
      </w:r>
      <w:r>
        <w:rPr>
          <w:rFonts w:ascii="Arial" w:hAnsi="Arial" w:cs="Arial"/>
          <w:b/>
          <w:bCs/>
          <w:highlight w:val="lightGray"/>
        </w:rPr>
        <w:t xml:space="preserve">B </w:t>
      </w:r>
      <w:r w:rsidRPr="008D3BD4">
        <w:rPr>
          <w:rFonts w:ascii="Arial" w:hAnsi="Arial" w:cs="Arial"/>
          <w:b/>
          <w:bCs/>
          <w:highlight w:val="lightGray"/>
        </w:rPr>
        <w:t xml:space="preserve">ONLY IF </w:t>
      </w:r>
      <w:r w:rsidR="00116D8C">
        <w:rPr>
          <w:rFonts w:ascii="Arial" w:hAnsi="Arial" w:cs="Arial"/>
          <w:b/>
          <w:bCs/>
          <w:highlight w:val="lightGray"/>
        </w:rPr>
        <w:t>Q6</w:t>
      </w:r>
      <w:r>
        <w:rPr>
          <w:rFonts w:ascii="Arial" w:hAnsi="Arial" w:cs="Arial"/>
          <w:b/>
          <w:bCs/>
          <w:highlight w:val="lightGray"/>
        </w:rPr>
        <w:t>_2 &gt; 0</w:t>
      </w:r>
      <w:r w:rsidRPr="008D3BD4">
        <w:rPr>
          <w:rFonts w:ascii="Arial" w:hAnsi="Arial" w:cs="Arial"/>
          <w:b/>
          <w:bCs/>
          <w:highlight w:val="lightGray"/>
        </w:rPr>
        <w:t>]</w:t>
      </w:r>
    </w:p>
    <w:p w14:paraId="17C80F13" w14:textId="1059C958" w:rsidR="00196C9A" w:rsidRDefault="00196C9A" w:rsidP="00196C9A">
      <w:pPr>
        <w:spacing w:line="240" w:lineRule="auto"/>
        <w:rPr>
          <w:rFonts w:ascii="Arial" w:hAnsi="Arial" w:cs="Arial"/>
          <w:b/>
          <w:bCs/>
        </w:rPr>
      </w:pPr>
      <w:r w:rsidRPr="008D3BD4">
        <w:rPr>
          <w:rFonts w:ascii="Arial" w:hAnsi="Arial" w:cs="Arial"/>
          <w:b/>
          <w:bCs/>
          <w:highlight w:val="lightGray"/>
        </w:rPr>
        <w:t xml:space="preserve">[SHOW </w:t>
      </w:r>
      <w:r>
        <w:rPr>
          <w:rFonts w:ascii="Arial" w:hAnsi="Arial" w:cs="Arial"/>
          <w:b/>
          <w:bCs/>
          <w:highlight w:val="lightGray"/>
        </w:rPr>
        <w:t>COLUMN</w:t>
      </w:r>
      <w:r w:rsidRPr="008D3BD4">
        <w:rPr>
          <w:rFonts w:ascii="Arial" w:hAnsi="Arial" w:cs="Arial"/>
          <w:b/>
          <w:bCs/>
          <w:highlight w:val="lightGray"/>
        </w:rPr>
        <w:t xml:space="preserve"> </w:t>
      </w:r>
      <w:r>
        <w:rPr>
          <w:rFonts w:ascii="Arial" w:hAnsi="Arial" w:cs="Arial"/>
          <w:b/>
          <w:bCs/>
          <w:highlight w:val="lightGray"/>
        </w:rPr>
        <w:t xml:space="preserve">C </w:t>
      </w:r>
      <w:r w:rsidRPr="008D3BD4">
        <w:rPr>
          <w:rFonts w:ascii="Arial" w:hAnsi="Arial" w:cs="Arial"/>
          <w:b/>
          <w:bCs/>
          <w:highlight w:val="lightGray"/>
        </w:rPr>
        <w:t xml:space="preserve">ONLY IF </w:t>
      </w:r>
      <w:r w:rsidR="00116D8C">
        <w:rPr>
          <w:rFonts w:ascii="Arial" w:hAnsi="Arial" w:cs="Arial"/>
          <w:b/>
          <w:bCs/>
          <w:highlight w:val="lightGray"/>
        </w:rPr>
        <w:t>Q6</w:t>
      </w:r>
      <w:r w:rsidRPr="008D3BD4">
        <w:rPr>
          <w:rFonts w:ascii="Arial" w:hAnsi="Arial" w:cs="Arial"/>
          <w:b/>
          <w:bCs/>
          <w:highlight w:val="lightGray"/>
        </w:rPr>
        <w:t>_</w:t>
      </w:r>
      <w:r>
        <w:rPr>
          <w:rFonts w:ascii="Arial" w:hAnsi="Arial" w:cs="Arial"/>
          <w:b/>
          <w:bCs/>
          <w:highlight w:val="lightGray"/>
        </w:rPr>
        <w:t>3</w:t>
      </w:r>
      <w:r w:rsidRPr="008D3BD4">
        <w:rPr>
          <w:rFonts w:ascii="Arial" w:hAnsi="Arial" w:cs="Arial"/>
          <w:b/>
          <w:bCs/>
          <w:highlight w:val="lightGray"/>
        </w:rPr>
        <w:t xml:space="preserve"> &gt; 0]</w:t>
      </w:r>
    </w:p>
    <w:p w14:paraId="70F6F76F" w14:textId="646E3450" w:rsidR="00196C9A" w:rsidRDefault="00196C9A" w:rsidP="00196C9A">
      <w:pPr>
        <w:spacing w:line="240" w:lineRule="auto"/>
        <w:rPr>
          <w:rFonts w:ascii="Arial" w:hAnsi="Arial" w:cs="Arial"/>
          <w:b/>
          <w:bCs/>
        </w:rPr>
      </w:pPr>
      <w:r w:rsidRPr="008D3BD4">
        <w:rPr>
          <w:rFonts w:ascii="Arial" w:hAnsi="Arial" w:cs="Arial"/>
          <w:b/>
          <w:bCs/>
          <w:highlight w:val="lightGray"/>
        </w:rPr>
        <w:t xml:space="preserve">[SHOW </w:t>
      </w:r>
      <w:r>
        <w:rPr>
          <w:rFonts w:ascii="Arial" w:hAnsi="Arial" w:cs="Arial"/>
          <w:b/>
          <w:bCs/>
          <w:highlight w:val="lightGray"/>
        </w:rPr>
        <w:t>COLUMN</w:t>
      </w:r>
      <w:r w:rsidRPr="008D3BD4">
        <w:rPr>
          <w:rFonts w:ascii="Arial" w:hAnsi="Arial" w:cs="Arial"/>
          <w:b/>
          <w:bCs/>
          <w:highlight w:val="lightGray"/>
        </w:rPr>
        <w:t xml:space="preserve"> </w:t>
      </w:r>
      <w:r>
        <w:rPr>
          <w:rFonts w:ascii="Arial" w:hAnsi="Arial" w:cs="Arial"/>
          <w:b/>
          <w:bCs/>
          <w:highlight w:val="lightGray"/>
        </w:rPr>
        <w:t xml:space="preserve">D </w:t>
      </w:r>
      <w:r w:rsidRPr="008D3BD4">
        <w:rPr>
          <w:rFonts w:ascii="Arial" w:hAnsi="Arial" w:cs="Arial"/>
          <w:b/>
          <w:bCs/>
          <w:highlight w:val="lightGray"/>
        </w:rPr>
        <w:t xml:space="preserve">ONLY IF </w:t>
      </w:r>
      <w:r w:rsidR="00116D8C">
        <w:rPr>
          <w:rFonts w:ascii="Arial" w:hAnsi="Arial" w:cs="Arial"/>
          <w:b/>
          <w:bCs/>
          <w:highlight w:val="lightGray"/>
        </w:rPr>
        <w:t>Q6</w:t>
      </w:r>
      <w:r w:rsidRPr="008D3BD4">
        <w:rPr>
          <w:rFonts w:ascii="Arial" w:hAnsi="Arial" w:cs="Arial"/>
          <w:b/>
          <w:bCs/>
          <w:highlight w:val="lightGray"/>
        </w:rPr>
        <w:t>_</w:t>
      </w:r>
      <w:r>
        <w:rPr>
          <w:rFonts w:ascii="Arial" w:hAnsi="Arial" w:cs="Arial"/>
          <w:b/>
          <w:bCs/>
          <w:highlight w:val="lightGray"/>
        </w:rPr>
        <w:t>4</w:t>
      </w:r>
      <w:r w:rsidRPr="008D3BD4">
        <w:rPr>
          <w:rFonts w:ascii="Arial" w:hAnsi="Arial" w:cs="Arial"/>
          <w:b/>
          <w:bCs/>
          <w:highlight w:val="lightGray"/>
        </w:rPr>
        <w:t xml:space="preserve"> &gt; 0]</w:t>
      </w:r>
    </w:p>
    <w:p w14:paraId="4B5A624A" w14:textId="1360A84D" w:rsidR="00D451A5" w:rsidRDefault="00D451A5" w:rsidP="00196C9A">
      <w:pPr>
        <w:spacing w:line="240" w:lineRule="auto"/>
        <w:rPr>
          <w:rFonts w:ascii="Arial" w:hAnsi="Arial" w:cs="Arial"/>
          <w:b/>
          <w:bCs/>
        </w:rPr>
      </w:pPr>
      <w:r w:rsidRPr="00D451A5">
        <w:rPr>
          <w:rFonts w:ascii="Arial" w:hAnsi="Arial" w:cs="Arial"/>
          <w:b/>
          <w:bCs/>
          <w:highlight w:val="cyan"/>
        </w:rPr>
        <w:t>[ALLOW RANGE OF 0-7 FOR SESSIONS, and 0-999 FOR WEEKS]</w:t>
      </w:r>
    </w:p>
    <w:tbl>
      <w:tblPr>
        <w:tblW w:w="5150" w:type="pct"/>
        <w:tblInd w:w="-5"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ayout w:type="fixed"/>
        <w:tblCellMar>
          <w:top w:w="72" w:type="dxa"/>
          <w:left w:w="72" w:type="dxa"/>
          <w:bottom w:w="72" w:type="dxa"/>
          <w:right w:w="72" w:type="dxa"/>
        </w:tblCellMar>
        <w:tblLook w:val="01E0" w:firstRow="1" w:lastRow="1" w:firstColumn="1" w:lastColumn="1" w:noHBand="0" w:noVBand="0"/>
      </w:tblPr>
      <w:tblGrid>
        <w:gridCol w:w="486"/>
        <w:gridCol w:w="2395"/>
        <w:gridCol w:w="1688"/>
        <w:gridCol w:w="1688"/>
        <w:gridCol w:w="1687"/>
        <w:gridCol w:w="1687"/>
      </w:tblGrid>
      <w:tr w:rsidR="00196C9A" w:rsidRPr="00E63A10" w14:paraId="521D11DC" w14:textId="77777777" w:rsidTr="001E6D2B">
        <w:trPr>
          <w:cantSplit/>
          <w:trHeight w:val="381"/>
        </w:trPr>
        <w:tc>
          <w:tcPr>
            <w:tcW w:w="252" w:type="pct"/>
            <w:tcBorders>
              <w:top w:val="single" w:sz="4" w:space="0" w:color="auto"/>
              <w:left w:val="single" w:sz="4" w:space="0" w:color="auto"/>
              <w:right w:val="single" w:sz="4" w:space="0" w:color="auto"/>
            </w:tcBorders>
            <w:shd w:val="clear" w:color="auto" w:fill="4F868E"/>
          </w:tcPr>
          <w:p w14:paraId="4D7F4B9E" w14:textId="77777777" w:rsidR="00196C9A" w:rsidRPr="008B276B" w:rsidRDefault="00196C9A">
            <w:pPr>
              <w:spacing w:line="276" w:lineRule="auto"/>
              <w:rPr>
                <w:rFonts w:ascii="Arial" w:hAnsi="Arial" w:cs="Arial"/>
                <w:b/>
              </w:rPr>
            </w:pPr>
          </w:p>
        </w:tc>
        <w:tc>
          <w:tcPr>
            <w:tcW w:w="1243" w:type="pct"/>
            <w:tcBorders>
              <w:top w:val="single" w:sz="4" w:space="0" w:color="auto"/>
              <w:left w:val="single" w:sz="4" w:space="0" w:color="auto"/>
              <w:right w:val="single" w:sz="4" w:space="0" w:color="auto"/>
            </w:tcBorders>
            <w:shd w:val="clear" w:color="auto" w:fill="4F868E"/>
            <w:vAlign w:val="center"/>
          </w:tcPr>
          <w:p w14:paraId="2784D4A0" w14:textId="77777777" w:rsidR="00196C9A" w:rsidRPr="008B276B" w:rsidRDefault="00196C9A">
            <w:pPr>
              <w:jc w:val="center"/>
              <w:rPr>
                <w:rFonts w:ascii="Arial" w:hAnsi="Arial" w:cs="Arial"/>
                <w:b/>
                <w:bCs/>
                <w:color w:val="FFFFFF" w:themeColor="background1"/>
              </w:rPr>
            </w:pPr>
            <w:r>
              <w:rPr>
                <w:rFonts w:ascii="Arial" w:hAnsi="Arial" w:cs="Arial"/>
                <w:b/>
                <w:bCs/>
                <w:color w:val="FFFFFF" w:themeColor="background1"/>
              </w:rPr>
              <w:t>Measurement</w:t>
            </w:r>
          </w:p>
          <w:p w14:paraId="2DDDCB01" w14:textId="77777777" w:rsidR="00196C9A" w:rsidRPr="008B276B" w:rsidRDefault="00196C9A">
            <w:pPr>
              <w:spacing w:line="276" w:lineRule="auto"/>
              <w:rPr>
                <w:rFonts w:ascii="Arial" w:hAnsi="Arial" w:cs="Arial"/>
                <w:bCs/>
                <w:color w:val="FFFFFF" w:themeColor="background1"/>
              </w:rPr>
            </w:pPr>
          </w:p>
        </w:tc>
        <w:tc>
          <w:tcPr>
            <w:tcW w:w="876" w:type="pct"/>
            <w:tcBorders>
              <w:top w:val="single" w:sz="4" w:space="0" w:color="auto"/>
              <w:left w:val="single" w:sz="4" w:space="0" w:color="auto"/>
              <w:bottom w:val="single" w:sz="4" w:space="0" w:color="auto"/>
              <w:right w:val="single" w:sz="4" w:space="0" w:color="auto"/>
            </w:tcBorders>
            <w:shd w:val="clear" w:color="auto" w:fill="4F868E"/>
            <w:vAlign w:val="bottom"/>
          </w:tcPr>
          <w:p w14:paraId="30C1A6C7" w14:textId="77777777" w:rsidR="00196C9A" w:rsidRPr="008B276B" w:rsidRDefault="00196C9A">
            <w:pPr>
              <w:widowControl w:val="0"/>
              <w:adjustRightInd w:val="0"/>
              <w:spacing w:after="0" w:line="300" w:lineRule="exact"/>
              <w:jc w:val="center"/>
              <w:rPr>
                <w:rFonts w:ascii="Arial" w:eastAsiaTheme="minorHAnsi" w:hAnsi="Arial" w:cs="Arial"/>
                <w:color w:val="FFFFFF" w:themeColor="background1"/>
                <w:szCs w:val="20"/>
                <w:lang w:val="de-DE"/>
              </w:rPr>
            </w:pPr>
            <w:r w:rsidRPr="008B276B">
              <w:rPr>
                <w:rStyle w:val="BodyTextARUKChar"/>
                <w:rFonts w:cs="Arial"/>
                <w:b/>
                <w:bCs/>
                <w:color w:val="FFFFFF" w:themeColor="background1"/>
              </w:rPr>
              <w:t>In-office phototherapy – narrow-band UVB</w:t>
            </w:r>
            <w:r w:rsidRPr="008B276B">
              <w:rPr>
                <w:rStyle w:val="BodyTextARUKChar"/>
                <w:rFonts w:cs="Arial"/>
                <w:color w:val="FFFFFF" w:themeColor="background1"/>
              </w:rPr>
              <w:t xml:space="preserve"> </w:t>
            </w:r>
            <w:r w:rsidRPr="008B276B">
              <w:rPr>
                <w:rStyle w:val="ProgrammingNote"/>
                <w:rFonts w:ascii="Arial" w:hAnsi="Arial" w:cs="Arial"/>
                <w:color w:val="FFFFFF" w:themeColor="background1"/>
              </w:rPr>
              <w:br/>
            </w:r>
            <w:r w:rsidRPr="008B276B">
              <w:rPr>
                <w:rStyle w:val="ProgrammingNote"/>
                <w:rFonts w:ascii="Arial" w:hAnsi="Arial" w:cs="Arial"/>
                <w:color w:val="auto"/>
              </w:rPr>
              <w:t>[A]</w:t>
            </w:r>
          </w:p>
        </w:tc>
        <w:tc>
          <w:tcPr>
            <w:tcW w:w="876" w:type="pct"/>
            <w:tcBorders>
              <w:top w:val="single" w:sz="4" w:space="0" w:color="auto"/>
              <w:left w:val="single" w:sz="4" w:space="0" w:color="auto"/>
              <w:bottom w:val="single" w:sz="4" w:space="0" w:color="auto"/>
              <w:right w:val="single" w:sz="4" w:space="0" w:color="auto"/>
            </w:tcBorders>
            <w:shd w:val="clear" w:color="auto" w:fill="4F868E"/>
            <w:vAlign w:val="bottom"/>
          </w:tcPr>
          <w:p w14:paraId="1027E9BA" w14:textId="77777777" w:rsidR="00196C9A" w:rsidRPr="008B276B" w:rsidRDefault="00196C9A">
            <w:pPr>
              <w:widowControl w:val="0"/>
              <w:adjustRightInd w:val="0"/>
              <w:spacing w:after="0" w:line="300" w:lineRule="exact"/>
              <w:jc w:val="center"/>
              <w:rPr>
                <w:rFonts w:ascii="Arial" w:eastAsiaTheme="minorHAnsi" w:hAnsi="Arial" w:cs="Arial"/>
                <w:b/>
                <w:bCs/>
                <w:color w:val="FFFFFF" w:themeColor="background1"/>
                <w:szCs w:val="20"/>
                <w:lang w:val="de-DE"/>
              </w:rPr>
            </w:pPr>
            <w:r w:rsidRPr="008B276B">
              <w:rPr>
                <w:rStyle w:val="BodyTextARUKChar"/>
                <w:rFonts w:cs="Arial"/>
                <w:b/>
                <w:bCs/>
                <w:color w:val="FFFFFF" w:themeColor="background1"/>
              </w:rPr>
              <w:t xml:space="preserve">In-office phototherapy – excimer laser </w:t>
            </w:r>
            <w:r w:rsidRPr="008B276B">
              <w:rPr>
                <w:rStyle w:val="ProgrammingNote"/>
                <w:rFonts w:ascii="Arial" w:hAnsi="Arial" w:cs="Arial"/>
                <w:color w:val="FFFFFF" w:themeColor="background1"/>
              </w:rPr>
              <w:br/>
            </w:r>
            <w:r w:rsidRPr="008B276B">
              <w:rPr>
                <w:rStyle w:val="ProgrammingNote"/>
                <w:rFonts w:ascii="Arial" w:hAnsi="Arial" w:cs="Arial"/>
                <w:color w:val="auto"/>
              </w:rPr>
              <w:t>[B]</w:t>
            </w:r>
          </w:p>
        </w:tc>
        <w:tc>
          <w:tcPr>
            <w:tcW w:w="876" w:type="pct"/>
            <w:tcBorders>
              <w:top w:val="single" w:sz="4" w:space="0" w:color="auto"/>
              <w:left w:val="single" w:sz="4" w:space="0" w:color="auto"/>
              <w:bottom w:val="single" w:sz="4" w:space="0" w:color="auto"/>
              <w:right w:val="single" w:sz="4" w:space="0" w:color="auto"/>
            </w:tcBorders>
            <w:shd w:val="clear" w:color="auto" w:fill="4F868E"/>
            <w:vAlign w:val="bottom"/>
          </w:tcPr>
          <w:p w14:paraId="663E3858" w14:textId="77777777" w:rsidR="00196C9A" w:rsidRPr="008B276B" w:rsidRDefault="00196C9A">
            <w:pPr>
              <w:widowControl w:val="0"/>
              <w:adjustRightInd w:val="0"/>
              <w:spacing w:after="0" w:line="300" w:lineRule="exact"/>
              <w:jc w:val="center"/>
              <w:rPr>
                <w:rFonts w:ascii="Arial" w:eastAsia="SimSun" w:hAnsi="Arial" w:cs="Arial"/>
                <w:b/>
                <w:bCs/>
                <w:color w:val="FFFFFF" w:themeColor="background1"/>
              </w:rPr>
            </w:pPr>
            <w:r w:rsidRPr="008B276B">
              <w:rPr>
                <w:rStyle w:val="BodyTextARUKChar"/>
                <w:rFonts w:cs="Arial"/>
                <w:b/>
                <w:bCs/>
                <w:color w:val="FFFFFF" w:themeColor="background1"/>
              </w:rPr>
              <w:t>Prescription at-home device</w:t>
            </w:r>
            <w:r w:rsidRPr="008B276B">
              <w:rPr>
                <w:rFonts w:ascii="Arial" w:eastAsia="SimSun" w:hAnsi="Arial" w:cs="Arial"/>
                <w:b/>
                <w:bCs/>
                <w:color w:val="FFFFFF" w:themeColor="background1"/>
              </w:rPr>
              <w:br/>
            </w:r>
            <w:r w:rsidRPr="008B276B">
              <w:rPr>
                <w:rStyle w:val="ProgrammingNote"/>
                <w:rFonts w:ascii="Arial" w:hAnsi="Arial" w:cs="Arial"/>
                <w:color w:val="auto"/>
              </w:rPr>
              <w:t>[C]</w:t>
            </w:r>
          </w:p>
        </w:tc>
        <w:tc>
          <w:tcPr>
            <w:tcW w:w="876" w:type="pct"/>
            <w:tcBorders>
              <w:top w:val="single" w:sz="4" w:space="0" w:color="auto"/>
              <w:left w:val="single" w:sz="4" w:space="0" w:color="auto"/>
              <w:bottom w:val="single" w:sz="4" w:space="0" w:color="auto"/>
              <w:right w:val="single" w:sz="4" w:space="0" w:color="auto"/>
            </w:tcBorders>
            <w:shd w:val="clear" w:color="auto" w:fill="4F868E"/>
            <w:vAlign w:val="bottom"/>
          </w:tcPr>
          <w:p w14:paraId="7C047583" w14:textId="28D24FAD" w:rsidR="00196C9A" w:rsidRPr="008B276B" w:rsidRDefault="00196C9A">
            <w:pPr>
              <w:widowControl w:val="0"/>
              <w:adjustRightInd w:val="0"/>
              <w:spacing w:after="0" w:line="300" w:lineRule="exact"/>
              <w:jc w:val="center"/>
              <w:rPr>
                <w:rStyle w:val="BodyTextARUKChar"/>
                <w:rFonts w:cs="Arial"/>
                <w:b/>
                <w:bCs/>
                <w:color w:val="FFFFFF" w:themeColor="background1"/>
              </w:rPr>
            </w:pPr>
            <w:r w:rsidRPr="008B276B">
              <w:rPr>
                <w:rStyle w:val="BodyTextARUKChar"/>
                <w:rFonts w:cs="Arial"/>
                <w:b/>
                <w:bCs/>
                <w:color w:val="FFFFFF" w:themeColor="background1"/>
              </w:rPr>
              <w:t>At-home DTC device</w:t>
            </w:r>
            <w:r w:rsidR="00E47DFE">
              <w:rPr>
                <w:rStyle w:val="BodyTextARUKChar"/>
                <w:rFonts w:cs="Arial"/>
                <w:b/>
                <w:bCs/>
                <w:color w:val="FFFFFF" w:themeColor="background1"/>
              </w:rPr>
              <w:t xml:space="preserve"> </w:t>
            </w:r>
            <w:r w:rsidR="00E47DFE">
              <w:rPr>
                <w:rFonts w:ascii="Arial" w:hAnsi="Arial" w:cs="Arial"/>
                <w:b/>
                <w:bCs/>
                <w:color w:val="FFFFFF" w:themeColor="background1"/>
              </w:rPr>
              <w:t>(non-prescription)</w:t>
            </w:r>
            <w:r w:rsidRPr="008B276B">
              <w:rPr>
                <w:rStyle w:val="BodyTextARUKChar"/>
                <w:rFonts w:cs="Arial"/>
                <w:b/>
                <w:bCs/>
                <w:color w:val="FFFFFF" w:themeColor="background1"/>
              </w:rPr>
              <w:t xml:space="preserve"> </w:t>
            </w:r>
            <w:r w:rsidRPr="008B276B">
              <w:rPr>
                <w:rFonts w:ascii="Arial" w:eastAsia="SimSun" w:hAnsi="Arial" w:cs="Arial"/>
                <w:b/>
                <w:bCs/>
                <w:color w:val="FFFFFF" w:themeColor="background1"/>
              </w:rPr>
              <w:br/>
            </w:r>
            <w:r w:rsidRPr="008B276B">
              <w:rPr>
                <w:rStyle w:val="ProgrammingNote"/>
                <w:rFonts w:ascii="Arial" w:hAnsi="Arial" w:cs="Arial"/>
                <w:color w:val="auto"/>
              </w:rPr>
              <w:t>[D]</w:t>
            </w:r>
          </w:p>
        </w:tc>
      </w:tr>
      <w:tr w:rsidR="00196C9A" w:rsidRPr="00E63A10" w14:paraId="33CEC498" w14:textId="77777777" w:rsidTr="001E6D2B">
        <w:trPr>
          <w:cantSplit/>
          <w:trHeight w:val="6"/>
        </w:trPr>
        <w:tc>
          <w:tcPr>
            <w:tcW w:w="252" w:type="pct"/>
            <w:tcBorders>
              <w:top w:val="single" w:sz="4" w:space="0" w:color="auto"/>
              <w:left w:val="single" w:sz="4" w:space="0" w:color="auto"/>
              <w:bottom w:val="single" w:sz="4" w:space="0" w:color="auto"/>
              <w:right w:val="single" w:sz="4" w:space="0" w:color="auto"/>
            </w:tcBorders>
            <w:vAlign w:val="center"/>
          </w:tcPr>
          <w:p w14:paraId="4042F4B9" w14:textId="77777777" w:rsidR="00196C9A" w:rsidRPr="008B276B" w:rsidRDefault="00196C9A">
            <w:pPr>
              <w:ind w:left="117"/>
              <w:rPr>
                <w:rFonts w:ascii="Arial" w:hAnsi="Arial" w:cs="Arial"/>
                <w:b/>
                <w:bCs/>
              </w:rPr>
            </w:pPr>
            <w:r w:rsidRPr="008B276B">
              <w:rPr>
                <w:rFonts w:ascii="Arial" w:hAnsi="Arial" w:cs="Arial"/>
                <w:b/>
                <w:bCs/>
              </w:rPr>
              <w:t>1</w:t>
            </w:r>
          </w:p>
        </w:tc>
        <w:tc>
          <w:tcPr>
            <w:tcW w:w="1243" w:type="pct"/>
            <w:tcBorders>
              <w:top w:val="single" w:sz="4" w:space="0" w:color="auto"/>
              <w:left w:val="single" w:sz="4" w:space="0" w:color="auto"/>
              <w:bottom w:val="single" w:sz="4" w:space="0" w:color="auto"/>
              <w:right w:val="single" w:sz="4" w:space="0" w:color="auto"/>
            </w:tcBorders>
            <w:vAlign w:val="center"/>
          </w:tcPr>
          <w:p w14:paraId="63B321D7" w14:textId="194125A5" w:rsidR="00196C9A" w:rsidRPr="008B276B" w:rsidRDefault="00196C9A">
            <w:pPr>
              <w:ind w:left="117"/>
              <w:rPr>
                <w:rFonts w:ascii="Arial" w:hAnsi="Arial" w:cs="Arial"/>
              </w:rPr>
            </w:pPr>
            <w:r w:rsidRPr="008B276B">
              <w:rPr>
                <w:rFonts w:ascii="Arial" w:hAnsi="Arial" w:cs="Arial"/>
              </w:rPr>
              <w:t>Sessions per week</w:t>
            </w:r>
          </w:p>
        </w:tc>
        <w:tc>
          <w:tcPr>
            <w:tcW w:w="876" w:type="pct"/>
            <w:tcBorders>
              <w:top w:val="single" w:sz="4" w:space="0" w:color="auto"/>
              <w:left w:val="single" w:sz="4" w:space="0" w:color="auto"/>
              <w:bottom w:val="single" w:sz="4" w:space="0" w:color="auto"/>
              <w:right w:val="single" w:sz="4" w:space="0" w:color="auto"/>
            </w:tcBorders>
            <w:vAlign w:val="center"/>
          </w:tcPr>
          <w:p w14:paraId="6A261DA1" w14:textId="77777777" w:rsidR="00196C9A" w:rsidRPr="008B276B" w:rsidRDefault="00196C9A">
            <w:pPr>
              <w:spacing w:line="276" w:lineRule="auto"/>
              <w:jc w:val="center"/>
              <w:rPr>
                <w:rFonts w:ascii="Arial" w:hAnsi="Arial" w:cs="Arial"/>
              </w:rPr>
            </w:pPr>
            <w:r w:rsidRPr="008B276B">
              <w:rPr>
                <w:rFonts w:ascii="Arial" w:hAnsi="Arial" w:cs="Arial"/>
              </w:rPr>
              <w:t>_____ sessions</w:t>
            </w:r>
          </w:p>
        </w:tc>
        <w:tc>
          <w:tcPr>
            <w:tcW w:w="876" w:type="pct"/>
            <w:tcBorders>
              <w:top w:val="single" w:sz="4" w:space="0" w:color="auto"/>
              <w:left w:val="single" w:sz="4" w:space="0" w:color="auto"/>
              <w:bottom w:val="single" w:sz="4" w:space="0" w:color="auto"/>
              <w:right w:val="single" w:sz="4" w:space="0" w:color="auto"/>
            </w:tcBorders>
            <w:vAlign w:val="center"/>
          </w:tcPr>
          <w:p w14:paraId="534B923D" w14:textId="77777777" w:rsidR="00196C9A" w:rsidRPr="008B276B" w:rsidRDefault="00196C9A">
            <w:pPr>
              <w:spacing w:line="276" w:lineRule="auto"/>
              <w:jc w:val="center"/>
              <w:rPr>
                <w:rFonts w:ascii="Arial" w:hAnsi="Arial" w:cs="Arial"/>
              </w:rPr>
            </w:pPr>
            <w:r w:rsidRPr="008B276B">
              <w:rPr>
                <w:rFonts w:ascii="Arial" w:hAnsi="Arial" w:cs="Arial"/>
              </w:rPr>
              <w:t>_____ sessions</w:t>
            </w:r>
          </w:p>
        </w:tc>
        <w:tc>
          <w:tcPr>
            <w:tcW w:w="876" w:type="pct"/>
            <w:tcBorders>
              <w:top w:val="single" w:sz="4" w:space="0" w:color="auto"/>
              <w:left w:val="single" w:sz="4" w:space="0" w:color="auto"/>
              <w:bottom w:val="single" w:sz="4" w:space="0" w:color="auto"/>
              <w:right w:val="single" w:sz="4" w:space="0" w:color="auto"/>
            </w:tcBorders>
            <w:vAlign w:val="center"/>
          </w:tcPr>
          <w:p w14:paraId="15360574" w14:textId="77777777" w:rsidR="00196C9A" w:rsidRPr="008B276B" w:rsidRDefault="00196C9A">
            <w:pPr>
              <w:spacing w:line="276" w:lineRule="auto"/>
              <w:jc w:val="center"/>
              <w:rPr>
                <w:rFonts w:ascii="Arial" w:hAnsi="Arial" w:cs="Arial"/>
              </w:rPr>
            </w:pPr>
            <w:r w:rsidRPr="008B276B">
              <w:rPr>
                <w:rFonts w:ascii="Arial" w:hAnsi="Arial" w:cs="Arial"/>
              </w:rPr>
              <w:t>_____ sessions</w:t>
            </w:r>
          </w:p>
        </w:tc>
        <w:tc>
          <w:tcPr>
            <w:tcW w:w="876" w:type="pct"/>
            <w:tcBorders>
              <w:top w:val="single" w:sz="4" w:space="0" w:color="auto"/>
              <w:left w:val="single" w:sz="4" w:space="0" w:color="auto"/>
              <w:bottom w:val="single" w:sz="4" w:space="0" w:color="auto"/>
              <w:right w:val="single" w:sz="4" w:space="0" w:color="auto"/>
            </w:tcBorders>
            <w:vAlign w:val="center"/>
          </w:tcPr>
          <w:p w14:paraId="547BFE11" w14:textId="77777777" w:rsidR="00196C9A" w:rsidRPr="008B276B" w:rsidRDefault="00196C9A">
            <w:pPr>
              <w:spacing w:line="276" w:lineRule="auto"/>
              <w:jc w:val="center"/>
              <w:rPr>
                <w:rFonts w:ascii="Arial" w:hAnsi="Arial" w:cs="Arial"/>
              </w:rPr>
            </w:pPr>
            <w:r w:rsidRPr="008B276B">
              <w:rPr>
                <w:rFonts w:ascii="Arial" w:hAnsi="Arial" w:cs="Arial"/>
              </w:rPr>
              <w:t>_____ sessions</w:t>
            </w:r>
          </w:p>
        </w:tc>
      </w:tr>
      <w:tr w:rsidR="00196C9A" w:rsidRPr="00E63A10" w14:paraId="34C9C099" w14:textId="77777777" w:rsidTr="001E6D2B">
        <w:trPr>
          <w:cantSplit/>
          <w:trHeight w:val="6"/>
        </w:trPr>
        <w:tc>
          <w:tcPr>
            <w:tcW w:w="252" w:type="pct"/>
            <w:tcBorders>
              <w:top w:val="single" w:sz="4" w:space="0" w:color="auto"/>
              <w:left w:val="single" w:sz="4" w:space="0" w:color="auto"/>
              <w:bottom w:val="single" w:sz="4" w:space="0" w:color="auto"/>
              <w:right w:val="single" w:sz="4" w:space="0" w:color="auto"/>
            </w:tcBorders>
            <w:vAlign w:val="center"/>
          </w:tcPr>
          <w:p w14:paraId="1E58BCB5" w14:textId="77777777" w:rsidR="00196C9A" w:rsidRPr="008B276B" w:rsidRDefault="00196C9A">
            <w:pPr>
              <w:ind w:left="117"/>
              <w:rPr>
                <w:rFonts w:ascii="Arial" w:hAnsi="Arial" w:cs="Arial"/>
                <w:b/>
                <w:bCs/>
              </w:rPr>
            </w:pPr>
            <w:r w:rsidRPr="008B276B">
              <w:rPr>
                <w:rFonts w:ascii="Arial" w:hAnsi="Arial" w:cs="Arial"/>
                <w:b/>
                <w:bCs/>
              </w:rPr>
              <w:t>2</w:t>
            </w:r>
          </w:p>
        </w:tc>
        <w:tc>
          <w:tcPr>
            <w:tcW w:w="1243" w:type="pct"/>
            <w:tcBorders>
              <w:top w:val="single" w:sz="4" w:space="0" w:color="auto"/>
              <w:left w:val="single" w:sz="4" w:space="0" w:color="auto"/>
              <w:bottom w:val="single" w:sz="4" w:space="0" w:color="auto"/>
              <w:right w:val="single" w:sz="4" w:space="0" w:color="auto"/>
            </w:tcBorders>
            <w:vAlign w:val="center"/>
          </w:tcPr>
          <w:p w14:paraId="4D4C3C27" w14:textId="734DEE00" w:rsidR="00196C9A" w:rsidRPr="008B276B" w:rsidRDefault="00196C9A">
            <w:pPr>
              <w:ind w:left="117"/>
              <w:rPr>
                <w:rFonts w:ascii="Arial" w:hAnsi="Arial" w:cs="Arial"/>
              </w:rPr>
            </w:pPr>
            <w:r w:rsidRPr="008B276B">
              <w:rPr>
                <w:rFonts w:ascii="Arial" w:hAnsi="Arial" w:cs="Arial"/>
              </w:rPr>
              <w:t xml:space="preserve">Total duration </w:t>
            </w:r>
          </w:p>
        </w:tc>
        <w:tc>
          <w:tcPr>
            <w:tcW w:w="876" w:type="pct"/>
            <w:tcBorders>
              <w:top w:val="single" w:sz="4" w:space="0" w:color="auto"/>
              <w:left w:val="single" w:sz="4" w:space="0" w:color="auto"/>
              <w:bottom w:val="single" w:sz="4" w:space="0" w:color="auto"/>
              <w:right w:val="single" w:sz="4" w:space="0" w:color="auto"/>
            </w:tcBorders>
            <w:vAlign w:val="center"/>
          </w:tcPr>
          <w:p w14:paraId="00AC7A31" w14:textId="77777777" w:rsidR="00196C9A" w:rsidRPr="008B276B" w:rsidRDefault="00196C9A">
            <w:pPr>
              <w:spacing w:line="276" w:lineRule="auto"/>
              <w:jc w:val="center"/>
              <w:rPr>
                <w:rFonts w:ascii="Arial" w:hAnsi="Arial" w:cs="Arial"/>
                <w:lang w:val="fr-FR"/>
              </w:rPr>
            </w:pPr>
            <w:r w:rsidRPr="008B276B">
              <w:rPr>
                <w:rFonts w:ascii="Arial" w:hAnsi="Arial" w:cs="Arial"/>
              </w:rPr>
              <w:t>_____ weeks</w:t>
            </w:r>
          </w:p>
        </w:tc>
        <w:tc>
          <w:tcPr>
            <w:tcW w:w="876" w:type="pct"/>
            <w:tcBorders>
              <w:top w:val="single" w:sz="4" w:space="0" w:color="auto"/>
              <w:left w:val="single" w:sz="4" w:space="0" w:color="auto"/>
              <w:bottom w:val="single" w:sz="4" w:space="0" w:color="auto"/>
              <w:right w:val="single" w:sz="4" w:space="0" w:color="auto"/>
            </w:tcBorders>
            <w:vAlign w:val="center"/>
          </w:tcPr>
          <w:p w14:paraId="73D84AFE" w14:textId="77777777" w:rsidR="00196C9A" w:rsidRPr="008B276B" w:rsidRDefault="00196C9A">
            <w:pPr>
              <w:spacing w:line="276" w:lineRule="auto"/>
              <w:jc w:val="center"/>
              <w:rPr>
                <w:rFonts w:ascii="Arial" w:hAnsi="Arial" w:cs="Arial"/>
                <w:lang w:val="fr-FR"/>
              </w:rPr>
            </w:pPr>
            <w:r w:rsidRPr="008B276B">
              <w:rPr>
                <w:rFonts w:ascii="Arial" w:hAnsi="Arial" w:cs="Arial"/>
              </w:rPr>
              <w:t>_____ weeks</w:t>
            </w:r>
          </w:p>
        </w:tc>
        <w:tc>
          <w:tcPr>
            <w:tcW w:w="876" w:type="pct"/>
            <w:tcBorders>
              <w:top w:val="single" w:sz="4" w:space="0" w:color="auto"/>
              <w:left w:val="single" w:sz="4" w:space="0" w:color="auto"/>
              <w:bottom w:val="single" w:sz="4" w:space="0" w:color="auto"/>
              <w:right w:val="single" w:sz="4" w:space="0" w:color="auto"/>
            </w:tcBorders>
            <w:vAlign w:val="center"/>
          </w:tcPr>
          <w:p w14:paraId="4BC1DE05" w14:textId="77777777" w:rsidR="00196C9A" w:rsidRPr="008B276B" w:rsidRDefault="00196C9A">
            <w:pPr>
              <w:spacing w:line="276" w:lineRule="auto"/>
              <w:jc w:val="center"/>
              <w:rPr>
                <w:rFonts w:ascii="Arial" w:hAnsi="Arial" w:cs="Arial"/>
                <w:lang w:val="fr-FR"/>
              </w:rPr>
            </w:pPr>
            <w:r w:rsidRPr="008B276B">
              <w:rPr>
                <w:rFonts w:ascii="Arial" w:hAnsi="Arial" w:cs="Arial"/>
              </w:rPr>
              <w:t>_____ weeks</w:t>
            </w:r>
          </w:p>
        </w:tc>
        <w:tc>
          <w:tcPr>
            <w:tcW w:w="876" w:type="pct"/>
            <w:tcBorders>
              <w:top w:val="single" w:sz="4" w:space="0" w:color="auto"/>
              <w:left w:val="single" w:sz="4" w:space="0" w:color="auto"/>
              <w:bottom w:val="single" w:sz="4" w:space="0" w:color="auto"/>
              <w:right w:val="single" w:sz="4" w:space="0" w:color="auto"/>
            </w:tcBorders>
            <w:vAlign w:val="center"/>
          </w:tcPr>
          <w:p w14:paraId="676F52D6" w14:textId="77777777" w:rsidR="00196C9A" w:rsidRPr="008B276B" w:rsidRDefault="00196C9A">
            <w:pPr>
              <w:spacing w:line="276" w:lineRule="auto"/>
              <w:jc w:val="center"/>
              <w:rPr>
                <w:rFonts w:ascii="Arial" w:hAnsi="Arial" w:cs="Arial"/>
              </w:rPr>
            </w:pPr>
            <w:r w:rsidRPr="008B276B">
              <w:rPr>
                <w:rFonts w:ascii="Arial" w:hAnsi="Arial" w:cs="Arial"/>
              </w:rPr>
              <w:t>_____ weeks</w:t>
            </w:r>
          </w:p>
        </w:tc>
      </w:tr>
    </w:tbl>
    <w:p w14:paraId="3AEE73CA" w14:textId="77777777" w:rsidR="00196C9A" w:rsidRDefault="00196C9A" w:rsidP="00196C9A">
      <w:pPr>
        <w:rPr>
          <w:rFonts w:ascii="Arial" w:hAnsi="Arial" w:cs="Arial"/>
        </w:rPr>
      </w:pPr>
    </w:p>
    <w:p w14:paraId="68DCEDCA" w14:textId="77777777" w:rsidR="00196C9A" w:rsidRPr="00F4107B" w:rsidRDefault="00196C9A" w:rsidP="00196C9A">
      <w:pPr>
        <w:spacing w:line="240" w:lineRule="auto"/>
        <w:rPr>
          <w:rFonts w:ascii="Arial" w:hAnsi="Arial" w:cs="Arial"/>
          <w:b/>
          <w:bCs/>
        </w:rPr>
      </w:pPr>
      <w:r w:rsidRPr="008D3BD4">
        <w:rPr>
          <w:rFonts w:ascii="Arial" w:hAnsi="Arial" w:cs="Arial"/>
          <w:b/>
          <w:bCs/>
          <w:iCs/>
          <w:highlight w:val="lightGray"/>
        </w:rPr>
        <w:t>[PAGE BREAK]</w:t>
      </w:r>
    </w:p>
    <w:p w14:paraId="492CF8BF" w14:textId="77777777" w:rsidR="00196C9A" w:rsidRDefault="00196C9A" w:rsidP="000C01D9">
      <w:pPr>
        <w:spacing w:line="240" w:lineRule="auto"/>
        <w:rPr>
          <w:rFonts w:ascii="Arial" w:hAnsi="Arial" w:cs="Arial"/>
          <w:b/>
          <w:bCs/>
        </w:rPr>
      </w:pPr>
    </w:p>
    <w:p w14:paraId="4E20786E" w14:textId="1EC7F345" w:rsidR="000C01D9" w:rsidRPr="001F3D57" w:rsidRDefault="000C01D9" w:rsidP="000C01D9">
      <w:pPr>
        <w:spacing w:line="240" w:lineRule="auto"/>
        <w:rPr>
          <w:rFonts w:ascii="Arial" w:hAnsi="Arial" w:cs="Arial"/>
          <w:b/>
        </w:rPr>
      </w:pPr>
      <w:r w:rsidRPr="008D3BD4">
        <w:rPr>
          <w:rFonts w:ascii="Arial" w:hAnsi="Arial" w:cs="Arial"/>
          <w:b/>
          <w:bCs/>
        </w:rPr>
        <w:t>Q</w:t>
      </w:r>
      <w:r w:rsidR="00196C9A">
        <w:rPr>
          <w:rFonts w:ascii="Arial" w:hAnsi="Arial" w:cs="Arial"/>
          <w:b/>
          <w:bCs/>
        </w:rPr>
        <w:t>10</w:t>
      </w:r>
      <w:r w:rsidRPr="008D3BD4">
        <w:rPr>
          <w:rFonts w:ascii="Arial" w:hAnsi="Arial" w:cs="Arial"/>
          <w:b/>
          <w:bCs/>
        </w:rPr>
        <w:t xml:space="preserve">. </w:t>
      </w:r>
      <w:r w:rsidR="00B925D1" w:rsidRPr="00B925D1">
        <w:t xml:space="preserve"> </w:t>
      </w:r>
      <w:r w:rsidR="003C3E84">
        <w:rPr>
          <w:rFonts w:ascii="Arial" w:hAnsi="Arial" w:cs="Arial"/>
        </w:rPr>
        <w:t>Approximately</w:t>
      </w:r>
      <w:r w:rsidR="00B925D1" w:rsidRPr="00B925D1">
        <w:rPr>
          <w:rFonts w:ascii="Arial" w:hAnsi="Arial" w:cs="Arial"/>
        </w:rPr>
        <w:t xml:space="preserve"> what percent of your Non-Segmental Vitiligo patients </w:t>
      </w:r>
      <w:r w:rsidR="00CF5CD1">
        <w:rPr>
          <w:rFonts w:ascii="Arial" w:hAnsi="Arial" w:cs="Arial"/>
        </w:rPr>
        <w:t>for whom</w:t>
      </w:r>
      <w:r w:rsidR="00B925D1" w:rsidRPr="00B925D1">
        <w:rPr>
          <w:rFonts w:ascii="Arial" w:hAnsi="Arial" w:cs="Arial"/>
        </w:rPr>
        <w:t xml:space="preserve"> you have prescribed or recommended phototherapy (in-office or at-home) fall into each of the following categories?</w:t>
      </w:r>
    </w:p>
    <w:p w14:paraId="4EB8E362" w14:textId="393CFDB3" w:rsidR="000C01D9" w:rsidRPr="008D3BD4" w:rsidRDefault="000C01D9" w:rsidP="000C01D9">
      <w:pPr>
        <w:spacing w:line="240" w:lineRule="auto"/>
        <w:rPr>
          <w:rFonts w:ascii="Arial" w:hAnsi="Arial" w:cs="Arial"/>
        </w:rPr>
      </w:pPr>
      <w:r w:rsidRPr="008D3BD4">
        <w:rPr>
          <w:rFonts w:ascii="Arial" w:hAnsi="Arial" w:cs="Arial"/>
          <w:i/>
          <w:iCs/>
        </w:rPr>
        <w:t>Your answers</w:t>
      </w:r>
      <w:r w:rsidR="009659EF">
        <w:rPr>
          <w:rFonts w:ascii="Arial" w:hAnsi="Arial" w:cs="Arial"/>
          <w:i/>
          <w:iCs/>
        </w:rPr>
        <w:t xml:space="preserve"> within each column</w:t>
      </w:r>
      <w:r w:rsidRPr="008D3BD4">
        <w:rPr>
          <w:rFonts w:ascii="Arial" w:hAnsi="Arial" w:cs="Arial"/>
          <w:i/>
          <w:iCs/>
        </w:rPr>
        <w:t xml:space="preserve"> must sum to </w:t>
      </w:r>
      <w:r w:rsidR="009659EF">
        <w:rPr>
          <w:rFonts w:ascii="Arial" w:hAnsi="Arial" w:cs="Arial"/>
          <w:i/>
          <w:iCs/>
        </w:rPr>
        <w:t>100%.</w:t>
      </w:r>
    </w:p>
    <w:p w14:paraId="25F8151F" w14:textId="2A36AFCD" w:rsidR="000C01D9" w:rsidRPr="008D3BD4" w:rsidRDefault="000C01D9" w:rsidP="000C01D9">
      <w:pPr>
        <w:spacing w:line="240" w:lineRule="auto"/>
        <w:rPr>
          <w:rFonts w:ascii="Arial" w:hAnsi="Arial" w:cs="Arial"/>
          <w:b/>
          <w:bCs/>
          <w:highlight w:val="lightGray"/>
        </w:rPr>
      </w:pPr>
      <w:r w:rsidRPr="008D3BD4">
        <w:rPr>
          <w:rFonts w:ascii="Arial" w:hAnsi="Arial" w:cs="Arial"/>
          <w:b/>
          <w:bCs/>
          <w:highlight w:val="lightGray"/>
        </w:rPr>
        <w:t xml:space="preserve">[SHOW "In-office (in my practice)" COLUMN ONLY IF </w:t>
      </w:r>
      <w:r w:rsidR="00116D8C">
        <w:rPr>
          <w:rFonts w:ascii="Arial" w:hAnsi="Arial" w:cs="Arial"/>
          <w:b/>
          <w:bCs/>
          <w:highlight w:val="lightGray"/>
        </w:rPr>
        <w:t>Q5</w:t>
      </w:r>
      <w:r w:rsidRPr="008D3BD4">
        <w:rPr>
          <w:rFonts w:ascii="Arial" w:hAnsi="Arial" w:cs="Arial"/>
          <w:b/>
          <w:bCs/>
          <w:highlight w:val="lightGray"/>
        </w:rPr>
        <w:t>=1,2, OR 3]</w:t>
      </w:r>
    </w:p>
    <w:p w14:paraId="394F1D08" w14:textId="4D7EB649" w:rsidR="000C01D9" w:rsidRPr="008D3BD4" w:rsidRDefault="000C01D9" w:rsidP="000C01D9">
      <w:pPr>
        <w:spacing w:line="240" w:lineRule="auto"/>
        <w:rPr>
          <w:rFonts w:ascii="Arial" w:hAnsi="Arial" w:cs="Arial"/>
          <w:b/>
          <w:bCs/>
          <w:highlight w:val="lightGray"/>
        </w:rPr>
      </w:pPr>
      <w:r w:rsidRPr="008D3BD4">
        <w:rPr>
          <w:rFonts w:ascii="Arial" w:hAnsi="Arial" w:cs="Arial"/>
          <w:b/>
          <w:bCs/>
          <w:highlight w:val="lightGray"/>
        </w:rPr>
        <w:t>[SHOW "In-office (referred out)" COLUMN ONLY IF Q</w:t>
      </w:r>
      <w:r w:rsidR="002F13E4">
        <w:rPr>
          <w:rFonts w:ascii="Arial" w:hAnsi="Arial" w:cs="Arial"/>
          <w:b/>
          <w:bCs/>
          <w:highlight w:val="lightGray"/>
        </w:rPr>
        <w:t>7</w:t>
      </w:r>
      <w:r w:rsidRPr="008D3BD4">
        <w:rPr>
          <w:rFonts w:ascii="Arial" w:hAnsi="Arial" w:cs="Arial"/>
          <w:b/>
          <w:bCs/>
          <w:highlight w:val="lightGray"/>
        </w:rPr>
        <w:t>=</w:t>
      </w:r>
      <w:r w:rsidR="002F13E4">
        <w:rPr>
          <w:rFonts w:ascii="Arial" w:hAnsi="Arial" w:cs="Arial"/>
          <w:b/>
          <w:bCs/>
          <w:highlight w:val="lightGray"/>
        </w:rPr>
        <w:t>1 OR 2</w:t>
      </w:r>
      <w:r w:rsidRPr="008D3BD4">
        <w:rPr>
          <w:rFonts w:ascii="Arial" w:hAnsi="Arial" w:cs="Arial"/>
          <w:b/>
          <w:bCs/>
          <w:highlight w:val="lightGray"/>
        </w:rPr>
        <w:t>]</w:t>
      </w:r>
    </w:p>
    <w:p w14:paraId="2B197C6C" w14:textId="049ED80D" w:rsidR="000C01D9" w:rsidRDefault="000C01D9" w:rsidP="000C01D9">
      <w:pPr>
        <w:spacing w:line="240" w:lineRule="auto"/>
        <w:rPr>
          <w:rFonts w:ascii="Arial" w:hAnsi="Arial" w:cs="Arial"/>
          <w:b/>
          <w:bCs/>
        </w:rPr>
      </w:pPr>
      <w:r w:rsidRPr="000E1DAE">
        <w:rPr>
          <w:rFonts w:ascii="Arial" w:hAnsi="Arial" w:cs="Arial"/>
          <w:b/>
          <w:bCs/>
          <w:highlight w:val="lightGray"/>
        </w:rPr>
        <w:t>[SHOW "</w:t>
      </w:r>
      <w:r w:rsidR="000E1DAE" w:rsidRPr="000E1DAE">
        <w:rPr>
          <w:rFonts w:ascii="Arial" w:hAnsi="Arial" w:cs="Arial"/>
          <w:b/>
          <w:bCs/>
          <w:highlight w:val="lightGray"/>
        </w:rPr>
        <w:t>Prescription at-home device</w:t>
      </w:r>
      <w:r w:rsidRPr="000E1DAE">
        <w:rPr>
          <w:rFonts w:ascii="Arial" w:hAnsi="Arial" w:cs="Arial"/>
          <w:b/>
          <w:bCs/>
          <w:highlight w:val="lightGray"/>
        </w:rPr>
        <w:t xml:space="preserve">" COLUMN ONLY IF </w:t>
      </w:r>
      <w:r w:rsidR="00116D8C">
        <w:rPr>
          <w:rFonts w:ascii="Arial" w:hAnsi="Arial" w:cs="Arial"/>
          <w:b/>
          <w:bCs/>
          <w:highlight w:val="lightGray"/>
        </w:rPr>
        <w:t>Q6</w:t>
      </w:r>
      <w:r w:rsidRPr="000E1DAE">
        <w:rPr>
          <w:rFonts w:ascii="Arial" w:hAnsi="Arial" w:cs="Arial"/>
          <w:b/>
          <w:bCs/>
          <w:highlight w:val="lightGray"/>
        </w:rPr>
        <w:t>_</w:t>
      </w:r>
      <w:r w:rsidR="00810527">
        <w:rPr>
          <w:rFonts w:ascii="Arial" w:hAnsi="Arial" w:cs="Arial"/>
          <w:b/>
          <w:bCs/>
          <w:highlight w:val="lightGray"/>
        </w:rPr>
        <w:t>3</w:t>
      </w:r>
      <w:r w:rsidRPr="000E1DAE">
        <w:rPr>
          <w:rFonts w:ascii="Arial" w:hAnsi="Arial" w:cs="Arial"/>
          <w:b/>
          <w:bCs/>
          <w:highlight w:val="lightGray"/>
        </w:rPr>
        <w:t xml:space="preserve"> &gt; 0]</w:t>
      </w:r>
    </w:p>
    <w:p w14:paraId="3B2D5618" w14:textId="5CD3253D" w:rsidR="000E1DAE" w:rsidRPr="008D3BD4" w:rsidRDefault="000E1DAE" w:rsidP="000C01D9">
      <w:pPr>
        <w:spacing w:line="240" w:lineRule="auto"/>
        <w:rPr>
          <w:rFonts w:ascii="Arial" w:hAnsi="Arial" w:cs="Arial"/>
          <w:b/>
          <w:bCs/>
        </w:rPr>
      </w:pPr>
      <w:r w:rsidRPr="000E1DAE">
        <w:rPr>
          <w:rFonts w:ascii="Arial" w:hAnsi="Arial" w:cs="Arial"/>
          <w:b/>
          <w:bCs/>
          <w:highlight w:val="lightGray"/>
        </w:rPr>
        <w:t xml:space="preserve">[SHOW "At-home DTC device" COLUMN ONLY IF </w:t>
      </w:r>
      <w:r w:rsidR="00116D8C">
        <w:rPr>
          <w:rFonts w:ascii="Arial" w:hAnsi="Arial" w:cs="Arial"/>
          <w:b/>
          <w:bCs/>
          <w:highlight w:val="lightGray"/>
        </w:rPr>
        <w:t>Q6</w:t>
      </w:r>
      <w:r w:rsidRPr="000E1DAE">
        <w:rPr>
          <w:rFonts w:ascii="Arial" w:hAnsi="Arial" w:cs="Arial"/>
          <w:b/>
          <w:bCs/>
          <w:highlight w:val="lightGray"/>
        </w:rPr>
        <w:t>_</w:t>
      </w:r>
      <w:r w:rsidR="00810527">
        <w:rPr>
          <w:rFonts w:ascii="Arial" w:hAnsi="Arial" w:cs="Arial"/>
          <w:b/>
          <w:bCs/>
          <w:highlight w:val="lightGray"/>
        </w:rPr>
        <w:t>4</w:t>
      </w:r>
      <w:r w:rsidRPr="000E1DAE">
        <w:rPr>
          <w:rFonts w:ascii="Arial" w:hAnsi="Arial" w:cs="Arial"/>
          <w:b/>
          <w:bCs/>
          <w:highlight w:val="lightGray"/>
        </w:rPr>
        <w:t xml:space="preserve"> &gt; 0]</w:t>
      </w:r>
    </w:p>
    <w:tbl>
      <w:tblPr>
        <w:tblW w:w="92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35"/>
        <w:gridCol w:w="2368"/>
        <w:gridCol w:w="1584"/>
        <w:gridCol w:w="1584"/>
        <w:gridCol w:w="1584"/>
        <w:gridCol w:w="1584"/>
      </w:tblGrid>
      <w:tr w:rsidR="005D6D56" w:rsidRPr="008D3BD4" w14:paraId="065FF77A" w14:textId="28AF7E7E" w:rsidTr="00BF1807">
        <w:trPr>
          <w:trHeight w:val="1449"/>
        </w:trPr>
        <w:tc>
          <w:tcPr>
            <w:tcW w:w="535" w:type="dxa"/>
            <w:shd w:val="clear" w:color="auto" w:fill="4F868E"/>
            <w:vAlign w:val="center"/>
            <w:hideMark/>
          </w:tcPr>
          <w:p w14:paraId="0BC6FDC6" w14:textId="77777777" w:rsidR="005D6D56" w:rsidRPr="001F3D57" w:rsidRDefault="005D6D56">
            <w:pPr>
              <w:spacing w:line="240" w:lineRule="auto"/>
              <w:rPr>
                <w:rFonts w:ascii="Arial" w:hAnsi="Arial" w:cs="Arial"/>
                <w:b/>
              </w:rPr>
            </w:pPr>
          </w:p>
        </w:tc>
        <w:tc>
          <w:tcPr>
            <w:tcW w:w="2368" w:type="dxa"/>
            <w:shd w:val="clear" w:color="auto" w:fill="4F868E"/>
            <w:vAlign w:val="center"/>
            <w:hideMark/>
          </w:tcPr>
          <w:p w14:paraId="6C0253CB" w14:textId="77777777" w:rsidR="005D6D56" w:rsidRPr="001F3D57" w:rsidRDefault="005D6D56">
            <w:pPr>
              <w:spacing w:line="240" w:lineRule="auto"/>
              <w:ind w:left="229" w:hanging="90"/>
              <w:rPr>
                <w:rFonts w:ascii="Arial" w:hAnsi="Arial" w:cs="Arial"/>
                <w:b/>
                <w:color w:val="FFFFFF" w:themeColor="background1"/>
              </w:rPr>
            </w:pPr>
            <w:r w:rsidRPr="008D3BD4">
              <w:rPr>
                <w:rFonts w:ascii="Arial" w:hAnsi="Arial" w:cs="Arial"/>
                <w:b/>
                <w:bCs/>
                <w:color w:val="FFFFFF" w:themeColor="background1"/>
              </w:rPr>
              <w:t>Adherence Level</w:t>
            </w:r>
          </w:p>
        </w:tc>
        <w:tc>
          <w:tcPr>
            <w:tcW w:w="1584" w:type="dxa"/>
            <w:shd w:val="clear" w:color="auto" w:fill="4F868E"/>
            <w:vAlign w:val="center"/>
            <w:hideMark/>
          </w:tcPr>
          <w:p w14:paraId="30557BCC" w14:textId="77777777" w:rsidR="005D6D56" w:rsidRPr="001F3D57" w:rsidRDefault="005D6D56">
            <w:pPr>
              <w:spacing w:line="240" w:lineRule="auto"/>
              <w:jc w:val="center"/>
              <w:rPr>
                <w:rFonts w:ascii="Arial" w:hAnsi="Arial" w:cs="Arial"/>
                <w:b/>
                <w:color w:val="FFFFFF" w:themeColor="background1"/>
              </w:rPr>
            </w:pPr>
            <w:r w:rsidRPr="008D3BD4">
              <w:rPr>
                <w:rFonts w:ascii="Arial" w:hAnsi="Arial" w:cs="Arial"/>
                <w:b/>
                <w:bCs/>
                <w:color w:val="FFFFFF" w:themeColor="background1"/>
              </w:rPr>
              <w:t xml:space="preserve">In-office </w:t>
            </w:r>
            <w:r w:rsidRPr="008D3BD4">
              <w:rPr>
                <w:rFonts w:ascii="Arial" w:hAnsi="Arial" w:cs="Arial"/>
                <w:b/>
                <w:bCs/>
                <w:color w:val="FFFFFF" w:themeColor="background1"/>
              </w:rPr>
              <w:br/>
              <w:t xml:space="preserve">(in my practice) </w:t>
            </w:r>
            <w:r w:rsidRPr="001F3D57">
              <w:rPr>
                <w:rFonts w:ascii="Arial" w:hAnsi="Arial" w:cs="Arial"/>
                <w:b/>
                <w:color w:val="FFFFFF" w:themeColor="background1"/>
              </w:rPr>
              <w:t>% of patients</w:t>
            </w:r>
          </w:p>
        </w:tc>
        <w:tc>
          <w:tcPr>
            <w:tcW w:w="1584" w:type="dxa"/>
            <w:shd w:val="clear" w:color="auto" w:fill="4F868E"/>
            <w:vAlign w:val="center"/>
            <w:hideMark/>
          </w:tcPr>
          <w:p w14:paraId="5A7B0E0F" w14:textId="77777777" w:rsidR="005D6D56" w:rsidRPr="008D3BD4" w:rsidRDefault="005D6D56">
            <w:pPr>
              <w:spacing w:line="240" w:lineRule="auto"/>
              <w:jc w:val="center"/>
              <w:rPr>
                <w:rFonts w:ascii="Arial" w:hAnsi="Arial" w:cs="Arial"/>
                <w:b/>
                <w:bCs/>
                <w:color w:val="FFFFFF" w:themeColor="background1"/>
              </w:rPr>
            </w:pPr>
            <w:r w:rsidRPr="008D3BD4">
              <w:rPr>
                <w:rFonts w:ascii="Arial" w:hAnsi="Arial" w:cs="Arial"/>
                <w:b/>
                <w:bCs/>
                <w:color w:val="FFFFFF" w:themeColor="background1"/>
              </w:rPr>
              <w:t>In-office (referred out) % of patients</w:t>
            </w:r>
          </w:p>
        </w:tc>
        <w:tc>
          <w:tcPr>
            <w:tcW w:w="1584" w:type="dxa"/>
            <w:shd w:val="clear" w:color="auto" w:fill="4F868E"/>
            <w:vAlign w:val="center"/>
            <w:hideMark/>
          </w:tcPr>
          <w:p w14:paraId="3DD74432" w14:textId="3037E772" w:rsidR="005D6D56" w:rsidRPr="008D3BD4" w:rsidRDefault="005D6D56">
            <w:pPr>
              <w:spacing w:line="240" w:lineRule="auto"/>
              <w:jc w:val="center"/>
              <w:rPr>
                <w:rFonts w:ascii="Arial" w:hAnsi="Arial" w:cs="Arial"/>
                <w:b/>
                <w:bCs/>
                <w:color w:val="FFFFFF" w:themeColor="background1"/>
              </w:rPr>
            </w:pPr>
            <w:r>
              <w:rPr>
                <w:rFonts w:ascii="Arial" w:hAnsi="Arial" w:cs="Arial"/>
                <w:b/>
                <w:bCs/>
                <w:color w:val="FFFFFF" w:themeColor="background1"/>
              </w:rPr>
              <w:t>Prescription a</w:t>
            </w:r>
            <w:r w:rsidRPr="008D3BD4">
              <w:rPr>
                <w:rFonts w:ascii="Arial" w:hAnsi="Arial" w:cs="Arial"/>
                <w:b/>
                <w:bCs/>
                <w:color w:val="FFFFFF" w:themeColor="background1"/>
              </w:rPr>
              <w:t>t-home device % of patients</w:t>
            </w:r>
          </w:p>
        </w:tc>
        <w:tc>
          <w:tcPr>
            <w:tcW w:w="1584" w:type="dxa"/>
            <w:shd w:val="clear" w:color="auto" w:fill="4F868E"/>
            <w:vAlign w:val="center"/>
          </w:tcPr>
          <w:p w14:paraId="6F947BC4" w14:textId="02B9C38D" w:rsidR="005D6D56" w:rsidRDefault="00BF1807" w:rsidP="00BF1807">
            <w:pPr>
              <w:spacing w:line="240" w:lineRule="auto"/>
              <w:jc w:val="center"/>
              <w:rPr>
                <w:rFonts w:ascii="Arial" w:hAnsi="Arial" w:cs="Arial"/>
                <w:b/>
                <w:bCs/>
                <w:color w:val="FFFFFF" w:themeColor="background1"/>
              </w:rPr>
            </w:pPr>
            <w:r>
              <w:rPr>
                <w:rFonts w:ascii="Arial" w:hAnsi="Arial" w:cs="Arial"/>
                <w:b/>
                <w:bCs/>
                <w:color w:val="FFFFFF" w:themeColor="background1"/>
              </w:rPr>
              <w:t>A</w:t>
            </w:r>
            <w:r w:rsidR="008D7951" w:rsidRPr="008D3BD4">
              <w:rPr>
                <w:rFonts w:ascii="Arial" w:hAnsi="Arial" w:cs="Arial"/>
                <w:b/>
                <w:bCs/>
                <w:color w:val="FFFFFF" w:themeColor="background1"/>
              </w:rPr>
              <w:t xml:space="preserve">t-home </w:t>
            </w:r>
            <w:r>
              <w:rPr>
                <w:rFonts w:ascii="Arial" w:hAnsi="Arial" w:cs="Arial"/>
                <w:b/>
                <w:bCs/>
                <w:color w:val="FFFFFF" w:themeColor="background1"/>
              </w:rPr>
              <w:t xml:space="preserve">DTC </w:t>
            </w:r>
            <w:r w:rsidR="008D7951" w:rsidRPr="008D3BD4">
              <w:rPr>
                <w:rFonts w:ascii="Arial" w:hAnsi="Arial" w:cs="Arial"/>
                <w:b/>
                <w:bCs/>
                <w:color w:val="FFFFFF" w:themeColor="background1"/>
              </w:rPr>
              <w:t>device % of patients</w:t>
            </w:r>
            <w:r w:rsidR="00AD7775">
              <w:rPr>
                <w:rFonts w:ascii="Arial" w:hAnsi="Arial" w:cs="Arial"/>
                <w:b/>
                <w:bCs/>
                <w:color w:val="FFFFFF" w:themeColor="background1"/>
              </w:rPr>
              <w:t xml:space="preserve"> (</w:t>
            </w:r>
            <w:r w:rsidR="00FF6FB9">
              <w:rPr>
                <w:rFonts w:ascii="Arial" w:hAnsi="Arial" w:cs="Arial"/>
                <w:b/>
                <w:bCs/>
                <w:color w:val="FFFFFF" w:themeColor="background1"/>
              </w:rPr>
              <w:t>non-prescription)</w:t>
            </w:r>
          </w:p>
        </w:tc>
      </w:tr>
      <w:tr w:rsidR="00BF1807" w:rsidRPr="008D3BD4" w14:paraId="21445A06" w14:textId="387CFBDA" w:rsidTr="00CF5CD1">
        <w:trPr>
          <w:trHeight w:val="1464"/>
        </w:trPr>
        <w:tc>
          <w:tcPr>
            <w:tcW w:w="535" w:type="dxa"/>
            <w:shd w:val="clear" w:color="auto" w:fill="FFFFFF" w:themeFill="background1"/>
            <w:vAlign w:val="center"/>
            <w:hideMark/>
          </w:tcPr>
          <w:p w14:paraId="2AA5B779" w14:textId="77777777" w:rsidR="00BF1807" w:rsidRPr="001F3D57" w:rsidRDefault="00BF1807" w:rsidP="00BF1807">
            <w:pPr>
              <w:spacing w:line="240" w:lineRule="auto"/>
              <w:jc w:val="center"/>
              <w:rPr>
                <w:rFonts w:ascii="Arial" w:hAnsi="Arial" w:cs="Arial"/>
                <w:b/>
              </w:rPr>
            </w:pPr>
            <w:r w:rsidRPr="008D3BD4">
              <w:rPr>
                <w:rFonts w:ascii="Arial" w:hAnsi="Arial" w:cs="Arial"/>
                <w:b/>
                <w:bCs/>
              </w:rPr>
              <w:t>1</w:t>
            </w:r>
          </w:p>
        </w:tc>
        <w:tc>
          <w:tcPr>
            <w:tcW w:w="2368" w:type="dxa"/>
            <w:vAlign w:val="center"/>
            <w:hideMark/>
          </w:tcPr>
          <w:p w14:paraId="327C609E" w14:textId="0133C624" w:rsidR="00BF1807" w:rsidRPr="008D3BD4" w:rsidRDefault="00BF1807" w:rsidP="00BF1807">
            <w:pPr>
              <w:spacing w:before="120" w:line="276" w:lineRule="auto"/>
              <w:ind w:left="139"/>
              <w:rPr>
                <w:rFonts w:ascii="Arial" w:hAnsi="Arial" w:cs="Arial"/>
              </w:rPr>
            </w:pPr>
            <w:r w:rsidRPr="008D3BD4">
              <w:rPr>
                <w:rFonts w:ascii="Arial" w:hAnsi="Arial" w:cs="Arial"/>
              </w:rPr>
              <w:t xml:space="preserve">Never started / </w:t>
            </w:r>
            <w:r w:rsidRPr="00FC3189">
              <w:rPr>
                <w:rFonts w:ascii="Arial" w:hAnsi="Arial" w:cs="Arial"/>
                <w:b/>
                <w:bCs/>
              </w:rPr>
              <w:t>decided</w:t>
            </w:r>
            <w:r w:rsidRPr="00BC5B24">
              <w:rPr>
                <w:rFonts w:ascii="Arial" w:hAnsi="Arial" w:cs="Arial"/>
                <w:b/>
                <w:bCs/>
              </w:rPr>
              <w:t xml:space="preserve"> not</w:t>
            </w:r>
            <w:r w:rsidR="00DC37DE">
              <w:rPr>
                <w:rFonts w:ascii="Arial" w:hAnsi="Arial" w:cs="Arial"/>
                <w:b/>
                <w:bCs/>
              </w:rPr>
              <w:t xml:space="preserve"> to</w:t>
            </w:r>
            <w:r w:rsidRPr="00BC5B24">
              <w:rPr>
                <w:rFonts w:ascii="Arial" w:hAnsi="Arial" w:cs="Arial"/>
                <w:b/>
                <w:bCs/>
              </w:rPr>
              <w:t xml:space="preserve"> </w:t>
            </w:r>
            <w:r w:rsidRPr="00FC3189">
              <w:rPr>
                <w:rFonts w:ascii="Arial" w:hAnsi="Arial" w:cs="Arial"/>
                <w:b/>
                <w:bCs/>
              </w:rPr>
              <w:t>pursue the treatment</w:t>
            </w:r>
          </w:p>
        </w:tc>
        <w:tc>
          <w:tcPr>
            <w:tcW w:w="1584" w:type="dxa"/>
            <w:vAlign w:val="center"/>
            <w:hideMark/>
          </w:tcPr>
          <w:p w14:paraId="6893680F" w14:textId="77777777" w:rsidR="00BF1807" w:rsidRPr="008D3BD4" w:rsidRDefault="00BF1807" w:rsidP="00BF1807">
            <w:pPr>
              <w:spacing w:line="240" w:lineRule="auto"/>
              <w:jc w:val="center"/>
              <w:rPr>
                <w:rFonts w:ascii="Arial" w:hAnsi="Arial" w:cs="Arial"/>
                <w:bCs/>
              </w:rPr>
            </w:pPr>
            <w:r w:rsidRPr="008D3BD4">
              <w:rPr>
                <w:rFonts w:ascii="Arial" w:hAnsi="Arial" w:cs="Arial"/>
                <w:bCs/>
              </w:rPr>
              <w:t>_____%</w:t>
            </w:r>
          </w:p>
        </w:tc>
        <w:tc>
          <w:tcPr>
            <w:tcW w:w="1584" w:type="dxa"/>
            <w:vAlign w:val="center"/>
            <w:hideMark/>
          </w:tcPr>
          <w:p w14:paraId="7A0BFF68" w14:textId="77777777" w:rsidR="00BF1807" w:rsidRPr="008D3BD4" w:rsidRDefault="00BF1807" w:rsidP="00BF1807">
            <w:pPr>
              <w:spacing w:line="240" w:lineRule="auto"/>
              <w:jc w:val="center"/>
              <w:rPr>
                <w:rFonts w:ascii="Arial" w:hAnsi="Arial" w:cs="Arial"/>
                <w:bCs/>
              </w:rPr>
            </w:pPr>
            <w:r w:rsidRPr="008D3BD4">
              <w:rPr>
                <w:rFonts w:ascii="Arial" w:hAnsi="Arial" w:cs="Arial"/>
                <w:bCs/>
              </w:rPr>
              <w:t>_____%</w:t>
            </w:r>
          </w:p>
        </w:tc>
        <w:tc>
          <w:tcPr>
            <w:tcW w:w="1584" w:type="dxa"/>
            <w:vAlign w:val="center"/>
            <w:hideMark/>
          </w:tcPr>
          <w:p w14:paraId="39523191" w14:textId="77777777" w:rsidR="00BF1807" w:rsidRPr="008D3BD4" w:rsidRDefault="00BF1807" w:rsidP="00BF1807">
            <w:pPr>
              <w:spacing w:line="240" w:lineRule="auto"/>
              <w:jc w:val="center"/>
              <w:rPr>
                <w:rFonts w:ascii="Arial" w:hAnsi="Arial" w:cs="Arial"/>
                <w:bCs/>
              </w:rPr>
            </w:pPr>
            <w:r w:rsidRPr="008D3BD4">
              <w:rPr>
                <w:rFonts w:ascii="Arial" w:hAnsi="Arial" w:cs="Arial"/>
                <w:bCs/>
              </w:rPr>
              <w:t>_____%</w:t>
            </w:r>
          </w:p>
        </w:tc>
        <w:tc>
          <w:tcPr>
            <w:tcW w:w="1584" w:type="dxa"/>
            <w:vAlign w:val="center"/>
          </w:tcPr>
          <w:p w14:paraId="2DD6AC18" w14:textId="1F8C7F73" w:rsidR="00BF1807" w:rsidRPr="008D3BD4" w:rsidRDefault="00BF1807" w:rsidP="00BF1807">
            <w:pPr>
              <w:spacing w:line="240" w:lineRule="auto"/>
              <w:jc w:val="center"/>
              <w:rPr>
                <w:rFonts w:ascii="Arial" w:hAnsi="Arial" w:cs="Arial"/>
                <w:bCs/>
              </w:rPr>
            </w:pPr>
            <w:r w:rsidRPr="008D3BD4">
              <w:rPr>
                <w:rFonts w:ascii="Arial" w:hAnsi="Arial" w:cs="Arial"/>
                <w:bCs/>
              </w:rPr>
              <w:t>_____%</w:t>
            </w:r>
          </w:p>
        </w:tc>
      </w:tr>
      <w:tr w:rsidR="00BF1807" w:rsidRPr="008D3BD4" w14:paraId="4034BEB1" w14:textId="69D79248" w:rsidTr="00CF5CD1">
        <w:trPr>
          <w:trHeight w:val="1156"/>
        </w:trPr>
        <w:tc>
          <w:tcPr>
            <w:tcW w:w="535" w:type="dxa"/>
            <w:shd w:val="clear" w:color="auto" w:fill="FFFFFF" w:themeFill="background1"/>
            <w:vAlign w:val="center"/>
            <w:hideMark/>
          </w:tcPr>
          <w:p w14:paraId="563E638E" w14:textId="77777777" w:rsidR="00BF1807" w:rsidRPr="008D3BD4" w:rsidRDefault="00BF1807" w:rsidP="00BF1807">
            <w:pPr>
              <w:spacing w:line="240" w:lineRule="auto"/>
              <w:jc w:val="center"/>
              <w:rPr>
                <w:rFonts w:ascii="Arial" w:hAnsi="Arial" w:cs="Arial"/>
                <w:b/>
                <w:bCs/>
              </w:rPr>
            </w:pPr>
            <w:r w:rsidRPr="008D3BD4">
              <w:rPr>
                <w:rFonts w:ascii="Arial" w:hAnsi="Arial" w:cs="Arial"/>
                <w:b/>
                <w:bCs/>
              </w:rPr>
              <w:t>2</w:t>
            </w:r>
          </w:p>
        </w:tc>
        <w:tc>
          <w:tcPr>
            <w:tcW w:w="2368" w:type="dxa"/>
            <w:vAlign w:val="center"/>
            <w:hideMark/>
          </w:tcPr>
          <w:p w14:paraId="327E3473" w14:textId="6BB6C113" w:rsidR="00BF1807" w:rsidRPr="008D3BD4" w:rsidRDefault="00BF1807" w:rsidP="00BF1807">
            <w:pPr>
              <w:spacing w:before="120" w:line="276" w:lineRule="auto"/>
              <w:ind w:left="139"/>
              <w:rPr>
                <w:rFonts w:ascii="Arial" w:hAnsi="Arial" w:cs="Arial"/>
              </w:rPr>
            </w:pPr>
            <w:r w:rsidRPr="008D3BD4">
              <w:rPr>
                <w:rFonts w:ascii="Arial" w:hAnsi="Arial" w:cs="Arial"/>
              </w:rPr>
              <w:t xml:space="preserve">Started but </w:t>
            </w:r>
            <w:r w:rsidRPr="00BC5B24">
              <w:rPr>
                <w:rFonts w:ascii="Arial" w:hAnsi="Arial" w:cs="Arial"/>
                <w:b/>
                <w:bCs/>
              </w:rPr>
              <w:t xml:space="preserve">discontinued </w:t>
            </w:r>
            <w:r w:rsidR="00955EE4">
              <w:rPr>
                <w:rFonts w:ascii="Arial" w:hAnsi="Arial" w:cs="Arial"/>
                <w:b/>
                <w:bCs/>
              </w:rPr>
              <w:t>before the re</w:t>
            </w:r>
            <w:r w:rsidR="007F1CB9">
              <w:rPr>
                <w:rFonts w:ascii="Arial" w:hAnsi="Arial" w:cs="Arial"/>
                <w:b/>
                <w:bCs/>
              </w:rPr>
              <w:t>commended duration of therapy</w:t>
            </w:r>
          </w:p>
        </w:tc>
        <w:tc>
          <w:tcPr>
            <w:tcW w:w="1584" w:type="dxa"/>
            <w:vAlign w:val="center"/>
            <w:hideMark/>
          </w:tcPr>
          <w:p w14:paraId="2EAEEEE7" w14:textId="77777777" w:rsidR="00BF1807" w:rsidRPr="008D3BD4" w:rsidRDefault="00BF1807" w:rsidP="00BF1807">
            <w:pPr>
              <w:spacing w:line="240" w:lineRule="auto"/>
              <w:jc w:val="center"/>
              <w:rPr>
                <w:rFonts w:ascii="Arial" w:hAnsi="Arial" w:cs="Arial"/>
                <w:bCs/>
              </w:rPr>
            </w:pPr>
            <w:r w:rsidRPr="008D3BD4">
              <w:rPr>
                <w:rFonts w:ascii="Arial" w:hAnsi="Arial" w:cs="Arial"/>
                <w:bCs/>
              </w:rPr>
              <w:t>_____%</w:t>
            </w:r>
          </w:p>
        </w:tc>
        <w:tc>
          <w:tcPr>
            <w:tcW w:w="1584" w:type="dxa"/>
            <w:vAlign w:val="center"/>
            <w:hideMark/>
          </w:tcPr>
          <w:p w14:paraId="080FE691" w14:textId="77777777" w:rsidR="00BF1807" w:rsidRPr="008D3BD4" w:rsidRDefault="00BF1807" w:rsidP="00BF1807">
            <w:pPr>
              <w:spacing w:line="240" w:lineRule="auto"/>
              <w:jc w:val="center"/>
              <w:rPr>
                <w:rFonts w:ascii="Arial" w:hAnsi="Arial" w:cs="Arial"/>
                <w:bCs/>
              </w:rPr>
            </w:pPr>
            <w:r w:rsidRPr="008D3BD4">
              <w:rPr>
                <w:rFonts w:ascii="Arial" w:hAnsi="Arial" w:cs="Arial"/>
                <w:bCs/>
              </w:rPr>
              <w:t>_____%</w:t>
            </w:r>
          </w:p>
        </w:tc>
        <w:tc>
          <w:tcPr>
            <w:tcW w:w="1584" w:type="dxa"/>
            <w:vAlign w:val="center"/>
            <w:hideMark/>
          </w:tcPr>
          <w:p w14:paraId="650D0990" w14:textId="77777777" w:rsidR="00BF1807" w:rsidRPr="008D3BD4" w:rsidRDefault="00BF1807" w:rsidP="00BF1807">
            <w:pPr>
              <w:spacing w:line="240" w:lineRule="auto"/>
              <w:jc w:val="center"/>
              <w:rPr>
                <w:rFonts w:ascii="Arial" w:hAnsi="Arial" w:cs="Arial"/>
                <w:bCs/>
              </w:rPr>
            </w:pPr>
            <w:r w:rsidRPr="008D3BD4">
              <w:rPr>
                <w:rFonts w:ascii="Arial" w:hAnsi="Arial" w:cs="Arial"/>
                <w:bCs/>
              </w:rPr>
              <w:t>_____%</w:t>
            </w:r>
          </w:p>
        </w:tc>
        <w:tc>
          <w:tcPr>
            <w:tcW w:w="1584" w:type="dxa"/>
            <w:vAlign w:val="center"/>
          </w:tcPr>
          <w:p w14:paraId="0E13BBEF" w14:textId="6C021087" w:rsidR="00BF1807" w:rsidRPr="008D3BD4" w:rsidRDefault="00BF1807" w:rsidP="00BF1807">
            <w:pPr>
              <w:spacing w:line="240" w:lineRule="auto"/>
              <w:jc w:val="center"/>
              <w:rPr>
                <w:rFonts w:ascii="Arial" w:hAnsi="Arial" w:cs="Arial"/>
                <w:bCs/>
              </w:rPr>
            </w:pPr>
            <w:r w:rsidRPr="008D3BD4">
              <w:rPr>
                <w:rFonts w:ascii="Arial" w:hAnsi="Arial" w:cs="Arial"/>
                <w:bCs/>
              </w:rPr>
              <w:t>_____%</w:t>
            </w:r>
          </w:p>
        </w:tc>
      </w:tr>
      <w:tr w:rsidR="00BF1807" w:rsidRPr="008D3BD4" w14:paraId="50D3A29F" w14:textId="3F1E1F4C" w:rsidTr="00CF5CD1">
        <w:trPr>
          <w:trHeight w:val="1464"/>
        </w:trPr>
        <w:tc>
          <w:tcPr>
            <w:tcW w:w="535" w:type="dxa"/>
            <w:shd w:val="clear" w:color="auto" w:fill="FFFFFF" w:themeFill="background1"/>
            <w:vAlign w:val="center"/>
            <w:hideMark/>
          </w:tcPr>
          <w:p w14:paraId="42845CEC" w14:textId="77777777" w:rsidR="00BF1807" w:rsidRPr="008D3BD4" w:rsidRDefault="00BF1807" w:rsidP="00BF1807">
            <w:pPr>
              <w:spacing w:line="240" w:lineRule="auto"/>
              <w:jc w:val="center"/>
              <w:rPr>
                <w:rFonts w:ascii="Arial" w:hAnsi="Arial" w:cs="Arial"/>
                <w:b/>
                <w:bCs/>
              </w:rPr>
            </w:pPr>
            <w:r w:rsidRPr="008D3BD4">
              <w:rPr>
                <w:rFonts w:ascii="Arial" w:hAnsi="Arial" w:cs="Arial"/>
                <w:b/>
                <w:bCs/>
              </w:rPr>
              <w:t>3</w:t>
            </w:r>
          </w:p>
        </w:tc>
        <w:tc>
          <w:tcPr>
            <w:tcW w:w="2368" w:type="dxa"/>
            <w:vAlign w:val="center"/>
            <w:hideMark/>
          </w:tcPr>
          <w:p w14:paraId="6AEDB4A8" w14:textId="66B1C27B" w:rsidR="00BF1807" w:rsidRPr="008D3BD4" w:rsidRDefault="00BF1807" w:rsidP="00BF1807">
            <w:pPr>
              <w:spacing w:before="120" w:line="276" w:lineRule="auto"/>
              <w:ind w:left="139"/>
              <w:rPr>
                <w:rFonts w:ascii="Arial" w:hAnsi="Arial" w:cs="Arial"/>
              </w:rPr>
            </w:pPr>
            <w:r>
              <w:rPr>
                <w:rFonts w:ascii="Arial" w:hAnsi="Arial" w:cs="Arial"/>
              </w:rPr>
              <w:t>Took treatment for the full duration,</w:t>
            </w:r>
            <w:r w:rsidRPr="008D3BD4">
              <w:rPr>
                <w:rFonts w:ascii="Arial" w:hAnsi="Arial" w:cs="Arial"/>
              </w:rPr>
              <w:t xml:space="preserve"> but </w:t>
            </w:r>
            <w:r w:rsidR="007F1CB9">
              <w:rPr>
                <w:rFonts w:ascii="Arial" w:hAnsi="Arial" w:cs="Arial"/>
                <w:b/>
                <w:bCs/>
              </w:rPr>
              <w:t>fewer sessions per week</w:t>
            </w:r>
            <w:r w:rsidR="007F1CB9" w:rsidRPr="00BC5B24">
              <w:rPr>
                <w:rFonts w:ascii="Arial" w:hAnsi="Arial" w:cs="Arial"/>
                <w:b/>
                <w:bCs/>
              </w:rPr>
              <w:t xml:space="preserve"> </w:t>
            </w:r>
            <w:r>
              <w:rPr>
                <w:rFonts w:ascii="Arial" w:hAnsi="Arial" w:cs="Arial"/>
                <w:b/>
                <w:bCs/>
              </w:rPr>
              <w:t>than prescribed</w:t>
            </w:r>
          </w:p>
        </w:tc>
        <w:tc>
          <w:tcPr>
            <w:tcW w:w="1584" w:type="dxa"/>
            <w:vAlign w:val="center"/>
            <w:hideMark/>
          </w:tcPr>
          <w:p w14:paraId="3C387297" w14:textId="77777777" w:rsidR="00BF1807" w:rsidRPr="008D3BD4" w:rsidRDefault="00BF1807" w:rsidP="00BF1807">
            <w:pPr>
              <w:spacing w:line="240" w:lineRule="auto"/>
              <w:jc w:val="center"/>
              <w:rPr>
                <w:rFonts w:ascii="Arial" w:hAnsi="Arial" w:cs="Arial"/>
                <w:bCs/>
              </w:rPr>
            </w:pPr>
            <w:r w:rsidRPr="008D3BD4">
              <w:rPr>
                <w:rFonts w:ascii="Arial" w:hAnsi="Arial" w:cs="Arial"/>
                <w:bCs/>
              </w:rPr>
              <w:t>_____%</w:t>
            </w:r>
          </w:p>
        </w:tc>
        <w:tc>
          <w:tcPr>
            <w:tcW w:w="1584" w:type="dxa"/>
            <w:vAlign w:val="center"/>
            <w:hideMark/>
          </w:tcPr>
          <w:p w14:paraId="5C90D183" w14:textId="77777777" w:rsidR="00BF1807" w:rsidRPr="008D3BD4" w:rsidRDefault="00BF1807" w:rsidP="00BF1807">
            <w:pPr>
              <w:spacing w:line="240" w:lineRule="auto"/>
              <w:jc w:val="center"/>
              <w:rPr>
                <w:rFonts w:ascii="Arial" w:hAnsi="Arial" w:cs="Arial"/>
                <w:bCs/>
              </w:rPr>
            </w:pPr>
            <w:r w:rsidRPr="008D3BD4">
              <w:rPr>
                <w:rFonts w:ascii="Arial" w:hAnsi="Arial" w:cs="Arial"/>
                <w:bCs/>
              </w:rPr>
              <w:t>_____%</w:t>
            </w:r>
          </w:p>
        </w:tc>
        <w:tc>
          <w:tcPr>
            <w:tcW w:w="1584" w:type="dxa"/>
            <w:vAlign w:val="center"/>
            <w:hideMark/>
          </w:tcPr>
          <w:p w14:paraId="3AC27372" w14:textId="77777777" w:rsidR="00BF1807" w:rsidRPr="008D3BD4" w:rsidRDefault="00BF1807" w:rsidP="00BF1807">
            <w:pPr>
              <w:spacing w:line="240" w:lineRule="auto"/>
              <w:jc w:val="center"/>
              <w:rPr>
                <w:rFonts w:ascii="Arial" w:hAnsi="Arial" w:cs="Arial"/>
                <w:bCs/>
              </w:rPr>
            </w:pPr>
            <w:r w:rsidRPr="008D3BD4">
              <w:rPr>
                <w:rFonts w:ascii="Arial" w:hAnsi="Arial" w:cs="Arial"/>
                <w:bCs/>
              </w:rPr>
              <w:t>_____%</w:t>
            </w:r>
          </w:p>
        </w:tc>
        <w:tc>
          <w:tcPr>
            <w:tcW w:w="1584" w:type="dxa"/>
            <w:vAlign w:val="center"/>
          </w:tcPr>
          <w:p w14:paraId="01A36F85" w14:textId="2640FC43" w:rsidR="00BF1807" w:rsidRPr="008D3BD4" w:rsidRDefault="00BF1807" w:rsidP="00BF1807">
            <w:pPr>
              <w:spacing w:line="240" w:lineRule="auto"/>
              <w:jc w:val="center"/>
              <w:rPr>
                <w:rFonts w:ascii="Arial" w:hAnsi="Arial" w:cs="Arial"/>
                <w:bCs/>
              </w:rPr>
            </w:pPr>
            <w:r w:rsidRPr="008D3BD4">
              <w:rPr>
                <w:rFonts w:ascii="Arial" w:hAnsi="Arial" w:cs="Arial"/>
                <w:bCs/>
              </w:rPr>
              <w:t>_____%</w:t>
            </w:r>
          </w:p>
        </w:tc>
      </w:tr>
      <w:tr w:rsidR="00BF1807" w:rsidRPr="008D3BD4" w14:paraId="75A9CFE7" w14:textId="7422D3A2" w:rsidTr="00CF5CD1">
        <w:trPr>
          <w:trHeight w:val="2360"/>
        </w:trPr>
        <w:tc>
          <w:tcPr>
            <w:tcW w:w="535" w:type="dxa"/>
            <w:shd w:val="clear" w:color="auto" w:fill="FFFFFF" w:themeFill="background1"/>
            <w:vAlign w:val="center"/>
            <w:hideMark/>
          </w:tcPr>
          <w:p w14:paraId="62128F2B" w14:textId="77777777" w:rsidR="00BF1807" w:rsidRPr="008D3BD4" w:rsidRDefault="00BF1807" w:rsidP="00BF1807">
            <w:pPr>
              <w:spacing w:line="240" w:lineRule="auto"/>
              <w:jc w:val="center"/>
              <w:rPr>
                <w:rFonts w:ascii="Arial" w:hAnsi="Arial" w:cs="Arial"/>
                <w:b/>
                <w:bCs/>
              </w:rPr>
            </w:pPr>
            <w:r w:rsidRPr="008D3BD4">
              <w:rPr>
                <w:rFonts w:ascii="Arial" w:hAnsi="Arial" w:cs="Arial"/>
                <w:b/>
                <w:bCs/>
              </w:rPr>
              <w:t>4</w:t>
            </w:r>
          </w:p>
        </w:tc>
        <w:tc>
          <w:tcPr>
            <w:tcW w:w="2368" w:type="dxa"/>
            <w:vAlign w:val="center"/>
            <w:hideMark/>
          </w:tcPr>
          <w:p w14:paraId="7D0B438D" w14:textId="77777777" w:rsidR="00BF1807" w:rsidRPr="008D3BD4" w:rsidRDefault="00BF1807" w:rsidP="00BF1807">
            <w:pPr>
              <w:spacing w:before="120" w:line="276" w:lineRule="auto"/>
              <w:ind w:left="139"/>
              <w:rPr>
                <w:rFonts w:ascii="Arial" w:hAnsi="Arial" w:cs="Arial"/>
              </w:rPr>
            </w:pPr>
            <w:r w:rsidRPr="008D3BD4">
              <w:rPr>
                <w:rFonts w:ascii="Arial" w:hAnsi="Arial" w:cs="Arial"/>
              </w:rPr>
              <w:t>Adherent (</w:t>
            </w:r>
            <w:r>
              <w:rPr>
                <w:rFonts w:ascii="Arial" w:hAnsi="Arial" w:cs="Arial"/>
              </w:rPr>
              <w:t xml:space="preserve">follows the recommended phototherapy schedule </w:t>
            </w:r>
            <w:r w:rsidRPr="00BC5B24">
              <w:rPr>
                <w:rFonts w:ascii="Arial" w:hAnsi="Arial" w:cs="Arial"/>
                <w:b/>
                <w:bCs/>
              </w:rPr>
              <w:t>as often as recommended</w:t>
            </w:r>
            <w:r>
              <w:rPr>
                <w:rFonts w:ascii="Arial" w:hAnsi="Arial" w:cs="Arial"/>
                <w:b/>
                <w:bCs/>
              </w:rPr>
              <w:t>,</w:t>
            </w:r>
            <w:r w:rsidRPr="00BC5B24">
              <w:rPr>
                <w:rFonts w:ascii="Arial" w:hAnsi="Arial" w:cs="Arial"/>
                <w:b/>
                <w:bCs/>
              </w:rPr>
              <w:t xml:space="preserve"> for the full course</w:t>
            </w:r>
            <w:r w:rsidRPr="008D3BD4">
              <w:rPr>
                <w:rFonts w:ascii="Arial" w:hAnsi="Arial" w:cs="Arial"/>
              </w:rPr>
              <w:t>)</w:t>
            </w:r>
          </w:p>
        </w:tc>
        <w:tc>
          <w:tcPr>
            <w:tcW w:w="1584" w:type="dxa"/>
            <w:vAlign w:val="center"/>
            <w:hideMark/>
          </w:tcPr>
          <w:p w14:paraId="342B7DBF" w14:textId="77777777" w:rsidR="00BF1807" w:rsidRPr="008D3BD4" w:rsidRDefault="00BF1807" w:rsidP="00BF1807">
            <w:pPr>
              <w:spacing w:line="240" w:lineRule="auto"/>
              <w:jc w:val="center"/>
              <w:rPr>
                <w:rFonts w:ascii="Arial" w:hAnsi="Arial" w:cs="Arial"/>
                <w:bCs/>
              </w:rPr>
            </w:pPr>
            <w:r w:rsidRPr="008D3BD4">
              <w:rPr>
                <w:rFonts w:ascii="Arial" w:hAnsi="Arial" w:cs="Arial"/>
                <w:bCs/>
              </w:rPr>
              <w:t>_____%</w:t>
            </w:r>
          </w:p>
        </w:tc>
        <w:tc>
          <w:tcPr>
            <w:tcW w:w="1584" w:type="dxa"/>
            <w:vAlign w:val="center"/>
            <w:hideMark/>
          </w:tcPr>
          <w:p w14:paraId="0383D63E" w14:textId="77777777" w:rsidR="00BF1807" w:rsidRPr="008D3BD4" w:rsidRDefault="00BF1807" w:rsidP="00BF1807">
            <w:pPr>
              <w:spacing w:line="240" w:lineRule="auto"/>
              <w:jc w:val="center"/>
              <w:rPr>
                <w:rFonts w:ascii="Arial" w:hAnsi="Arial" w:cs="Arial"/>
                <w:bCs/>
              </w:rPr>
            </w:pPr>
            <w:r w:rsidRPr="008D3BD4">
              <w:rPr>
                <w:rFonts w:ascii="Arial" w:hAnsi="Arial" w:cs="Arial"/>
                <w:bCs/>
              </w:rPr>
              <w:t>_____%</w:t>
            </w:r>
          </w:p>
        </w:tc>
        <w:tc>
          <w:tcPr>
            <w:tcW w:w="1584" w:type="dxa"/>
            <w:vAlign w:val="center"/>
            <w:hideMark/>
          </w:tcPr>
          <w:p w14:paraId="73BEB16E" w14:textId="77777777" w:rsidR="00BF1807" w:rsidRPr="008D3BD4" w:rsidRDefault="00BF1807" w:rsidP="00BF1807">
            <w:pPr>
              <w:spacing w:line="240" w:lineRule="auto"/>
              <w:jc w:val="center"/>
              <w:rPr>
                <w:rFonts w:ascii="Arial" w:hAnsi="Arial" w:cs="Arial"/>
                <w:bCs/>
              </w:rPr>
            </w:pPr>
            <w:r w:rsidRPr="008D3BD4">
              <w:rPr>
                <w:rFonts w:ascii="Arial" w:hAnsi="Arial" w:cs="Arial"/>
                <w:bCs/>
              </w:rPr>
              <w:t>_____%</w:t>
            </w:r>
          </w:p>
        </w:tc>
        <w:tc>
          <w:tcPr>
            <w:tcW w:w="1584" w:type="dxa"/>
            <w:vAlign w:val="center"/>
          </w:tcPr>
          <w:p w14:paraId="771DDC25" w14:textId="261A5B80" w:rsidR="00BF1807" w:rsidRPr="008D3BD4" w:rsidRDefault="00BF1807" w:rsidP="00BF1807">
            <w:pPr>
              <w:spacing w:line="240" w:lineRule="auto"/>
              <w:jc w:val="center"/>
              <w:rPr>
                <w:rFonts w:ascii="Arial" w:hAnsi="Arial" w:cs="Arial"/>
                <w:bCs/>
              </w:rPr>
            </w:pPr>
            <w:r w:rsidRPr="008D3BD4">
              <w:rPr>
                <w:rFonts w:ascii="Arial" w:hAnsi="Arial" w:cs="Arial"/>
                <w:bCs/>
              </w:rPr>
              <w:t>_____%</w:t>
            </w:r>
          </w:p>
        </w:tc>
      </w:tr>
      <w:tr w:rsidR="005D6D56" w:rsidRPr="008D3BD4" w14:paraId="0FFC3BF9" w14:textId="550BD148" w:rsidTr="00BF1807">
        <w:trPr>
          <w:trHeight w:val="570"/>
        </w:trPr>
        <w:tc>
          <w:tcPr>
            <w:tcW w:w="535" w:type="dxa"/>
            <w:shd w:val="clear" w:color="auto" w:fill="FFFFFF" w:themeFill="background1"/>
            <w:vAlign w:val="center"/>
          </w:tcPr>
          <w:p w14:paraId="4633A19A" w14:textId="019D47B5" w:rsidR="005D6D56" w:rsidRPr="008D3BD4" w:rsidRDefault="005D6D56" w:rsidP="00E71EC5">
            <w:pPr>
              <w:spacing w:line="240" w:lineRule="auto"/>
              <w:jc w:val="center"/>
              <w:rPr>
                <w:rFonts w:ascii="Arial" w:hAnsi="Arial" w:cs="Arial"/>
                <w:b/>
                <w:bCs/>
              </w:rPr>
            </w:pPr>
            <w:r>
              <w:rPr>
                <w:rFonts w:ascii="Arial" w:hAnsi="Arial" w:cs="Arial"/>
                <w:b/>
                <w:bCs/>
              </w:rPr>
              <w:t>5</w:t>
            </w:r>
          </w:p>
        </w:tc>
        <w:tc>
          <w:tcPr>
            <w:tcW w:w="2368" w:type="dxa"/>
            <w:vAlign w:val="center"/>
          </w:tcPr>
          <w:p w14:paraId="45CB6145" w14:textId="4BCBDAAC" w:rsidR="005D6D56" w:rsidRPr="008D3BD4" w:rsidRDefault="005D6D56" w:rsidP="00E71EC5">
            <w:pPr>
              <w:spacing w:before="120" w:line="276" w:lineRule="auto"/>
              <w:ind w:left="139"/>
              <w:rPr>
                <w:rFonts w:ascii="Arial" w:hAnsi="Arial" w:cs="Arial"/>
              </w:rPr>
            </w:pPr>
            <w:r>
              <w:rPr>
                <w:rFonts w:ascii="Arial" w:hAnsi="Arial" w:cs="Arial"/>
              </w:rPr>
              <w:t>I don’t know</w:t>
            </w:r>
          </w:p>
        </w:tc>
        <w:tc>
          <w:tcPr>
            <w:tcW w:w="1584" w:type="dxa"/>
            <w:shd w:val="clear" w:color="auto" w:fill="BFBFBF" w:themeFill="background1" w:themeFillShade="BF"/>
            <w:vAlign w:val="center"/>
          </w:tcPr>
          <w:p w14:paraId="265F631E" w14:textId="325AAB1D" w:rsidR="005D6D56" w:rsidRPr="008D3BD4" w:rsidRDefault="005D6D56" w:rsidP="00E71EC5">
            <w:pPr>
              <w:spacing w:line="240" w:lineRule="auto"/>
              <w:jc w:val="center"/>
              <w:rPr>
                <w:rFonts w:ascii="Arial" w:hAnsi="Arial" w:cs="Arial"/>
                <w:bCs/>
              </w:rPr>
            </w:pPr>
            <w:r>
              <w:rPr>
                <w:rFonts w:ascii="Arial" w:hAnsi="Arial" w:cs="Arial"/>
                <w:bCs/>
              </w:rPr>
              <w:t>-</w:t>
            </w:r>
          </w:p>
        </w:tc>
        <w:tc>
          <w:tcPr>
            <w:tcW w:w="1584" w:type="dxa"/>
            <w:vAlign w:val="center"/>
          </w:tcPr>
          <w:p w14:paraId="346A4194" w14:textId="7E06695D" w:rsidR="005D6D56" w:rsidRPr="008D3BD4" w:rsidRDefault="005D6D56" w:rsidP="00E71EC5">
            <w:pPr>
              <w:spacing w:line="240" w:lineRule="auto"/>
              <w:jc w:val="center"/>
              <w:rPr>
                <w:rFonts w:ascii="Arial" w:hAnsi="Arial" w:cs="Arial"/>
                <w:bCs/>
              </w:rPr>
            </w:pPr>
            <w:r w:rsidRPr="008D3BD4">
              <w:rPr>
                <w:rFonts w:ascii="Arial" w:hAnsi="Arial" w:cs="Arial"/>
                <w:bCs/>
              </w:rPr>
              <w:t>_____%</w:t>
            </w:r>
          </w:p>
        </w:tc>
        <w:tc>
          <w:tcPr>
            <w:tcW w:w="1584" w:type="dxa"/>
            <w:vAlign w:val="center"/>
          </w:tcPr>
          <w:p w14:paraId="6B628FC6" w14:textId="5704FF7B" w:rsidR="005D6D56" w:rsidRPr="008D3BD4" w:rsidRDefault="005D6D56" w:rsidP="00E71EC5">
            <w:pPr>
              <w:spacing w:line="240" w:lineRule="auto"/>
              <w:jc w:val="center"/>
              <w:rPr>
                <w:rFonts w:ascii="Arial" w:hAnsi="Arial" w:cs="Arial"/>
                <w:bCs/>
              </w:rPr>
            </w:pPr>
            <w:r w:rsidRPr="008D3BD4">
              <w:rPr>
                <w:rFonts w:ascii="Arial" w:hAnsi="Arial" w:cs="Arial"/>
                <w:bCs/>
              </w:rPr>
              <w:t>_____%</w:t>
            </w:r>
          </w:p>
        </w:tc>
        <w:tc>
          <w:tcPr>
            <w:tcW w:w="1584" w:type="dxa"/>
            <w:vAlign w:val="center"/>
          </w:tcPr>
          <w:p w14:paraId="4168A2D4" w14:textId="4CD8EBC3" w:rsidR="005D6D56" w:rsidRPr="008D3BD4" w:rsidRDefault="004A401A" w:rsidP="004A401A">
            <w:pPr>
              <w:spacing w:line="240" w:lineRule="auto"/>
              <w:jc w:val="center"/>
              <w:rPr>
                <w:rFonts w:ascii="Arial" w:hAnsi="Arial" w:cs="Arial"/>
                <w:bCs/>
              </w:rPr>
            </w:pPr>
            <w:r w:rsidRPr="008D3BD4">
              <w:rPr>
                <w:rFonts w:ascii="Arial" w:hAnsi="Arial" w:cs="Arial"/>
                <w:bCs/>
              </w:rPr>
              <w:t>_____%</w:t>
            </w:r>
          </w:p>
        </w:tc>
      </w:tr>
      <w:tr w:rsidR="005D6D56" w:rsidRPr="008D3BD4" w14:paraId="2BFE75AD" w14:textId="559ED8D7" w:rsidTr="00BF1807">
        <w:trPr>
          <w:trHeight w:val="663"/>
        </w:trPr>
        <w:tc>
          <w:tcPr>
            <w:tcW w:w="535" w:type="dxa"/>
            <w:shd w:val="clear" w:color="auto" w:fill="FFFFFF" w:themeFill="background1"/>
            <w:vAlign w:val="center"/>
          </w:tcPr>
          <w:p w14:paraId="0E99D65E" w14:textId="77777777" w:rsidR="005D6D56" w:rsidRPr="008D3BD4" w:rsidRDefault="005D6D56" w:rsidP="00E71EC5">
            <w:pPr>
              <w:spacing w:line="240" w:lineRule="auto"/>
              <w:jc w:val="center"/>
              <w:rPr>
                <w:rFonts w:ascii="Arial" w:hAnsi="Arial" w:cs="Arial"/>
                <w:b/>
                <w:bCs/>
              </w:rPr>
            </w:pPr>
          </w:p>
        </w:tc>
        <w:tc>
          <w:tcPr>
            <w:tcW w:w="2368" w:type="dxa"/>
            <w:vAlign w:val="center"/>
          </w:tcPr>
          <w:p w14:paraId="3EC19AF5" w14:textId="77777777" w:rsidR="005D6D56" w:rsidRPr="008D3BD4" w:rsidRDefault="005D6D56" w:rsidP="00E71EC5">
            <w:pPr>
              <w:spacing w:before="120" w:line="276" w:lineRule="auto"/>
              <w:ind w:left="139"/>
              <w:rPr>
                <w:rFonts w:ascii="Arial" w:hAnsi="Arial" w:cs="Arial"/>
              </w:rPr>
            </w:pPr>
            <w:r w:rsidRPr="008D3BD4">
              <w:rPr>
                <w:rFonts w:ascii="Arial" w:hAnsi="Arial" w:cs="Arial"/>
                <w:b/>
                <w:bCs/>
              </w:rPr>
              <w:t>Total</w:t>
            </w:r>
          </w:p>
        </w:tc>
        <w:tc>
          <w:tcPr>
            <w:tcW w:w="1584" w:type="dxa"/>
            <w:vAlign w:val="center"/>
          </w:tcPr>
          <w:p w14:paraId="2462756F" w14:textId="18EC4393" w:rsidR="005D6D56" w:rsidRPr="008D3BD4" w:rsidRDefault="005D6D56" w:rsidP="00E71EC5">
            <w:pPr>
              <w:spacing w:line="240" w:lineRule="auto"/>
              <w:jc w:val="center"/>
              <w:rPr>
                <w:rFonts w:ascii="Arial" w:hAnsi="Arial" w:cs="Arial"/>
                <w:b/>
                <w:bCs/>
                <w:highlight w:val="lightGray"/>
              </w:rPr>
            </w:pPr>
            <w:r w:rsidRPr="008D3BD4">
              <w:rPr>
                <w:rFonts w:ascii="Arial" w:hAnsi="Arial" w:cs="Arial"/>
                <w:b/>
                <w:bCs/>
                <w:highlight w:val="lightGray"/>
              </w:rPr>
              <w:t>[SUM = 100%]</w:t>
            </w:r>
          </w:p>
        </w:tc>
        <w:tc>
          <w:tcPr>
            <w:tcW w:w="1584" w:type="dxa"/>
            <w:vAlign w:val="center"/>
          </w:tcPr>
          <w:p w14:paraId="703FE14A" w14:textId="53DC93FE" w:rsidR="005D6D56" w:rsidRPr="008D3BD4" w:rsidRDefault="005D6D56" w:rsidP="00E71EC5">
            <w:pPr>
              <w:spacing w:line="240" w:lineRule="auto"/>
              <w:jc w:val="center"/>
              <w:rPr>
                <w:rFonts w:ascii="Arial" w:hAnsi="Arial" w:cs="Arial"/>
                <w:b/>
                <w:bCs/>
                <w:highlight w:val="lightGray"/>
              </w:rPr>
            </w:pPr>
            <w:r w:rsidRPr="008D3BD4">
              <w:rPr>
                <w:rFonts w:ascii="Arial" w:hAnsi="Arial" w:cs="Arial"/>
                <w:b/>
                <w:bCs/>
                <w:highlight w:val="lightGray"/>
              </w:rPr>
              <w:t xml:space="preserve">[SUM </w:t>
            </w:r>
            <w:r>
              <w:rPr>
                <w:rFonts w:ascii="Arial" w:hAnsi="Arial" w:cs="Arial"/>
                <w:b/>
                <w:bCs/>
                <w:highlight w:val="lightGray"/>
              </w:rPr>
              <w:t>=</w:t>
            </w:r>
            <w:r w:rsidRPr="008D3BD4">
              <w:rPr>
                <w:rFonts w:ascii="Arial" w:hAnsi="Arial" w:cs="Arial"/>
                <w:b/>
                <w:bCs/>
                <w:highlight w:val="lightGray"/>
              </w:rPr>
              <w:t xml:space="preserve"> 100%]</w:t>
            </w:r>
          </w:p>
        </w:tc>
        <w:tc>
          <w:tcPr>
            <w:tcW w:w="1584" w:type="dxa"/>
            <w:vAlign w:val="center"/>
          </w:tcPr>
          <w:p w14:paraId="5DB2B60A" w14:textId="5C6508CB" w:rsidR="005D6D56" w:rsidRPr="008D3BD4" w:rsidRDefault="005D6D56" w:rsidP="00E71EC5">
            <w:pPr>
              <w:spacing w:line="240" w:lineRule="auto"/>
              <w:jc w:val="center"/>
              <w:rPr>
                <w:rFonts w:ascii="Arial" w:hAnsi="Arial" w:cs="Arial"/>
                <w:b/>
                <w:bCs/>
                <w:highlight w:val="lightGray"/>
              </w:rPr>
            </w:pPr>
            <w:r w:rsidRPr="008D3BD4">
              <w:rPr>
                <w:rFonts w:ascii="Arial" w:hAnsi="Arial" w:cs="Arial"/>
                <w:b/>
                <w:bCs/>
                <w:highlight w:val="lightGray"/>
              </w:rPr>
              <w:t xml:space="preserve">[SUM </w:t>
            </w:r>
            <w:r>
              <w:rPr>
                <w:rFonts w:ascii="Arial" w:hAnsi="Arial" w:cs="Arial"/>
                <w:b/>
                <w:bCs/>
                <w:highlight w:val="lightGray"/>
              </w:rPr>
              <w:t>=</w:t>
            </w:r>
            <w:r w:rsidRPr="008D3BD4">
              <w:rPr>
                <w:rFonts w:ascii="Arial" w:hAnsi="Arial" w:cs="Arial"/>
                <w:b/>
                <w:bCs/>
                <w:highlight w:val="lightGray"/>
              </w:rPr>
              <w:t xml:space="preserve"> 100%]</w:t>
            </w:r>
          </w:p>
        </w:tc>
        <w:tc>
          <w:tcPr>
            <w:tcW w:w="1584" w:type="dxa"/>
            <w:vAlign w:val="center"/>
          </w:tcPr>
          <w:p w14:paraId="49F181B4" w14:textId="21D065DF" w:rsidR="005D6D56" w:rsidRPr="008D3BD4" w:rsidRDefault="004A401A" w:rsidP="004A401A">
            <w:pPr>
              <w:spacing w:line="240" w:lineRule="auto"/>
              <w:jc w:val="center"/>
              <w:rPr>
                <w:rFonts w:ascii="Arial" w:hAnsi="Arial" w:cs="Arial"/>
                <w:b/>
                <w:bCs/>
                <w:highlight w:val="lightGray"/>
              </w:rPr>
            </w:pPr>
            <w:r w:rsidRPr="008D3BD4">
              <w:rPr>
                <w:rFonts w:ascii="Arial" w:hAnsi="Arial" w:cs="Arial"/>
                <w:b/>
                <w:bCs/>
                <w:highlight w:val="lightGray"/>
              </w:rPr>
              <w:t xml:space="preserve">[SUM </w:t>
            </w:r>
            <w:r>
              <w:rPr>
                <w:rFonts w:ascii="Arial" w:hAnsi="Arial" w:cs="Arial"/>
                <w:b/>
                <w:bCs/>
                <w:highlight w:val="lightGray"/>
              </w:rPr>
              <w:t>=</w:t>
            </w:r>
            <w:r w:rsidRPr="008D3BD4">
              <w:rPr>
                <w:rFonts w:ascii="Arial" w:hAnsi="Arial" w:cs="Arial"/>
                <w:b/>
                <w:bCs/>
                <w:highlight w:val="lightGray"/>
              </w:rPr>
              <w:t xml:space="preserve"> 100%]</w:t>
            </w:r>
          </w:p>
        </w:tc>
      </w:tr>
    </w:tbl>
    <w:p w14:paraId="5BF531BB" w14:textId="77777777" w:rsidR="000C01D9" w:rsidRDefault="000C01D9" w:rsidP="000C01D9">
      <w:pPr>
        <w:spacing w:line="240" w:lineRule="auto"/>
        <w:rPr>
          <w:rFonts w:ascii="Arial" w:hAnsi="Arial" w:cs="Arial"/>
          <w:b/>
        </w:rPr>
      </w:pPr>
    </w:p>
    <w:p w14:paraId="7BE9AC71" w14:textId="77777777" w:rsidR="00A24EE2" w:rsidRDefault="00A24EE2" w:rsidP="00A24EE2">
      <w:pPr>
        <w:spacing w:line="240" w:lineRule="auto"/>
        <w:rPr>
          <w:rFonts w:ascii="Arial" w:hAnsi="Arial" w:cs="Arial"/>
          <w:b/>
          <w:highlight w:val="lightGray"/>
        </w:rPr>
      </w:pPr>
      <w:r w:rsidRPr="00A707CB">
        <w:rPr>
          <w:rFonts w:ascii="Arial" w:hAnsi="Arial" w:cs="Arial"/>
          <w:b/>
          <w:highlight w:val="lightGray"/>
        </w:rPr>
        <w:t>[PAGE BREAK]</w:t>
      </w:r>
    </w:p>
    <w:p w14:paraId="12976602" w14:textId="77777777" w:rsidR="00F60589" w:rsidRPr="00A707CB" w:rsidRDefault="00F60589" w:rsidP="00A24EE2">
      <w:pPr>
        <w:spacing w:line="240" w:lineRule="auto"/>
        <w:rPr>
          <w:rFonts w:ascii="Arial" w:hAnsi="Arial" w:cs="Arial"/>
          <w:b/>
          <w:highlight w:val="lightGray"/>
        </w:rPr>
      </w:pPr>
    </w:p>
    <w:p w14:paraId="0869F297" w14:textId="218387B9" w:rsidR="00A24EE2" w:rsidRDefault="000D115B" w:rsidP="000C01D9">
      <w:pPr>
        <w:spacing w:line="240" w:lineRule="auto"/>
        <w:rPr>
          <w:rFonts w:ascii="Arial" w:hAnsi="Arial" w:cs="Arial"/>
          <w:b/>
          <w:bCs/>
          <w:iCs/>
        </w:rPr>
      </w:pPr>
      <w:r w:rsidRPr="000D115B">
        <w:rPr>
          <w:rFonts w:ascii="Arial" w:hAnsi="Arial" w:cs="Arial"/>
          <w:b/>
          <w:highlight w:val="lightGray"/>
        </w:rPr>
        <w:t>[IF ANY Q10_2 in ANY COLUMN &gt; 0]</w:t>
      </w:r>
    </w:p>
    <w:p w14:paraId="2D880CEC" w14:textId="77777777" w:rsidR="000D115B" w:rsidRPr="001F3D57" w:rsidRDefault="000D115B" w:rsidP="000C01D9">
      <w:pPr>
        <w:spacing w:line="240" w:lineRule="auto"/>
        <w:rPr>
          <w:rFonts w:ascii="Arial" w:hAnsi="Arial" w:cs="Arial"/>
          <w:b/>
        </w:rPr>
      </w:pPr>
    </w:p>
    <w:p w14:paraId="188286E7" w14:textId="371A9A73" w:rsidR="00A24EE2" w:rsidRPr="007852EA" w:rsidRDefault="007F2922">
      <w:pPr>
        <w:spacing w:line="240" w:lineRule="auto"/>
        <w:divId w:val="1711951558"/>
        <w:rPr>
          <w:rFonts w:ascii="Arial" w:hAnsi="Arial" w:cs="Arial"/>
        </w:rPr>
      </w:pPr>
      <w:r>
        <w:rPr>
          <w:rFonts w:ascii="Arial" w:hAnsi="Arial" w:cs="Arial"/>
          <w:b/>
          <w:bCs/>
        </w:rPr>
        <w:t>Q11.</w:t>
      </w:r>
      <w:r>
        <w:rPr>
          <w:rFonts w:ascii="Arial" w:hAnsi="Arial" w:cs="Arial"/>
        </w:rPr>
        <w:t xml:space="preserve"> For your patients who do not complete the full duration of phototherapy treatment recommended, what is the </w:t>
      </w:r>
      <w:r w:rsidR="00EA3BF4">
        <w:rPr>
          <w:rFonts w:ascii="Arial" w:hAnsi="Arial" w:cs="Arial"/>
        </w:rPr>
        <w:t xml:space="preserve">typical </w:t>
      </w:r>
      <w:r>
        <w:rPr>
          <w:rFonts w:ascii="Arial" w:hAnsi="Arial" w:cs="Arial"/>
        </w:rPr>
        <w:t>distribution of when they stop therapy?</w:t>
      </w:r>
    </w:p>
    <w:p w14:paraId="49909A71" w14:textId="77777777" w:rsidR="007F2922" w:rsidRDefault="007F2922">
      <w:pPr>
        <w:spacing w:line="240" w:lineRule="auto"/>
        <w:divId w:val="1711951558"/>
        <w:rPr>
          <w:rFonts w:ascii="Arial" w:hAnsi="Arial" w:cs="Arial"/>
          <w:i/>
          <w:iCs/>
        </w:rPr>
      </w:pPr>
      <w:r>
        <w:rPr>
          <w:rFonts w:ascii="Arial" w:hAnsi="Arial" w:cs="Arial"/>
          <w:i/>
          <w:iCs/>
        </w:rPr>
        <w:t>Please distribute your patients across the following time periods. Your answers must sum to 100%.</w:t>
      </w:r>
    </w:p>
    <w:p w14:paraId="342C03BE" w14:textId="19CACBA4" w:rsidR="00104363" w:rsidRPr="008D3BD4" w:rsidRDefault="00104363" w:rsidP="00104363">
      <w:pPr>
        <w:spacing w:line="240" w:lineRule="auto"/>
        <w:divId w:val="1711951558"/>
        <w:rPr>
          <w:rFonts w:ascii="Arial" w:hAnsi="Arial" w:cs="Arial"/>
          <w:b/>
          <w:bCs/>
          <w:highlight w:val="lightGray"/>
        </w:rPr>
      </w:pPr>
      <w:r w:rsidRPr="008D3BD4">
        <w:rPr>
          <w:rFonts w:ascii="Arial" w:hAnsi="Arial" w:cs="Arial"/>
          <w:b/>
          <w:bCs/>
          <w:highlight w:val="lightGray"/>
        </w:rPr>
        <w:t xml:space="preserve">[SHOW "In-office (in my practice)" COLUMN ONLY IF </w:t>
      </w:r>
      <w:r w:rsidR="00116D8C">
        <w:rPr>
          <w:rFonts w:ascii="Arial" w:hAnsi="Arial" w:cs="Arial"/>
          <w:b/>
          <w:bCs/>
          <w:highlight w:val="lightGray"/>
        </w:rPr>
        <w:t>Q5</w:t>
      </w:r>
      <w:r w:rsidRPr="008D3BD4">
        <w:rPr>
          <w:rFonts w:ascii="Arial" w:hAnsi="Arial" w:cs="Arial"/>
          <w:b/>
          <w:bCs/>
          <w:highlight w:val="lightGray"/>
        </w:rPr>
        <w:t>=1,2, OR 3]</w:t>
      </w:r>
    </w:p>
    <w:p w14:paraId="1798624C" w14:textId="77777777" w:rsidR="00104363" w:rsidRPr="008D3BD4" w:rsidRDefault="00104363" w:rsidP="00104363">
      <w:pPr>
        <w:spacing w:line="240" w:lineRule="auto"/>
        <w:divId w:val="1711951558"/>
        <w:rPr>
          <w:rFonts w:ascii="Arial" w:hAnsi="Arial" w:cs="Arial"/>
          <w:b/>
          <w:bCs/>
          <w:highlight w:val="lightGray"/>
        </w:rPr>
      </w:pPr>
      <w:r w:rsidRPr="008D3BD4">
        <w:rPr>
          <w:rFonts w:ascii="Arial" w:hAnsi="Arial" w:cs="Arial"/>
          <w:b/>
          <w:bCs/>
          <w:highlight w:val="lightGray"/>
        </w:rPr>
        <w:t>[SHOW "In-office (referred out)" COLUMN ONLY IF Q</w:t>
      </w:r>
      <w:r>
        <w:rPr>
          <w:rFonts w:ascii="Arial" w:hAnsi="Arial" w:cs="Arial"/>
          <w:b/>
          <w:bCs/>
          <w:highlight w:val="lightGray"/>
        </w:rPr>
        <w:t>7</w:t>
      </w:r>
      <w:r w:rsidRPr="008D3BD4">
        <w:rPr>
          <w:rFonts w:ascii="Arial" w:hAnsi="Arial" w:cs="Arial"/>
          <w:b/>
          <w:bCs/>
          <w:highlight w:val="lightGray"/>
        </w:rPr>
        <w:t>=</w:t>
      </w:r>
      <w:r>
        <w:rPr>
          <w:rFonts w:ascii="Arial" w:hAnsi="Arial" w:cs="Arial"/>
          <w:b/>
          <w:bCs/>
          <w:highlight w:val="lightGray"/>
        </w:rPr>
        <w:t>1 OR 2</w:t>
      </w:r>
      <w:r w:rsidRPr="008D3BD4">
        <w:rPr>
          <w:rFonts w:ascii="Arial" w:hAnsi="Arial" w:cs="Arial"/>
          <w:b/>
          <w:bCs/>
          <w:highlight w:val="lightGray"/>
        </w:rPr>
        <w:t>]</w:t>
      </w:r>
    </w:p>
    <w:p w14:paraId="4BFFC205" w14:textId="13F31DA9" w:rsidR="00104363" w:rsidRDefault="00104363" w:rsidP="00104363">
      <w:pPr>
        <w:spacing w:line="240" w:lineRule="auto"/>
        <w:divId w:val="1711951558"/>
        <w:rPr>
          <w:rFonts w:ascii="Arial" w:hAnsi="Arial" w:cs="Arial"/>
          <w:b/>
          <w:bCs/>
        </w:rPr>
      </w:pPr>
      <w:r w:rsidRPr="000E1DAE">
        <w:rPr>
          <w:rFonts w:ascii="Arial" w:hAnsi="Arial" w:cs="Arial"/>
          <w:b/>
          <w:bCs/>
          <w:highlight w:val="lightGray"/>
        </w:rPr>
        <w:t xml:space="preserve">[SHOW "Prescription at-home device" COLUMN ONLY IF </w:t>
      </w:r>
      <w:r w:rsidR="00116D8C">
        <w:rPr>
          <w:rFonts w:ascii="Arial" w:hAnsi="Arial" w:cs="Arial"/>
          <w:b/>
          <w:bCs/>
          <w:highlight w:val="lightGray"/>
        </w:rPr>
        <w:t>Q6</w:t>
      </w:r>
      <w:r w:rsidRPr="000E1DAE">
        <w:rPr>
          <w:rFonts w:ascii="Arial" w:hAnsi="Arial" w:cs="Arial"/>
          <w:b/>
          <w:bCs/>
          <w:highlight w:val="lightGray"/>
        </w:rPr>
        <w:t>_</w:t>
      </w:r>
      <w:r>
        <w:rPr>
          <w:rFonts w:ascii="Arial" w:hAnsi="Arial" w:cs="Arial"/>
          <w:b/>
          <w:bCs/>
          <w:highlight w:val="lightGray"/>
        </w:rPr>
        <w:t>3</w:t>
      </w:r>
      <w:r w:rsidRPr="000E1DAE">
        <w:rPr>
          <w:rFonts w:ascii="Arial" w:hAnsi="Arial" w:cs="Arial"/>
          <w:b/>
          <w:bCs/>
          <w:highlight w:val="lightGray"/>
        </w:rPr>
        <w:t xml:space="preserve"> &gt; 0]</w:t>
      </w:r>
    </w:p>
    <w:p w14:paraId="2DC30D70" w14:textId="70C59004" w:rsidR="00104363" w:rsidRPr="008D3BD4" w:rsidRDefault="00104363" w:rsidP="00104363">
      <w:pPr>
        <w:spacing w:line="240" w:lineRule="auto"/>
        <w:divId w:val="1711951558"/>
        <w:rPr>
          <w:rFonts w:ascii="Arial" w:hAnsi="Arial" w:cs="Arial"/>
          <w:b/>
          <w:bCs/>
        </w:rPr>
      </w:pPr>
      <w:r w:rsidRPr="000E1DAE">
        <w:rPr>
          <w:rFonts w:ascii="Arial" w:hAnsi="Arial" w:cs="Arial"/>
          <w:b/>
          <w:bCs/>
          <w:highlight w:val="lightGray"/>
        </w:rPr>
        <w:t xml:space="preserve">[SHOW "At-home DTC device" COLUMN ONLY IF </w:t>
      </w:r>
      <w:r w:rsidR="00116D8C">
        <w:rPr>
          <w:rFonts w:ascii="Arial" w:hAnsi="Arial" w:cs="Arial"/>
          <w:b/>
          <w:bCs/>
          <w:highlight w:val="lightGray"/>
        </w:rPr>
        <w:t>Q6</w:t>
      </w:r>
      <w:r w:rsidRPr="000E1DAE">
        <w:rPr>
          <w:rFonts w:ascii="Arial" w:hAnsi="Arial" w:cs="Arial"/>
          <w:b/>
          <w:bCs/>
          <w:highlight w:val="lightGray"/>
        </w:rPr>
        <w:t>_</w:t>
      </w:r>
      <w:r>
        <w:rPr>
          <w:rFonts w:ascii="Arial" w:hAnsi="Arial" w:cs="Arial"/>
          <w:b/>
          <w:bCs/>
          <w:highlight w:val="lightGray"/>
        </w:rPr>
        <w:t>4</w:t>
      </w:r>
      <w:r w:rsidRPr="000E1DAE">
        <w:rPr>
          <w:rFonts w:ascii="Arial" w:hAnsi="Arial" w:cs="Arial"/>
          <w:b/>
          <w:bCs/>
          <w:highlight w:val="lightGray"/>
        </w:rPr>
        <w:t xml:space="preserve"> &gt; 0]</w:t>
      </w:r>
    </w:p>
    <w:tbl>
      <w:tblPr>
        <w:tblW w:w="92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35"/>
        <w:gridCol w:w="2368"/>
        <w:gridCol w:w="1584"/>
        <w:gridCol w:w="1584"/>
        <w:gridCol w:w="1584"/>
        <w:gridCol w:w="1584"/>
      </w:tblGrid>
      <w:tr w:rsidR="00104363" w:rsidRPr="008D3BD4" w14:paraId="3738E1C6" w14:textId="77777777" w:rsidTr="00CF5CD1">
        <w:trPr>
          <w:divId w:val="1711951558"/>
          <w:trHeight w:val="1217"/>
        </w:trPr>
        <w:tc>
          <w:tcPr>
            <w:tcW w:w="535" w:type="dxa"/>
            <w:shd w:val="clear" w:color="auto" w:fill="4F868E"/>
            <w:vAlign w:val="center"/>
            <w:hideMark/>
          </w:tcPr>
          <w:p w14:paraId="2EE75070" w14:textId="77777777" w:rsidR="00104363" w:rsidRPr="001F3D57" w:rsidRDefault="00104363">
            <w:pPr>
              <w:spacing w:line="240" w:lineRule="auto"/>
              <w:rPr>
                <w:rFonts w:ascii="Arial" w:hAnsi="Arial" w:cs="Arial"/>
                <w:b/>
              </w:rPr>
            </w:pPr>
          </w:p>
        </w:tc>
        <w:tc>
          <w:tcPr>
            <w:tcW w:w="2368" w:type="dxa"/>
            <w:shd w:val="clear" w:color="auto" w:fill="4F868E"/>
            <w:vAlign w:val="center"/>
            <w:hideMark/>
          </w:tcPr>
          <w:p w14:paraId="7B05AEDA" w14:textId="27A45673" w:rsidR="00104363" w:rsidRPr="001F3D57" w:rsidRDefault="00104363" w:rsidP="00104363">
            <w:pPr>
              <w:spacing w:line="240" w:lineRule="auto"/>
              <w:ind w:left="160" w:hanging="21"/>
              <w:rPr>
                <w:rFonts w:ascii="Arial" w:hAnsi="Arial" w:cs="Arial"/>
                <w:b/>
                <w:color w:val="FFFFFF" w:themeColor="background1"/>
              </w:rPr>
            </w:pPr>
            <w:r>
              <w:rPr>
                <w:rFonts w:ascii="Arial" w:hAnsi="Arial" w:cs="Arial"/>
                <w:b/>
                <w:bCs/>
                <w:color w:val="FFFFFF" w:themeColor="background1"/>
              </w:rPr>
              <w:t>Time Patients Stop Therapy</w:t>
            </w:r>
          </w:p>
        </w:tc>
        <w:tc>
          <w:tcPr>
            <w:tcW w:w="1584" w:type="dxa"/>
            <w:shd w:val="clear" w:color="auto" w:fill="4F868E"/>
            <w:vAlign w:val="center"/>
            <w:hideMark/>
          </w:tcPr>
          <w:p w14:paraId="2411DD0E" w14:textId="77777777" w:rsidR="00104363" w:rsidRPr="001F3D57" w:rsidRDefault="00104363">
            <w:pPr>
              <w:spacing w:line="240" w:lineRule="auto"/>
              <w:jc w:val="center"/>
              <w:rPr>
                <w:rFonts w:ascii="Arial" w:hAnsi="Arial" w:cs="Arial"/>
                <w:b/>
                <w:color w:val="FFFFFF" w:themeColor="background1"/>
              </w:rPr>
            </w:pPr>
            <w:r w:rsidRPr="008D3BD4">
              <w:rPr>
                <w:rFonts w:ascii="Arial" w:hAnsi="Arial" w:cs="Arial"/>
                <w:b/>
                <w:bCs/>
                <w:color w:val="FFFFFF" w:themeColor="background1"/>
              </w:rPr>
              <w:t xml:space="preserve">In-office </w:t>
            </w:r>
            <w:r w:rsidRPr="008D3BD4">
              <w:rPr>
                <w:rFonts w:ascii="Arial" w:hAnsi="Arial" w:cs="Arial"/>
                <w:b/>
                <w:bCs/>
                <w:color w:val="FFFFFF" w:themeColor="background1"/>
              </w:rPr>
              <w:br/>
              <w:t xml:space="preserve">(in my practice) </w:t>
            </w:r>
            <w:r w:rsidRPr="001F3D57">
              <w:rPr>
                <w:rFonts w:ascii="Arial" w:hAnsi="Arial" w:cs="Arial"/>
                <w:b/>
                <w:color w:val="FFFFFF" w:themeColor="background1"/>
              </w:rPr>
              <w:t>% of patients</w:t>
            </w:r>
          </w:p>
        </w:tc>
        <w:tc>
          <w:tcPr>
            <w:tcW w:w="1584" w:type="dxa"/>
            <w:shd w:val="clear" w:color="auto" w:fill="4F868E"/>
            <w:vAlign w:val="center"/>
            <w:hideMark/>
          </w:tcPr>
          <w:p w14:paraId="5C5A1F4D" w14:textId="77777777" w:rsidR="00104363" w:rsidRPr="008D3BD4" w:rsidRDefault="00104363">
            <w:pPr>
              <w:spacing w:line="240" w:lineRule="auto"/>
              <w:jc w:val="center"/>
              <w:rPr>
                <w:rFonts w:ascii="Arial" w:hAnsi="Arial" w:cs="Arial"/>
                <w:b/>
                <w:bCs/>
                <w:color w:val="FFFFFF" w:themeColor="background1"/>
              </w:rPr>
            </w:pPr>
            <w:r w:rsidRPr="008D3BD4">
              <w:rPr>
                <w:rFonts w:ascii="Arial" w:hAnsi="Arial" w:cs="Arial"/>
                <w:b/>
                <w:bCs/>
                <w:color w:val="FFFFFF" w:themeColor="background1"/>
              </w:rPr>
              <w:t>In-office (referred out) % of patients</w:t>
            </w:r>
          </w:p>
        </w:tc>
        <w:tc>
          <w:tcPr>
            <w:tcW w:w="1584" w:type="dxa"/>
            <w:shd w:val="clear" w:color="auto" w:fill="4F868E"/>
            <w:vAlign w:val="center"/>
            <w:hideMark/>
          </w:tcPr>
          <w:p w14:paraId="086FB62D" w14:textId="77777777" w:rsidR="00104363" w:rsidRPr="008D3BD4" w:rsidRDefault="00104363">
            <w:pPr>
              <w:spacing w:line="240" w:lineRule="auto"/>
              <w:jc w:val="center"/>
              <w:rPr>
                <w:rFonts w:ascii="Arial" w:hAnsi="Arial" w:cs="Arial"/>
                <w:b/>
                <w:bCs/>
                <w:color w:val="FFFFFF" w:themeColor="background1"/>
              </w:rPr>
            </w:pPr>
            <w:r>
              <w:rPr>
                <w:rFonts w:ascii="Arial" w:hAnsi="Arial" w:cs="Arial"/>
                <w:b/>
                <w:bCs/>
                <w:color w:val="FFFFFF" w:themeColor="background1"/>
              </w:rPr>
              <w:t>Prescription a</w:t>
            </w:r>
            <w:r w:rsidRPr="008D3BD4">
              <w:rPr>
                <w:rFonts w:ascii="Arial" w:hAnsi="Arial" w:cs="Arial"/>
                <w:b/>
                <w:bCs/>
                <w:color w:val="FFFFFF" w:themeColor="background1"/>
              </w:rPr>
              <w:t>t-home device % of patients</w:t>
            </w:r>
          </w:p>
        </w:tc>
        <w:tc>
          <w:tcPr>
            <w:tcW w:w="1584" w:type="dxa"/>
            <w:shd w:val="clear" w:color="auto" w:fill="4F868E"/>
            <w:vAlign w:val="center"/>
          </w:tcPr>
          <w:p w14:paraId="40AC90B9" w14:textId="77777777" w:rsidR="00104363" w:rsidRDefault="00104363">
            <w:pPr>
              <w:spacing w:line="240" w:lineRule="auto"/>
              <w:jc w:val="center"/>
              <w:rPr>
                <w:rFonts w:ascii="Arial" w:hAnsi="Arial" w:cs="Arial"/>
                <w:b/>
                <w:bCs/>
                <w:color w:val="FFFFFF" w:themeColor="background1"/>
              </w:rPr>
            </w:pPr>
            <w:r>
              <w:rPr>
                <w:rFonts w:ascii="Arial" w:hAnsi="Arial" w:cs="Arial"/>
                <w:b/>
                <w:bCs/>
                <w:color w:val="FFFFFF" w:themeColor="background1"/>
              </w:rPr>
              <w:t>A</w:t>
            </w:r>
            <w:r w:rsidRPr="008D3BD4">
              <w:rPr>
                <w:rFonts w:ascii="Arial" w:hAnsi="Arial" w:cs="Arial"/>
                <w:b/>
                <w:bCs/>
                <w:color w:val="FFFFFF" w:themeColor="background1"/>
              </w:rPr>
              <w:t xml:space="preserve">t-home </w:t>
            </w:r>
            <w:r>
              <w:rPr>
                <w:rFonts w:ascii="Arial" w:hAnsi="Arial" w:cs="Arial"/>
                <w:b/>
                <w:bCs/>
                <w:color w:val="FFFFFF" w:themeColor="background1"/>
              </w:rPr>
              <w:t xml:space="preserve">DTC </w:t>
            </w:r>
            <w:r w:rsidRPr="008D3BD4">
              <w:rPr>
                <w:rFonts w:ascii="Arial" w:hAnsi="Arial" w:cs="Arial"/>
                <w:b/>
                <w:bCs/>
                <w:color w:val="FFFFFF" w:themeColor="background1"/>
              </w:rPr>
              <w:t>device % of patients</w:t>
            </w:r>
            <w:r>
              <w:rPr>
                <w:rFonts w:ascii="Arial" w:hAnsi="Arial" w:cs="Arial"/>
                <w:b/>
                <w:bCs/>
                <w:color w:val="FFFFFF" w:themeColor="background1"/>
              </w:rPr>
              <w:t xml:space="preserve"> (non-prescription)</w:t>
            </w:r>
          </w:p>
        </w:tc>
      </w:tr>
      <w:tr w:rsidR="00104363" w:rsidRPr="008D3BD4" w14:paraId="1A7070B5" w14:textId="77777777" w:rsidTr="00CF5CD1">
        <w:trPr>
          <w:divId w:val="1711951558"/>
          <w:trHeight w:val="722"/>
        </w:trPr>
        <w:tc>
          <w:tcPr>
            <w:tcW w:w="535" w:type="dxa"/>
            <w:shd w:val="clear" w:color="auto" w:fill="FFFFFF" w:themeFill="background1"/>
            <w:vAlign w:val="center"/>
            <w:hideMark/>
          </w:tcPr>
          <w:p w14:paraId="1C3A373B" w14:textId="77777777" w:rsidR="00104363" w:rsidRPr="001F3D57" w:rsidRDefault="00104363" w:rsidP="00104363">
            <w:pPr>
              <w:spacing w:line="240" w:lineRule="auto"/>
              <w:jc w:val="center"/>
              <w:rPr>
                <w:rFonts w:ascii="Arial" w:hAnsi="Arial" w:cs="Arial"/>
                <w:b/>
              </w:rPr>
            </w:pPr>
            <w:r w:rsidRPr="008D3BD4">
              <w:rPr>
                <w:rFonts w:ascii="Arial" w:hAnsi="Arial" w:cs="Arial"/>
                <w:b/>
                <w:bCs/>
              </w:rPr>
              <w:t>1</w:t>
            </w:r>
          </w:p>
        </w:tc>
        <w:tc>
          <w:tcPr>
            <w:tcW w:w="2368" w:type="dxa"/>
            <w:vAlign w:val="center"/>
            <w:hideMark/>
          </w:tcPr>
          <w:p w14:paraId="0065A529" w14:textId="72A693B4" w:rsidR="00104363" w:rsidRPr="008D3BD4" w:rsidRDefault="00104363" w:rsidP="00104363">
            <w:pPr>
              <w:spacing w:before="120" w:line="276" w:lineRule="auto"/>
              <w:ind w:left="139"/>
              <w:rPr>
                <w:rFonts w:ascii="Arial" w:hAnsi="Arial" w:cs="Arial"/>
              </w:rPr>
            </w:pPr>
            <w:r>
              <w:rPr>
                <w:rFonts w:ascii="Arial" w:hAnsi="Arial" w:cs="Arial"/>
              </w:rPr>
              <w:t>Within the first month</w:t>
            </w:r>
          </w:p>
        </w:tc>
        <w:tc>
          <w:tcPr>
            <w:tcW w:w="1584" w:type="dxa"/>
            <w:vAlign w:val="center"/>
            <w:hideMark/>
          </w:tcPr>
          <w:p w14:paraId="567DB763" w14:textId="77777777" w:rsidR="00104363" w:rsidRPr="008D3BD4" w:rsidRDefault="00104363" w:rsidP="00104363">
            <w:pPr>
              <w:spacing w:line="240" w:lineRule="auto"/>
              <w:jc w:val="center"/>
              <w:rPr>
                <w:rFonts w:ascii="Arial" w:hAnsi="Arial" w:cs="Arial"/>
                <w:bCs/>
              </w:rPr>
            </w:pPr>
            <w:r w:rsidRPr="008D3BD4">
              <w:rPr>
                <w:rFonts w:ascii="Arial" w:hAnsi="Arial" w:cs="Arial"/>
                <w:bCs/>
              </w:rPr>
              <w:t>_____%</w:t>
            </w:r>
          </w:p>
        </w:tc>
        <w:tc>
          <w:tcPr>
            <w:tcW w:w="1584" w:type="dxa"/>
            <w:vAlign w:val="center"/>
            <w:hideMark/>
          </w:tcPr>
          <w:p w14:paraId="2FF13239" w14:textId="77777777" w:rsidR="00104363" w:rsidRPr="008D3BD4" w:rsidRDefault="00104363" w:rsidP="00104363">
            <w:pPr>
              <w:spacing w:line="240" w:lineRule="auto"/>
              <w:jc w:val="center"/>
              <w:rPr>
                <w:rFonts w:ascii="Arial" w:hAnsi="Arial" w:cs="Arial"/>
                <w:bCs/>
              </w:rPr>
            </w:pPr>
            <w:r w:rsidRPr="008D3BD4">
              <w:rPr>
                <w:rFonts w:ascii="Arial" w:hAnsi="Arial" w:cs="Arial"/>
                <w:bCs/>
              </w:rPr>
              <w:t>_____%</w:t>
            </w:r>
          </w:p>
        </w:tc>
        <w:tc>
          <w:tcPr>
            <w:tcW w:w="1584" w:type="dxa"/>
            <w:vAlign w:val="center"/>
            <w:hideMark/>
          </w:tcPr>
          <w:p w14:paraId="53209417" w14:textId="77777777" w:rsidR="00104363" w:rsidRPr="008D3BD4" w:rsidRDefault="00104363" w:rsidP="00104363">
            <w:pPr>
              <w:spacing w:line="240" w:lineRule="auto"/>
              <w:jc w:val="center"/>
              <w:rPr>
                <w:rFonts w:ascii="Arial" w:hAnsi="Arial" w:cs="Arial"/>
                <w:bCs/>
              </w:rPr>
            </w:pPr>
            <w:r w:rsidRPr="008D3BD4">
              <w:rPr>
                <w:rFonts w:ascii="Arial" w:hAnsi="Arial" w:cs="Arial"/>
                <w:bCs/>
              </w:rPr>
              <w:t>_____%</w:t>
            </w:r>
          </w:p>
        </w:tc>
        <w:tc>
          <w:tcPr>
            <w:tcW w:w="1584" w:type="dxa"/>
            <w:vAlign w:val="center"/>
          </w:tcPr>
          <w:p w14:paraId="23DE18F7" w14:textId="77777777" w:rsidR="00104363" w:rsidRPr="008D3BD4" w:rsidRDefault="00104363" w:rsidP="00104363">
            <w:pPr>
              <w:spacing w:line="240" w:lineRule="auto"/>
              <w:jc w:val="center"/>
              <w:rPr>
                <w:rFonts w:ascii="Arial" w:hAnsi="Arial" w:cs="Arial"/>
                <w:bCs/>
              </w:rPr>
            </w:pPr>
            <w:r w:rsidRPr="008D3BD4">
              <w:rPr>
                <w:rFonts w:ascii="Arial" w:hAnsi="Arial" w:cs="Arial"/>
                <w:bCs/>
              </w:rPr>
              <w:t>_____%</w:t>
            </w:r>
          </w:p>
        </w:tc>
      </w:tr>
      <w:tr w:rsidR="00104363" w:rsidRPr="008D3BD4" w14:paraId="2C39E9F5" w14:textId="77777777" w:rsidTr="00CF5CD1">
        <w:trPr>
          <w:divId w:val="1711951558"/>
          <w:trHeight w:val="407"/>
        </w:trPr>
        <w:tc>
          <w:tcPr>
            <w:tcW w:w="535" w:type="dxa"/>
            <w:shd w:val="clear" w:color="auto" w:fill="FFFFFF" w:themeFill="background1"/>
            <w:vAlign w:val="center"/>
            <w:hideMark/>
          </w:tcPr>
          <w:p w14:paraId="66A09356" w14:textId="77777777" w:rsidR="00104363" w:rsidRPr="008D3BD4" w:rsidRDefault="00104363" w:rsidP="00104363">
            <w:pPr>
              <w:spacing w:line="240" w:lineRule="auto"/>
              <w:jc w:val="center"/>
              <w:rPr>
                <w:rFonts w:ascii="Arial" w:hAnsi="Arial" w:cs="Arial"/>
                <w:b/>
                <w:bCs/>
              </w:rPr>
            </w:pPr>
            <w:r w:rsidRPr="008D3BD4">
              <w:rPr>
                <w:rFonts w:ascii="Arial" w:hAnsi="Arial" w:cs="Arial"/>
                <w:b/>
                <w:bCs/>
              </w:rPr>
              <w:t>2</w:t>
            </w:r>
          </w:p>
        </w:tc>
        <w:tc>
          <w:tcPr>
            <w:tcW w:w="2368" w:type="dxa"/>
            <w:vAlign w:val="center"/>
            <w:hideMark/>
          </w:tcPr>
          <w:p w14:paraId="3941444D" w14:textId="122CBBC3" w:rsidR="00104363" w:rsidRPr="008D3BD4" w:rsidRDefault="00104363" w:rsidP="00104363">
            <w:pPr>
              <w:spacing w:before="120" w:line="276" w:lineRule="auto"/>
              <w:ind w:left="139"/>
              <w:rPr>
                <w:rFonts w:ascii="Arial" w:hAnsi="Arial" w:cs="Arial"/>
              </w:rPr>
            </w:pPr>
            <w:r>
              <w:rPr>
                <w:rFonts w:ascii="Arial" w:hAnsi="Arial" w:cs="Arial"/>
              </w:rPr>
              <w:t>Between 2–6 months</w:t>
            </w:r>
          </w:p>
        </w:tc>
        <w:tc>
          <w:tcPr>
            <w:tcW w:w="1584" w:type="dxa"/>
            <w:vAlign w:val="center"/>
            <w:hideMark/>
          </w:tcPr>
          <w:p w14:paraId="17E613B2" w14:textId="77777777" w:rsidR="00104363" w:rsidRPr="008D3BD4" w:rsidRDefault="00104363" w:rsidP="00104363">
            <w:pPr>
              <w:spacing w:line="240" w:lineRule="auto"/>
              <w:jc w:val="center"/>
              <w:rPr>
                <w:rFonts w:ascii="Arial" w:hAnsi="Arial" w:cs="Arial"/>
                <w:bCs/>
              </w:rPr>
            </w:pPr>
            <w:r w:rsidRPr="008D3BD4">
              <w:rPr>
                <w:rFonts w:ascii="Arial" w:hAnsi="Arial" w:cs="Arial"/>
                <w:bCs/>
              </w:rPr>
              <w:t>_____%</w:t>
            </w:r>
          </w:p>
        </w:tc>
        <w:tc>
          <w:tcPr>
            <w:tcW w:w="1584" w:type="dxa"/>
            <w:vAlign w:val="center"/>
            <w:hideMark/>
          </w:tcPr>
          <w:p w14:paraId="708E3F58" w14:textId="77777777" w:rsidR="00104363" w:rsidRPr="008D3BD4" w:rsidRDefault="00104363" w:rsidP="00104363">
            <w:pPr>
              <w:spacing w:line="240" w:lineRule="auto"/>
              <w:jc w:val="center"/>
              <w:rPr>
                <w:rFonts w:ascii="Arial" w:hAnsi="Arial" w:cs="Arial"/>
                <w:bCs/>
              </w:rPr>
            </w:pPr>
            <w:r w:rsidRPr="008D3BD4">
              <w:rPr>
                <w:rFonts w:ascii="Arial" w:hAnsi="Arial" w:cs="Arial"/>
                <w:bCs/>
              </w:rPr>
              <w:t>_____%</w:t>
            </w:r>
          </w:p>
        </w:tc>
        <w:tc>
          <w:tcPr>
            <w:tcW w:w="1584" w:type="dxa"/>
            <w:vAlign w:val="center"/>
            <w:hideMark/>
          </w:tcPr>
          <w:p w14:paraId="1C210F34" w14:textId="77777777" w:rsidR="00104363" w:rsidRPr="008D3BD4" w:rsidRDefault="00104363" w:rsidP="00104363">
            <w:pPr>
              <w:spacing w:line="240" w:lineRule="auto"/>
              <w:jc w:val="center"/>
              <w:rPr>
                <w:rFonts w:ascii="Arial" w:hAnsi="Arial" w:cs="Arial"/>
                <w:bCs/>
              </w:rPr>
            </w:pPr>
            <w:r w:rsidRPr="008D3BD4">
              <w:rPr>
                <w:rFonts w:ascii="Arial" w:hAnsi="Arial" w:cs="Arial"/>
                <w:bCs/>
              </w:rPr>
              <w:t>_____%</w:t>
            </w:r>
          </w:p>
        </w:tc>
        <w:tc>
          <w:tcPr>
            <w:tcW w:w="1584" w:type="dxa"/>
            <w:vAlign w:val="center"/>
          </w:tcPr>
          <w:p w14:paraId="3B50F7A9" w14:textId="77777777" w:rsidR="00104363" w:rsidRPr="008D3BD4" w:rsidRDefault="00104363" w:rsidP="00104363">
            <w:pPr>
              <w:spacing w:line="240" w:lineRule="auto"/>
              <w:jc w:val="center"/>
              <w:rPr>
                <w:rFonts w:ascii="Arial" w:hAnsi="Arial" w:cs="Arial"/>
                <w:bCs/>
              </w:rPr>
            </w:pPr>
            <w:r w:rsidRPr="008D3BD4">
              <w:rPr>
                <w:rFonts w:ascii="Arial" w:hAnsi="Arial" w:cs="Arial"/>
                <w:bCs/>
              </w:rPr>
              <w:t>_____%</w:t>
            </w:r>
          </w:p>
        </w:tc>
      </w:tr>
      <w:tr w:rsidR="00104363" w:rsidRPr="008D3BD4" w14:paraId="2E501B7E" w14:textId="77777777" w:rsidTr="00CF5CD1">
        <w:trPr>
          <w:divId w:val="1711951558"/>
          <w:trHeight w:val="425"/>
        </w:trPr>
        <w:tc>
          <w:tcPr>
            <w:tcW w:w="535" w:type="dxa"/>
            <w:shd w:val="clear" w:color="auto" w:fill="FFFFFF" w:themeFill="background1"/>
            <w:vAlign w:val="center"/>
            <w:hideMark/>
          </w:tcPr>
          <w:p w14:paraId="44D1347F" w14:textId="77777777" w:rsidR="00104363" w:rsidRPr="008D3BD4" w:rsidRDefault="00104363" w:rsidP="00104363">
            <w:pPr>
              <w:spacing w:line="240" w:lineRule="auto"/>
              <w:jc w:val="center"/>
              <w:rPr>
                <w:rFonts w:ascii="Arial" w:hAnsi="Arial" w:cs="Arial"/>
                <w:b/>
                <w:bCs/>
              </w:rPr>
            </w:pPr>
            <w:r w:rsidRPr="008D3BD4">
              <w:rPr>
                <w:rFonts w:ascii="Arial" w:hAnsi="Arial" w:cs="Arial"/>
                <w:b/>
                <w:bCs/>
              </w:rPr>
              <w:t>3</w:t>
            </w:r>
          </w:p>
        </w:tc>
        <w:tc>
          <w:tcPr>
            <w:tcW w:w="2368" w:type="dxa"/>
            <w:vAlign w:val="center"/>
            <w:hideMark/>
          </w:tcPr>
          <w:p w14:paraId="28D7B378" w14:textId="1069CC25" w:rsidR="00104363" w:rsidRPr="008D3BD4" w:rsidRDefault="00104363" w:rsidP="00104363">
            <w:pPr>
              <w:spacing w:before="120" w:line="276" w:lineRule="auto"/>
              <w:ind w:left="139"/>
              <w:rPr>
                <w:rFonts w:ascii="Arial" w:hAnsi="Arial" w:cs="Arial"/>
              </w:rPr>
            </w:pPr>
            <w:r>
              <w:rPr>
                <w:rFonts w:ascii="Arial" w:hAnsi="Arial" w:cs="Arial"/>
              </w:rPr>
              <w:t>Between 7 and 9 months</w:t>
            </w:r>
          </w:p>
        </w:tc>
        <w:tc>
          <w:tcPr>
            <w:tcW w:w="1584" w:type="dxa"/>
            <w:vAlign w:val="center"/>
            <w:hideMark/>
          </w:tcPr>
          <w:p w14:paraId="760CD96F" w14:textId="77777777" w:rsidR="00104363" w:rsidRPr="008D3BD4" w:rsidRDefault="00104363" w:rsidP="00104363">
            <w:pPr>
              <w:spacing w:line="240" w:lineRule="auto"/>
              <w:jc w:val="center"/>
              <w:rPr>
                <w:rFonts w:ascii="Arial" w:hAnsi="Arial" w:cs="Arial"/>
                <w:bCs/>
              </w:rPr>
            </w:pPr>
            <w:r w:rsidRPr="008D3BD4">
              <w:rPr>
                <w:rFonts w:ascii="Arial" w:hAnsi="Arial" w:cs="Arial"/>
                <w:bCs/>
              </w:rPr>
              <w:t>_____%</w:t>
            </w:r>
          </w:p>
        </w:tc>
        <w:tc>
          <w:tcPr>
            <w:tcW w:w="1584" w:type="dxa"/>
            <w:vAlign w:val="center"/>
            <w:hideMark/>
          </w:tcPr>
          <w:p w14:paraId="65FE652B" w14:textId="77777777" w:rsidR="00104363" w:rsidRPr="008D3BD4" w:rsidRDefault="00104363" w:rsidP="00104363">
            <w:pPr>
              <w:spacing w:line="240" w:lineRule="auto"/>
              <w:jc w:val="center"/>
              <w:rPr>
                <w:rFonts w:ascii="Arial" w:hAnsi="Arial" w:cs="Arial"/>
                <w:bCs/>
              </w:rPr>
            </w:pPr>
            <w:r w:rsidRPr="008D3BD4">
              <w:rPr>
                <w:rFonts w:ascii="Arial" w:hAnsi="Arial" w:cs="Arial"/>
                <w:bCs/>
              </w:rPr>
              <w:t>_____%</w:t>
            </w:r>
          </w:p>
        </w:tc>
        <w:tc>
          <w:tcPr>
            <w:tcW w:w="1584" w:type="dxa"/>
            <w:vAlign w:val="center"/>
            <w:hideMark/>
          </w:tcPr>
          <w:p w14:paraId="6B7C078C" w14:textId="77777777" w:rsidR="00104363" w:rsidRPr="008D3BD4" w:rsidRDefault="00104363" w:rsidP="00104363">
            <w:pPr>
              <w:spacing w:line="240" w:lineRule="auto"/>
              <w:jc w:val="center"/>
              <w:rPr>
                <w:rFonts w:ascii="Arial" w:hAnsi="Arial" w:cs="Arial"/>
                <w:bCs/>
              </w:rPr>
            </w:pPr>
            <w:r w:rsidRPr="008D3BD4">
              <w:rPr>
                <w:rFonts w:ascii="Arial" w:hAnsi="Arial" w:cs="Arial"/>
                <w:bCs/>
              </w:rPr>
              <w:t>_____%</w:t>
            </w:r>
          </w:p>
        </w:tc>
        <w:tc>
          <w:tcPr>
            <w:tcW w:w="1584" w:type="dxa"/>
            <w:vAlign w:val="center"/>
          </w:tcPr>
          <w:p w14:paraId="103A7967" w14:textId="77777777" w:rsidR="00104363" w:rsidRPr="008D3BD4" w:rsidRDefault="00104363" w:rsidP="00104363">
            <w:pPr>
              <w:spacing w:line="240" w:lineRule="auto"/>
              <w:jc w:val="center"/>
              <w:rPr>
                <w:rFonts w:ascii="Arial" w:hAnsi="Arial" w:cs="Arial"/>
                <w:bCs/>
              </w:rPr>
            </w:pPr>
            <w:r w:rsidRPr="008D3BD4">
              <w:rPr>
                <w:rFonts w:ascii="Arial" w:hAnsi="Arial" w:cs="Arial"/>
                <w:bCs/>
              </w:rPr>
              <w:t>_____%</w:t>
            </w:r>
          </w:p>
        </w:tc>
      </w:tr>
      <w:tr w:rsidR="00104363" w:rsidRPr="008D3BD4" w14:paraId="10523A81" w14:textId="77777777" w:rsidTr="00CF5CD1">
        <w:trPr>
          <w:divId w:val="1711951558"/>
          <w:trHeight w:val="236"/>
        </w:trPr>
        <w:tc>
          <w:tcPr>
            <w:tcW w:w="535" w:type="dxa"/>
            <w:shd w:val="clear" w:color="auto" w:fill="FFFFFF" w:themeFill="background1"/>
            <w:vAlign w:val="center"/>
            <w:hideMark/>
          </w:tcPr>
          <w:p w14:paraId="523B77A8" w14:textId="77777777" w:rsidR="00104363" w:rsidRPr="008D3BD4" w:rsidRDefault="00104363" w:rsidP="00104363">
            <w:pPr>
              <w:spacing w:line="240" w:lineRule="auto"/>
              <w:jc w:val="center"/>
              <w:rPr>
                <w:rFonts w:ascii="Arial" w:hAnsi="Arial" w:cs="Arial"/>
                <w:b/>
                <w:bCs/>
              </w:rPr>
            </w:pPr>
            <w:r w:rsidRPr="008D3BD4">
              <w:rPr>
                <w:rFonts w:ascii="Arial" w:hAnsi="Arial" w:cs="Arial"/>
                <w:b/>
                <w:bCs/>
              </w:rPr>
              <w:t>4</w:t>
            </w:r>
          </w:p>
        </w:tc>
        <w:tc>
          <w:tcPr>
            <w:tcW w:w="2368" w:type="dxa"/>
            <w:vAlign w:val="center"/>
            <w:hideMark/>
          </w:tcPr>
          <w:p w14:paraId="4E6A3B6D" w14:textId="16232D18" w:rsidR="00104363" w:rsidRPr="008D3BD4" w:rsidRDefault="00104363" w:rsidP="00104363">
            <w:pPr>
              <w:spacing w:before="120" w:line="276" w:lineRule="auto"/>
              <w:ind w:left="139"/>
              <w:rPr>
                <w:rFonts w:ascii="Arial" w:hAnsi="Arial" w:cs="Arial"/>
              </w:rPr>
            </w:pPr>
            <w:r>
              <w:rPr>
                <w:rFonts w:ascii="Arial" w:hAnsi="Arial" w:cs="Arial"/>
              </w:rPr>
              <w:t>Between 10 and 12 months</w:t>
            </w:r>
          </w:p>
        </w:tc>
        <w:tc>
          <w:tcPr>
            <w:tcW w:w="1584" w:type="dxa"/>
            <w:vAlign w:val="center"/>
            <w:hideMark/>
          </w:tcPr>
          <w:p w14:paraId="5C76A4CE" w14:textId="77777777" w:rsidR="00104363" w:rsidRPr="008D3BD4" w:rsidRDefault="00104363" w:rsidP="00104363">
            <w:pPr>
              <w:spacing w:line="240" w:lineRule="auto"/>
              <w:jc w:val="center"/>
              <w:rPr>
                <w:rFonts w:ascii="Arial" w:hAnsi="Arial" w:cs="Arial"/>
                <w:bCs/>
              </w:rPr>
            </w:pPr>
            <w:r w:rsidRPr="008D3BD4">
              <w:rPr>
                <w:rFonts w:ascii="Arial" w:hAnsi="Arial" w:cs="Arial"/>
                <w:bCs/>
              </w:rPr>
              <w:t>_____%</w:t>
            </w:r>
          </w:p>
        </w:tc>
        <w:tc>
          <w:tcPr>
            <w:tcW w:w="1584" w:type="dxa"/>
            <w:vAlign w:val="center"/>
            <w:hideMark/>
          </w:tcPr>
          <w:p w14:paraId="4E9D555E" w14:textId="77777777" w:rsidR="00104363" w:rsidRPr="008D3BD4" w:rsidRDefault="00104363" w:rsidP="00104363">
            <w:pPr>
              <w:spacing w:line="240" w:lineRule="auto"/>
              <w:jc w:val="center"/>
              <w:rPr>
                <w:rFonts w:ascii="Arial" w:hAnsi="Arial" w:cs="Arial"/>
                <w:bCs/>
              </w:rPr>
            </w:pPr>
            <w:r w:rsidRPr="008D3BD4">
              <w:rPr>
                <w:rFonts w:ascii="Arial" w:hAnsi="Arial" w:cs="Arial"/>
                <w:bCs/>
              </w:rPr>
              <w:t>_____%</w:t>
            </w:r>
          </w:p>
        </w:tc>
        <w:tc>
          <w:tcPr>
            <w:tcW w:w="1584" w:type="dxa"/>
            <w:vAlign w:val="center"/>
            <w:hideMark/>
          </w:tcPr>
          <w:p w14:paraId="04E0CB86" w14:textId="77777777" w:rsidR="00104363" w:rsidRPr="008D3BD4" w:rsidRDefault="00104363" w:rsidP="00104363">
            <w:pPr>
              <w:spacing w:line="240" w:lineRule="auto"/>
              <w:jc w:val="center"/>
              <w:rPr>
                <w:rFonts w:ascii="Arial" w:hAnsi="Arial" w:cs="Arial"/>
                <w:bCs/>
              </w:rPr>
            </w:pPr>
            <w:r w:rsidRPr="008D3BD4">
              <w:rPr>
                <w:rFonts w:ascii="Arial" w:hAnsi="Arial" w:cs="Arial"/>
                <w:bCs/>
              </w:rPr>
              <w:t>_____%</w:t>
            </w:r>
          </w:p>
        </w:tc>
        <w:tc>
          <w:tcPr>
            <w:tcW w:w="1584" w:type="dxa"/>
            <w:vAlign w:val="center"/>
          </w:tcPr>
          <w:p w14:paraId="3EEC7506" w14:textId="77777777" w:rsidR="00104363" w:rsidRPr="008D3BD4" w:rsidRDefault="00104363" w:rsidP="00104363">
            <w:pPr>
              <w:spacing w:line="240" w:lineRule="auto"/>
              <w:jc w:val="center"/>
              <w:rPr>
                <w:rFonts w:ascii="Arial" w:hAnsi="Arial" w:cs="Arial"/>
                <w:bCs/>
              </w:rPr>
            </w:pPr>
            <w:r w:rsidRPr="008D3BD4">
              <w:rPr>
                <w:rFonts w:ascii="Arial" w:hAnsi="Arial" w:cs="Arial"/>
                <w:bCs/>
              </w:rPr>
              <w:t>_____%</w:t>
            </w:r>
          </w:p>
        </w:tc>
      </w:tr>
      <w:tr w:rsidR="00104363" w:rsidRPr="008D3BD4" w14:paraId="1E5D45F1" w14:textId="77777777" w:rsidTr="00CF5CD1">
        <w:trPr>
          <w:divId w:val="1711951558"/>
          <w:trHeight w:val="416"/>
        </w:trPr>
        <w:tc>
          <w:tcPr>
            <w:tcW w:w="535" w:type="dxa"/>
            <w:shd w:val="clear" w:color="auto" w:fill="FFFFFF" w:themeFill="background1"/>
            <w:vAlign w:val="center"/>
          </w:tcPr>
          <w:p w14:paraId="3D9B19BD" w14:textId="77777777" w:rsidR="00104363" w:rsidRPr="008D3BD4" w:rsidRDefault="00104363" w:rsidP="00104363">
            <w:pPr>
              <w:spacing w:line="240" w:lineRule="auto"/>
              <w:jc w:val="center"/>
              <w:rPr>
                <w:rFonts w:ascii="Arial" w:hAnsi="Arial" w:cs="Arial"/>
                <w:b/>
                <w:bCs/>
              </w:rPr>
            </w:pPr>
            <w:r>
              <w:rPr>
                <w:rFonts w:ascii="Arial" w:hAnsi="Arial" w:cs="Arial"/>
                <w:b/>
                <w:bCs/>
              </w:rPr>
              <w:t>5</w:t>
            </w:r>
          </w:p>
        </w:tc>
        <w:tc>
          <w:tcPr>
            <w:tcW w:w="2368" w:type="dxa"/>
            <w:vAlign w:val="center"/>
          </w:tcPr>
          <w:p w14:paraId="02374E51" w14:textId="4C5AF014" w:rsidR="00104363" w:rsidRPr="008D3BD4" w:rsidRDefault="00104363" w:rsidP="00104363">
            <w:pPr>
              <w:spacing w:before="120" w:line="276" w:lineRule="auto"/>
              <w:ind w:left="139"/>
              <w:rPr>
                <w:rFonts w:ascii="Arial" w:hAnsi="Arial" w:cs="Arial"/>
              </w:rPr>
            </w:pPr>
            <w:r>
              <w:rPr>
                <w:rFonts w:ascii="Arial" w:hAnsi="Arial" w:cs="Arial"/>
              </w:rPr>
              <w:t>Greater than 12 months</w:t>
            </w:r>
          </w:p>
        </w:tc>
        <w:tc>
          <w:tcPr>
            <w:tcW w:w="1584" w:type="dxa"/>
            <w:vAlign w:val="center"/>
          </w:tcPr>
          <w:p w14:paraId="1EC4270F" w14:textId="4C68EB62" w:rsidR="00104363" w:rsidRPr="008D3BD4" w:rsidRDefault="00104363" w:rsidP="00104363">
            <w:pPr>
              <w:spacing w:line="240" w:lineRule="auto"/>
              <w:jc w:val="center"/>
              <w:rPr>
                <w:rFonts w:ascii="Arial" w:hAnsi="Arial" w:cs="Arial"/>
                <w:bCs/>
              </w:rPr>
            </w:pPr>
            <w:r w:rsidRPr="008D3BD4">
              <w:rPr>
                <w:rFonts w:ascii="Arial" w:hAnsi="Arial" w:cs="Arial"/>
                <w:bCs/>
              </w:rPr>
              <w:t>_____%</w:t>
            </w:r>
          </w:p>
        </w:tc>
        <w:tc>
          <w:tcPr>
            <w:tcW w:w="1584" w:type="dxa"/>
            <w:vAlign w:val="center"/>
          </w:tcPr>
          <w:p w14:paraId="661B35AD" w14:textId="77777777" w:rsidR="00104363" w:rsidRPr="008D3BD4" w:rsidRDefault="00104363" w:rsidP="00104363">
            <w:pPr>
              <w:spacing w:line="240" w:lineRule="auto"/>
              <w:jc w:val="center"/>
              <w:rPr>
                <w:rFonts w:ascii="Arial" w:hAnsi="Arial" w:cs="Arial"/>
                <w:bCs/>
              </w:rPr>
            </w:pPr>
            <w:r w:rsidRPr="008D3BD4">
              <w:rPr>
                <w:rFonts w:ascii="Arial" w:hAnsi="Arial" w:cs="Arial"/>
                <w:bCs/>
              </w:rPr>
              <w:t>_____%</w:t>
            </w:r>
          </w:p>
        </w:tc>
        <w:tc>
          <w:tcPr>
            <w:tcW w:w="1584" w:type="dxa"/>
            <w:vAlign w:val="center"/>
          </w:tcPr>
          <w:p w14:paraId="3CE72CC7" w14:textId="77777777" w:rsidR="00104363" w:rsidRPr="008D3BD4" w:rsidRDefault="00104363" w:rsidP="00104363">
            <w:pPr>
              <w:spacing w:line="240" w:lineRule="auto"/>
              <w:jc w:val="center"/>
              <w:rPr>
                <w:rFonts w:ascii="Arial" w:hAnsi="Arial" w:cs="Arial"/>
                <w:bCs/>
              </w:rPr>
            </w:pPr>
            <w:r w:rsidRPr="008D3BD4">
              <w:rPr>
                <w:rFonts w:ascii="Arial" w:hAnsi="Arial" w:cs="Arial"/>
                <w:bCs/>
              </w:rPr>
              <w:t>_____%</w:t>
            </w:r>
          </w:p>
        </w:tc>
        <w:tc>
          <w:tcPr>
            <w:tcW w:w="1584" w:type="dxa"/>
            <w:vAlign w:val="center"/>
          </w:tcPr>
          <w:p w14:paraId="0BAD9C99" w14:textId="77777777" w:rsidR="00104363" w:rsidRPr="008D3BD4" w:rsidRDefault="00104363" w:rsidP="00104363">
            <w:pPr>
              <w:spacing w:line="240" w:lineRule="auto"/>
              <w:jc w:val="center"/>
              <w:rPr>
                <w:rFonts w:ascii="Arial" w:hAnsi="Arial" w:cs="Arial"/>
                <w:bCs/>
              </w:rPr>
            </w:pPr>
            <w:r w:rsidRPr="008D3BD4">
              <w:rPr>
                <w:rFonts w:ascii="Arial" w:hAnsi="Arial" w:cs="Arial"/>
                <w:bCs/>
              </w:rPr>
              <w:t>_____%</w:t>
            </w:r>
          </w:p>
        </w:tc>
      </w:tr>
      <w:tr w:rsidR="00104363" w:rsidRPr="008D3BD4" w14:paraId="469BF3E2" w14:textId="77777777" w:rsidTr="00104363">
        <w:trPr>
          <w:divId w:val="1711951558"/>
          <w:trHeight w:val="663"/>
        </w:trPr>
        <w:tc>
          <w:tcPr>
            <w:tcW w:w="535" w:type="dxa"/>
            <w:shd w:val="clear" w:color="auto" w:fill="FFFFFF" w:themeFill="background1"/>
            <w:vAlign w:val="center"/>
          </w:tcPr>
          <w:p w14:paraId="7B50F667" w14:textId="77777777" w:rsidR="00104363" w:rsidRPr="008D3BD4" w:rsidRDefault="00104363">
            <w:pPr>
              <w:spacing w:line="240" w:lineRule="auto"/>
              <w:jc w:val="center"/>
              <w:rPr>
                <w:rFonts w:ascii="Arial" w:hAnsi="Arial" w:cs="Arial"/>
                <w:b/>
                <w:bCs/>
              </w:rPr>
            </w:pPr>
          </w:p>
        </w:tc>
        <w:tc>
          <w:tcPr>
            <w:tcW w:w="2368" w:type="dxa"/>
            <w:vAlign w:val="center"/>
          </w:tcPr>
          <w:p w14:paraId="6C09D509" w14:textId="77777777" w:rsidR="00104363" w:rsidRPr="008D3BD4" w:rsidRDefault="00104363">
            <w:pPr>
              <w:spacing w:before="120" w:line="276" w:lineRule="auto"/>
              <w:ind w:left="139"/>
              <w:rPr>
                <w:rFonts w:ascii="Arial" w:hAnsi="Arial" w:cs="Arial"/>
              </w:rPr>
            </w:pPr>
            <w:r w:rsidRPr="008D3BD4">
              <w:rPr>
                <w:rFonts w:ascii="Arial" w:hAnsi="Arial" w:cs="Arial"/>
                <w:b/>
                <w:bCs/>
              </w:rPr>
              <w:t>Total</w:t>
            </w:r>
          </w:p>
        </w:tc>
        <w:tc>
          <w:tcPr>
            <w:tcW w:w="1584" w:type="dxa"/>
            <w:vAlign w:val="center"/>
          </w:tcPr>
          <w:p w14:paraId="503EB1C8" w14:textId="77777777" w:rsidR="00104363" w:rsidRPr="008D3BD4" w:rsidRDefault="00104363">
            <w:pPr>
              <w:spacing w:line="240" w:lineRule="auto"/>
              <w:jc w:val="center"/>
              <w:rPr>
                <w:rFonts w:ascii="Arial" w:hAnsi="Arial" w:cs="Arial"/>
                <w:b/>
                <w:bCs/>
                <w:highlight w:val="lightGray"/>
              </w:rPr>
            </w:pPr>
            <w:r w:rsidRPr="008D3BD4">
              <w:rPr>
                <w:rFonts w:ascii="Arial" w:hAnsi="Arial" w:cs="Arial"/>
                <w:b/>
                <w:bCs/>
                <w:highlight w:val="lightGray"/>
              </w:rPr>
              <w:t>[SUM = 100%]</w:t>
            </w:r>
          </w:p>
        </w:tc>
        <w:tc>
          <w:tcPr>
            <w:tcW w:w="1584" w:type="dxa"/>
            <w:vAlign w:val="center"/>
          </w:tcPr>
          <w:p w14:paraId="103714B5" w14:textId="77777777" w:rsidR="00104363" w:rsidRPr="008D3BD4" w:rsidRDefault="00104363">
            <w:pPr>
              <w:spacing w:line="240" w:lineRule="auto"/>
              <w:jc w:val="center"/>
              <w:rPr>
                <w:rFonts w:ascii="Arial" w:hAnsi="Arial" w:cs="Arial"/>
                <w:b/>
                <w:bCs/>
                <w:highlight w:val="lightGray"/>
              </w:rPr>
            </w:pPr>
            <w:r w:rsidRPr="008D3BD4">
              <w:rPr>
                <w:rFonts w:ascii="Arial" w:hAnsi="Arial" w:cs="Arial"/>
                <w:b/>
                <w:bCs/>
                <w:highlight w:val="lightGray"/>
              </w:rPr>
              <w:t xml:space="preserve">[SUM </w:t>
            </w:r>
            <w:r>
              <w:rPr>
                <w:rFonts w:ascii="Arial" w:hAnsi="Arial" w:cs="Arial"/>
                <w:b/>
                <w:bCs/>
                <w:highlight w:val="lightGray"/>
              </w:rPr>
              <w:t>=</w:t>
            </w:r>
            <w:r w:rsidRPr="008D3BD4">
              <w:rPr>
                <w:rFonts w:ascii="Arial" w:hAnsi="Arial" w:cs="Arial"/>
                <w:b/>
                <w:bCs/>
                <w:highlight w:val="lightGray"/>
              </w:rPr>
              <w:t xml:space="preserve"> 100%]</w:t>
            </w:r>
          </w:p>
        </w:tc>
        <w:tc>
          <w:tcPr>
            <w:tcW w:w="1584" w:type="dxa"/>
            <w:vAlign w:val="center"/>
          </w:tcPr>
          <w:p w14:paraId="2C222F6F" w14:textId="77777777" w:rsidR="00104363" w:rsidRPr="008D3BD4" w:rsidRDefault="00104363">
            <w:pPr>
              <w:spacing w:line="240" w:lineRule="auto"/>
              <w:jc w:val="center"/>
              <w:rPr>
                <w:rFonts w:ascii="Arial" w:hAnsi="Arial" w:cs="Arial"/>
                <w:b/>
                <w:bCs/>
                <w:highlight w:val="lightGray"/>
              </w:rPr>
            </w:pPr>
            <w:r w:rsidRPr="008D3BD4">
              <w:rPr>
                <w:rFonts w:ascii="Arial" w:hAnsi="Arial" w:cs="Arial"/>
                <w:b/>
                <w:bCs/>
                <w:highlight w:val="lightGray"/>
              </w:rPr>
              <w:t xml:space="preserve">[SUM </w:t>
            </w:r>
            <w:r>
              <w:rPr>
                <w:rFonts w:ascii="Arial" w:hAnsi="Arial" w:cs="Arial"/>
                <w:b/>
                <w:bCs/>
                <w:highlight w:val="lightGray"/>
              </w:rPr>
              <w:t>=</w:t>
            </w:r>
            <w:r w:rsidRPr="008D3BD4">
              <w:rPr>
                <w:rFonts w:ascii="Arial" w:hAnsi="Arial" w:cs="Arial"/>
                <w:b/>
                <w:bCs/>
                <w:highlight w:val="lightGray"/>
              </w:rPr>
              <w:t xml:space="preserve"> 100%]</w:t>
            </w:r>
          </w:p>
        </w:tc>
        <w:tc>
          <w:tcPr>
            <w:tcW w:w="1584" w:type="dxa"/>
            <w:vAlign w:val="center"/>
          </w:tcPr>
          <w:p w14:paraId="36827A56" w14:textId="77777777" w:rsidR="00104363" w:rsidRPr="008D3BD4" w:rsidRDefault="00104363">
            <w:pPr>
              <w:spacing w:line="240" w:lineRule="auto"/>
              <w:jc w:val="center"/>
              <w:rPr>
                <w:rFonts w:ascii="Arial" w:hAnsi="Arial" w:cs="Arial"/>
                <w:b/>
                <w:bCs/>
                <w:highlight w:val="lightGray"/>
              </w:rPr>
            </w:pPr>
            <w:r w:rsidRPr="008D3BD4">
              <w:rPr>
                <w:rFonts w:ascii="Arial" w:hAnsi="Arial" w:cs="Arial"/>
                <w:b/>
                <w:bCs/>
                <w:highlight w:val="lightGray"/>
              </w:rPr>
              <w:t xml:space="preserve">[SUM </w:t>
            </w:r>
            <w:r>
              <w:rPr>
                <w:rFonts w:ascii="Arial" w:hAnsi="Arial" w:cs="Arial"/>
                <w:b/>
                <w:bCs/>
                <w:highlight w:val="lightGray"/>
              </w:rPr>
              <w:t>=</w:t>
            </w:r>
            <w:r w:rsidRPr="008D3BD4">
              <w:rPr>
                <w:rFonts w:ascii="Arial" w:hAnsi="Arial" w:cs="Arial"/>
                <w:b/>
                <w:bCs/>
                <w:highlight w:val="lightGray"/>
              </w:rPr>
              <w:t xml:space="preserve"> 100%]</w:t>
            </w:r>
          </w:p>
        </w:tc>
      </w:tr>
    </w:tbl>
    <w:p w14:paraId="02951CE8" w14:textId="77777777" w:rsidR="00104363" w:rsidRPr="00104363" w:rsidRDefault="00104363">
      <w:pPr>
        <w:spacing w:line="240" w:lineRule="auto"/>
        <w:divId w:val="1711951558"/>
      </w:pPr>
    </w:p>
    <w:p w14:paraId="6881C280" w14:textId="1E126E0F" w:rsidR="000C01D9" w:rsidRDefault="000C01D9" w:rsidP="000C01D9">
      <w:pPr>
        <w:spacing w:line="240" w:lineRule="auto"/>
        <w:rPr>
          <w:rFonts w:ascii="Arial" w:hAnsi="Arial" w:cs="Arial"/>
          <w:b/>
          <w:bCs/>
          <w:iCs/>
        </w:rPr>
      </w:pPr>
      <w:r w:rsidRPr="008D3BD4">
        <w:rPr>
          <w:rFonts w:ascii="Arial" w:hAnsi="Arial" w:cs="Arial"/>
          <w:b/>
          <w:bCs/>
          <w:iCs/>
          <w:highlight w:val="lightGray"/>
        </w:rPr>
        <w:t>[PAGE BREAK]</w:t>
      </w:r>
    </w:p>
    <w:p w14:paraId="04205A2B" w14:textId="77777777" w:rsidR="00403418" w:rsidRDefault="00403418" w:rsidP="000C01D9">
      <w:pPr>
        <w:spacing w:line="240" w:lineRule="auto"/>
        <w:rPr>
          <w:rFonts w:ascii="Arial" w:hAnsi="Arial" w:cs="Arial"/>
          <w:b/>
          <w:bCs/>
          <w:iCs/>
        </w:rPr>
      </w:pPr>
    </w:p>
    <w:p w14:paraId="7660BEC6" w14:textId="77777777" w:rsidR="007F2922" w:rsidRDefault="007F2922">
      <w:pPr>
        <w:rPr>
          <w:kern w:val="2"/>
          <w14:ligatures w14:val="standardContextual"/>
        </w:rPr>
      </w:pPr>
      <w:r>
        <w:rPr>
          <w:rFonts w:ascii="Arial" w:hAnsi="Arial" w:cs="Arial"/>
          <w:b/>
          <w:bCs/>
        </w:rPr>
        <w:t>Q12.</w:t>
      </w:r>
      <w:r>
        <w:rPr>
          <w:rFonts w:ascii="Arial" w:hAnsi="Arial" w:cs="Arial"/>
        </w:rPr>
        <w:t xml:space="preserve"> What are the main reasons you believe Non-Segmental Vitiligo patients </w:t>
      </w:r>
      <w:r>
        <w:rPr>
          <w:rFonts w:ascii="Arial" w:hAnsi="Arial" w:cs="Arial"/>
          <w:b/>
          <w:bCs/>
        </w:rPr>
        <w:t>may not follow through</w:t>
      </w:r>
      <w:r>
        <w:rPr>
          <w:rFonts w:ascii="Arial" w:hAnsi="Arial" w:cs="Arial"/>
        </w:rPr>
        <w:t xml:space="preserve"> with phototherapy or </w:t>
      </w:r>
      <w:r>
        <w:rPr>
          <w:rFonts w:ascii="Arial" w:hAnsi="Arial" w:cs="Arial"/>
          <w:b/>
          <w:bCs/>
        </w:rPr>
        <w:t>may stop before completing the recommended course</w:t>
      </w:r>
      <w:r>
        <w:rPr>
          <w:rFonts w:ascii="Arial" w:hAnsi="Arial" w:cs="Arial"/>
        </w:rPr>
        <w:t>?</w:t>
      </w:r>
    </w:p>
    <w:p w14:paraId="0F92D725" w14:textId="77777777" w:rsidR="00403418" w:rsidRPr="00312E58" w:rsidRDefault="00403418" w:rsidP="00403418">
      <w:pPr>
        <w:spacing w:after="100"/>
        <w:rPr>
          <w:rFonts w:ascii="Arial" w:hAnsi="Arial" w:cs="Arial"/>
          <w:color w:val="000000" w:themeColor="text1"/>
        </w:rPr>
      </w:pPr>
      <w:r w:rsidRPr="00312E58">
        <w:rPr>
          <w:rFonts w:ascii="Arial" w:hAnsi="Arial" w:cs="Arial"/>
          <w:i/>
          <w:color w:val="000000" w:themeColor="text1"/>
        </w:rPr>
        <w:t>Please be as specific as you can</w:t>
      </w:r>
      <w:r>
        <w:rPr>
          <w:rFonts w:ascii="Arial" w:hAnsi="Arial" w:cs="Arial"/>
          <w:i/>
          <w:color w:val="000000" w:themeColor="text1"/>
        </w:rPr>
        <w:t>; you can list multiple reasons.</w:t>
      </w:r>
    </w:p>
    <w:tbl>
      <w:tblPr>
        <w:tblStyle w:val="TableGrid"/>
        <w:tblW w:w="9227" w:type="dxa"/>
        <w:tblInd w:w="-5" w:type="dxa"/>
        <w:tblLook w:val="04A0" w:firstRow="1" w:lastRow="0" w:firstColumn="1" w:lastColumn="0" w:noHBand="0" w:noVBand="1"/>
      </w:tblPr>
      <w:tblGrid>
        <w:gridCol w:w="9227"/>
      </w:tblGrid>
      <w:tr w:rsidR="00403418" w14:paraId="33520F4D" w14:textId="77777777">
        <w:trPr>
          <w:trHeight w:val="924"/>
        </w:trPr>
        <w:tc>
          <w:tcPr>
            <w:tcW w:w="9227" w:type="dxa"/>
            <w:tcBorders>
              <w:top w:val="single" w:sz="4" w:space="0" w:color="auto"/>
              <w:left w:val="single" w:sz="4" w:space="0" w:color="auto"/>
              <w:bottom w:val="single" w:sz="4" w:space="0" w:color="auto"/>
              <w:right w:val="single" w:sz="4" w:space="0" w:color="auto"/>
            </w:tcBorders>
            <w:vAlign w:val="center"/>
            <w:hideMark/>
          </w:tcPr>
          <w:p w14:paraId="0F546276" w14:textId="77777777" w:rsidR="00403418" w:rsidRDefault="00403418">
            <w:pPr>
              <w:spacing w:after="120"/>
              <w:jc w:val="center"/>
              <w:rPr>
                <w:sz w:val="22"/>
                <w:szCs w:val="22"/>
              </w:rPr>
            </w:pPr>
            <w:r>
              <w:rPr>
                <w:sz w:val="22"/>
                <w:szCs w:val="22"/>
              </w:rPr>
              <w:t>___________</w:t>
            </w:r>
          </w:p>
        </w:tc>
      </w:tr>
    </w:tbl>
    <w:p w14:paraId="383AA56A" w14:textId="77777777" w:rsidR="00403418" w:rsidRDefault="00403418" w:rsidP="000C01D9">
      <w:pPr>
        <w:spacing w:line="240" w:lineRule="auto"/>
        <w:rPr>
          <w:rFonts w:ascii="Arial" w:hAnsi="Arial" w:cs="Arial"/>
          <w:b/>
          <w:highlight w:val="lightGray"/>
        </w:rPr>
      </w:pPr>
    </w:p>
    <w:p w14:paraId="19735F50" w14:textId="64CD6F7B" w:rsidR="00403418" w:rsidRDefault="00403418" w:rsidP="000C01D9">
      <w:pPr>
        <w:spacing w:line="240" w:lineRule="auto"/>
        <w:rPr>
          <w:rFonts w:ascii="Arial" w:hAnsi="Arial" w:cs="Arial"/>
          <w:b/>
        </w:rPr>
      </w:pPr>
      <w:r w:rsidRPr="00403418">
        <w:rPr>
          <w:rFonts w:ascii="Arial" w:hAnsi="Arial" w:cs="Arial"/>
          <w:b/>
          <w:highlight w:val="lightGray"/>
        </w:rPr>
        <w:t>[PAGE BREAK]</w:t>
      </w:r>
    </w:p>
    <w:p w14:paraId="30843848" w14:textId="77777777" w:rsidR="00431503" w:rsidRPr="008D3BD4" w:rsidRDefault="00431503" w:rsidP="000C01D9">
      <w:pPr>
        <w:spacing w:line="240" w:lineRule="auto"/>
        <w:rPr>
          <w:rFonts w:ascii="Arial" w:hAnsi="Arial" w:cs="Arial"/>
          <w:b/>
          <w:bCs/>
        </w:rPr>
      </w:pPr>
    </w:p>
    <w:p w14:paraId="0660A85E" w14:textId="2EC70132" w:rsidR="00F22B64" w:rsidRPr="008D3BD4" w:rsidRDefault="00F22B64">
      <w:pPr>
        <w:spacing w:line="240" w:lineRule="auto"/>
        <w:rPr>
          <w:rFonts w:ascii="Arial" w:hAnsi="Arial" w:cs="Arial"/>
          <w:kern w:val="2"/>
          <w14:ligatures w14:val="standardContextual"/>
        </w:rPr>
      </w:pPr>
      <w:r w:rsidRPr="008D3BD4">
        <w:rPr>
          <w:rFonts w:ascii="Arial" w:hAnsi="Arial" w:cs="Arial"/>
          <w:b/>
          <w:bCs/>
        </w:rPr>
        <w:t>Q</w:t>
      </w:r>
      <w:r w:rsidR="00871B29">
        <w:rPr>
          <w:rFonts w:ascii="Arial" w:hAnsi="Arial" w:cs="Arial"/>
          <w:b/>
          <w:bCs/>
        </w:rPr>
        <w:t>1</w:t>
      </w:r>
      <w:r w:rsidR="00454457">
        <w:rPr>
          <w:rFonts w:ascii="Arial" w:hAnsi="Arial" w:cs="Arial"/>
          <w:b/>
          <w:bCs/>
        </w:rPr>
        <w:t>3</w:t>
      </w:r>
      <w:r w:rsidRPr="008D3BD4">
        <w:rPr>
          <w:rFonts w:ascii="Arial" w:hAnsi="Arial" w:cs="Arial"/>
          <w:b/>
          <w:bCs/>
        </w:rPr>
        <w:t xml:space="preserve">. </w:t>
      </w:r>
      <w:r w:rsidRPr="008D3BD4">
        <w:rPr>
          <w:rFonts w:ascii="Arial" w:hAnsi="Arial" w:cs="Arial"/>
        </w:rPr>
        <w:t xml:space="preserve">Please indicate your </w:t>
      </w:r>
      <w:r w:rsidR="001710B8" w:rsidRPr="008D3BD4">
        <w:rPr>
          <w:rFonts w:ascii="Arial" w:hAnsi="Arial" w:cs="Arial"/>
        </w:rPr>
        <w:t>agreement</w:t>
      </w:r>
      <w:r w:rsidRPr="008D3BD4">
        <w:rPr>
          <w:rFonts w:ascii="Arial" w:hAnsi="Arial" w:cs="Arial"/>
        </w:rPr>
        <w:t xml:space="preserve"> with</w:t>
      </w:r>
      <w:r w:rsidR="001625AE" w:rsidRPr="008D3BD4">
        <w:rPr>
          <w:rFonts w:ascii="Arial" w:hAnsi="Arial" w:cs="Arial"/>
        </w:rPr>
        <w:t xml:space="preserve"> the following</w:t>
      </w:r>
      <w:r w:rsidR="001710B8" w:rsidRPr="008D3BD4">
        <w:rPr>
          <w:rFonts w:ascii="Arial" w:hAnsi="Arial" w:cs="Arial"/>
        </w:rPr>
        <w:t xml:space="preserve"> statements regarding</w:t>
      </w:r>
      <w:r w:rsidRPr="008D3BD4">
        <w:rPr>
          <w:rFonts w:ascii="Arial" w:hAnsi="Arial" w:cs="Arial"/>
        </w:rPr>
        <w:t xml:space="preserve"> phototherapy option</w:t>
      </w:r>
      <w:r w:rsidR="001625AE" w:rsidRPr="008D3BD4">
        <w:rPr>
          <w:rFonts w:ascii="Arial" w:hAnsi="Arial" w:cs="Arial"/>
        </w:rPr>
        <w:t>s</w:t>
      </w:r>
      <w:r w:rsidRPr="008D3BD4">
        <w:rPr>
          <w:rFonts w:ascii="Arial" w:hAnsi="Arial" w:cs="Arial"/>
        </w:rPr>
        <w:t xml:space="preserve"> </w:t>
      </w:r>
      <w:r w:rsidR="001625AE" w:rsidRPr="008D3BD4">
        <w:rPr>
          <w:rFonts w:ascii="Arial" w:hAnsi="Arial" w:cs="Arial"/>
        </w:rPr>
        <w:t xml:space="preserve">as a treatment </w:t>
      </w:r>
      <w:r w:rsidRPr="008D3BD4">
        <w:rPr>
          <w:rFonts w:ascii="Arial" w:hAnsi="Arial" w:cs="Arial"/>
        </w:rPr>
        <w:t>for Non-Segmental Vitiligo.</w:t>
      </w:r>
    </w:p>
    <w:p w14:paraId="4190506E" w14:textId="23859A12" w:rsidR="00F22B64" w:rsidRDefault="009B77CB" w:rsidP="00F22B64">
      <w:pPr>
        <w:spacing w:line="240" w:lineRule="auto"/>
        <w:rPr>
          <w:rFonts w:ascii="Arial" w:hAnsi="Arial" w:cs="Arial"/>
          <w:i/>
          <w:iCs/>
        </w:rPr>
      </w:pPr>
      <w:r w:rsidRPr="008D3BD4">
        <w:rPr>
          <w:rFonts w:ascii="Arial" w:hAnsi="Arial" w:cs="Arial"/>
          <w:i/>
          <w:iCs/>
        </w:rPr>
        <w:t xml:space="preserve">Please select your response on a scale </w:t>
      </w:r>
      <w:r w:rsidR="004A3059">
        <w:rPr>
          <w:rFonts w:ascii="Arial" w:hAnsi="Arial" w:cs="Arial"/>
          <w:i/>
          <w:iCs/>
        </w:rPr>
        <w:t>from</w:t>
      </w:r>
      <w:r w:rsidRPr="008D3BD4">
        <w:rPr>
          <w:rFonts w:ascii="Arial" w:hAnsi="Arial" w:cs="Arial"/>
          <w:i/>
          <w:iCs/>
        </w:rPr>
        <w:t xml:space="preserve"> 1 to 5, where 1= "Strongly disagree," 3= "Neither agree nor disagree," and 5 = "Strongly agree."</w:t>
      </w:r>
    </w:p>
    <w:p w14:paraId="69287C1A" w14:textId="6632EF6C" w:rsidR="006800BB" w:rsidRPr="008D3BD4" w:rsidRDefault="006800BB" w:rsidP="006800BB">
      <w:pPr>
        <w:spacing w:line="240" w:lineRule="auto"/>
        <w:rPr>
          <w:rFonts w:ascii="Arial" w:hAnsi="Arial" w:cs="Arial"/>
          <w:b/>
          <w:bCs/>
          <w:highlight w:val="lightGray"/>
        </w:rPr>
      </w:pPr>
      <w:r w:rsidRPr="008D3BD4">
        <w:rPr>
          <w:rFonts w:ascii="Arial" w:hAnsi="Arial" w:cs="Arial"/>
          <w:b/>
          <w:bCs/>
          <w:highlight w:val="lightGray"/>
        </w:rPr>
        <w:t xml:space="preserve">[SHOW </w:t>
      </w:r>
      <w:r>
        <w:rPr>
          <w:rFonts w:ascii="Arial" w:hAnsi="Arial" w:cs="Arial"/>
          <w:b/>
          <w:bCs/>
          <w:highlight w:val="lightGray"/>
        </w:rPr>
        <w:t>ROW</w:t>
      </w:r>
      <w:r w:rsidRPr="008D3BD4">
        <w:rPr>
          <w:rFonts w:ascii="Arial" w:hAnsi="Arial" w:cs="Arial"/>
          <w:b/>
          <w:bCs/>
          <w:highlight w:val="lightGray"/>
        </w:rPr>
        <w:t xml:space="preserve"> </w:t>
      </w:r>
      <w:r>
        <w:rPr>
          <w:rFonts w:ascii="Arial" w:hAnsi="Arial" w:cs="Arial"/>
          <w:b/>
          <w:bCs/>
          <w:highlight w:val="lightGray"/>
        </w:rPr>
        <w:t xml:space="preserve">1 </w:t>
      </w:r>
      <w:r w:rsidRPr="008D3BD4">
        <w:rPr>
          <w:rFonts w:ascii="Arial" w:hAnsi="Arial" w:cs="Arial"/>
          <w:b/>
          <w:bCs/>
          <w:highlight w:val="lightGray"/>
        </w:rPr>
        <w:t xml:space="preserve">ONLY IF </w:t>
      </w:r>
      <w:r w:rsidR="00116D8C">
        <w:rPr>
          <w:rFonts w:ascii="Arial" w:hAnsi="Arial" w:cs="Arial"/>
          <w:b/>
          <w:bCs/>
          <w:highlight w:val="lightGray"/>
        </w:rPr>
        <w:t>Q6</w:t>
      </w:r>
      <w:r>
        <w:rPr>
          <w:rFonts w:ascii="Arial" w:hAnsi="Arial" w:cs="Arial"/>
          <w:b/>
          <w:bCs/>
          <w:highlight w:val="lightGray"/>
        </w:rPr>
        <w:t>_1 &gt; 0</w:t>
      </w:r>
      <w:r w:rsidRPr="008D3BD4">
        <w:rPr>
          <w:rFonts w:ascii="Arial" w:hAnsi="Arial" w:cs="Arial"/>
          <w:b/>
          <w:bCs/>
          <w:highlight w:val="lightGray"/>
        </w:rPr>
        <w:t>]</w:t>
      </w:r>
    </w:p>
    <w:p w14:paraId="512DDF4A" w14:textId="4B17F9BF" w:rsidR="006800BB" w:rsidRPr="008D3BD4" w:rsidRDefault="006800BB" w:rsidP="006800BB">
      <w:pPr>
        <w:spacing w:line="240" w:lineRule="auto"/>
        <w:rPr>
          <w:rFonts w:ascii="Arial" w:hAnsi="Arial" w:cs="Arial"/>
          <w:b/>
          <w:bCs/>
          <w:highlight w:val="lightGray"/>
        </w:rPr>
      </w:pPr>
      <w:r w:rsidRPr="008D3BD4">
        <w:rPr>
          <w:rFonts w:ascii="Arial" w:hAnsi="Arial" w:cs="Arial"/>
          <w:b/>
          <w:bCs/>
          <w:highlight w:val="lightGray"/>
        </w:rPr>
        <w:t xml:space="preserve">[SHOW </w:t>
      </w:r>
      <w:r>
        <w:rPr>
          <w:rFonts w:ascii="Arial" w:hAnsi="Arial" w:cs="Arial"/>
          <w:b/>
          <w:bCs/>
          <w:highlight w:val="lightGray"/>
        </w:rPr>
        <w:t>ROW</w:t>
      </w:r>
      <w:r w:rsidRPr="008D3BD4">
        <w:rPr>
          <w:rFonts w:ascii="Arial" w:hAnsi="Arial" w:cs="Arial"/>
          <w:b/>
          <w:bCs/>
          <w:highlight w:val="lightGray"/>
        </w:rPr>
        <w:t xml:space="preserve"> </w:t>
      </w:r>
      <w:r>
        <w:rPr>
          <w:rFonts w:ascii="Arial" w:hAnsi="Arial" w:cs="Arial"/>
          <w:b/>
          <w:bCs/>
          <w:highlight w:val="lightGray"/>
        </w:rPr>
        <w:t xml:space="preserve">2 </w:t>
      </w:r>
      <w:r w:rsidRPr="008D3BD4">
        <w:rPr>
          <w:rFonts w:ascii="Arial" w:hAnsi="Arial" w:cs="Arial"/>
          <w:b/>
          <w:bCs/>
          <w:highlight w:val="lightGray"/>
        </w:rPr>
        <w:t xml:space="preserve">ONLY IF </w:t>
      </w:r>
      <w:r w:rsidR="00116D8C">
        <w:rPr>
          <w:rFonts w:ascii="Arial" w:hAnsi="Arial" w:cs="Arial"/>
          <w:b/>
          <w:bCs/>
          <w:highlight w:val="lightGray"/>
        </w:rPr>
        <w:t>Q6</w:t>
      </w:r>
      <w:r>
        <w:rPr>
          <w:rFonts w:ascii="Arial" w:hAnsi="Arial" w:cs="Arial"/>
          <w:b/>
          <w:bCs/>
          <w:highlight w:val="lightGray"/>
        </w:rPr>
        <w:t>_2 &gt; 0</w:t>
      </w:r>
      <w:r w:rsidRPr="008D3BD4">
        <w:rPr>
          <w:rFonts w:ascii="Arial" w:hAnsi="Arial" w:cs="Arial"/>
          <w:b/>
          <w:bCs/>
          <w:highlight w:val="lightGray"/>
        </w:rPr>
        <w:t>]</w:t>
      </w:r>
    </w:p>
    <w:p w14:paraId="67DBFEA9" w14:textId="0F232B7F" w:rsidR="006800BB" w:rsidRDefault="006800BB" w:rsidP="006800BB">
      <w:pPr>
        <w:spacing w:line="240" w:lineRule="auto"/>
        <w:rPr>
          <w:rFonts w:ascii="Arial" w:hAnsi="Arial" w:cs="Arial"/>
          <w:b/>
          <w:bCs/>
        </w:rPr>
      </w:pPr>
      <w:r w:rsidRPr="008D3BD4">
        <w:rPr>
          <w:rFonts w:ascii="Arial" w:hAnsi="Arial" w:cs="Arial"/>
          <w:b/>
          <w:bCs/>
          <w:highlight w:val="lightGray"/>
        </w:rPr>
        <w:t xml:space="preserve">[SHOW </w:t>
      </w:r>
      <w:r>
        <w:rPr>
          <w:rFonts w:ascii="Arial" w:hAnsi="Arial" w:cs="Arial"/>
          <w:b/>
          <w:bCs/>
          <w:highlight w:val="lightGray"/>
        </w:rPr>
        <w:t>ROW</w:t>
      </w:r>
      <w:r w:rsidRPr="008D3BD4">
        <w:rPr>
          <w:rFonts w:ascii="Arial" w:hAnsi="Arial" w:cs="Arial"/>
          <w:b/>
          <w:bCs/>
          <w:highlight w:val="lightGray"/>
        </w:rPr>
        <w:t xml:space="preserve"> </w:t>
      </w:r>
      <w:r>
        <w:rPr>
          <w:rFonts w:ascii="Arial" w:hAnsi="Arial" w:cs="Arial"/>
          <w:b/>
          <w:bCs/>
          <w:highlight w:val="lightGray"/>
        </w:rPr>
        <w:t xml:space="preserve">3 </w:t>
      </w:r>
      <w:r w:rsidRPr="008D3BD4">
        <w:rPr>
          <w:rFonts w:ascii="Arial" w:hAnsi="Arial" w:cs="Arial"/>
          <w:b/>
          <w:bCs/>
          <w:highlight w:val="lightGray"/>
        </w:rPr>
        <w:t xml:space="preserve">ONLY IF </w:t>
      </w:r>
      <w:r w:rsidR="00116D8C">
        <w:rPr>
          <w:rFonts w:ascii="Arial" w:hAnsi="Arial" w:cs="Arial"/>
          <w:b/>
          <w:bCs/>
          <w:highlight w:val="lightGray"/>
        </w:rPr>
        <w:t>Q6</w:t>
      </w:r>
      <w:r w:rsidRPr="008D3BD4">
        <w:rPr>
          <w:rFonts w:ascii="Arial" w:hAnsi="Arial" w:cs="Arial"/>
          <w:b/>
          <w:bCs/>
          <w:highlight w:val="lightGray"/>
        </w:rPr>
        <w:t>_</w:t>
      </w:r>
      <w:r w:rsidR="00712408">
        <w:rPr>
          <w:rFonts w:ascii="Arial" w:hAnsi="Arial" w:cs="Arial"/>
          <w:b/>
          <w:bCs/>
          <w:highlight w:val="lightGray"/>
        </w:rPr>
        <w:t>3</w:t>
      </w:r>
      <w:r w:rsidRPr="008D3BD4">
        <w:rPr>
          <w:rFonts w:ascii="Arial" w:hAnsi="Arial" w:cs="Arial"/>
          <w:b/>
          <w:bCs/>
          <w:highlight w:val="lightGray"/>
        </w:rPr>
        <w:t xml:space="preserve"> &gt; 0]</w:t>
      </w:r>
    </w:p>
    <w:p w14:paraId="2250A57E" w14:textId="1D0AA534" w:rsidR="004D1AF3" w:rsidRPr="008D3BD4" w:rsidRDefault="006800BB" w:rsidP="00F22B64">
      <w:pPr>
        <w:spacing w:line="240" w:lineRule="auto"/>
        <w:rPr>
          <w:rFonts w:ascii="Arial" w:hAnsi="Arial" w:cs="Arial"/>
          <w:b/>
          <w:bCs/>
        </w:rPr>
      </w:pPr>
      <w:r w:rsidRPr="008D3BD4">
        <w:rPr>
          <w:rFonts w:ascii="Arial" w:hAnsi="Arial" w:cs="Arial"/>
          <w:b/>
          <w:bCs/>
          <w:highlight w:val="lightGray"/>
        </w:rPr>
        <w:t xml:space="preserve">[SHOW </w:t>
      </w:r>
      <w:r>
        <w:rPr>
          <w:rFonts w:ascii="Arial" w:hAnsi="Arial" w:cs="Arial"/>
          <w:b/>
          <w:bCs/>
          <w:highlight w:val="lightGray"/>
        </w:rPr>
        <w:t>ROW</w:t>
      </w:r>
      <w:r w:rsidRPr="008D3BD4">
        <w:rPr>
          <w:rFonts w:ascii="Arial" w:hAnsi="Arial" w:cs="Arial"/>
          <w:b/>
          <w:bCs/>
          <w:highlight w:val="lightGray"/>
        </w:rPr>
        <w:t xml:space="preserve"> </w:t>
      </w:r>
      <w:r>
        <w:rPr>
          <w:rFonts w:ascii="Arial" w:hAnsi="Arial" w:cs="Arial"/>
          <w:b/>
          <w:bCs/>
          <w:highlight w:val="lightGray"/>
        </w:rPr>
        <w:t xml:space="preserve">4 </w:t>
      </w:r>
      <w:r w:rsidRPr="008D3BD4">
        <w:rPr>
          <w:rFonts w:ascii="Arial" w:hAnsi="Arial" w:cs="Arial"/>
          <w:b/>
          <w:bCs/>
          <w:highlight w:val="lightGray"/>
        </w:rPr>
        <w:t xml:space="preserve">ONLY IF </w:t>
      </w:r>
      <w:r w:rsidR="00116D8C">
        <w:rPr>
          <w:rFonts w:ascii="Arial" w:hAnsi="Arial" w:cs="Arial"/>
          <w:b/>
          <w:bCs/>
          <w:highlight w:val="lightGray"/>
        </w:rPr>
        <w:t>Q6</w:t>
      </w:r>
      <w:r w:rsidRPr="008D3BD4">
        <w:rPr>
          <w:rFonts w:ascii="Arial" w:hAnsi="Arial" w:cs="Arial"/>
          <w:b/>
          <w:bCs/>
          <w:highlight w:val="lightGray"/>
        </w:rPr>
        <w:t>_</w:t>
      </w:r>
      <w:r w:rsidR="00712408">
        <w:rPr>
          <w:rFonts w:ascii="Arial" w:hAnsi="Arial" w:cs="Arial"/>
          <w:b/>
          <w:bCs/>
          <w:highlight w:val="lightGray"/>
        </w:rPr>
        <w:t>4</w:t>
      </w:r>
      <w:r w:rsidRPr="008D3BD4">
        <w:rPr>
          <w:rFonts w:ascii="Arial" w:hAnsi="Arial" w:cs="Arial"/>
          <w:b/>
          <w:bCs/>
          <w:highlight w:val="lightGray"/>
        </w:rPr>
        <w:t xml:space="preserve"> &gt; 0]</w:t>
      </w:r>
    </w:p>
    <w:tbl>
      <w:tblPr>
        <w:tblW w:w="9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35"/>
        <w:gridCol w:w="2460"/>
        <w:gridCol w:w="1500"/>
        <w:gridCol w:w="720"/>
        <w:gridCol w:w="1890"/>
        <w:gridCol w:w="720"/>
        <w:gridCol w:w="1620"/>
      </w:tblGrid>
      <w:tr w:rsidR="007C7FD7" w:rsidRPr="008D3BD4" w14:paraId="5FE31383" w14:textId="77777777" w:rsidTr="00163CDB">
        <w:trPr>
          <w:trHeight w:val="286"/>
        </w:trPr>
        <w:tc>
          <w:tcPr>
            <w:tcW w:w="535" w:type="dxa"/>
            <w:shd w:val="clear" w:color="auto" w:fill="4F868E"/>
          </w:tcPr>
          <w:p w14:paraId="0BCB0DEE" w14:textId="77777777" w:rsidR="007C7FD7" w:rsidRPr="008D3BD4" w:rsidRDefault="007C7FD7" w:rsidP="00EE6DCE">
            <w:pPr>
              <w:spacing w:line="276" w:lineRule="auto"/>
              <w:jc w:val="center"/>
              <w:rPr>
                <w:rFonts w:ascii="Arial" w:hAnsi="Arial" w:cs="Arial"/>
                <w:b/>
                <w:bCs/>
                <w:color w:val="FFFFFF"/>
              </w:rPr>
            </w:pPr>
          </w:p>
        </w:tc>
        <w:tc>
          <w:tcPr>
            <w:tcW w:w="2460" w:type="dxa"/>
            <w:shd w:val="clear" w:color="auto" w:fill="4F868E"/>
            <w:tcMar>
              <w:top w:w="0" w:type="dxa"/>
              <w:left w:w="108" w:type="dxa"/>
              <w:bottom w:w="0" w:type="dxa"/>
              <w:right w:w="108" w:type="dxa"/>
            </w:tcMar>
            <w:vAlign w:val="center"/>
            <w:hideMark/>
          </w:tcPr>
          <w:p w14:paraId="2C824E02" w14:textId="52828F31" w:rsidR="007C7FD7" w:rsidRDefault="007C7FD7" w:rsidP="00EE6DCE">
            <w:pPr>
              <w:spacing w:line="276" w:lineRule="auto"/>
              <w:jc w:val="center"/>
              <w:rPr>
                <w:rFonts w:ascii="Arial" w:hAnsi="Arial" w:cs="Arial"/>
                <w:b/>
                <w:bCs/>
                <w:color w:val="FFFFFF"/>
              </w:rPr>
            </w:pPr>
            <w:r>
              <w:rPr>
                <w:rFonts w:ascii="Arial" w:hAnsi="Arial" w:cs="Arial"/>
                <w:b/>
                <w:bCs/>
                <w:color w:val="FFFFFF"/>
              </w:rPr>
              <w:t>Statement</w:t>
            </w:r>
          </w:p>
          <w:p w14:paraId="6B1BD72A" w14:textId="7D258A5F" w:rsidR="007C7FD7" w:rsidRPr="00FD02E8" w:rsidRDefault="007C7FD7" w:rsidP="00EE6DCE">
            <w:pPr>
              <w:spacing w:line="276" w:lineRule="auto"/>
              <w:jc w:val="center"/>
              <w:rPr>
                <w:rFonts w:ascii="Arial" w:hAnsi="Arial" w:cs="Arial"/>
                <w:b/>
                <w:kern w:val="2"/>
                <w14:ligatures w14:val="standardContextual"/>
              </w:rPr>
            </w:pPr>
            <w:r w:rsidRPr="00FD02E8">
              <w:rPr>
                <w:rFonts w:ascii="Arial" w:hAnsi="Arial" w:cs="Arial"/>
                <w:b/>
                <w:bCs/>
                <w:kern w:val="2"/>
                <w:highlight w:val="lightGray"/>
                <w14:ligatures w14:val="standardContextual"/>
              </w:rPr>
              <w:t>[RANDOMIZE]</w:t>
            </w:r>
          </w:p>
        </w:tc>
        <w:tc>
          <w:tcPr>
            <w:tcW w:w="1500" w:type="dxa"/>
            <w:shd w:val="clear" w:color="auto" w:fill="4F868E"/>
            <w:tcMar>
              <w:top w:w="0" w:type="dxa"/>
              <w:left w:w="108" w:type="dxa"/>
              <w:bottom w:w="0" w:type="dxa"/>
              <w:right w:w="108" w:type="dxa"/>
            </w:tcMar>
            <w:vAlign w:val="center"/>
            <w:hideMark/>
          </w:tcPr>
          <w:p w14:paraId="261A4D36" w14:textId="75BC3233" w:rsidR="007C7FD7" w:rsidRPr="008D3BD4" w:rsidRDefault="007C7FD7" w:rsidP="00EE6DCE">
            <w:pPr>
              <w:spacing w:line="276" w:lineRule="auto"/>
              <w:jc w:val="center"/>
              <w:rPr>
                <w:rFonts w:ascii="Arial" w:hAnsi="Arial" w:cs="Arial"/>
              </w:rPr>
            </w:pPr>
            <w:r w:rsidRPr="008D3BD4">
              <w:rPr>
                <w:rFonts w:ascii="Arial" w:hAnsi="Arial" w:cs="Arial"/>
                <w:b/>
                <w:bCs/>
                <w:color w:val="FFFFFF"/>
              </w:rPr>
              <w:t>1 – Strongly Disagree</w:t>
            </w:r>
          </w:p>
        </w:tc>
        <w:tc>
          <w:tcPr>
            <w:tcW w:w="720" w:type="dxa"/>
            <w:shd w:val="clear" w:color="auto" w:fill="4F868E"/>
            <w:tcMar>
              <w:top w:w="0" w:type="dxa"/>
              <w:left w:w="108" w:type="dxa"/>
              <w:bottom w:w="0" w:type="dxa"/>
              <w:right w:w="108" w:type="dxa"/>
            </w:tcMar>
            <w:vAlign w:val="center"/>
            <w:hideMark/>
          </w:tcPr>
          <w:p w14:paraId="5A10DA45" w14:textId="4FDEC1D7" w:rsidR="007C7FD7" w:rsidRPr="008D3BD4" w:rsidRDefault="007C7FD7" w:rsidP="00EE6DCE">
            <w:pPr>
              <w:spacing w:line="276" w:lineRule="auto"/>
              <w:jc w:val="center"/>
              <w:rPr>
                <w:rFonts w:ascii="Arial" w:hAnsi="Arial" w:cs="Arial"/>
              </w:rPr>
            </w:pPr>
            <w:r w:rsidRPr="008D3BD4">
              <w:rPr>
                <w:rFonts w:ascii="Arial" w:hAnsi="Arial" w:cs="Arial"/>
                <w:b/>
                <w:bCs/>
                <w:color w:val="FFFFFF"/>
              </w:rPr>
              <w:t>2</w:t>
            </w:r>
          </w:p>
        </w:tc>
        <w:tc>
          <w:tcPr>
            <w:tcW w:w="1890" w:type="dxa"/>
            <w:shd w:val="clear" w:color="auto" w:fill="4F868E"/>
            <w:tcMar>
              <w:top w:w="0" w:type="dxa"/>
              <w:left w:w="108" w:type="dxa"/>
              <w:bottom w:w="0" w:type="dxa"/>
              <w:right w:w="108" w:type="dxa"/>
            </w:tcMar>
            <w:vAlign w:val="center"/>
            <w:hideMark/>
          </w:tcPr>
          <w:p w14:paraId="5392781C" w14:textId="2FBF43ED" w:rsidR="007C7FD7" w:rsidRPr="008D3BD4" w:rsidRDefault="007C7FD7" w:rsidP="00EE6DCE">
            <w:pPr>
              <w:spacing w:line="276" w:lineRule="auto"/>
              <w:jc w:val="center"/>
              <w:rPr>
                <w:rFonts w:ascii="Arial" w:hAnsi="Arial" w:cs="Arial"/>
              </w:rPr>
            </w:pPr>
            <w:r w:rsidRPr="008D3BD4">
              <w:rPr>
                <w:rFonts w:ascii="Arial" w:hAnsi="Arial" w:cs="Arial"/>
                <w:b/>
                <w:bCs/>
                <w:color w:val="FFFFFF"/>
              </w:rPr>
              <w:t>3 – Neither Agree nor Disagree</w:t>
            </w:r>
          </w:p>
        </w:tc>
        <w:tc>
          <w:tcPr>
            <w:tcW w:w="720" w:type="dxa"/>
            <w:shd w:val="clear" w:color="auto" w:fill="4F868E"/>
            <w:tcMar>
              <w:top w:w="0" w:type="dxa"/>
              <w:left w:w="108" w:type="dxa"/>
              <w:bottom w:w="0" w:type="dxa"/>
              <w:right w:w="108" w:type="dxa"/>
            </w:tcMar>
            <w:vAlign w:val="center"/>
            <w:hideMark/>
          </w:tcPr>
          <w:p w14:paraId="3516AB5B" w14:textId="579DA760" w:rsidR="007C7FD7" w:rsidRPr="008D3BD4" w:rsidRDefault="007C7FD7" w:rsidP="00EE6DCE">
            <w:pPr>
              <w:spacing w:line="276" w:lineRule="auto"/>
              <w:jc w:val="center"/>
              <w:rPr>
                <w:rFonts w:ascii="Arial" w:hAnsi="Arial" w:cs="Arial"/>
              </w:rPr>
            </w:pPr>
            <w:r w:rsidRPr="008D3BD4">
              <w:rPr>
                <w:rFonts w:ascii="Arial" w:hAnsi="Arial" w:cs="Arial"/>
                <w:b/>
                <w:bCs/>
                <w:color w:val="FFFFFF"/>
              </w:rPr>
              <w:t>4</w:t>
            </w:r>
          </w:p>
        </w:tc>
        <w:tc>
          <w:tcPr>
            <w:tcW w:w="1620" w:type="dxa"/>
            <w:shd w:val="clear" w:color="auto" w:fill="4F868E"/>
            <w:tcMar>
              <w:top w:w="0" w:type="dxa"/>
              <w:left w:w="108" w:type="dxa"/>
              <w:bottom w:w="0" w:type="dxa"/>
              <w:right w:w="108" w:type="dxa"/>
            </w:tcMar>
            <w:vAlign w:val="center"/>
            <w:hideMark/>
          </w:tcPr>
          <w:p w14:paraId="41B88C17" w14:textId="562AE444" w:rsidR="007C7FD7" w:rsidRPr="008D3BD4" w:rsidRDefault="007C7FD7" w:rsidP="00EE6DCE">
            <w:pPr>
              <w:spacing w:line="276" w:lineRule="auto"/>
              <w:jc w:val="center"/>
              <w:rPr>
                <w:rFonts w:ascii="Arial" w:hAnsi="Arial" w:cs="Arial"/>
              </w:rPr>
            </w:pPr>
            <w:r w:rsidRPr="008D3BD4">
              <w:rPr>
                <w:rFonts w:ascii="Arial" w:hAnsi="Arial" w:cs="Arial"/>
                <w:b/>
                <w:bCs/>
                <w:color w:val="FFFFFF"/>
              </w:rPr>
              <w:t>5 – Strongly Agree</w:t>
            </w:r>
          </w:p>
        </w:tc>
      </w:tr>
      <w:tr w:rsidR="007C7FD7" w:rsidRPr="008D3BD4" w14:paraId="7F193878" w14:textId="77777777" w:rsidTr="00163CDB">
        <w:trPr>
          <w:trHeight w:val="384"/>
        </w:trPr>
        <w:tc>
          <w:tcPr>
            <w:tcW w:w="535" w:type="dxa"/>
            <w:vAlign w:val="center"/>
          </w:tcPr>
          <w:p w14:paraId="25B7D45B" w14:textId="01F184E0" w:rsidR="007C7FD7" w:rsidRPr="00163CDB" w:rsidRDefault="00163CDB" w:rsidP="00163CDB">
            <w:pPr>
              <w:spacing w:before="120" w:line="276" w:lineRule="auto"/>
              <w:jc w:val="center"/>
              <w:rPr>
                <w:rFonts w:ascii="Arial" w:hAnsi="Arial" w:cs="Arial"/>
                <w:b/>
                <w:bCs/>
              </w:rPr>
            </w:pPr>
            <w:r w:rsidRPr="00163CDB">
              <w:rPr>
                <w:rFonts w:ascii="Arial" w:hAnsi="Arial" w:cs="Arial"/>
                <w:b/>
                <w:bCs/>
              </w:rPr>
              <w:t>1</w:t>
            </w:r>
          </w:p>
        </w:tc>
        <w:tc>
          <w:tcPr>
            <w:tcW w:w="2460" w:type="dxa"/>
            <w:tcMar>
              <w:top w:w="0" w:type="dxa"/>
              <w:left w:w="108" w:type="dxa"/>
              <w:bottom w:w="0" w:type="dxa"/>
              <w:right w:w="108" w:type="dxa"/>
            </w:tcMar>
            <w:vAlign w:val="center"/>
            <w:hideMark/>
          </w:tcPr>
          <w:p w14:paraId="25707B88" w14:textId="54207C5B" w:rsidR="007C7FD7" w:rsidRPr="008D3BD4" w:rsidRDefault="007C7FD7">
            <w:pPr>
              <w:spacing w:before="120" w:line="276" w:lineRule="auto"/>
              <w:rPr>
                <w:rFonts w:ascii="Arial" w:hAnsi="Arial" w:cs="Arial"/>
              </w:rPr>
            </w:pPr>
            <w:r w:rsidRPr="008D3BD4">
              <w:rPr>
                <w:rFonts w:ascii="Arial" w:hAnsi="Arial" w:cs="Arial"/>
              </w:rPr>
              <w:t xml:space="preserve">I am satisfied with </w:t>
            </w:r>
            <w:r w:rsidRPr="008D3BD4">
              <w:rPr>
                <w:rFonts w:ascii="Arial" w:hAnsi="Arial" w:cs="Arial"/>
                <w:b/>
                <w:bCs/>
              </w:rPr>
              <w:t>in-office phototherapy</w:t>
            </w:r>
            <w:r>
              <w:rPr>
                <w:rFonts w:ascii="Arial" w:hAnsi="Arial" w:cs="Arial"/>
                <w:b/>
              </w:rPr>
              <w:t xml:space="preserve"> </w:t>
            </w:r>
            <w:r>
              <w:rPr>
                <w:rFonts w:ascii="Arial" w:hAnsi="Arial" w:cs="Arial"/>
                <w:b/>
                <w:bCs/>
              </w:rPr>
              <w:t xml:space="preserve">– </w:t>
            </w:r>
            <w:r w:rsidRPr="00072A4E">
              <w:rPr>
                <w:rFonts w:ascii="Arial" w:hAnsi="Arial" w:cs="Arial"/>
                <w:b/>
                <w:bCs/>
                <w:u w:val="single"/>
              </w:rPr>
              <w:t>narrow-band UVB</w:t>
            </w:r>
            <w:r w:rsidRPr="008D3BD4">
              <w:rPr>
                <w:rFonts w:ascii="Arial" w:hAnsi="Arial" w:cs="Arial"/>
              </w:rPr>
              <w:t xml:space="preserve"> as a treatment option</w:t>
            </w:r>
          </w:p>
        </w:tc>
        <w:tc>
          <w:tcPr>
            <w:tcW w:w="1500" w:type="dxa"/>
            <w:tcMar>
              <w:top w:w="0" w:type="dxa"/>
              <w:left w:w="108" w:type="dxa"/>
              <w:bottom w:w="0" w:type="dxa"/>
              <w:right w:w="108" w:type="dxa"/>
            </w:tcMar>
            <w:vAlign w:val="center"/>
            <w:hideMark/>
          </w:tcPr>
          <w:p w14:paraId="673FDC4E" w14:textId="77777777" w:rsidR="007C7FD7" w:rsidRPr="008D3BD4" w:rsidRDefault="007C7FD7">
            <w:pPr>
              <w:spacing w:before="120" w:line="276" w:lineRule="auto"/>
              <w:jc w:val="center"/>
              <w:rPr>
                <w:rFonts w:ascii="Arial" w:hAnsi="Arial" w:cs="Arial"/>
              </w:rPr>
            </w:pPr>
            <w:r w:rsidRPr="008D3BD4">
              <w:rPr>
                <w:rFonts w:ascii="Arial" w:hAnsi="Arial" w:cs="Arial"/>
              </w:rPr>
              <w:t>O</w:t>
            </w:r>
          </w:p>
        </w:tc>
        <w:tc>
          <w:tcPr>
            <w:tcW w:w="720" w:type="dxa"/>
            <w:tcMar>
              <w:top w:w="0" w:type="dxa"/>
              <w:left w:w="108" w:type="dxa"/>
              <w:bottom w:w="0" w:type="dxa"/>
              <w:right w:w="108" w:type="dxa"/>
            </w:tcMar>
            <w:vAlign w:val="center"/>
            <w:hideMark/>
          </w:tcPr>
          <w:p w14:paraId="17F39C9E" w14:textId="77777777" w:rsidR="007C7FD7" w:rsidRPr="008D3BD4" w:rsidRDefault="007C7FD7">
            <w:pPr>
              <w:spacing w:before="120" w:line="276" w:lineRule="auto"/>
              <w:jc w:val="center"/>
              <w:rPr>
                <w:rFonts w:ascii="Arial" w:hAnsi="Arial" w:cs="Arial"/>
              </w:rPr>
            </w:pPr>
            <w:r w:rsidRPr="008D3BD4">
              <w:rPr>
                <w:rFonts w:ascii="Arial" w:hAnsi="Arial" w:cs="Arial"/>
              </w:rPr>
              <w:t>O</w:t>
            </w:r>
          </w:p>
        </w:tc>
        <w:tc>
          <w:tcPr>
            <w:tcW w:w="1890" w:type="dxa"/>
            <w:tcMar>
              <w:top w:w="0" w:type="dxa"/>
              <w:left w:w="108" w:type="dxa"/>
              <w:bottom w:w="0" w:type="dxa"/>
              <w:right w:w="108" w:type="dxa"/>
            </w:tcMar>
            <w:vAlign w:val="center"/>
            <w:hideMark/>
          </w:tcPr>
          <w:p w14:paraId="77CC0BAC" w14:textId="77777777" w:rsidR="007C7FD7" w:rsidRPr="008D3BD4" w:rsidRDefault="007C7FD7">
            <w:pPr>
              <w:spacing w:before="120" w:line="276" w:lineRule="auto"/>
              <w:jc w:val="center"/>
              <w:rPr>
                <w:rFonts w:ascii="Arial" w:hAnsi="Arial" w:cs="Arial"/>
              </w:rPr>
            </w:pPr>
            <w:r w:rsidRPr="008D3BD4">
              <w:rPr>
                <w:rFonts w:ascii="Arial" w:hAnsi="Arial" w:cs="Arial"/>
              </w:rPr>
              <w:t>O</w:t>
            </w:r>
          </w:p>
        </w:tc>
        <w:tc>
          <w:tcPr>
            <w:tcW w:w="720" w:type="dxa"/>
            <w:tcMar>
              <w:top w:w="0" w:type="dxa"/>
              <w:left w:w="108" w:type="dxa"/>
              <w:bottom w:w="0" w:type="dxa"/>
              <w:right w:w="108" w:type="dxa"/>
            </w:tcMar>
            <w:vAlign w:val="center"/>
            <w:hideMark/>
          </w:tcPr>
          <w:p w14:paraId="69E8C11D" w14:textId="77777777" w:rsidR="007C7FD7" w:rsidRPr="008D3BD4" w:rsidRDefault="007C7FD7">
            <w:pPr>
              <w:spacing w:before="120" w:line="276" w:lineRule="auto"/>
              <w:jc w:val="center"/>
              <w:rPr>
                <w:rFonts w:ascii="Arial" w:hAnsi="Arial" w:cs="Arial"/>
              </w:rPr>
            </w:pPr>
            <w:r w:rsidRPr="008D3BD4">
              <w:rPr>
                <w:rFonts w:ascii="Arial" w:hAnsi="Arial" w:cs="Arial"/>
              </w:rPr>
              <w:t>O</w:t>
            </w:r>
          </w:p>
        </w:tc>
        <w:tc>
          <w:tcPr>
            <w:tcW w:w="1620" w:type="dxa"/>
            <w:tcMar>
              <w:top w:w="0" w:type="dxa"/>
              <w:left w:w="108" w:type="dxa"/>
              <w:bottom w:w="0" w:type="dxa"/>
              <w:right w:w="108" w:type="dxa"/>
            </w:tcMar>
            <w:vAlign w:val="center"/>
            <w:hideMark/>
          </w:tcPr>
          <w:p w14:paraId="21456AA6" w14:textId="77777777" w:rsidR="007C7FD7" w:rsidRPr="008D3BD4" w:rsidRDefault="007C7FD7">
            <w:pPr>
              <w:spacing w:before="120" w:line="276" w:lineRule="auto"/>
              <w:jc w:val="center"/>
              <w:rPr>
                <w:rFonts w:ascii="Arial" w:hAnsi="Arial" w:cs="Arial"/>
              </w:rPr>
            </w:pPr>
            <w:r w:rsidRPr="008D3BD4">
              <w:rPr>
                <w:rFonts w:ascii="Arial" w:hAnsi="Arial" w:cs="Arial"/>
              </w:rPr>
              <w:t>O</w:t>
            </w:r>
          </w:p>
        </w:tc>
      </w:tr>
      <w:tr w:rsidR="007C7FD7" w:rsidRPr="008D3BD4" w14:paraId="09F3179B" w14:textId="77777777" w:rsidTr="00163CDB">
        <w:trPr>
          <w:trHeight w:val="384"/>
        </w:trPr>
        <w:tc>
          <w:tcPr>
            <w:tcW w:w="535" w:type="dxa"/>
            <w:vAlign w:val="center"/>
          </w:tcPr>
          <w:p w14:paraId="4E9005DC" w14:textId="3D3604BD" w:rsidR="007C7FD7" w:rsidRPr="00163CDB" w:rsidRDefault="00163CDB" w:rsidP="00163CDB">
            <w:pPr>
              <w:spacing w:before="120" w:line="276" w:lineRule="auto"/>
              <w:jc w:val="center"/>
              <w:rPr>
                <w:rFonts w:ascii="Arial" w:hAnsi="Arial" w:cs="Arial"/>
                <w:b/>
                <w:bCs/>
              </w:rPr>
            </w:pPr>
            <w:r w:rsidRPr="00163CDB">
              <w:rPr>
                <w:rFonts w:ascii="Arial" w:hAnsi="Arial" w:cs="Arial"/>
                <w:b/>
                <w:bCs/>
              </w:rPr>
              <w:t>2</w:t>
            </w:r>
          </w:p>
        </w:tc>
        <w:tc>
          <w:tcPr>
            <w:tcW w:w="2460" w:type="dxa"/>
            <w:tcMar>
              <w:top w:w="0" w:type="dxa"/>
              <w:left w:w="108" w:type="dxa"/>
              <w:bottom w:w="0" w:type="dxa"/>
              <w:right w:w="108" w:type="dxa"/>
            </w:tcMar>
            <w:vAlign w:val="center"/>
          </w:tcPr>
          <w:p w14:paraId="2F14CE3C" w14:textId="3F417E1D" w:rsidR="007C7FD7" w:rsidRPr="008D3BD4" w:rsidRDefault="007C7FD7" w:rsidP="003172D2">
            <w:pPr>
              <w:spacing w:before="120" w:line="276" w:lineRule="auto"/>
              <w:rPr>
                <w:rFonts w:ascii="Arial" w:hAnsi="Arial" w:cs="Arial"/>
              </w:rPr>
            </w:pPr>
            <w:r w:rsidRPr="008D3BD4">
              <w:rPr>
                <w:rFonts w:ascii="Arial" w:hAnsi="Arial" w:cs="Arial"/>
              </w:rPr>
              <w:t xml:space="preserve">I am satisfied with </w:t>
            </w:r>
            <w:r w:rsidRPr="008D3BD4">
              <w:rPr>
                <w:rFonts w:ascii="Arial" w:hAnsi="Arial" w:cs="Arial"/>
                <w:b/>
                <w:bCs/>
              </w:rPr>
              <w:t>in-office phototherapy</w:t>
            </w:r>
            <w:r>
              <w:rPr>
                <w:rFonts w:ascii="Arial" w:hAnsi="Arial" w:cs="Arial"/>
                <w:b/>
                <w:bCs/>
              </w:rPr>
              <w:t xml:space="preserve"> – </w:t>
            </w:r>
            <w:r w:rsidRPr="00072A4E">
              <w:rPr>
                <w:rFonts w:ascii="Arial" w:hAnsi="Arial" w:cs="Arial"/>
                <w:b/>
                <w:bCs/>
                <w:u w:val="single"/>
              </w:rPr>
              <w:t>excimer laser</w:t>
            </w:r>
            <w:r w:rsidRPr="008D3BD4">
              <w:rPr>
                <w:rFonts w:ascii="Arial" w:hAnsi="Arial" w:cs="Arial"/>
              </w:rPr>
              <w:t xml:space="preserve"> as a treatment option</w:t>
            </w:r>
          </w:p>
        </w:tc>
        <w:tc>
          <w:tcPr>
            <w:tcW w:w="1500" w:type="dxa"/>
            <w:tcMar>
              <w:top w:w="0" w:type="dxa"/>
              <w:left w:w="108" w:type="dxa"/>
              <w:bottom w:w="0" w:type="dxa"/>
              <w:right w:w="108" w:type="dxa"/>
            </w:tcMar>
            <w:vAlign w:val="center"/>
          </w:tcPr>
          <w:p w14:paraId="4C38AB8A" w14:textId="43584E68" w:rsidR="007C7FD7" w:rsidRPr="008D3BD4" w:rsidRDefault="007C7FD7" w:rsidP="003172D2">
            <w:pPr>
              <w:spacing w:before="120" w:line="276" w:lineRule="auto"/>
              <w:jc w:val="center"/>
              <w:rPr>
                <w:rFonts w:ascii="Arial" w:hAnsi="Arial" w:cs="Arial"/>
              </w:rPr>
            </w:pPr>
            <w:r w:rsidRPr="008D3BD4">
              <w:rPr>
                <w:rFonts w:ascii="Arial" w:hAnsi="Arial" w:cs="Arial"/>
              </w:rPr>
              <w:t>O</w:t>
            </w:r>
          </w:p>
        </w:tc>
        <w:tc>
          <w:tcPr>
            <w:tcW w:w="720" w:type="dxa"/>
            <w:tcMar>
              <w:top w:w="0" w:type="dxa"/>
              <w:left w:w="108" w:type="dxa"/>
              <w:bottom w:w="0" w:type="dxa"/>
              <w:right w:w="108" w:type="dxa"/>
            </w:tcMar>
            <w:vAlign w:val="center"/>
          </w:tcPr>
          <w:p w14:paraId="35199B82" w14:textId="2DC4D2F5" w:rsidR="007C7FD7" w:rsidRPr="008D3BD4" w:rsidRDefault="007C7FD7" w:rsidP="003172D2">
            <w:pPr>
              <w:spacing w:before="120" w:line="276" w:lineRule="auto"/>
              <w:jc w:val="center"/>
              <w:rPr>
                <w:rFonts w:ascii="Arial" w:hAnsi="Arial" w:cs="Arial"/>
              </w:rPr>
            </w:pPr>
            <w:r w:rsidRPr="008D3BD4">
              <w:rPr>
                <w:rFonts w:ascii="Arial" w:hAnsi="Arial" w:cs="Arial"/>
              </w:rPr>
              <w:t>O</w:t>
            </w:r>
          </w:p>
        </w:tc>
        <w:tc>
          <w:tcPr>
            <w:tcW w:w="1890" w:type="dxa"/>
            <w:tcMar>
              <w:top w:w="0" w:type="dxa"/>
              <w:left w:w="108" w:type="dxa"/>
              <w:bottom w:w="0" w:type="dxa"/>
              <w:right w:w="108" w:type="dxa"/>
            </w:tcMar>
            <w:vAlign w:val="center"/>
          </w:tcPr>
          <w:p w14:paraId="326FA3EB" w14:textId="72DDDF69" w:rsidR="007C7FD7" w:rsidRPr="008D3BD4" w:rsidRDefault="007C7FD7" w:rsidP="003172D2">
            <w:pPr>
              <w:spacing w:before="120" w:line="276" w:lineRule="auto"/>
              <w:jc w:val="center"/>
              <w:rPr>
                <w:rFonts w:ascii="Arial" w:hAnsi="Arial" w:cs="Arial"/>
              </w:rPr>
            </w:pPr>
            <w:r w:rsidRPr="008D3BD4">
              <w:rPr>
                <w:rFonts w:ascii="Arial" w:hAnsi="Arial" w:cs="Arial"/>
              </w:rPr>
              <w:t>O</w:t>
            </w:r>
          </w:p>
        </w:tc>
        <w:tc>
          <w:tcPr>
            <w:tcW w:w="720" w:type="dxa"/>
            <w:tcMar>
              <w:top w:w="0" w:type="dxa"/>
              <w:left w:w="108" w:type="dxa"/>
              <w:bottom w:w="0" w:type="dxa"/>
              <w:right w:w="108" w:type="dxa"/>
            </w:tcMar>
            <w:vAlign w:val="center"/>
          </w:tcPr>
          <w:p w14:paraId="7FF0321A" w14:textId="44D0BA40" w:rsidR="007C7FD7" w:rsidRPr="008D3BD4" w:rsidRDefault="007C7FD7" w:rsidP="003172D2">
            <w:pPr>
              <w:spacing w:before="120" w:line="276" w:lineRule="auto"/>
              <w:jc w:val="center"/>
              <w:rPr>
                <w:rFonts w:ascii="Arial" w:hAnsi="Arial" w:cs="Arial"/>
              </w:rPr>
            </w:pPr>
            <w:r w:rsidRPr="008D3BD4">
              <w:rPr>
                <w:rFonts w:ascii="Arial" w:hAnsi="Arial" w:cs="Arial"/>
              </w:rPr>
              <w:t>O</w:t>
            </w:r>
          </w:p>
        </w:tc>
        <w:tc>
          <w:tcPr>
            <w:tcW w:w="1620" w:type="dxa"/>
            <w:tcMar>
              <w:top w:w="0" w:type="dxa"/>
              <w:left w:w="108" w:type="dxa"/>
              <w:bottom w:w="0" w:type="dxa"/>
              <w:right w:w="108" w:type="dxa"/>
            </w:tcMar>
            <w:vAlign w:val="center"/>
          </w:tcPr>
          <w:p w14:paraId="3CBF1771" w14:textId="168613E0" w:rsidR="007C7FD7" w:rsidRPr="008D3BD4" w:rsidRDefault="007C7FD7" w:rsidP="003172D2">
            <w:pPr>
              <w:spacing w:before="120" w:line="276" w:lineRule="auto"/>
              <w:jc w:val="center"/>
              <w:rPr>
                <w:rFonts w:ascii="Arial" w:hAnsi="Arial" w:cs="Arial"/>
              </w:rPr>
            </w:pPr>
            <w:r w:rsidRPr="008D3BD4">
              <w:rPr>
                <w:rFonts w:ascii="Arial" w:hAnsi="Arial" w:cs="Arial"/>
              </w:rPr>
              <w:t>O</w:t>
            </w:r>
          </w:p>
        </w:tc>
      </w:tr>
      <w:tr w:rsidR="007C7FD7" w:rsidRPr="008D3BD4" w14:paraId="7A77B130" w14:textId="77777777" w:rsidTr="00163CDB">
        <w:trPr>
          <w:trHeight w:val="384"/>
        </w:trPr>
        <w:tc>
          <w:tcPr>
            <w:tcW w:w="535" w:type="dxa"/>
            <w:vAlign w:val="center"/>
          </w:tcPr>
          <w:p w14:paraId="15E4237F" w14:textId="6E511BCA" w:rsidR="007C7FD7" w:rsidRPr="00163CDB" w:rsidRDefault="00163CDB" w:rsidP="00163CDB">
            <w:pPr>
              <w:spacing w:before="120" w:line="276" w:lineRule="auto"/>
              <w:jc w:val="center"/>
              <w:rPr>
                <w:rFonts w:ascii="Arial" w:hAnsi="Arial" w:cs="Arial"/>
                <w:b/>
                <w:bCs/>
              </w:rPr>
            </w:pPr>
            <w:r w:rsidRPr="00163CDB">
              <w:rPr>
                <w:rFonts w:ascii="Arial" w:hAnsi="Arial" w:cs="Arial"/>
                <w:b/>
                <w:bCs/>
              </w:rPr>
              <w:t>3</w:t>
            </w:r>
          </w:p>
        </w:tc>
        <w:tc>
          <w:tcPr>
            <w:tcW w:w="2460" w:type="dxa"/>
            <w:tcMar>
              <w:top w:w="0" w:type="dxa"/>
              <w:left w:w="108" w:type="dxa"/>
              <w:bottom w:w="0" w:type="dxa"/>
              <w:right w:w="108" w:type="dxa"/>
            </w:tcMar>
            <w:vAlign w:val="center"/>
            <w:hideMark/>
          </w:tcPr>
          <w:p w14:paraId="05984F74" w14:textId="03DB589D" w:rsidR="007C7FD7" w:rsidRPr="008D3BD4" w:rsidRDefault="007C7FD7">
            <w:pPr>
              <w:spacing w:before="120" w:line="276" w:lineRule="auto"/>
              <w:rPr>
                <w:rFonts w:ascii="Arial" w:hAnsi="Arial" w:cs="Arial"/>
              </w:rPr>
            </w:pPr>
            <w:r w:rsidRPr="008D3BD4">
              <w:rPr>
                <w:rFonts w:ascii="Arial" w:hAnsi="Arial" w:cs="Arial"/>
              </w:rPr>
              <w:t xml:space="preserve">I am satisfied with </w:t>
            </w:r>
            <w:r w:rsidR="00827BF7">
              <w:rPr>
                <w:rFonts w:ascii="Arial" w:hAnsi="Arial" w:cs="Arial"/>
                <w:b/>
                <w:bCs/>
              </w:rPr>
              <w:t xml:space="preserve">prescription </w:t>
            </w:r>
            <w:r w:rsidRPr="008D3BD4">
              <w:rPr>
                <w:rFonts w:ascii="Arial" w:hAnsi="Arial" w:cs="Arial"/>
                <w:b/>
                <w:bCs/>
              </w:rPr>
              <w:t>at-home phototherapy devices</w:t>
            </w:r>
            <w:r w:rsidRPr="008D3BD4">
              <w:rPr>
                <w:rFonts w:ascii="Arial" w:hAnsi="Arial" w:cs="Arial"/>
              </w:rPr>
              <w:t xml:space="preserve"> as a treatment option</w:t>
            </w:r>
          </w:p>
        </w:tc>
        <w:tc>
          <w:tcPr>
            <w:tcW w:w="1500" w:type="dxa"/>
            <w:tcMar>
              <w:top w:w="0" w:type="dxa"/>
              <w:left w:w="108" w:type="dxa"/>
              <w:bottom w:w="0" w:type="dxa"/>
              <w:right w:w="108" w:type="dxa"/>
            </w:tcMar>
            <w:vAlign w:val="center"/>
            <w:hideMark/>
          </w:tcPr>
          <w:p w14:paraId="3F2CD25B" w14:textId="77777777" w:rsidR="007C7FD7" w:rsidRPr="008D3BD4" w:rsidRDefault="007C7FD7">
            <w:pPr>
              <w:spacing w:before="120" w:line="276" w:lineRule="auto"/>
              <w:jc w:val="center"/>
              <w:rPr>
                <w:rFonts w:ascii="Arial" w:hAnsi="Arial" w:cs="Arial"/>
              </w:rPr>
            </w:pPr>
            <w:r w:rsidRPr="008D3BD4">
              <w:rPr>
                <w:rFonts w:ascii="Arial" w:hAnsi="Arial" w:cs="Arial"/>
              </w:rPr>
              <w:t>O</w:t>
            </w:r>
          </w:p>
        </w:tc>
        <w:tc>
          <w:tcPr>
            <w:tcW w:w="720" w:type="dxa"/>
            <w:tcMar>
              <w:top w:w="0" w:type="dxa"/>
              <w:left w:w="108" w:type="dxa"/>
              <w:bottom w:w="0" w:type="dxa"/>
              <w:right w:w="108" w:type="dxa"/>
            </w:tcMar>
            <w:vAlign w:val="center"/>
            <w:hideMark/>
          </w:tcPr>
          <w:p w14:paraId="358ED642" w14:textId="77777777" w:rsidR="007C7FD7" w:rsidRPr="008D3BD4" w:rsidRDefault="007C7FD7">
            <w:pPr>
              <w:spacing w:before="120" w:line="276" w:lineRule="auto"/>
              <w:jc w:val="center"/>
              <w:rPr>
                <w:rFonts w:ascii="Arial" w:hAnsi="Arial" w:cs="Arial"/>
              </w:rPr>
            </w:pPr>
            <w:r w:rsidRPr="008D3BD4">
              <w:rPr>
                <w:rFonts w:ascii="Arial" w:hAnsi="Arial" w:cs="Arial"/>
              </w:rPr>
              <w:t>O</w:t>
            </w:r>
          </w:p>
        </w:tc>
        <w:tc>
          <w:tcPr>
            <w:tcW w:w="1890" w:type="dxa"/>
            <w:tcMar>
              <w:top w:w="0" w:type="dxa"/>
              <w:left w:w="108" w:type="dxa"/>
              <w:bottom w:w="0" w:type="dxa"/>
              <w:right w:w="108" w:type="dxa"/>
            </w:tcMar>
            <w:vAlign w:val="center"/>
            <w:hideMark/>
          </w:tcPr>
          <w:p w14:paraId="43BE7CB7" w14:textId="77777777" w:rsidR="007C7FD7" w:rsidRPr="008D3BD4" w:rsidRDefault="007C7FD7">
            <w:pPr>
              <w:spacing w:before="120" w:line="276" w:lineRule="auto"/>
              <w:jc w:val="center"/>
              <w:rPr>
                <w:rFonts w:ascii="Arial" w:hAnsi="Arial" w:cs="Arial"/>
              </w:rPr>
            </w:pPr>
            <w:r w:rsidRPr="008D3BD4">
              <w:rPr>
                <w:rFonts w:ascii="Arial" w:hAnsi="Arial" w:cs="Arial"/>
              </w:rPr>
              <w:t>O</w:t>
            </w:r>
          </w:p>
        </w:tc>
        <w:tc>
          <w:tcPr>
            <w:tcW w:w="720" w:type="dxa"/>
            <w:tcMar>
              <w:top w:w="0" w:type="dxa"/>
              <w:left w:w="108" w:type="dxa"/>
              <w:bottom w:w="0" w:type="dxa"/>
              <w:right w:w="108" w:type="dxa"/>
            </w:tcMar>
            <w:vAlign w:val="center"/>
            <w:hideMark/>
          </w:tcPr>
          <w:p w14:paraId="7DC3510B" w14:textId="77777777" w:rsidR="007C7FD7" w:rsidRPr="008D3BD4" w:rsidRDefault="007C7FD7">
            <w:pPr>
              <w:spacing w:before="120" w:line="276" w:lineRule="auto"/>
              <w:jc w:val="center"/>
              <w:rPr>
                <w:rFonts w:ascii="Arial" w:hAnsi="Arial" w:cs="Arial"/>
              </w:rPr>
            </w:pPr>
            <w:r w:rsidRPr="008D3BD4">
              <w:rPr>
                <w:rFonts w:ascii="Arial" w:hAnsi="Arial" w:cs="Arial"/>
              </w:rPr>
              <w:t>O</w:t>
            </w:r>
          </w:p>
        </w:tc>
        <w:tc>
          <w:tcPr>
            <w:tcW w:w="1620" w:type="dxa"/>
            <w:tcMar>
              <w:top w:w="0" w:type="dxa"/>
              <w:left w:w="108" w:type="dxa"/>
              <w:bottom w:w="0" w:type="dxa"/>
              <w:right w:w="108" w:type="dxa"/>
            </w:tcMar>
            <w:vAlign w:val="center"/>
            <w:hideMark/>
          </w:tcPr>
          <w:p w14:paraId="490907A9" w14:textId="77777777" w:rsidR="007C7FD7" w:rsidRPr="008D3BD4" w:rsidRDefault="007C7FD7">
            <w:pPr>
              <w:spacing w:before="120" w:line="276" w:lineRule="auto"/>
              <w:jc w:val="center"/>
              <w:rPr>
                <w:rFonts w:ascii="Arial" w:hAnsi="Arial" w:cs="Arial"/>
              </w:rPr>
            </w:pPr>
            <w:r w:rsidRPr="008D3BD4">
              <w:rPr>
                <w:rFonts w:ascii="Arial" w:hAnsi="Arial" w:cs="Arial"/>
              </w:rPr>
              <w:t>O</w:t>
            </w:r>
          </w:p>
        </w:tc>
      </w:tr>
      <w:tr w:rsidR="00827BF7" w:rsidRPr="008D3BD4" w14:paraId="0EFB96DC" w14:textId="77777777" w:rsidTr="00163CDB">
        <w:trPr>
          <w:trHeight w:val="384"/>
        </w:trPr>
        <w:tc>
          <w:tcPr>
            <w:tcW w:w="535" w:type="dxa"/>
            <w:vAlign w:val="center"/>
          </w:tcPr>
          <w:p w14:paraId="7542DC9D" w14:textId="2CC90862" w:rsidR="00827BF7" w:rsidRPr="00163CDB" w:rsidRDefault="00827BF7" w:rsidP="00827BF7">
            <w:pPr>
              <w:spacing w:before="120" w:line="276" w:lineRule="auto"/>
              <w:jc w:val="center"/>
              <w:rPr>
                <w:rFonts w:ascii="Arial" w:hAnsi="Arial" w:cs="Arial"/>
                <w:b/>
                <w:bCs/>
              </w:rPr>
            </w:pPr>
            <w:r>
              <w:rPr>
                <w:rFonts w:ascii="Arial" w:hAnsi="Arial" w:cs="Arial"/>
                <w:b/>
                <w:bCs/>
              </w:rPr>
              <w:t>4</w:t>
            </w:r>
          </w:p>
        </w:tc>
        <w:tc>
          <w:tcPr>
            <w:tcW w:w="2460" w:type="dxa"/>
            <w:tcMar>
              <w:top w:w="0" w:type="dxa"/>
              <w:left w:w="108" w:type="dxa"/>
              <w:bottom w:w="0" w:type="dxa"/>
              <w:right w:w="108" w:type="dxa"/>
            </w:tcMar>
            <w:vAlign w:val="center"/>
          </w:tcPr>
          <w:p w14:paraId="211670B1" w14:textId="6A01AEF9" w:rsidR="00827BF7" w:rsidRPr="008D3BD4" w:rsidRDefault="00827BF7" w:rsidP="00827BF7">
            <w:pPr>
              <w:spacing w:before="120" w:line="276" w:lineRule="auto"/>
              <w:rPr>
                <w:rFonts w:ascii="Arial" w:hAnsi="Arial" w:cs="Arial"/>
              </w:rPr>
            </w:pPr>
            <w:r w:rsidRPr="008D3BD4">
              <w:rPr>
                <w:rFonts w:ascii="Arial" w:hAnsi="Arial" w:cs="Arial"/>
              </w:rPr>
              <w:t xml:space="preserve">I am satisfied with </w:t>
            </w:r>
            <w:r w:rsidRPr="008D3BD4">
              <w:rPr>
                <w:rFonts w:ascii="Arial" w:hAnsi="Arial" w:cs="Arial"/>
                <w:b/>
                <w:bCs/>
              </w:rPr>
              <w:t xml:space="preserve">at-home </w:t>
            </w:r>
            <w:r>
              <w:rPr>
                <w:rFonts w:ascii="Arial" w:hAnsi="Arial" w:cs="Arial"/>
                <w:b/>
                <w:bCs/>
              </w:rPr>
              <w:t xml:space="preserve">DTC </w:t>
            </w:r>
            <w:r w:rsidRPr="008D3BD4">
              <w:rPr>
                <w:rFonts w:ascii="Arial" w:hAnsi="Arial" w:cs="Arial"/>
                <w:b/>
                <w:bCs/>
              </w:rPr>
              <w:t>phototherapy devices</w:t>
            </w:r>
            <w:r w:rsidRPr="008D3BD4">
              <w:rPr>
                <w:rFonts w:ascii="Arial" w:hAnsi="Arial" w:cs="Arial"/>
              </w:rPr>
              <w:t xml:space="preserve"> as a treatment option</w:t>
            </w:r>
          </w:p>
        </w:tc>
        <w:tc>
          <w:tcPr>
            <w:tcW w:w="1500" w:type="dxa"/>
            <w:tcMar>
              <w:top w:w="0" w:type="dxa"/>
              <w:left w:w="108" w:type="dxa"/>
              <w:bottom w:w="0" w:type="dxa"/>
              <w:right w:w="108" w:type="dxa"/>
            </w:tcMar>
            <w:vAlign w:val="center"/>
          </w:tcPr>
          <w:p w14:paraId="74EE014D" w14:textId="5D5D662C" w:rsidR="00827BF7" w:rsidRPr="008D3BD4" w:rsidRDefault="00827BF7" w:rsidP="00827BF7">
            <w:pPr>
              <w:spacing w:before="120" w:line="276" w:lineRule="auto"/>
              <w:jc w:val="center"/>
              <w:rPr>
                <w:rFonts w:ascii="Arial" w:hAnsi="Arial" w:cs="Arial"/>
              </w:rPr>
            </w:pPr>
            <w:r w:rsidRPr="008D3BD4">
              <w:rPr>
                <w:rFonts w:ascii="Arial" w:hAnsi="Arial" w:cs="Arial"/>
              </w:rPr>
              <w:t>O</w:t>
            </w:r>
          </w:p>
        </w:tc>
        <w:tc>
          <w:tcPr>
            <w:tcW w:w="720" w:type="dxa"/>
            <w:tcMar>
              <w:top w:w="0" w:type="dxa"/>
              <w:left w:w="108" w:type="dxa"/>
              <w:bottom w:w="0" w:type="dxa"/>
              <w:right w:w="108" w:type="dxa"/>
            </w:tcMar>
            <w:vAlign w:val="center"/>
          </w:tcPr>
          <w:p w14:paraId="69B4E05B" w14:textId="632585AA" w:rsidR="00827BF7" w:rsidRPr="008D3BD4" w:rsidRDefault="00827BF7" w:rsidP="00827BF7">
            <w:pPr>
              <w:spacing w:before="120" w:line="276" w:lineRule="auto"/>
              <w:jc w:val="center"/>
              <w:rPr>
                <w:rFonts w:ascii="Arial" w:hAnsi="Arial" w:cs="Arial"/>
              </w:rPr>
            </w:pPr>
            <w:r w:rsidRPr="008D3BD4">
              <w:rPr>
                <w:rFonts w:ascii="Arial" w:hAnsi="Arial" w:cs="Arial"/>
              </w:rPr>
              <w:t>O</w:t>
            </w:r>
          </w:p>
        </w:tc>
        <w:tc>
          <w:tcPr>
            <w:tcW w:w="1890" w:type="dxa"/>
            <w:tcMar>
              <w:top w:w="0" w:type="dxa"/>
              <w:left w:w="108" w:type="dxa"/>
              <w:bottom w:w="0" w:type="dxa"/>
              <w:right w:w="108" w:type="dxa"/>
            </w:tcMar>
            <w:vAlign w:val="center"/>
          </w:tcPr>
          <w:p w14:paraId="5B0FE6C9" w14:textId="3185C93D" w:rsidR="00827BF7" w:rsidRPr="008D3BD4" w:rsidRDefault="00827BF7" w:rsidP="00827BF7">
            <w:pPr>
              <w:spacing w:before="120" w:line="276" w:lineRule="auto"/>
              <w:jc w:val="center"/>
              <w:rPr>
                <w:rFonts w:ascii="Arial" w:hAnsi="Arial" w:cs="Arial"/>
              </w:rPr>
            </w:pPr>
            <w:r w:rsidRPr="008D3BD4">
              <w:rPr>
                <w:rFonts w:ascii="Arial" w:hAnsi="Arial" w:cs="Arial"/>
              </w:rPr>
              <w:t>O</w:t>
            </w:r>
          </w:p>
        </w:tc>
        <w:tc>
          <w:tcPr>
            <w:tcW w:w="720" w:type="dxa"/>
            <w:tcMar>
              <w:top w:w="0" w:type="dxa"/>
              <w:left w:w="108" w:type="dxa"/>
              <w:bottom w:w="0" w:type="dxa"/>
              <w:right w:w="108" w:type="dxa"/>
            </w:tcMar>
            <w:vAlign w:val="center"/>
          </w:tcPr>
          <w:p w14:paraId="0C15A429" w14:textId="7485F403" w:rsidR="00827BF7" w:rsidRPr="008D3BD4" w:rsidRDefault="00827BF7" w:rsidP="00827BF7">
            <w:pPr>
              <w:spacing w:before="120" w:line="276" w:lineRule="auto"/>
              <w:jc w:val="center"/>
              <w:rPr>
                <w:rFonts w:ascii="Arial" w:hAnsi="Arial" w:cs="Arial"/>
              </w:rPr>
            </w:pPr>
            <w:r w:rsidRPr="008D3BD4">
              <w:rPr>
                <w:rFonts w:ascii="Arial" w:hAnsi="Arial" w:cs="Arial"/>
              </w:rPr>
              <w:t>O</w:t>
            </w:r>
          </w:p>
        </w:tc>
        <w:tc>
          <w:tcPr>
            <w:tcW w:w="1620" w:type="dxa"/>
            <w:tcMar>
              <w:top w:w="0" w:type="dxa"/>
              <w:left w:w="108" w:type="dxa"/>
              <w:bottom w:w="0" w:type="dxa"/>
              <w:right w:w="108" w:type="dxa"/>
            </w:tcMar>
            <w:vAlign w:val="center"/>
          </w:tcPr>
          <w:p w14:paraId="35476507" w14:textId="51EF0289" w:rsidR="00827BF7" w:rsidRPr="008D3BD4" w:rsidRDefault="00827BF7" w:rsidP="00827BF7">
            <w:pPr>
              <w:spacing w:before="120" w:line="276" w:lineRule="auto"/>
              <w:jc w:val="center"/>
              <w:rPr>
                <w:rFonts w:ascii="Arial" w:hAnsi="Arial" w:cs="Arial"/>
              </w:rPr>
            </w:pPr>
            <w:r w:rsidRPr="008D3BD4">
              <w:rPr>
                <w:rFonts w:ascii="Arial" w:hAnsi="Arial" w:cs="Arial"/>
              </w:rPr>
              <w:t>O</w:t>
            </w:r>
          </w:p>
        </w:tc>
      </w:tr>
      <w:tr w:rsidR="007C7FD7" w:rsidRPr="008D3BD4" w14:paraId="2F26DEC4" w14:textId="77777777" w:rsidTr="00163CDB">
        <w:trPr>
          <w:trHeight w:val="384"/>
        </w:trPr>
        <w:tc>
          <w:tcPr>
            <w:tcW w:w="535" w:type="dxa"/>
            <w:vAlign w:val="center"/>
          </w:tcPr>
          <w:p w14:paraId="4911F649" w14:textId="74E54D37" w:rsidR="007C7FD7" w:rsidRPr="00163CDB" w:rsidRDefault="00CF5CD1" w:rsidP="00163CDB">
            <w:pPr>
              <w:spacing w:before="120" w:line="276" w:lineRule="auto"/>
              <w:jc w:val="center"/>
              <w:rPr>
                <w:rFonts w:ascii="Arial" w:hAnsi="Arial" w:cs="Arial"/>
                <w:b/>
                <w:bCs/>
              </w:rPr>
            </w:pPr>
            <w:r>
              <w:rPr>
                <w:rFonts w:ascii="Arial" w:hAnsi="Arial" w:cs="Arial"/>
                <w:b/>
                <w:bCs/>
              </w:rPr>
              <w:t>5</w:t>
            </w:r>
          </w:p>
        </w:tc>
        <w:tc>
          <w:tcPr>
            <w:tcW w:w="2460" w:type="dxa"/>
            <w:tcMar>
              <w:top w:w="0" w:type="dxa"/>
              <w:left w:w="108" w:type="dxa"/>
              <w:bottom w:w="0" w:type="dxa"/>
              <w:right w:w="108" w:type="dxa"/>
            </w:tcMar>
            <w:vAlign w:val="center"/>
          </w:tcPr>
          <w:p w14:paraId="3718F690" w14:textId="1A31435D" w:rsidR="007C7FD7" w:rsidRPr="008D3BD4" w:rsidRDefault="007C7FD7" w:rsidP="00900BBE">
            <w:pPr>
              <w:spacing w:before="120" w:line="276" w:lineRule="auto"/>
              <w:rPr>
                <w:rFonts w:ascii="Arial" w:hAnsi="Arial" w:cs="Arial"/>
              </w:rPr>
            </w:pPr>
            <w:r w:rsidRPr="008D3BD4">
              <w:rPr>
                <w:rFonts w:ascii="Arial" w:hAnsi="Arial" w:cs="Arial"/>
              </w:rPr>
              <w:t xml:space="preserve">I expect the patients’ </w:t>
            </w:r>
            <w:r w:rsidRPr="008D3BD4">
              <w:rPr>
                <w:rFonts w:ascii="Arial" w:hAnsi="Arial" w:cs="Arial"/>
                <w:b/>
                <w:bCs/>
              </w:rPr>
              <w:t>patches to return</w:t>
            </w:r>
            <w:r w:rsidRPr="008D3BD4">
              <w:rPr>
                <w:rFonts w:ascii="Arial" w:hAnsi="Arial" w:cs="Arial"/>
              </w:rPr>
              <w:t xml:space="preserve"> after the treatment ends</w:t>
            </w:r>
          </w:p>
        </w:tc>
        <w:tc>
          <w:tcPr>
            <w:tcW w:w="1500" w:type="dxa"/>
            <w:tcMar>
              <w:top w:w="0" w:type="dxa"/>
              <w:left w:w="108" w:type="dxa"/>
              <w:bottom w:w="0" w:type="dxa"/>
              <w:right w:w="108" w:type="dxa"/>
            </w:tcMar>
            <w:vAlign w:val="center"/>
          </w:tcPr>
          <w:p w14:paraId="53B7CD20" w14:textId="21DC5059" w:rsidR="007C7FD7" w:rsidRPr="008D3BD4" w:rsidRDefault="007C7FD7" w:rsidP="00900BBE">
            <w:pPr>
              <w:spacing w:before="120" w:line="276" w:lineRule="auto"/>
              <w:jc w:val="center"/>
              <w:rPr>
                <w:rFonts w:ascii="Arial" w:hAnsi="Arial" w:cs="Arial"/>
              </w:rPr>
            </w:pPr>
            <w:r w:rsidRPr="008D3BD4">
              <w:rPr>
                <w:rFonts w:ascii="Arial" w:hAnsi="Arial" w:cs="Arial"/>
              </w:rPr>
              <w:t>O</w:t>
            </w:r>
          </w:p>
        </w:tc>
        <w:tc>
          <w:tcPr>
            <w:tcW w:w="720" w:type="dxa"/>
            <w:tcMar>
              <w:top w:w="0" w:type="dxa"/>
              <w:left w:w="108" w:type="dxa"/>
              <w:bottom w:w="0" w:type="dxa"/>
              <w:right w:w="108" w:type="dxa"/>
            </w:tcMar>
            <w:vAlign w:val="center"/>
          </w:tcPr>
          <w:p w14:paraId="4D452428" w14:textId="1C032AD2" w:rsidR="007C7FD7" w:rsidRPr="008D3BD4" w:rsidRDefault="007C7FD7" w:rsidP="00900BBE">
            <w:pPr>
              <w:spacing w:before="120" w:line="276" w:lineRule="auto"/>
              <w:jc w:val="center"/>
              <w:rPr>
                <w:rFonts w:ascii="Arial" w:hAnsi="Arial" w:cs="Arial"/>
              </w:rPr>
            </w:pPr>
            <w:r w:rsidRPr="008D3BD4">
              <w:rPr>
                <w:rFonts w:ascii="Arial" w:hAnsi="Arial" w:cs="Arial"/>
              </w:rPr>
              <w:t>O</w:t>
            </w:r>
          </w:p>
        </w:tc>
        <w:tc>
          <w:tcPr>
            <w:tcW w:w="1890" w:type="dxa"/>
            <w:tcMar>
              <w:top w:w="0" w:type="dxa"/>
              <w:left w:w="108" w:type="dxa"/>
              <w:bottom w:w="0" w:type="dxa"/>
              <w:right w:w="108" w:type="dxa"/>
            </w:tcMar>
            <w:vAlign w:val="center"/>
          </w:tcPr>
          <w:p w14:paraId="70890312" w14:textId="408E6E84" w:rsidR="007C7FD7" w:rsidRPr="008D3BD4" w:rsidRDefault="007C7FD7" w:rsidP="00900BBE">
            <w:pPr>
              <w:spacing w:before="120" w:line="276" w:lineRule="auto"/>
              <w:jc w:val="center"/>
              <w:rPr>
                <w:rFonts w:ascii="Arial" w:hAnsi="Arial" w:cs="Arial"/>
              </w:rPr>
            </w:pPr>
            <w:r w:rsidRPr="008D3BD4">
              <w:rPr>
                <w:rFonts w:ascii="Arial" w:hAnsi="Arial" w:cs="Arial"/>
              </w:rPr>
              <w:t>O</w:t>
            </w:r>
          </w:p>
        </w:tc>
        <w:tc>
          <w:tcPr>
            <w:tcW w:w="720" w:type="dxa"/>
            <w:tcMar>
              <w:top w:w="0" w:type="dxa"/>
              <w:left w:w="108" w:type="dxa"/>
              <w:bottom w:w="0" w:type="dxa"/>
              <w:right w:w="108" w:type="dxa"/>
            </w:tcMar>
            <w:vAlign w:val="center"/>
          </w:tcPr>
          <w:p w14:paraId="5347C2FF" w14:textId="33328895" w:rsidR="007C7FD7" w:rsidRPr="008D3BD4" w:rsidRDefault="007C7FD7" w:rsidP="00900BBE">
            <w:pPr>
              <w:spacing w:before="120" w:line="276" w:lineRule="auto"/>
              <w:jc w:val="center"/>
              <w:rPr>
                <w:rFonts w:ascii="Arial" w:hAnsi="Arial" w:cs="Arial"/>
              </w:rPr>
            </w:pPr>
            <w:r w:rsidRPr="008D3BD4">
              <w:rPr>
                <w:rFonts w:ascii="Arial" w:hAnsi="Arial" w:cs="Arial"/>
              </w:rPr>
              <w:t>O</w:t>
            </w:r>
          </w:p>
        </w:tc>
        <w:tc>
          <w:tcPr>
            <w:tcW w:w="1620" w:type="dxa"/>
            <w:tcMar>
              <w:top w:w="0" w:type="dxa"/>
              <w:left w:w="108" w:type="dxa"/>
              <w:bottom w:w="0" w:type="dxa"/>
              <w:right w:w="108" w:type="dxa"/>
            </w:tcMar>
            <w:vAlign w:val="center"/>
          </w:tcPr>
          <w:p w14:paraId="03109B6A" w14:textId="34AE92AC" w:rsidR="007C7FD7" w:rsidRPr="008D3BD4" w:rsidRDefault="007C7FD7" w:rsidP="00900BBE">
            <w:pPr>
              <w:spacing w:before="120" w:line="276" w:lineRule="auto"/>
              <w:jc w:val="center"/>
              <w:rPr>
                <w:rFonts w:ascii="Arial" w:hAnsi="Arial" w:cs="Arial"/>
              </w:rPr>
            </w:pPr>
            <w:r w:rsidRPr="008D3BD4">
              <w:rPr>
                <w:rFonts w:ascii="Arial" w:hAnsi="Arial" w:cs="Arial"/>
              </w:rPr>
              <w:t>O</w:t>
            </w:r>
          </w:p>
        </w:tc>
      </w:tr>
    </w:tbl>
    <w:p w14:paraId="028C2F76" w14:textId="77777777" w:rsidR="00F22B64" w:rsidRPr="008D3BD4" w:rsidRDefault="00F22B64">
      <w:pPr>
        <w:rPr>
          <w:rFonts w:ascii="Arial" w:hAnsi="Arial" w:cs="Arial"/>
          <w:b/>
          <w:bCs/>
          <w:shd w:val="clear" w:color="auto" w:fill="C0C0C0"/>
        </w:rPr>
      </w:pPr>
    </w:p>
    <w:p w14:paraId="74F368F6" w14:textId="24DF654C" w:rsidR="00354690" w:rsidRPr="008D3BD4" w:rsidRDefault="00F22B64">
      <w:pPr>
        <w:rPr>
          <w:rFonts w:ascii="Arial" w:hAnsi="Arial" w:cs="Arial"/>
          <w:kern w:val="2"/>
          <w14:ligatures w14:val="standardContextual"/>
        </w:rPr>
      </w:pPr>
      <w:r w:rsidRPr="00AF29E5">
        <w:rPr>
          <w:rFonts w:ascii="Arial" w:hAnsi="Arial" w:cs="Arial"/>
          <w:b/>
          <w:highlight w:val="lightGray"/>
          <w:shd w:val="clear" w:color="auto" w:fill="C0C0C0"/>
        </w:rPr>
        <w:t>[PAGE BREAK]</w:t>
      </w:r>
    </w:p>
    <w:p w14:paraId="1126EA4D" w14:textId="31389F90" w:rsidR="00AF29E5" w:rsidRPr="00325741" w:rsidRDefault="00AF29E5" w:rsidP="00AF29E5">
      <w:pPr>
        <w:rPr>
          <w:rFonts w:ascii="Arial" w:hAnsi="Arial" w:cs="Arial"/>
          <w:b/>
          <w:bCs/>
          <w:iCs/>
          <w:highlight w:val="cyan"/>
        </w:rPr>
      </w:pPr>
      <w:r w:rsidRPr="00325741">
        <w:rPr>
          <w:rFonts w:ascii="Arial" w:hAnsi="Arial" w:cs="Arial"/>
          <w:b/>
          <w:bCs/>
          <w:iCs/>
          <w:highlight w:val="cyan"/>
        </w:rPr>
        <w:t>[ASK Q14 ONLY FOR THOSE WHO TERMINATE AT Q4]</w:t>
      </w:r>
    </w:p>
    <w:p w14:paraId="1CF73C61" w14:textId="45BE4FE7" w:rsidR="00AF29E5" w:rsidRPr="00325741" w:rsidRDefault="00AF29E5" w:rsidP="00AF29E5">
      <w:pPr>
        <w:rPr>
          <w:kern w:val="2"/>
          <w:highlight w:val="cyan"/>
          <w14:ligatures w14:val="standardContextual"/>
        </w:rPr>
      </w:pPr>
      <w:commentRangeStart w:id="8"/>
      <w:r w:rsidRPr="00325741">
        <w:rPr>
          <w:rFonts w:ascii="Arial" w:hAnsi="Arial" w:cs="Arial"/>
          <w:b/>
          <w:bCs/>
          <w:highlight w:val="cyan"/>
        </w:rPr>
        <w:t>Q14</w:t>
      </w:r>
      <w:commentRangeEnd w:id="8"/>
      <w:r w:rsidR="00401A05" w:rsidRPr="00325741">
        <w:rPr>
          <w:rStyle w:val="CommentReference"/>
          <w:rFonts w:ascii="Arial" w:hAnsi="Arial" w:cs="Arial"/>
          <w:b/>
          <w:bCs/>
          <w:sz w:val="22"/>
          <w:szCs w:val="22"/>
          <w:highlight w:val="cyan"/>
        </w:rPr>
        <w:commentReference w:id="8"/>
      </w:r>
      <w:r w:rsidRPr="00325741">
        <w:rPr>
          <w:rFonts w:ascii="Arial" w:hAnsi="Arial" w:cs="Arial"/>
          <w:b/>
          <w:bCs/>
          <w:highlight w:val="cyan"/>
        </w:rPr>
        <w:t>.</w:t>
      </w:r>
      <w:r w:rsidRPr="00325741">
        <w:rPr>
          <w:rFonts w:ascii="Arial" w:hAnsi="Arial" w:cs="Arial"/>
          <w:highlight w:val="cyan"/>
        </w:rPr>
        <w:t xml:space="preserve"> Can you explain in your own words the primary reasons you don't offer phototherapy to your Non-Segmental Vitiligo patients?</w:t>
      </w:r>
    </w:p>
    <w:p w14:paraId="53D415C0" w14:textId="77777777" w:rsidR="00AF29E5" w:rsidRPr="00325741" w:rsidRDefault="00AF29E5" w:rsidP="00AF29E5">
      <w:pPr>
        <w:spacing w:after="100"/>
        <w:rPr>
          <w:rFonts w:ascii="Arial" w:hAnsi="Arial" w:cs="Arial"/>
          <w:color w:val="000000" w:themeColor="text1"/>
          <w:highlight w:val="cyan"/>
        </w:rPr>
      </w:pPr>
      <w:r w:rsidRPr="00325741">
        <w:rPr>
          <w:rFonts w:ascii="Arial" w:hAnsi="Arial" w:cs="Arial"/>
          <w:i/>
          <w:color w:val="000000" w:themeColor="text1"/>
          <w:highlight w:val="cyan"/>
        </w:rPr>
        <w:t>Please be as specific as you can; you can list multiple reasons.</w:t>
      </w:r>
    </w:p>
    <w:tbl>
      <w:tblPr>
        <w:tblStyle w:val="TableGrid"/>
        <w:tblW w:w="9227" w:type="dxa"/>
        <w:tblInd w:w="-5" w:type="dxa"/>
        <w:tblLook w:val="04A0" w:firstRow="1" w:lastRow="0" w:firstColumn="1" w:lastColumn="0" w:noHBand="0" w:noVBand="1"/>
      </w:tblPr>
      <w:tblGrid>
        <w:gridCol w:w="9227"/>
      </w:tblGrid>
      <w:tr w:rsidR="00AF29E5" w:rsidRPr="00325741" w14:paraId="39237889" w14:textId="77777777">
        <w:trPr>
          <w:trHeight w:val="924"/>
        </w:trPr>
        <w:tc>
          <w:tcPr>
            <w:tcW w:w="9227" w:type="dxa"/>
            <w:tcBorders>
              <w:top w:val="single" w:sz="4" w:space="0" w:color="auto"/>
              <w:left w:val="single" w:sz="4" w:space="0" w:color="auto"/>
              <w:bottom w:val="single" w:sz="4" w:space="0" w:color="auto"/>
              <w:right w:val="single" w:sz="4" w:space="0" w:color="auto"/>
            </w:tcBorders>
            <w:vAlign w:val="center"/>
            <w:hideMark/>
          </w:tcPr>
          <w:p w14:paraId="0A534FA7" w14:textId="77777777" w:rsidR="00AF29E5" w:rsidRPr="00325741" w:rsidRDefault="00AF29E5">
            <w:pPr>
              <w:spacing w:after="120"/>
              <w:jc w:val="center"/>
              <w:rPr>
                <w:sz w:val="22"/>
                <w:szCs w:val="22"/>
                <w:highlight w:val="cyan"/>
              </w:rPr>
            </w:pPr>
            <w:r w:rsidRPr="00325741">
              <w:rPr>
                <w:sz w:val="22"/>
                <w:szCs w:val="22"/>
                <w:highlight w:val="cyan"/>
              </w:rPr>
              <w:t>___________</w:t>
            </w:r>
          </w:p>
        </w:tc>
      </w:tr>
    </w:tbl>
    <w:p w14:paraId="20D3E275" w14:textId="77777777" w:rsidR="00AF29E5" w:rsidRPr="00325741" w:rsidRDefault="00AF29E5" w:rsidP="00AF29E5">
      <w:pPr>
        <w:rPr>
          <w:rFonts w:ascii="Arial" w:hAnsi="Arial" w:cs="Arial"/>
          <w:b/>
          <w:bCs/>
          <w:iCs/>
          <w:highlight w:val="cyan"/>
        </w:rPr>
      </w:pPr>
    </w:p>
    <w:p w14:paraId="7BA36F4D" w14:textId="77777777" w:rsidR="00AF29E5" w:rsidRPr="00325741" w:rsidRDefault="00AF29E5" w:rsidP="00AF29E5">
      <w:pPr>
        <w:rPr>
          <w:rFonts w:ascii="Arial" w:hAnsi="Arial" w:cs="Arial"/>
          <w:b/>
          <w:bCs/>
          <w:iCs/>
          <w:highlight w:val="cyan"/>
        </w:rPr>
      </w:pPr>
      <w:r w:rsidRPr="00325741">
        <w:rPr>
          <w:rFonts w:ascii="Arial" w:hAnsi="Arial" w:cs="Arial"/>
          <w:b/>
          <w:bCs/>
          <w:iCs/>
          <w:highlight w:val="cyan"/>
        </w:rPr>
        <w:t>[PAGE BREAK]</w:t>
      </w:r>
    </w:p>
    <w:p w14:paraId="7EEAD4EB" w14:textId="21FA78B3" w:rsidR="00ED4D9B" w:rsidRPr="00325741" w:rsidRDefault="00BB5527" w:rsidP="00354690">
      <w:pPr>
        <w:rPr>
          <w:rFonts w:ascii="Arial" w:hAnsi="Arial" w:cs="Arial"/>
          <w:b/>
          <w:bCs/>
          <w:highlight w:val="cyan"/>
        </w:rPr>
      </w:pPr>
      <w:r w:rsidRPr="00325741">
        <w:rPr>
          <w:rFonts w:ascii="Arial" w:hAnsi="Arial" w:cs="Arial"/>
          <w:b/>
          <w:bCs/>
          <w:highlight w:val="cyan"/>
        </w:rPr>
        <w:t>[ASK Q15 TO ALL, INCLUDING THOSE WHO TERMINATE AT Q4]</w:t>
      </w:r>
    </w:p>
    <w:p w14:paraId="3B2BEE1A" w14:textId="3C708F70" w:rsidR="0087395B" w:rsidRPr="00325741" w:rsidRDefault="00402510" w:rsidP="0087395B">
      <w:pPr>
        <w:rPr>
          <w:rFonts w:ascii="Arial" w:hAnsi="Arial" w:cs="Arial"/>
          <w:highlight w:val="cyan"/>
        </w:rPr>
      </w:pPr>
      <w:r w:rsidRPr="00325741">
        <w:rPr>
          <w:rFonts w:ascii="Arial" w:hAnsi="Arial" w:cs="Arial"/>
          <w:b/>
          <w:bCs/>
          <w:highlight w:val="cyan"/>
        </w:rPr>
        <w:t>Q</w:t>
      </w:r>
      <w:r w:rsidR="005D7000" w:rsidRPr="00325741">
        <w:rPr>
          <w:rFonts w:ascii="Arial" w:hAnsi="Arial" w:cs="Arial"/>
          <w:b/>
          <w:bCs/>
          <w:highlight w:val="cyan"/>
        </w:rPr>
        <w:t>1</w:t>
      </w:r>
      <w:r w:rsidR="00AF29E5" w:rsidRPr="00325741">
        <w:rPr>
          <w:rFonts w:ascii="Arial" w:hAnsi="Arial" w:cs="Arial"/>
          <w:b/>
          <w:bCs/>
          <w:highlight w:val="cyan"/>
        </w:rPr>
        <w:t>5</w:t>
      </w:r>
      <w:r w:rsidR="0087395B" w:rsidRPr="00325741">
        <w:rPr>
          <w:rFonts w:ascii="Arial" w:hAnsi="Arial" w:cs="Arial"/>
          <w:b/>
          <w:bCs/>
          <w:highlight w:val="cyan"/>
        </w:rPr>
        <w:t>.</w:t>
      </w:r>
      <w:r w:rsidR="0087395B" w:rsidRPr="00325741">
        <w:rPr>
          <w:rFonts w:ascii="Arial" w:hAnsi="Arial" w:cs="Arial"/>
          <w:highlight w:val="cyan"/>
        </w:rPr>
        <w:t xml:space="preserve"> What are the primary </w:t>
      </w:r>
      <w:r w:rsidR="0087395B" w:rsidRPr="00325741">
        <w:rPr>
          <w:rFonts w:ascii="Arial" w:hAnsi="Arial" w:cs="Arial"/>
          <w:b/>
          <w:bCs/>
          <w:highlight w:val="cyan"/>
        </w:rPr>
        <w:t>barriers</w:t>
      </w:r>
      <w:r w:rsidR="0087395B" w:rsidRPr="00325741">
        <w:rPr>
          <w:rFonts w:ascii="Arial" w:hAnsi="Arial" w:cs="Arial"/>
          <w:highlight w:val="cyan"/>
        </w:rPr>
        <w:t xml:space="preserve"> to your Non-Segmental Vitiligo patients </w:t>
      </w:r>
      <w:r w:rsidR="0087395B" w:rsidRPr="00325741">
        <w:rPr>
          <w:rFonts w:ascii="Arial" w:hAnsi="Arial" w:cs="Arial"/>
          <w:b/>
          <w:bCs/>
          <w:highlight w:val="cyan"/>
        </w:rPr>
        <w:t>receiving and continuing phototherapy</w:t>
      </w:r>
      <w:r w:rsidR="0087395B" w:rsidRPr="00325741">
        <w:rPr>
          <w:rFonts w:ascii="Arial" w:hAnsi="Arial" w:cs="Arial"/>
          <w:highlight w:val="cyan"/>
        </w:rPr>
        <w:t xml:space="preserve"> treatment?</w:t>
      </w:r>
    </w:p>
    <w:p w14:paraId="1F5A27CD" w14:textId="77777777" w:rsidR="0087395B" w:rsidRPr="00325741" w:rsidRDefault="0087395B" w:rsidP="0087395B">
      <w:pPr>
        <w:rPr>
          <w:rFonts w:ascii="Arial" w:hAnsi="Arial" w:cs="Arial"/>
          <w:highlight w:val="cyan"/>
        </w:rPr>
      </w:pPr>
      <w:r w:rsidRPr="00325741">
        <w:rPr>
          <w:rFonts w:ascii="Arial" w:hAnsi="Arial" w:cs="Arial"/>
          <w:i/>
          <w:iCs/>
          <w:highlight w:val="cyan"/>
        </w:rPr>
        <w:t>Select all that apply.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87"/>
        <w:gridCol w:w="6844"/>
        <w:gridCol w:w="2019"/>
      </w:tblGrid>
      <w:tr w:rsidR="0087395B" w:rsidRPr="00325741" w14:paraId="00F2BFE1" w14:textId="77777777" w:rsidTr="00FB03C9">
        <w:tc>
          <w:tcPr>
            <w:tcW w:w="487" w:type="dxa"/>
            <w:shd w:val="clear" w:color="auto" w:fill="4F868E"/>
            <w:vAlign w:val="center"/>
            <w:hideMark/>
          </w:tcPr>
          <w:p w14:paraId="60B59A78" w14:textId="77777777" w:rsidR="0087395B" w:rsidRPr="00325741" w:rsidRDefault="0087395B" w:rsidP="0087395B">
            <w:pPr>
              <w:rPr>
                <w:rFonts w:ascii="Arial" w:hAnsi="Arial" w:cs="Arial"/>
                <w:highlight w:val="cyan"/>
              </w:rPr>
            </w:pPr>
          </w:p>
        </w:tc>
        <w:tc>
          <w:tcPr>
            <w:tcW w:w="6844" w:type="dxa"/>
            <w:shd w:val="clear" w:color="auto" w:fill="4F868E"/>
            <w:vAlign w:val="center"/>
            <w:hideMark/>
          </w:tcPr>
          <w:p w14:paraId="4364E803" w14:textId="08D6EB0A" w:rsidR="00B97226" w:rsidRPr="00325741" w:rsidRDefault="0087395B" w:rsidP="00B97226">
            <w:pPr>
              <w:jc w:val="center"/>
              <w:rPr>
                <w:rFonts w:ascii="Arial" w:hAnsi="Arial" w:cs="Arial"/>
                <w:b/>
                <w:bCs/>
                <w:color w:val="FFFFFF" w:themeColor="background1"/>
                <w:highlight w:val="cyan"/>
              </w:rPr>
            </w:pPr>
            <w:r w:rsidRPr="00325741">
              <w:rPr>
                <w:rFonts w:ascii="Arial" w:hAnsi="Arial" w:cs="Arial"/>
                <w:b/>
                <w:bCs/>
                <w:color w:val="FFFFFF" w:themeColor="background1"/>
                <w:highlight w:val="cyan"/>
              </w:rPr>
              <w:t>Barrier</w:t>
            </w:r>
          </w:p>
          <w:p w14:paraId="31F3D3DF" w14:textId="19E6B971" w:rsidR="0087395B" w:rsidRPr="00325741" w:rsidRDefault="0087395B" w:rsidP="00B97226">
            <w:pPr>
              <w:jc w:val="center"/>
              <w:rPr>
                <w:rFonts w:ascii="Arial" w:hAnsi="Arial" w:cs="Arial"/>
                <w:b/>
                <w:bCs/>
                <w:highlight w:val="cyan"/>
              </w:rPr>
            </w:pPr>
            <w:r w:rsidRPr="00325741">
              <w:rPr>
                <w:rFonts w:ascii="Arial" w:hAnsi="Arial" w:cs="Arial"/>
                <w:b/>
                <w:bCs/>
                <w:highlight w:val="cyan"/>
              </w:rPr>
              <w:t>[RANDOMIZE]</w:t>
            </w:r>
          </w:p>
        </w:tc>
        <w:tc>
          <w:tcPr>
            <w:tcW w:w="0" w:type="auto"/>
            <w:shd w:val="clear" w:color="auto" w:fill="4F868E"/>
            <w:vAlign w:val="center"/>
            <w:hideMark/>
          </w:tcPr>
          <w:p w14:paraId="7213E986" w14:textId="77777777" w:rsidR="0087395B" w:rsidRPr="00325741" w:rsidRDefault="0087395B" w:rsidP="00015F43">
            <w:pPr>
              <w:jc w:val="center"/>
              <w:rPr>
                <w:rFonts w:ascii="Arial" w:hAnsi="Arial" w:cs="Arial"/>
                <w:b/>
                <w:bCs/>
                <w:highlight w:val="cyan"/>
              </w:rPr>
            </w:pPr>
            <w:r w:rsidRPr="00325741">
              <w:rPr>
                <w:rFonts w:ascii="Arial" w:hAnsi="Arial" w:cs="Arial"/>
                <w:b/>
                <w:bCs/>
                <w:color w:val="FFFFFF" w:themeColor="background1"/>
                <w:highlight w:val="cyan"/>
              </w:rPr>
              <w:t>Select all that apply</w:t>
            </w:r>
          </w:p>
        </w:tc>
      </w:tr>
      <w:tr w:rsidR="0087395B" w:rsidRPr="00325741" w14:paraId="03D24804" w14:textId="77777777" w:rsidTr="00FB03C9">
        <w:tc>
          <w:tcPr>
            <w:tcW w:w="487" w:type="dxa"/>
            <w:shd w:val="clear" w:color="auto" w:fill="FFFFFF" w:themeFill="background1"/>
            <w:vAlign w:val="center"/>
            <w:hideMark/>
          </w:tcPr>
          <w:p w14:paraId="7BB7DA80" w14:textId="77777777" w:rsidR="0087395B" w:rsidRPr="00325741" w:rsidRDefault="0087395B" w:rsidP="005414B8">
            <w:pPr>
              <w:jc w:val="center"/>
              <w:rPr>
                <w:rFonts w:ascii="Arial" w:hAnsi="Arial" w:cs="Arial"/>
                <w:b/>
                <w:bCs/>
                <w:highlight w:val="cyan"/>
              </w:rPr>
            </w:pPr>
            <w:r w:rsidRPr="00325741">
              <w:rPr>
                <w:rFonts w:ascii="Arial" w:hAnsi="Arial" w:cs="Arial"/>
                <w:b/>
                <w:bCs/>
                <w:highlight w:val="cyan"/>
              </w:rPr>
              <w:t>1</w:t>
            </w:r>
          </w:p>
        </w:tc>
        <w:tc>
          <w:tcPr>
            <w:tcW w:w="6844" w:type="dxa"/>
            <w:vAlign w:val="center"/>
            <w:hideMark/>
          </w:tcPr>
          <w:p w14:paraId="57465071" w14:textId="77777777" w:rsidR="0087395B" w:rsidRPr="00325741" w:rsidRDefault="0087395B" w:rsidP="00C57A74">
            <w:pPr>
              <w:ind w:left="117"/>
              <w:rPr>
                <w:rFonts w:ascii="Arial" w:hAnsi="Arial" w:cs="Arial"/>
                <w:highlight w:val="cyan"/>
              </w:rPr>
            </w:pPr>
            <w:r w:rsidRPr="00325741">
              <w:rPr>
                <w:rFonts w:ascii="Arial" w:hAnsi="Arial" w:cs="Arial"/>
                <w:highlight w:val="cyan"/>
              </w:rPr>
              <w:t>My practice does not offer phototherapy in-office</w:t>
            </w:r>
          </w:p>
        </w:tc>
        <w:tc>
          <w:tcPr>
            <w:tcW w:w="0" w:type="auto"/>
            <w:vAlign w:val="center"/>
            <w:hideMark/>
          </w:tcPr>
          <w:p w14:paraId="3F88F2AA" w14:textId="77777777" w:rsidR="0087395B" w:rsidRPr="00325741" w:rsidRDefault="0087395B" w:rsidP="005414B8">
            <w:pPr>
              <w:jc w:val="center"/>
              <w:rPr>
                <w:rFonts w:ascii="Arial" w:hAnsi="Arial" w:cs="Arial"/>
                <w:highlight w:val="cyan"/>
              </w:rPr>
            </w:pPr>
            <w:r w:rsidRPr="00325741">
              <w:rPr>
                <w:rFonts w:ascii="Arial" w:hAnsi="Arial" w:cs="Arial"/>
                <w:highlight w:val="cyan"/>
              </w:rPr>
              <w:t>□</w:t>
            </w:r>
          </w:p>
        </w:tc>
      </w:tr>
      <w:tr w:rsidR="0087395B" w:rsidRPr="00325741" w14:paraId="46B617E6" w14:textId="77777777" w:rsidTr="00FB03C9">
        <w:tc>
          <w:tcPr>
            <w:tcW w:w="487" w:type="dxa"/>
            <w:shd w:val="clear" w:color="auto" w:fill="FFFFFF" w:themeFill="background1"/>
            <w:vAlign w:val="center"/>
            <w:hideMark/>
          </w:tcPr>
          <w:p w14:paraId="35217647" w14:textId="77777777" w:rsidR="0087395B" w:rsidRPr="00325741" w:rsidRDefault="0087395B" w:rsidP="005414B8">
            <w:pPr>
              <w:jc w:val="center"/>
              <w:rPr>
                <w:rFonts w:ascii="Arial" w:hAnsi="Arial" w:cs="Arial"/>
                <w:b/>
                <w:bCs/>
                <w:highlight w:val="cyan"/>
              </w:rPr>
            </w:pPr>
            <w:r w:rsidRPr="00325741">
              <w:rPr>
                <w:rFonts w:ascii="Arial" w:hAnsi="Arial" w:cs="Arial"/>
                <w:b/>
                <w:bCs/>
                <w:highlight w:val="cyan"/>
              </w:rPr>
              <w:t>2</w:t>
            </w:r>
          </w:p>
        </w:tc>
        <w:tc>
          <w:tcPr>
            <w:tcW w:w="6844" w:type="dxa"/>
            <w:vAlign w:val="center"/>
            <w:hideMark/>
          </w:tcPr>
          <w:p w14:paraId="5FC35DCE" w14:textId="0BA3CE25" w:rsidR="0087395B" w:rsidRPr="00325741" w:rsidRDefault="0087395B" w:rsidP="00C57A74">
            <w:pPr>
              <w:ind w:left="117"/>
              <w:rPr>
                <w:rFonts w:ascii="Arial" w:hAnsi="Arial" w:cs="Arial"/>
                <w:highlight w:val="cyan"/>
              </w:rPr>
            </w:pPr>
            <w:r w:rsidRPr="00325741">
              <w:rPr>
                <w:rFonts w:ascii="Arial" w:hAnsi="Arial" w:cs="Arial"/>
                <w:highlight w:val="cyan"/>
              </w:rPr>
              <w:t>Limited availability of phototherapy pr</w:t>
            </w:r>
            <w:r w:rsidR="001617EA" w:rsidRPr="00325741">
              <w:rPr>
                <w:rFonts w:ascii="Arial" w:hAnsi="Arial" w:cs="Arial"/>
                <w:highlight w:val="cyan"/>
              </w:rPr>
              <w:t>oviders</w:t>
            </w:r>
            <w:r w:rsidRPr="00325741">
              <w:rPr>
                <w:rFonts w:ascii="Arial" w:hAnsi="Arial" w:cs="Arial"/>
                <w:highlight w:val="cyan"/>
              </w:rPr>
              <w:t>/centers near patients</w:t>
            </w:r>
          </w:p>
        </w:tc>
        <w:tc>
          <w:tcPr>
            <w:tcW w:w="0" w:type="auto"/>
            <w:vAlign w:val="center"/>
            <w:hideMark/>
          </w:tcPr>
          <w:p w14:paraId="64F283C5" w14:textId="77777777" w:rsidR="0087395B" w:rsidRPr="00325741" w:rsidRDefault="0087395B" w:rsidP="005414B8">
            <w:pPr>
              <w:jc w:val="center"/>
              <w:rPr>
                <w:rFonts w:ascii="Arial" w:hAnsi="Arial" w:cs="Arial"/>
                <w:highlight w:val="cyan"/>
              </w:rPr>
            </w:pPr>
            <w:r w:rsidRPr="00325741">
              <w:rPr>
                <w:rFonts w:ascii="Arial" w:hAnsi="Arial" w:cs="Arial"/>
                <w:highlight w:val="cyan"/>
              </w:rPr>
              <w:t>□</w:t>
            </w:r>
          </w:p>
        </w:tc>
      </w:tr>
      <w:tr w:rsidR="0087395B" w:rsidRPr="00325741" w14:paraId="64DE5F8B" w14:textId="77777777" w:rsidTr="00FB03C9">
        <w:tc>
          <w:tcPr>
            <w:tcW w:w="487" w:type="dxa"/>
            <w:shd w:val="clear" w:color="auto" w:fill="FFFFFF" w:themeFill="background1"/>
            <w:vAlign w:val="center"/>
            <w:hideMark/>
          </w:tcPr>
          <w:p w14:paraId="52BFABA5" w14:textId="77777777" w:rsidR="0087395B" w:rsidRPr="00325741" w:rsidRDefault="0087395B" w:rsidP="005414B8">
            <w:pPr>
              <w:jc w:val="center"/>
              <w:rPr>
                <w:rFonts w:ascii="Arial" w:hAnsi="Arial" w:cs="Arial"/>
                <w:b/>
                <w:bCs/>
                <w:highlight w:val="cyan"/>
              </w:rPr>
            </w:pPr>
            <w:r w:rsidRPr="00325741">
              <w:rPr>
                <w:rFonts w:ascii="Arial" w:hAnsi="Arial" w:cs="Arial"/>
                <w:b/>
                <w:bCs/>
                <w:highlight w:val="cyan"/>
              </w:rPr>
              <w:t>3</w:t>
            </w:r>
          </w:p>
        </w:tc>
        <w:tc>
          <w:tcPr>
            <w:tcW w:w="6844" w:type="dxa"/>
            <w:vAlign w:val="center"/>
            <w:hideMark/>
          </w:tcPr>
          <w:p w14:paraId="1E28B1A9" w14:textId="11F0CE6C" w:rsidR="0087395B" w:rsidRPr="00325741" w:rsidRDefault="0087395B" w:rsidP="00C57A74">
            <w:pPr>
              <w:ind w:left="117"/>
              <w:rPr>
                <w:rFonts w:ascii="Arial" w:hAnsi="Arial" w:cs="Arial"/>
                <w:highlight w:val="cyan"/>
              </w:rPr>
            </w:pPr>
            <w:r w:rsidRPr="00325741">
              <w:rPr>
                <w:rFonts w:ascii="Arial" w:hAnsi="Arial" w:cs="Arial"/>
                <w:highlight w:val="cyan"/>
              </w:rPr>
              <w:t>Travel burden to get to phototherapy appointments</w:t>
            </w:r>
          </w:p>
        </w:tc>
        <w:tc>
          <w:tcPr>
            <w:tcW w:w="0" w:type="auto"/>
            <w:vAlign w:val="center"/>
            <w:hideMark/>
          </w:tcPr>
          <w:p w14:paraId="1A345645" w14:textId="77777777" w:rsidR="0087395B" w:rsidRPr="00325741" w:rsidRDefault="0087395B" w:rsidP="005414B8">
            <w:pPr>
              <w:jc w:val="center"/>
              <w:rPr>
                <w:rFonts w:ascii="Arial" w:hAnsi="Arial" w:cs="Arial"/>
                <w:highlight w:val="cyan"/>
              </w:rPr>
            </w:pPr>
            <w:r w:rsidRPr="00325741">
              <w:rPr>
                <w:rFonts w:ascii="Arial" w:hAnsi="Arial" w:cs="Arial"/>
                <w:highlight w:val="cyan"/>
              </w:rPr>
              <w:t>□</w:t>
            </w:r>
          </w:p>
        </w:tc>
      </w:tr>
      <w:tr w:rsidR="0087395B" w:rsidRPr="00325741" w14:paraId="3ABFBB76" w14:textId="77777777" w:rsidTr="00FB03C9">
        <w:tc>
          <w:tcPr>
            <w:tcW w:w="487" w:type="dxa"/>
            <w:shd w:val="clear" w:color="auto" w:fill="FFFFFF" w:themeFill="background1"/>
            <w:vAlign w:val="center"/>
            <w:hideMark/>
          </w:tcPr>
          <w:p w14:paraId="42044677" w14:textId="77777777" w:rsidR="0087395B" w:rsidRPr="00325741" w:rsidRDefault="0087395B" w:rsidP="005414B8">
            <w:pPr>
              <w:jc w:val="center"/>
              <w:rPr>
                <w:rFonts w:ascii="Arial" w:hAnsi="Arial" w:cs="Arial"/>
                <w:b/>
                <w:bCs/>
                <w:highlight w:val="cyan"/>
              </w:rPr>
            </w:pPr>
            <w:r w:rsidRPr="00325741">
              <w:rPr>
                <w:rFonts w:ascii="Arial" w:hAnsi="Arial" w:cs="Arial"/>
                <w:b/>
                <w:bCs/>
                <w:highlight w:val="cyan"/>
              </w:rPr>
              <w:t>4</w:t>
            </w:r>
          </w:p>
        </w:tc>
        <w:tc>
          <w:tcPr>
            <w:tcW w:w="6844" w:type="dxa"/>
            <w:vAlign w:val="center"/>
            <w:hideMark/>
          </w:tcPr>
          <w:p w14:paraId="39101D72" w14:textId="77777777" w:rsidR="0087395B" w:rsidRPr="00325741" w:rsidRDefault="0087395B" w:rsidP="00C57A74">
            <w:pPr>
              <w:ind w:left="117"/>
              <w:rPr>
                <w:rFonts w:ascii="Arial" w:hAnsi="Arial" w:cs="Arial"/>
                <w:highlight w:val="cyan"/>
              </w:rPr>
            </w:pPr>
            <w:r w:rsidRPr="00325741">
              <w:rPr>
                <w:rFonts w:ascii="Arial" w:hAnsi="Arial" w:cs="Arial"/>
                <w:highlight w:val="cyan"/>
              </w:rPr>
              <w:t>Time commitment / scheduling demands (e.g., multiple sessions per week)</w:t>
            </w:r>
          </w:p>
        </w:tc>
        <w:tc>
          <w:tcPr>
            <w:tcW w:w="0" w:type="auto"/>
            <w:vAlign w:val="center"/>
            <w:hideMark/>
          </w:tcPr>
          <w:p w14:paraId="3A466C91" w14:textId="77777777" w:rsidR="0087395B" w:rsidRPr="00325741" w:rsidRDefault="0087395B" w:rsidP="005414B8">
            <w:pPr>
              <w:jc w:val="center"/>
              <w:rPr>
                <w:rFonts w:ascii="Arial" w:hAnsi="Arial" w:cs="Arial"/>
                <w:highlight w:val="cyan"/>
              </w:rPr>
            </w:pPr>
            <w:r w:rsidRPr="00325741">
              <w:rPr>
                <w:rFonts w:ascii="Arial" w:hAnsi="Arial" w:cs="Arial"/>
                <w:highlight w:val="cyan"/>
              </w:rPr>
              <w:t>□</w:t>
            </w:r>
          </w:p>
        </w:tc>
      </w:tr>
      <w:tr w:rsidR="0087395B" w:rsidRPr="00325741" w14:paraId="2FC63FC7" w14:textId="77777777" w:rsidTr="00FB03C9">
        <w:tc>
          <w:tcPr>
            <w:tcW w:w="487" w:type="dxa"/>
            <w:shd w:val="clear" w:color="auto" w:fill="FFFFFF" w:themeFill="background1"/>
            <w:vAlign w:val="center"/>
            <w:hideMark/>
          </w:tcPr>
          <w:p w14:paraId="68876DF7" w14:textId="77777777" w:rsidR="0087395B" w:rsidRPr="00325741" w:rsidRDefault="0087395B" w:rsidP="005414B8">
            <w:pPr>
              <w:jc w:val="center"/>
              <w:rPr>
                <w:rFonts w:ascii="Arial" w:hAnsi="Arial" w:cs="Arial"/>
                <w:b/>
                <w:bCs/>
                <w:highlight w:val="cyan"/>
              </w:rPr>
            </w:pPr>
            <w:r w:rsidRPr="00325741">
              <w:rPr>
                <w:rFonts w:ascii="Arial" w:hAnsi="Arial" w:cs="Arial"/>
                <w:b/>
                <w:bCs/>
                <w:highlight w:val="cyan"/>
              </w:rPr>
              <w:t>5</w:t>
            </w:r>
          </w:p>
        </w:tc>
        <w:tc>
          <w:tcPr>
            <w:tcW w:w="6844" w:type="dxa"/>
            <w:vAlign w:val="center"/>
            <w:hideMark/>
          </w:tcPr>
          <w:p w14:paraId="2E927D3D" w14:textId="44726957" w:rsidR="0087395B" w:rsidRPr="00325741" w:rsidRDefault="0087395B" w:rsidP="00C57A74">
            <w:pPr>
              <w:ind w:left="117"/>
              <w:rPr>
                <w:rFonts w:ascii="Arial" w:hAnsi="Arial" w:cs="Arial"/>
                <w:highlight w:val="cyan"/>
              </w:rPr>
            </w:pPr>
            <w:r w:rsidRPr="00325741">
              <w:rPr>
                <w:rFonts w:ascii="Arial" w:hAnsi="Arial" w:cs="Arial"/>
                <w:highlight w:val="cyan"/>
              </w:rPr>
              <w:t xml:space="preserve">Cost to patient (e.g., co-pays, </w:t>
            </w:r>
            <w:r w:rsidR="000641DB" w:rsidRPr="00325741">
              <w:rPr>
                <w:rFonts w:ascii="Arial" w:hAnsi="Arial" w:cs="Arial"/>
                <w:highlight w:val="cyan"/>
              </w:rPr>
              <w:t>out-of-pocket costs</w:t>
            </w:r>
            <w:r w:rsidRPr="00325741">
              <w:rPr>
                <w:rFonts w:ascii="Arial" w:hAnsi="Arial" w:cs="Arial"/>
                <w:highlight w:val="cyan"/>
              </w:rPr>
              <w:t>)</w:t>
            </w:r>
          </w:p>
        </w:tc>
        <w:tc>
          <w:tcPr>
            <w:tcW w:w="0" w:type="auto"/>
            <w:vAlign w:val="center"/>
            <w:hideMark/>
          </w:tcPr>
          <w:p w14:paraId="44DB6533" w14:textId="77777777" w:rsidR="0087395B" w:rsidRPr="00325741" w:rsidRDefault="0087395B" w:rsidP="005414B8">
            <w:pPr>
              <w:jc w:val="center"/>
              <w:rPr>
                <w:rFonts w:ascii="Arial" w:hAnsi="Arial" w:cs="Arial"/>
                <w:highlight w:val="cyan"/>
              </w:rPr>
            </w:pPr>
            <w:r w:rsidRPr="00325741">
              <w:rPr>
                <w:rFonts w:ascii="Arial" w:hAnsi="Arial" w:cs="Arial"/>
                <w:highlight w:val="cyan"/>
              </w:rPr>
              <w:t>□</w:t>
            </w:r>
          </w:p>
        </w:tc>
      </w:tr>
      <w:tr w:rsidR="0087395B" w:rsidRPr="00325741" w14:paraId="74880A3F" w14:textId="77777777" w:rsidTr="00FB03C9">
        <w:tc>
          <w:tcPr>
            <w:tcW w:w="487" w:type="dxa"/>
            <w:shd w:val="clear" w:color="auto" w:fill="FFFFFF" w:themeFill="background1"/>
            <w:vAlign w:val="center"/>
            <w:hideMark/>
          </w:tcPr>
          <w:p w14:paraId="63897E7F" w14:textId="77777777" w:rsidR="0087395B" w:rsidRPr="00325741" w:rsidRDefault="0087395B" w:rsidP="005414B8">
            <w:pPr>
              <w:jc w:val="center"/>
              <w:rPr>
                <w:rFonts w:ascii="Arial" w:hAnsi="Arial" w:cs="Arial"/>
                <w:b/>
                <w:bCs/>
                <w:highlight w:val="cyan"/>
              </w:rPr>
            </w:pPr>
            <w:r w:rsidRPr="00325741">
              <w:rPr>
                <w:rFonts w:ascii="Arial" w:hAnsi="Arial" w:cs="Arial"/>
                <w:b/>
                <w:bCs/>
                <w:highlight w:val="cyan"/>
              </w:rPr>
              <w:t>6</w:t>
            </w:r>
          </w:p>
        </w:tc>
        <w:tc>
          <w:tcPr>
            <w:tcW w:w="6844" w:type="dxa"/>
            <w:vAlign w:val="center"/>
            <w:hideMark/>
          </w:tcPr>
          <w:p w14:paraId="2CC6B9BC" w14:textId="77777777" w:rsidR="0087395B" w:rsidRPr="00325741" w:rsidRDefault="0087395B" w:rsidP="00C57A74">
            <w:pPr>
              <w:ind w:left="117"/>
              <w:rPr>
                <w:rFonts w:ascii="Arial" w:hAnsi="Arial" w:cs="Arial"/>
                <w:highlight w:val="cyan"/>
              </w:rPr>
            </w:pPr>
            <w:r w:rsidRPr="00325741">
              <w:rPr>
                <w:rFonts w:ascii="Arial" w:hAnsi="Arial" w:cs="Arial"/>
                <w:highlight w:val="cyan"/>
              </w:rPr>
              <w:t>Insurance authorization / reimbursement challenges</w:t>
            </w:r>
          </w:p>
        </w:tc>
        <w:tc>
          <w:tcPr>
            <w:tcW w:w="0" w:type="auto"/>
            <w:vAlign w:val="center"/>
            <w:hideMark/>
          </w:tcPr>
          <w:p w14:paraId="5ED034D7" w14:textId="77777777" w:rsidR="0087395B" w:rsidRPr="00325741" w:rsidRDefault="0087395B" w:rsidP="005414B8">
            <w:pPr>
              <w:jc w:val="center"/>
              <w:rPr>
                <w:rFonts w:ascii="Arial" w:hAnsi="Arial" w:cs="Arial"/>
                <w:highlight w:val="cyan"/>
              </w:rPr>
            </w:pPr>
            <w:r w:rsidRPr="00325741">
              <w:rPr>
                <w:rFonts w:ascii="Arial" w:hAnsi="Arial" w:cs="Arial"/>
                <w:highlight w:val="cyan"/>
              </w:rPr>
              <w:t>□</w:t>
            </w:r>
          </w:p>
        </w:tc>
      </w:tr>
      <w:tr w:rsidR="0087395B" w:rsidRPr="00325741" w14:paraId="5112DE28" w14:textId="77777777" w:rsidTr="00FB03C9">
        <w:tc>
          <w:tcPr>
            <w:tcW w:w="487" w:type="dxa"/>
            <w:shd w:val="clear" w:color="auto" w:fill="FFFFFF" w:themeFill="background1"/>
            <w:vAlign w:val="center"/>
            <w:hideMark/>
          </w:tcPr>
          <w:p w14:paraId="21FE138A" w14:textId="77777777" w:rsidR="0087395B" w:rsidRPr="00325741" w:rsidRDefault="0087395B" w:rsidP="005414B8">
            <w:pPr>
              <w:jc w:val="center"/>
              <w:rPr>
                <w:rFonts w:ascii="Arial" w:hAnsi="Arial" w:cs="Arial"/>
                <w:b/>
                <w:bCs/>
                <w:highlight w:val="cyan"/>
              </w:rPr>
            </w:pPr>
            <w:r w:rsidRPr="00325741">
              <w:rPr>
                <w:rFonts w:ascii="Arial" w:hAnsi="Arial" w:cs="Arial"/>
                <w:b/>
                <w:bCs/>
                <w:highlight w:val="cyan"/>
              </w:rPr>
              <w:t>7</w:t>
            </w:r>
          </w:p>
        </w:tc>
        <w:tc>
          <w:tcPr>
            <w:tcW w:w="6844" w:type="dxa"/>
            <w:vAlign w:val="center"/>
            <w:hideMark/>
          </w:tcPr>
          <w:p w14:paraId="2B406A54" w14:textId="4F25AC03" w:rsidR="0087395B" w:rsidRPr="00325741" w:rsidRDefault="0087395B" w:rsidP="00C57A74">
            <w:pPr>
              <w:ind w:left="117"/>
              <w:rPr>
                <w:rFonts w:ascii="Arial" w:hAnsi="Arial" w:cs="Arial"/>
                <w:highlight w:val="cyan"/>
              </w:rPr>
            </w:pPr>
            <w:r w:rsidRPr="00325741">
              <w:rPr>
                <w:rFonts w:ascii="Arial" w:hAnsi="Arial" w:cs="Arial"/>
                <w:highlight w:val="cyan"/>
              </w:rPr>
              <w:t>Patients do not follow through on referrals to o</w:t>
            </w:r>
            <w:r w:rsidR="007D7F09" w:rsidRPr="00325741">
              <w:rPr>
                <w:rFonts w:ascii="Arial" w:hAnsi="Arial" w:cs="Arial"/>
                <w:highlight w:val="cyan"/>
              </w:rPr>
              <w:t xml:space="preserve">utside </w:t>
            </w:r>
            <w:r w:rsidRPr="00325741">
              <w:rPr>
                <w:rFonts w:ascii="Arial" w:hAnsi="Arial" w:cs="Arial"/>
                <w:highlight w:val="cyan"/>
              </w:rPr>
              <w:t>phototherapy providers</w:t>
            </w:r>
          </w:p>
        </w:tc>
        <w:tc>
          <w:tcPr>
            <w:tcW w:w="0" w:type="auto"/>
            <w:vAlign w:val="center"/>
            <w:hideMark/>
          </w:tcPr>
          <w:p w14:paraId="613BE025" w14:textId="77777777" w:rsidR="0087395B" w:rsidRPr="00325741" w:rsidRDefault="0087395B" w:rsidP="005414B8">
            <w:pPr>
              <w:jc w:val="center"/>
              <w:rPr>
                <w:rFonts w:ascii="Arial" w:hAnsi="Arial" w:cs="Arial"/>
                <w:highlight w:val="cyan"/>
              </w:rPr>
            </w:pPr>
            <w:r w:rsidRPr="00325741">
              <w:rPr>
                <w:rFonts w:ascii="Arial" w:hAnsi="Arial" w:cs="Arial"/>
                <w:highlight w:val="cyan"/>
              </w:rPr>
              <w:t>□</w:t>
            </w:r>
          </w:p>
        </w:tc>
      </w:tr>
      <w:tr w:rsidR="0087395B" w:rsidRPr="00325741" w14:paraId="039EA4FD" w14:textId="77777777" w:rsidTr="00FB03C9">
        <w:tc>
          <w:tcPr>
            <w:tcW w:w="487" w:type="dxa"/>
            <w:shd w:val="clear" w:color="auto" w:fill="FFFFFF" w:themeFill="background1"/>
            <w:vAlign w:val="center"/>
            <w:hideMark/>
          </w:tcPr>
          <w:p w14:paraId="5BE181E4" w14:textId="77777777" w:rsidR="0087395B" w:rsidRPr="00325741" w:rsidRDefault="0087395B" w:rsidP="005414B8">
            <w:pPr>
              <w:jc w:val="center"/>
              <w:rPr>
                <w:rFonts w:ascii="Arial" w:hAnsi="Arial" w:cs="Arial"/>
                <w:b/>
                <w:bCs/>
                <w:highlight w:val="cyan"/>
              </w:rPr>
            </w:pPr>
            <w:r w:rsidRPr="00325741">
              <w:rPr>
                <w:rFonts w:ascii="Arial" w:hAnsi="Arial" w:cs="Arial"/>
                <w:b/>
                <w:bCs/>
                <w:highlight w:val="cyan"/>
              </w:rPr>
              <w:t>8</w:t>
            </w:r>
          </w:p>
        </w:tc>
        <w:tc>
          <w:tcPr>
            <w:tcW w:w="6844" w:type="dxa"/>
            <w:vAlign w:val="center"/>
            <w:hideMark/>
          </w:tcPr>
          <w:p w14:paraId="7540EE1A" w14:textId="487DF596" w:rsidR="0087395B" w:rsidRPr="00325741" w:rsidRDefault="006B3B0D" w:rsidP="00C57A74">
            <w:pPr>
              <w:ind w:left="117"/>
              <w:rPr>
                <w:rFonts w:ascii="Arial" w:hAnsi="Arial" w:cs="Arial"/>
                <w:highlight w:val="cyan"/>
              </w:rPr>
            </w:pPr>
            <w:r w:rsidRPr="00325741">
              <w:rPr>
                <w:rFonts w:ascii="Arial" w:hAnsi="Arial" w:cs="Arial"/>
                <w:highlight w:val="cyan"/>
              </w:rPr>
              <w:t>Patients do not perceive enough benefit from phototherapy to justify continuing treatment</w:t>
            </w:r>
          </w:p>
        </w:tc>
        <w:tc>
          <w:tcPr>
            <w:tcW w:w="0" w:type="auto"/>
            <w:vAlign w:val="center"/>
            <w:hideMark/>
          </w:tcPr>
          <w:p w14:paraId="56FB5953" w14:textId="77777777" w:rsidR="0087395B" w:rsidRPr="00325741" w:rsidRDefault="0087395B" w:rsidP="005414B8">
            <w:pPr>
              <w:jc w:val="center"/>
              <w:rPr>
                <w:rFonts w:ascii="Arial" w:hAnsi="Arial" w:cs="Arial"/>
                <w:highlight w:val="cyan"/>
              </w:rPr>
            </w:pPr>
            <w:r w:rsidRPr="00325741">
              <w:rPr>
                <w:rFonts w:ascii="Arial" w:hAnsi="Arial" w:cs="Arial"/>
                <w:highlight w:val="cyan"/>
              </w:rPr>
              <w:t>□</w:t>
            </w:r>
          </w:p>
        </w:tc>
      </w:tr>
      <w:tr w:rsidR="0087395B" w:rsidRPr="00325741" w14:paraId="27D27B75" w14:textId="77777777" w:rsidTr="00FB03C9">
        <w:tc>
          <w:tcPr>
            <w:tcW w:w="487" w:type="dxa"/>
            <w:shd w:val="clear" w:color="auto" w:fill="FFFFFF" w:themeFill="background1"/>
            <w:vAlign w:val="center"/>
            <w:hideMark/>
          </w:tcPr>
          <w:p w14:paraId="782C3D99" w14:textId="77777777" w:rsidR="0087395B" w:rsidRPr="00325741" w:rsidRDefault="0087395B" w:rsidP="005414B8">
            <w:pPr>
              <w:jc w:val="center"/>
              <w:rPr>
                <w:rFonts w:ascii="Arial" w:hAnsi="Arial" w:cs="Arial"/>
                <w:b/>
                <w:bCs/>
                <w:highlight w:val="cyan"/>
              </w:rPr>
            </w:pPr>
            <w:r w:rsidRPr="00325741">
              <w:rPr>
                <w:rFonts w:ascii="Arial" w:hAnsi="Arial" w:cs="Arial"/>
                <w:b/>
                <w:bCs/>
                <w:highlight w:val="cyan"/>
              </w:rPr>
              <w:t>9</w:t>
            </w:r>
          </w:p>
        </w:tc>
        <w:tc>
          <w:tcPr>
            <w:tcW w:w="6844" w:type="dxa"/>
            <w:vAlign w:val="center"/>
            <w:hideMark/>
          </w:tcPr>
          <w:p w14:paraId="5443FF8E" w14:textId="77777777" w:rsidR="0087395B" w:rsidRPr="00325741" w:rsidRDefault="0087395B" w:rsidP="00C57A74">
            <w:pPr>
              <w:ind w:left="117"/>
              <w:rPr>
                <w:rFonts w:ascii="Arial" w:hAnsi="Arial" w:cs="Arial"/>
                <w:highlight w:val="cyan"/>
              </w:rPr>
            </w:pPr>
            <w:r w:rsidRPr="00325741">
              <w:rPr>
                <w:rFonts w:ascii="Arial" w:hAnsi="Arial" w:cs="Arial"/>
                <w:highlight w:val="cyan"/>
              </w:rPr>
              <w:t>Patients perceive phototherapy as inconvenient relative to other treatment options</w:t>
            </w:r>
          </w:p>
        </w:tc>
        <w:tc>
          <w:tcPr>
            <w:tcW w:w="0" w:type="auto"/>
            <w:vAlign w:val="center"/>
            <w:hideMark/>
          </w:tcPr>
          <w:p w14:paraId="4FAFD6DB" w14:textId="77777777" w:rsidR="0087395B" w:rsidRPr="00325741" w:rsidRDefault="0087395B" w:rsidP="005414B8">
            <w:pPr>
              <w:jc w:val="center"/>
              <w:rPr>
                <w:rFonts w:ascii="Arial" w:hAnsi="Arial" w:cs="Arial"/>
                <w:highlight w:val="cyan"/>
              </w:rPr>
            </w:pPr>
            <w:r w:rsidRPr="00325741">
              <w:rPr>
                <w:rFonts w:ascii="Arial" w:hAnsi="Arial" w:cs="Arial"/>
                <w:highlight w:val="cyan"/>
              </w:rPr>
              <w:t>□</w:t>
            </w:r>
          </w:p>
        </w:tc>
      </w:tr>
      <w:tr w:rsidR="0087395B" w:rsidRPr="00325741" w14:paraId="78AF24E5" w14:textId="77777777" w:rsidTr="00FB03C9">
        <w:tc>
          <w:tcPr>
            <w:tcW w:w="487" w:type="dxa"/>
            <w:shd w:val="clear" w:color="auto" w:fill="FFFFFF" w:themeFill="background1"/>
            <w:vAlign w:val="center"/>
            <w:hideMark/>
          </w:tcPr>
          <w:p w14:paraId="50D7008F" w14:textId="77777777" w:rsidR="0087395B" w:rsidRPr="00325741" w:rsidRDefault="0087395B" w:rsidP="005414B8">
            <w:pPr>
              <w:jc w:val="center"/>
              <w:rPr>
                <w:rFonts w:ascii="Arial" w:hAnsi="Arial" w:cs="Arial"/>
                <w:b/>
                <w:bCs/>
                <w:highlight w:val="cyan"/>
              </w:rPr>
            </w:pPr>
            <w:r w:rsidRPr="00325741">
              <w:rPr>
                <w:rFonts w:ascii="Arial" w:hAnsi="Arial" w:cs="Arial"/>
                <w:b/>
                <w:bCs/>
                <w:highlight w:val="cyan"/>
              </w:rPr>
              <w:t>10</w:t>
            </w:r>
          </w:p>
        </w:tc>
        <w:tc>
          <w:tcPr>
            <w:tcW w:w="6844" w:type="dxa"/>
            <w:vAlign w:val="center"/>
            <w:hideMark/>
          </w:tcPr>
          <w:p w14:paraId="633D4B9C" w14:textId="77777777" w:rsidR="0087395B" w:rsidRPr="00325741" w:rsidRDefault="0087395B" w:rsidP="00C57A74">
            <w:pPr>
              <w:ind w:left="117"/>
              <w:rPr>
                <w:rFonts w:ascii="Arial" w:hAnsi="Arial" w:cs="Arial"/>
                <w:highlight w:val="cyan"/>
              </w:rPr>
            </w:pPr>
            <w:r w:rsidRPr="00325741">
              <w:rPr>
                <w:rFonts w:ascii="Arial" w:hAnsi="Arial" w:cs="Arial"/>
                <w:highlight w:val="cyan"/>
              </w:rPr>
              <w:t>Patients prefer pharmacologic-only treatment (e.g., topicals, systemics)</w:t>
            </w:r>
          </w:p>
        </w:tc>
        <w:tc>
          <w:tcPr>
            <w:tcW w:w="0" w:type="auto"/>
            <w:vAlign w:val="center"/>
            <w:hideMark/>
          </w:tcPr>
          <w:p w14:paraId="418A7B76" w14:textId="77777777" w:rsidR="0087395B" w:rsidRPr="00325741" w:rsidRDefault="0087395B" w:rsidP="005414B8">
            <w:pPr>
              <w:jc w:val="center"/>
              <w:rPr>
                <w:rFonts w:ascii="Arial" w:hAnsi="Arial" w:cs="Arial"/>
                <w:highlight w:val="cyan"/>
              </w:rPr>
            </w:pPr>
            <w:r w:rsidRPr="00325741">
              <w:rPr>
                <w:rFonts w:ascii="Arial" w:hAnsi="Arial" w:cs="Arial"/>
                <w:highlight w:val="cyan"/>
              </w:rPr>
              <w:t>□</w:t>
            </w:r>
          </w:p>
        </w:tc>
      </w:tr>
      <w:tr w:rsidR="0087395B" w:rsidRPr="00325741" w14:paraId="5B31106E" w14:textId="77777777" w:rsidTr="00FB03C9">
        <w:tc>
          <w:tcPr>
            <w:tcW w:w="487" w:type="dxa"/>
            <w:shd w:val="clear" w:color="auto" w:fill="FFFFFF" w:themeFill="background1"/>
            <w:vAlign w:val="center"/>
            <w:hideMark/>
          </w:tcPr>
          <w:p w14:paraId="0BD37406" w14:textId="600C47F8" w:rsidR="0087395B" w:rsidRPr="00325741" w:rsidRDefault="0087395B" w:rsidP="005414B8">
            <w:pPr>
              <w:jc w:val="center"/>
              <w:rPr>
                <w:rFonts w:ascii="Arial" w:hAnsi="Arial" w:cs="Arial"/>
                <w:b/>
                <w:bCs/>
                <w:highlight w:val="cyan"/>
              </w:rPr>
            </w:pPr>
            <w:r w:rsidRPr="00325741">
              <w:rPr>
                <w:rFonts w:ascii="Arial" w:hAnsi="Arial" w:cs="Arial"/>
                <w:b/>
                <w:bCs/>
                <w:highlight w:val="cyan"/>
              </w:rPr>
              <w:t>1</w:t>
            </w:r>
            <w:r w:rsidR="00CA32FF" w:rsidRPr="00325741">
              <w:rPr>
                <w:rFonts w:ascii="Arial" w:hAnsi="Arial" w:cs="Arial"/>
                <w:b/>
                <w:bCs/>
                <w:highlight w:val="cyan"/>
              </w:rPr>
              <w:t>1</w:t>
            </w:r>
          </w:p>
        </w:tc>
        <w:tc>
          <w:tcPr>
            <w:tcW w:w="6844" w:type="dxa"/>
            <w:vAlign w:val="center"/>
            <w:hideMark/>
          </w:tcPr>
          <w:p w14:paraId="4A16B39D" w14:textId="77777777" w:rsidR="0087395B" w:rsidRPr="00325741" w:rsidRDefault="0087395B" w:rsidP="00C57A74">
            <w:pPr>
              <w:ind w:left="117"/>
              <w:rPr>
                <w:rFonts w:ascii="Arial" w:hAnsi="Arial" w:cs="Arial"/>
                <w:highlight w:val="cyan"/>
              </w:rPr>
            </w:pPr>
            <w:r w:rsidRPr="00325741">
              <w:rPr>
                <w:rFonts w:ascii="Arial" w:hAnsi="Arial" w:cs="Arial"/>
                <w:highlight w:val="cyan"/>
              </w:rPr>
              <w:t>Concerns about long-term safety of phototherapy (e.g., UV exposure)</w:t>
            </w:r>
          </w:p>
        </w:tc>
        <w:tc>
          <w:tcPr>
            <w:tcW w:w="0" w:type="auto"/>
            <w:vAlign w:val="center"/>
            <w:hideMark/>
          </w:tcPr>
          <w:p w14:paraId="63F57908" w14:textId="77777777" w:rsidR="0087395B" w:rsidRPr="00325741" w:rsidRDefault="0087395B" w:rsidP="005414B8">
            <w:pPr>
              <w:jc w:val="center"/>
              <w:rPr>
                <w:rFonts w:ascii="Arial" w:hAnsi="Arial" w:cs="Arial"/>
                <w:highlight w:val="cyan"/>
              </w:rPr>
            </w:pPr>
            <w:r w:rsidRPr="00325741">
              <w:rPr>
                <w:rFonts w:ascii="Arial" w:hAnsi="Arial" w:cs="Arial"/>
                <w:highlight w:val="cyan"/>
              </w:rPr>
              <w:t>□</w:t>
            </w:r>
          </w:p>
        </w:tc>
      </w:tr>
      <w:tr w:rsidR="007D7419" w:rsidRPr="00325741" w14:paraId="2AB4C60A" w14:textId="77777777" w:rsidTr="00FB03C9">
        <w:tc>
          <w:tcPr>
            <w:tcW w:w="487" w:type="dxa"/>
            <w:shd w:val="clear" w:color="auto" w:fill="FFFFFF" w:themeFill="background1"/>
            <w:vAlign w:val="center"/>
          </w:tcPr>
          <w:p w14:paraId="7E6996B4" w14:textId="4D2255C2" w:rsidR="007D7419" w:rsidRPr="00325741" w:rsidRDefault="007D7419" w:rsidP="007D7419">
            <w:pPr>
              <w:jc w:val="center"/>
              <w:rPr>
                <w:rFonts w:ascii="Arial" w:hAnsi="Arial" w:cs="Arial"/>
                <w:b/>
                <w:bCs/>
                <w:highlight w:val="cyan"/>
              </w:rPr>
            </w:pPr>
            <w:r w:rsidRPr="00325741">
              <w:rPr>
                <w:rFonts w:ascii="Arial" w:hAnsi="Arial" w:cs="Arial"/>
                <w:b/>
                <w:bCs/>
                <w:highlight w:val="cyan"/>
              </w:rPr>
              <w:t>9</w:t>
            </w:r>
            <w:r w:rsidR="002A35BF" w:rsidRPr="00325741">
              <w:rPr>
                <w:rFonts w:ascii="Arial" w:hAnsi="Arial" w:cs="Arial"/>
                <w:b/>
                <w:bCs/>
                <w:highlight w:val="cyan"/>
              </w:rPr>
              <w:t>8</w:t>
            </w:r>
          </w:p>
        </w:tc>
        <w:tc>
          <w:tcPr>
            <w:tcW w:w="6844" w:type="dxa"/>
            <w:vAlign w:val="center"/>
          </w:tcPr>
          <w:p w14:paraId="33C76696" w14:textId="231C34C4" w:rsidR="007D7419" w:rsidRPr="00325741" w:rsidRDefault="007D7419" w:rsidP="00C57A74">
            <w:pPr>
              <w:ind w:left="117"/>
              <w:rPr>
                <w:rFonts w:ascii="Arial" w:hAnsi="Arial" w:cs="Arial"/>
                <w:highlight w:val="cyan"/>
              </w:rPr>
            </w:pPr>
            <w:r w:rsidRPr="00325741">
              <w:rPr>
                <w:rFonts w:ascii="Arial" w:hAnsi="Arial" w:cs="Arial"/>
                <w:highlight w:val="cyan"/>
              </w:rPr>
              <w:t xml:space="preserve">Other (Please specify: _________) </w:t>
            </w:r>
            <w:r w:rsidRPr="00325741">
              <w:rPr>
                <w:rFonts w:ascii="Arial" w:hAnsi="Arial" w:cs="Arial"/>
                <w:b/>
                <w:bCs/>
                <w:highlight w:val="cyan"/>
              </w:rPr>
              <w:t>[ANCHOR]</w:t>
            </w:r>
          </w:p>
        </w:tc>
        <w:tc>
          <w:tcPr>
            <w:tcW w:w="0" w:type="auto"/>
            <w:vAlign w:val="center"/>
          </w:tcPr>
          <w:p w14:paraId="03B75140" w14:textId="0C211002" w:rsidR="007D7419" w:rsidRPr="00325741" w:rsidRDefault="007D7419" w:rsidP="007D7419">
            <w:pPr>
              <w:jc w:val="center"/>
              <w:rPr>
                <w:rFonts w:ascii="Arial" w:hAnsi="Arial" w:cs="Arial"/>
                <w:highlight w:val="cyan"/>
              </w:rPr>
            </w:pPr>
            <w:r w:rsidRPr="00325741">
              <w:rPr>
                <w:rFonts w:ascii="Arial" w:hAnsi="Arial" w:cs="Arial"/>
                <w:highlight w:val="cyan"/>
              </w:rPr>
              <w:t>□</w:t>
            </w:r>
          </w:p>
        </w:tc>
      </w:tr>
      <w:tr w:rsidR="007D7419" w:rsidRPr="008D3BD4" w14:paraId="5D8F78F4" w14:textId="77777777" w:rsidTr="00FB03C9">
        <w:tc>
          <w:tcPr>
            <w:tcW w:w="487" w:type="dxa"/>
            <w:shd w:val="clear" w:color="auto" w:fill="FFFFFF" w:themeFill="background1"/>
            <w:vAlign w:val="center"/>
            <w:hideMark/>
          </w:tcPr>
          <w:p w14:paraId="045034B7" w14:textId="0633EC8D" w:rsidR="007D7419" w:rsidRPr="00325741" w:rsidRDefault="007D7419" w:rsidP="007D7419">
            <w:pPr>
              <w:jc w:val="center"/>
              <w:rPr>
                <w:rFonts w:ascii="Arial" w:hAnsi="Arial" w:cs="Arial"/>
                <w:b/>
                <w:bCs/>
                <w:highlight w:val="cyan"/>
              </w:rPr>
            </w:pPr>
            <w:r w:rsidRPr="00325741">
              <w:rPr>
                <w:rFonts w:ascii="Arial" w:hAnsi="Arial" w:cs="Arial"/>
                <w:b/>
                <w:bCs/>
                <w:highlight w:val="cyan"/>
              </w:rPr>
              <w:t>9</w:t>
            </w:r>
            <w:r w:rsidR="002A35BF" w:rsidRPr="00325741">
              <w:rPr>
                <w:rFonts w:ascii="Arial" w:hAnsi="Arial" w:cs="Arial"/>
                <w:b/>
                <w:bCs/>
                <w:highlight w:val="cyan"/>
              </w:rPr>
              <w:t>9</w:t>
            </w:r>
          </w:p>
        </w:tc>
        <w:tc>
          <w:tcPr>
            <w:tcW w:w="6844" w:type="dxa"/>
            <w:vAlign w:val="center"/>
            <w:hideMark/>
          </w:tcPr>
          <w:p w14:paraId="14030169" w14:textId="499C7CA1" w:rsidR="007D7419" w:rsidRPr="00325741" w:rsidRDefault="007D7419" w:rsidP="00C57A74">
            <w:pPr>
              <w:ind w:left="117"/>
              <w:rPr>
                <w:rFonts w:ascii="Arial" w:hAnsi="Arial" w:cs="Arial"/>
                <w:highlight w:val="cyan"/>
              </w:rPr>
            </w:pPr>
            <w:r w:rsidRPr="00325741">
              <w:rPr>
                <w:rFonts w:ascii="Arial" w:hAnsi="Arial" w:cs="Arial"/>
                <w:highlight w:val="cyan"/>
              </w:rPr>
              <w:t xml:space="preserve">No significant barriers </w:t>
            </w:r>
            <w:r w:rsidRPr="00325741">
              <w:rPr>
                <w:rFonts w:ascii="Arial" w:hAnsi="Arial" w:cs="Arial"/>
                <w:b/>
                <w:bCs/>
                <w:highlight w:val="cyan"/>
              </w:rPr>
              <w:t>[EXCLUSIVE, ANCHOR TO BOTTOM]</w:t>
            </w:r>
          </w:p>
        </w:tc>
        <w:tc>
          <w:tcPr>
            <w:tcW w:w="0" w:type="auto"/>
            <w:vAlign w:val="center"/>
            <w:hideMark/>
          </w:tcPr>
          <w:p w14:paraId="5259E412" w14:textId="764414F3" w:rsidR="007D7419" w:rsidRPr="008D3BD4" w:rsidRDefault="007D7419" w:rsidP="007D7419">
            <w:pPr>
              <w:jc w:val="center"/>
              <w:rPr>
                <w:rFonts w:ascii="Arial" w:hAnsi="Arial" w:cs="Arial"/>
              </w:rPr>
            </w:pPr>
            <w:r w:rsidRPr="00325741">
              <w:rPr>
                <w:rFonts w:ascii="Arial" w:hAnsi="Arial" w:cs="Arial"/>
                <w:highlight w:val="cyan"/>
              </w:rPr>
              <w:t>O</w:t>
            </w:r>
          </w:p>
        </w:tc>
      </w:tr>
    </w:tbl>
    <w:p w14:paraId="11A13052" w14:textId="10F8A931" w:rsidR="0058225B" w:rsidRDefault="0058225B" w:rsidP="0058225B">
      <w:pPr>
        <w:rPr>
          <w:rFonts w:ascii="Arial" w:hAnsi="Arial" w:cs="Arial"/>
        </w:rPr>
      </w:pPr>
    </w:p>
    <w:p w14:paraId="577541CD" w14:textId="61660D75" w:rsidR="007E640B" w:rsidRPr="007E640B" w:rsidRDefault="007E640B" w:rsidP="0058225B">
      <w:pPr>
        <w:rPr>
          <w:rFonts w:ascii="Arial" w:hAnsi="Arial" w:cs="Arial"/>
          <w:b/>
          <w:bCs/>
        </w:rPr>
      </w:pPr>
      <w:r w:rsidRPr="00F95C7C">
        <w:rPr>
          <w:rFonts w:ascii="Arial" w:hAnsi="Arial" w:cs="Arial"/>
          <w:b/>
          <w:bCs/>
          <w:highlight w:val="cyan"/>
        </w:rPr>
        <w:t>[</w:t>
      </w:r>
      <w:r w:rsidR="0086576C" w:rsidRPr="00F95C7C">
        <w:rPr>
          <w:rFonts w:ascii="Arial" w:hAnsi="Arial" w:cs="Arial"/>
          <w:b/>
          <w:bCs/>
          <w:highlight w:val="cyan"/>
        </w:rPr>
        <w:t>TERMINATE IF Q1_8=1 OR Q1_9=1</w:t>
      </w:r>
      <w:r w:rsidR="00F95C7C" w:rsidRPr="00F95C7C">
        <w:rPr>
          <w:rFonts w:ascii="Arial" w:hAnsi="Arial" w:cs="Arial"/>
          <w:b/>
          <w:bCs/>
          <w:highlight w:val="cyan"/>
        </w:rPr>
        <w:t xml:space="preserve"> AND Q4_4=0. ONLY ALLOW COMPLETES FOR Q4_4=0 IF Q1_2=1 OR Q1_4=1</w:t>
      </w:r>
      <w:r w:rsidRPr="00F95C7C">
        <w:rPr>
          <w:rFonts w:ascii="Arial" w:hAnsi="Arial" w:cs="Arial"/>
          <w:b/>
          <w:bCs/>
          <w:highlight w:val="cyan"/>
        </w:rPr>
        <w:t>]</w:t>
      </w:r>
    </w:p>
    <w:p w14:paraId="58A45429" w14:textId="77777777" w:rsidR="00DE5097" w:rsidRPr="008D3BD4" w:rsidRDefault="00DE5097" w:rsidP="00DE5097">
      <w:pPr>
        <w:rPr>
          <w:rFonts w:ascii="Arial" w:hAnsi="Arial" w:cs="Arial"/>
          <w:b/>
          <w:bCs/>
          <w:iCs/>
        </w:rPr>
      </w:pPr>
      <w:r w:rsidRPr="008D3BD4">
        <w:rPr>
          <w:rFonts w:ascii="Arial" w:hAnsi="Arial" w:cs="Arial"/>
          <w:b/>
          <w:bCs/>
          <w:iCs/>
          <w:highlight w:val="lightGray"/>
        </w:rPr>
        <w:t>[PAGE BREAK]</w:t>
      </w:r>
    </w:p>
    <w:p w14:paraId="1F580208" w14:textId="77777777" w:rsidR="00DE5097" w:rsidRPr="008D3BD4" w:rsidRDefault="00DE5097" w:rsidP="0058225B">
      <w:pPr>
        <w:rPr>
          <w:rFonts w:ascii="Arial" w:hAnsi="Arial" w:cs="Arial"/>
        </w:rPr>
      </w:pPr>
    </w:p>
    <w:p w14:paraId="6FC77D12" w14:textId="77777777" w:rsidR="0058225B" w:rsidRPr="008D3BD4" w:rsidRDefault="0058225B" w:rsidP="0058225B">
      <w:pPr>
        <w:rPr>
          <w:rFonts w:ascii="Arial" w:hAnsi="Arial" w:cs="Arial"/>
        </w:rPr>
      </w:pPr>
      <w:r w:rsidRPr="008D3BD4">
        <w:rPr>
          <w:rFonts w:ascii="Arial" w:hAnsi="Arial" w:cs="Arial"/>
          <w:i/>
        </w:rPr>
        <w:t>We’re now going to ask you a few questions about how Opzelura (ruxolitinib) has impacted phototherapy usage for your Non-Segmental Vitiligo patients.</w:t>
      </w:r>
    </w:p>
    <w:p w14:paraId="2120C806" w14:textId="77777777" w:rsidR="00DE5097" w:rsidRPr="008D3BD4" w:rsidRDefault="00DE5097" w:rsidP="00DE5097">
      <w:pPr>
        <w:rPr>
          <w:rFonts w:ascii="Arial" w:hAnsi="Arial" w:cs="Arial"/>
          <w:b/>
          <w:bCs/>
          <w:iCs/>
          <w:highlight w:val="lightGray"/>
        </w:rPr>
      </w:pPr>
    </w:p>
    <w:p w14:paraId="2BA3A592" w14:textId="22AEA5F1" w:rsidR="00DE5097" w:rsidRPr="008D3BD4" w:rsidRDefault="00DE5097" w:rsidP="00DE5097">
      <w:pPr>
        <w:rPr>
          <w:rFonts w:ascii="Arial" w:hAnsi="Arial" w:cs="Arial"/>
          <w:b/>
          <w:bCs/>
          <w:iCs/>
        </w:rPr>
      </w:pPr>
      <w:r w:rsidRPr="008D3BD4">
        <w:rPr>
          <w:rFonts w:ascii="Arial" w:hAnsi="Arial" w:cs="Arial"/>
          <w:b/>
          <w:bCs/>
          <w:iCs/>
          <w:highlight w:val="lightGray"/>
        </w:rPr>
        <w:t>[PAGE BREAK]</w:t>
      </w:r>
    </w:p>
    <w:p w14:paraId="16D441EE" w14:textId="453B8378" w:rsidR="003B6C1A" w:rsidRPr="008D3BD4" w:rsidRDefault="003B6C1A" w:rsidP="003B6C1A">
      <w:pPr>
        <w:spacing w:line="240" w:lineRule="auto"/>
        <w:rPr>
          <w:rFonts w:ascii="Arial" w:hAnsi="Arial" w:cs="Arial"/>
          <w:b/>
          <w:bCs/>
        </w:rPr>
      </w:pPr>
      <w:r w:rsidRPr="00D53900">
        <w:rPr>
          <w:rFonts w:ascii="Arial" w:hAnsi="Arial" w:cs="Arial"/>
          <w:b/>
          <w:bCs/>
          <w:highlight w:val="cyan"/>
        </w:rPr>
        <w:t>Q</w:t>
      </w:r>
      <w:r w:rsidR="00BC1F6F" w:rsidRPr="00D53900">
        <w:rPr>
          <w:rFonts w:ascii="Arial" w:hAnsi="Arial" w:cs="Arial"/>
          <w:b/>
          <w:bCs/>
          <w:highlight w:val="cyan"/>
        </w:rPr>
        <w:t>1</w:t>
      </w:r>
      <w:r w:rsidR="00AF29E5" w:rsidRPr="00D53900">
        <w:rPr>
          <w:rFonts w:ascii="Arial" w:hAnsi="Arial" w:cs="Arial"/>
          <w:b/>
          <w:bCs/>
          <w:highlight w:val="cyan"/>
        </w:rPr>
        <w:t>6</w:t>
      </w:r>
      <w:r w:rsidRPr="00D53900">
        <w:rPr>
          <w:rFonts w:ascii="Arial" w:hAnsi="Arial" w:cs="Arial"/>
          <w:b/>
          <w:bCs/>
          <w:highlight w:val="cyan"/>
        </w:rPr>
        <w:t>.</w:t>
      </w:r>
      <w:r w:rsidRPr="008D3BD4">
        <w:rPr>
          <w:rFonts w:ascii="Arial" w:hAnsi="Arial" w:cs="Arial"/>
          <w:b/>
          <w:bCs/>
        </w:rPr>
        <w:t xml:space="preserve"> </w:t>
      </w:r>
      <w:r w:rsidRPr="008D3BD4">
        <w:rPr>
          <w:rFonts w:ascii="Arial" w:hAnsi="Arial" w:cs="Arial"/>
        </w:rPr>
        <w:t xml:space="preserve">For your Non-Segmental Vitiligo patients currently </w:t>
      </w:r>
      <w:r>
        <w:rPr>
          <w:rFonts w:ascii="Arial" w:hAnsi="Arial" w:cs="Arial"/>
        </w:rPr>
        <w:t xml:space="preserve">using the following phototherapy methods, what percentage are </w:t>
      </w:r>
      <w:r w:rsidRPr="00775914">
        <w:rPr>
          <w:rFonts w:ascii="Arial" w:hAnsi="Arial" w:cs="Arial"/>
          <w:b/>
          <w:bCs/>
        </w:rPr>
        <w:t>also</w:t>
      </w:r>
      <w:r>
        <w:rPr>
          <w:rFonts w:ascii="Arial" w:hAnsi="Arial" w:cs="Arial"/>
        </w:rPr>
        <w:t xml:space="preserve"> </w:t>
      </w:r>
      <w:r w:rsidRPr="008D3BD4">
        <w:rPr>
          <w:rFonts w:ascii="Arial" w:hAnsi="Arial" w:cs="Arial"/>
        </w:rPr>
        <w:t>prescribed Opzelura (ruxolitinib)?</w:t>
      </w:r>
      <w:r w:rsidRPr="008D3BD4">
        <w:rPr>
          <w:rFonts w:ascii="Arial" w:hAnsi="Arial" w:cs="Arial"/>
          <w:b/>
          <w:bCs/>
        </w:rPr>
        <w:t xml:space="preserve"> </w:t>
      </w:r>
    </w:p>
    <w:p w14:paraId="67F1F2B1" w14:textId="77777777" w:rsidR="003B6C1A" w:rsidRDefault="003B6C1A" w:rsidP="003B6C1A">
      <w:pPr>
        <w:spacing w:line="240" w:lineRule="auto"/>
        <w:rPr>
          <w:rFonts w:ascii="Arial" w:hAnsi="Arial" w:cs="Arial"/>
          <w:b/>
          <w:bCs/>
        </w:rPr>
      </w:pPr>
      <w:r w:rsidRPr="008D3BD4">
        <w:rPr>
          <w:rFonts w:ascii="Arial" w:hAnsi="Arial" w:cs="Arial"/>
          <w:b/>
          <w:bCs/>
          <w:highlight w:val="lightGray"/>
        </w:rPr>
        <w:t>[RANGE 0-100]</w:t>
      </w:r>
    </w:p>
    <w:p w14:paraId="47F86916" w14:textId="1170EF39" w:rsidR="003B6C1A" w:rsidRPr="008D3BD4" w:rsidRDefault="003B6C1A" w:rsidP="003B6C1A">
      <w:pPr>
        <w:spacing w:line="240" w:lineRule="auto"/>
        <w:rPr>
          <w:rFonts w:ascii="Arial" w:hAnsi="Arial" w:cs="Arial"/>
          <w:b/>
          <w:bCs/>
          <w:highlight w:val="lightGray"/>
        </w:rPr>
      </w:pPr>
      <w:r w:rsidRPr="008D3BD4">
        <w:rPr>
          <w:rFonts w:ascii="Arial" w:hAnsi="Arial" w:cs="Arial"/>
          <w:b/>
          <w:bCs/>
          <w:highlight w:val="lightGray"/>
        </w:rPr>
        <w:t xml:space="preserve">[SHOW </w:t>
      </w:r>
      <w:r>
        <w:rPr>
          <w:rFonts w:ascii="Arial" w:hAnsi="Arial" w:cs="Arial"/>
          <w:b/>
          <w:bCs/>
          <w:highlight w:val="lightGray"/>
        </w:rPr>
        <w:t>ROW</w:t>
      </w:r>
      <w:r w:rsidRPr="008D3BD4">
        <w:rPr>
          <w:rFonts w:ascii="Arial" w:hAnsi="Arial" w:cs="Arial"/>
          <w:b/>
          <w:bCs/>
          <w:highlight w:val="lightGray"/>
        </w:rPr>
        <w:t xml:space="preserve"> </w:t>
      </w:r>
      <w:r w:rsidR="004644A9">
        <w:rPr>
          <w:rFonts w:ascii="Arial" w:hAnsi="Arial" w:cs="Arial"/>
          <w:b/>
          <w:bCs/>
          <w:highlight w:val="lightGray"/>
        </w:rPr>
        <w:t>1</w:t>
      </w:r>
      <w:r>
        <w:rPr>
          <w:rFonts w:ascii="Arial" w:hAnsi="Arial" w:cs="Arial"/>
          <w:b/>
          <w:bCs/>
          <w:highlight w:val="lightGray"/>
        </w:rPr>
        <w:t xml:space="preserve"> </w:t>
      </w:r>
      <w:r w:rsidRPr="008D3BD4">
        <w:rPr>
          <w:rFonts w:ascii="Arial" w:hAnsi="Arial" w:cs="Arial"/>
          <w:b/>
          <w:bCs/>
          <w:highlight w:val="lightGray"/>
        </w:rPr>
        <w:t xml:space="preserve">ONLY IF </w:t>
      </w:r>
      <w:r w:rsidR="00116D8C">
        <w:rPr>
          <w:rFonts w:ascii="Arial" w:hAnsi="Arial" w:cs="Arial"/>
          <w:b/>
          <w:bCs/>
          <w:highlight w:val="lightGray"/>
        </w:rPr>
        <w:t>Q6</w:t>
      </w:r>
      <w:r>
        <w:rPr>
          <w:rFonts w:ascii="Arial" w:hAnsi="Arial" w:cs="Arial"/>
          <w:b/>
          <w:bCs/>
          <w:highlight w:val="lightGray"/>
        </w:rPr>
        <w:t>_</w:t>
      </w:r>
      <w:r w:rsidR="00BC1F6F">
        <w:rPr>
          <w:rFonts w:ascii="Arial" w:hAnsi="Arial" w:cs="Arial"/>
          <w:b/>
          <w:bCs/>
          <w:highlight w:val="lightGray"/>
        </w:rPr>
        <w:t>1</w:t>
      </w:r>
      <w:r>
        <w:rPr>
          <w:rFonts w:ascii="Arial" w:hAnsi="Arial" w:cs="Arial"/>
          <w:b/>
          <w:bCs/>
          <w:highlight w:val="lightGray"/>
        </w:rPr>
        <w:t xml:space="preserve"> &gt; 0</w:t>
      </w:r>
      <w:r w:rsidRPr="008D3BD4">
        <w:rPr>
          <w:rFonts w:ascii="Arial" w:hAnsi="Arial" w:cs="Arial"/>
          <w:b/>
          <w:bCs/>
          <w:highlight w:val="lightGray"/>
        </w:rPr>
        <w:t>]</w:t>
      </w:r>
    </w:p>
    <w:p w14:paraId="1FE44357" w14:textId="7E17F2FB" w:rsidR="003B6C1A" w:rsidRPr="008D3BD4" w:rsidRDefault="003B6C1A" w:rsidP="003B6C1A">
      <w:pPr>
        <w:spacing w:line="240" w:lineRule="auto"/>
        <w:rPr>
          <w:rFonts w:ascii="Arial" w:hAnsi="Arial" w:cs="Arial"/>
          <w:b/>
          <w:bCs/>
          <w:highlight w:val="lightGray"/>
        </w:rPr>
      </w:pPr>
      <w:r w:rsidRPr="008D3BD4">
        <w:rPr>
          <w:rFonts w:ascii="Arial" w:hAnsi="Arial" w:cs="Arial"/>
          <w:b/>
          <w:bCs/>
          <w:highlight w:val="lightGray"/>
        </w:rPr>
        <w:t xml:space="preserve">[SHOW </w:t>
      </w:r>
      <w:r>
        <w:rPr>
          <w:rFonts w:ascii="Arial" w:hAnsi="Arial" w:cs="Arial"/>
          <w:b/>
          <w:bCs/>
          <w:highlight w:val="lightGray"/>
        </w:rPr>
        <w:t>ROW</w:t>
      </w:r>
      <w:r w:rsidRPr="008D3BD4">
        <w:rPr>
          <w:rFonts w:ascii="Arial" w:hAnsi="Arial" w:cs="Arial"/>
          <w:b/>
          <w:bCs/>
          <w:highlight w:val="lightGray"/>
        </w:rPr>
        <w:t xml:space="preserve"> </w:t>
      </w:r>
      <w:r w:rsidR="006800BB">
        <w:rPr>
          <w:rFonts w:ascii="Arial" w:hAnsi="Arial" w:cs="Arial"/>
          <w:b/>
          <w:bCs/>
          <w:highlight w:val="lightGray"/>
        </w:rPr>
        <w:t>2</w:t>
      </w:r>
      <w:r>
        <w:rPr>
          <w:rFonts w:ascii="Arial" w:hAnsi="Arial" w:cs="Arial"/>
          <w:b/>
          <w:bCs/>
          <w:highlight w:val="lightGray"/>
        </w:rPr>
        <w:t xml:space="preserve"> </w:t>
      </w:r>
      <w:r w:rsidRPr="008D3BD4">
        <w:rPr>
          <w:rFonts w:ascii="Arial" w:hAnsi="Arial" w:cs="Arial"/>
          <w:b/>
          <w:bCs/>
          <w:highlight w:val="lightGray"/>
        </w:rPr>
        <w:t xml:space="preserve">ONLY IF </w:t>
      </w:r>
      <w:r w:rsidR="00116D8C">
        <w:rPr>
          <w:rFonts w:ascii="Arial" w:hAnsi="Arial" w:cs="Arial"/>
          <w:b/>
          <w:bCs/>
          <w:highlight w:val="lightGray"/>
        </w:rPr>
        <w:t>Q6</w:t>
      </w:r>
      <w:r>
        <w:rPr>
          <w:rFonts w:ascii="Arial" w:hAnsi="Arial" w:cs="Arial"/>
          <w:b/>
          <w:bCs/>
          <w:highlight w:val="lightGray"/>
        </w:rPr>
        <w:t>_</w:t>
      </w:r>
      <w:r w:rsidR="00BC1F6F">
        <w:rPr>
          <w:rFonts w:ascii="Arial" w:hAnsi="Arial" w:cs="Arial"/>
          <w:b/>
          <w:bCs/>
          <w:highlight w:val="lightGray"/>
        </w:rPr>
        <w:t>2</w:t>
      </w:r>
      <w:r>
        <w:rPr>
          <w:rFonts w:ascii="Arial" w:hAnsi="Arial" w:cs="Arial"/>
          <w:b/>
          <w:bCs/>
          <w:highlight w:val="lightGray"/>
        </w:rPr>
        <w:t xml:space="preserve"> &gt; 0</w:t>
      </w:r>
      <w:r w:rsidRPr="008D3BD4">
        <w:rPr>
          <w:rFonts w:ascii="Arial" w:hAnsi="Arial" w:cs="Arial"/>
          <w:b/>
          <w:bCs/>
          <w:highlight w:val="lightGray"/>
        </w:rPr>
        <w:t>]</w:t>
      </w:r>
    </w:p>
    <w:p w14:paraId="12F82BFD" w14:textId="3CBC6D48" w:rsidR="003B6C1A" w:rsidRDefault="003B6C1A" w:rsidP="003B6C1A">
      <w:pPr>
        <w:spacing w:line="240" w:lineRule="auto"/>
        <w:rPr>
          <w:rFonts w:ascii="Arial" w:hAnsi="Arial" w:cs="Arial"/>
          <w:b/>
          <w:bCs/>
        </w:rPr>
      </w:pPr>
      <w:r w:rsidRPr="008D3BD4">
        <w:rPr>
          <w:rFonts w:ascii="Arial" w:hAnsi="Arial" w:cs="Arial"/>
          <w:b/>
          <w:bCs/>
          <w:highlight w:val="lightGray"/>
        </w:rPr>
        <w:t xml:space="preserve">[SHOW </w:t>
      </w:r>
      <w:r>
        <w:rPr>
          <w:rFonts w:ascii="Arial" w:hAnsi="Arial" w:cs="Arial"/>
          <w:b/>
          <w:bCs/>
          <w:highlight w:val="lightGray"/>
        </w:rPr>
        <w:t>ROW</w:t>
      </w:r>
      <w:r w:rsidRPr="008D3BD4">
        <w:rPr>
          <w:rFonts w:ascii="Arial" w:hAnsi="Arial" w:cs="Arial"/>
          <w:b/>
          <w:bCs/>
          <w:highlight w:val="lightGray"/>
        </w:rPr>
        <w:t xml:space="preserve"> </w:t>
      </w:r>
      <w:r w:rsidR="006800BB">
        <w:rPr>
          <w:rFonts w:ascii="Arial" w:hAnsi="Arial" w:cs="Arial"/>
          <w:b/>
          <w:bCs/>
          <w:highlight w:val="lightGray"/>
        </w:rPr>
        <w:t>3</w:t>
      </w:r>
      <w:r>
        <w:rPr>
          <w:rFonts w:ascii="Arial" w:hAnsi="Arial" w:cs="Arial"/>
          <w:b/>
          <w:bCs/>
          <w:highlight w:val="lightGray"/>
        </w:rPr>
        <w:t xml:space="preserve"> </w:t>
      </w:r>
      <w:r w:rsidRPr="008D3BD4">
        <w:rPr>
          <w:rFonts w:ascii="Arial" w:hAnsi="Arial" w:cs="Arial"/>
          <w:b/>
          <w:bCs/>
          <w:highlight w:val="lightGray"/>
        </w:rPr>
        <w:t xml:space="preserve">ONLY IF </w:t>
      </w:r>
      <w:r w:rsidR="00116D8C">
        <w:rPr>
          <w:rFonts w:ascii="Arial" w:hAnsi="Arial" w:cs="Arial"/>
          <w:b/>
          <w:bCs/>
          <w:highlight w:val="lightGray"/>
        </w:rPr>
        <w:t>Q6</w:t>
      </w:r>
      <w:r w:rsidRPr="008D3BD4">
        <w:rPr>
          <w:rFonts w:ascii="Arial" w:hAnsi="Arial" w:cs="Arial"/>
          <w:b/>
          <w:bCs/>
          <w:highlight w:val="lightGray"/>
        </w:rPr>
        <w:t>_</w:t>
      </w:r>
      <w:r w:rsidR="00712408">
        <w:rPr>
          <w:rFonts w:ascii="Arial" w:hAnsi="Arial" w:cs="Arial"/>
          <w:b/>
          <w:bCs/>
          <w:highlight w:val="lightGray"/>
        </w:rPr>
        <w:t>3</w:t>
      </w:r>
      <w:r w:rsidRPr="008D3BD4">
        <w:rPr>
          <w:rFonts w:ascii="Arial" w:hAnsi="Arial" w:cs="Arial"/>
          <w:b/>
          <w:bCs/>
          <w:highlight w:val="lightGray"/>
        </w:rPr>
        <w:t xml:space="preserve"> &gt; 0]</w:t>
      </w:r>
    </w:p>
    <w:p w14:paraId="33969815" w14:textId="1271AAD0" w:rsidR="00D504E0" w:rsidRDefault="00D504E0" w:rsidP="003B6C1A">
      <w:pPr>
        <w:spacing w:line="240" w:lineRule="auto"/>
        <w:rPr>
          <w:rFonts w:ascii="Arial" w:hAnsi="Arial" w:cs="Arial"/>
          <w:b/>
          <w:bCs/>
        </w:rPr>
      </w:pPr>
      <w:r w:rsidRPr="008D3BD4">
        <w:rPr>
          <w:rFonts w:ascii="Arial" w:hAnsi="Arial" w:cs="Arial"/>
          <w:b/>
          <w:bCs/>
          <w:highlight w:val="lightGray"/>
        </w:rPr>
        <w:t xml:space="preserve">[SHOW </w:t>
      </w:r>
      <w:r>
        <w:rPr>
          <w:rFonts w:ascii="Arial" w:hAnsi="Arial" w:cs="Arial"/>
          <w:b/>
          <w:bCs/>
          <w:highlight w:val="lightGray"/>
        </w:rPr>
        <w:t>ROW</w:t>
      </w:r>
      <w:r w:rsidRPr="008D3BD4">
        <w:rPr>
          <w:rFonts w:ascii="Arial" w:hAnsi="Arial" w:cs="Arial"/>
          <w:b/>
          <w:bCs/>
          <w:highlight w:val="lightGray"/>
        </w:rPr>
        <w:t xml:space="preserve"> </w:t>
      </w:r>
      <w:r w:rsidR="006800BB">
        <w:rPr>
          <w:rFonts w:ascii="Arial" w:hAnsi="Arial" w:cs="Arial"/>
          <w:b/>
          <w:bCs/>
          <w:highlight w:val="lightGray"/>
        </w:rPr>
        <w:t>4</w:t>
      </w:r>
      <w:r>
        <w:rPr>
          <w:rFonts w:ascii="Arial" w:hAnsi="Arial" w:cs="Arial"/>
          <w:b/>
          <w:bCs/>
          <w:highlight w:val="lightGray"/>
        </w:rPr>
        <w:t xml:space="preserve"> </w:t>
      </w:r>
      <w:r w:rsidRPr="008D3BD4">
        <w:rPr>
          <w:rFonts w:ascii="Arial" w:hAnsi="Arial" w:cs="Arial"/>
          <w:b/>
          <w:bCs/>
          <w:highlight w:val="lightGray"/>
        </w:rPr>
        <w:t xml:space="preserve">ONLY IF </w:t>
      </w:r>
      <w:r w:rsidR="00116D8C">
        <w:rPr>
          <w:rFonts w:ascii="Arial" w:hAnsi="Arial" w:cs="Arial"/>
          <w:b/>
          <w:bCs/>
          <w:highlight w:val="lightGray"/>
        </w:rPr>
        <w:t>Q6</w:t>
      </w:r>
      <w:r w:rsidRPr="008D3BD4">
        <w:rPr>
          <w:rFonts w:ascii="Arial" w:hAnsi="Arial" w:cs="Arial"/>
          <w:b/>
          <w:bCs/>
          <w:highlight w:val="lightGray"/>
        </w:rPr>
        <w:t>_</w:t>
      </w:r>
      <w:r w:rsidR="00712408">
        <w:rPr>
          <w:rFonts w:ascii="Arial" w:hAnsi="Arial" w:cs="Arial"/>
          <w:b/>
          <w:bCs/>
          <w:highlight w:val="lightGray"/>
        </w:rPr>
        <w:t>4</w:t>
      </w:r>
      <w:r w:rsidRPr="008D3BD4">
        <w:rPr>
          <w:rFonts w:ascii="Arial" w:hAnsi="Arial" w:cs="Arial"/>
          <w:b/>
          <w:bCs/>
          <w:highlight w:val="lightGray"/>
        </w:rPr>
        <w:t xml:space="preserve"> &gt; 0]</w:t>
      </w:r>
    </w:p>
    <w:p w14:paraId="55BC320B" w14:textId="4CAB2F1C" w:rsidR="003B6C1A" w:rsidRPr="00687B44" w:rsidRDefault="003B6C1A" w:rsidP="003B6C1A">
      <w:pPr>
        <w:spacing w:line="240" w:lineRule="auto"/>
        <w:rPr>
          <w:rFonts w:ascii="Arial" w:hAnsi="Arial" w:cs="Arial"/>
          <w:i/>
          <w:iCs/>
          <w:kern w:val="2"/>
          <w14:ligatures w14:val="standardContextual"/>
        </w:rPr>
      </w:pPr>
      <w:r>
        <w:rPr>
          <w:rFonts w:ascii="Arial" w:hAnsi="Arial" w:cs="Arial"/>
          <w:i/>
          <w:iCs/>
          <w:kern w:val="2"/>
          <w14:ligatures w14:val="standardContextual"/>
        </w:rPr>
        <w:t>Please enter a whole number between 0-100 in each row below</w:t>
      </w:r>
      <w:r w:rsidR="00272DDE">
        <w:rPr>
          <w:rFonts w:ascii="Arial" w:hAnsi="Arial" w:cs="Arial"/>
          <w:i/>
          <w:iCs/>
          <w:kern w:val="2"/>
          <w14:ligatures w14:val="standardContextual"/>
        </w:rPr>
        <w:t>.</w:t>
      </w:r>
    </w:p>
    <w:tbl>
      <w:tblPr>
        <w:tblW w:w="5000" w:type="pct"/>
        <w:tblInd w:w="-5"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ayout w:type="fixed"/>
        <w:tblCellMar>
          <w:top w:w="72" w:type="dxa"/>
          <w:left w:w="72" w:type="dxa"/>
          <w:bottom w:w="72" w:type="dxa"/>
          <w:right w:w="72" w:type="dxa"/>
        </w:tblCellMar>
        <w:tblLook w:val="01E0" w:firstRow="1" w:lastRow="1" w:firstColumn="1" w:lastColumn="1" w:noHBand="0" w:noVBand="0"/>
      </w:tblPr>
      <w:tblGrid>
        <w:gridCol w:w="450"/>
        <w:gridCol w:w="6304"/>
        <w:gridCol w:w="2596"/>
      </w:tblGrid>
      <w:tr w:rsidR="003B6C1A" w:rsidRPr="00456A0A" w14:paraId="20227F92" w14:textId="77777777" w:rsidTr="00FF70DB">
        <w:trPr>
          <w:cantSplit/>
          <w:trHeight w:val="381"/>
        </w:trPr>
        <w:tc>
          <w:tcPr>
            <w:tcW w:w="241" w:type="pct"/>
            <w:tcBorders>
              <w:top w:val="single" w:sz="4" w:space="0" w:color="auto"/>
              <w:left w:val="single" w:sz="4" w:space="0" w:color="auto"/>
              <w:right w:val="single" w:sz="4" w:space="0" w:color="auto"/>
            </w:tcBorders>
            <w:shd w:val="clear" w:color="auto" w:fill="4F868E"/>
          </w:tcPr>
          <w:p w14:paraId="2FD8C57C" w14:textId="77777777" w:rsidR="003B6C1A" w:rsidRPr="00E63A10" w:rsidRDefault="003B6C1A">
            <w:pPr>
              <w:spacing w:line="276" w:lineRule="auto"/>
              <w:rPr>
                <w:b/>
              </w:rPr>
            </w:pPr>
          </w:p>
        </w:tc>
        <w:tc>
          <w:tcPr>
            <w:tcW w:w="3371" w:type="pct"/>
            <w:tcBorders>
              <w:top w:val="single" w:sz="4" w:space="0" w:color="auto"/>
              <w:left w:val="single" w:sz="4" w:space="0" w:color="auto"/>
              <w:right w:val="single" w:sz="4" w:space="0" w:color="auto"/>
            </w:tcBorders>
            <w:shd w:val="clear" w:color="auto" w:fill="4F868E"/>
            <w:vAlign w:val="center"/>
          </w:tcPr>
          <w:p w14:paraId="2A1CF8B2" w14:textId="77777777" w:rsidR="003B6C1A" w:rsidRPr="008D3BD4" w:rsidRDefault="003B6C1A">
            <w:pPr>
              <w:jc w:val="center"/>
              <w:rPr>
                <w:rFonts w:ascii="Arial" w:hAnsi="Arial" w:cs="Arial"/>
                <w:b/>
                <w:bCs/>
                <w:color w:val="FFFFFF" w:themeColor="background1"/>
              </w:rPr>
            </w:pPr>
            <w:r>
              <w:rPr>
                <w:rFonts w:ascii="Arial" w:hAnsi="Arial" w:cs="Arial"/>
                <w:b/>
                <w:bCs/>
                <w:color w:val="FFFFFF" w:themeColor="background1"/>
              </w:rPr>
              <w:t>Phototherapy Method</w:t>
            </w:r>
          </w:p>
          <w:p w14:paraId="347D858E" w14:textId="77777777" w:rsidR="003B6C1A" w:rsidRPr="007E5D81" w:rsidRDefault="003B6C1A">
            <w:pPr>
              <w:spacing w:line="276" w:lineRule="auto"/>
              <w:rPr>
                <w:bCs/>
                <w:color w:val="FFFFFF" w:themeColor="background1"/>
              </w:rPr>
            </w:pPr>
          </w:p>
        </w:tc>
        <w:tc>
          <w:tcPr>
            <w:tcW w:w="1388" w:type="pct"/>
            <w:tcBorders>
              <w:top w:val="single" w:sz="4" w:space="0" w:color="auto"/>
              <w:left w:val="single" w:sz="4" w:space="0" w:color="auto"/>
              <w:bottom w:val="single" w:sz="4" w:space="0" w:color="auto"/>
              <w:right w:val="single" w:sz="4" w:space="0" w:color="auto"/>
            </w:tcBorders>
            <w:shd w:val="clear" w:color="auto" w:fill="4F868E"/>
            <w:vAlign w:val="bottom"/>
          </w:tcPr>
          <w:p w14:paraId="4E79579A" w14:textId="77777777" w:rsidR="003B6C1A" w:rsidRPr="00FC405A" w:rsidRDefault="003B6C1A">
            <w:pPr>
              <w:widowControl w:val="0"/>
              <w:adjustRightInd w:val="0"/>
              <w:spacing w:after="0" w:line="300" w:lineRule="exact"/>
              <w:jc w:val="center"/>
              <w:rPr>
                <w:rFonts w:ascii="Arial" w:eastAsiaTheme="minorHAnsi" w:hAnsi="Arial" w:cs="Arial"/>
                <w:color w:val="FFFFFF" w:themeColor="background1"/>
                <w:szCs w:val="20"/>
                <w:lang w:val="de-DE"/>
              </w:rPr>
            </w:pPr>
            <w:r>
              <w:rPr>
                <w:rStyle w:val="BodyTextARUKChar"/>
                <w:rFonts w:cs="Arial"/>
                <w:b/>
                <w:bCs/>
                <w:color w:val="FFFFFF" w:themeColor="background1"/>
              </w:rPr>
              <w:t>%</w:t>
            </w:r>
            <w:r>
              <w:rPr>
                <w:rStyle w:val="BodyTextARUKChar"/>
                <w:b/>
                <w:bCs/>
                <w:color w:val="FFFFFF" w:themeColor="background1"/>
              </w:rPr>
              <w:t xml:space="preserve"> of patients also</w:t>
            </w:r>
            <w:r>
              <w:rPr>
                <w:rStyle w:val="BodyTextARUKChar"/>
                <w:rFonts w:cs="Arial"/>
                <w:b/>
                <w:bCs/>
                <w:color w:val="FFFFFF" w:themeColor="background1"/>
              </w:rPr>
              <w:t xml:space="preserve"> prescribed Opzelura </w:t>
            </w:r>
            <w:r w:rsidRPr="00FC405A">
              <w:rPr>
                <w:rStyle w:val="BodyTextARUKChar"/>
                <w:rFonts w:cs="Arial"/>
                <w:color w:val="FFFFFF" w:themeColor="background1"/>
              </w:rPr>
              <w:t xml:space="preserve"> </w:t>
            </w:r>
            <w:r w:rsidRPr="00456A0A">
              <w:rPr>
                <w:rStyle w:val="ProgrammingNote"/>
                <w:color w:val="FFFFFF" w:themeColor="background1"/>
              </w:rPr>
              <w:br/>
            </w:r>
            <w:r w:rsidRPr="009705B6">
              <w:rPr>
                <w:rStyle w:val="ProgrammingNote"/>
                <w:color w:val="auto"/>
              </w:rPr>
              <w:t>[A]</w:t>
            </w:r>
          </w:p>
        </w:tc>
      </w:tr>
      <w:tr w:rsidR="003B6C1A" w:rsidRPr="00E63A10" w14:paraId="67E75F68" w14:textId="77777777" w:rsidTr="00FF70DB">
        <w:trPr>
          <w:cantSplit/>
          <w:trHeight w:val="6"/>
        </w:trPr>
        <w:tc>
          <w:tcPr>
            <w:tcW w:w="241" w:type="pct"/>
            <w:tcBorders>
              <w:top w:val="single" w:sz="4" w:space="0" w:color="auto"/>
              <w:left w:val="single" w:sz="4" w:space="0" w:color="auto"/>
              <w:bottom w:val="single" w:sz="4" w:space="0" w:color="auto"/>
              <w:right w:val="single" w:sz="4" w:space="0" w:color="auto"/>
            </w:tcBorders>
            <w:vAlign w:val="center"/>
          </w:tcPr>
          <w:p w14:paraId="6684C899" w14:textId="77777777" w:rsidR="003B6C1A" w:rsidRPr="00456A0A" w:rsidRDefault="003B6C1A" w:rsidP="00FF70DB">
            <w:pPr>
              <w:jc w:val="center"/>
              <w:rPr>
                <w:rFonts w:ascii="Arial" w:hAnsi="Arial" w:cs="Arial"/>
                <w:b/>
                <w:bCs/>
              </w:rPr>
            </w:pPr>
            <w:r w:rsidRPr="00456A0A">
              <w:rPr>
                <w:rFonts w:ascii="Arial" w:hAnsi="Arial" w:cs="Arial"/>
                <w:b/>
                <w:bCs/>
              </w:rPr>
              <w:t>1</w:t>
            </w:r>
          </w:p>
        </w:tc>
        <w:tc>
          <w:tcPr>
            <w:tcW w:w="3371" w:type="pct"/>
            <w:tcBorders>
              <w:top w:val="single" w:sz="4" w:space="0" w:color="auto"/>
              <w:left w:val="single" w:sz="4" w:space="0" w:color="auto"/>
              <w:bottom w:val="single" w:sz="4" w:space="0" w:color="auto"/>
              <w:right w:val="single" w:sz="4" w:space="0" w:color="auto"/>
            </w:tcBorders>
            <w:vAlign w:val="center"/>
          </w:tcPr>
          <w:p w14:paraId="0F107724" w14:textId="23BC5127" w:rsidR="003B6C1A" w:rsidRPr="00456A0A" w:rsidRDefault="003B6C1A" w:rsidP="00FF70DB">
            <w:pPr>
              <w:ind w:left="117"/>
              <w:rPr>
                <w:rFonts w:ascii="Arial" w:hAnsi="Arial" w:cs="Arial"/>
              </w:rPr>
            </w:pPr>
            <w:r w:rsidRPr="00924863">
              <w:rPr>
                <w:rFonts w:ascii="Arial" w:hAnsi="Arial" w:cs="Arial"/>
                <w:b/>
                <w:bCs/>
              </w:rPr>
              <w:t>In</w:t>
            </w:r>
            <w:r w:rsidRPr="008D3BD4">
              <w:rPr>
                <w:rFonts w:ascii="Arial" w:hAnsi="Arial" w:cs="Arial"/>
                <w:b/>
                <w:bCs/>
              </w:rPr>
              <w:t>-office phototherapy</w:t>
            </w:r>
            <w:r>
              <w:rPr>
                <w:rFonts w:ascii="Arial" w:hAnsi="Arial" w:cs="Arial"/>
                <w:b/>
              </w:rPr>
              <w:t xml:space="preserve"> </w:t>
            </w:r>
            <w:r>
              <w:rPr>
                <w:rFonts w:ascii="Arial" w:hAnsi="Arial" w:cs="Arial"/>
                <w:b/>
                <w:bCs/>
              </w:rPr>
              <w:t xml:space="preserve">– </w:t>
            </w:r>
            <w:r w:rsidRPr="00072A4E">
              <w:rPr>
                <w:rFonts w:ascii="Arial" w:hAnsi="Arial" w:cs="Arial"/>
                <w:b/>
                <w:bCs/>
                <w:u w:val="single"/>
              </w:rPr>
              <w:t>narrow-band UVB</w:t>
            </w:r>
          </w:p>
        </w:tc>
        <w:tc>
          <w:tcPr>
            <w:tcW w:w="1388" w:type="pct"/>
            <w:tcBorders>
              <w:top w:val="single" w:sz="4" w:space="0" w:color="auto"/>
              <w:left w:val="single" w:sz="4" w:space="0" w:color="auto"/>
              <w:bottom w:val="single" w:sz="4" w:space="0" w:color="auto"/>
              <w:right w:val="single" w:sz="4" w:space="0" w:color="auto"/>
            </w:tcBorders>
          </w:tcPr>
          <w:p w14:paraId="05B76697" w14:textId="77777777" w:rsidR="003B6C1A" w:rsidRPr="00E63A10" w:rsidRDefault="003B6C1A">
            <w:pPr>
              <w:spacing w:line="276" w:lineRule="auto"/>
              <w:jc w:val="center"/>
            </w:pPr>
            <w:r w:rsidRPr="00E63A10">
              <w:t>_____</w:t>
            </w:r>
            <w:r>
              <w:t xml:space="preserve"> %</w:t>
            </w:r>
          </w:p>
        </w:tc>
      </w:tr>
      <w:tr w:rsidR="003B6C1A" w:rsidRPr="00E63A10" w14:paraId="776AF9C6" w14:textId="77777777" w:rsidTr="00FF70DB">
        <w:trPr>
          <w:cantSplit/>
          <w:trHeight w:val="6"/>
        </w:trPr>
        <w:tc>
          <w:tcPr>
            <w:tcW w:w="241" w:type="pct"/>
            <w:tcBorders>
              <w:top w:val="single" w:sz="4" w:space="0" w:color="auto"/>
              <w:left w:val="single" w:sz="4" w:space="0" w:color="auto"/>
              <w:bottom w:val="single" w:sz="4" w:space="0" w:color="auto"/>
              <w:right w:val="single" w:sz="4" w:space="0" w:color="auto"/>
            </w:tcBorders>
            <w:vAlign w:val="center"/>
          </w:tcPr>
          <w:p w14:paraId="32440D98" w14:textId="77777777" w:rsidR="003B6C1A" w:rsidRPr="00456A0A" w:rsidRDefault="003B6C1A" w:rsidP="00FF70DB">
            <w:pPr>
              <w:jc w:val="center"/>
              <w:rPr>
                <w:rFonts w:ascii="Arial" w:hAnsi="Arial" w:cs="Arial"/>
                <w:b/>
                <w:bCs/>
              </w:rPr>
            </w:pPr>
            <w:r>
              <w:rPr>
                <w:rFonts w:ascii="Arial" w:hAnsi="Arial" w:cs="Arial"/>
                <w:b/>
                <w:bCs/>
              </w:rPr>
              <w:t>2</w:t>
            </w:r>
          </w:p>
        </w:tc>
        <w:tc>
          <w:tcPr>
            <w:tcW w:w="3371" w:type="pct"/>
            <w:tcBorders>
              <w:top w:val="single" w:sz="4" w:space="0" w:color="auto"/>
              <w:left w:val="single" w:sz="4" w:space="0" w:color="auto"/>
              <w:bottom w:val="single" w:sz="4" w:space="0" w:color="auto"/>
              <w:right w:val="single" w:sz="4" w:space="0" w:color="auto"/>
            </w:tcBorders>
            <w:vAlign w:val="center"/>
          </w:tcPr>
          <w:p w14:paraId="77CA60E0" w14:textId="1C319AAD" w:rsidR="003B6C1A" w:rsidRPr="00456A0A" w:rsidRDefault="003B6C1A" w:rsidP="00FF70DB">
            <w:pPr>
              <w:ind w:left="117"/>
              <w:rPr>
                <w:rFonts w:ascii="Arial" w:hAnsi="Arial" w:cs="Arial"/>
              </w:rPr>
            </w:pPr>
            <w:r w:rsidRPr="00924863">
              <w:rPr>
                <w:rFonts w:ascii="Arial" w:hAnsi="Arial" w:cs="Arial"/>
                <w:b/>
                <w:bCs/>
              </w:rPr>
              <w:t>In</w:t>
            </w:r>
            <w:r w:rsidRPr="008D3BD4">
              <w:rPr>
                <w:rFonts w:ascii="Arial" w:hAnsi="Arial" w:cs="Arial"/>
                <w:b/>
                <w:bCs/>
              </w:rPr>
              <w:t>-office phototherapy</w:t>
            </w:r>
            <w:r>
              <w:rPr>
                <w:rFonts w:ascii="Arial" w:hAnsi="Arial" w:cs="Arial"/>
                <w:b/>
                <w:bCs/>
              </w:rPr>
              <w:t xml:space="preserve"> – </w:t>
            </w:r>
            <w:r w:rsidRPr="00072A4E">
              <w:rPr>
                <w:rFonts w:ascii="Arial" w:hAnsi="Arial" w:cs="Arial"/>
                <w:b/>
                <w:bCs/>
                <w:u w:val="single"/>
              </w:rPr>
              <w:t>excimer laser</w:t>
            </w:r>
          </w:p>
        </w:tc>
        <w:tc>
          <w:tcPr>
            <w:tcW w:w="1388" w:type="pct"/>
            <w:tcBorders>
              <w:top w:val="single" w:sz="4" w:space="0" w:color="auto"/>
              <w:left w:val="single" w:sz="4" w:space="0" w:color="auto"/>
              <w:bottom w:val="single" w:sz="4" w:space="0" w:color="auto"/>
              <w:right w:val="single" w:sz="4" w:space="0" w:color="auto"/>
            </w:tcBorders>
          </w:tcPr>
          <w:p w14:paraId="29F3575B" w14:textId="77777777" w:rsidR="003B6C1A" w:rsidRPr="00E63A10" w:rsidRDefault="003B6C1A">
            <w:pPr>
              <w:spacing w:line="276" w:lineRule="auto"/>
              <w:jc w:val="center"/>
            </w:pPr>
            <w:r w:rsidRPr="00E63A10">
              <w:t>_____</w:t>
            </w:r>
            <w:r>
              <w:t xml:space="preserve"> %</w:t>
            </w:r>
          </w:p>
        </w:tc>
      </w:tr>
      <w:tr w:rsidR="00FF70DB" w:rsidRPr="00E63A10" w14:paraId="4C8E2922" w14:textId="77777777" w:rsidTr="00CF5CD1">
        <w:trPr>
          <w:cantSplit/>
          <w:trHeight w:val="6"/>
        </w:trPr>
        <w:tc>
          <w:tcPr>
            <w:tcW w:w="241" w:type="pct"/>
            <w:tcBorders>
              <w:top w:val="single" w:sz="4" w:space="0" w:color="auto"/>
              <w:left w:val="single" w:sz="4" w:space="0" w:color="auto"/>
              <w:bottom w:val="single" w:sz="4" w:space="0" w:color="auto"/>
              <w:right w:val="single" w:sz="4" w:space="0" w:color="auto"/>
            </w:tcBorders>
            <w:vAlign w:val="center"/>
          </w:tcPr>
          <w:p w14:paraId="5DFD1837" w14:textId="77777777" w:rsidR="00FF70DB" w:rsidRPr="00FF70DB" w:rsidRDefault="00FF70DB" w:rsidP="00FF70DB">
            <w:pPr>
              <w:jc w:val="center"/>
              <w:rPr>
                <w:rFonts w:ascii="Arial" w:hAnsi="Arial" w:cs="Arial"/>
                <w:b/>
                <w:bCs/>
                <w:color w:val="0D0D0D" w:themeColor="text1" w:themeTint="F2"/>
              </w:rPr>
            </w:pPr>
            <w:r w:rsidRPr="00FF70DB">
              <w:rPr>
                <w:rFonts w:ascii="Arial" w:hAnsi="Arial" w:cs="Arial"/>
                <w:b/>
                <w:bCs/>
                <w:color w:val="0D0D0D" w:themeColor="text1" w:themeTint="F2"/>
              </w:rPr>
              <w:t>3</w:t>
            </w:r>
          </w:p>
        </w:tc>
        <w:tc>
          <w:tcPr>
            <w:tcW w:w="3371" w:type="pct"/>
            <w:tcBorders>
              <w:top w:val="single" w:sz="4" w:space="0" w:color="auto"/>
              <w:left w:val="single" w:sz="4" w:space="0" w:color="auto"/>
              <w:bottom w:val="single" w:sz="4" w:space="0" w:color="auto"/>
              <w:right w:val="single" w:sz="4" w:space="0" w:color="auto"/>
            </w:tcBorders>
            <w:vAlign w:val="center"/>
          </w:tcPr>
          <w:p w14:paraId="5196D66A" w14:textId="3B8DB12D" w:rsidR="00FF70DB" w:rsidRPr="00FF70DB" w:rsidRDefault="00FF70DB" w:rsidP="00FF70DB">
            <w:pPr>
              <w:ind w:left="117"/>
              <w:rPr>
                <w:rFonts w:ascii="Arial" w:hAnsi="Arial" w:cs="Arial"/>
                <w:color w:val="0D0D0D" w:themeColor="text1" w:themeTint="F2"/>
              </w:rPr>
            </w:pPr>
            <w:r w:rsidRPr="00FF70DB">
              <w:rPr>
                <w:rFonts w:ascii="Arial" w:hAnsi="Arial" w:cs="Arial"/>
                <w:b/>
                <w:bCs/>
                <w:color w:val="0D0D0D" w:themeColor="text1" w:themeTint="F2"/>
              </w:rPr>
              <w:t>Prescription at-home device</w:t>
            </w:r>
          </w:p>
        </w:tc>
        <w:tc>
          <w:tcPr>
            <w:tcW w:w="1388" w:type="pct"/>
            <w:tcBorders>
              <w:top w:val="single" w:sz="4" w:space="0" w:color="auto"/>
              <w:left w:val="single" w:sz="4" w:space="0" w:color="auto"/>
              <w:bottom w:val="single" w:sz="4" w:space="0" w:color="auto"/>
              <w:right w:val="single" w:sz="4" w:space="0" w:color="auto"/>
            </w:tcBorders>
          </w:tcPr>
          <w:p w14:paraId="22AC7195" w14:textId="45D2E8C9" w:rsidR="00FF70DB" w:rsidRPr="00FF70DB" w:rsidRDefault="00FF70DB" w:rsidP="00FF70DB">
            <w:pPr>
              <w:spacing w:line="276" w:lineRule="auto"/>
              <w:jc w:val="center"/>
              <w:rPr>
                <w:color w:val="0D0D0D" w:themeColor="text1" w:themeTint="F2"/>
              </w:rPr>
            </w:pPr>
            <w:r w:rsidRPr="00E63A10">
              <w:t>_____</w:t>
            </w:r>
            <w:r>
              <w:t xml:space="preserve"> %</w:t>
            </w:r>
          </w:p>
        </w:tc>
      </w:tr>
      <w:tr w:rsidR="00FF70DB" w:rsidRPr="00E63A10" w14:paraId="1879BEE6" w14:textId="77777777" w:rsidTr="00FF70DB">
        <w:trPr>
          <w:cantSplit/>
          <w:trHeight w:val="6"/>
        </w:trPr>
        <w:tc>
          <w:tcPr>
            <w:tcW w:w="241" w:type="pct"/>
            <w:tcBorders>
              <w:top w:val="single" w:sz="4" w:space="0" w:color="auto"/>
              <w:left w:val="single" w:sz="4" w:space="0" w:color="auto"/>
              <w:bottom w:val="single" w:sz="4" w:space="0" w:color="auto"/>
              <w:right w:val="single" w:sz="4" w:space="0" w:color="auto"/>
            </w:tcBorders>
            <w:vAlign w:val="center"/>
          </w:tcPr>
          <w:p w14:paraId="7D45AECD" w14:textId="49B564C2" w:rsidR="00FF70DB" w:rsidRPr="00FF70DB" w:rsidRDefault="00FF70DB" w:rsidP="00FF70DB">
            <w:pPr>
              <w:jc w:val="center"/>
              <w:rPr>
                <w:rFonts w:ascii="Arial" w:hAnsi="Arial" w:cs="Arial"/>
                <w:b/>
                <w:bCs/>
                <w:color w:val="0D0D0D" w:themeColor="text1" w:themeTint="F2"/>
              </w:rPr>
            </w:pPr>
            <w:r>
              <w:rPr>
                <w:rFonts w:ascii="Arial" w:hAnsi="Arial" w:cs="Arial"/>
                <w:b/>
                <w:bCs/>
                <w:color w:val="0D0D0D" w:themeColor="text1" w:themeTint="F2"/>
              </w:rPr>
              <w:t>4</w:t>
            </w:r>
          </w:p>
        </w:tc>
        <w:tc>
          <w:tcPr>
            <w:tcW w:w="3371" w:type="pct"/>
            <w:tcBorders>
              <w:top w:val="single" w:sz="4" w:space="0" w:color="auto"/>
              <w:left w:val="single" w:sz="4" w:space="0" w:color="auto"/>
              <w:bottom w:val="single" w:sz="4" w:space="0" w:color="auto"/>
              <w:right w:val="single" w:sz="4" w:space="0" w:color="auto"/>
            </w:tcBorders>
            <w:vAlign w:val="center"/>
          </w:tcPr>
          <w:p w14:paraId="754FE17C" w14:textId="62974AE3" w:rsidR="00FF70DB" w:rsidRPr="00FF70DB" w:rsidRDefault="00FF70DB" w:rsidP="00FF70DB">
            <w:pPr>
              <w:ind w:left="117"/>
              <w:rPr>
                <w:rFonts w:ascii="Arial" w:hAnsi="Arial" w:cs="Arial"/>
                <w:b/>
                <w:bCs/>
                <w:color w:val="0D0D0D" w:themeColor="text1" w:themeTint="F2"/>
              </w:rPr>
            </w:pPr>
            <w:r w:rsidRPr="00FF70DB">
              <w:rPr>
                <w:rFonts w:ascii="Arial" w:hAnsi="Arial" w:cs="Arial"/>
                <w:b/>
                <w:bCs/>
                <w:color w:val="0D0D0D" w:themeColor="text1" w:themeTint="F2"/>
              </w:rPr>
              <w:t>At-home DTC device</w:t>
            </w:r>
            <w:r w:rsidR="00104363">
              <w:rPr>
                <w:rFonts w:ascii="Arial" w:hAnsi="Arial" w:cs="Arial"/>
                <w:b/>
                <w:bCs/>
                <w:color w:val="0D0D0D" w:themeColor="text1" w:themeTint="F2"/>
              </w:rPr>
              <w:t xml:space="preserve"> </w:t>
            </w:r>
            <w:r w:rsidR="00104363" w:rsidRPr="00104363">
              <w:rPr>
                <w:rFonts w:ascii="Arial" w:hAnsi="Arial" w:cs="Arial"/>
                <w:b/>
                <w:bCs/>
                <w:color w:val="0D0D0D" w:themeColor="text1" w:themeTint="F2"/>
              </w:rPr>
              <w:t>(non-prescription)</w:t>
            </w:r>
          </w:p>
        </w:tc>
        <w:tc>
          <w:tcPr>
            <w:tcW w:w="1388" w:type="pct"/>
            <w:tcBorders>
              <w:top w:val="single" w:sz="4" w:space="0" w:color="auto"/>
              <w:left w:val="single" w:sz="4" w:space="0" w:color="auto"/>
              <w:bottom w:val="single" w:sz="4" w:space="0" w:color="auto"/>
              <w:right w:val="single" w:sz="4" w:space="0" w:color="auto"/>
            </w:tcBorders>
          </w:tcPr>
          <w:p w14:paraId="148A4B5C" w14:textId="56EE8463" w:rsidR="00FF70DB" w:rsidRPr="00E63A10" w:rsidRDefault="00FF70DB" w:rsidP="00FF70DB">
            <w:pPr>
              <w:spacing w:line="276" w:lineRule="auto"/>
              <w:jc w:val="center"/>
            </w:pPr>
            <w:r w:rsidRPr="00E63A10">
              <w:t>_____</w:t>
            </w:r>
            <w:r>
              <w:t xml:space="preserve"> %</w:t>
            </w:r>
          </w:p>
        </w:tc>
      </w:tr>
    </w:tbl>
    <w:p w14:paraId="04CCEC8D" w14:textId="77777777" w:rsidR="003B6C1A" w:rsidRDefault="003B6C1A" w:rsidP="003B6C1A">
      <w:pPr>
        <w:rPr>
          <w:rFonts w:ascii="Arial" w:hAnsi="Arial" w:cs="Arial"/>
        </w:rPr>
      </w:pPr>
    </w:p>
    <w:p w14:paraId="2A30311A" w14:textId="2DB2BB1D" w:rsidR="00837FFD" w:rsidRPr="008D3BD4" w:rsidRDefault="003B6C1A" w:rsidP="0058225B">
      <w:pPr>
        <w:rPr>
          <w:rFonts w:ascii="Arial" w:hAnsi="Arial" w:cs="Arial"/>
        </w:rPr>
      </w:pPr>
      <w:r w:rsidRPr="008D3BD4">
        <w:rPr>
          <w:rFonts w:ascii="Arial" w:hAnsi="Arial" w:cs="Arial"/>
          <w:b/>
          <w:bCs/>
          <w:iCs/>
          <w:highlight w:val="lightGray"/>
        </w:rPr>
        <w:t>[PAGE BREAK]</w:t>
      </w:r>
    </w:p>
    <w:p w14:paraId="2946ACCE" w14:textId="3CC1214D" w:rsidR="00F22B64" w:rsidRPr="008D3BD4" w:rsidRDefault="00F22B64">
      <w:pPr>
        <w:rPr>
          <w:rFonts w:ascii="Arial" w:hAnsi="Arial" w:cs="Arial"/>
          <w:kern w:val="2"/>
          <w14:ligatures w14:val="standardContextual"/>
        </w:rPr>
      </w:pPr>
      <w:r w:rsidRPr="00D53900">
        <w:rPr>
          <w:rFonts w:ascii="Arial" w:hAnsi="Arial" w:cs="Arial"/>
          <w:b/>
          <w:bCs/>
          <w:highlight w:val="cyan"/>
        </w:rPr>
        <w:t>Q1</w:t>
      </w:r>
      <w:r w:rsidR="00AF29E5" w:rsidRPr="00D53900">
        <w:rPr>
          <w:rFonts w:ascii="Arial" w:hAnsi="Arial" w:cs="Arial"/>
          <w:b/>
          <w:bCs/>
          <w:highlight w:val="cyan"/>
        </w:rPr>
        <w:t>7</w:t>
      </w:r>
      <w:r w:rsidRPr="00D53900">
        <w:rPr>
          <w:rFonts w:ascii="Arial" w:hAnsi="Arial" w:cs="Arial"/>
          <w:b/>
          <w:bCs/>
          <w:highlight w:val="cyan"/>
        </w:rPr>
        <w:t>.</w:t>
      </w:r>
      <w:r w:rsidRPr="008D3BD4">
        <w:rPr>
          <w:rFonts w:ascii="Arial" w:hAnsi="Arial" w:cs="Arial"/>
          <w:b/>
          <w:bCs/>
        </w:rPr>
        <w:t xml:space="preserve"> </w:t>
      </w:r>
      <w:r w:rsidRPr="008D3BD4">
        <w:rPr>
          <w:rFonts w:ascii="Arial" w:hAnsi="Arial" w:cs="Arial"/>
        </w:rPr>
        <w:t xml:space="preserve">Thinking about your Non-Segmental Vitiligo patients, approximately what percent were prescribed </w:t>
      </w:r>
      <w:r w:rsidRPr="008D3BD4">
        <w:rPr>
          <w:rFonts w:ascii="Arial" w:hAnsi="Arial" w:cs="Arial"/>
          <w:b/>
          <w:bCs/>
        </w:rPr>
        <w:t>any form of phototherapy</w:t>
      </w:r>
      <w:r w:rsidRPr="008D3BD4">
        <w:rPr>
          <w:rFonts w:ascii="Arial" w:hAnsi="Arial" w:cs="Arial"/>
        </w:rPr>
        <w:t xml:space="preserve"> (in-office or at-home) in the 12 months prior to Opzelura (ruxolitinib)’s FDA approval? How does that compare to the past 12 months?</w:t>
      </w:r>
    </w:p>
    <w:p w14:paraId="5CB73574" w14:textId="03E82379" w:rsidR="0058225B" w:rsidRDefault="00DB5469" w:rsidP="00E869E8">
      <w:pPr>
        <w:spacing w:line="240" w:lineRule="auto"/>
        <w:rPr>
          <w:rFonts w:ascii="Arial" w:hAnsi="Arial" w:cs="Arial"/>
          <w:i/>
          <w:iCs/>
        </w:rPr>
      </w:pPr>
      <w:r w:rsidRPr="008D3BD4">
        <w:rPr>
          <w:rFonts w:ascii="Arial" w:hAnsi="Arial" w:cs="Arial"/>
          <w:i/>
          <w:iCs/>
        </w:rPr>
        <w:t>Phototherapy includes in-office narrow-band UVB, excimer laser, and at-home phototherapy devices.</w:t>
      </w:r>
    </w:p>
    <w:p w14:paraId="1088D1D3" w14:textId="4BE9E8E2" w:rsidR="00361FD7" w:rsidRPr="00361FD7" w:rsidRDefault="00361FD7" w:rsidP="00E869E8">
      <w:pPr>
        <w:spacing w:line="240" w:lineRule="auto"/>
        <w:rPr>
          <w:rFonts w:ascii="Arial" w:hAnsi="Arial" w:cs="Arial"/>
          <w:b/>
          <w:bCs/>
          <w:kern w:val="2"/>
          <w14:ligatures w14:val="standardContextual"/>
        </w:rPr>
      </w:pPr>
      <w:r w:rsidRPr="00692BC1">
        <w:rPr>
          <w:rFonts w:ascii="Arial" w:hAnsi="Arial" w:cs="Arial"/>
          <w:b/>
          <w:bCs/>
          <w:kern w:val="2"/>
          <w:highlight w:val="cyan"/>
          <w14:ligatures w14:val="standardContextual"/>
        </w:rPr>
        <w:t>[ALLOW FOR RANGE OF 0-100]</w:t>
      </w:r>
    </w:p>
    <w:tbl>
      <w:tblPr>
        <w:tblW w:w="9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86"/>
        <w:gridCol w:w="2988"/>
        <w:gridCol w:w="2988"/>
        <w:gridCol w:w="2988"/>
      </w:tblGrid>
      <w:tr w:rsidR="00DB5469" w:rsidRPr="008D3BD4" w14:paraId="680F88C6" w14:textId="77777777" w:rsidTr="00A22E44">
        <w:trPr>
          <w:trHeight w:val="286"/>
        </w:trPr>
        <w:tc>
          <w:tcPr>
            <w:tcW w:w="486" w:type="dxa"/>
            <w:shd w:val="clear" w:color="auto" w:fill="4F868E"/>
            <w:tcMar>
              <w:top w:w="0" w:type="dxa"/>
              <w:left w:w="108" w:type="dxa"/>
              <w:bottom w:w="0" w:type="dxa"/>
              <w:right w:w="108" w:type="dxa"/>
            </w:tcMar>
            <w:vAlign w:val="center"/>
            <w:hideMark/>
          </w:tcPr>
          <w:p w14:paraId="6532EFC8" w14:textId="77777777" w:rsidR="00DB5469" w:rsidRPr="008D3BD4" w:rsidRDefault="00DB5469">
            <w:pPr>
              <w:spacing w:line="276" w:lineRule="auto"/>
              <w:rPr>
                <w:rFonts w:ascii="Arial" w:hAnsi="Arial" w:cs="Arial"/>
                <w:kern w:val="2"/>
                <w14:ligatures w14:val="standardContextual"/>
              </w:rPr>
            </w:pPr>
            <w:r w:rsidRPr="008D3BD4">
              <w:rPr>
                <w:rFonts w:ascii="Arial" w:hAnsi="Arial" w:cs="Arial"/>
                <w:b/>
                <w:bCs/>
                <w:color w:val="FFFFFF"/>
              </w:rPr>
              <w:t> </w:t>
            </w:r>
          </w:p>
        </w:tc>
        <w:tc>
          <w:tcPr>
            <w:tcW w:w="2988" w:type="dxa"/>
            <w:shd w:val="clear" w:color="auto" w:fill="4F868E"/>
            <w:tcMar>
              <w:top w:w="0" w:type="dxa"/>
              <w:left w:w="108" w:type="dxa"/>
              <w:bottom w:w="0" w:type="dxa"/>
              <w:right w:w="108" w:type="dxa"/>
            </w:tcMar>
            <w:vAlign w:val="center"/>
            <w:hideMark/>
          </w:tcPr>
          <w:p w14:paraId="6E25AF15" w14:textId="77777777" w:rsidR="00DB5469" w:rsidRPr="008D3BD4" w:rsidRDefault="00DB5469">
            <w:pPr>
              <w:spacing w:line="276" w:lineRule="auto"/>
              <w:jc w:val="center"/>
              <w:rPr>
                <w:rFonts w:ascii="Arial" w:hAnsi="Arial" w:cs="Arial"/>
              </w:rPr>
            </w:pPr>
            <w:r w:rsidRPr="008D3BD4">
              <w:rPr>
                <w:rFonts w:ascii="Arial" w:hAnsi="Arial" w:cs="Arial"/>
                <w:b/>
                <w:bCs/>
                <w:color w:val="FFFFFF"/>
              </w:rPr>
              <w:t>Population</w:t>
            </w:r>
          </w:p>
        </w:tc>
        <w:tc>
          <w:tcPr>
            <w:tcW w:w="2988" w:type="dxa"/>
            <w:shd w:val="clear" w:color="auto" w:fill="4F868E"/>
            <w:tcMar>
              <w:top w:w="0" w:type="dxa"/>
              <w:left w:w="108" w:type="dxa"/>
              <w:bottom w:w="0" w:type="dxa"/>
              <w:right w:w="108" w:type="dxa"/>
            </w:tcMar>
            <w:vAlign w:val="center"/>
            <w:hideMark/>
          </w:tcPr>
          <w:p w14:paraId="36BABA41" w14:textId="77777777" w:rsidR="00DB5469" w:rsidRPr="008D3BD4" w:rsidRDefault="00DB5469">
            <w:pPr>
              <w:spacing w:line="276" w:lineRule="auto"/>
              <w:jc w:val="center"/>
              <w:rPr>
                <w:rFonts w:ascii="Arial" w:hAnsi="Arial" w:cs="Arial"/>
              </w:rPr>
            </w:pPr>
            <w:r w:rsidRPr="008D3BD4">
              <w:rPr>
                <w:rFonts w:ascii="Arial" w:hAnsi="Arial" w:cs="Arial"/>
                <w:b/>
                <w:bCs/>
                <w:color w:val="FFFFFF"/>
              </w:rPr>
              <w:t>% prescribed phototherapy before Opzelura’s FDA approval</w:t>
            </w:r>
          </w:p>
        </w:tc>
        <w:tc>
          <w:tcPr>
            <w:tcW w:w="2988" w:type="dxa"/>
            <w:shd w:val="clear" w:color="auto" w:fill="4F868E"/>
            <w:tcMar>
              <w:top w:w="0" w:type="dxa"/>
              <w:left w:w="108" w:type="dxa"/>
              <w:bottom w:w="0" w:type="dxa"/>
              <w:right w:w="108" w:type="dxa"/>
            </w:tcMar>
            <w:vAlign w:val="center"/>
            <w:hideMark/>
          </w:tcPr>
          <w:p w14:paraId="348832BF" w14:textId="77777777" w:rsidR="00DB5469" w:rsidRPr="008D3BD4" w:rsidRDefault="00DB5469">
            <w:pPr>
              <w:spacing w:line="276" w:lineRule="auto"/>
              <w:jc w:val="center"/>
              <w:rPr>
                <w:rFonts w:ascii="Arial" w:hAnsi="Arial" w:cs="Arial"/>
              </w:rPr>
            </w:pPr>
            <w:r w:rsidRPr="008D3BD4">
              <w:rPr>
                <w:rFonts w:ascii="Arial" w:hAnsi="Arial" w:cs="Arial"/>
                <w:b/>
                <w:bCs/>
                <w:color w:val="FFFFFF"/>
              </w:rPr>
              <w:t>% prescribed phototherapy after Opzelura’s FDA approval</w:t>
            </w:r>
          </w:p>
        </w:tc>
      </w:tr>
      <w:tr w:rsidR="00DB5469" w:rsidRPr="008D3BD4" w14:paraId="0621479A" w14:textId="77777777" w:rsidTr="00A22E44">
        <w:trPr>
          <w:trHeight w:val="384"/>
        </w:trPr>
        <w:tc>
          <w:tcPr>
            <w:tcW w:w="486" w:type="dxa"/>
            <w:tcMar>
              <w:top w:w="0" w:type="dxa"/>
              <w:left w:w="108" w:type="dxa"/>
              <w:bottom w:w="0" w:type="dxa"/>
              <w:right w:w="108" w:type="dxa"/>
            </w:tcMar>
            <w:vAlign w:val="center"/>
            <w:hideMark/>
          </w:tcPr>
          <w:p w14:paraId="36FF0765" w14:textId="77777777" w:rsidR="00DB5469" w:rsidRPr="008D3BD4" w:rsidRDefault="00DB5469">
            <w:pPr>
              <w:spacing w:line="276" w:lineRule="auto"/>
              <w:jc w:val="center"/>
              <w:rPr>
                <w:rFonts w:ascii="Arial" w:hAnsi="Arial" w:cs="Arial"/>
              </w:rPr>
            </w:pPr>
            <w:r w:rsidRPr="008D3BD4">
              <w:rPr>
                <w:rFonts w:ascii="Arial" w:hAnsi="Arial" w:cs="Arial"/>
                <w:b/>
                <w:bCs/>
              </w:rPr>
              <w:t>1</w:t>
            </w:r>
          </w:p>
        </w:tc>
        <w:tc>
          <w:tcPr>
            <w:tcW w:w="2988" w:type="dxa"/>
            <w:tcMar>
              <w:top w:w="0" w:type="dxa"/>
              <w:left w:w="108" w:type="dxa"/>
              <w:bottom w:w="0" w:type="dxa"/>
              <w:right w:w="108" w:type="dxa"/>
            </w:tcMar>
            <w:vAlign w:val="center"/>
            <w:hideMark/>
          </w:tcPr>
          <w:p w14:paraId="70CB8402" w14:textId="77777777" w:rsidR="00DB5469" w:rsidRPr="008D3BD4" w:rsidRDefault="00DB5469">
            <w:pPr>
              <w:spacing w:before="120" w:line="276" w:lineRule="auto"/>
              <w:rPr>
                <w:rFonts w:ascii="Arial" w:hAnsi="Arial" w:cs="Arial"/>
              </w:rPr>
            </w:pPr>
            <w:r w:rsidRPr="008D3BD4">
              <w:rPr>
                <w:rFonts w:ascii="Arial" w:hAnsi="Arial" w:cs="Arial"/>
              </w:rPr>
              <w:t>Non-Segmental Vitiligo Patients</w:t>
            </w:r>
          </w:p>
        </w:tc>
        <w:tc>
          <w:tcPr>
            <w:tcW w:w="2988" w:type="dxa"/>
            <w:tcMar>
              <w:top w:w="0" w:type="dxa"/>
              <w:left w:w="108" w:type="dxa"/>
              <w:bottom w:w="0" w:type="dxa"/>
              <w:right w:w="108" w:type="dxa"/>
            </w:tcMar>
            <w:vAlign w:val="center"/>
            <w:hideMark/>
          </w:tcPr>
          <w:p w14:paraId="4A942428" w14:textId="77777777" w:rsidR="00DB5469" w:rsidRPr="008D3BD4" w:rsidRDefault="00DB5469">
            <w:pPr>
              <w:spacing w:before="120" w:line="276" w:lineRule="auto"/>
              <w:jc w:val="center"/>
              <w:rPr>
                <w:rFonts w:ascii="Arial" w:hAnsi="Arial" w:cs="Arial"/>
              </w:rPr>
            </w:pPr>
            <w:r w:rsidRPr="008D3BD4">
              <w:rPr>
                <w:rFonts w:ascii="Arial" w:hAnsi="Arial" w:cs="Arial"/>
              </w:rPr>
              <w:t>_____%</w:t>
            </w:r>
          </w:p>
        </w:tc>
        <w:tc>
          <w:tcPr>
            <w:tcW w:w="2988" w:type="dxa"/>
            <w:tcMar>
              <w:top w:w="0" w:type="dxa"/>
              <w:left w:w="108" w:type="dxa"/>
              <w:bottom w:w="0" w:type="dxa"/>
              <w:right w:w="108" w:type="dxa"/>
            </w:tcMar>
            <w:vAlign w:val="center"/>
            <w:hideMark/>
          </w:tcPr>
          <w:p w14:paraId="303BEDDF" w14:textId="77777777" w:rsidR="00DB5469" w:rsidRPr="008D3BD4" w:rsidRDefault="00DB5469">
            <w:pPr>
              <w:spacing w:before="120" w:line="276" w:lineRule="auto"/>
              <w:jc w:val="center"/>
              <w:rPr>
                <w:rFonts w:ascii="Arial" w:hAnsi="Arial" w:cs="Arial"/>
              </w:rPr>
            </w:pPr>
            <w:r w:rsidRPr="008D3BD4">
              <w:rPr>
                <w:rFonts w:ascii="Arial" w:hAnsi="Arial" w:cs="Arial"/>
              </w:rPr>
              <w:t>_____%</w:t>
            </w:r>
          </w:p>
        </w:tc>
      </w:tr>
    </w:tbl>
    <w:p w14:paraId="3050131D" w14:textId="77777777" w:rsidR="00D27E9D" w:rsidRPr="008D3BD4" w:rsidRDefault="00D27E9D" w:rsidP="0058225B">
      <w:pPr>
        <w:rPr>
          <w:rFonts w:ascii="Arial" w:hAnsi="Arial" w:cs="Arial"/>
          <w:b/>
          <w:bCs/>
          <w:iCs/>
          <w:highlight w:val="lightGray"/>
        </w:rPr>
      </w:pPr>
    </w:p>
    <w:p w14:paraId="33C90CC5" w14:textId="4CE55F5A" w:rsidR="0058225B" w:rsidRPr="008D3BD4" w:rsidRDefault="0058225B" w:rsidP="0058225B">
      <w:pPr>
        <w:rPr>
          <w:rFonts w:ascii="Arial" w:hAnsi="Arial" w:cs="Arial"/>
        </w:rPr>
      </w:pPr>
      <w:r w:rsidRPr="008D3BD4">
        <w:rPr>
          <w:rFonts w:ascii="Arial" w:hAnsi="Arial" w:cs="Arial"/>
          <w:b/>
          <w:bCs/>
          <w:iCs/>
          <w:highlight w:val="lightGray"/>
        </w:rPr>
        <w:t>[PAGE BREAK]</w:t>
      </w:r>
    </w:p>
    <w:p w14:paraId="00DCFB48" w14:textId="582751AD" w:rsidR="004A3059" w:rsidRPr="004A3059" w:rsidRDefault="00F22B64">
      <w:pPr>
        <w:spacing w:line="240" w:lineRule="auto"/>
        <w:rPr>
          <w:rFonts w:ascii="Arial" w:hAnsi="Arial" w:cs="Arial"/>
        </w:rPr>
      </w:pPr>
      <w:r w:rsidRPr="00C26AEB">
        <w:rPr>
          <w:rFonts w:ascii="Arial" w:hAnsi="Arial" w:cs="Arial"/>
          <w:b/>
          <w:bCs/>
          <w:highlight w:val="cyan"/>
        </w:rPr>
        <w:t>Q1</w:t>
      </w:r>
      <w:r w:rsidR="00AF29E5" w:rsidRPr="00C26AEB">
        <w:rPr>
          <w:rFonts w:ascii="Arial" w:hAnsi="Arial" w:cs="Arial"/>
          <w:b/>
          <w:bCs/>
          <w:highlight w:val="cyan"/>
        </w:rPr>
        <w:t>8</w:t>
      </w:r>
      <w:r w:rsidRPr="00C26AEB">
        <w:rPr>
          <w:rFonts w:ascii="Arial" w:hAnsi="Arial" w:cs="Arial"/>
          <w:b/>
          <w:bCs/>
          <w:highlight w:val="cyan"/>
        </w:rPr>
        <w:t>.</w:t>
      </w:r>
      <w:r w:rsidRPr="008D3BD4">
        <w:rPr>
          <w:rFonts w:ascii="Arial" w:hAnsi="Arial" w:cs="Arial"/>
          <w:b/>
          <w:bCs/>
        </w:rPr>
        <w:t xml:space="preserve"> </w:t>
      </w:r>
      <w:r w:rsidRPr="008D3BD4">
        <w:rPr>
          <w:rFonts w:ascii="Arial" w:hAnsi="Arial" w:cs="Arial"/>
        </w:rPr>
        <w:t xml:space="preserve">As </w:t>
      </w:r>
      <w:r w:rsidRPr="00406FFF">
        <w:rPr>
          <w:rFonts w:ascii="Arial" w:hAnsi="Arial" w:cs="Arial"/>
          <w:b/>
        </w:rPr>
        <w:t>additional targeted therapies (e.g., oral JAK inhibitors or other novel agents)</w:t>
      </w:r>
      <w:r w:rsidRPr="008D3BD4">
        <w:rPr>
          <w:rFonts w:ascii="Arial" w:hAnsi="Arial" w:cs="Arial"/>
        </w:rPr>
        <w:t xml:space="preserve"> become available for Non-Segmental Vitiligo, how do you expect your use of </w:t>
      </w:r>
      <w:r w:rsidR="00475D2F">
        <w:rPr>
          <w:rFonts w:ascii="Arial" w:hAnsi="Arial" w:cs="Arial"/>
        </w:rPr>
        <w:t xml:space="preserve">the following forms of </w:t>
      </w:r>
      <w:r w:rsidRPr="005D3942">
        <w:rPr>
          <w:rFonts w:ascii="Arial" w:hAnsi="Arial" w:cs="Arial"/>
        </w:rPr>
        <w:t>phototherapy</w:t>
      </w:r>
      <w:r w:rsidRPr="008D3BD4">
        <w:rPr>
          <w:rFonts w:ascii="Arial" w:hAnsi="Arial" w:cs="Arial"/>
        </w:rPr>
        <w:t xml:space="preserve"> to change?</w:t>
      </w:r>
    </w:p>
    <w:p w14:paraId="41BD0470" w14:textId="2E25E36F" w:rsidR="006800BB" w:rsidRPr="006800BB" w:rsidRDefault="004A3059">
      <w:pPr>
        <w:spacing w:line="240" w:lineRule="auto"/>
        <w:rPr>
          <w:rFonts w:ascii="Arial" w:hAnsi="Arial" w:cs="Arial"/>
          <w:i/>
          <w:iCs/>
        </w:rPr>
      </w:pPr>
      <w:r w:rsidRPr="008D3BD4">
        <w:rPr>
          <w:rFonts w:ascii="Arial" w:hAnsi="Arial" w:cs="Arial"/>
          <w:i/>
          <w:iCs/>
        </w:rPr>
        <w:t xml:space="preserve">Please select your response on a scale </w:t>
      </w:r>
      <w:r>
        <w:rPr>
          <w:rFonts w:ascii="Arial" w:hAnsi="Arial" w:cs="Arial"/>
          <w:i/>
          <w:iCs/>
        </w:rPr>
        <w:t>from</w:t>
      </w:r>
      <w:r w:rsidRPr="008D3BD4">
        <w:rPr>
          <w:rFonts w:ascii="Arial" w:hAnsi="Arial" w:cs="Arial"/>
          <w:i/>
          <w:iCs/>
        </w:rPr>
        <w:t xml:space="preserve"> 1 to </w:t>
      </w:r>
      <w:r>
        <w:rPr>
          <w:rFonts w:ascii="Arial" w:hAnsi="Arial" w:cs="Arial"/>
          <w:i/>
          <w:iCs/>
        </w:rPr>
        <w:t>7</w:t>
      </w:r>
      <w:r w:rsidRPr="008D3BD4">
        <w:rPr>
          <w:rFonts w:ascii="Arial" w:hAnsi="Arial" w:cs="Arial"/>
          <w:i/>
          <w:iCs/>
        </w:rPr>
        <w:t>, where 1= "</w:t>
      </w:r>
      <w:r>
        <w:rPr>
          <w:rFonts w:ascii="Arial" w:hAnsi="Arial" w:cs="Arial"/>
          <w:i/>
          <w:iCs/>
        </w:rPr>
        <w:t>Significant decrease</w:t>
      </w:r>
      <w:r w:rsidRPr="008D3BD4">
        <w:rPr>
          <w:rFonts w:ascii="Arial" w:hAnsi="Arial" w:cs="Arial"/>
          <w:i/>
          <w:iCs/>
        </w:rPr>
        <w:t xml:space="preserve">," </w:t>
      </w:r>
      <w:r>
        <w:rPr>
          <w:rFonts w:ascii="Arial" w:hAnsi="Arial" w:cs="Arial"/>
          <w:i/>
          <w:iCs/>
        </w:rPr>
        <w:t>4</w:t>
      </w:r>
      <w:r w:rsidRPr="008D3BD4">
        <w:rPr>
          <w:rFonts w:ascii="Arial" w:hAnsi="Arial" w:cs="Arial"/>
          <w:i/>
          <w:iCs/>
        </w:rPr>
        <w:t>= "</w:t>
      </w:r>
      <w:r>
        <w:rPr>
          <w:rFonts w:ascii="Arial" w:hAnsi="Arial" w:cs="Arial"/>
          <w:i/>
          <w:iCs/>
        </w:rPr>
        <w:t>No change</w:t>
      </w:r>
      <w:r w:rsidRPr="008D3BD4">
        <w:rPr>
          <w:rFonts w:ascii="Arial" w:hAnsi="Arial" w:cs="Arial"/>
          <w:i/>
          <w:iCs/>
        </w:rPr>
        <w:t xml:space="preserve">," and </w:t>
      </w:r>
      <w:r w:rsidR="00A74C5D">
        <w:rPr>
          <w:rFonts w:ascii="Arial" w:hAnsi="Arial" w:cs="Arial"/>
          <w:i/>
          <w:iCs/>
        </w:rPr>
        <w:t>7</w:t>
      </w:r>
      <w:r w:rsidRPr="008D3BD4">
        <w:rPr>
          <w:rFonts w:ascii="Arial" w:hAnsi="Arial" w:cs="Arial"/>
          <w:i/>
          <w:iCs/>
        </w:rPr>
        <w:t xml:space="preserve"> = "</w:t>
      </w:r>
      <w:r>
        <w:rPr>
          <w:rFonts w:ascii="Arial" w:hAnsi="Arial" w:cs="Arial"/>
          <w:i/>
          <w:iCs/>
        </w:rPr>
        <w:t>Significant increase</w:t>
      </w:r>
      <w:r w:rsidRPr="008D3BD4">
        <w:rPr>
          <w:rFonts w:ascii="Arial" w:hAnsi="Arial" w:cs="Arial"/>
          <w:i/>
          <w:iCs/>
        </w:rPr>
        <w:t>."</w:t>
      </w:r>
    </w:p>
    <w:tbl>
      <w:tblPr>
        <w:tblW w:w="9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29" w:type="dxa"/>
          <w:bottom w:w="15" w:type="dxa"/>
          <w:right w:w="15" w:type="dxa"/>
        </w:tblCellMar>
        <w:tblLook w:val="04A0" w:firstRow="1" w:lastRow="0" w:firstColumn="1" w:lastColumn="0" w:noHBand="0" w:noVBand="1"/>
      </w:tblPr>
      <w:tblGrid>
        <w:gridCol w:w="456"/>
        <w:gridCol w:w="1823"/>
        <w:gridCol w:w="1341"/>
        <w:gridCol w:w="808"/>
        <w:gridCol w:w="809"/>
        <w:gridCol w:w="1399"/>
        <w:gridCol w:w="734"/>
        <w:gridCol w:w="734"/>
        <w:gridCol w:w="1341"/>
      </w:tblGrid>
      <w:tr w:rsidR="00DC0B12" w:rsidRPr="008D3BD4" w14:paraId="60ABFC18" w14:textId="77777777" w:rsidTr="004609CE">
        <w:trPr>
          <w:trHeight w:val="286"/>
        </w:trPr>
        <w:tc>
          <w:tcPr>
            <w:tcW w:w="456" w:type="dxa"/>
            <w:shd w:val="clear" w:color="auto" w:fill="4F868E"/>
          </w:tcPr>
          <w:p w14:paraId="2F7621A0" w14:textId="77777777" w:rsidR="00DC0B12" w:rsidRPr="008D3BD4" w:rsidRDefault="00DC0B12" w:rsidP="003172D2">
            <w:pPr>
              <w:spacing w:line="276" w:lineRule="auto"/>
              <w:ind w:left="150"/>
              <w:rPr>
                <w:rFonts w:ascii="Arial" w:hAnsi="Arial" w:cs="Arial"/>
                <w:b/>
                <w:bCs/>
                <w:color w:val="FFFFFF"/>
              </w:rPr>
            </w:pPr>
          </w:p>
        </w:tc>
        <w:tc>
          <w:tcPr>
            <w:tcW w:w="1823" w:type="dxa"/>
            <w:shd w:val="clear" w:color="auto" w:fill="4F868E"/>
          </w:tcPr>
          <w:p w14:paraId="06A66AC0" w14:textId="1D6464A7" w:rsidR="00DC0B12" w:rsidRDefault="00DC0B12" w:rsidP="003172D2">
            <w:pPr>
              <w:spacing w:line="276" w:lineRule="auto"/>
              <w:ind w:left="150"/>
              <w:rPr>
                <w:rFonts w:ascii="Arial" w:hAnsi="Arial" w:cs="Arial"/>
                <w:b/>
                <w:bCs/>
                <w:color w:val="FFFFFF"/>
              </w:rPr>
            </w:pPr>
            <w:r w:rsidRPr="008D3BD4">
              <w:rPr>
                <w:rFonts w:ascii="Arial" w:hAnsi="Arial" w:cs="Arial"/>
                <w:b/>
                <w:bCs/>
                <w:color w:val="FFFFFF"/>
              </w:rPr>
              <w:t>Phototherapy Option</w:t>
            </w:r>
          </w:p>
          <w:p w14:paraId="249A75E2" w14:textId="3959E9EB" w:rsidR="00DC0B12" w:rsidRPr="008D3BD4" w:rsidRDefault="00DC0B12" w:rsidP="003172D2">
            <w:pPr>
              <w:spacing w:line="276" w:lineRule="auto"/>
              <w:ind w:left="150"/>
              <w:rPr>
                <w:rFonts w:ascii="Arial" w:hAnsi="Arial" w:cs="Arial"/>
                <w:b/>
                <w:bCs/>
                <w:color w:val="FFFFFF"/>
              </w:rPr>
            </w:pPr>
            <w:r w:rsidRPr="00FD02E8">
              <w:rPr>
                <w:rFonts w:ascii="Arial" w:hAnsi="Arial" w:cs="Arial"/>
                <w:b/>
                <w:bCs/>
                <w:kern w:val="2"/>
                <w:highlight w:val="lightGray"/>
                <w14:ligatures w14:val="standardContextual"/>
              </w:rPr>
              <w:t>[RANDOMIZE]</w:t>
            </w:r>
          </w:p>
        </w:tc>
        <w:tc>
          <w:tcPr>
            <w:tcW w:w="1341" w:type="dxa"/>
            <w:shd w:val="clear" w:color="auto" w:fill="4F868E"/>
            <w:tcMar>
              <w:top w:w="0" w:type="dxa"/>
              <w:left w:w="108" w:type="dxa"/>
              <w:bottom w:w="0" w:type="dxa"/>
              <w:right w:w="108" w:type="dxa"/>
            </w:tcMar>
            <w:vAlign w:val="center"/>
            <w:hideMark/>
          </w:tcPr>
          <w:p w14:paraId="1316400A" w14:textId="5BCEB8F5" w:rsidR="00DC0B12" w:rsidRPr="008D3BD4" w:rsidRDefault="00DC0B12">
            <w:pPr>
              <w:spacing w:line="276" w:lineRule="auto"/>
              <w:jc w:val="center"/>
              <w:rPr>
                <w:rFonts w:ascii="Arial" w:hAnsi="Arial" w:cs="Arial"/>
                <w:kern w:val="2"/>
                <w14:ligatures w14:val="standardContextual"/>
              </w:rPr>
            </w:pPr>
            <w:r w:rsidRPr="008D3BD4">
              <w:rPr>
                <w:rFonts w:ascii="Arial" w:hAnsi="Arial" w:cs="Arial"/>
                <w:b/>
                <w:bCs/>
                <w:color w:val="FFFFFF"/>
              </w:rPr>
              <w:t>1 – Significant Decrease</w:t>
            </w:r>
          </w:p>
        </w:tc>
        <w:tc>
          <w:tcPr>
            <w:tcW w:w="808" w:type="dxa"/>
            <w:shd w:val="clear" w:color="auto" w:fill="4F868E"/>
            <w:tcMar>
              <w:top w:w="0" w:type="dxa"/>
              <w:left w:w="108" w:type="dxa"/>
              <w:bottom w:w="0" w:type="dxa"/>
              <w:right w:w="108" w:type="dxa"/>
            </w:tcMar>
            <w:vAlign w:val="center"/>
            <w:hideMark/>
          </w:tcPr>
          <w:p w14:paraId="57A36E50" w14:textId="77777777" w:rsidR="00DC0B12" w:rsidRPr="008D3BD4" w:rsidRDefault="00DC0B12">
            <w:pPr>
              <w:spacing w:line="276" w:lineRule="auto"/>
              <w:jc w:val="center"/>
              <w:rPr>
                <w:rFonts w:ascii="Arial" w:hAnsi="Arial" w:cs="Arial"/>
              </w:rPr>
            </w:pPr>
            <w:r w:rsidRPr="008D3BD4">
              <w:rPr>
                <w:rFonts w:ascii="Arial" w:hAnsi="Arial" w:cs="Arial"/>
                <w:b/>
                <w:bCs/>
                <w:color w:val="FFFFFF"/>
              </w:rPr>
              <w:t>2</w:t>
            </w:r>
          </w:p>
        </w:tc>
        <w:tc>
          <w:tcPr>
            <w:tcW w:w="809" w:type="dxa"/>
            <w:shd w:val="clear" w:color="auto" w:fill="4F868E"/>
            <w:tcMar>
              <w:top w:w="0" w:type="dxa"/>
              <w:left w:w="108" w:type="dxa"/>
              <w:bottom w:w="0" w:type="dxa"/>
              <w:right w:w="108" w:type="dxa"/>
            </w:tcMar>
            <w:vAlign w:val="center"/>
            <w:hideMark/>
          </w:tcPr>
          <w:p w14:paraId="33CBD31F" w14:textId="77777777" w:rsidR="00DC0B12" w:rsidRPr="008D3BD4" w:rsidRDefault="00DC0B12">
            <w:pPr>
              <w:spacing w:line="276" w:lineRule="auto"/>
              <w:jc w:val="center"/>
              <w:rPr>
                <w:rFonts w:ascii="Arial" w:hAnsi="Arial" w:cs="Arial"/>
              </w:rPr>
            </w:pPr>
            <w:r w:rsidRPr="008D3BD4">
              <w:rPr>
                <w:rFonts w:ascii="Arial" w:hAnsi="Arial" w:cs="Arial"/>
                <w:b/>
                <w:bCs/>
                <w:color w:val="FFFFFF"/>
              </w:rPr>
              <w:t>3</w:t>
            </w:r>
          </w:p>
        </w:tc>
        <w:tc>
          <w:tcPr>
            <w:tcW w:w="1399" w:type="dxa"/>
            <w:shd w:val="clear" w:color="auto" w:fill="4F868E"/>
            <w:tcMar>
              <w:top w:w="0" w:type="dxa"/>
              <w:left w:w="108" w:type="dxa"/>
              <w:bottom w:w="0" w:type="dxa"/>
              <w:right w:w="108" w:type="dxa"/>
            </w:tcMar>
            <w:vAlign w:val="center"/>
            <w:hideMark/>
          </w:tcPr>
          <w:p w14:paraId="2D6F20DB" w14:textId="77777777" w:rsidR="00DC0B12" w:rsidRPr="008D3BD4" w:rsidRDefault="00DC0B12">
            <w:pPr>
              <w:spacing w:line="276" w:lineRule="auto"/>
              <w:jc w:val="center"/>
              <w:rPr>
                <w:rFonts w:ascii="Arial" w:hAnsi="Arial" w:cs="Arial"/>
              </w:rPr>
            </w:pPr>
            <w:r w:rsidRPr="008D3BD4">
              <w:rPr>
                <w:rFonts w:ascii="Arial" w:hAnsi="Arial" w:cs="Arial"/>
                <w:b/>
                <w:bCs/>
                <w:color w:val="FFFFFF"/>
              </w:rPr>
              <w:t>4 – No Change</w:t>
            </w:r>
          </w:p>
        </w:tc>
        <w:tc>
          <w:tcPr>
            <w:tcW w:w="734" w:type="dxa"/>
            <w:shd w:val="clear" w:color="auto" w:fill="4F868E"/>
            <w:tcMar>
              <w:top w:w="0" w:type="dxa"/>
              <w:left w:w="108" w:type="dxa"/>
              <w:bottom w:w="0" w:type="dxa"/>
              <w:right w:w="108" w:type="dxa"/>
            </w:tcMar>
            <w:vAlign w:val="center"/>
            <w:hideMark/>
          </w:tcPr>
          <w:p w14:paraId="1B4C4E2C" w14:textId="77777777" w:rsidR="00DC0B12" w:rsidRPr="008D3BD4" w:rsidRDefault="00DC0B12">
            <w:pPr>
              <w:spacing w:line="276" w:lineRule="auto"/>
              <w:jc w:val="center"/>
              <w:rPr>
                <w:rFonts w:ascii="Arial" w:hAnsi="Arial" w:cs="Arial"/>
              </w:rPr>
            </w:pPr>
            <w:r w:rsidRPr="008D3BD4">
              <w:rPr>
                <w:rFonts w:ascii="Arial" w:hAnsi="Arial" w:cs="Arial"/>
                <w:b/>
                <w:bCs/>
                <w:color w:val="FFFFFF"/>
              </w:rPr>
              <w:t>5</w:t>
            </w:r>
          </w:p>
        </w:tc>
        <w:tc>
          <w:tcPr>
            <w:tcW w:w="734" w:type="dxa"/>
            <w:shd w:val="clear" w:color="auto" w:fill="4F868E"/>
            <w:tcMar>
              <w:top w:w="0" w:type="dxa"/>
              <w:left w:w="108" w:type="dxa"/>
              <w:bottom w:w="0" w:type="dxa"/>
              <w:right w:w="108" w:type="dxa"/>
            </w:tcMar>
            <w:vAlign w:val="center"/>
            <w:hideMark/>
          </w:tcPr>
          <w:p w14:paraId="595FB4F1" w14:textId="77777777" w:rsidR="00DC0B12" w:rsidRPr="008D3BD4" w:rsidRDefault="00DC0B12">
            <w:pPr>
              <w:spacing w:line="276" w:lineRule="auto"/>
              <w:jc w:val="center"/>
              <w:rPr>
                <w:rFonts w:ascii="Arial" w:hAnsi="Arial" w:cs="Arial"/>
              </w:rPr>
            </w:pPr>
            <w:r w:rsidRPr="008D3BD4">
              <w:rPr>
                <w:rFonts w:ascii="Arial" w:hAnsi="Arial" w:cs="Arial"/>
                <w:b/>
                <w:bCs/>
                <w:color w:val="FFFFFF"/>
              </w:rPr>
              <w:t>6</w:t>
            </w:r>
          </w:p>
        </w:tc>
        <w:tc>
          <w:tcPr>
            <w:tcW w:w="1341" w:type="dxa"/>
            <w:shd w:val="clear" w:color="auto" w:fill="4F868E"/>
            <w:tcMar>
              <w:top w:w="0" w:type="dxa"/>
              <w:left w:w="108" w:type="dxa"/>
              <w:bottom w:w="0" w:type="dxa"/>
              <w:right w:w="108" w:type="dxa"/>
            </w:tcMar>
            <w:vAlign w:val="center"/>
            <w:hideMark/>
          </w:tcPr>
          <w:p w14:paraId="47AD5BEA" w14:textId="77777777" w:rsidR="00DC0B12" w:rsidRPr="008D3BD4" w:rsidRDefault="00DC0B12">
            <w:pPr>
              <w:spacing w:line="276" w:lineRule="auto"/>
              <w:jc w:val="center"/>
              <w:rPr>
                <w:rFonts w:ascii="Arial" w:hAnsi="Arial" w:cs="Arial"/>
              </w:rPr>
            </w:pPr>
            <w:r w:rsidRPr="008D3BD4">
              <w:rPr>
                <w:rFonts w:ascii="Arial" w:hAnsi="Arial" w:cs="Arial"/>
                <w:b/>
                <w:bCs/>
                <w:color w:val="FFFFFF"/>
              </w:rPr>
              <w:t>7 – Significant Increase</w:t>
            </w:r>
          </w:p>
        </w:tc>
      </w:tr>
      <w:tr w:rsidR="00DC0B12" w:rsidRPr="008D3BD4" w14:paraId="5355EBFB" w14:textId="77777777" w:rsidTr="00096715">
        <w:trPr>
          <w:trHeight w:val="384"/>
        </w:trPr>
        <w:tc>
          <w:tcPr>
            <w:tcW w:w="456" w:type="dxa"/>
            <w:vAlign w:val="center"/>
          </w:tcPr>
          <w:p w14:paraId="69E179D7" w14:textId="5C0643B1" w:rsidR="001650A8" w:rsidRPr="001650A8" w:rsidRDefault="001650A8" w:rsidP="00096715">
            <w:pPr>
              <w:spacing w:before="120" w:line="276" w:lineRule="auto"/>
              <w:jc w:val="center"/>
              <w:rPr>
                <w:rFonts w:ascii="Arial" w:hAnsi="Arial" w:cs="Arial"/>
                <w:b/>
                <w:bCs/>
              </w:rPr>
            </w:pPr>
            <w:r w:rsidRPr="001650A8">
              <w:rPr>
                <w:rFonts w:ascii="Arial" w:hAnsi="Arial" w:cs="Arial"/>
                <w:b/>
                <w:bCs/>
              </w:rPr>
              <w:t>1</w:t>
            </w:r>
          </w:p>
        </w:tc>
        <w:tc>
          <w:tcPr>
            <w:tcW w:w="1823" w:type="dxa"/>
            <w:vAlign w:val="center"/>
          </w:tcPr>
          <w:p w14:paraId="6AE53165" w14:textId="3C88DF0B" w:rsidR="00DC0B12" w:rsidRPr="008D3BD4" w:rsidRDefault="00DC0B12" w:rsidP="003172D2">
            <w:pPr>
              <w:spacing w:before="120" w:line="276" w:lineRule="auto"/>
              <w:ind w:left="150"/>
              <w:rPr>
                <w:rFonts w:ascii="Arial" w:hAnsi="Arial" w:cs="Arial"/>
              </w:rPr>
            </w:pPr>
            <w:r w:rsidRPr="003172D2">
              <w:rPr>
                <w:rFonts w:ascii="Arial" w:hAnsi="Arial" w:cs="Arial"/>
              </w:rPr>
              <w:t xml:space="preserve">In-office phototherapy – </w:t>
            </w:r>
            <w:r w:rsidRPr="00CE02D1">
              <w:rPr>
                <w:rFonts w:ascii="Arial" w:hAnsi="Arial" w:cs="Arial"/>
                <w:b/>
                <w:bCs/>
              </w:rPr>
              <w:t>narrow-band UVB</w:t>
            </w:r>
            <w:r w:rsidRPr="008D3BD4">
              <w:rPr>
                <w:rFonts w:ascii="Arial" w:hAnsi="Arial" w:cs="Arial"/>
              </w:rPr>
              <w:t xml:space="preserve"> </w:t>
            </w:r>
          </w:p>
        </w:tc>
        <w:tc>
          <w:tcPr>
            <w:tcW w:w="1341" w:type="dxa"/>
            <w:tcMar>
              <w:top w:w="0" w:type="dxa"/>
              <w:left w:w="108" w:type="dxa"/>
              <w:bottom w:w="0" w:type="dxa"/>
              <w:right w:w="108" w:type="dxa"/>
            </w:tcMar>
            <w:vAlign w:val="center"/>
            <w:hideMark/>
          </w:tcPr>
          <w:p w14:paraId="40F307A0" w14:textId="77008B19" w:rsidR="00DC0B12" w:rsidRPr="008D3BD4" w:rsidRDefault="00DC0B12" w:rsidP="003172D2">
            <w:pPr>
              <w:spacing w:before="120" w:line="276" w:lineRule="auto"/>
              <w:jc w:val="center"/>
              <w:rPr>
                <w:rFonts w:ascii="Arial" w:hAnsi="Arial" w:cs="Arial"/>
              </w:rPr>
            </w:pPr>
            <w:r w:rsidRPr="008D3BD4">
              <w:rPr>
                <w:rFonts w:ascii="Arial" w:hAnsi="Arial" w:cs="Arial"/>
              </w:rPr>
              <w:t>O</w:t>
            </w:r>
          </w:p>
        </w:tc>
        <w:tc>
          <w:tcPr>
            <w:tcW w:w="808" w:type="dxa"/>
            <w:tcMar>
              <w:top w:w="0" w:type="dxa"/>
              <w:left w:w="108" w:type="dxa"/>
              <w:bottom w:w="0" w:type="dxa"/>
              <w:right w:w="108" w:type="dxa"/>
            </w:tcMar>
            <w:vAlign w:val="center"/>
            <w:hideMark/>
          </w:tcPr>
          <w:p w14:paraId="467855F9" w14:textId="77777777" w:rsidR="00DC0B12" w:rsidRPr="008D3BD4" w:rsidRDefault="00DC0B12" w:rsidP="003172D2">
            <w:pPr>
              <w:spacing w:before="120" w:line="276" w:lineRule="auto"/>
              <w:jc w:val="center"/>
              <w:rPr>
                <w:rFonts w:ascii="Arial" w:hAnsi="Arial" w:cs="Arial"/>
              </w:rPr>
            </w:pPr>
            <w:r w:rsidRPr="008D3BD4">
              <w:rPr>
                <w:rFonts w:ascii="Arial" w:hAnsi="Arial" w:cs="Arial"/>
              </w:rPr>
              <w:t>O</w:t>
            </w:r>
          </w:p>
        </w:tc>
        <w:tc>
          <w:tcPr>
            <w:tcW w:w="809" w:type="dxa"/>
            <w:tcMar>
              <w:top w:w="0" w:type="dxa"/>
              <w:left w:w="108" w:type="dxa"/>
              <w:bottom w:w="0" w:type="dxa"/>
              <w:right w:w="108" w:type="dxa"/>
            </w:tcMar>
            <w:vAlign w:val="center"/>
            <w:hideMark/>
          </w:tcPr>
          <w:p w14:paraId="11870AED" w14:textId="77777777" w:rsidR="00DC0B12" w:rsidRPr="008D3BD4" w:rsidRDefault="00DC0B12" w:rsidP="003172D2">
            <w:pPr>
              <w:spacing w:before="120" w:line="276" w:lineRule="auto"/>
              <w:jc w:val="center"/>
              <w:rPr>
                <w:rFonts w:ascii="Arial" w:hAnsi="Arial" w:cs="Arial"/>
              </w:rPr>
            </w:pPr>
            <w:r w:rsidRPr="008D3BD4">
              <w:rPr>
                <w:rFonts w:ascii="Arial" w:hAnsi="Arial" w:cs="Arial"/>
              </w:rPr>
              <w:t>O</w:t>
            </w:r>
          </w:p>
        </w:tc>
        <w:tc>
          <w:tcPr>
            <w:tcW w:w="1399" w:type="dxa"/>
            <w:tcMar>
              <w:top w:w="0" w:type="dxa"/>
              <w:left w:w="108" w:type="dxa"/>
              <w:bottom w:w="0" w:type="dxa"/>
              <w:right w:w="108" w:type="dxa"/>
            </w:tcMar>
            <w:vAlign w:val="center"/>
            <w:hideMark/>
          </w:tcPr>
          <w:p w14:paraId="04BAD4EF" w14:textId="77777777" w:rsidR="00DC0B12" w:rsidRPr="008D3BD4" w:rsidRDefault="00DC0B12" w:rsidP="003172D2">
            <w:pPr>
              <w:spacing w:before="120" w:line="276" w:lineRule="auto"/>
              <w:jc w:val="center"/>
              <w:rPr>
                <w:rFonts w:ascii="Arial" w:hAnsi="Arial" w:cs="Arial"/>
              </w:rPr>
            </w:pPr>
            <w:r w:rsidRPr="008D3BD4">
              <w:rPr>
                <w:rFonts w:ascii="Arial" w:hAnsi="Arial" w:cs="Arial"/>
              </w:rPr>
              <w:t>O</w:t>
            </w:r>
          </w:p>
        </w:tc>
        <w:tc>
          <w:tcPr>
            <w:tcW w:w="734" w:type="dxa"/>
            <w:tcMar>
              <w:top w:w="0" w:type="dxa"/>
              <w:left w:w="108" w:type="dxa"/>
              <w:bottom w:w="0" w:type="dxa"/>
              <w:right w:w="108" w:type="dxa"/>
            </w:tcMar>
            <w:vAlign w:val="center"/>
            <w:hideMark/>
          </w:tcPr>
          <w:p w14:paraId="0E877619" w14:textId="77777777" w:rsidR="00DC0B12" w:rsidRPr="008D3BD4" w:rsidRDefault="00DC0B12" w:rsidP="003172D2">
            <w:pPr>
              <w:spacing w:before="120" w:line="276" w:lineRule="auto"/>
              <w:jc w:val="center"/>
              <w:rPr>
                <w:rFonts w:ascii="Arial" w:hAnsi="Arial" w:cs="Arial"/>
              </w:rPr>
            </w:pPr>
            <w:r w:rsidRPr="008D3BD4">
              <w:rPr>
                <w:rFonts w:ascii="Arial" w:hAnsi="Arial" w:cs="Arial"/>
              </w:rPr>
              <w:t>O</w:t>
            </w:r>
          </w:p>
        </w:tc>
        <w:tc>
          <w:tcPr>
            <w:tcW w:w="734" w:type="dxa"/>
            <w:tcMar>
              <w:top w:w="0" w:type="dxa"/>
              <w:left w:w="108" w:type="dxa"/>
              <w:bottom w:w="0" w:type="dxa"/>
              <w:right w:w="108" w:type="dxa"/>
            </w:tcMar>
            <w:vAlign w:val="center"/>
            <w:hideMark/>
          </w:tcPr>
          <w:p w14:paraId="7DCA4311" w14:textId="77777777" w:rsidR="00DC0B12" w:rsidRPr="008D3BD4" w:rsidRDefault="00DC0B12" w:rsidP="003172D2">
            <w:pPr>
              <w:spacing w:before="120" w:line="276" w:lineRule="auto"/>
              <w:jc w:val="center"/>
              <w:rPr>
                <w:rFonts w:ascii="Arial" w:hAnsi="Arial" w:cs="Arial"/>
              </w:rPr>
            </w:pPr>
            <w:r w:rsidRPr="008D3BD4">
              <w:rPr>
                <w:rFonts w:ascii="Arial" w:hAnsi="Arial" w:cs="Arial"/>
              </w:rPr>
              <w:t>O</w:t>
            </w:r>
          </w:p>
        </w:tc>
        <w:tc>
          <w:tcPr>
            <w:tcW w:w="1341" w:type="dxa"/>
            <w:tcMar>
              <w:top w:w="0" w:type="dxa"/>
              <w:left w:w="108" w:type="dxa"/>
              <w:bottom w:w="0" w:type="dxa"/>
              <w:right w:w="108" w:type="dxa"/>
            </w:tcMar>
            <w:vAlign w:val="center"/>
            <w:hideMark/>
          </w:tcPr>
          <w:p w14:paraId="537BE6E6" w14:textId="77777777" w:rsidR="00DC0B12" w:rsidRPr="008D3BD4" w:rsidRDefault="00DC0B12" w:rsidP="003172D2">
            <w:pPr>
              <w:spacing w:before="120" w:line="276" w:lineRule="auto"/>
              <w:jc w:val="center"/>
              <w:rPr>
                <w:rFonts w:ascii="Arial" w:hAnsi="Arial" w:cs="Arial"/>
              </w:rPr>
            </w:pPr>
            <w:r w:rsidRPr="008D3BD4">
              <w:rPr>
                <w:rFonts w:ascii="Arial" w:hAnsi="Arial" w:cs="Arial"/>
              </w:rPr>
              <w:t>O</w:t>
            </w:r>
          </w:p>
        </w:tc>
      </w:tr>
      <w:tr w:rsidR="00DC0B12" w:rsidRPr="008D3BD4" w14:paraId="3C3BCAFE" w14:textId="77777777" w:rsidTr="00096715">
        <w:trPr>
          <w:trHeight w:val="384"/>
        </w:trPr>
        <w:tc>
          <w:tcPr>
            <w:tcW w:w="456" w:type="dxa"/>
            <w:vAlign w:val="center"/>
          </w:tcPr>
          <w:p w14:paraId="076F4522" w14:textId="360A4DA2" w:rsidR="00DC0B12" w:rsidRPr="001650A8" w:rsidRDefault="001650A8" w:rsidP="00096715">
            <w:pPr>
              <w:spacing w:before="120" w:line="276" w:lineRule="auto"/>
              <w:jc w:val="center"/>
              <w:rPr>
                <w:rFonts w:ascii="Arial" w:hAnsi="Arial" w:cs="Arial"/>
                <w:b/>
                <w:bCs/>
              </w:rPr>
            </w:pPr>
            <w:r w:rsidRPr="001650A8">
              <w:rPr>
                <w:rFonts w:ascii="Arial" w:hAnsi="Arial" w:cs="Arial"/>
                <w:b/>
                <w:bCs/>
              </w:rPr>
              <w:t>2</w:t>
            </w:r>
          </w:p>
        </w:tc>
        <w:tc>
          <w:tcPr>
            <w:tcW w:w="1823" w:type="dxa"/>
            <w:vAlign w:val="center"/>
          </w:tcPr>
          <w:p w14:paraId="64B06DCA" w14:textId="68686172" w:rsidR="00DC0B12" w:rsidRPr="003172D2" w:rsidRDefault="00DC0B12" w:rsidP="003172D2">
            <w:pPr>
              <w:spacing w:before="120" w:line="276" w:lineRule="auto"/>
              <w:ind w:left="150"/>
              <w:rPr>
                <w:rFonts w:ascii="Arial" w:hAnsi="Arial" w:cs="Arial"/>
              </w:rPr>
            </w:pPr>
            <w:r w:rsidRPr="003172D2">
              <w:rPr>
                <w:rFonts w:ascii="Arial" w:hAnsi="Arial" w:cs="Arial"/>
              </w:rPr>
              <w:t xml:space="preserve">In-office phototherapy – </w:t>
            </w:r>
            <w:r w:rsidRPr="00CE02D1">
              <w:rPr>
                <w:rFonts w:ascii="Arial" w:hAnsi="Arial" w:cs="Arial"/>
                <w:b/>
                <w:bCs/>
              </w:rPr>
              <w:t>excimer laser</w:t>
            </w:r>
            <w:r w:rsidRPr="003172D2">
              <w:rPr>
                <w:rFonts w:ascii="Arial" w:hAnsi="Arial" w:cs="Arial"/>
              </w:rPr>
              <w:t xml:space="preserve"> </w:t>
            </w:r>
          </w:p>
        </w:tc>
        <w:tc>
          <w:tcPr>
            <w:tcW w:w="1341" w:type="dxa"/>
            <w:tcMar>
              <w:top w:w="0" w:type="dxa"/>
              <w:left w:w="108" w:type="dxa"/>
              <w:bottom w:w="0" w:type="dxa"/>
              <w:right w:w="108" w:type="dxa"/>
            </w:tcMar>
            <w:vAlign w:val="center"/>
          </w:tcPr>
          <w:p w14:paraId="74D5D583" w14:textId="7E7EE1FC" w:rsidR="00DC0B12" w:rsidRPr="008D3BD4" w:rsidRDefault="00DC0B12" w:rsidP="003172D2">
            <w:pPr>
              <w:spacing w:before="120" w:line="276" w:lineRule="auto"/>
              <w:jc w:val="center"/>
              <w:rPr>
                <w:rFonts w:ascii="Arial" w:hAnsi="Arial" w:cs="Arial"/>
              </w:rPr>
            </w:pPr>
            <w:r w:rsidRPr="008D3BD4">
              <w:rPr>
                <w:rFonts w:ascii="Arial" w:hAnsi="Arial" w:cs="Arial"/>
              </w:rPr>
              <w:t>O</w:t>
            </w:r>
          </w:p>
        </w:tc>
        <w:tc>
          <w:tcPr>
            <w:tcW w:w="808" w:type="dxa"/>
            <w:tcMar>
              <w:top w:w="0" w:type="dxa"/>
              <w:left w:w="108" w:type="dxa"/>
              <w:bottom w:w="0" w:type="dxa"/>
              <w:right w:w="108" w:type="dxa"/>
            </w:tcMar>
            <w:vAlign w:val="center"/>
          </w:tcPr>
          <w:p w14:paraId="4A6CE891" w14:textId="7CEBAA5B" w:rsidR="00DC0B12" w:rsidRPr="008D3BD4" w:rsidRDefault="00DC0B12" w:rsidP="003172D2">
            <w:pPr>
              <w:spacing w:before="120" w:line="276" w:lineRule="auto"/>
              <w:jc w:val="center"/>
              <w:rPr>
                <w:rFonts w:ascii="Arial" w:hAnsi="Arial" w:cs="Arial"/>
              </w:rPr>
            </w:pPr>
            <w:r w:rsidRPr="008D3BD4">
              <w:rPr>
                <w:rFonts w:ascii="Arial" w:hAnsi="Arial" w:cs="Arial"/>
              </w:rPr>
              <w:t>O</w:t>
            </w:r>
          </w:p>
        </w:tc>
        <w:tc>
          <w:tcPr>
            <w:tcW w:w="809" w:type="dxa"/>
            <w:tcMar>
              <w:top w:w="0" w:type="dxa"/>
              <w:left w:w="108" w:type="dxa"/>
              <w:bottom w:w="0" w:type="dxa"/>
              <w:right w:w="108" w:type="dxa"/>
            </w:tcMar>
            <w:vAlign w:val="center"/>
          </w:tcPr>
          <w:p w14:paraId="4F22E4C2" w14:textId="77F36ABA" w:rsidR="00DC0B12" w:rsidRPr="008D3BD4" w:rsidRDefault="00DC0B12" w:rsidP="003172D2">
            <w:pPr>
              <w:spacing w:before="120" w:line="276" w:lineRule="auto"/>
              <w:jc w:val="center"/>
              <w:rPr>
                <w:rFonts w:ascii="Arial" w:hAnsi="Arial" w:cs="Arial"/>
              </w:rPr>
            </w:pPr>
            <w:r w:rsidRPr="008D3BD4">
              <w:rPr>
                <w:rFonts w:ascii="Arial" w:hAnsi="Arial" w:cs="Arial"/>
              </w:rPr>
              <w:t>O</w:t>
            </w:r>
          </w:p>
        </w:tc>
        <w:tc>
          <w:tcPr>
            <w:tcW w:w="1399" w:type="dxa"/>
            <w:tcMar>
              <w:top w:w="0" w:type="dxa"/>
              <w:left w:w="108" w:type="dxa"/>
              <w:bottom w:w="0" w:type="dxa"/>
              <w:right w:w="108" w:type="dxa"/>
            </w:tcMar>
            <w:vAlign w:val="center"/>
          </w:tcPr>
          <w:p w14:paraId="08AEB767" w14:textId="50526392" w:rsidR="00DC0B12" w:rsidRPr="008D3BD4" w:rsidRDefault="00DC0B12" w:rsidP="003172D2">
            <w:pPr>
              <w:spacing w:before="120" w:line="276" w:lineRule="auto"/>
              <w:jc w:val="center"/>
              <w:rPr>
                <w:rFonts w:ascii="Arial" w:hAnsi="Arial" w:cs="Arial"/>
              </w:rPr>
            </w:pPr>
            <w:r w:rsidRPr="008D3BD4">
              <w:rPr>
                <w:rFonts w:ascii="Arial" w:hAnsi="Arial" w:cs="Arial"/>
              </w:rPr>
              <w:t>O</w:t>
            </w:r>
          </w:p>
        </w:tc>
        <w:tc>
          <w:tcPr>
            <w:tcW w:w="734" w:type="dxa"/>
            <w:tcMar>
              <w:top w:w="0" w:type="dxa"/>
              <w:left w:w="108" w:type="dxa"/>
              <w:bottom w:w="0" w:type="dxa"/>
              <w:right w:w="108" w:type="dxa"/>
            </w:tcMar>
            <w:vAlign w:val="center"/>
          </w:tcPr>
          <w:p w14:paraId="31BEA47D" w14:textId="03C2B794" w:rsidR="00DC0B12" w:rsidRPr="008D3BD4" w:rsidRDefault="00DC0B12" w:rsidP="003172D2">
            <w:pPr>
              <w:spacing w:before="120" w:line="276" w:lineRule="auto"/>
              <w:jc w:val="center"/>
              <w:rPr>
                <w:rFonts w:ascii="Arial" w:hAnsi="Arial" w:cs="Arial"/>
              </w:rPr>
            </w:pPr>
            <w:r w:rsidRPr="008D3BD4">
              <w:rPr>
                <w:rFonts w:ascii="Arial" w:hAnsi="Arial" w:cs="Arial"/>
              </w:rPr>
              <w:t>O</w:t>
            </w:r>
          </w:p>
        </w:tc>
        <w:tc>
          <w:tcPr>
            <w:tcW w:w="734" w:type="dxa"/>
            <w:tcMar>
              <w:top w:w="0" w:type="dxa"/>
              <w:left w:w="108" w:type="dxa"/>
              <w:bottom w:w="0" w:type="dxa"/>
              <w:right w:w="108" w:type="dxa"/>
            </w:tcMar>
            <w:vAlign w:val="center"/>
          </w:tcPr>
          <w:p w14:paraId="79B9207B" w14:textId="60094C94" w:rsidR="00DC0B12" w:rsidRPr="008D3BD4" w:rsidRDefault="00DC0B12" w:rsidP="003172D2">
            <w:pPr>
              <w:spacing w:before="120" w:line="276" w:lineRule="auto"/>
              <w:jc w:val="center"/>
              <w:rPr>
                <w:rFonts w:ascii="Arial" w:hAnsi="Arial" w:cs="Arial"/>
              </w:rPr>
            </w:pPr>
            <w:r w:rsidRPr="008D3BD4">
              <w:rPr>
                <w:rFonts w:ascii="Arial" w:hAnsi="Arial" w:cs="Arial"/>
              </w:rPr>
              <w:t>O</w:t>
            </w:r>
          </w:p>
        </w:tc>
        <w:tc>
          <w:tcPr>
            <w:tcW w:w="1341" w:type="dxa"/>
            <w:tcMar>
              <w:top w:w="0" w:type="dxa"/>
              <w:left w:w="108" w:type="dxa"/>
              <w:bottom w:w="0" w:type="dxa"/>
              <w:right w:w="108" w:type="dxa"/>
            </w:tcMar>
            <w:vAlign w:val="center"/>
          </w:tcPr>
          <w:p w14:paraId="4E1FFD0D" w14:textId="5FCBC339" w:rsidR="00DC0B12" w:rsidRPr="008D3BD4" w:rsidRDefault="00DC0B12" w:rsidP="003172D2">
            <w:pPr>
              <w:spacing w:before="120" w:line="276" w:lineRule="auto"/>
              <w:jc w:val="center"/>
              <w:rPr>
                <w:rFonts w:ascii="Arial" w:hAnsi="Arial" w:cs="Arial"/>
              </w:rPr>
            </w:pPr>
            <w:r w:rsidRPr="008D3BD4">
              <w:rPr>
                <w:rFonts w:ascii="Arial" w:hAnsi="Arial" w:cs="Arial"/>
              </w:rPr>
              <w:t>O</w:t>
            </w:r>
          </w:p>
        </w:tc>
      </w:tr>
      <w:tr w:rsidR="00DC0B12" w:rsidRPr="008D3BD4" w14:paraId="40E2AD0E" w14:textId="77777777" w:rsidTr="00096715">
        <w:trPr>
          <w:trHeight w:val="384"/>
        </w:trPr>
        <w:tc>
          <w:tcPr>
            <w:tcW w:w="456" w:type="dxa"/>
            <w:vAlign w:val="center"/>
          </w:tcPr>
          <w:p w14:paraId="461CE545" w14:textId="66703682" w:rsidR="00DC0B12" w:rsidRPr="001650A8" w:rsidRDefault="001650A8" w:rsidP="00096715">
            <w:pPr>
              <w:spacing w:before="120" w:line="276" w:lineRule="auto"/>
              <w:jc w:val="center"/>
              <w:rPr>
                <w:rFonts w:ascii="Arial" w:hAnsi="Arial" w:cs="Arial"/>
                <w:b/>
                <w:bCs/>
              </w:rPr>
            </w:pPr>
            <w:r w:rsidRPr="001650A8">
              <w:rPr>
                <w:rFonts w:ascii="Arial" w:hAnsi="Arial" w:cs="Arial"/>
                <w:b/>
                <w:bCs/>
              </w:rPr>
              <w:t>3</w:t>
            </w:r>
          </w:p>
        </w:tc>
        <w:tc>
          <w:tcPr>
            <w:tcW w:w="1823" w:type="dxa"/>
            <w:vAlign w:val="center"/>
          </w:tcPr>
          <w:p w14:paraId="49DE737F" w14:textId="3B383F45" w:rsidR="00DC0B12" w:rsidRPr="008D3BD4" w:rsidRDefault="001E7F00" w:rsidP="003172D2">
            <w:pPr>
              <w:spacing w:before="120" w:line="276" w:lineRule="auto"/>
              <w:ind w:left="150"/>
              <w:rPr>
                <w:rFonts w:ascii="Arial" w:hAnsi="Arial" w:cs="Arial"/>
              </w:rPr>
            </w:pPr>
            <w:r>
              <w:rPr>
                <w:rFonts w:ascii="Arial" w:hAnsi="Arial" w:cs="Arial"/>
                <w:b/>
                <w:bCs/>
              </w:rPr>
              <w:t>Prescription a</w:t>
            </w:r>
            <w:r w:rsidR="00DC0B12" w:rsidRPr="00CE02D1">
              <w:rPr>
                <w:rFonts w:ascii="Arial" w:hAnsi="Arial" w:cs="Arial"/>
                <w:b/>
                <w:bCs/>
              </w:rPr>
              <w:t>t-home</w:t>
            </w:r>
            <w:r w:rsidR="00DC0B12" w:rsidRPr="003172D2">
              <w:rPr>
                <w:rFonts w:ascii="Arial" w:hAnsi="Arial" w:cs="Arial"/>
              </w:rPr>
              <w:t xml:space="preserve"> phototherapy devices</w:t>
            </w:r>
            <w:r w:rsidR="00DC0B12" w:rsidRPr="008D3BD4">
              <w:rPr>
                <w:rFonts w:ascii="Arial" w:hAnsi="Arial" w:cs="Arial"/>
              </w:rPr>
              <w:t xml:space="preserve"> </w:t>
            </w:r>
          </w:p>
        </w:tc>
        <w:tc>
          <w:tcPr>
            <w:tcW w:w="1341" w:type="dxa"/>
            <w:tcMar>
              <w:top w:w="0" w:type="dxa"/>
              <w:left w:w="108" w:type="dxa"/>
              <w:bottom w:w="0" w:type="dxa"/>
              <w:right w:w="108" w:type="dxa"/>
            </w:tcMar>
            <w:vAlign w:val="center"/>
          </w:tcPr>
          <w:p w14:paraId="0A01141A" w14:textId="6A974FD4" w:rsidR="00DC0B12" w:rsidRPr="008D3BD4" w:rsidRDefault="00DC0B12" w:rsidP="003172D2">
            <w:pPr>
              <w:spacing w:before="120" w:line="276" w:lineRule="auto"/>
              <w:jc w:val="center"/>
              <w:rPr>
                <w:rFonts w:ascii="Arial" w:hAnsi="Arial" w:cs="Arial"/>
              </w:rPr>
            </w:pPr>
            <w:r w:rsidRPr="008D3BD4">
              <w:rPr>
                <w:rFonts w:ascii="Arial" w:hAnsi="Arial" w:cs="Arial"/>
              </w:rPr>
              <w:t>O</w:t>
            </w:r>
          </w:p>
        </w:tc>
        <w:tc>
          <w:tcPr>
            <w:tcW w:w="808" w:type="dxa"/>
            <w:tcMar>
              <w:top w:w="0" w:type="dxa"/>
              <w:left w:w="108" w:type="dxa"/>
              <w:bottom w:w="0" w:type="dxa"/>
              <w:right w:w="108" w:type="dxa"/>
            </w:tcMar>
            <w:vAlign w:val="center"/>
          </w:tcPr>
          <w:p w14:paraId="666CE589" w14:textId="4438FE6F" w:rsidR="00DC0B12" w:rsidRPr="008D3BD4" w:rsidRDefault="00DC0B12" w:rsidP="003172D2">
            <w:pPr>
              <w:spacing w:before="120" w:line="276" w:lineRule="auto"/>
              <w:jc w:val="center"/>
              <w:rPr>
                <w:rFonts w:ascii="Arial" w:hAnsi="Arial" w:cs="Arial"/>
              </w:rPr>
            </w:pPr>
            <w:r w:rsidRPr="008D3BD4">
              <w:rPr>
                <w:rFonts w:ascii="Arial" w:hAnsi="Arial" w:cs="Arial"/>
              </w:rPr>
              <w:t>O</w:t>
            </w:r>
          </w:p>
        </w:tc>
        <w:tc>
          <w:tcPr>
            <w:tcW w:w="809" w:type="dxa"/>
            <w:tcMar>
              <w:top w:w="0" w:type="dxa"/>
              <w:left w:w="108" w:type="dxa"/>
              <w:bottom w:w="0" w:type="dxa"/>
              <w:right w:w="108" w:type="dxa"/>
            </w:tcMar>
            <w:vAlign w:val="center"/>
          </w:tcPr>
          <w:p w14:paraId="7AAEAC88" w14:textId="5985BB32" w:rsidR="00DC0B12" w:rsidRPr="008D3BD4" w:rsidRDefault="00DC0B12" w:rsidP="003172D2">
            <w:pPr>
              <w:spacing w:before="120" w:line="276" w:lineRule="auto"/>
              <w:jc w:val="center"/>
              <w:rPr>
                <w:rFonts w:ascii="Arial" w:hAnsi="Arial" w:cs="Arial"/>
              </w:rPr>
            </w:pPr>
            <w:r w:rsidRPr="008D3BD4">
              <w:rPr>
                <w:rFonts w:ascii="Arial" w:hAnsi="Arial" w:cs="Arial"/>
              </w:rPr>
              <w:t>O</w:t>
            </w:r>
          </w:p>
        </w:tc>
        <w:tc>
          <w:tcPr>
            <w:tcW w:w="1399" w:type="dxa"/>
            <w:tcMar>
              <w:top w:w="0" w:type="dxa"/>
              <w:left w:w="108" w:type="dxa"/>
              <w:bottom w:w="0" w:type="dxa"/>
              <w:right w:w="108" w:type="dxa"/>
            </w:tcMar>
            <w:vAlign w:val="center"/>
          </w:tcPr>
          <w:p w14:paraId="1A1DCF99" w14:textId="7A6B42F4" w:rsidR="00DC0B12" w:rsidRPr="008D3BD4" w:rsidRDefault="00DC0B12" w:rsidP="003172D2">
            <w:pPr>
              <w:spacing w:before="120" w:line="276" w:lineRule="auto"/>
              <w:jc w:val="center"/>
              <w:rPr>
                <w:rFonts w:ascii="Arial" w:hAnsi="Arial" w:cs="Arial"/>
              </w:rPr>
            </w:pPr>
            <w:r w:rsidRPr="008D3BD4">
              <w:rPr>
                <w:rFonts w:ascii="Arial" w:hAnsi="Arial" w:cs="Arial"/>
              </w:rPr>
              <w:t>O</w:t>
            </w:r>
          </w:p>
        </w:tc>
        <w:tc>
          <w:tcPr>
            <w:tcW w:w="734" w:type="dxa"/>
            <w:tcMar>
              <w:top w:w="0" w:type="dxa"/>
              <w:left w:w="108" w:type="dxa"/>
              <w:bottom w:w="0" w:type="dxa"/>
              <w:right w:w="108" w:type="dxa"/>
            </w:tcMar>
            <w:vAlign w:val="center"/>
          </w:tcPr>
          <w:p w14:paraId="04B1F388" w14:textId="7FF48A04" w:rsidR="00DC0B12" w:rsidRPr="008D3BD4" w:rsidRDefault="00DC0B12" w:rsidP="003172D2">
            <w:pPr>
              <w:spacing w:before="120" w:line="276" w:lineRule="auto"/>
              <w:jc w:val="center"/>
              <w:rPr>
                <w:rFonts w:ascii="Arial" w:hAnsi="Arial" w:cs="Arial"/>
              </w:rPr>
            </w:pPr>
            <w:r w:rsidRPr="008D3BD4">
              <w:rPr>
                <w:rFonts w:ascii="Arial" w:hAnsi="Arial" w:cs="Arial"/>
              </w:rPr>
              <w:t>O</w:t>
            </w:r>
          </w:p>
        </w:tc>
        <w:tc>
          <w:tcPr>
            <w:tcW w:w="734" w:type="dxa"/>
            <w:tcMar>
              <w:top w:w="0" w:type="dxa"/>
              <w:left w:w="108" w:type="dxa"/>
              <w:bottom w:w="0" w:type="dxa"/>
              <w:right w:w="108" w:type="dxa"/>
            </w:tcMar>
            <w:vAlign w:val="center"/>
          </w:tcPr>
          <w:p w14:paraId="39D85ECE" w14:textId="635FB390" w:rsidR="00DC0B12" w:rsidRPr="008D3BD4" w:rsidRDefault="00DC0B12" w:rsidP="003172D2">
            <w:pPr>
              <w:spacing w:before="120" w:line="276" w:lineRule="auto"/>
              <w:jc w:val="center"/>
              <w:rPr>
                <w:rFonts w:ascii="Arial" w:hAnsi="Arial" w:cs="Arial"/>
              </w:rPr>
            </w:pPr>
            <w:r w:rsidRPr="008D3BD4">
              <w:rPr>
                <w:rFonts w:ascii="Arial" w:hAnsi="Arial" w:cs="Arial"/>
              </w:rPr>
              <w:t>O</w:t>
            </w:r>
          </w:p>
        </w:tc>
        <w:tc>
          <w:tcPr>
            <w:tcW w:w="1341" w:type="dxa"/>
            <w:tcMar>
              <w:top w:w="0" w:type="dxa"/>
              <w:left w:w="108" w:type="dxa"/>
              <w:bottom w:w="0" w:type="dxa"/>
              <w:right w:w="108" w:type="dxa"/>
            </w:tcMar>
            <w:vAlign w:val="center"/>
          </w:tcPr>
          <w:p w14:paraId="3CB9D9BB" w14:textId="69787BBE" w:rsidR="00DC0B12" w:rsidRPr="008D3BD4" w:rsidRDefault="00DC0B12" w:rsidP="003172D2">
            <w:pPr>
              <w:spacing w:before="120" w:line="276" w:lineRule="auto"/>
              <w:jc w:val="center"/>
              <w:rPr>
                <w:rFonts w:ascii="Arial" w:hAnsi="Arial" w:cs="Arial"/>
              </w:rPr>
            </w:pPr>
            <w:r w:rsidRPr="008D3BD4">
              <w:rPr>
                <w:rFonts w:ascii="Arial" w:hAnsi="Arial" w:cs="Arial"/>
              </w:rPr>
              <w:t>O</w:t>
            </w:r>
          </w:p>
        </w:tc>
      </w:tr>
      <w:tr w:rsidR="00245068" w:rsidRPr="008D3BD4" w14:paraId="09D5BFB2" w14:textId="77777777" w:rsidTr="00096715">
        <w:trPr>
          <w:trHeight w:val="384"/>
        </w:trPr>
        <w:tc>
          <w:tcPr>
            <w:tcW w:w="456" w:type="dxa"/>
            <w:vAlign w:val="center"/>
          </w:tcPr>
          <w:p w14:paraId="39153CA5" w14:textId="2256D87D" w:rsidR="00245068" w:rsidRPr="004609CE" w:rsidRDefault="00245068" w:rsidP="00245068">
            <w:pPr>
              <w:spacing w:before="120" w:line="276" w:lineRule="auto"/>
              <w:jc w:val="center"/>
              <w:rPr>
                <w:rFonts w:ascii="Arial" w:hAnsi="Arial" w:cs="Arial"/>
                <w:b/>
                <w:bCs/>
              </w:rPr>
            </w:pPr>
            <w:r>
              <w:rPr>
                <w:rFonts w:ascii="Arial" w:hAnsi="Arial" w:cs="Arial"/>
                <w:b/>
                <w:bCs/>
              </w:rPr>
              <w:t>4</w:t>
            </w:r>
          </w:p>
        </w:tc>
        <w:tc>
          <w:tcPr>
            <w:tcW w:w="1823" w:type="dxa"/>
            <w:vAlign w:val="center"/>
          </w:tcPr>
          <w:p w14:paraId="7EC45B35" w14:textId="016A8245" w:rsidR="00245068" w:rsidRPr="00CE02D1" w:rsidRDefault="00245068" w:rsidP="00245068">
            <w:pPr>
              <w:spacing w:before="120" w:line="276" w:lineRule="auto"/>
              <w:ind w:left="150"/>
              <w:rPr>
                <w:rFonts w:ascii="Arial" w:hAnsi="Arial" w:cs="Arial"/>
                <w:b/>
                <w:bCs/>
              </w:rPr>
            </w:pPr>
            <w:r w:rsidRPr="00CE02D1">
              <w:rPr>
                <w:rFonts w:ascii="Arial" w:hAnsi="Arial" w:cs="Arial"/>
                <w:b/>
                <w:bCs/>
              </w:rPr>
              <w:t>At-home</w:t>
            </w:r>
            <w:r w:rsidRPr="003172D2">
              <w:rPr>
                <w:rFonts w:ascii="Arial" w:hAnsi="Arial" w:cs="Arial"/>
              </w:rPr>
              <w:t xml:space="preserve"> </w:t>
            </w:r>
            <w:r w:rsidR="001E7F00">
              <w:rPr>
                <w:rFonts w:ascii="Arial" w:hAnsi="Arial" w:cs="Arial"/>
                <w:b/>
                <w:bCs/>
              </w:rPr>
              <w:t xml:space="preserve">DTC </w:t>
            </w:r>
            <w:r w:rsidRPr="003172D2">
              <w:rPr>
                <w:rFonts w:ascii="Arial" w:hAnsi="Arial" w:cs="Arial"/>
              </w:rPr>
              <w:t>phototherapy devices</w:t>
            </w:r>
            <w:r w:rsidRPr="008D3BD4">
              <w:rPr>
                <w:rFonts w:ascii="Arial" w:hAnsi="Arial" w:cs="Arial"/>
              </w:rPr>
              <w:t xml:space="preserve"> </w:t>
            </w:r>
            <w:r w:rsidR="00104363" w:rsidRPr="00104363">
              <w:rPr>
                <w:rFonts w:ascii="Arial" w:hAnsi="Arial" w:cs="Arial"/>
              </w:rPr>
              <w:t>(non-prescription)</w:t>
            </w:r>
          </w:p>
        </w:tc>
        <w:tc>
          <w:tcPr>
            <w:tcW w:w="1341" w:type="dxa"/>
            <w:tcMar>
              <w:top w:w="0" w:type="dxa"/>
              <w:left w:w="108" w:type="dxa"/>
              <w:bottom w:w="0" w:type="dxa"/>
              <w:right w:w="108" w:type="dxa"/>
            </w:tcMar>
            <w:vAlign w:val="center"/>
          </w:tcPr>
          <w:p w14:paraId="4DEBF537" w14:textId="6A3513DC" w:rsidR="00245068" w:rsidRPr="008D3BD4" w:rsidRDefault="00245068" w:rsidP="00245068">
            <w:pPr>
              <w:spacing w:before="120" w:line="276" w:lineRule="auto"/>
              <w:jc w:val="center"/>
              <w:rPr>
                <w:rFonts w:ascii="Arial" w:hAnsi="Arial" w:cs="Arial"/>
              </w:rPr>
            </w:pPr>
            <w:r w:rsidRPr="008D3BD4">
              <w:rPr>
                <w:rFonts w:ascii="Arial" w:hAnsi="Arial" w:cs="Arial"/>
              </w:rPr>
              <w:t>O</w:t>
            </w:r>
          </w:p>
        </w:tc>
        <w:tc>
          <w:tcPr>
            <w:tcW w:w="808" w:type="dxa"/>
            <w:tcMar>
              <w:top w:w="0" w:type="dxa"/>
              <w:left w:w="108" w:type="dxa"/>
              <w:bottom w:w="0" w:type="dxa"/>
              <w:right w:w="108" w:type="dxa"/>
            </w:tcMar>
            <w:vAlign w:val="center"/>
          </w:tcPr>
          <w:p w14:paraId="702B2DA6" w14:textId="1147DD67" w:rsidR="00245068" w:rsidRPr="008D3BD4" w:rsidRDefault="00245068" w:rsidP="00245068">
            <w:pPr>
              <w:spacing w:before="120" w:line="276" w:lineRule="auto"/>
              <w:jc w:val="center"/>
              <w:rPr>
                <w:rFonts w:ascii="Arial" w:hAnsi="Arial" w:cs="Arial"/>
              </w:rPr>
            </w:pPr>
            <w:r w:rsidRPr="008D3BD4">
              <w:rPr>
                <w:rFonts w:ascii="Arial" w:hAnsi="Arial" w:cs="Arial"/>
              </w:rPr>
              <w:t>O</w:t>
            </w:r>
          </w:p>
        </w:tc>
        <w:tc>
          <w:tcPr>
            <w:tcW w:w="809" w:type="dxa"/>
            <w:tcMar>
              <w:top w:w="0" w:type="dxa"/>
              <w:left w:w="108" w:type="dxa"/>
              <w:bottom w:w="0" w:type="dxa"/>
              <w:right w:w="108" w:type="dxa"/>
            </w:tcMar>
            <w:vAlign w:val="center"/>
          </w:tcPr>
          <w:p w14:paraId="43831E02" w14:textId="0D058346" w:rsidR="00245068" w:rsidRPr="008D3BD4" w:rsidRDefault="00245068" w:rsidP="00245068">
            <w:pPr>
              <w:spacing w:before="120" w:line="276" w:lineRule="auto"/>
              <w:jc w:val="center"/>
              <w:rPr>
                <w:rFonts w:ascii="Arial" w:hAnsi="Arial" w:cs="Arial"/>
              </w:rPr>
            </w:pPr>
            <w:r w:rsidRPr="008D3BD4">
              <w:rPr>
                <w:rFonts w:ascii="Arial" w:hAnsi="Arial" w:cs="Arial"/>
              </w:rPr>
              <w:t>O</w:t>
            </w:r>
          </w:p>
        </w:tc>
        <w:tc>
          <w:tcPr>
            <w:tcW w:w="1399" w:type="dxa"/>
            <w:tcMar>
              <w:top w:w="0" w:type="dxa"/>
              <w:left w:w="108" w:type="dxa"/>
              <w:bottom w:w="0" w:type="dxa"/>
              <w:right w:w="108" w:type="dxa"/>
            </w:tcMar>
            <w:vAlign w:val="center"/>
          </w:tcPr>
          <w:p w14:paraId="1823115D" w14:textId="2789D984" w:rsidR="00245068" w:rsidRPr="008D3BD4" w:rsidRDefault="00245068" w:rsidP="00245068">
            <w:pPr>
              <w:spacing w:before="120" w:line="276" w:lineRule="auto"/>
              <w:jc w:val="center"/>
              <w:rPr>
                <w:rFonts w:ascii="Arial" w:hAnsi="Arial" w:cs="Arial"/>
              </w:rPr>
            </w:pPr>
            <w:r w:rsidRPr="008D3BD4">
              <w:rPr>
                <w:rFonts w:ascii="Arial" w:hAnsi="Arial" w:cs="Arial"/>
              </w:rPr>
              <w:t>O</w:t>
            </w:r>
          </w:p>
        </w:tc>
        <w:tc>
          <w:tcPr>
            <w:tcW w:w="734" w:type="dxa"/>
            <w:tcMar>
              <w:top w:w="0" w:type="dxa"/>
              <w:left w:w="108" w:type="dxa"/>
              <w:bottom w:w="0" w:type="dxa"/>
              <w:right w:w="108" w:type="dxa"/>
            </w:tcMar>
            <w:vAlign w:val="center"/>
          </w:tcPr>
          <w:p w14:paraId="145DE013" w14:textId="6E6A628F" w:rsidR="00245068" w:rsidRPr="008D3BD4" w:rsidRDefault="00245068" w:rsidP="00245068">
            <w:pPr>
              <w:spacing w:before="120" w:line="276" w:lineRule="auto"/>
              <w:jc w:val="center"/>
              <w:rPr>
                <w:rFonts w:ascii="Arial" w:hAnsi="Arial" w:cs="Arial"/>
              </w:rPr>
            </w:pPr>
            <w:r w:rsidRPr="008D3BD4">
              <w:rPr>
                <w:rFonts w:ascii="Arial" w:hAnsi="Arial" w:cs="Arial"/>
              </w:rPr>
              <w:t>O</w:t>
            </w:r>
          </w:p>
        </w:tc>
        <w:tc>
          <w:tcPr>
            <w:tcW w:w="734" w:type="dxa"/>
            <w:tcMar>
              <w:top w:w="0" w:type="dxa"/>
              <w:left w:w="108" w:type="dxa"/>
              <w:bottom w:w="0" w:type="dxa"/>
              <w:right w:w="108" w:type="dxa"/>
            </w:tcMar>
            <w:vAlign w:val="center"/>
          </w:tcPr>
          <w:p w14:paraId="7069F0B9" w14:textId="0253FE57" w:rsidR="00245068" w:rsidRPr="008D3BD4" w:rsidRDefault="00245068" w:rsidP="00245068">
            <w:pPr>
              <w:spacing w:before="120" w:line="276" w:lineRule="auto"/>
              <w:jc w:val="center"/>
              <w:rPr>
                <w:rFonts w:ascii="Arial" w:hAnsi="Arial" w:cs="Arial"/>
              </w:rPr>
            </w:pPr>
            <w:r w:rsidRPr="008D3BD4">
              <w:rPr>
                <w:rFonts w:ascii="Arial" w:hAnsi="Arial" w:cs="Arial"/>
              </w:rPr>
              <w:t>O</w:t>
            </w:r>
          </w:p>
        </w:tc>
        <w:tc>
          <w:tcPr>
            <w:tcW w:w="1341" w:type="dxa"/>
            <w:tcMar>
              <w:top w:w="0" w:type="dxa"/>
              <w:left w:w="108" w:type="dxa"/>
              <w:bottom w:w="0" w:type="dxa"/>
              <w:right w:w="108" w:type="dxa"/>
            </w:tcMar>
            <w:vAlign w:val="center"/>
          </w:tcPr>
          <w:p w14:paraId="2B44CF69" w14:textId="6B5102C7" w:rsidR="00245068" w:rsidRPr="008D3BD4" w:rsidRDefault="00245068" w:rsidP="00245068">
            <w:pPr>
              <w:spacing w:before="120" w:line="276" w:lineRule="auto"/>
              <w:jc w:val="center"/>
              <w:rPr>
                <w:rFonts w:ascii="Arial" w:hAnsi="Arial" w:cs="Arial"/>
              </w:rPr>
            </w:pPr>
            <w:r w:rsidRPr="008D3BD4">
              <w:rPr>
                <w:rFonts w:ascii="Arial" w:hAnsi="Arial" w:cs="Arial"/>
              </w:rPr>
              <w:t>O</w:t>
            </w:r>
          </w:p>
        </w:tc>
      </w:tr>
    </w:tbl>
    <w:p w14:paraId="18C1F2D1" w14:textId="0708919E" w:rsidR="0058225B" w:rsidRDefault="0058225B" w:rsidP="0058225B">
      <w:pPr>
        <w:rPr>
          <w:rFonts w:ascii="Arial" w:hAnsi="Arial" w:cs="Arial"/>
        </w:rPr>
      </w:pPr>
    </w:p>
    <w:p w14:paraId="1335E653" w14:textId="7C7BEC76" w:rsidR="006A5DED" w:rsidRDefault="006A5DED" w:rsidP="0058225B">
      <w:pPr>
        <w:rPr>
          <w:rFonts w:ascii="Arial" w:hAnsi="Arial" w:cs="Arial"/>
        </w:rPr>
      </w:pPr>
      <w:r w:rsidRPr="008D3BD4">
        <w:rPr>
          <w:rFonts w:ascii="Arial" w:hAnsi="Arial" w:cs="Arial"/>
          <w:b/>
          <w:bCs/>
          <w:iCs/>
          <w:highlight w:val="lightGray"/>
        </w:rPr>
        <w:t>[PAGE BREAK]</w:t>
      </w:r>
    </w:p>
    <w:p w14:paraId="4E579A2F" w14:textId="77777777" w:rsidR="006A5DED" w:rsidRDefault="006A5DED" w:rsidP="0058225B">
      <w:pPr>
        <w:rPr>
          <w:rFonts w:ascii="Arial" w:hAnsi="Arial" w:cs="Arial"/>
        </w:rPr>
      </w:pPr>
    </w:p>
    <w:p w14:paraId="42DA94FA" w14:textId="7775375B" w:rsidR="00BB4A82" w:rsidRPr="001005B4" w:rsidRDefault="00BB4A82" w:rsidP="00BB4A82">
      <w:pPr>
        <w:spacing w:line="240" w:lineRule="auto"/>
        <w:rPr>
          <w:rFonts w:ascii="Arial" w:hAnsi="Arial" w:cs="Arial"/>
        </w:rPr>
      </w:pPr>
      <w:r w:rsidRPr="00C26AEB">
        <w:rPr>
          <w:rFonts w:ascii="Arial" w:hAnsi="Arial" w:cs="Arial"/>
          <w:b/>
          <w:bCs/>
          <w:highlight w:val="cyan"/>
        </w:rPr>
        <w:t>Q1</w:t>
      </w:r>
      <w:r w:rsidR="00AF29E5" w:rsidRPr="00C26AEB">
        <w:rPr>
          <w:rFonts w:ascii="Arial" w:hAnsi="Arial" w:cs="Arial"/>
          <w:b/>
          <w:bCs/>
          <w:highlight w:val="cyan"/>
        </w:rPr>
        <w:t>9</w:t>
      </w:r>
      <w:r w:rsidRPr="00C26AEB">
        <w:rPr>
          <w:rFonts w:ascii="Arial" w:hAnsi="Arial" w:cs="Arial"/>
          <w:b/>
          <w:bCs/>
          <w:highlight w:val="cyan"/>
        </w:rPr>
        <w:t>.</w:t>
      </w:r>
      <w:r w:rsidRPr="008D3BD4">
        <w:rPr>
          <w:rFonts w:ascii="Arial" w:hAnsi="Arial" w:cs="Arial"/>
          <w:b/>
          <w:bCs/>
        </w:rPr>
        <w:t xml:space="preserve"> </w:t>
      </w:r>
      <w:r w:rsidRPr="002A4D40">
        <w:rPr>
          <w:rFonts w:ascii="Arial" w:hAnsi="Arial" w:cs="Arial"/>
        </w:rPr>
        <w:t xml:space="preserve">For your Non-Segmental Vitiligo patients, </w:t>
      </w:r>
      <w:r>
        <w:rPr>
          <w:rFonts w:ascii="Arial" w:hAnsi="Arial" w:cs="Arial"/>
        </w:rPr>
        <w:t xml:space="preserve">which of the following best describes how you would </w:t>
      </w:r>
      <w:r w:rsidRPr="00187813">
        <w:rPr>
          <w:rFonts w:ascii="Arial" w:hAnsi="Arial" w:cs="Arial"/>
          <w:b/>
          <w:bCs/>
        </w:rPr>
        <w:t xml:space="preserve">sequence </w:t>
      </w:r>
      <w:r>
        <w:rPr>
          <w:rFonts w:ascii="Arial" w:hAnsi="Arial" w:cs="Arial"/>
          <w:b/>
          <w:bCs/>
        </w:rPr>
        <w:t xml:space="preserve">phototherapy and </w:t>
      </w:r>
      <w:r w:rsidRPr="00187813">
        <w:rPr>
          <w:rFonts w:ascii="Arial" w:hAnsi="Arial" w:cs="Arial"/>
          <w:b/>
          <w:bCs/>
        </w:rPr>
        <w:t>an oral JAK inhibitor</w:t>
      </w:r>
      <w:r>
        <w:rPr>
          <w:rFonts w:ascii="Arial" w:hAnsi="Arial" w:cs="Arial"/>
          <w:b/>
          <w:bCs/>
        </w:rPr>
        <w:t xml:space="preserve"> in the future, </w:t>
      </w:r>
      <w:r w:rsidRPr="003F6DB1">
        <w:rPr>
          <w:rFonts w:ascii="Arial" w:hAnsi="Arial" w:cs="Arial"/>
        </w:rPr>
        <w:t>once approved</w:t>
      </w:r>
      <w:r w:rsidRPr="002A4D40">
        <w:rPr>
          <w:rFonts w:ascii="Arial" w:hAnsi="Arial" w:cs="Arial"/>
        </w:rPr>
        <w:t>?</w:t>
      </w:r>
      <w:r w:rsidRPr="00176BA3" w:rsidDel="002A4D40">
        <w:rPr>
          <w:rFonts w:ascii="Arial" w:hAnsi="Arial" w:cs="Arial"/>
        </w:rPr>
        <w:t xml:space="preserve"> </w:t>
      </w:r>
    </w:p>
    <w:p w14:paraId="56921C4D" w14:textId="77777777" w:rsidR="00BB4A82" w:rsidRPr="008D3BD4" w:rsidRDefault="00BB4A82" w:rsidP="00BB4A82">
      <w:pPr>
        <w:widowControl w:val="0"/>
        <w:autoSpaceDE w:val="0"/>
        <w:autoSpaceDN w:val="0"/>
        <w:adjustRightInd w:val="0"/>
        <w:spacing w:after="0" w:line="240" w:lineRule="auto"/>
        <w:rPr>
          <w:rFonts w:ascii="Arial" w:hAnsi="Arial" w:cs="Arial"/>
          <w:i/>
          <w:iCs/>
        </w:rPr>
      </w:pPr>
      <w:r w:rsidRPr="008D3BD4">
        <w:rPr>
          <w:rFonts w:ascii="Arial" w:hAnsi="Arial" w:cs="Arial"/>
          <w:i/>
          <w:iCs/>
        </w:rPr>
        <w:t>Please select one answer only.</w:t>
      </w:r>
    </w:p>
    <w:tbl>
      <w:tblPr>
        <w:tblW w:w="9450" w:type="dxa"/>
        <w:tblCellMar>
          <w:top w:w="15" w:type="dxa"/>
          <w:left w:w="15" w:type="dxa"/>
          <w:bottom w:w="15" w:type="dxa"/>
          <w:right w:w="15" w:type="dxa"/>
        </w:tblCellMar>
        <w:tblLook w:val="04A0" w:firstRow="1" w:lastRow="0" w:firstColumn="1" w:lastColumn="0" w:noHBand="0" w:noVBand="1"/>
      </w:tblPr>
      <w:tblGrid>
        <w:gridCol w:w="507"/>
        <w:gridCol w:w="5965"/>
        <w:gridCol w:w="2978"/>
      </w:tblGrid>
      <w:tr w:rsidR="00BB4A82" w:rsidRPr="008D3BD4" w14:paraId="7238EA54" w14:textId="77777777" w:rsidTr="00C978E8">
        <w:trPr>
          <w:trHeight w:val="583"/>
        </w:trPr>
        <w:tc>
          <w:tcPr>
            <w:tcW w:w="507" w:type="dxa"/>
            <w:tcBorders>
              <w:top w:val="single" w:sz="8" w:space="0" w:color="auto"/>
              <w:left w:val="single" w:sz="8" w:space="0" w:color="auto"/>
              <w:bottom w:val="single" w:sz="8" w:space="0" w:color="auto"/>
              <w:right w:val="single" w:sz="8" w:space="0" w:color="auto"/>
            </w:tcBorders>
            <w:shd w:val="clear" w:color="auto" w:fill="4F868E"/>
            <w:tcMar>
              <w:top w:w="0" w:type="dxa"/>
              <w:left w:w="108" w:type="dxa"/>
              <w:bottom w:w="0" w:type="dxa"/>
              <w:right w:w="108" w:type="dxa"/>
            </w:tcMar>
            <w:vAlign w:val="center"/>
            <w:hideMark/>
          </w:tcPr>
          <w:p w14:paraId="3E54A757" w14:textId="77777777" w:rsidR="00BB4A82" w:rsidRPr="008D3BD4" w:rsidRDefault="00BB4A82" w:rsidP="00C978E8">
            <w:pPr>
              <w:spacing w:after="0" w:line="276" w:lineRule="auto"/>
              <w:rPr>
                <w:rFonts w:ascii="Arial" w:hAnsi="Arial" w:cs="Arial"/>
                <w:kern w:val="2"/>
                <w14:ligatures w14:val="standardContextual"/>
              </w:rPr>
            </w:pPr>
            <w:r w:rsidRPr="008D3BD4">
              <w:rPr>
                <w:rFonts w:ascii="Arial" w:hAnsi="Arial" w:cs="Arial"/>
                <w:b/>
                <w:bCs/>
                <w:color w:val="FFFFFF"/>
              </w:rPr>
              <w:t> </w:t>
            </w:r>
          </w:p>
        </w:tc>
        <w:tc>
          <w:tcPr>
            <w:tcW w:w="5965" w:type="dxa"/>
            <w:tcBorders>
              <w:top w:val="single" w:sz="8" w:space="0" w:color="auto"/>
              <w:left w:val="nil"/>
              <w:bottom w:val="single" w:sz="8" w:space="0" w:color="auto"/>
              <w:right w:val="single" w:sz="8" w:space="0" w:color="auto"/>
            </w:tcBorders>
            <w:shd w:val="clear" w:color="auto" w:fill="4F868E"/>
            <w:tcMar>
              <w:top w:w="0" w:type="dxa"/>
              <w:left w:w="108" w:type="dxa"/>
              <w:bottom w:w="0" w:type="dxa"/>
              <w:right w:w="108" w:type="dxa"/>
            </w:tcMar>
            <w:vAlign w:val="center"/>
            <w:hideMark/>
          </w:tcPr>
          <w:p w14:paraId="50A487A0" w14:textId="77777777" w:rsidR="00BB4A82" w:rsidRPr="008D3BD4" w:rsidRDefault="00BB4A82" w:rsidP="00C978E8">
            <w:pPr>
              <w:spacing w:after="0" w:line="276" w:lineRule="auto"/>
              <w:jc w:val="center"/>
              <w:rPr>
                <w:rFonts w:ascii="Arial" w:hAnsi="Arial" w:cs="Arial"/>
              </w:rPr>
            </w:pPr>
            <w:r>
              <w:rPr>
                <w:rFonts w:ascii="Arial" w:hAnsi="Arial" w:cs="Arial"/>
                <w:b/>
                <w:bCs/>
                <w:color w:val="FFFFFF"/>
              </w:rPr>
              <w:t>Use of Oral JAK Inhibitors with Phototherapy</w:t>
            </w:r>
          </w:p>
        </w:tc>
        <w:tc>
          <w:tcPr>
            <w:tcW w:w="2978" w:type="dxa"/>
            <w:tcBorders>
              <w:top w:val="single" w:sz="8" w:space="0" w:color="auto"/>
              <w:left w:val="nil"/>
              <w:bottom w:val="single" w:sz="8" w:space="0" w:color="auto"/>
              <w:right w:val="single" w:sz="8" w:space="0" w:color="auto"/>
            </w:tcBorders>
            <w:shd w:val="clear" w:color="auto" w:fill="4F868E"/>
            <w:tcMar>
              <w:top w:w="0" w:type="dxa"/>
              <w:left w:w="108" w:type="dxa"/>
              <w:bottom w:w="0" w:type="dxa"/>
              <w:right w:w="108" w:type="dxa"/>
            </w:tcMar>
            <w:vAlign w:val="center"/>
            <w:hideMark/>
          </w:tcPr>
          <w:p w14:paraId="52F3E8DB" w14:textId="77777777" w:rsidR="00BB4A82" w:rsidRPr="008D3BD4" w:rsidRDefault="00BB4A82" w:rsidP="00C978E8">
            <w:pPr>
              <w:spacing w:after="0" w:line="276" w:lineRule="auto"/>
              <w:jc w:val="center"/>
              <w:rPr>
                <w:rFonts w:ascii="Arial" w:hAnsi="Arial" w:cs="Arial"/>
              </w:rPr>
            </w:pPr>
            <w:r w:rsidRPr="008D3BD4">
              <w:rPr>
                <w:rFonts w:ascii="Arial" w:hAnsi="Arial" w:cs="Arial"/>
                <w:b/>
                <w:bCs/>
                <w:color w:val="FFFFFF"/>
              </w:rPr>
              <w:t xml:space="preserve">Select </w:t>
            </w:r>
            <w:r>
              <w:rPr>
                <w:rFonts w:ascii="Arial" w:hAnsi="Arial" w:cs="Arial"/>
                <w:b/>
                <w:bCs/>
                <w:color w:val="FFFFFF"/>
              </w:rPr>
              <w:t>One</w:t>
            </w:r>
          </w:p>
        </w:tc>
      </w:tr>
      <w:tr w:rsidR="00BB4A82" w:rsidRPr="008D3BD4" w14:paraId="46C1AD37" w14:textId="77777777" w:rsidTr="00C978E8">
        <w:trPr>
          <w:trHeight w:val="384"/>
        </w:trPr>
        <w:tc>
          <w:tcPr>
            <w:tcW w:w="50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0C829161" w14:textId="77777777" w:rsidR="00BB4A82" w:rsidRPr="008D3BD4" w:rsidRDefault="00BB4A82" w:rsidP="00C978E8">
            <w:pPr>
              <w:spacing w:line="276" w:lineRule="auto"/>
              <w:jc w:val="center"/>
              <w:rPr>
                <w:rFonts w:ascii="Arial" w:hAnsi="Arial" w:cs="Arial"/>
                <w:b/>
                <w:bCs/>
              </w:rPr>
            </w:pPr>
            <w:r>
              <w:rPr>
                <w:rFonts w:ascii="Arial" w:hAnsi="Arial" w:cs="Arial"/>
                <w:b/>
                <w:bCs/>
              </w:rPr>
              <w:t>1</w:t>
            </w:r>
          </w:p>
        </w:tc>
        <w:tc>
          <w:tcPr>
            <w:tcW w:w="5965" w:type="dxa"/>
            <w:tcBorders>
              <w:top w:val="nil"/>
              <w:left w:val="nil"/>
              <w:bottom w:val="single" w:sz="8" w:space="0" w:color="auto"/>
              <w:right w:val="single" w:sz="8" w:space="0" w:color="auto"/>
            </w:tcBorders>
            <w:tcMar>
              <w:top w:w="0" w:type="dxa"/>
              <w:left w:w="108" w:type="dxa"/>
              <w:bottom w:w="0" w:type="dxa"/>
              <w:right w:w="108" w:type="dxa"/>
            </w:tcMar>
          </w:tcPr>
          <w:p w14:paraId="080FE945" w14:textId="77777777" w:rsidR="00BB4A82" w:rsidRPr="00D17EFC" w:rsidRDefault="00BB4A82" w:rsidP="00C978E8">
            <w:pPr>
              <w:spacing w:before="120" w:line="276" w:lineRule="auto"/>
              <w:rPr>
                <w:rFonts w:ascii="Arial" w:hAnsi="Arial" w:cs="Arial"/>
              </w:rPr>
            </w:pPr>
            <w:r w:rsidRPr="00D17EFC">
              <w:rPr>
                <w:rFonts w:ascii="Arial" w:hAnsi="Arial" w:cs="Arial"/>
              </w:rPr>
              <w:t xml:space="preserve">I would start the </w:t>
            </w:r>
            <w:r w:rsidRPr="00701875">
              <w:rPr>
                <w:rStyle w:val="Strong"/>
                <w:rFonts w:ascii="Arial" w:hAnsi="Arial" w:cs="Arial"/>
              </w:rPr>
              <w:t>oral JAK inhibitor at the same time</w:t>
            </w:r>
            <w:r w:rsidRPr="00D17EFC">
              <w:rPr>
                <w:rFonts w:ascii="Arial" w:hAnsi="Arial" w:cs="Arial"/>
              </w:rPr>
              <w:t xml:space="preserve"> as phototherapy </w:t>
            </w:r>
          </w:p>
        </w:tc>
        <w:tc>
          <w:tcPr>
            <w:tcW w:w="2978" w:type="dxa"/>
            <w:tcBorders>
              <w:top w:val="nil"/>
              <w:left w:val="nil"/>
              <w:bottom w:val="single" w:sz="8" w:space="0" w:color="auto"/>
              <w:right w:val="single" w:sz="8" w:space="0" w:color="auto"/>
            </w:tcBorders>
            <w:tcMar>
              <w:top w:w="0" w:type="dxa"/>
              <w:left w:w="108" w:type="dxa"/>
              <w:bottom w:w="0" w:type="dxa"/>
              <w:right w:w="108" w:type="dxa"/>
            </w:tcMar>
            <w:vAlign w:val="center"/>
          </w:tcPr>
          <w:p w14:paraId="6574A3ED" w14:textId="77777777" w:rsidR="00BB4A82" w:rsidRPr="008D3BD4" w:rsidRDefault="00BB4A82" w:rsidP="00C978E8">
            <w:pPr>
              <w:spacing w:before="120" w:line="276" w:lineRule="auto"/>
              <w:jc w:val="center"/>
              <w:rPr>
                <w:rFonts w:ascii="Arial" w:hAnsi="Arial" w:cs="Arial"/>
              </w:rPr>
            </w:pPr>
            <w:r w:rsidRPr="008D3BD4">
              <w:rPr>
                <w:rFonts w:ascii="Arial" w:hAnsi="Arial" w:cs="Arial"/>
              </w:rPr>
              <w:t>O</w:t>
            </w:r>
          </w:p>
        </w:tc>
      </w:tr>
      <w:tr w:rsidR="00836D5D" w:rsidRPr="008D3BD4" w14:paraId="637211C8" w14:textId="77777777" w:rsidTr="00C978E8">
        <w:trPr>
          <w:trHeight w:val="384"/>
        </w:trPr>
        <w:tc>
          <w:tcPr>
            <w:tcW w:w="50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0557C87C" w14:textId="6AFA4195" w:rsidR="00836D5D" w:rsidRDefault="006A5DED" w:rsidP="00836D5D">
            <w:pPr>
              <w:spacing w:line="276" w:lineRule="auto"/>
              <w:jc w:val="center"/>
              <w:rPr>
                <w:rFonts w:ascii="Arial" w:hAnsi="Arial" w:cs="Arial"/>
                <w:b/>
                <w:bCs/>
              </w:rPr>
            </w:pPr>
            <w:r>
              <w:rPr>
                <w:rFonts w:ascii="Arial" w:hAnsi="Arial" w:cs="Arial"/>
                <w:b/>
                <w:bCs/>
              </w:rPr>
              <w:t>2</w:t>
            </w:r>
          </w:p>
        </w:tc>
        <w:tc>
          <w:tcPr>
            <w:tcW w:w="5965" w:type="dxa"/>
            <w:tcBorders>
              <w:top w:val="nil"/>
              <w:left w:val="nil"/>
              <w:bottom w:val="single" w:sz="8" w:space="0" w:color="auto"/>
              <w:right w:val="single" w:sz="8" w:space="0" w:color="auto"/>
            </w:tcBorders>
            <w:tcMar>
              <w:top w:w="0" w:type="dxa"/>
              <w:left w:w="108" w:type="dxa"/>
              <w:bottom w:w="0" w:type="dxa"/>
              <w:right w:w="108" w:type="dxa"/>
            </w:tcMar>
          </w:tcPr>
          <w:p w14:paraId="13B2E882" w14:textId="01BC3B91" w:rsidR="00836D5D" w:rsidRPr="006A5DED" w:rsidRDefault="00836D5D" w:rsidP="00836D5D">
            <w:pPr>
              <w:spacing w:before="120" w:line="276" w:lineRule="auto"/>
              <w:rPr>
                <w:rFonts w:ascii="Arial" w:hAnsi="Arial" w:cs="Arial"/>
                <w:b/>
                <w:bCs/>
              </w:rPr>
            </w:pPr>
            <w:r w:rsidRPr="00D17EFC">
              <w:rPr>
                <w:rFonts w:ascii="Arial" w:hAnsi="Arial" w:cs="Arial"/>
              </w:rPr>
              <w:t xml:space="preserve">I would start an </w:t>
            </w:r>
            <w:r w:rsidRPr="00D17EFC">
              <w:rPr>
                <w:rStyle w:val="Strong"/>
                <w:rFonts w:ascii="Arial" w:hAnsi="Arial" w:cs="Arial"/>
              </w:rPr>
              <w:t>oral JAK inhibitor first</w:t>
            </w:r>
            <w:r w:rsidRPr="00D17EFC">
              <w:rPr>
                <w:rFonts w:ascii="Arial" w:hAnsi="Arial" w:cs="Arial"/>
              </w:rPr>
              <w:t xml:space="preserve"> and then </w:t>
            </w:r>
            <w:r w:rsidRPr="00836D5D">
              <w:rPr>
                <w:rFonts w:ascii="Arial" w:hAnsi="Arial" w:cs="Arial"/>
                <w:b/>
                <w:bCs/>
              </w:rPr>
              <w:t>add phototherapy</w:t>
            </w:r>
            <w:r w:rsidRPr="00D17EFC">
              <w:rPr>
                <w:rFonts w:ascii="Arial" w:hAnsi="Arial" w:cs="Arial"/>
              </w:rPr>
              <w:t xml:space="preserve"> </w:t>
            </w:r>
            <w:r w:rsidR="006A5DED" w:rsidRPr="006A5DED">
              <w:rPr>
                <w:rFonts w:ascii="Arial" w:hAnsi="Arial" w:cs="Arial"/>
              </w:rPr>
              <w:t>early in treatment</w:t>
            </w:r>
          </w:p>
        </w:tc>
        <w:tc>
          <w:tcPr>
            <w:tcW w:w="2978" w:type="dxa"/>
            <w:tcBorders>
              <w:top w:val="nil"/>
              <w:left w:val="nil"/>
              <w:bottom w:val="single" w:sz="8" w:space="0" w:color="auto"/>
              <w:right w:val="single" w:sz="8" w:space="0" w:color="auto"/>
            </w:tcBorders>
            <w:tcMar>
              <w:top w:w="0" w:type="dxa"/>
              <w:left w:w="108" w:type="dxa"/>
              <w:bottom w:w="0" w:type="dxa"/>
              <w:right w:w="108" w:type="dxa"/>
            </w:tcMar>
            <w:vAlign w:val="center"/>
          </w:tcPr>
          <w:p w14:paraId="518E8430" w14:textId="70012B15" w:rsidR="00836D5D" w:rsidRPr="008D3BD4" w:rsidRDefault="00836D5D" w:rsidP="00836D5D">
            <w:pPr>
              <w:spacing w:before="120" w:line="276" w:lineRule="auto"/>
              <w:jc w:val="center"/>
              <w:rPr>
                <w:rFonts w:ascii="Arial" w:hAnsi="Arial" w:cs="Arial"/>
              </w:rPr>
            </w:pPr>
            <w:r w:rsidRPr="008D3BD4">
              <w:rPr>
                <w:rFonts w:ascii="Arial" w:hAnsi="Arial" w:cs="Arial"/>
              </w:rPr>
              <w:t>O</w:t>
            </w:r>
          </w:p>
        </w:tc>
      </w:tr>
      <w:tr w:rsidR="00836D5D" w:rsidRPr="008D3BD4" w14:paraId="19E3C356" w14:textId="77777777" w:rsidTr="00C978E8">
        <w:trPr>
          <w:trHeight w:val="384"/>
        </w:trPr>
        <w:tc>
          <w:tcPr>
            <w:tcW w:w="50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35359948" w14:textId="200DCF19" w:rsidR="00836D5D" w:rsidRPr="00701875" w:rsidRDefault="00836D5D" w:rsidP="00836D5D">
            <w:pPr>
              <w:spacing w:line="276" w:lineRule="auto"/>
              <w:jc w:val="center"/>
              <w:rPr>
                <w:rFonts w:ascii="Arial" w:hAnsi="Arial" w:cs="Arial"/>
                <w:b/>
                <w:bCs/>
              </w:rPr>
            </w:pPr>
            <w:r w:rsidRPr="00701875">
              <w:rPr>
                <w:rFonts w:ascii="Arial" w:hAnsi="Arial" w:cs="Arial"/>
                <w:b/>
                <w:bCs/>
              </w:rPr>
              <w:t>3</w:t>
            </w:r>
          </w:p>
        </w:tc>
        <w:tc>
          <w:tcPr>
            <w:tcW w:w="5965" w:type="dxa"/>
            <w:tcBorders>
              <w:top w:val="nil"/>
              <w:left w:val="nil"/>
              <w:bottom w:val="single" w:sz="8" w:space="0" w:color="auto"/>
              <w:right w:val="single" w:sz="8" w:space="0" w:color="auto"/>
            </w:tcBorders>
            <w:tcMar>
              <w:top w:w="0" w:type="dxa"/>
              <w:left w:w="108" w:type="dxa"/>
              <w:bottom w:w="0" w:type="dxa"/>
              <w:right w:w="108" w:type="dxa"/>
            </w:tcMar>
          </w:tcPr>
          <w:p w14:paraId="64462BCE" w14:textId="4A1D006B" w:rsidR="00836D5D" w:rsidRPr="00701875" w:rsidRDefault="00836D5D" w:rsidP="00836D5D">
            <w:pPr>
              <w:spacing w:before="120" w:line="276" w:lineRule="auto"/>
              <w:rPr>
                <w:rFonts w:ascii="Arial" w:hAnsi="Arial" w:cs="Arial"/>
              </w:rPr>
            </w:pPr>
            <w:r w:rsidRPr="00701875">
              <w:rPr>
                <w:rFonts w:ascii="Arial" w:hAnsi="Arial" w:cs="Arial"/>
              </w:rPr>
              <w:t xml:space="preserve">I would start </w:t>
            </w:r>
            <w:r w:rsidRPr="00701875">
              <w:rPr>
                <w:rFonts w:ascii="Arial" w:hAnsi="Arial" w:cs="Arial"/>
                <w:b/>
                <w:bCs/>
              </w:rPr>
              <w:t>an oral JAK</w:t>
            </w:r>
            <w:r w:rsidRPr="00701875">
              <w:rPr>
                <w:rFonts w:ascii="Arial" w:hAnsi="Arial" w:cs="Arial"/>
              </w:rPr>
              <w:t xml:space="preserve"> </w:t>
            </w:r>
            <w:r w:rsidRPr="00701875">
              <w:rPr>
                <w:rStyle w:val="Strong"/>
                <w:rFonts w:ascii="Arial" w:hAnsi="Arial" w:cs="Arial"/>
              </w:rPr>
              <w:t>first</w:t>
            </w:r>
            <w:r w:rsidRPr="00701875">
              <w:rPr>
                <w:rFonts w:ascii="Arial" w:hAnsi="Arial" w:cs="Arial"/>
              </w:rPr>
              <w:t xml:space="preserve"> and </w:t>
            </w:r>
            <w:r w:rsidRPr="00701875">
              <w:rPr>
                <w:rStyle w:val="Strong"/>
                <w:rFonts w:ascii="Arial" w:hAnsi="Arial" w:cs="Arial"/>
              </w:rPr>
              <w:t>add phototherapy later only if response is inadequate</w:t>
            </w:r>
          </w:p>
        </w:tc>
        <w:tc>
          <w:tcPr>
            <w:tcW w:w="2978" w:type="dxa"/>
            <w:tcBorders>
              <w:top w:val="nil"/>
              <w:left w:val="nil"/>
              <w:bottom w:val="single" w:sz="8" w:space="0" w:color="auto"/>
              <w:right w:val="single" w:sz="8" w:space="0" w:color="auto"/>
            </w:tcBorders>
            <w:tcMar>
              <w:top w:w="0" w:type="dxa"/>
              <w:left w:w="108" w:type="dxa"/>
              <w:bottom w:w="0" w:type="dxa"/>
              <w:right w:w="108" w:type="dxa"/>
            </w:tcMar>
            <w:vAlign w:val="center"/>
          </w:tcPr>
          <w:p w14:paraId="730B7711" w14:textId="339A581B" w:rsidR="00836D5D" w:rsidRPr="008D3BD4" w:rsidRDefault="00836D5D" w:rsidP="00836D5D">
            <w:pPr>
              <w:spacing w:before="120" w:line="276" w:lineRule="auto"/>
              <w:jc w:val="center"/>
              <w:rPr>
                <w:rFonts w:ascii="Arial" w:hAnsi="Arial" w:cs="Arial"/>
              </w:rPr>
            </w:pPr>
            <w:r w:rsidRPr="008D3BD4">
              <w:rPr>
                <w:rFonts w:ascii="Arial" w:hAnsi="Arial" w:cs="Arial"/>
              </w:rPr>
              <w:t>O</w:t>
            </w:r>
          </w:p>
        </w:tc>
      </w:tr>
      <w:tr w:rsidR="00836D5D" w:rsidRPr="008D3BD4" w14:paraId="40DC0A31" w14:textId="77777777" w:rsidTr="00C978E8">
        <w:trPr>
          <w:trHeight w:val="384"/>
        </w:trPr>
        <w:tc>
          <w:tcPr>
            <w:tcW w:w="50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0F1EE2F6" w14:textId="7B645AE0" w:rsidR="00836D5D" w:rsidRDefault="006A5DED" w:rsidP="00836D5D">
            <w:pPr>
              <w:spacing w:line="276" w:lineRule="auto"/>
              <w:jc w:val="center"/>
              <w:rPr>
                <w:rFonts w:ascii="Arial" w:hAnsi="Arial" w:cs="Arial"/>
                <w:b/>
                <w:bCs/>
              </w:rPr>
            </w:pPr>
            <w:r>
              <w:rPr>
                <w:rFonts w:ascii="Arial" w:hAnsi="Arial" w:cs="Arial"/>
                <w:b/>
                <w:bCs/>
              </w:rPr>
              <w:t>4</w:t>
            </w:r>
          </w:p>
        </w:tc>
        <w:tc>
          <w:tcPr>
            <w:tcW w:w="5965" w:type="dxa"/>
            <w:tcBorders>
              <w:top w:val="nil"/>
              <w:left w:val="nil"/>
              <w:bottom w:val="single" w:sz="8" w:space="0" w:color="auto"/>
              <w:right w:val="single" w:sz="8" w:space="0" w:color="auto"/>
            </w:tcBorders>
            <w:tcMar>
              <w:top w:w="0" w:type="dxa"/>
              <w:left w:w="108" w:type="dxa"/>
              <w:bottom w:w="0" w:type="dxa"/>
              <w:right w:w="108" w:type="dxa"/>
            </w:tcMar>
          </w:tcPr>
          <w:p w14:paraId="2EF5B1E3" w14:textId="77777777" w:rsidR="00836D5D" w:rsidRPr="00D17EFC" w:rsidRDefault="00836D5D" w:rsidP="00836D5D">
            <w:pPr>
              <w:spacing w:before="120" w:line="276" w:lineRule="auto"/>
              <w:rPr>
                <w:rFonts w:ascii="Arial" w:hAnsi="Arial" w:cs="Arial"/>
              </w:rPr>
            </w:pPr>
            <w:r w:rsidRPr="00D17EFC">
              <w:rPr>
                <w:rFonts w:ascii="Arial" w:hAnsi="Arial" w:cs="Arial"/>
              </w:rPr>
              <w:t xml:space="preserve">I would </w:t>
            </w:r>
            <w:r w:rsidRPr="00B35CE8">
              <w:rPr>
                <w:rFonts w:ascii="Arial" w:hAnsi="Arial" w:cs="Arial"/>
              </w:rPr>
              <w:t xml:space="preserve">start </w:t>
            </w:r>
            <w:r w:rsidRPr="00B35CE8">
              <w:rPr>
                <w:rStyle w:val="Strong"/>
                <w:rFonts w:ascii="Arial" w:hAnsi="Arial" w:cs="Arial"/>
              </w:rPr>
              <w:t>phototherapy first</w:t>
            </w:r>
            <w:r w:rsidRPr="00B35CE8">
              <w:rPr>
                <w:rFonts w:ascii="Arial" w:hAnsi="Arial" w:cs="Arial"/>
              </w:rPr>
              <w:t xml:space="preserve"> and </w:t>
            </w:r>
            <w:r w:rsidRPr="00B35CE8">
              <w:rPr>
                <w:rFonts w:ascii="Arial" w:hAnsi="Arial" w:cs="Arial"/>
                <w:b/>
                <w:bCs/>
              </w:rPr>
              <w:t xml:space="preserve">plan to </w:t>
            </w:r>
            <w:r w:rsidRPr="00B35CE8">
              <w:rPr>
                <w:rStyle w:val="Strong"/>
                <w:rFonts w:ascii="Arial" w:hAnsi="Arial" w:cs="Arial"/>
              </w:rPr>
              <w:t xml:space="preserve">add an oral JAK inhibitor </w:t>
            </w:r>
            <w:r w:rsidRPr="00B35CE8">
              <w:rPr>
                <w:rFonts w:ascii="Arial" w:hAnsi="Arial" w:cs="Arial"/>
              </w:rPr>
              <w:t>early in treatment</w:t>
            </w:r>
          </w:p>
        </w:tc>
        <w:tc>
          <w:tcPr>
            <w:tcW w:w="2978" w:type="dxa"/>
            <w:tcBorders>
              <w:top w:val="nil"/>
              <w:left w:val="nil"/>
              <w:bottom w:val="single" w:sz="8" w:space="0" w:color="auto"/>
              <w:right w:val="single" w:sz="8" w:space="0" w:color="auto"/>
            </w:tcBorders>
            <w:tcMar>
              <w:top w:w="0" w:type="dxa"/>
              <w:left w:w="108" w:type="dxa"/>
              <w:bottom w:w="0" w:type="dxa"/>
              <w:right w:w="108" w:type="dxa"/>
            </w:tcMar>
            <w:vAlign w:val="center"/>
          </w:tcPr>
          <w:p w14:paraId="22B625FC" w14:textId="77777777" w:rsidR="00836D5D" w:rsidRPr="008D3BD4" w:rsidRDefault="00836D5D" w:rsidP="00836D5D">
            <w:pPr>
              <w:spacing w:before="120" w:line="276" w:lineRule="auto"/>
              <w:jc w:val="center"/>
              <w:rPr>
                <w:rFonts w:ascii="Arial" w:hAnsi="Arial" w:cs="Arial"/>
              </w:rPr>
            </w:pPr>
            <w:r w:rsidRPr="008D3BD4">
              <w:rPr>
                <w:rFonts w:ascii="Arial" w:hAnsi="Arial" w:cs="Arial"/>
              </w:rPr>
              <w:t>O</w:t>
            </w:r>
          </w:p>
        </w:tc>
      </w:tr>
      <w:tr w:rsidR="00836D5D" w:rsidRPr="008D3BD4" w14:paraId="7076C5DB" w14:textId="77777777" w:rsidTr="00C978E8">
        <w:trPr>
          <w:trHeight w:val="384"/>
        </w:trPr>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547FC4E1" w14:textId="003B3443" w:rsidR="00836D5D" w:rsidRPr="00540952" w:rsidRDefault="006A5DED" w:rsidP="00836D5D">
            <w:pPr>
              <w:spacing w:line="276" w:lineRule="auto"/>
              <w:jc w:val="center"/>
              <w:rPr>
                <w:rFonts w:ascii="Arial" w:hAnsi="Arial" w:cs="Arial"/>
                <w:b/>
                <w:bCs/>
              </w:rPr>
            </w:pPr>
            <w:r>
              <w:rPr>
                <w:rFonts w:ascii="Arial" w:hAnsi="Arial" w:cs="Arial"/>
                <w:b/>
                <w:bCs/>
              </w:rPr>
              <w:t>5</w:t>
            </w:r>
          </w:p>
        </w:tc>
        <w:tc>
          <w:tcPr>
            <w:tcW w:w="596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4B0C5BA" w14:textId="77777777" w:rsidR="00836D5D" w:rsidRPr="00D17EFC" w:rsidRDefault="00836D5D" w:rsidP="00836D5D">
            <w:pPr>
              <w:spacing w:before="120" w:line="276" w:lineRule="auto"/>
              <w:rPr>
                <w:rFonts w:ascii="Arial" w:hAnsi="Arial" w:cs="Arial"/>
              </w:rPr>
            </w:pPr>
            <w:r w:rsidRPr="00D17EFC">
              <w:rPr>
                <w:rFonts w:ascii="Arial" w:hAnsi="Arial" w:cs="Arial"/>
              </w:rPr>
              <w:t xml:space="preserve">I would start </w:t>
            </w:r>
            <w:r w:rsidRPr="00D17EFC">
              <w:rPr>
                <w:rStyle w:val="Strong"/>
                <w:rFonts w:ascii="Arial" w:hAnsi="Arial" w:cs="Arial"/>
              </w:rPr>
              <w:t>phototherapy first</w:t>
            </w:r>
            <w:r w:rsidRPr="00D17EFC">
              <w:rPr>
                <w:rFonts w:ascii="Arial" w:hAnsi="Arial" w:cs="Arial"/>
              </w:rPr>
              <w:t xml:space="preserve"> and </w:t>
            </w:r>
            <w:r w:rsidRPr="00D17EFC">
              <w:rPr>
                <w:rStyle w:val="Strong"/>
                <w:rFonts w:ascii="Arial" w:hAnsi="Arial" w:cs="Arial"/>
              </w:rPr>
              <w:t xml:space="preserve">add an oral JAK inhibitor later </w:t>
            </w:r>
            <w:r w:rsidRPr="001918AA">
              <w:rPr>
                <w:rStyle w:val="Strong"/>
                <w:rFonts w:ascii="Arial" w:hAnsi="Arial" w:cs="Arial"/>
              </w:rPr>
              <w:t>only if response is inadequate</w:t>
            </w:r>
          </w:p>
        </w:tc>
        <w:tc>
          <w:tcPr>
            <w:tcW w:w="297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4C9E502E" w14:textId="77777777" w:rsidR="00836D5D" w:rsidRPr="008D3BD4" w:rsidRDefault="00836D5D" w:rsidP="00836D5D">
            <w:pPr>
              <w:spacing w:before="120" w:line="276" w:lineRule="auto"/>
              <w:jc w:val="center"/>
              <w:rPr>
                <w:rFonts w:ascii="Arial" w:hAnsi="Arial" w:cs="Arial"/>
              </w:rPr>
            </w:pPr>
            <w:r w:rsidRPr="008D3BD4">
              <w:rPr>
                <w:rFonts w:ascii="Arial" w:hAnsi="Arial" w:cs="Arial"/>
              </w:rPr>
              <w:t>O</w:t>
            </w:r>
          </w:p>
        </w:tc>
      </w:tr>
      <w:tr w:rsidR="00836D5D" w:rsidRPr="008D3BD4" w14:paraId="352002DD" w14:textId="77777777" w:rsidTr="00C978E8">
        <w:trPr>
          <w:trHeight w:val="384"/>
        </w:trPr>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42108CD" w14:textId="41E0182B" w:rsidR="00836D5D" w:rsidRPr="002E676A" w:rsidRDefault="006A5DED" w:rsidP="00836D5D">
            <w:pPr>
              <w:spacing w:line="276" w:lineRule="auto"/>
              <w:jc w:val="center"/>
              <w:rPr>
                <w:rFonts w:ascii="Arial" w:hAnsi="Arial" w:cs="Arial"/>
                <w:b/>
                <w:bCs/>
              </w:rPr>
            </w:pPr>
            <w:r w:rsidRPr="002E676A">
              <w:rPr>
                <w:rFonts w:ascii="Arial" w:hAnsi="Arial" w:cs="Arial"/>
                <w:b/>
                <w:bCs/>
              </w:rPr>
              <w:t>6</w:t>
            </w:r>
          </w:p>
        </w:tc>
        <w:tc>
          <w:tcPr>
            <w:tcW w:w="596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25B60D7" w14:textId="17FD6863" w:rsidR="00836D5D" w:rsidRPr="002E676A" w:rsidRDefault="00967A97" w:rsidP="00836D5D">
            <w:pPr>
              <w:spacing w:before="120" w:line="276" w:lineRule="auto"/>
              <w:rPr>
                <w:rFonts w:ascii="Arial" w:hAnsi="Arial" w:cs="Arial"/>
              </w:rPr>
            </w:pPr>
            <w:r>
              <w:rPr>
                <w:rFonts w:ascii="Arial" w:hAnsi="Arial" w:cs="Arial"/>
              </w:rPr>
              <w:t>I</w:t>
            </w:r>
            <w:r>
              <w:t xml:space="preserve"> </w:t>
            </w:r>
            <w:r w:rsidR="00836D5D" w:rsidRPr="002E676A">
              <w:rPr>
                <w:rFonts w:ascii="Arial" w:hAnsi="Arial" w:cs="Arial"/>
              </w:rPr>
              <w:t xml:space="preserve">would generally </w:t>
            </w:r>
            <w:r w:rsidR="00836D5D" w:rsidRPr="002E676A">
              <w:rPr>
                <w:rStyle w:val="Strong"/>
                <w:rFonts w:ascii="Arial" w:hAnsi="Arial" w:cs="Arial"/>
              </w:rPr>
              <w:t>not use an oral JAK inhibitor with phototherapy</w:t>
            </w:r>
          </w:p>
        </w:tc>
        <w:tc>
          <w:tcPr>
            <w:tcW w:w="297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69ECCB5" w14:textId="77777777" w:rsidR="00836D5D" w:rsidRPr="008D3BD4" w:rsidRDefault="00836D5D" w:rsidP="00836D5D">
            <w:pPr>
              <w:spacing w:before="120" w:line="276" w:lineRule="auto"/>
              <w:jc w:val="center"/>
              <w:rPr>
                <w:rFonts w:ascii="Arial" w:hAnsi="Arial" w:cs="Arial"/>
              </w:rPr>
            </w:pPr>
            <w:r w:rsidRPr="008D3BD4">
              <w:rPr>
                <w:rFonts w:ascii="Arial" w:hAnsi="Arial" w:cs="Arial"/>
              </w:rPr>
              <w:t>O</w:t>
            </w:r>
          </w:p>
        </w:tc>
      </w:tr>
      <w:tr w:rsidR="00C44827" w:rsidRPr="008D3BD4" w14:paraId="668746D1" w14:textId="77777777">
        <w:trPr>
          <w:trHeight w:val="384"/>
        </w:trPr>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693D611" w14:textId="61B98F63" w:rsidR="00C44827" w:rsidRDefault="00D9129E" w:rsidP="00C44827">
            <w:pPr>
              <w:spacing w:line="276" w:lineRule="auto"/>
              <w:jc w:val="center"/>
              <w:rPr>
                <w:rFonts w:ascii="Arial" w:hAnsi="Arial" w:cs="Arial"/>
                <w:b/>
                <w:bCs/>
              </w:rPr>
            </w:pPr>
            <w:r>
              <w:rPr>
                <w:rFonts w:ascii="Arial" w:hAnsi="Arial" w:cs="Arial"/>
                <w:b/>
                <w:bCs/>
              </w:rPr>
              <w:t>7</w:t>
            </w:r>
          </w:p>
        </w:tc>
        <w:tc>
          <w:tcPr>
            <w:tcW w:w="596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0882E6E" w14:textId="4832DD5F" w:rsidR="00C44827" w:rsidRPr="00D17EFC" w:rsidRDefault="00D9129E" w:rsidP="00C44827">
            <w:pPr>
              <w:spacing w:before="120" w:line="276" w:lineRule="auto"/>
              <w:rPr>
                <w:rFonts w:ascii="Arial" w:hAnsi="Arial" w:cs="Arial"/>
              </w:rPr>
            </w:pPr>
            <w:r w:rsidRPr="002E676A">
              <w:rPr>
                <w:rFonts w:ascii="Arial" w:hAnsi="Arial" w:cs="Arial"/>
              </w:rPr>
              <w:t xml:space="preserve">I would </w:t>
            </w:r>
            <w:r w:rsidRPr="002E676A">
              <w:rPr>
                <w:rStyle w:val="Strong"/>
                <w:rFonts w:ascii="Arial" w:hAnsi="Arial" w:cs="Arial"/>
              </w:rPr>
              <w:t xml:space="preserve">not use an oral JAK inhibitor </w:t>
            </w:r>
            <w:r w:rsidR="00037F65" w:rsidRPr="00037F65">
              <w:rPr>
                <w:rStyle w:val="Strong"/>
                <w:rFonts w:ascii="Arial" w:hAnsi="Arial" w:cs="Arial"/>
              </w:rPr>
              <w:t xml:space="preserve">for Non-Segmental Vitiligo </w:t>
            </w:r>
            <w:r w:rsidR="00037F65" w:rsidRPr="000275BA">
              <w:rPr>
                <w:rStyle w:val="Strong"/>
                <w:rFonts w:ascii="Arial" w:hAnsi="Arial" w:cs="Arial"/>
                <w:b w:val="0"/>
                <w:bCs w:val="0"/>
              </w:rPr>
              <w:t>once approved</w:t>
            </w:r>
          </w:p>
        </w:tc>
        <w:tc>
          <w:tcPr>
            <w:tcW w:w="297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36A0D27" w14:textId="10B2513B" w:rsidR="00C44827" w:rsidRPr="008D3BD4" w:rsidRDefault="00D9129E" w:rsidP="00C44827">
            <w:pPr>
              <w:spacing w:before="120" w:line="276" w:lineRule="auto"/>
              <w:jc w:val="center"/>
              <w:rPr>
                <w:rFonts w:ascii="Arial" w:hAnsi="Arial" w:cs="Arial"/>
              </w:rPr>
            </w:pPr>
            <w:r w:rsidRPr="008D3BD4">
              <w:rPr>
                <w:rFonts w:ascii="Arial" w:hAnsi="Arial" w:cs="Arial"/>
              </w:rPr>
              <w:t>O</w:t>
            </w:r>
          </w:p>
        </w:tc>
      </w:tr>
      <w:tr w:rsidR="00836D5D" w:rsidRPr="008D3BD4" w14:paraId="2E23C58B" w14:textId="77777777" w:rsidTr="00C978E8">
        <w:trPr>
          <w:trHeight w:val="656"/>
        </w:trPr>
        <w:tc>
          <w:tcPr>
            <w:tcW w:w="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81A9A39" w14:textId="66D99245" w:rsidR="00836D5D" w:rsidRDefault="00037F65" w:rsidP="00836D5D">
            <w:pPr>
              <w:spacing w:line="276" w:lineRule="auto"/>
              <w:jc w:val="center"/>
              <w:rPr>
                <w:rFonts w:ascii="Arial" w:hAnsi="Arial" w:cs="Arial"/>
                <w:b/>
                <w:bCs/>
              </w:rPr>
            </w:pPr>
            <w:r>
              <w:rPr>
                <w:rFonts w:ascii="Arial" w:hAnsi="Arial" w:cs="Arial"/>
                <w:b/>
                <w:bCs/>
              </w:rPr>
              <w:t>8</w:t>
            </w:r>
            <w:r w:rsidR="00D9129E">
              <w:rPr>
                <w:rFonts w:ascii="Arial" w:hAnsi="Arial" w:cs="Arial"/>
                <w:b/>
                <w:bCs/>
              </w:rPr>
              <w:t>8</w:t>
            </w:r>
          </w:p>
        </w:tc>
        <w:tc>
          <w:tcPr>
            <w:tcW w:w="596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F9B508E" w14:textId="77777777" w:rsidR="00836D5D" w:rsidRPr="00D17EFC" w:rsidRDefault="00836D5D" w:rsidP="00836D5D">
            <w:pPr>
              <w:spacing w:before="120" w:line="276" w:lineRule="auto"/>
              <w:rPr>
                <w:rFonts w:ascii="Arial" w:hAnsi="Arial" w:cs="Arial"/>
              </w:rPr>
            </w:pPr>
            <w:r w:rsidRPr="00D17EFC">
              <w:rPr>
                <w:rFonts w:ascii="Arial" w:hAnsi="Arial" w:cs="Arial"/>
              </w:rPr>
              <w:t>It would depend on the patient / case specifics</w:t>
            </w:r>
          </w:p>
        </w:tc>
        <w:tc>
          <w:tcPr>
            <w:tcW w:w="297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46E14E1" w14:textId="77777777" w:rsidR="00836D5D" w:rsidRPr="008D3BD4" w:rsidRDefault="00836D5D" w:rsidP="00836D5D">
            <w:pPr>
              <w:spacing w:before="120" w:line="276" w:lineRule="auto"/>
              <w:jc w:val="center"/>
              <w:rPr>
                <w:rFonts w:ascii="Arial" w:hAnsi="Arial" w:cs="Arial"/>
              </w:rPr>
            </w:pPr>
            <w:r w:rsidRPr="008D3BD4">
              <w:rPr>
                <w:rFonts w:ascii="Arial" w:hAnsi="Arial" w:cs="Arial"/>
              </w:rPr>
              <w:t>O</w:t>
            </w:r>
          </w:p>
        </w:tc>
      </w:tr>
    </w:tbl>
    <w:p w14:paraId="00C5E479" w14:textId="77777777" w:rsidR="00BB4A82" w:rsidRDefault="00BB4A82" w:rsidP="0058225B">
      <w:pPr>
        <w:rPr>
          <w:rFonts w:ascii="Arial" w:hAnsi="Arial" w:cs="Arial"/>
        </w:rPr>
      </w:pPr>
    </w:p>
    <w:p w14:paraId="0FF33E71" w14:textId="77777777" w:rsidR="00FC607B" w:rsidRDefault="00FC607B" w:rsidP="00FC607B">
      <w:pPr>
        <w:rPr>
          <w:rFonts w:ascii="Arial" w:hAnsi="Arial" w:cs="Arial"/>
          <w:b/>
          <w:bCs/>
          <w:iCs/>
        </w:rPr>
      </w:pPr>
      <w:r w:rsidRPr="008D3BD4">
        <w:rPr>
          <w:rFonts w:ascii="Arial" w:hAnsi="Arial" w:cs="Arial"/>
          <w:b/>
          <w:bCs/>
          <w:iCs/>
          <w:highlight w:val="lightGray"/>
        </w:rPr>
        <w:t>[PAGE BREAK]</w:t>
      </w:r>
    </w:p>
    <w:p w14:paraId="4A33ED5D" w14:textId="77777777" w:rsidR="007D48A0" w:rsidRDefault="007D48A0" w:rsidP="00FC607B">
      <w:pPr>
        <w:rPr>
          <w:rFonts w:ascii="Arial" w:hAnsi="Arial" w:cs="Arial"/>
          <w:b/>
          <w:bCs/>
          <w:iCs/>
        </w:rPr>
      </w:pPr>
    </w:p>
    <w:p w14:paraId="64DA7A63" w14:textId="1EDBE2E7" w:rsidR="0058225B" w:rsidRDefault="0058225B" w:rsidP="0079467D">
      <w:pPr>
        <w:rPr>
          <w:rFonts w:ascii="Arial" w:hAnsi="Arial" w:cs="Arial"/>
        </w:rPr>
      </w:pPr>
      <w:r w:rsidRPr="00893C5B">
        <w:rPr>
          <w:rFonts w:ascii="Arial" w:hAnsi="Arial" w:cs="Arial"/>
        </w:rPr>
        <w:t>Thank you for your participation in this survey.</w:t>
      </w:r>
      <w:bookmarkEnd w:id="4"/>
    </w:p>
    <w:p w14:paraId="4946C1AF" w14:textId="77777777" w:rsidR="0058225B" w:rsidRPr="00893C5B" w:rsidRDefault="0058225B" w:rsidP="0079467D">
      <w:pPr>
        <w:rPr>
          <w:rFonts w:ascii="Arial" w:hAnsi="Arial" w:cs="Arial"/>
        </w:rPr>
      </w:pPr>
    </w:p>
    <w:sectPr w:rsidR="0058225B" w:rsidRPr="00893C5B" w:rsidSect="00F97D34">
      <w:headerReference w:type="default" r:id="rId18"/>
      <w:footerReference w:type="default" r:id="rId19"/>
      <w:headerReference w:type="first" r:id="rId20"/>
      <w:footerReference w:type="first" r:id="rId21"/>
      <w:pgSz w:w="12240" w:h="15840"/>
      <w:pgMar w:top="1440" w:right="1440" w:bottom="1440" w:left="1440" w:header="720" w:footer="720"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 w:author="Kim Flatto" w:date="2026-06-11T15:12:00Z" w:initials="KF">
    <w:p w14:paraId="3B87891E" w14:textId="77777777" w:rsidR="00EE3541" w:rsidRDefault="00EE3541" w:rsidP="00EE3541">
      <w:pPr>
        <w:pStyle w:val="CommentText"/>
      </w:pPr>
      <w:r>
        <w:rPr>
          <w:rStyle w:val="CommentReference"/>
        </w:rPr>
        <w:annotationRef/>
      </w:r>
      <w:r>
        <w:t>Moved up into screener</w:t>
      </w:r>
    </w:p>
  </w:comment>
  <w:comment w:id="6" w:author="Kim Flatto" w:date="2026-06-11T15:12:00Z" w:initials="KF">
    <w:p w14:paraId="46EEA7E8" w14:textId="77777777" w:rsidR="00EE3541" w:rsidRDefault="00EE3541" w:rsidP="00EE3541">
      <w:pPr>
        <w:pStyle w:val="CommentText"/>
      </w:pPr>
      <w:r>
        <w:rPr>
          <w:rStyle w:val="CommentReference"/>
        </w:rPr>
        <w:annotationRef/>
      </w:r>
      <w:r>
        <w:t>Added clarification here this could be in their practice or referred out</w:t>
      </w:r>
    </w:p>
  </w:comment>
  <w:comment w:id="7" w:author="Kim Flatto" w:date="2026-06-11T15:14:00Z" w:initials="KF">
    <w:p w14:paraId="5E5F4223" w14:textId="77777777" w:rsidR="00B229D0" w:rsidRDefault="00EE3541" w:rsidP="00B229D0">
      <w:pPr>
        <w:pStyle w:val="CommentText"/>
      </w:pPr>
      <w:r>
        <w:rPr>
          <w:rStyle w:val="CommentReference"/>
        </w:rPr>
        <w:annotationRef/>
      </w:r>
      <w:r w:rsidR="00B229D0">
        <w:t>Removed mention of BSA and added “your most commonly recommended treatment schedule” to the question text.</w:t>
      </w:r>
    </w:p>
    <w:p w14:paraId="07792E95" w14:textId="77777777" w:rsidR="00B229D0" w:rsidRDefault="00B229D0" w:rsidP="00B229D0">
      <w:pPr>
        <w:pStyle w:val="CommentText"/>
      </w:pPr>
    </w:p>
    <w:p w14:paraId="0707F438" w14:textId="77777777" w:rsidR="00B229D0" w:rsidRDefault="00B229D0" w:rsidP="00B229D0">
      <w:pPr>
        <w:pStyle w:val="CommentText"/>
      </w:pPr>
      <w:r>
        <w:t>The consideration in adding the BSA descriptor previously was that there might be different recommendations depending on the way the patient presents (e.g., severity)</w:t>
      </w:r>
    </w:p>
  </w:comment>
  <w:comment w:id="8" w:author="Kim Flatto" w:date="2026-06-11T17:21:00Z" w:initials="KF">
    <w:p w14:paraId="3786F7D8" w14:textId="77777777" w:rsidR="00401A05" w:rsidRDefault="00401A05" w:rsidP="00401A05">
      <w:pPr>
        <w:pStyle w:val="CommentText"/>
      </w:pPr>
      <w:r>
        <w:rPr>
          <w:rStyle w:val="CommentReference"/>
        </w:rPr>
        <w:annotationRef/>
      </w:r>
      <w:r>
        <w:t xml:space="preserve">New question added for those who do not prescribe phototherapy. Those who terminate in the screener will answer Q14 and Q15 and skip all other questions. </w:t>
      </w:r>
      <w:r>
        <w:br/>
      </w:r>
      <w:r>
        <w:br/>
        <w:t>We will set a quota of 10 HCPs who do not prescribe phototherapy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B87891E" w15:done="0"/>
  <w15:commentEx w15:paraId="46EEA7E8" w15:done="0"/>
  <w15:commentEx w15:paraId="0707F438" w15:done="0"/>
  <w15:commentEx w15:paraId="3786F7D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84A2B55" w16cex:dateUtc="2026-06-11T20:12:00Z"/>
  <w16cex:commentExtensible w16cex:durableId="26B9790A" w16cex:dateUtc="2026-06-11T20:12:00Z"/>
  <w16cex:commentExtensible w16cex:durableId="76C841A3" w16cex:dateUtc="2026-06-11T20:14:00Z"/>
  <w16cex:commentExtensible w16cex:durableId="6FEBDA53" w16cex:dateUtc="2026-06-11T22:2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B87891E" w16cid:durableId="684A2B55"/>
  <w16cid:commentId w16cid:paraId="46EEA7E8" w16cid:durableId="26B9790A"/>
  <w16cid:commentId w16cid:paraId="0707F438" w16cid:durableId="76C841A3"/>
  <w16cid:commentId w16cid:paraId="3786F7D8" w16cid:durableId="6FEBDA5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F19513" w14:textId="77777777" w:rsidR="00F10B8B" w:rsidRDefault="00F10B8B" w:rsidP="00F97D34">
      <w:pPr>
        <w:spacing w:after="0" w:line="240" w:lineRule="auto"/>
      </w:pPr>
      <w:r>
        <w:separator/>
      </w:r>
    </w:p>
  </w:endnote>
  <w:endnote w:type="continuationSeparator" w:id="0">
    <w:p w14:paraId="6AD7229F" w14:textId="77777777" w:rsidR="00F10B8B" w:rsidRDefault="00F10B8B" w:rsidP="00F97D34">
      <w:pPr>
        <w:spacing w:after="0" w:line="240" w:lineRule="auto"/>
      </w:pPr>
      <w:r>
        <w:continuationSeparator/>
      </w:r>
    </w:p>
  </w:endnote>
  <w:endnote w:type="continuationNotice" w:id="1">
    <w:p w14:paraId="009DF473" w14:textId="77777777" w:rsidR="00F10B8B" w:rsidRDefault="00F10B8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Book Antiqua">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Wingdings 2">
    <w:charset w:val="02"/>
    <w:family w:val="roman"/>
    <w:pitch w:val="variable"/>
    <w:sig w:usb0="00000000" w:usb1="10000000" w:usb2="00000000" w:usb3="00000000" w:csb0="80000000" w:csb1="00000000"/>
  </w:font>
  <w:font w:name="Yu Mincho">
    <w:altName w:val="游明朝"/>
    <w:panose1 w:val="00000000000000000000"/>
    <w:charset w:val="80"/>
    <w:family w:val="roman"/>
    <w:notTrueType/>
    <w:pitch w:val="default"/>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Batang">
    <w:altName w:val="바탕"/>
    <w:panose1 w:val="02030600000101010101"/>
    <w:charset w:val="81"/>
    <w:family w:val="auto"/>
    <w:pitch w:val="fixed"/>
    <w:sig w:usb0="00000001" w:usb1="09060000" w:usb2="00000010" w:usb3="00000000" w:csb0="00080000" w:csb1="00000000"/>
  </w:font>
  <w:font w:name="Arial Narrow">
    <w:altName w:val="Arial"/>
    <w:charset w:val="00"/>
    <w:family w:val="swiss"/>
    <w:pitch w:val="variable"/>
    <w:sig w:usb0="00000287" w:usb1="00000800" w:usb2="00000000" w:usb3="00000000" w:csb0="0000009F" w:csb1="00000000"/>
  </w:font>
  <w:font w:name="MS PGothic">
    <w:panose1 w:val="020B0600070205080204"/>
    <w:charset w:val="80"/>
    <w:family w:val="swiss"/>
    <w:pitch w:val="variable"/>
    <w:sig w:usb0="E00002FF" w:usb1="6AC7FDFB" w:usb2="08000012" w:usb3="00000000" w:csb0="0002009F" w:csb1="00000000"/>
  </w:font>
  <w:font w:name="MS Mincho">
    <w:altName w:val="ＭＳ 明朝"/>
    <w:panose1 w:val="02020609040205080304"/>
    <w:charset w:val="80"/>
    <w:family w:val="roman"/>
    <w:pitch w:val="fixed"/>
    <w:sig w:usb0="00000001" w:usb1="08070000" w:usb2="00000010" w:usb3="00000000" w:csb0="00020000" w:csb1="00000000"/>
  </w:font>
  <w:font w:name="Helvetica">
    <w:panose1 w:val="020B0604020202020204"/>
    <w:charset w:val="00"/>
    <w:family w:val="swiss"/>
    <w:pitch w:val="variable"/>
    <w:sig w:usb0="00000003" w:usb1="00000000" w:usb2="00000000" w:usb3="00000000" w:csb0="00000001" w:csb1="00000000"/>
  </w:font>
  <w:font w:name="Arial Bold">
    <w:altName w:val="Arial"/>
    <w:panose1 w:val="00000000000000000000"/>
    <w:charset w:val="00"/>
    <w:family w:val="auto"/>
    <w:notTrueType/>
    <w:pitch w:val="variable"/>
    <w:sig w:usb0="00000003" w:usb1="00000000" w:usb2="00000000" w:usb3="00000000" w:csb0="00000001" w:csb1="00000000"/>
  </w:font>
  <w:font w:name="TimesNewRomanPS">
    <w:altName w:val="Times New Roman"/>
    <w:charset w:val="00"/>
    <w:family w:val="auto"/>
    <w:pitch w:val="default"/>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00"/>
    <w:family w:val="roman"/>
    <w:pitch w:val="variable"/>
    <w:sig w:usb0="00000003" w:usb1="00000000" w:usb2="00000000" w:usb3="00000000" w:csb0="00000001" w:csb1="00000000"/>
  </w:font>
  <w:font w:name="Aptos">
    <w:panose1 w:val="00000000000000000000"/>
    <w:charset w:val="00"/>
    <w:family w:val="roman"/>
    <w:notTrueType/>
    <w:pitch w:val="default"/>
  </w:font>
  <w:font w:name="Malgun Gothic">
    <w:panose1 w:val="020B0503020000020004"/>
    <w:charset w:val="81"/>
    <w:family w:val="swiss"/>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FD0B91" w14:textId="77777777" w:rsidR="00F46E44" w:rsidRDefault="00F46E44" w:rsidP="00F97D34">
    <w:pPr>
      <w:spacing w:after="100"/>
      <w:rPr>
        <w:sz w:val="12"/>
        <w:szCs w:val="12"/>
      </w:rPr>
    </w:pPr>
  </w:p>
  <w:p w14:paraId="32B18188" w14:textId="1962FE01" w:rsidR="00F46E44" w:rsidRPr="00F97D34" w:rsidRDefault="00F46E44" w:rsidP="00F97D34">
    <w:pPr>
      <w:spacing w:after="100"/>
      <w:rPr>
        <w:rFonts w:ascii="Arial" w:hAnsi="Arial" w:cs="Arial"/>
        <w:sz w:val="14"/>
        <w:szCs w:val="14"/>
      </w:rPr>
    </w:pPr>
    <w:r w:rsidRPr="00F97D34">
      <w:rPr>
        <w:rFonts w:ascii="Arial" w:hAnsi="Arial" w:cs="Arial"/>
        <w:noProof/>
        <w:sz w:val="14"/>
        <w:szCs w:val="14"/>
      </w:rPr>
      <mc:AlternateContent>
        <mc:Choice Requires="wps">
          <w:drawing>
            <wp:anchor distT="4294967292" distB="4294967292" distL="114300" distR="114300" simplePos="0" relativeHeight="251658242" behindDoc="0" locked="0" layoutInCell="1" allowOverlap="1" wp14:anchorId="5654E5B0" wp14:editId="11FC7AF7">
              <wp:simplePos x="0" y="0"/>
              <wp:positionH relativeFrom="page">
                <wp:posOffset>631190</wp:posOffset>
              </wp:positionH>
              <wp:positionV relativeFrom="bottomMargin">
                <wp:posOffset>631189</wp:posOffset>
              </wp:positionV>
              <wp:extent cx="6510655" cy="0"/>
              <wp:effectExtent l="0" t="0" r="23495" b="1905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510655" cy="0"/>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xmlns:arto="http://schemas.microsoft.com/office/word/2006/arto" xmlns:a="http://schemas.openxmlformats.org/drawingml/2006/main">
          <w:pict w14:anchorId="4C6161F1">
            <v:line id="Straight Connector 6" style="position:absolute;z-index:251658242;visibility:visible;mso-wrap-style:square;mso-width-percent:0;mso-height-percent:0;mso-wrap-distance-left:9pt;mso-wrap-distance-top:-1e-4mm;mso-wrap-distance-right:9pt;mso-wrap-distance-bottom:-1e-4mm;mso-position-horizontal:absolute;mso-position-horizontal-relative:page;mso-position-vertical:absolute;mso-position-vertical-relative:bottom-margin-area;mso-width-percent:0;mso-height-percent:0;mso-width-relative:margin;mso-height-relative:page" o:spid="_x0000_s1026" strokecolor="black [3213]" strokeweight=".5pt" from="49.7pt,49.7pt" to="562.35pt,49.7pt" w14:anchorId="3F1383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">
              <v:stroke joinstyle="miter"/>
              <o:lock v:ext="edit" shapetype="f"/>
              <w10:wrap anchorx="page" anchory="margin"/>
            </v:line>
          </w:pict>
        </mc:Fallback>
      </mc:AlternateContent>
    </w:r>
    <w:r w:rsidRPr="00F97D34">
      <w:rPr>
        <w:rFonts w:ascii="Arial" w:hAnsi="Arial" w:cs="Arial"/>
        <w:sz w:val="14"/>
        <w:szCs w:val="14"/>
      </w:rPr>
      <w:t>© 202</w:t>
    </w:r>
    <w:r w:rsidR="00E56A45">
      <w:rPr>
        <w:rFonts w:ascii="Arial" w:hAnsi="Arial" w:cs="Arial"/>
        <w:sz w:val="14"/>
        <w:szCs w:val="14"/>
      </w:rPr>
      <w:t>6</w:t>
    </w:r>
    <w:r w:rsidRPr="00F97D34">
      <w:rPr>
        <w:rFonts w:ascii="Arial" w:hAnsi="Arial" w:cs="Arial"/>
        <w:sz w:val="14"/>
        <w:szCs w:val="14"/>
      </w:rPr>
      <w:t xml:space="preserve"> ZS Associates</w:t>
    </w:r>
    <w:r w:rsidRPr="00F97D34">
      <w:rPr>
        <w:rFonts w:ascii="Arial" w:hAnsi="Arial" w:cs="Arial"/>
        <w:sz w:val="14"/>
        <w:szCs w:val="14"/>
      </w:rPr>
      <w:ptab w:relativeTo="margin" w:alignment="center" w:leader="none"/>
    </w:r>
    <w:r w:rsidRPr="00F97D34">
      <w:rPr>
        <w:rFonts w:ascii="Arial" w:hAnsi="Arial" w:cs="Arial"/>
        <w:sz w:val="14"/>
        <w:szCs w:val="14"/>
      </w:rPr>
      <w:fldChar w:fldCharType="begin"/>
    </w:r>
    <w:r w:rsidRPr="00F97D34">
      <w:rPr>
        <w:rFonts w:ascii="Arial" w:hAnsi="Arial" w:cs="Arial"/>
        <w:sz w:val="14"/>
        <w:szCs w:val="14"/>
      </w:rPr>
      <w:instrText xml:space="preserve"> PAGE   \* MERGEFORMAT </w:instrText>
    </w:r>
    <w:r w:rsidRPr="00F97D34">
      <w:rPr>
        <w:rFonts w:ascii="Arial" w:hAnsi="Arial" w:cs="Arial"/>
        <w:sz w:val="14"/>
        <w:szCs w:val="14"/>
      </w:rPr>
      <w:fldChar w:fldCharType="separate"/>
    </w:r>
    <w:r w:rsidRPr="00F97D34">
      <w:rPr>
        <w:rFonts w:ascii="Arial" w:hAnsi="Arial" w:cs="Arial"/>
        <w:sz w:val="14"/>
        <w:szCs w:val="14"/>
      </w:rPr>
      <w:t>2</w:t>
    </w:r>
    <w:r w:rsidRPr="00F97D34">
      <w:rPr>
        <w:rFonts w:ascii="Arial" w:hAnsi="Arial" w:cs="Arial"/>
        <w:sz w:val="14"/>
        <w:szCs w:val="14"/>
      </w:rPr>
      <w:fldChar w:fldCharType="end"/>
    </w:r>
    <w:r w:rsidRPr="00F97D34">
      <w:rPr>
        <w:rFonts w:ascii="Arial" w:hAnsi="Arial" w:cs="Arial"/>
        <w:sz w:val="14"/>
        <w:szCs w:val="14"/>
      </w:rPr>
      <w:ptab w:relativeTo="margin" w:alignment="right" w:leader="none"/>
    </w:r>
  </w:p>
  <w:p w14:paraId="5AC6DE66" w14:textId="77777777" w:rsidR="00E863D4" w:rsidRDefault="00E863D4"/>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5DF0E7" w14:textId="15BADACF" w:rsidR="00F46E44" w:rsidRDefault="00E80EAC">
    <w:r w:rsidRPr="006919EB">
      <w:rPr>
        <w:noProof/>
      </w:rPr>
      <w:drawing>
        <wp:inline distT="0" distB="0" distL="0" distR="0" wp14:anchorId="3C68ED86" wp14:editId="206CFB9B">
          <wp:extent cx="2110675" cy="182880"/>
          <wp:effectExtent l="0" t="0" r="4445"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ZS Tagline Orange RGB.png"/>
                  <pic:cNvPicPr/>
                </pic:nvPicPr>
                <pic:blipFill>
                  <a:blip r:embed="rId1">
                    <a:extLst>
                      <a:ext uri="{28A0092B-C50C-407E-A947-70E740481C1C}">
                        <a14:useLocalDpi xmlns:a14="http://schemas.microsoft.com/office/drawing/2010/main" val="0"/>
                      </a:ext>
                    </a:extLst>
                  </a:blip>
                  <a:stretch>
                    <a:fillRect/>
                  </a:stretch>
                </pic:blipFill>
                <pic:spPr>
                  <a:xfrm>
                    <a:off x="0" y="0"/>
                    <a:ext cx="2110675" cy="182880"/>
                  </a:xfrm>
                  <a:prstGeom prst="rect">
                    <a:avLst/>
                  </a:prstGeom>
                </pic:spPr>
              </pic:pic>
            </a:graphicData>
          </a:graphic>
        </wp:inline>
      </w:drawing>
    </w:r>
  </w:p>
  <w:p w14:paraId="0498319D" w14:textId="77777777" w:rsidR="00E80EAC" w:rsidRDefault="00E80EA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59BA61" w14:textId="77777777" w:rsidR="00F10B8B" w:rsidRDefault="00F10B8B" w:rsidP="00F97D34">
      <w:pPr>
        <w:spacing w:after="0" w:line="240" w:lineRule="auto"/>
      </w:pPr>
      <w:r>
        <w:separator/>
      </w:r>
    </w:p>
  </w:footnote>
  <w:footnote w:type="continuationSeparator" w:id="0">
    <w:p w14:paraId="23917EF2" w14:textId="77777777" w:rsidR="00F10B8B" w:rsidRDefault="00F10B8B" w:rsidP="00F97D34">
      <w:pPr>
        <w:spacing w:after="0" w:line="240" w:lineRule="auto"/>
      </w:pPr>
      <w:r>
        <w:continuationSeparator/>
      </w:r>
    </w:p>
  </w:footnote>
  <w:footnote w:type="continuationNotice" w:id="1">
    <w:p w14:paraId="1BF39E6E" w14:textId="77777777" w:rsidR="00F10B8B" w:rsidRDefault="00F10B8B">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AC736" w14:textId="77777777" w:rsidR="00B97226" w:rsidRDefault="00B9722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A28DC0" w14:textId="739552D1" w:rsidR="00F46E44" w:rsidRDefault="00C068E1">
    <w:r w:rsidRPr="006919EB">
      <w:rPr>
        <w:noProof/>
      </w:rPr>
      <w:drawing>
        <wp:anchor distT="0" distB="0" distL="114300" distR="114300" simplePos="0" relativeHeight="251658241" behindDoc="1" locked="0" layoutInCell="1" allowOverlap="1" wp14:anchorId="42971B01" wp14:editId="53519085">
          <wp:simplePos x="0" y="0"/>
          <wp:positionH relativeFrom="page">
            <wp:align>right</wp:align>
          </wp:positionH>
          <wp:positionV relativeFrom="page">
            <wp:align>top</wp:align>
          </wp:positionV>
          <wp:extent cx="3012440" cy="402336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Motif@300x.png"/>
                  <pic:cNvPicPr/>
                </pic:nvPicPr>
                <pic:blipFill rotWithShape="1">
                  <a:blip r:embed="rId1">
                    <a:extLst>
                      <a:ext uri="{28A0092B-C50C-407E-A947-70E740481C1C}">
                        <a14:useLocalDpi xmlns:a14="http://schemas.microsoft.com/office/drawing/2010/main" val="0"/>
                      </a:ext>
                    </a:extLst>
                  </a:blip>
                  <a:srcRect t="521" r="744"/>
                  <a:stretch/>
                </pic:blipFill>
                <pic:spPr bwMode="auto">
                  <a:xfrm>
                    <a:off x="0" y="0"/>
                    <a:ext cx="3012440" cy="40233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C5A2F" w:rsidRPr="00F37FA9">
      <w:rPr>
        <w:noProof/>
      </w:rPr>
      <w:drawing>
        <wp:anchor distT="0" distB="0" distL="114300" distR="114300" simplePos="0" relativeHeight="251658240" behindDoc="1" locked="0" layoutInCell="1" allowOverlap="1" wp14:anchorId="76C7997D" wp14:editId="331FCC7A">
          <wp:simplePos x="0" y="0"/>
          <wp:positionH relativeFrom="margin">
            <wp:align>left</wp:align>
          </wp:positionH>
          <wp:positionV relativeFrom="paragraph">
            <wp:posOffset>457200</wp:posOffset>
          </wp:positionV>
          <wp:extent cx="1252220" cy="1014730"/>
          <wp:effectExtent l="0" t="0" r="508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252220" cy="101473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B486ED4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FD62EF"/>
    <w:multiLevelType w:val="hybridMultilevel"/>
    <w:tmpl w:val="7BF25A3C"/>
    <w:lvl w:ilvl="0" w:tplc="04090003">
      <w:start w:val="1"/>
      <w:numFmt w:val="bullet"/>
      <w:lvlText w:val="o"/>
      <w:lvlJc w:val="left"/>
      <w:pPr>
        <w:ind w:left="720" w:hanging="360"/>
      </w:pPr>
      <w:rPr>
        <w:rFonts w:ascii="Courier New" w:hAnsi="Courier New" w:cs="Courier New" w:hint="default"/>
      </w:rPr>
    </w:lvl>
    <w:lvl w:ilvl="1" w:tplc="C938F79C">
      <w:start w:val="1"/>
      <w:numFmt w:val="bullet"/>
      <w:pStyle w:val="Attitudinal"/>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800847"/>
    <w:multiLevelType w:val="hybridMultilevel"/>
    <w:tmpl w:val="89CE0E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3E04E07"/>
    <w:multiLevelType w:val="hybridMultilevel"/>
    <w:tmpl w:val="2C7CE606"/>
    <w:lvl w:ilvl="0" w:tplc="3184EC96">
      <w:start w:val="1"/>
      <w:numFmt w:val="bullet"/>
      <w:lvlText w:val=""/>
      <w:lvlJc w:val="left"/>
      <w:pPr>
        <w:ind w:left="720" w:hanging="360"/>
      </w:pPr>
      <w:rPr>
        <w:rFonts w:ascii="Symbol" w:hAnsi="Symbol"/>
      </w:rPr>
    </w:lvl>
    <w:lvl w:ilvl="1" w:tplc="E00E259A">
      <w:start w:val="1"/>
      <w:numFmt w:val="bullet"/>
      <w:lvlText w:val=""/>
      <w:lvlJc w:val="left"/>
      <w:pPr>
        <w:ind w:left="720" w:hanging="360"/>
      </w:pPr>
      <w:rPr>
        <w:rFonts w:ascii="Symbol" w:hAnsi="Symbol"/>
      </w:rPr>
    </w:lvl>
    <w:lvl w:ilvl="2" w:tplc="E84A1632">
      <w:start w:val="1"/>
      <w:numFmt w:val="bullet"/>
      <w:lvlText w:val=""/>
      <w:lvlJc w:val="left"/>
      <w:pPr>
        <w:ind w:left="720" w:hanging="360"/>
      </w:pPr>
      <w:rPr>
        <w:rFonts w:ascii="Symbol" w:hAnsi="Symbol"/>
      </w:rPr>
    </w:lvl>
    <w:lvl w:ilvl="3" w:tplc="FC76FD90">
      <w:start w:val="1"/>
      <w:numFmt w:val="bullet"/>
      <w:lvlText w:val=""/>
      <w:lvlJc w:val="left"/>
      <w:pPr>
        <w:ind w:left="720" w:hanging="360"/>
      </w:pPr>
      <w:rPr>
        <w:rFonts w:ascii="Symbol" w:hAnsi="Symbol"/>
      </w:rPr>
    </w:lvl>
    <w:lvl w:ilvl="4" w:tplc="33BAB6C6">
      <w:start w:val="1"/>
      <w:numFmt w:val="bullet"/>
      <w:lvlText w:val=""/>
      <w:lvlJc w:val="left"/>
      <w:pPr>
        <w:ind w:left="720" w:hanging="360"/>
      </w:pPr>
      <w:rPr>
        <w:rFonts w:ascii="Symbol" w:hAnsi="Symbol"/>
      </w:rPr>
    </w:lvl>
    <w:lvl w:ilvl="5" w:tplc="3BC8D4DC">
      <w:start w:val="1"/>
      <w:numFmt w:val="bullet"/>
      <w:lvlText w:val=""/>
      <w:lvlJc w:val="left"/>
      <w:pPr>
        <w:ind w:left="720" w:hanging="360"/>
      </w:pPr>
      <w:rPr>
        <w:rFonts w:ascii="Symbol" w:hAnsi="Symbol"/>
      </w:rPr>
    </w:lvl>
    <w:lvl w:ilvl="6" w:tplc="ABB25C58">
      <w:start w:val="1"/>
      <w:numFmt w:val="bullet"/>
      <w:lvlText w:val=""/>
      <w:lvlJc w:val="left"/>
      <w:pPr>
        <w:ind w:left="720" w:hanging="360"/>
      </w:pPr>
      <w:rPr>
        <w:rFonts w:ascii="Symbol" w:hAnsi="Symbol"/>
      </w:rPr>
    </w:lvl>
    <w:lvl w:ilvl="7" w:tplc="35BCD7A6">
      <w:start w:val="1"/>
      <w:numFmt w:val="bullet"/>
      <w:lvlText w:val=""/>
      <w:lvlJc w:val="left"/>
      <w:pPr>
        <w:ind w:left="720" w:hanging="360"/>
      </w:pPr>
      <w:rPr>
        <w:rFonts w:ascii="Symbol" w:hAnsi="Symbol"/>
      </w:rPr>
    </w:lvl>
    <w:lvl w:ilvl="8" w:tplc="81340CE0">
      <w:start w:val="1"/>
      <w:numFmt w:val="bullet"/>
      <w:lvlText w:val=""/>
      <w:lvlJc w:val="left"/>
      <w:pPr>
        <w:ind w:left="720" w:hanging="360"/>
      </w:pPr>
      <w:rPr>
        <w:rFonts w:ascii="Symbol" w:hAnsi="Symbol"/>
      </w:rPr>
    </w:lvl>
  </w:abstractNum>
  <w:abstractNum w:abstractNumId="4" w15:restartNumberingAfterBreak="0">
    <w:nsid w:val="05BB75B8"/>
    <w:multiLevelType w:val="hybridMultilevel"/>
    <w:tmpl w:val="24FAEE5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09676A39"/>
    <w:multiLevelType w:val="hybridMultilevel"/>
    <w:tmpl w:val="A21A45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EB57561"/>
    <w:multiLevelType w:val="hybridMultilevel"/>
    <w:tmpl w:val="B1C8B4A8"/>
    <w:lvl w:ilvl="0" w:tplc="04090001">
      <w:start w:val="1"/>
      <w:numFmt w:val="bullet"/>
      <w:lvlText w:val=""/>
      <w:lvlJc w:val="left"/>
      <w:pPr>
        <w:ind w:left="720" w:hanging="360"/>
      </w:pPr>
      <w:rPr>
        <w:rFonts w:ascii="Symbol" w:hAnsi="Symbol" w:hint="default"/>
      </w:rPr>
    </w:lvl>
    <w:lvl w:ilvl="1" w:tplc="27E25356">
      <w:start w:val="1"/>
      <w:numFmt w:val="bullet"/>
      <w:lvlText w:val="o"/>
      <w:lvlJc w:val="left"/>
      <w:pPr>
        <w:ind w:left="1440" w:hanging="360"/>
      </w:pPr>
      <w:rPr>
        <w:rFonts w:ascii="Courier New" w:hAnsi="Courier New" w:hint="default"/>
        <w:color w:val="auto"/>
        <w:sz w:val="24"/>
        <w:szCs w:val="24"/>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EDB0964"/>
    <w:multiLevelType w:val="multilevel"/>
    <w:tmpl w:val="4B7650B6"/>
    <w:lvl w:ilvl="0">
      <w:start w:val="1"/>
      <w:numFmt w:val="bullet"/>
      <w:pStyle w:val="Bullet1ZS"/>
      <w:lvlText w:val=""/>
      <w:lvlJc w:val="left"/>
      <w:pPr>
        <w:tabs>
          <w:tab w:val="num" w:pos="360"/>
        </w:tabs>
        <w:ind w:left="360" w:hanging="360"/>
      </w:pPr>
      <w:rPr>
        <w:rFonts w:ascii="Wingdings" w:hAnsi="Wingdings" w:hint="default"/>
        <w:color w:val="auto"/>
      </w:rPr>
    </w:lvl>
    <w:lvl w:ilvl="1">
      <w:start w:val="1"/>
      <w:numFmt w:val="bullet"/>
      <w:lvlText w:val="-"/>
      <w:lvlJc w:val="left"/>
      <w:pPr>
        <w:tabs>
          <w:tab w:val="num" w:pos="1440"/>
        </w:tabs>
        <w:ind w:left="1440" w:hanging="360"/>
      </w:pPr>
      <w:rPr>
        <w:rFonts w:ascii="Arial" w:hAnsi="Arial" w:hint="default"/>
        <w:color w:val="auto"/>
      </w:rPr>
    </w:lvl>
    <w:lvl w:ilvl="2">
      <w:start w:val="1"/>
      <w:numFmt w:val="bullet"/>
      <w:lvlText w:val=""/>
      <w:lvlJc w:val="left"/>
      <w:pPr>
        <w:tabs>
          <w:tab w:val="num" w:pos="2160"/>
        </w:tabs>
        <w:ind w:left="2160" w:hanging="360"/>
      </w:pPr>
      <w:rPr>
        <w:rFonts w:ascii="Symbol" w:hAnsi="Symbol" w:hint="default"/>
        <w:color w:val="auto"/>
      </w:rPr>
    </w:lvl>
    <w:lvl w:ilvl="3">
      <w:start w:val="1"/>
      <w:numFmt w:val="bullet"/>
      <w:lvlText w:val=""/>
      <w:lvlJc w:val="left"/>
      <w:pPr>
        <w:tabs>
          <w:tab w:val="num" w:pos="2160"/>
        </w:tabs>
        <w:ind w:left="2160" w:firstLine="360"/>
      </w:pPr>
      <w:rPr>
        <w:rFonts w:ascii="Symbol" w:hAnsi="Symbol" w:hint="default"/>
        <w:color w:val="auto"/>
      </w:rPr>
    </w:lvl>
    <w:lvl w:ilvl="4">
      <w:start w:val="1"/>
      <w:numFmt w:val="bullet"/>
      <w:lvlText w:val=""/>
      <w:lvlJc w:val="left"/>
      <w:pPr>
        <w:tabs>
          <w:tab w:val="num" w:pos="2520"/>
        </w:tabs>
        <w:ind w:left="2520" w:firstLine="720"/>
      </w:pPr>
      <w:rPr>
        <w:rFonts w:ascii="Symbol" w:hAnsi="Symbol" w:hint="default"/>
        <w:color w:val="auto"/>
      </w:rPr>
    </w:lvl>
    <w:lvl w:ilvl="5">
      <w:start w:val="1"/>
      <w:numFmt w:val="lowerRoman"/>
      <w:lvlText w:val="(%6)"/>
      <w:lvlJc w:val="left"/>
      <w:pPr>
        <w:tabs>
          <w:tab w:val="num" w:pos="2880"/>
        </w:tabs>
        <w:ind w:left="2880" w:hanging="360"/>
      </w:pPr>
      <w:rPr>
        <w:rFonts w:hint="default"/>
      </w:rPr>
    </w:lvl>
    <w:lvl w:ilvl="6">
      <w:start w:val="1"/>
      <w:numFmt w:val="decimal"/>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Roman"/>
      <w:lvlText w:val="%9."/>
      <w:lvlJc w:val="left"/>
      <w:pPr>
        <w:tabs>
          <w:tab w:val="num" w:pos="3960"/>
        </w:tabs>
        <w:ind w:left="3960" w:hanging="360"/>
      </w:pPr>
      <w:rPr>
        <w:rFonts w:hint="default"/>
      </w:rPr>
    </w:lvl>
  </w:abstractNum>
  <w:abstractNum w:abstractNumId="8" w15:restartNumberingAfterBreak="0">
    <w:nsid w:val="10C636E9"/>
    <w:multiLevelType w:val="hybridMultilevel"/>
    <w:tmpl w:val="8F1E0E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64460F1"/>
    <w:multiLevelType w:val="hybridMultilevel"/>
    <w:tmpl w:val="D45A1ECC"/>
    <w:lvl w:ilvl="0" w:tplc="C67AAEF4">
      <w:start w:val="1"/>
      <w:numFmt w:val="bullet"/>
      <w:pStyle w:val="Bulletinglevel1"/>
      <w:lvlText w:val=""/>
      <w:lvlJc w:val="left"/>
      <w:pPr>
        <w:ind w:left="720" w:hanging="360"/>
      </w:pPr>
      <w:rPr>
        <w:rFonts w:ascii="Symbol" w:hAnsi="Symbol" w:hint="default"/>
        <w:color w:val="000000" w:themeColor="text1"/>
      </w:rPr>
    </w:lvl>
    <w:lvl w:ilvl="1" w:tplc="69566306">
      <w:start w:val="1"/>
      <w:numFmt w:val="bullet"/>
      <w:lvlText w:val="o"/>
      <w:lvlJc w:val="left"/>
      <w:pPr>
        <w:ind w:left="1440" w:hanging="360"/>
      </w:pPr>
      <w:rPr>
        <w:rFonts w:ascii="Courier New" w:hAnsi="Courier New" w:cs="Courier New" w:hint="default"/>
      </w:rPr>
    </w:lvl>
    <w:lvl w:ilvl="2" w:tplc="637E4936">
      <w:start w:val="1"/>
      <w:numFmt w:val="bullet"/>
      <w:lvlText w:val=""/>
      <w:lvlJc w:val="left"/>
      <w:pPr>
        <w:ind w:left="2160" w:hanging="360"/>
      </w:pPr>
      <w:rPr>
        <w:rFonts w:ascii="Wingdings" w:hAnsi="Wingdings" w:hint="default"/>
      </w:rPr>
    </w:lvl>
    <w:lvl w:ilvl="3" w:tplc="032C1FD6">
      <w:start w:val="1"/>
      <w:numFmt w:val="bullet"/>
      <w:lvlText w:val=""/>
      <w:lvlJc w:val="left"/>
      <w:pPr>
        <w:ind w:left="2880" w:hanging="360"/>
      </w:pPr>
      <w:rPr>
        <w:rFonts w:ascii="Symbol" w:hAnsi="Symbol" w:hint="default"/>
      </w:rPr>
    </w:lvl>
    <w:lvl w:ilvl="4" w:tplc="B484BD64">
      <w:start w:val="1"/>
      <w:numFmt w:val="bullet"/>
      <w:lvlText w:val="o"/>
      <w:lvlJc w:val="left"/>
      <w:pPr>
        <w:ind w:left="3600" w:hanging="360"/>
      </w:pPr>
      <w:rPr>
        <w:rFonts w:ascii="Courier New" w:hAnsi="Courier New" w:cs="Courier New" w:hint="default"/>
      </w:rPr>
    </w:lvl>
    <w:lvl w:ilvl="5" w:tplc="166EE898">
      <w:start w:val="1"/>
      <w:numFmt w:val="bullet"/>
      <w:lvlText w:val=""/>
      <w:lvlJc w:val="left"/>
      <w:pPr>
        <w:ind w:left="4320" w:hanging="360"/>
      </w:pPr>
      <w:rPr>
        <w:rFonts w:ascii="Wingdings" w:hAnsi="Wingdings" w:hint="default"/>
      </w:rPr>
    </w:lvl>
    <w:lvl w:ilvl="6" w:tplc="B85AC242">
      <w:start w:val="1"/>
      <w:numFmt w:val="bullet"/>
      <w:lvlText w:val=""/>
      <w:lvlJc w:val="left"/>
      <w:pPr>
        <w:ind w:left="5040" w:hanging="360"/>
      </w:pPr>
      <w:rPr>
        <w:rFonts w:ascii="Symbol" w:hAnsi="Symbol" w:hint="default"/>
      </w:rPr>
    </w:lvl>
    <w:lvl w:ilvl="7" w:tplc="02389162">
      <w:start w:val="1"/>
      <w:numFmt w:val="bullet"/>
      <w:lvlText w:val="o"/>
      <w:lvlJc w:val="left"/>
      <w:pPr>
        <w:ind w:left="5760" w:hanging="360"/>
      </w:pPr>
      <w:rPr>
        <w:rFonts w:ascii="Courier New" w:hAnsi="Courier New" w:cs="Courier New" w:hint="default"/>
      </w:rPr>
    </w:lvl>
    <w:lvl w:ilvl="8" w:tplc="F54644E8">
      <w:start w:val="1"/>
      <w:numFmt w:val="bullet"/>
      <w:lvlText w:val=""/>
      <w:lvlJc w:val="left"/>
      <w:pPr>
        <w:ind w:left="6480" w:hanging="360"/>
      </w:pPr>
      <w:rPr>
        <w:rFonts w:ascii="Wingdings" w:hAnsi="Wingdings" w:hint="default"/>
      </w:rPr>
    </w:lvl>
  </w:abstractNum>
  <w:abstractNum w:abstractNumId="10" w15:restartNumberingAfterBreak="0">
    <w:nsid w:val="17112E8C"/>
    <w:multiLevelType w:val="multilevel"/>
    <w:tmpl w:val="EB104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79A1313"/>
    <w:multiLevelType w:val="multilevel"/>
    <w:tmpl w:val="9BCECA38"/>
    <w:lvl w:ilvl="0">
      <w:start w:val="3"/>
      <w:numFmt w:val="decimal"/>
      <w:suff w:val="nothing"/>
      <w:lvlText w:val="%1"/>
      <w:lvlJc w:val="left"/>
      <w:pPr>
        <w:ind w:left="0" w:firstLine="0"/>
      </w:pPr>
      <w:rPr>
        <w:rFonts w:ascii="Book Antiqua" w:hAnsi="Book Antiqua" w:hint="default"/>
        <w:b/>
        <w:i w:val="0"/>
        <w:color w:val="003F2D"/>
        <w:sz w:val="22"/>
      </w:rPr>
    </w:lvl>
    <w:lvl w:ilvl="1">
      <w:start w:val="10"/>
      <w:numFmt w:val="decimal"/>
      <w:lvlRestart w:val="0"/>
      <w:suff w:val="nothing"/>
      <w:lvlText w:val="%2"/>
      <w:lvlJc w:val="left"/>
      <w:pPr>
        <w:ind w:left="0" w:firstLine="0"/>
      </w:pPr>
      <w:rPr>
        <w:rFonts w:ascii="Book Antiqua" w:hAnsi="Book Antiqua" w:hint="default"/>
        <w:sz w:val="20"/>
      </w:rPr>
    </w:lvl>
    <w:lvl w:ilvl="2">
      <w:start w:val="5"/>
      <w:numFmt w:val="decimal"/>
      <w:lvlRestart w:val="0"/>
      <w:suff w:val="nothing"/>
      <w:lvlText w:val=""/>
      <w:lvlJc w:val="left"/>
      <w:pPr>
        <w:ind w:left="0" w:firstLine="0"/>
      </w:pPr>
    </w:lvl>
    <w:lvl w:ilvl="3">
      <w:start w:val="15"/>
      <w:numFmt w:val="decimal"/>
      <w:lvlText w:val="%4."/>
      <w:lvlJc w:val="left"/>
      <w:pPr>
        <w:ind w:left="360" w:hanging="187"/>
      </w:pPr>
      <w:rPr>
        <w:b w:val="0"/>
        <w:bCs w:val="0"/>
        <w:i w:val="0"/>
        <w:iCs w:val="0"/>
        <w:caps w:val="0"/>
        <w:smallCaps w:val="0"/>
        <w:strike w:val="0"/>
        <w:dstrike w:val="0"/>
        <w:outline w:val="0"/>
        <w:shadow w:val="0"/>
        <w:emboss w:val="0"/>
        <w:imprint w:val="0"/>
        <w:noProof w:val="0"/>
        <w:vanish w:val="0"/>
        <w:webHidden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bullet"/>
      <w:lvlText w:val="–"/>
      <w:lvlJc w:val="left"/>
      <w:pPr>
        <w:ind w:left="648" w:hanging="187"/>
      </w:pPr>
      <w:rPr>
        <w:rFonts w:ascii="Cambria" w:hAnsi="Cambria" w:hint="default"/>
        <w:b w:val="0"/>
        <w:i w:val="0"/>
        <w:color w:val="auto"/>
        <w:sz w:val="22"/>
      </w:rPr>
    </w:lvl>
    <w:lvl w:ilvl="5">
      <w:start w:val="1"/>
      <w:numFmt w:val="bullet"/>
      <w:lvlText w:val=""/>
      <w:lvlJc w:val="left"/>
      <w:pPr>
        <w:ind w:left="893" w:hanging="173"/>
      </w:pPr>
      <w:rPr>
        <w:rFonts w:ascii="Wingdings" w:hAnsi="Wingdings" w:hint="default"/>
        <w:b w:val="0"/>
        <w:i w:val="0"/>
        <w:color w:val="auto"/>
        <w:sz w:val="22"/>
      </w:rPr>
    </w:lvl>
    <w:lvl w:ilvl="6">
      <w:start w:val="1"/>
      <w:numFmt w:val="none"/>
      <w:suff w:val="nothing"/>
      <w:lvlText w:val="%7"/>
      <w:lvlJc w:val="left"/>
      <w:pPr>
        <w:ind w:left="0" w:firstLine="0"/>
      </w:pPr>
      <w:rPr>
        <w:rFonts w:ascii="Cambria" w:hAnsi="Cambria" w:hint="default"/>
        <w:b w:val="0"/>
        <w:i w:val="0"/>
        <w:caps w:val="0"/>
        <w:strike w:val="0"/>
        <w:dstrike w:val="0"/>
        <w:vanish w:val="0"/>
        <w:webHidden w:val="0"/>
        <w:sz w:val="22"/>
        <w:u w:val="none"/>
        <w:effect w:val="none"/>
        <w:vertAlign w:val="baseline"/>
        <w:specVanish w:val="0"/>
      </w:rPr>
    </w:lvl>
    <w:lvl w:ilvl="7">
      <w:start w:val="1"/>
      <w:numFmt w:val="none"/>
      <w:pStyle w:val="ProjectTitleCVHP"/>
      <w:suff w:val="nothing"/>
      <w:lvlText w:val="%8"/>
      <w:lvlJc w:val="left"/>
      <w:pPr>
        <w:ind w:left="0" w:firstLine="0"/>
      </w:pPr>
    </w:lvl>
    <w:lvl w:ilvl="8">
      <w:start w:val="1"/>
      <w:numFmt w:val="none"/>
      <w:suff w:val="nothing"/>
      <w:lvlText w:val="%9"/>
      <w:lvlJc w:val="left"/>
      <w:pPr>
        <w:ind w:left="0" w:firstLine="0"/>
      </w:pPr>
    </w:lvl>
  </w:abstractNum>
  <w:abstractNum w:abstractNumId="12" w15:restartNumberingAfterBreak="0">
    <w:nsid w:val="17FB27D9"/>
    <w:multiLevelType w:val="hybridMultilevel"/>
    <w:tmpl w:val="0C98637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F71ACB"/>
    <w:multiLevelType w:val="hybridMultilevel"/>
    <w:tmpl w:val="F36AC27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2306620E"/>
    <w:multiLevelType w:val="hybridMultilevel"/>
    <w:tmpl w:val="DEE46368"/>
    <w:lvl w:ilvl="0" w:tplc="CBA2ABB6">
      <w:numFmt w:val="bullet"/>
      <w:pStyle w:val="TableLevel1Bullet"/>
      <w:lvlText w:val="-"/>
      <w:lvlJc w:val="left"/>
      <w:pPr>
        <w:ind w:left="720" w:hanging="360"/>
      </w:pPr>
      <w:rPr>
        <w:rFonts w:ascii="Arial" w:eastAsia="Calibr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7132DC6"/>
    <w:multiLevelType w:val="hybridMultilevel"/>
    <w:tmpl w:val="7C6EFD72"/>
    <w:lvl w:ilvl="0" w:tplc="AFE220FE">
      <w:start w:val="1"/>
      <w:numFmt w:val="bullet"/>
      <w:lvlText w:val=""/>
      <w:lvlJc w:val="left"/>
      <w:pPr>
        <w:ind w:left="720" w:hanging="360"/>
      </w:pPr>
      <w:rPr>
        <w:rFonts w:ascii="Symbol" w:hAnsi="Symbol"/>
      </w:rPr>
    </w:lvl>
    <w:lvl w:ilvl="1" w:tplc="376466EA">
      <w:start w:val="1"/>
      <w:numFmt w:val="bullet"/>
      <w:lvlText w:val=""/>
      <w:lvlJc w:val="left"/>
      <w:pPr>
        <w:ind w:left="720" w:hanging="360"/>
      </w:pPr>
      <w:rPr>
        <w:rFonts w:ascii="Symbol" w:hAnsi="Symbol"/>
      </w:rPr>
    </w:lvl>
    <w:lvl w:ilvl="2" w:tplc="9818788A">
      <w:start w:val="1"/>
      <w:numFmt w:val="bullet"/>
      <w:lvlText w:val=""/>
      <w:lvlJc w:val="left"/>
      <w:pPr>
        <w:ind w:left="720" w:hanging="360"/>
      </w:pPr>
      <w:rPr>
        <w:rFonts w:ascii="Symbol" w:hAnsi="Symbol"/>
      </w:rPr>
    </w:lvl>
    <w:lvl w:ilvl="3" w:tplc="DBCEE710">
      <w:start w:val="1"/>
      <w:numFmt w:val="bullet"/>
      <w:lvlText w:val=""/>
      <w:lvlJc w:val="left"/>
      <w:pPr>
        <w:ind w:left="720" w:hanging="360"/>
      </w:pPr>
      <w:rPr>
        <w:rFonts w:ascii="Symbol" w:hAnsi="Symbol"/>
      </w:rPr>
    </w:lvl>
    <w:lvl w:ilvl="4" w:tplc="03BCB708">
      <w:start w:val="1"/>
      <w:numFmt w:val="bullet"/>
      <w:lvlText w:val=""/>
      <w:lvlJc w:val="left"/>
      <w:pPr>
        <w:ind w:left="720" w:hanging="360"/>
      </w:pPr>
      <w:rPr>
        <w:rFonts w:ascii="Symbol" w:hAnsi="Symbol"/>
      </w:rPr>
    </w:lvl>
    <w:lvl w:ilvl="5" w:tplc="43DCC4A8">
      <w:start w:val="1"/>
      <w:numFmt w:val="bullet"/>
      <w:lvlText w:val=""/>
      <w:lvlJc w:val="left"/>
      <w:pPr>
        <w:ind w:left="720" w:hanging="360"/>
      </w:pPr>
      <w:rPr>
        <w:rFonts w:ascii="Symbol" w:hAnsi="Symbol"/>
      </w:rPr>
    </w:lvl>
    <w:lvl w:ilvl="6" w:tplc="03481CDE">
      <w:start w:val="1"/>
      <w:numFmt w:val="bullet"/>
      <w:lvlText w:val=""/>
      <w:lvlJc w:val="left"/>
      <w:pPr>
        <w:ind w:left="720" w:hanging="360"/>
      </w:pPr>
      <w:rPr>
        <w:rFonts w:ascii="Symbol" w:hAnsi="Symbol"/>
      </w:rPr>
    </w:lvl>
    <w:lvl w:ilvl="7" w:tplc="E2D83E20">
      <w:start w:val="1"/>
      <w:numFmt w:val="bullet"/>
      <w:lvlText w:val=""/>
      <w:lvlJc w:val="left"/>
      <w:pPr>
        <w:ind w:left="720" w:hanging="360"/>
      </w:pPr>
      <w:rPr>
        <w:rFonts w:ascii="Symbol" w:hAnsi="Symbol"/>
      </w:rPr>
    </w:lvl>
    <w:lvl w:ilvl="8" w:tplc="D9FE9132">
      <w:start w:val="1"/>
      <w:numFmt w:val="bullet"/>
      <w:lvlText w:val=""/>
      <w:lvlJc w:val="left"/>
      <w:pPr>
        <w:ind w:left="720" w:hanging="360"/>
      </w:pPr>
      <w:rPr>
        <w:rFonts w:ascii="Symbol" w:hAnsi="Symbol"/>
      </w:rPr>
    </w:lvl>
  </w:abstractNum>
  <w:abstractNum w:abstractNumId="16" w15:restartNumberingAfterBreak="0">
    <w:nsid w:val="292708A5"/>
    <w:multiLevelType w:val="hybridMultilevel"/>
    <w:tmpl w:val="FAA2CB12"/>
    <w:lvl w:ilvl="0" w:tplc="0409000F">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8041E98"/>
    <w:multiLevelType w:val="hybridMultilevel"/>
    <w:tmpl w:val="D33C50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37C2227"/>
    <w:multiLevelType w:val="hybridMultilevel"/>
    <w:tmpl w:val="B80EA9B8"/>
    <w:lvl w:ilvl="0" w:tplc="91CE308C">
      <w:start w:val="10"/>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89C580B"/>
    <w:multiLevelType w:val="hybridMultilevel"/>
    <w:tmpl w:val="68F88BBC"/>
    <w:lvl w:ilvl="0" w:tplc="2F321A3A">
      <w:start w:val="1"/>
      <w:numFmt w:val="bullet"/>
      <w:pStyle w:val="BodyLevel2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8F06E42"/>
    <w:multiLevelType w:val="hybridMultilevel"/>
    <w:tmpl w:val="CC0EE46C"/>
    <w:lvl w:ilvl="0" w:tplc="0409000F">
      <w:start w:val="1"/>
      <w:numFmt w:val="decimal"/>
      <w:pStyle w:val="Bullet1"/>
      <w:lvlText w:val="%1."/>
      <w:lvlJc w:val="left"/>
      <w:pPr>
        <w:ind w:left="1800" w:hanging="360"/>
      </w:pPr>
      <w:rPr>
        <w:rFonts w:hint="default"/>
        <w:b/>
        <w:i w:val="0"/>
        <w:color w:val="000000" w:themeColor="text1"/>
        <w:u w:color="000000" w:themeColor="text1"/>
      </w:rPr>
    </w:lvl>
    <w:lvl w:ilvl="1" w:tplc="04090003">
      <w:start w:val="1"/>
      <w:numFmt w:val="bullet"/>
      <w:lvlText w:val="o"/>
      <w:lvlJc w:val="left"/>
      <w:pPr>
        <w:ind w:left="2880" w:hanging="360"/>
      </w:pPr>
      <w:rPr>
        <w:rFonts w:ascii="Courier New" w:hAnsi="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1" w15:restartNumberingAfterBreak="0">
    <w:nsid w:val="4B8450C0"/>
    <w:multiLevelType w:val="hybridMultilevel"/>
    <w:tmpl w:val="446AFEC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D1C6B81"/>
    <w:multiLevelType w:val="hybridMultilevel"/>
    <w:tmpl w:val="45F4FAA4"/>
    <w:lvl w:ilvl="0" w:tplc="DC761B80">
      <w:start w:val="1"/>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E794E60"/>
    <w:multiLevelType w:val="hybridMultilevel"/>
    <w:tmpl w:val="E3DC0B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ED0497E"/>
    <w:multiLevelType w:val="hybridMultilevel"/>
    <w:tmpl w:val="530C4B4C"/>
    <w:lvl w:ilvl="0" w:tplc="30F45A92">
      <w:start w:val="1"/>
      <w:numFmt w:val="bullet"/>
      <w:pStyle w:val="BodyLevel4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0F46560"/>
    <w:multiLevelType w:val="hybridMultilevel"/>
    <w:tmpl w:val="95986990"/>
    <w:lvl w:ilvl="0" w:tplc="2CD8CD8E">
      <w:start w:val="1"/>
      <w:numFmt w:val="bullet"/>
      <w:pStyle w:val="BodyLevel1Bullet"/>
      <w:lvlText w:val=""/>
      <w:lvlJc w:val="left"/>
      <w:pPr>
        <w:ind w:left="720" w:hanging="360"/>
      </w:pPr>
      <w:rPr>
        <w:rFonts w:ascii="Wingdings 2" w:hAnsi="Wingdings 2"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1E8780D"/>
    <w:multiLevelType w:val="hybridMultilevel"/>
    <w:tmpl w:val="A1B2BC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382758D"/>
    <w:multiLevelType w:val="hybridMultilevel"/>
    <w:tmpl w:val="823A7EC2"/>
    <w:lvl w:ilvl="0" w:tplc="7A24431E">
      <w:start w:val="1"/>
      <w:numFmt w:val="bullet"/>
      <w:pStyle w:val="BodyLevel3Bullet"/>
      <w:lvlText w:val=""/>
      <w:lvlJc w:val="left"/>
      <w:pPr>
        <w:ind w:left="720" w:hanging="360"/>
      </w:pPr>
      <w:rPr>
        <w:rFonts w:ascii="Wingdings 2" w:hAnsi="Wingdings 2"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8CA0447"/>
    <w:multiLevelType w:val="multilevel"/>
    <w:tmpl w:val="23E0C6D0"/>
    <w:lvl w:ilvl="0">
      <w:start w:val="1"/>
      <w:numFmt w:val="decimal"/>
      <w:lvlText w:val="%1."/>
      <w:lvlJc w:val="left"/>
      <w:pPr>
        <w:ind w:left="360" w:hanging="360"/>
      </w:pPr>
      <w:rPr>
        <w:rFonts w:asciiTheme="minorHAnsi" w:hAnsiTheme="minorHAnsi" w:cstheme="minorHAnsi" w:hint="default"/>
        <w:sz w:val="22"/>
        <w:szCs w:val="22"/>
      </w:rPr>
    </w:lvl>
    <w:lvl w:ilvl="1">
      <w:start w:val="1"/>
      <w:numFmt w:val="bullet"/>
      <w:lvlText w:val=""/>
      <w:lvlJc w:val="left"/>
      <w:pPr>
        <w:ind w:left="792" w:hanging="432"/>
      </w:pPr>
      <w:rPr>
        <w:rFonts w:ascii="Symbol" w:hAnsi="Symbol"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5A1E7790"/>
    <w:multiLevelType w:val="multilevel"/>
    <w:tmpl w:val="1EC83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CED2C98"/>
    <w:multiLevelType w:val="hybridMultilevel"/>
    <w:tmpl w:val="2438D580"/>
    <w:lvl w:ilvl="0" w:tplc="46B05726">
      <w:start w:val="1"/>
      <w:numFmt w:val="bullet"/>
      <w:lvlText w:val=""/>
      <w:lvlJc w:val="left"/>
      <w:pPr>
        <w:tabs>
          <w:tab w:val="num" w:pos="360"/>
        </w:tabs>
        <w:ind w:left="360" w:hanging="360"/>
      </w:pPr>
      <w:rPr>
        <w:rFonts w:ascii="Symbol" w:hAnsi="Symbol" w:hint="default"/>
        <w:color w:val="auto"/>
        <w:sz w:val="20"/>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decimal"/>
      <w:lvlText w:val="%3."/>
      <w:lvlJc w:val="left"/>
      <w:pPr>
        <w:tabs>
          <w:tab w:val="num" w:pos="2160"/>
        </w:tabs>
        <w:ind w:left="2160" w:hanging="360"/>
      </w:pPr>
      <w:rPr>
        <w:rFonts w:cs="Times New Roman"/>
      </w:rPr>
    </w:lvl>
    <w:lvl w:ilvl="3" w:tplc="04090001">
      <w:start w:val="1"/>
      <w:numFmt w:val="decimal"/>
      <w:lvlText w:val="%4."/>
      <w:lvlJc w:val="left"/>
      <w:pPr>
        <w:tabs>
          <w:tab w:val="num" w:pos="2880"/>
        </w:tabs>
        <w:ind w:left="2880" w:hanging="360"/>
      </w:pPr>
      <w:rPr>
        <w:rFonts w:cs="Times New Roman"/>
      </w:rPr>
    </w:lvl>
    <w:lvl w:ilvl="4" w:tplc="04090003">
      <w:start w:val="1"/>
      <w:numFmt w:val="decimal"/>
      <w:lvlText w:val="%5."/>
      <w:lvlJc w:val="left"/>
      <w:pPr>
        <w:tabs>
          <w:tab w:val="num" w:pos="3600"/>
        </w:tabs>
        <w:ind w:left="3600" w:hanging="360"/>
      </w:pPr>
      <w:rPr>
        <w:rFonts w:cs="Times New Roman"/>
      </w:rPr>
    </w:lvl>
    <w:lvl w:ilvl="5" w:tplc="04090005">
      <w:start w:val="1"/>
      <w:numFmt w:val="decimal"/>
      <w:lvlText w:val="%6."/>
      <w:lvlJc w:val="left"/>
      <w:pPr>
        <w:tabs>
          <w:tab w:val="num" w:pos="4320"/>
        </w:tabs>
        <w:ind w:left="4320" w:hanging="360"/>
      </w:pPr>
      <w:rPr>
        <w:rFonts w:cs="Times New Roman"/>
      </w:rPr>
    </w:lvl>
    <w:lvl w:ilvl="6" w:tplc="04090001">
      <w:start w:val="1"/>
      <w:numFmt w:val="decimal"/>
      <w:lvlText w:val="%7."/>
      <w:lvlJc w:val="left"/>
      <w:pPr>
        <w:tabs>
          <w:tab w:val="num" w:pos="5040"/>
        </w:tabs>
        <w:ind w:left="5040" w:hanging="360"/>
      </w:pPr>
      <w:rPr>
        <w:rFonts w:cs="Times New Roman"/>
      </w:rPr>
    </w:lvl>
    <w:lvl w:ilvl="7" w:tplc="04090003">
      <w:start w:val="1"/>
      <w:numFmt w:val="decimal"/>
      <w:lvlText w:val="%8."/>
      <w:lvlJc w:val="left"/>
      <w:pPr>
        <w:tabs>
          <w:tab w:val="num" w:pos="5760"/>
        </w:tabs>
        <w:ind w:left="5760" w:hanging="360"/>
      </w:pPr>
      <w:rPr>
        <w:rFonts w:cs="Times New Roman"/>
      </w:rPr>
    </w:lvl>
    <w:lvl w:ilvl="8" w:tplc="04090005">
      <w:start w:val="1"/>
      <w:numFmt w:val="decimal"/>
      <w:lvlText w:val="%9."/>
      <w:lvlJc w:val="left"/>
      <w:pPr>
        <w:tabs>
          <w:tab w:val="num" w:pos="6480"/>
        </w:tabs>
        <w:ind w:left="6480" w:hanging="360"/>
      </w:pPr>
      <w:rPr>
        <w:rFonts w:cs="Times New Roman"/>
      </w:rPr>
    </w:lvl>
  </w:abstractNum>
  <w:abstractNum w:abstractNumId="31" w15:restartNumberingAfterBreak="0">
    <w:nsid w:val="5D183899"/>
    <w:multiLevelType w:val="hybridMultilevel"/>
    <w:tmpl w:val="6088D84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2" w15:restartNumberingAfterBreak="0">
    <w:nsid w:val="5E3D0692"/>
    <w:multiLevelType w:val="hybridMultilevel"/>
    <w:tmpl w:val="9F54F4B0"/>
    <w:lvl w:ilvl="0" w:tplc="38A2F9EC">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5FB27785"/>
    <w:multiLevelType w:val="hybridMultilevel"/>
    <w:tmpl w:val="DD8A7CEC"/>
    <w:lvl w:ilvl="0" w:tplc="0102F4EA">
      <w:start w:val="1"/>
      <w:numFmt w:val="bullet"/>
      <w:lvlText w:val=""/>
      <w:lvlJc w:val="left"/>
      <w:pPr>
        <w:ind w:left="720" w:hanging="360"/>
      </w:pPr>
      <w:rPr>
        <w:rFonts w:ascii="Symbol" w:hAnsi="Symbol"/>
      </w:rPr>
    </w:lvl>
    <w:lvl w:ilvl="1" w:tplc="6E30C366">
      <w:start w:val="1"/>
      <w:numFmt w:val="bullet"/>
      <w:lvlText w:val=""/>
      <w:lvlJc w:val="left"/>
      <w:pPr>
        <w:ind w:left="720" w:hanging="360"/>
      </w:pPr>
      <w:rPr>
        <w:rFonts w:ascii="Symbol" w:hAnsi="Symbol"/>
      </w:rPr>
    </w:lvl>
    <w:lvl w:ilvl="2" w:tplc="98B26E50">
      <w:start w:val="1"/>
      <w:numFmt w:val="bullet"/>
      <w:lvlText w:val=""/>
      <w:lvlJc w:val="left"/>
      <w:pPr>
        <w:ind w:left="720" w:hanging="360"/>
      </w:pPr>
      <w:rPr>
        <w:rFonts w:ascii="Symbol" w:hAnsi="Symbol"/>
      </w:rPr>
    </w:lvl>
    <w:lvl w:ilvl="3" w:tplc="53D6C3EA">
      <w:start w:val="1"/>
      <w:numFmt w:val="bullet"/>
      <w:lvlText w:val=""/>
      <w:lvlJc w:val="left"/>
      <w:pPr>
        <w:ind w:left="720" w:hanging="360"/>
      </w:pPr>
      <w:rPr>
        <w:rFonts w:ascii="Symbol" w:hAnsi="Symbol"/>
      </w:rPr>
    </w:lvl>
    <w:lvl w:ilvl="4" w:tplc="7938EB84">
      <w:start w:val="1"/>
      <w:numFmt w:val="bullet"/>
      <w:lvlText w:val=""/>
      <w:lvlJc w:val="left"/>
      <w:pPr>
        <w:ind w:left="720" w:hanging="360"/>
      </w:pPr>
      <w:rPr>
        <w:rFonts w:ascii="Symbol" w:hAnsi="Symbol"/>
      </w:rPr>
    </w:lvl>
    <w:lvl w:ilvl="5" w:tplc="D8806166">
      <w:start w:val="1"/>
      <w:numFmt w:val="bullet"/>
      <w:lvlText w:val=""/>
      <w:lvlJc w:val="left"/>
      <w:pPr>
        <w:ind w:left="720" w:hanging="360"/>
      </w:pPr>
      <w:rPr>
        <w:rFonts w:ascii="Symbol" w:hAnsi="Symbol"/>
      </w:rPr>
    </w:lvl>
    <w:lvl w:ilvl="6" w:tplc="E63AF774">
      <w:start w:val="1"/>
      <w:numFmt w:val="bullet"/>
      <w:lvlText w:val=""/>
      <w:lvlJc w:val="left"/>
      <w:pPr>
        <w:ind w:left="720" w:hanging="360"/>
      </w:pPr>
      <w:rPr>
        <w:rFonts w:ascii="Symbol" w:hAnsi="Symbol"/>
      </w:rPr>
    </w:lvl>
    <w:lvl w:ilvl="7" w:tplc="AF168634">
      <w:start w:val="1"/>
      <w:numFmt w:val="bullet"/>
      <w:lvlText w:val=""/>
      <w:lvlJc w:val="left"/>
      <w:pPr>
        <w:ind w:left="720" w:hanging="360"/>
      </w:pPr>
      <w:rPr>
        <w:rFonts w:ascii="Symbol" w:hAnsi="Symbol"/>
      </w:rPr>
    </w:lvl>
    <w:lvl w:ilvl="8" w:tplc="E9E21F12">
      <w:start w:val="1"/>
      <w:numFmt w:val="bullet"/>
      <w:lvlText w:val=""/>
      <w:lvlJc w:val="left"/>
      <w:pPr>
        <w:ind w:left="720" w:hanging="360"/>
      </w:pPr>
      <w:rPr>
        <w:rFonts w:ascii="Symbol" w:hAnsi="Symbol"/>
      </w:rPr>
    </w:lvl>
  </w:abstractNum>
  <w:abstractNum w:abstractNumId="34" w15:restartNumberingAfterBreak="0">
    <w:nsid w:val="5FE63A00"/>
    <w:multiLevelType w:val="hybridMultilevel"/>
    <w:tmpl w:val="90AC7F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4B24394"/>
    <w:multiLevelType w:val="hybridMultilevel"/>
    <w:tmpl w:val="F36AC27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65216BE6"/>
    <w:multiLevelType w:val="hybridMultilevel"/>
    <w:tmpl w:val="AF02816A"/>
    <w:lvl w:ilvl="0" w:tplc="21B2017E">
      <w:start w:val="1"/>
      <w:numFmt w:val="bullet"/>
      <w:pStyle w:val="TableLevel2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525043B"/>
    <w:multiLevelType w:val="multilevel"/>
    <w:tmpl w:val="5FD04C8E"/>
    <w:lvl w:ilvl="0">
      <w:start w:val="1"/>
      <w:numFmt w:val="decimal"/>
      <w:pStyle w:val="QXAutoScreener"/>
      <w:lvlText w:val="S%1."/>
      <w:lvlJc w:val="left"/>
      <w:pPr>
        <w:tabs>
          <w:tab w:val="num" w:pos="576"/>
        </w:tabs>
        <w:ind w:left="576" w:hanging="576"/>
      </w:pPr>
      <w:rPr>
        <w:rFonts w:hint="default"/>
        <w:i w:val="0"/>
        <w:sz w:val="22"/>
      </w:rPr>
    </w:lvl>
    <w:lvl w:ilvl="1">
      <w:start w:val="1"/>
      <w:numFmt w:val="decimal"/>
      <w:lvlText w:val="%1.%2."/>
      <w:lvlJc w:val="left"/>
      <w:pPr>
        <w:tabs>
          <w:tab w:val="num" w:pos="1080"/>
        </w:tabs>
        <w:ind w:left="792" w:hanging="432"/>
      </w:pPr>
      <w:rPr>
        <w:rFonts w:hint="default"/>
      </w:rPr>
    </w:lvl>
    <w:lvl w:ilvl="2">
      <w:start w:val="1"/>
      <w:numFmt w:val="decimal"/>
      <w:lvlText w:val="%1.%2.%3."/>
      <w:lvlJc w:val="left"/>
      <w:pPr>
        <w:tabs>
          <w:tab w:val="num" w:pos="1800"/>
        </w:tabs>
        <w:ind w:left="1224" w:hanging="504"/>
      </w:pPr>
      <w:rPr>
        <w:rFonts w:hint="default"/>
      </w:rPr>
    </w:lvl>
    <w:lvl w:ilvl="3">
      <w:start w:val="1"/>
      <w:numFmt w:val="decimal"/>
      <w:lvlText w:val="%1.%2.%3.%4."/>
      <w:lvlJc w:val="left"/>
      <w:pPr>
        <w:tabs>
          <w:tab w:val="num" w:pos="252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600"/>
        </w:tabs>
        <w:ind w:left="2736" w:hanging="936"/>
      </w:pPr>
      <w:rPr>
        <w:rFonts w:hint="default"/>
      </w:rPr>
    </w:lvl>
    <w:lvl w:ilvl="6">
      <w:start w:val="1"/>
      <w:numFmt w:val="decimal"/>
      <w:lvlText w:val="%1.%2.%3.%4.%5.%6.%7."/>
      <w:lvlJc w:val="left"/>
      <w:pPr>
        <w:tabs>
          <w:tab w:val="num" w:pos="4320"/>
        </w:tabs>
        <w:ind w:left="3240" w:hanging="1080"/>
      </w:pPr>
      <w:rPr>
        <w:rFonts w:hint="default"/>
      </w:rPr>
    </w:lvl>
    <w:lvl w:ilvl="7">
      <w:start w:val="1"/>
      <w:numFmt w:val="decimal"/>
      <w:lvlText w:val="%1.%2.%3.%4.%5.%6.%7.%8."/>
      <w:lvlJc w:val="left"/>
      <w:pPr>
        <w:tabs>
          <w:tab w:val="num" w:pos="5040"/>
        </w:tabs>
        <w:ind w:left="3744" w:hanging="1224"/>
      </w:pPr>
      <w:rPr>
        <w:rFonts w:hint="default"/>
      </w:rPr>
    </w:lvl>
    <w:lvl w:ilvl="8">
      <w:start w:val="1"/>
      <w:numFmt w:val="decimal"/>
      <w:lvlText w:val="%1.%2.%3.%4.%5.%6.%7.%8.%9."/>
      <w:lvlJc w:val="left"/>
      <w:pPr>
        <w:tabs>
          <w:tab w:val="num" w:pos="5760"/>
        </w:tabs>
        <w:ind w:left="4320" w:hanging="1440"/>
      </w:pPr>
      <w:rPr>
        <w:rFonts w:hint="default"/>
      </w:rPr>
    </w:lvl>
  </w:abstractNum>
  <w:abstractNum w:abstractNumId="38" w15:restartNumberingAfterBreak="0">
    <w:nsid w:val="6A503E32"/>
    <w:multiLevelType w:val="hybridMultilevel"/>
    <w:tmpl w:val="B2062B2C"/>
    <w:lvl w:ilvl="0" w:tplc="237E1C5A">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6A9938B5"/>
    <w:multiLevelType w:val="multilevel"/>
    <w:tmpl w:val="6AE07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6DBF7715"/>
    <w:multiLevelType w:val="multilevel"/>
    <w:tmpl w:val="0A42D8E2"/>
    <w:lvl w:ilvl="0">
      <w:start w:val="1"/>
      <w:numFmt w:val="decimal"/>
      <w:pStyle w:val="Heading1WithNo"/>
      <w:lvlText w:val="%1."/>
      <w:lvlJc w:val="left"/>
      <w:pPr>
        <w:ind w:left="360" w:hanging="360"/>
      </w:pPr>
    </w:lvl>
    <w:lvl w:ilvl="1">
      <w:start w:val="1"/>
      <w:numFmt w:val="decimal"/>
      <w:pStyle w:val="Heading2WithNo"/>
      <w:lvlText w:val="%1.%2."/>
      <w:lvlJc w:val="left"/>
      <w:pPr>
        <w:ind w:left="792" w:hanging="432"/>
      </w:pPr>
    </w:lvl>
    <w:lvl w:ilvl="2">
      <w:start w:val="1"/>
      <w:numFmt w:val="decimal"/>
      <w:pStyle w:val="Heading3WithNo"/>
      <w:lvlText w:val="%1.%2.%3."/>
      <w:lvlJc w:val="left"/>
      <w:pPr>
        <w:ind w:left="1224" w:hanging="504"/>
      </w:pPr>
    </w:lvl>
    <w:lvl w:ilvl="3">
      <w:start w:val="1"/>
      <w:numFmt w:val="decimal"/>
      <w:pStyle w:val="Heading4WithNo"/>
      <w:lvlText w:val="%1.%2.%3.%4."/>
      <w:lvlJc w:val="left"/>
      <w:pPr>
        <w:ind w:left="1728" w:hanging="648"/>
      </w:pPr>
    </w:lvl>
    <w:lvl w:ilvl="4">
      <w:start w:val="1"/>
      <w:numFmt w:val="decimal"/>
      <w:pStyle w:val="Heading5WithNo"/>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1" w15:restartNumberingAfterBreak="0">
    <w:nsid w:val="71355B35"/>
    <w:multiLevelType w:val="multilevel"/>
    <w:tmpl w:val="6CBE1304"/>
    <w:lvl w:ilvl="0">
      <w:start w:val="1"/>
      <w:numFmt w:val="bullet"/>
      <w:lvlText w:val=""/>
      <w:lvlJc w:val="left"/>
      <w:pPr>
        <w:ind w:left="720" w:hanging="360"/>
      </w:pPr>
      <w:rPr>
        <w:rFonts w:ascii="Symbol" w:hAnsi="Symbol" w:hint="default"/>
        <w:b/>
        <w:sz w:val="22"/>
        <w:szCs w:val="22"/>
      </w:rPr>
    </w:lvl>
    <w:lvl w:ilvl="1">
      <w:start w:val="1"/>
      <w:numFmt w:val="bullet"/>
      <w:lvlText w:val=""/>
      <w:lvlJc w:val="left"/>
      <w:pPr>
        <w:ind w:left="1152" w:hanging="432"/>
      </w:pPr>
      <w:rPr>
        <w:rFonts w:ascii="Symbol" w:hAnsi="Symbol" w:hint="default"/>
      </w:r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42" w15:restartNumberingAfterBreak="0">
    <w:nsid w:val="738E4C4A"/>
    <w:multiLevelType w:val="hybridMultilevel"/>
    <w:tmpl w:val="E766EF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5841277"/>
    <w:multiLevelType w:val="hybridMultilevel"/>
    <w:tmpl w:val="1AB269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7C91C12"/>
    <w:multiLevelType w:val="hybridMultilevel"/>
    <w:tmpl w:val="F36AC27A"/>
    <w:lvl w:ilvl="0" w:tplc="8A3451C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F43705C"/>
    <w:multiLevelType w:val="hybridMultilevel"/>
    <w:tmpl w:val="996C4CB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FD43202"/>
    <w:multiLevelType w:val="hybridMultilevel"/>
    <w:tmpl w:val="56FC57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79564858">
    <w:abstractNumId w:val="7"/>
  </w:num>
  <w:num w:numId="2" w16cid:durableId="849178550">
    <w:abstractNumId w:val="25"/>
  </w:num>
  <w:num w:numId="3" w16cid:durableId="1130592156">
    <w:abstractNumId w:val="19"/>
  </w:num>
  <w:num w:numId="4" w16cid:durableId="365569595">
    <w:abstractNumId w:val="27"/>
  </w:num>
  <w:num w:numId="5" w16cid:durableId="1116410514">
    <w:abstractNumId w:val="24"/>
  </w:num>
  <w:num w:numId="6" w16cid:durableId="1600798724">
    <w:abstractNumId w:val="14"/>
  </w:num>
  <w:num w:numId="7" w16cid:durableId="1223718074">
    <w:abstractNumId w:val="36"/>
  </w:num>
  <w:num w:numId="8" w16cid:durableId="509301189">
    <w:abstractNumId w:val="40"/>
  </w:num>
  <w:num w:numId="9" w16cid:durableId="1000813078">
    <w:abstractNumId w:val="20"/>
  </w:num>
  <w:num w:numId="10" w16cid:durableId="1050618763">
    <w:abstractNumId w:val="38"/>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875241983">
    <w:abstractNumId w:val="30"/>
  </w:num>
  <w:num w:numId="12" w16cid:durableId="509292810">
    <w:abstractNumId w:val="9"/>
  </w:num>
  <w:num w:numId="13" w16cid:durableId="674527836">
    <w:abstractNumId w:val="11"/>
    <w:lvlOverride w:ilvl="0">
      <w:startOverride w:val="3"/>
    </w:lvlOverride>
    <w:lvlOverride w:ilvl="1">
      <w:startOverride w:val="10"/>
    </w:lvlOverride>
    <w:lvlOverride w:ilvl="2">
      <w:startOverride w:val="5"/>
    </w:lvlOverride>
    <w:lvlOverride w:ilvl="3">
      <w:startOverride w:val="15"/>
    </w:lvlOverride>
    <w:lvlOverride w:ilvl="4"/>
    <w:lvlOverride w:ilvl="5"/>
    <w:lvlOverride w:ilvl="6">
      <w:startOverride w:val="1"/>
    </w:lvlOverride>
    <w:lvlOverride w:ilvl="7">
      <w:startOverride w:val="1"/>
    </w:lvlOverride>
    <w:lvlOverride w:ilvl="8">
      <w:startOverride w:val="1"/>
    </w:lvlOverride>
  </w:num>
  <w:num w:numId="14" w16cid:durableId="775635830">
    <w:abstractNumId w:val="37"/>
  </w:num>
  <w:num w:numId="15" w16cid:durableId="437335131">
    <w:abstractNumId w:val="0"/>
  </w:num>
  <w:num w:numId="16" w16cid:durableId="861630460">
    <w:abstractNumId w:val="1"/>
  </w:num>
  <w:num w:numId="17" w16cid:durableId="1021905190">
    <w:abstractNumId w:val="17"/>
  </w:num>
  <w:num w:numId="18" w16cid:durableId="1443839396">
    <w:abstractNumId w:val="6"/>
  </w:num>
  <w:num w:numId="19" w16cid:durableId="542864339">
    <w:abstractNumId w:val="28"/>
  </w:num>
  <w:num w:numId="20" w16cid:durableId="1291663812">
    <w:abstractNumId w:val="12"/>
  </w:num>
  <w:num w:numId="21" w16cid:durableId="1423137937">
    <w:abstractNumId w:val="21"/>
  </w:num>
  <w:num w:numId="22" w16cid:durableId="1742369738">
    <w:abstractNumId w:val="42"/>
  </w:num>
  <w:num w:numId="23" w16cid:durableId="350181316">
    <w:abstractNumId w:val="5"/>
  </w:num>
  <w:num w:numId="24" w16cid:durableId="672924460">
    <w:abstractNumId w:val="32"/>
  </w:num>
  <w:num w:numId="25" w16cid:durableId="184248068">
    <w:abstractNumId w:val="44"/>
  </w:num>
  <w:num w:numId="26" w16cid:durableId="1678651344">
    <w:abstractNumId w:val="13"/>
  </w:num>
  <w:num w:numId="27" w16cid:durableId="829759588">
    <w:abstractNumId w:val="35"/>
  </w:num>
  <w:num w:numId="28" w16cid:durableId="2087535971">
    <w:abstractNumId w:val="23"/>
  </w:num>
  <w:num w:numId="29" w16cid:durableId="203908512">
    <w:abstractNumId w:val="45"/>
  </w:num>
  <w:num w:numId="30" w16cid:durableId="8459236">
    <w:abstractNumId w:val="46"/>
  </w:num>
  <w:num w:numId="31" w16cid:durableId="1058550254">
    <w:abstractNumId w:val="43"/>
  </w:num>
  <w:num w:numId="32" w16cid:durableId="469443482">
    <w:abstractNumId w:val="26"/>
  </w:num>
  <w:num w:numId="33" w16cid:durableId="264727482">
    <w:abstractNumId w:val="4"/>
  </w:num>
  <w:num w:numId="34" w16cid:durableId="2081101314">
    <w:abstractNumId w:val="3"/>
  </w:num>
  <w:num w:numId="35" w16cid:durableId="508180811">
    <w:abstractNumId w:val="15"/>
  </w:num>
  <w:num w:numId="36" w16cid:durableId="1036589941">
    <w:abstractNumId w:val="22"/>
  </w:num>
  <w:num w:numId="37" w16cid:durableId="1355502515">
    <w:abstractNumId w:val="39"/>
  </w:num>
  <w:num w:numId="38" w16cid:durableId="1181507069">
    <w:abstractNumId w:val="29"/>
  </w:num>
  <w:num w:numId="39" w16cid:durableId="1256016679">
    <w:abstractNumId w:val="10"/>
  </w:num>
  <w:num w:numId="40" w16cid:durableId="69430121">
    <w:abstractNumId w:val="8"/>
  </w:num>
  <w:num w:numId="41" w16cid:durableId="276765920">
    <w:abstractNumId w:val="18"/>
  </w:num>
  <w:num w:numId="42" w16cid:durableId="446127112">
    <w:abstractNumId w:val="16"/>
  </w:num>
  <w:num w:numId="43" w16cid:durableId="1552228866">
    <w:abstractNumId w:val="33"/>
  </w:num>
  <w:num w:numId="44" w16cid:durableId="1408647385">
    <w:abstractNumId w:val="28"/>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866946517">
    <w:abstractNumId w:val="41"/>
  </w:num>
  <w:num w:numId="46" w16cid:durableId="905720894">
    <w:abstractNumId w:val="31"/>
  </w:num>
  <w:num w:numId="47" w16cid:durableId="1896234558">
    <w:abstractNumId w:val="2"/>
  </w:num>
  <w:num w:numId="48" w16cid:durableId="131214320">
    <w:abstractNumId w:val="34"/>
  </w:num>
  <w:numIdMacAtCleanup w:val="1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im Flatto">
    <w15:presenceInfo w15:providerId="AD" w15:userId="S::kim.flatto@zs.com::90514446-0c17-4887-874d-17a27b7e89f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oNotTrackFormatting/>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7D34"/>
    <w:rsid w:val="000000C1"/>
    <w:rsid w:val="0000024C"/>
    <w:rsid w:val="000004CE"/>
    <w:rsid w:val="00000697"/>
    <w:rsid w:val="00000782"/>
    <w:rsid w:val="00000831"/>
    <w:rsid w:val="00001112"/>
    <w:rsid w:val="0000139C"/>
    <w:rsid w:val="00001438"/>
    <w:rsid w:val="000018D4"/>
    <w:rsid w:val="00001AC9"/>
    <w:rsid w:val="00002117"/>
    <w:rsid w:val="000021DE"/>
    <w:rsid w:val="00002544"/>
    <w:rsid w:val="000025EE"/>
    <w:rsid w:val="00002913"/>
    <w:rsid w:val="00002A06"/>
    <w:rsid w:val="00002A1E"/>
    <w:rsid w:val="00002B01"/>
    <w:rsid w:val="000030AF"/>
    <w:rsid w:val="00003361"/>
    <w:rsid w:val="00003A46"/>
    <w:rsid w:val="00003B60"/>
    <w:rsid w:val="00003D69"/>
    <w:rsid w:val="00003D99"/>
    <w:rsid w:val="00003F64"/>
    <w:rsid w:val="000042ED"/>
    <w:rsid w:val="00004914"/>
    <w:rsid w:val="00004B5E"/>
    <w:rsid w:val="000050D7"/>
    <w:rsid w:val="00005241"/>
    <w:rsid w:val="000053EB"/>
    <w:rsid w:val="000053F3"/>
    <w:rsid w:val="000059A2"/>
    <w:rsid w:val="000059F7"/>
    <w:rsid w:val="00005AFE"/>
    <w:rsid w:val="00005C04"/>
    <w:rsid w:val="00005EFA"/>
    <w:rsid w:val="00005FBA"/>
    <w:rsid w:val="0000603D"/>
    <w:rsid w:val="000060DB"/>
    <w:rsid w:val="000064A5"/>
    <w:rsid w:val="0000654B"/>
    <w:rsid w:val="00006CAF"/>
    <w:rsid w:val="0000736D"/>
    <w:rsid w:val="00007783"/>
    <w:rsid w:val="00007919"/>
    <w:rsid w:val="00007F0F"/>
    <w:rsid w:val="00007FAC"/>
    <w:rsid w:val="00010010"/>
    <w:rsid w:val="00010C1B"/>
    <w:rsid w:val="00010DE3"/>
    <w:rsid w:val="00010E52"/>
    <w:rsid w:val="00010EF7"/>
    <w:rsid w:val="00011271"/>
    <w:rsid w:val="0001158A"/>
    <w:rsid w:val="00011624"/>
    <w:rsid w:val="0001184F"/>
    <w:rsid w:val="000118BA"/>
    <w:rsid w:val="00011AD5"/>
    <w:rsid w:val="00011B16"/>
    <w:rsid w:val="00011B55"/>
    <w:rsid w:val="00012027"/>
    <w:rsid w:val="000120E4"/>
    <w:rsid w:val="0001239A"/>
    <w:rsid w:val="00012657"/>
    <w:rsid w:val="0001273B"/>
    <w:rsid w:val="0001277D"/>
    <w:rsid w:val="00012C53"/>
    <w:rsid w:val="00013131"/>
    <w:rsid w:val="000133EB"/>
    <w:rsid w:val="000134DA"/>
    <w:rsid w:val="0001356E"/>
    <w:rsid w:val="00013A12"/>
    <w:rsid w:val="00013F92"/>
    <w:rsid w:val="00014144"/>
    <w:rsid w:val="00014375"/>
    <w:rsid w:val="00014525"/>
    <w:rsid w:val="00014885"/>
    <w:rsid w:val="00014A6C"/>
    <w:rsid w:val="00014BB0"/>
    <w:rsid w:val="0001511F"/>
    <w:rsid w:val="00015C59"/>
    <w:rsid w:val="00015F32"/>
    <w:rsid w:val="00015F43"/>
    <w:rsid w:val="00016161"/>
    <w:rsid w:val="00016966"/>
    <w:rsid w:val="00016AC0"/>
    <w:rsid w:val="000174F8"/>
    <w:rsid w:val="00017552"/>
    <w:rsid w:val="0001795E"/>
    <w:rsid w:val="0001797D"/>
    <w:rsid w:val="00017A84"/>
    <w:rsid w:val="00017C82"/>
    <w:rsid w:val="00017D3C"/>
    <w:rsid w:val="00017E0F"/>
    <w:rsid w:val="0002028C"/>
    <w:rsid w:val="00020663"/>
    <w:rsid w:val="00020702"/>
    <w:rsid w:val="000208EF"/>
    <w:rsid w:val="00020AE2"/>
    <w:rsid w:val="00020C75"/>
    <w:rsid w:val="00020CC1"/>
    <w:rsid w:val="00020D09"/>
    <w:rsid w:val="00020DA1"/>
    <w:rsid w:val="00020DB8"/>
    <w:rsid w:val="0002113C"/>
    <w:rsid w:val="0002184A"/>
    <w:rsid w:val="00021BE5"/>
    <w:rsid w:val="00021DF4"/>
    <w:rsid w:val="0002205A"/>
    <w:rsid w:val="000224F7"/>
    <w:rsid w:val="000225BB"/>
    <w:rsid w:val="00022A1F"/>
    <w:rsid w:val="00022AC8"/>
    <w:rsid w:val="00022B69"/>
    <w:rsid w:val="00022E6C"/>
    <w:rsid w:val="00022FFE"/>
    <w:rsid w:val="0002358C"/>
    <w:rsid w:val="00023D3D"/>
    <w:rsid w:val="00024026"/>
    <w:rsid w:val="000241A5"/>
    <w:rsid w:val="00024496"/>
    <w:rsid w:val="00024A97"/>
    <w:rsid w:val="00024D48"/>
    <w:rsid w:val="0002518B"/>
    <w:rsid w:val="000251A0"/>
    <w:rsid w:val="000251EE"/>
    <w:rsid w:val="0002555A"/>
    <w:rsid w:val="000255BF"/>
    <w:rsid w:val="00025645"/>
    <w:rsid w:val="00025A29"/>
    <w:rsid w:val="00025B3D"/>
    <w:rsid w:val="00025B4D"/>
    <w:rsid w:val="00026068"/>
    <w:rsid w:val="000261CA"/>
    <w:rsid w:val="00026774"/>
    <w:rsid w:val="000267D1"/>
    <w:rsid w:val="00026B5A"/>
    <w:rsid w:val="00026BB7"/>
    <w:rsid w:val="00026D3F"/>
    <w:rsid w:val="00026EF4"/>
    <w:rsid w:val="0002700D"/>
    <w:rsid w:val="0002704F"/>
    <w:rsid w:val="00027135"/>
    <w:rsid w:val="000275BA"/>
    <w:rsid w:val="00027A17"/>
    <w:rsid w:val="00027C61"/>
    <w:rsid w:val="00027C94"/>
    <w:rsid w:val="00027EEE"/>
    <w:rsid w:val="00030156"/>
    <w:rsid w:val="000301D3"/>
    <w:rsid w:val="00030231"/>
    <w:rsid w:val="000305F7"/>
    <w:rsid w:val="000306EE"/>
    <w:rsid w:val="000306F7"/>
    <w:rsid w:val="000307D7"/>
    <w:rsid w:val="000308AB"/>
    <w:rsid w:val="00030984"/>
    <w:rsid w:val="00031526"/>
    <w:rsid w:val="0003180C"/>
    <w:rsid w:val="00031DC1"/>
    <w:rsid w:val="00031E81"/>
    <w:rsid w:val="00032199"/>
    <w:rsid w:val="000325D6"/>
    <w:rsid w:val="00032625"/>
    <w:rsid w:val="00032752"/>
    <w:rsid w:val="00032919"/>
    <w:rsid w:val="00032AB3"/>
    <w:rsid w:val="000335A3"/>
    <w:rsid w:val="00033620"/>
    <w:rsid w:val="000339A8"/>
    <w:rsid w:val="00033C8C"/>
    <w:rsid w:val="000340C5"/>
    <w:rsid w:val="000342AE"/>
    <w:rsid w:val="000342F2"/>
    <w:rsid w:val="00034403"/>
    <w:rsid w:val="00034A80"/>
    <w:rsid w:val="00034B69"/>
    <w:rsid w:val="00034C29"/>
    <w:rsid w:val="00034E7F"/>
    <w:rsid w:val="000354E5"/>
    <w:rsid w:val="00035751"/>
    <w:rsid w:val="000359A1"/>
    <w:rsid w:val="00035AA8"/>
    <w:rsid w:val="00035BC9"/>
    <w:rsid w:val="00035E5D"/>
    <w:rsid w:val="00036400"/>
    <w:rsid w:val="00036850"/>
    <w:rsid w:val="0003697A"/>
    <w:rsid w:val="00036A6E"/>
    <w:rsid w:val="00036AEA"/>
    <w:rsid w:val="00036B8E"/>
    <w:rsid w:val="00036DAA"/>
    <w:rsid w:val="00036F10"/>
    <w:rsid w:val="000370B0"/>
    <w:rsid w:val="000371A2"/>
    <w:rsid w:val="000373D3"/>
    <w:rsid w:val="00037EA9"/>
    <w:rsid w:val="00037F47"/>
    <w:rsid w:val="00037F65"/>
    <w:rsid w:val="00040A97"/>
    <w:rsid w:val="00040D14"/>
    <w:rsid w:val="000411FD"/>
    <w:rsid w:val="0004132C"/>
    <w:rsid w:val="0004152A"/>
    <w:rsid w:val="00041C14"/>
    <w:rsid w:val="00041C5F"/>
    <w:rsid w:val="00042769"/>
    <w:rsid w:val="00042B79"/>
    <w:rsid w:val="00042EDE"/>
    <w:rsid w:val="000433B9"/>
    <w:rsid w:val="0004370B"/>
    <w:rsid w:val="000442C6"/>
    <w:rsid w:val="00044351"/>
    <w:rsid w:val="00044803"/>
    <w:rsid w:val="00044896"/>
    <w:rsid w:val="000452F1"/>
    <w:rsid w:val="0004540B"/>
    <w:rsid w:val="0004602D"/>
    <w:rsid w:val="000460BC"/>
    <w:rsid w:val="00046402"/>
    <w:rsid w:val="000465DF"/>
    <w:rsid w:val="0004662F"/>
    <w:rsid w:val="00046EEC"/>
    <w:rsid w:val="000471FA"/>
    <w:rsid w:val="00047280"/>
    <w:rsid w:val="0004733C"/>
    <w:rsid w:val="00047340"/>
    <w:rsid w:val="000473A9"/>
    <w:rsid w:val="00047959"/>
    <w:rsid w:val="0004799C"/>
    <w:rsid w:val="00047D5D"/>
    <w:rsid w:val="0005039D"/>
    <w:rsid w:val="0005093B"/>
    <w:rsid w:val="00050B5D"/>
    <w:rsid w:val="000514CB"/>
    <w:rsid w:val="00052D7A"/>
    <w:rsid w:val="00052EC0"/>
    <w:rsid w:val="000534DE"/>
    <w:rsid w:val="000538BC"/>
    <w:rsid w:val="000538F5"/>
    <w:rsid w:val="0005396A"/>
    <w:rsid w:val="00053A49"/>
    <w:rsid w:val="00053C8B"/>
    <w:rsid w:val="00054137"/>
    <w:rsid w:val="0005421B"/>
    <w:rsid w:val="000546E1"/>
    <w:rsid w:val="000546F1"/>
    <w:rsid w:val="000550A0"/>
    <w:rsid w:val="000551F2"/>
    <w:rsid w:val="00055478"/>
    <w:rsid w:val="0005547C"/>
    <w:rsid w:val="00055F8A"/>
    <w:rsid w:val="000562C7"/>
    <w:rsid w:val="000562E1"/>
    <w:rsid w:val="00056415"/>
    <w:rsid w:val="0005667D"/>
    <w:rsid w:val="00056785"/>
    <w:rsid w:val="000568F9"/>
    <w:rsid w:val="0005692A"/>
    <w:rsid w:val="00056F97"/>
    <w:rsid w:val="00057684"/>
    <w:rsid w:val="000576CA"/>
    <w:rsid w:val="000577C4"/>
    <w:rsid w:val="000578FC"/>
    <w:rsid w:val="00060057"/>
    <w:rsid w:val="00060389"/>
    <w:rsid w:val="0006047D"/>
    <w:rsid w:val="000608AB"/>
    <w:rsid w:val="0006098C"/>
    <w:rsid w:val="00060E84"/>
    <w:rsid w:val="0006115F"/>
    <w:rsid w:val="000611CE"/>
    <w:rsid w:val="0006165B"/>
    <w:rsid w:val="00061672"/>
    <w:rsid w:val="0006182F"/>
    <w:rsid w:val="00061855"/>
    <w:rsid w:val="00061E27"/>
    <w:rsid w:val="00061F50"/>
    <w:rsid w:val="0006201C"/>
    <w:rsid w:val="00062182"/>
    <w:rsid w:val="00062686"/>
    <w:rsid w:val="0006279B"/>
    <w:rsid w:val="00062C2C"/>
    <w:rsid w:val="00062DCC"/>
    <w:rsid w:val="00062F40"/>
    <w:rsid w:val="00063673"/>
    <w:rsid w:val="000636EB"/>
    <w:rsid w:val="000638A9"/>
    <w:rsid w:val="00063BB0"/>
    <w:rsid w:val="00064010"/>
    <w:rsid w:val="00064045"/>
    <w:rsid w:val="000641DB"/>
    <w:rsid w:val="00064444"/>
    <w:rsid w:val="0006456C"/>
    <w:rsid w:val="000646FA"/>
    <w:rsid w:val="00064703"/>
    <w:rsid w:val="00064AFB"/>
    <w:rsid w:val="00064F6A"/>
    <w:rsid w:val="000652EB"/>
    <w:rsid w:val="000653E6"/>
    <w:rsid w:val="00065ABD"/>
    <w:rsid w:val="000664CD"/>
    <w:rsid w:val="0006668E"/>
    <w:rsid w:val="00066801"/>
    <w:rsid w:val="00066C13"/>
    <w:rsid w:val="00066CC6"/>
    <w:rsid w:val="0006762C"/>
    <w:rsid w:val="0006772E"/>
    <w:rsid w:val="0006775D"/>
    <w:rsid w:val="0006785B"/>
    <w:rsid w:val="0007031E"/>
    <w:rsid w:val="00070AC7"/>
    <w:rsid w:val="00071163"/>
    <w:rsid w:val="00071221"/>
    <w:rsid w:val="0007175E"/>
    <w:rsid w:val="00071BF6"/>
    <w:rsid w:val="00071FF1"/>
    <w:rsid w:val="00072243"/>
    <w:rsid w:val="0007244C"/>
    <w:rsid w:val="0007246C"/>
    <w:rsid w:val="000724FF"/>
    <w:rsid w:val="00072A4E"/>
    <w:rsid w:val="00072BF0"/>
    <w:rsid w:val="00072E66"/>
    <w:rsid w:val="00073195"/>
    <w:rsid w:val="0007323C"/>
    <w:rsid w:val="000739A8"/>
    <w:rsid w:val="000739C6"/>
    <w:rsid w:val="00073D7D"/>
    <w:rsid w:val="00073DAC"/>
    <w:rsid w:val="000740A8"/>
    <w:rsid w:val="000747EE"/>
    <w:rsid w:val="00074CE7"/>
    <w:rsid w:val="00074E3D"/>
    <w:rsid w:val="00074E7E"/>
    <w:rsid w:val="00074FE2"/>
    <w:rsid w:val="000752A1"/>
    <w:rsid w:val="00075A29"/>
    <w:rsid w:val="00075E64"/>
    <w:rsid w:val="00075E96"/>
    <w:rsid w:val="00075FBC"/>
    <w:rsid w:val="00076338"/>
    <w:rsid w:val="000764C1"/>
    <w:rsid w:val="00076A62"/>
    <w:rsid w:val="00076AB8"/>
    <w:rsid w:val="00076DA7"/>
    <w:rsid w:val="00076E3D"/>
    <w:rsid w:val="00076FEE"/>
    <w:rsid w:val="000772F6"/>
    <w:rsid w:val="00077522"/>
    <w:rsid w:val="000776CB"/>
    <w:rsid w:val="00077B15"/>
    <w:rsid w:val="00077C7E"/>
    <w:rsid w:val="0008006B"/>
    <w:rsid w:val="0008021E"/>
    <w:rsid w:val="00080424"/>
    <w:rsid w:val="00080628"/>
    <w:rsid w:val="00080661"/>
    <w:rsid w:val="00080CB8"/>
    <w:rsid w:val="00080D6A"/>
    <w:rsid w:val="000810E2"/>
    <w:rsid w:val="00081254"/>
    <w:rsid w:val="00081334"/>
    <w:rsid w:val="00081814"/>
    <w:rsid w:val="0008182B"/>
    <w:rsid w:val="00081A72"/>
    <w:rsid w:val="00081C87"/>
    <w:rsid w:val="00081F8E"/>
    <w:rsid w:val="000821C6"/>
    <w:rsid w:val="00082300"/>
    <w:rsid w:val="000823A7"/>
    <w:rsid w:val="00082646"/>
    <w:rsid w:val="0008286C"/>
    <w:rsid w:val="00082B14"/>
    <w:rsid w:val="0008302C"/>
    <w:rsid w:val="000831C8"/>
    <w:rsid w:val="00083344"/>
    <w:rsid w:val="000837EF"/>
    <w:rsid w:val="000840F3"/>
    <w:rsid w:val="0008429C"/>
    <w:rsid w:val="00084339"/>
    <w:rsid w:val="000844CD"/>
    <w:rsid w:val="00084D5D"/>
    <w:rsid w:val="00085049"/>
    <w:rsid w:val="000855D2"/>
    <w:rsid w:val="00085863"/>
    <w:rsid w:val="000859A5"/>
    <w:rsid w:val="00085D86"/>
    <w:rsid w:val="00085E55"/>
    <w:rsid w:val="00085F6C"/>
    <w:rsid w:val="00086146"/>
    <w:rsid w:val="000866B3"/>
    <w:rsid w:val="00086717"/>
    <w:rsid w:val="000868FB"/>
    <w:rsid w:val="00086A65"/>
    <w:rsid w:val="00086A74"/>
    <w:rsid w:val="00087093"/>
    <w:rsid w:val="00087178"/>
    <w:rsid w:val="0008722E"/>
    <w:rsid w:val="000875B0"/>
    <w:rsid w:val="00087A41"/>
    <w:rsid w:val="00087A57"/>
    <w:rsid w:val="00087C34"/>
    <w:rsid w:val="00087CA3"/>
    <w:rsid w:val="00087E94"/>
    <w:rsid w:val="00090449"/>
    <w:rsid w:val="00090BA0"/>
    <w:rsid w:val="00090CCF"/>
    <w:rsid w:val="00090CE3"/>
    <w:rsid w:val="00090CFE"/>
    <w:rsid w:val="00090DB5"/>
    <w:rsid w:val="00090F83"/>
    <w:rsid w:val="00091C8C"/>
    <w:rsid w:val="000920B7"/>
    <w:rsid w:val="00092746"/>
    <w:rsid w:val="00092D15"/>
    <w:rsid w:val="0009311F"/>
    <w:rsid w:val="00093539"/>
    <w:rsid w:val="0009355B"/>
    <w:rsid w:val="000937DB"/>
    <w:rsid w:val="00093E68"/>
    <w:rsid w:val="00093F3F"/>
    <w:rsid w:val="0009401C"/>
    <w:rsid w:val="000945BD"/>
    <w:rsid w:val="00094B28"/>
    <w:rsid w:val="0009504E"/>
    <w:rsid w:val="00095471"/>
    <w:rsid w:val="000955FE"/>
    <w:rsid w:val="000958A7"/>
    <w:rsid w:val="00095998"/>
    <w:rsid w:val="00095C75"/>
    <w:rsid w:val="00096106"/>
    <w:rsid w:val="00096234"/>
    <w:rsid w:val="000965CC"/>
    <w:rsid w:val="000966FE"/>
    <w:rsid w:val="00096715"/>
    <w:rsid w:val="00096A28"/>
    <w:rsid w:val="00096BB2"/>
    <w:rsid w:val="00096C97"/>
    <w:rsid w:val="0009700D"/>
    <w:rsid w:val="00097093"/>
    <w:rsid w:val="000974F7"/>
    <w:rsid w:val="00097CB1"/>
    <w:rsid w:val="00097F76"/>
    <w:rsid w:val="000A001A"/>
    <w:rsid w:val="000A024F"/>
    <w:rsid w:val="000A087A"/>
    <w:rsid w:val="000A0D62"/>
    <w:rsid w:val="000A0E4B"/>
    <w:rsid w:val="000A1376"/>
    <w:rsid w:val="000A1517"/>
    <w:rsid w:val="000A1576"/>
    <w:rsid w:val="000A163F"/>
    <w:rsid w:val="000A186A"/>
    <w:rsid w:val="000A19BD"/>
    <w:rsid w:val="000A1B68"/>
    <w:rsid w:val="000A205C"/>
    <w:rsid w:val="000A20B7"/>
    <w:rsid w:val="000A25A3"/>
    <w:rsid w:val="000A2662"/>
    <w:rsid w:val="000A285F"/>
    <w:rsid w:val="000A2F02"/>
    <w:rsid w:val="000A34A1"/>
    <w:rsid w:val="000A3698"/>
    <w:rsid w:val="000A4080"/>
    <w:rsid w:val="000A416C"/>
    <w:rsid w:val="000A46A9"/>
    <w:rsid w:val="000A4800"/>
    <w:rsid w:val="000A4888"/>
    <w:rsid w:val="000A4B6B"/>
    <w:rsid w:val="000A4C1A"/>
    <w:rsid w:val="000A5314"/>
    <w:rsid w:val="000A5810"/>
    <w:rsid w:val="000A60E1"/>
    <w:rsid w:val="000A610C"/>
    <w:rsid w:val="000A64D9"/>
    <w:rsid w:val="000A650E"/>
    <w:rsid w:val="000A6606"/>
    <w:rsid w:val="000A6ADA"/>
    <w:rsid w:val="000A6C32"/>
    <w:rsid w:val="000A6CB0"/>
    <w:rsid w:val="000A768C"/>
    <w:rsid w:val="000A77D1"/>
    <w:rsid w:val="000A7926"/>
    <w:rsid w:val="000A7BFF"/>
    <w:rsid w:val="000B0562"/>
    <w:rsid w:val="000B096A"/>
    <w:rsid w:val="000B0A80"/>
    <w:rsid w:val="000B0D9D"/>
    <w:rsid w:val="000B154B"/>
    <w:rsid w:val="000B15DB"/>
    <w:rsid w:val="000B1823"/>
    <w:rsid w:val="000B1A27"/>
    <w:rsid w:val="000B1F3D"/>
    <w:rsid w:val="000B1F93"/>
    <w:rsid w:val="000B2284"/>
    <w:rsid w:val="000B276B"/>
    <w:rsid w:val="000B2FEE"/>
    <w:rsid w:val="000B3393"/>
    <w:rsid w:val="000B34F9"/>
    <w:rsid w:val="000B370A"/>
    <w:rsid w:val="000B3757"/>
    <w:rsid w:val="000B3B54"/>
    <w:rsid w:val="000B3DD4"/>
    <w:rsid w:val="000B4447"/>
    <w:rsid w:val="000B46F5"/>
    <w:rsid w:val="000B4A50"/>
    <w:rsid w:val="000B4DF9"/>
    <w:rsid w:val="000B4E4D"/>
    <w:rsid w:val="000B4EE8"/>
    <w:rsid w:val="000B5469"/>
    <w:rsid w:val="000B57ED"/>
    <w:rsid w:val="000B6396"/>
    <w:rsid w:val="000B653B"/>
    <w:rsid w:val="000B6BB5"/>
    <w:rsid w:val="000B6D77"/>
    <w:rsid w:val="000B6DFF"/>
    <w:rsid w:val="000B6E35"/>
    <w:rsid w:val="000B6F81"/>
    <w:rsid w:val="000B72A5"/>
    <w:rsid w:val="000B762C"/>
    <w:rsid w:val="000B76EE"/>
    <w:rsid w:val="000B798B"/>
    <w:rsid w:val="000B7C1F"/>
    <w:rsid w:val="000B7D12"/>
    <w:rsid w:val="000B7D25"/>
    <w:rsid w:val="000B7E64"/>
    <w:rsid w:val="000B7F50"/>
    <w:rsid w:val="000B7FD1"/>
    <w:rsid w:val="000C00F3"/>
    <w:rsid w:val="000C0119"/>
    <w:rsid w:val="000C01D9"/>
    <w:rsid w:val="000C03AE"/>
    <w:rsid w:val="000C0813"/>
    <w:rsid w:val="000C096E"/>
    <w:rsid w:val="000C0A03"/>
    <w:rsid w:val="000C0A49"/>
    <w:rsid w:val="000C0A4C"/>
    <w:rsid w:val="000C1442"/>
    <w:rsid w:val="000C1C81"/>
    <w:rsid w:val="000C217B"/>
    <w:rsid w:val="000C252B"/>
    <w:rsid w:val="000C274F"/>
    <w:rsid w:val="000C280D"/>
    <w:rsid w:val="000C2A04"/>
    <w:rsid w:val="000C2A0E"/>
    <w:rsid w:val="000C2A7E"/>
    <w:rsid w:val="000C2E59"/>
    <w:rsid w:val="000C31FA"/>
    <w:rsid w:val="000C38D6"/>
    <w:rsid w:val="000C392F"/>
    <w:rsid w:val="000C3E84"/>
    <w:rsid w:val="000C4388"/>
    <w:rsid w:val="000C491A"/>
    <w:rsid w:val="000C49A9"/>
    <w:rsid w:val="000C49CF"/>
    <w:rsid w:val="000C4D74"/>
    <w:rsid w:val="000C5388"/>
    <w:rsid w:val="000C5A2F"/>
    <w:rsid w:val="000C5AB9"/>
    <w:rsid w:val="000C5CF1"/>
    <w:rsid w:val="000C5FF8"/>
    <w:rsid w:val="000C6201"/>
    <w:rsid w:val="000C6239"/>
    <w:rsid w:val="000C62FE"/>
    <w:rsid w:val="000C6379"/>
    <w:rsid w:val="000C6531"/>
    <w:rsid w:val="000C67F5"/>
    <w:rsid w:val="000C6B19"/>
    <w:rsid w:val="000C6E29"/>
    <w:rsid w:val="000C6F67"/>
    <w:rsid w:val="000C75BD"/>
    <w:rsid w:val="000C796A"/>
    <w:rsid w:val="000C7982"/>
    <w:rsid w:val="000D055C"/>
    <w:rsid w:val="000D06BC"/>
    <w:rsid w:val="000D0705"/>
    <w:rsid w:val="000D115B"/>
    <w:rsid w:val="000D13C7"/>
    <w:rsid w:val="000D1544"/>
    <w:rsid w:val="000D17ED"/>
    <w:rsid w:val="000D1879"/>
    <w:rsid w:val="000D1A8E"/>
    <w:rsid w:val="000D1D5D"/>
    <w:rsid w:val="000D1E65"/>
    <w:rsid w:val="000D1EEB"/>
    <w:rsid w:val="000D1F14"/>
    <w:rsid w:val="000D2138"/>
    <w:rsid w:val="000D2586"/>
    <w:rsid w:val="000D296D"/>
    <w:rsid w:val="000D2E79"/>
    <w:rsid w:val="000D3A29"/>
    <w:rsid w:val="000D3CEB"/>
    <w:rsid w:val="000D3CED"/>
    <w:rsid w:val="000D3D6D"/>
    <w:rsid w:val="000D4A40"/>
    <w:rsid w:val="000D5197"/>
    <w:rsid w:val="000D5AC9"/>
    <w:rsid w:val="000D5B2E"/>
    <w:rsid w:val="000D5DCC"/>
    <w:rsid w:val="000D69CD"/>
    <w:rsid w:val="000D6C78"/>
    <w:rsid w:val="000D6CB3"/>
    <w:rsid w:val="000D7134"/>
    <w:rsid w:val="000D71E4"/>
    <w:rsid w:val="000D7394"/>
    <w:rsid w:val="000D7744"/>
    <w:rsid w:val="000D77AF"/>
    <w:rsid w:val="000D7A46"/>
    <w:rsid w:val="000D7C73"/>
    <w:rsid w:val="000E0083"/>
    <w:rsid w:val="000E015B"/>
    <w:rsid w:val="000E04FA"/>
    <w:rsid w:val="000E05F2"/>
    <w:rsid w:val="000E0BA7"/>
    <w:rsid w:val="000E0E0F"/>
    <w:rsid w:val="000E0F8F"/>
    <w:rsid w:val="000E11E0"/>
    <w:rsid w:val="000E13B1"/>
    <w:rsid w:val="000E155A"/>
    <w:rsid w:val="000E174C"/>
    <w:rsid w:val="000E1DAE"/>
    <w:rsid w:val="000E25E2"/>
    <w:rsid w:val="000E27C8"/>
    <w:rsid w:val="000E28FA"/>
    <w:rsid w:val="000E2A15"/>
    <w:rsid w:val="000E2CF8"/>
    <w:rsid w:val="000E2DE0"/>
    <w:rsid w:val="000E3026"/>
    <w:rsid w:val="000E30E1"/>
    <w:rsid w:val="000E332E"/>
    <w:rsid w:val="000E33A8"/>
    <w:rsid w:val="000E3447"/>
    <w:rsid w:val="000E350C"/>
    <w:rsid w:val="000E3656"/>
    <w:rsid w:val="000E3B16"/>
    <w:rsid w:val="000E3CF4"/>
    <w:rsid w:val="000E3F3C"/>
    <w:rsid w:val="000E41BF"/>
    <w:rsid w:val="000E421C"/>
    <w:rsid w:val="000E4338"/>
    <w:rsid w:val="000E4454"/>
    <w:rsid w:val="000E454D"/>
    <w:rsid w:val="000E46BF"/>
    <w:rsid w:val="000E47D2"/>
    <w:rsid w:val="000E484E"/>
    <w:rsid w:val="000E50D3"/>
    <w:rsid w:val="000E58CD"/>
    <w:rsid w:val="000E5DE9"/>
    <w:rsid w:val="000E5F71"/>
    <w:rsid w:val="000E6656"/>
    <w:rsid w:val="000E6983"/>
    <w:rsid w:val="000E6A69"/>
    <w:rsid w:val="000E6C85"/>
    <w:rsid w:val="000E702B"/>
    <w:rsid w:val="000E7736"/>
    <w:rsid w:val="000E77BC"/>
    <w:rsid w:val="000E78BC"/>
    <w:rsid w:val="000E7CF5"/>
    <w:rsid w:val="000E7D7B"/>
    <w:rsid w:val="000E7E2A"/>
    <w:rsid w:val="000E7FE1"/>
    <w:rsid w:val="000F00E5"/>
    <w:rsid w:val="000F02AB"/>
    <w:rsid w:val="000F04E7"/>
    <w:rsid w:val="000F05A3"/>
    <w:rsid w:val="000F0815"/>
    <w:rsid w:val="000F0825"/>
    <w:rsid w:val="000F0C88"/>
    <w:rsid w:val="000F0CE4"/>
    <w:rsid w:val="000F102A"/>
    <w:rsid w:val="000F1788"/>
    <w:rsid w:val="000F1C29"/>
    <w:rsid w:val="000F218D"/>
    <w:rsid w:val="000F27AE"/>
    <w:rsid w:val="000F2958"/>
    <w:rsid w:val="000F29C5"/>
    <w:rsid w:val="000F2F92"/>
    <w:rsid w:val="000F336F"/>
    <w:rsid w:val="000F3416"/>
    <w:rsid w:val="000F3523"/>
    <w:rsid w:val="000F3979"/>
    <w:rsid w:val="000F3DEE"/>
    <w:rsid w:val="000F413D"/>
    <w:rsid w:val="000F423F"/>
    <w:rsid w:val="000F440E"/>
    <w:rsid w:val="000F45FF"/>
    <w:rsid w:val="000F4664"/>
    <w:rsid w:val="000F4BC6"/>
    <w:rsid w:val="000F4BF0"/>
    <w:rsid w:val="000F4CC9"/>
    <w:rsid w:val="000F4D31"/>
    <w:rsid w:val="000F4E34"/>
    <w:rsid w:val="000F4E3D"/>
    <w:rsid w:val="000F4F00"/>
    <w:rsid w:val="000F5171"/>
    <w:rsid w:val="000F5391"/>
    <w:rsid w:val="000F53D5"/>
    <w:rsid w:val="000F5BBF"/>
    <w:rsid w:val="000F5D7D"/>
    <w:rsid w:val="000F5DCC"/>
    <w:rsid w:val="000F5FDB"/>
    <w:rsid w:val="000F600B"/>
    <w:rsid w:val="000F60C4"/>
    <w:rsid w:val="000F6337"/>
    <w:rsid w:val="000F654C"/>
    <w:rsid w:val="000F6B67"/>
    <w:rsid w:val="000F6C91"/>
    <w:rsid w:val="000F71D6"/>
    <w:rsid w:val="000F7394"/>
    <w:rsid w:val="000F74C6"/>
    <w:rsid w:val="000F7771"/>
    <w:rsid w:val="000F78CC"/>
    <w:rsid w:val="000F78E7"/>
    <w:rsid w:val="000F7EFE"/>
    <w:rsid w:val="001002B2"/>
    <w:rsid w:val="001002E5"/>
    <w:rsid w:val="001004EB"/>
    <w:rsid w:val="001005B4"/>
    <w:rsid w:val="00100D5A"/>
    <w:rsid w:val="00101058"/>
    <w:rsid w:val="0010136E"/>
    <w:rsid w:val="00101679"/>
    <w:rsid w:val="00101B03"/>
    <w:rsid w:val="00101C7A"/>
    <w:rsid w:val="00101D8A"/>
    <w:rsid w:val="001023CE"/>
    <w:rsid w:val="00102B6D"/>
    <w:rsid w:val="0010369F"/>
    <w:rsid w:val="00104363"/>
    <w:rsid w:val="001043A8"/>
    <w:rsid w:val="00104835"/>
    <w:rsid w:val="001050C2"/>
    <w:rsid w:val="0010562D"/>
    <w:rsid w:val="0010599E"/>
    <w:rsid w:val="001059FB"/>
    <w:rsid w:val="0010600E"/>
    <w:rsid w:val="00106680"/>
    <w:rsid w:val="001069E9"/>
    <w:rsid w:val="00106C7E"/>
    <w:rsid w:val="00106D67"/>
    <w:rsid w:val="0010735D"/>
    <w:rsid w:val="00107812"/>
    <w:rsid w:val="001078A5"/>
    <w:rsid w:val="00107AF4"/>
    <w:rsid w:val="00107C0F"/>
    <w:rsid w:val="00107CFD"/>
    <w:rsid w:val="00107E52"/>
    <w:rsid w:val="00107F12"/>
    <w:rsid w:val="00107F51"/>
    <w:rsid w:val="001100B1"/>
    <w:rsid w:val="00110179"/>
    <w:rsid w:val="00110276"/>
    <w:rsid w:val="0011059B"/>
    <w:rsid w:val="00110EF7"/>
    <w:rsid w:val="00111049"/>
    <w:rsid w:val="0011158E"/>
    <w:rsid w:val="001116E2"/>
    <w:rsid w:val="001117E7"/>
    <w:rsid w:val="00111881"/>
    <w:rsid w:val="001119C7"/>
    <w:rsid w:val="00111A02"/>
    <w:rsid w:val="00112813"/>
    <w:rsid w:val="0011291A"/>
    <w:rsid w:val="00112B55"/>
    <w:rsid w:val="00112D25"/>
    <w:rsid w:val="00112EFA"/>
    <w:rsid w:val="001131A4"/>
    <w:rsid w:val="001139EE"/>
    <w:rsid w:val="00113F09"/>
    <w:rsid w:val="001140FE"/>
    <w:rsid w:val="001146C2"/>
    <w:rsid w:val="00114714"/>
    <w:rsid w:val="00115214"/>
    <w:rsid w:val="00115827"/>
    <w:rsid w:val="001158F4"/>
    <w:rsid w:val="00115D2B"/>
    <w:rsid w:val="00116080"/>
    <w:rsid w:val="001164A8"/>
    <w:rsid w:val="0011650E"/>
    <w:rsid w:val="001169DB"/>
    <w:rsid w:val="00116B80"/>
    <w:rsid w:val="00116D8C"/>
    <w:rsid w:val="00116DB5"/>
    <w:rsid w:val="001172E2"/>
    <w:rsid w:val="001173B3"/>
    <w:rsid w:val="00117788"/>
    <w:rsid w:val="0011793F"/>
    <w:rsid w:val="00117AA2"/>
    <w:rsid w:val="00117C04"/>
    <w:rsid w:val="00117F2C"/>
    <w:rsid w:val="00120270"/>
    <w:rsid w:val="001203B7"/>
    <w:rsid w:val="001208A2"/>
    <w:rsid w:val="00121014"/>
    <w:rsid w:val="0012126B"/>
    <w:rsid w:val="001216DF"/>
    <w:rsid w:val="001216E0"/>
    <w:rsid w:val="00121984"/>
    <w:rsid w:val="00121996"/>
    <w:rsid w:val="00121A75"/>
    <w:rsid w:val="00121B8E"/>
    <w:rsid w:val="00121CF9"/>
    <w:rsid w:val="00121E23"/>
    <w:rsid w:val="00121FE8"/>
    <w:rsid w:val="00122E1C"/>
    <w:rsid w:val="00122EA3"/>
    <w:rsid w:val="0012346A"/>
    <w:rsid w:val="0012346F"/>
    <w:rsid w:val="0012389D"/>
    <w:rsid w:val="00124162"/>
    <w:rsid w:val="00124502"/>
    <w:rsid w:val="001247C3"/>
    <w:rsid w:val="0012493F"/>
    <w:rsid w:val="00124A18"/>
    <w:rsid w:val="00124BA3"/>
    <w:rsid w:val="00124EA3"/>
    <w:rsid w:val="00124F28"/>
    <w:rsid w:val="0012506C"/>
    <w:rsid w:val="00125265"/>
    <w:rsid w:val="0012532F"/>
    <w:rsid w:val="001257BC"/>
    <w:rsid w:val="00125800"/>
    <w:rsid w:val="00126043"/>
    <w:rsid w:val="0012610A"/>
    <w:rsid w:val="0012651F"/>
    <w:rsid w:val="00126535"/>
    <w:rsid w:val="0012658C"/>
    <w:rsid w:val="0012682F"/>
    <w:rsid w:val="00126B22"/>
    <w:rsid w:val="00126BF6"/>
    <w:rsid w:val="00126CD5"/>
    <w:rsid w:val="00126EE4"/>
    <w:rsid w:val="0012725E"/>
    <w:rsid w:val="001273D4"/>
    <w:rsid w:val="00127877"/>
    <w:rsid w:val="00127DD5"/>
    <w:rsid w:val="00130093"/>
    <w:rsid w:val="00130340"/>
    <w:rsid w:val="0013056D"/>
    <w:rsid w:val="00130A89"/>
    <w:rsid w:val="00130B7C"/>
    <w:rsid w:val="00130DC0"/>
    <w:rsid w:val="00131827"/>
    <w:rsid w:val="001319FA"/>
    <w:rsid w:val="00131CAE"/>
    <w:rsid w:val="00132071"/>
    <w:rsid w:val="001320C8"/>
    <w:rsid w:val="00132320"/>
    <w:rsid w:val="00132384"/>
    <w:rsid w:val="00132559"/>
    <w:rsid w:val="00132761"/>
    <w:rsid w:val="0013295F"/>
    <w:rsid w:val="00132A12"/>
    <w:rsid w:val="00132C28"/>
    <w:rsid w:val="0013311F"/>
    <w:rsid w:val="00133459"/>
    <w:rsid w:val="00134434"/>
    <w:rsid w:val="00135133"/>
    <w:rsid w:val="001356FC"/>
    <w:rsid w:val="00135EEC"/>
    <w:rsid w:val="0013623F"/>
    <w:rsid w:val="00136255"/>
    <w:rsid w:val="001362B4"/>
    <w:rsid w:val="001365B7"/>
    <w:rsid w:val="00136614"/>
    <w:rsid w:val="001367FA"/>
    <w:rsid w:val="0013691E"/>
    <w:rsid w:val="00136B5E"/>
    <w:rsid w:val="00136E61"/>
    <w:rsid w:val="0013709A"/>
    <w:rsid w:val="0013720C"/>
    <w:rsid w:val="00137456"/>
    <w:rsid w:val="001375C6"/>
    <w:rsid w:val="0013765D"/>
    <w:rsid w:val="001376F4"/>
    <w:rsid w:val="00137DDA"/>
    <w:rsid w:val="00140DB8"/>
    <w:rsid w:val="00141069"/>
    <w:rsid w:val="0014185B"/>
    <w:rsid w:val="00141B40"/>
    <w:rsid w:val="00141BEE"/>
    <w:rsid w:val="00141EE8"/>
    <w:rsid w:val="001422CF"/>
    <w:rsid w:val="00142992"/>
    <w:rsid w:val="00142A65"/>
    <w:rsid w:val="00142A91"/>
    <w:rsid w:val="00142ADA"/>
    <w:rsid w:val="00142EB8"/>
    <w:rsid w:val="0014313B"/>
    <w:rsid w:val="001435CB"/>
    <w:rsid w:val="00143932"/>
    <w:rsid w:val="00143F8B"/>
    <w:rsid w:val="00144263"/>
    <w:rsid w:val="001443CD"/>
    <w:rsid w:val="0014492F"/>
    <w:rsid w:val="00144C0F"/>
    <w:rsid w:val="0014522C"/>
    <w:rsid w:val="00145DDA"/>
    <w:rsid w:val="00146125"/>
    <w:rsid w:val="00146564"/>
    <w:rsid w:val="001466F1"/>
    <w:rsid w:val="001469B5"/>
    <w:rsid w:val="00146C2D"/>
    <w:rsid w:val="00146E11"/>
    <w:rsid w:val="00146FA9"/>
    <w:rsid w:val="00147557"/>
    <w:rsid w:val="00147960"/>
    <w:rsid w:val="00147AAF"/>
    <w:rsid w:val="00147C06"/>
    <w:rsid w:val="00147D90"/>
    <w:rsid w:val="00147DB1"/>
    <w:rsid w:val="00147DED"/>
    <w:rsid w:val="00147EAE"/>
    <w:rsid w:val="0015065A"/>
    <w:rsid w:val="00150949"/>
    <w:rsid w:val="00150A0E"/>
    <w:rsid w:val="00150EAB"/>
    <w:rsid w:val="00150F89"/>
    <w:rsid w:val="0015182C"/>
    <w:rsid w:val="0015186F"/>
    <w:rsid w:val="001519CA"/>
    <w:rsid w:val="00151D53"/>
    <w:rsid w:val="00151F17"/>
    <w:rsid w:val="00152038"/>
    <w:rsid w:val="00152C2C"/>
    <w:rsid w:val="00152E13"/>
    <w:rsid w:val="00152ED3"/>
    <w:rsid w:val="001531CB"/>
    <w:rsid w:val="00153501"/>
    <w:rsid w:val="00153789"/>
    <w:rsid w:val="00153B58"/>
    <w:rsid w:val="00153D69"/>
    <w:rsid w:val="00154117"/>
    <w:rsid w:val="0015446F"/>
    <w:rsid w:val="0015485C"/>
    <w:rsid w:val="001552F5"/>
    <w:rsid w:val="00155442"/>
    <w:rsid w:val="00155AEC"/>
    <w:rsid w:val="00155BF7"/>
    <w:rsid w:val="00155C3D"/>
    <w:rsid w:val="00155C49"/>
    <w:rsid w:val="00156413"/>
    <w:rsid w:val="001565CF"/>
    <w:rsid w:val="00157766"/>
    <w:rsid w:val="00157C48"/>
    <w:rsid w:val="00157CA0"/>
    <w:rsid w:val="00160186"/>
    <w:rsid w:val="00160344"/>
    <w:rsid w:val="0016052F"/>
    <w:rsid w:val="001607C6"/>
    <w:rsid w:val="00160A84"/>
    <w:rsid w:val="00160C31"/>
    <w:rsid w:val="00160E8C"/>
    <w:rsid w:val="00160EC9"/>
    <w:rsid w:val="0016118C"/>
    <w:rsid w:val="001617EA"/>
    <w:rsid w:val="00161988"/>
    <w:rsid w:val="00161E01"/>
    <w:rsid w:val="00161EB6"/>
    <w:rsid w:val="0016243D"/>
    <w:rsid w:val="00162488"/>
    <w:rsid w:val="0016259F"/>
    <w:rsid w:val="001625AE"/>
    <w:rsid w:val="00162AA6"/>
    <w:rsid w:val="001630C0"/>
    <w:rsid w:val="00163397"/>
    <w:rsid w:val="0016372A"/>
    <w:rsid w:val="00163CDB"/>
    <w:rsid w:val="00164113"/>
    <w:rsid w:val="00164158"/>
    <w:rsid w:val="00164513"/>
    <w:rsid w:val="0016458C"/>
    <w:rsid w:val="0016499B"/>
    <w:rsid w:val="00164C20"/>
    <w:rsid w:val="00164E6D"/>
    <w:rsid w:val="001650A8"/>
    <w:rsid w:val="001655CC"/>
    <w:rsid w:val="00166086"/>
    <w:rsid w:val="0016609E"/>
    <w:rsid w:val="001660E8"/>
    <w:rsid w:val="00166B73"/>
    <w:rsid w:val="00167097"/>
    <w:rsid w:val="00167405"/>
    <w:rsid w:val="0016770B"/>
    <w:rsid w:val="00167B81"/>
    <w:rsid w:val="00167E8F"/>
    <w:rsid w:val="001701AF"/>
    <w:rsid w:val="001704FE"/>
    <w:rsid w:val="0017060C"/>
    <w:rsid w:val="00170693"/>
    <w:rsid w:val="00170DE1"/>
    <w:rsid w:val="001710B8"/>
    <w:rsid w:val="0017116D"/>
    <w:rsid w:val="00171AFC"/>
    <w:rsid w:val="0017237A"/>
    <w:rsid w:val="001726F5"/>
    <w:rsid w:val="00172979"/>
    <w:rsid w:val="00172AE0"/>
    <w:rsid w:val="00172C6C"/>
    <w:rsid w:val="00172C7F"/>
    <w:rsid w:val="00172D35"/>
    <w:rsid w:val="00172E20"/>
    <w:rsid w:val="00172EB8"/>
    <w:rsid w:val="00172F5C"/>
    <w:rsid w:val="00173106"/>
    <w:rsid w:val="00173319"/>
    <w:rsid w:val="00173666"/>
    <w:rsid w:val="00173713"/>
    <w:rsid w:val="001739E1"/>
    <w:rsid w:val="00173EF3"/>
    <w:rsid w:val="001741A3"/>
    <w:rsid w:val="001746CD"/>
    <w:rsid w:val="00174A13"/>
    <w:rsid w:val="00174E19"/>
    <w:rsid w:val="001753F0"/>
    <w:rsid w:val="001755BE"/>
    <w:rsid w:val="001755E5"/>
    <w:rsid w:val="00175893"/>
    <w:rsid w:val="0017599D"/>
    <w:rsid w:val="00175B52"/>
    <w:rsid w:val="00175C55"/>
    <w:rsid w:val="00175CFA"/>
    <w:rsid w:val="00175D17"/>
    <w:rsid w:val="00175D58"/>
    <w:rsid w:val="00175F1B"/>
    <w:rsid w:val="0017611F"/>
    <w:rsid w:val="00176840"/>
    <w:rsid w:val="001768D2"/>
    <w:rsid w:val="00176BA3"/>
    <w:rsid w:val="00176C32"/>
    <w:rsid w:val="00176DD6"/>
    <w:rsid w:val="00176EA8"/>
    <w:rsid w:val="00176F67"/>
    <w:rsid w:val="00176F6A"/>
    <w:rsid w:val="0017785E"/>
    <w:rsid w:val="0017796C"/>
    <w:rsid w:val="00177C7D"/>
    <w:rsid w:val="0018051A"/>
    <w:rsid w:val="001805A1"/>
    <w:rsid w:val="001806BA"/>
    <w:rsid w:val="0018071C"/>
    <w:rsid w:val="001809DA"/>
    <w:rsid w:val="00180BDD"/>
    <w:rsid w:val="00180C5E"/>
    <w:rsid w:val="00180F8D"/>
    <w:rsid w:val="00180FAD"/>
    <w:rsid w:val="00181296"/>
    <w:rsid w:val="001812DD"/>
    <w:rsid w:val="0018136F"/>
    <w:rsid w:val="00181423"/>
    <w:rsid w:val="00181611"/>
    <w:rsid w:val="0018179A"/>
    <w:rsid w:val="00181929"/>
    <w:rsid w:val="00181CEF"/>
    <w:rsid w:val="0018203A"/>
    <w:rsid w:val="0018215E"/>
    <w:rsid w:val="00182210"/>
    <w:rsid w:val="001827C4"/>
    <w:rsid w:val="001828C6"/>
    <w:rsid w:val="001829D6"/>
    <w:rsid w:val="00182B3C"/>
    <w:rsid w:val="00183264"/>
    <w:rsid w:val="00183376"/>
    <w:rsid w:val="001834DB"/>
    <w:rsid w:val="00183A44"/>
    <w:rsid w:val="00183D5E"/>
    <w:rsid w:val="001840C0"/>
    <w:rsid w:val="001841D7"/>
    <w:rsid w:val="001850CD"/>
    <w:rsid w:val="00185110"/>
    <w:rsid w:val="00185452"/>
    <w:rsid w:val="0018551B"/>
    <w:rsid w:val="0018594E"/>
    <w:rsid w:val="00185AB6"/>
    <w:rsid w:val="00186BE9"/>
    <w:rsid w:val="00186C9B"/>
    <w:rsid w:val="0018711C"/>
    <w:rsid w:val="001871FE"/>
    <w:rsid w:val="001872D9"/>
    <w:rsid w:val="00187408"/>
    <w:rsid w:val="00187813"/>
    <w:rsid w:val="001879D2"/>
    <w:rsid w:val="00187A46"/>
    <w:rsid w:val="00187A6E"/>
    <w:rsid w:val="00187AD7"/>
    <w:rsid w:val="00187C1A"/>
    <w:rsid w:val="00187E71"/>
    <w:rsid w:val="00187E86"/>
    <w:rsid w:val="0019065F"/>
    <w:rsid w:val="00190909"/>
    <w:rsid w:val="001909DE"/>
    <w:rsid w:val="001909E3"/>
    <w:rsid w:val="00190BC5"/>
    <w:rsid w:val="00190C32"/>
    <w:rsid w:val="00190E00"/>
    <w:rsid w:val="001918AA"/>
    <w:rsid w:val="00191C98"/>
    <w:rsid w:val="00191F69"/>
    <w:rsid w:val="001921FD"/>
    <w:rsid w:val="00192353"/>
    <w:rsid w:val="001927BB"/>
    <w:rsid w:val="001929CC"/>
    <w:rsid w:val="00192A8E"/>
    <w:rsid w:val="00192C0C"/>
    <w:rsid w:val="00192F50"/>
    <w:rsid w:val="001931DA"/>
    <w:rsid w:val="001933FD"/>
    <w:rsid w:val="001935F9"/>
    <w:rsid w:val="00193604"/>
    <w:rsid w:val="0019440F"/>
    <w:rsid w:val="00194E36"/>
    <w:rsid w:val="00194FC1"/>
    <w:rsid w:val="00194FE7"/>
    <w:rsid w:val="00195486"/>
    <w:rsid w:val="0019579A"/>
    <w:rsid w:val="001958BB"/>
    <w:rsid w:val="00195C18"/>
    <w:rsid w:val="00195C28"/>
    <w:rsid w:val="00195C9C"/>
    <w:rsid w:val="00196403"/>
    <w:rsid w:val="00196488"/>
    <w:rsid w:val="00196539"/>
    <w:rsid w:val="001965D1"/>
    <w:rsid w:val="00196C87"/>
    <w:rsid w:val="00196C9A"/>
    <w:rsid w:val="00196D75"/>
    <w:rsid w:val="001971DE"/>
    <w:rsid w:val="00197253"/>
    <w:rsid w:val="00197524"/>
    <w:rsid w:val="0019772E"/>
    <w:rsid w:val="00197E5C"/>
    <w:rsid w:val="00197F81"/>
    <w:rsid w:val="001A083A"/>
    <w:rsid w:val="001A09C4"/>
    <w:rsid w:val="001A0ADA"/>
    <w:rsid w:val="001A0BD5"/>
    <w:rsid w:val="001A0EC4"/>
    <w:rsid w:val="001A0ECF"/>
    <w:rsid w:val="001A0F6E"/>
    <w:rsid w:val="001A1124"/>
    <w:rsid w:val="001A116A"/>
    <w:rsid w:val="001A14F0"/>
    <w:rsid w:val="001A1A64"/>
    <w:rsid w:val="001A2085"/>
    <w:rsid w:val="001A22B3"/>
    <w:rsid w:val="001A23E4"/>
    <w:rsid w:val="001A2992"/>
    <w:rsid w:val="001A2A98"/>
    <w:rsid w:val="001A2A9B"/>
    <w:rsid w:val="001A3014"/>
    <w:rsid w:val="001A3BB3"/>
    <w:rsid w:val="001A4295"/>
    <w:rsid w:val="001A44CA"/>
    <w:rsid w:val="001A4A9A"/>
    <w:rsid w:val="001A4D55"/>
    <w:rsid w:val="001A5179"/>
    <w:rsid w:val="001A56A3"/>
    <w:rsid w:val="001A5EC9"/>
    <w:rsid w:val="001A6031"/>
    <w:rsid w:val="001A6350"/>
    <w:rsid w:val="001A6967"/>
    <w:rsid w:val="001A6BF5"/>
    <w:rsid w:val="001A6F08"/>
    <w:rsid w:val="001A706A"/>
    <w:rsid w:val="001A7593"/>
    <w:rsid w:val="001A7841"/>
    <w:rsid w:val="001A7A99"/>
    <w:rsid w:val="001A7B0A"/>
    <w:rsid w:val="001A7FF2"/>
    <w:rsid w:val="001B013D"/>
    <w:rsid w:val="001B05EA"/>
    <w:rsid w:val="001B0847"/>
    <w:rsid w:val="001B0A62"/>
    <w:rsid w:val="001B0E91"/>
    <w:rsid w:val="001B126D"/>
    <w:rsid w:val="001B1401"/>
    <w:rsid w:val="001B1444"/>
    <w:rsid w:val="001B1508"/>
    <w:rsid w:val="001B15C5"/>
    <w:rsid w:val="001B194F"/>
    <w:rsid w:val="001B1A36"/>
    <w:rsid w:val="001B1B81"/>
    <w:rsid w:val="001B2295"/>
    <w:rsid w:val="001B22B7"/>
    <w:rsid w:val="001B253A"/>
    <w:rsid w:val="001B285C"/>
    <w:rsid w:val="001B2B87"/>
    <w:rsid w:val="001B33DA"/>
    <w:rsid w:val="001B3402"/>
    <w:rsid w:val="001B3C69"/>
    <w:rsid w:val="001B3EA4"/>
    <w:rsid w:val="001B3F3A"/>
    <w:rsid w:val="001B4022"/>
    <w:rsid w:val="001B4290"/>
    <w:rsid w:val="001B42A2"/>
    <w:rsid w:val="001B45BA"/>
    <w:rsid w:val="001B4632"/>
    <w:rsid w:val="001B4EEA"/>
    <w:rsid w:val="001B5240"/>
    <w:rsid w:val="001B57AB"/>
    <w:rsid w:val="001B5825"/>
    <w:rsid w:val="001B5992"/>
    <w:rsid w:val="001B5C9E"/>
    <w:rsid w:val="001B671F"/>
    <w:rsid w:val="001B6CE7"/>
    <w:rsid w:val="001B6FA5"/>
    <w:rsid w:val="001B7085"/>
    <w:rsid w:val="001B726D"/>
    <w:rsid w:val="001B7524"/>
    <w:rsid w:val="001B760E"/>
    <w:rsid w:val="001B777C"/>
    <w:rsid w:val="001C030C"/>
    <w:rsid w:val="001C15DA"/>
    <w:rsid w:val="001C189C"/>
    <w:rsid w:val="001C1CF8"/>
    <w:rsid w:val="001C1FB4"/>
    <w:rsid w:val="001C24E6"/>
    <w:rsid w:val="001C25C0"/>
    <w:rsid w:val="001C2BA6"/>
    <w:rsid w:val="001C300E"/>
    <w:rsid w:val="001C3342"/>
    <w:rsid w:val="001C3610"/>
    <w:rsid w:val="001C37D9"/>
    <w:rsid w:val="001C3ABA"/>
    <w:rsid w:val="001C3B2B"/>
    <w:rsid w:val="001C3B62"/>
    <w:rsid w:val="001C405D"/>
    <w:rsid w:val="001C42EE"/>
    <w:rsid w:val="001C446C"/>
    <w:rsid w:val="001C4D96"/>
    <w:rsid w:val="001C4DAF"/>
    <w:rsid w:val="001C50EA"/>
    <w:rsid w:val="001C570E"/>
    <w:rsid w:val="001C5D26"/>
    <w:rsid w:val="001C66A6"/>
    <w:rsid w:val="001C6C4F"/>
    <w:rsid w:val="001C6CDD"/>
    <w:rsid w:val="001C6D80"/>
    <w:rsid w:val="001C6F4E"/>
    <w:rsid w:val="001C7016"/>
    <w:rsid w:val="001C7381"/>
    <w:rsid w:val="001C7673"/>
    <w:rsid w:val="001C767E"/>
    <w:rsid w:val="001C77A9"/>
    <w:rsid w:val="001C7BFA"/>
    <w:rsid w:val="001C7CC5"/>
    <w:rsid w:val="001C7D18"/>
    <w:rsid w:val="001C7F3F"/>
    <w:rsid w:val="001D028E"/>
    <w:rsid w:val="001D0CD6"/>
    <w:rsid w:val="001D0E6C"/>
    <w:rsid w:val="001D1716"/>
    <w:rsid w:val="001D2648"/>
    <w:rsid w:val="001D29A1"/>
    <w:rsid w:val="001D2A03"/>
    <w:rsid w:val="001D2AFF"/>
    <w:rsid w:val="001D2E21"/>
    <w:rsid w:val="001D2EE9"/>
    <w:rsid w:val="001D32C5"/>
    <w:rsid w:val="001D3473"/>
    <w:rsid w:val="001D35E1"/>
    <w:rsid w:val="001D418B"/>
    <w:rsid w:val="001D433D"/>
    <w:rsid w:val="001D447F"/>
    <w:rsid w:val="001D54D3"/>
    <w:rsid w:val="001D55C5"/>
    <w:rsid w:val="001D5C58"/>
    <w:rsid w:val="001D6123"/>
    <w:rsid w:val="001D61E4"/>
    <w:rsid w:val="001D62E0"/>
    <w:rsid w:val="001D6339"/>
    <w:rsid w:val="001D6694"/>
    <w:rsid w:val="001D6790"/>
    <w:rsid w:val="001D67C5"/>
    <w:rsid w:val="001D690E"/>
    <w:rsid w:val="001D6A5B"/>
    <w:rsid w:val="001D6BC6"/>
    <w:rsid w:val="001D6D50"/>
    <w:rsid w:val="001D6EA0"/>
    <w:rsid w:val="001D6FA7"/>
    <w:rsid w:val="001D72FC"/>
    <w:rsid w:val="001D73EC"/>
    <w:rsid w:val="001D778E"/>
    <w:rsid w:val="001D78E5"/>
    <w:rsid w:val="001D7C26"/>
    <w:rsid w:val="001D7EF2"/>
    <w:rsid w:val="001E0256"/>
    <w:rsid w:val="001E02C2"/>
    <w:rsid w:val="001E03B0"/>
    <w:rsid w:val="001E05E5"/>
    <w:rsid w:val="001E07C3"/>
    <w:rsid w:val="001E0E64"/>
    <w:rsid w:val="001E12CE"/>
    <w:rsid w:val="001E18E0"/>
    <w:rsid w:val="001E1C34"/>
    <w:rsid w:val="001E25C8"/>
    <w:rsid w:val="001E2676"/>
    <w:rsid w:val="001E29B2"/>
    <w:rsid w:val="001E2B08"/>
    <w:rsid w:val="001E2B3D"/>
    <w:rsid w:val="001E3031"/>
    <w:rsid w:val="001E336C"/>
    <w:rsid w:val="001E34BB"/>
    <w:rsid w:val="001E35F0"/>
    <w:rsid w:val="001E3A2B"/>
    <w:rsid w:val="001E3D35"/>
    <w:rsid w:val="001E4566"/>
    <w:rsid w:val="001E4801"/>
    <w:rsid w:val="001E4DA5"/>
    <w:rsid w:val="001E5292"/>
    <w:rsid w:val="001E52FC"/>
    <w:rsid w:val="001E56D7"/>
    <w:rsid w:val="001E5753"/>
    <w:rsid w:val="001E5912"/>
    <w:rsid w:val="001E5ABB"/>
    <w:rsid w:val="001E5FAC"/>
    <w:rsid w:val="001E5FE4"/>
    <w:rsid w:val="001E624C"/>
    <w:rsid w:val="001E6B2E"/>
    <w:rsid w:val="001E6CAD"/>
    <w:rsid w:val="001E6CB2"/>
    <w:rsid w:val="001E6D2B"/>
    <w:rsid w:val="001E717C"/>
    <w:rsid w:val="001E7251"/>
    <w:rsid w:val="001E7EE6"/>
    <w:rsid w:val="001E7F00"/>
    <w:rsid w:val="001E7FB8"/>
    <w:rsid w:val="001F023E"/>
    <w:rsid w:val="001F032D"/>
    <w:rsid w:val="001F0423"/>
    <w:rsid w:val="001F0AA1"/>
    <w:rsid w:val="001F0D20"/>
    <w:rsid w:val="001F102F"/>
    <w:rsid w:val="001F1064"/>
    <w:rsid w:val="001F14FE"/>
    <w:rsid w:val="001F1BF0"/>
    <w:rsid w:val="001F1C24"/>
    <w:rsid w:val="001F1F55"/>
    <w:rsid w:val="001F20E5"/>
    <w:rsid w:val="001F22DD"/>
    <w:rsid w:val="001F2592"/>
    <w:rsid w:val="001F268F"/>
    <w:rsid w:val="001F2697"/>
    <w:rsid w:val="001F2DBD"/>
    <w:rsid w:val="001F3369"/>
    <w:rsid w:val="001F3498"/>
    <w:rsid w:val="001F34BE"/>
    <w:rsid w:val="001F3808"/>
    <w:rsid w:val="001F394B"/>
    <w:rsid w:val="001F3BB2"/>
    <w:rsid w:val="001F3D57"/>
    <w:rsid w:val="001F3E19"/>
    <w:rsid w:val="001F3E52"/>
    <w:rsid w:val="001F4038"/>
    <w:rsid w:val="001F4770"/>
    <w:rsid w:val="001F4FE4"/>
    <w:rsid w:val="001F50FB"/>
    <w:rsid w:val="001F53A2"/>
    <w:rsid w:val="001F53B0"/>
    <w:rsid w:val="001F545F"/>
    <w:rsid w:val="001F565E"/>
    <w:rsid w:val="001F59DF"/>
    <w:rsid w:val="001F5A98"/>
    <w:rsid w:val="001F5C50"/>
    <w:rsid w:val="001F5EDB"/>
    <w:rsid w:val="001F6172"/>
    <w:rsid w:val="001F627C"/>
    <w:rsid w:val="001F6465"/>
    <w:rsid w:val="001F6660"/>
    <w:rsid w:val="001F66FB"/>
    <w:rsid w:val="001F683D"/>
    <w:rsid w:val="001F6967"/>
    <w:rsid w:val="001F6CD4"/>
    <w:rsid w:val="001F71DC"/>
    <w:rsid w:val="001F7575"/>
    <w:rsid w:val="001F766A"/>
    <w:rsid w:val="001F77A9"/>
    <w:rsid w:val="001F7A6B"/>
    <w:rsid w:val="001F7C96"/>
    <w:rsid w:val="001F7D5B"/>
    <w:rsid w:val="00200004"/>
    <w:rsid w:val="00200263"/>
    <w:rsid w:val="002003A9"/>
    <w:rsid w:val="00200D73"/>
    <w:rsid w:val="00200F78"/>
    <w:rsid w:val="00201297"/>
    <w:rsid w:val="00201970"/>
    <w:rsid w:val="00201AC1"/>
    <w:rsid w:val="00201CDE"/>
    <w:rsid w:val="00201F54"/>
    <w:rsid w:val="002028F8"/>
    <w:rsid w:val="00202CBB"/>
    <w:rsid w:val="00202E27"/>
    <w:rsid w:val="00202F9B"/>
    <w:rsid w:val="002031B3"/>
    <w:rsid w:val="002034E8"/>
    <w:rsid w:val="00203AB4"/>
    <w:rsid w:val="00203C46"/>
    <w:rsid w:val="00203C7A"/>
    <w:rsid w:val="002041AE"/>
    <w:rsid w:val="002041FF"/>
    <w:rsid w:val="0020433A"/>
    <w:rsid w:val="002043F3"/>
    <w:rsid w:val="00204922"/>
    <w:rsid w:val="00204C6E"/>
    <w:rsid w:val="00205074"/>
    <w:rsid w:val="00205A69"/>
    <w:rsid w:val="00205B74"/>
    <w:rsid w:val="00206801"/>
    <w:rsid w:val="0020696D"/>
    <w:rsid w:val="0020746D"/>
    <w:rsid w:val="002079E7"/>
    <w:rsid w:val="00207B47"/>
    <w:rsid w:val="00207BD3"/>
    <w:rsid w:val="00207D08"/>
    <w:rsid w:val="00207EE9"/>
    <w:rsid w:val="002100DB"/>
    <w:rsid w:val="00210CEB"/>
    <w:rsid w:val="00210D10"/>
    <w:rsid w:val="00210DB2"/>
    <w:rsid w:val="00210F69"/>
    <w:rsid w:val="0021133E"/>
    <w:rsid w:val="0021178C"/>
    <w:rsid w:val="00211A51"/>
    <w:rsid w:val="00211B1B"/>
    <w:rsid w:val="00211E71"/>
    <w:rsid w:val="002120D2"/>
    <w:rsid w:val="0021266C"/>
    <w:rsid w:val="002126D9"/>
    <w:rsid w:val="002128AC"/>
    <w:rsid w:val="0021297A"/>
    <w:rsid w:val="00213B02"/>
    <w:rsid w:val="00213B33"/>
    <w:rsid w:val="00213CF7"/>
    <w:rsid w:val="00213EB5"/>
    <w:rsid w:val="00213FFF"/>
    <w:rsid w:val="002140BF"/>
    <w:rsid w:val="00214131"/>
    <w:rsid w:val="0021440C"/>
    <w:rsid w:val="00214715"/>
    <w:rsid w:val="00214758"/>
    <w:rsid w:val="00214A7C"/>
    <w:rsid w:val="00214D04"/>
    <w:rsid w:val="0021506A"/>
    <w:rsid w:val="0021584E"/>
    <w:rsid w:val="002158FC"/>
    <w:rsid w:val="00215987"/>
    <w:rsid w:val="00215C10"/>
    <w:rsid w:val="00215CB6"/>
    <w:rsid w:val="00215E72"/>
    <w:rsid w:val="00215EDF"/>
    <w:rsid w:val="0021692D"/>
    <w:rsid w:val="00216A3A"/>
    <w:rsid w:val="00216C7F"/>
    <w:rsid w:val="0021716F"/>
    <w:rsid w:val="00217411"/>
    <w:rsid w:val="0021746D"/>
    <w:rsid w:val="002176B5"/>
    <w:rsid w:val="00217C52"/>
    <w:rsid w:val="00217DA1"/>
    <w:rsid w:val="002200FF"/>
    <w:rsid w:val="002203E0"/>
    <w:rsid w:val="002204CA"/>
    <w:rsid w:val="002206BE"/>
    <w:rsid w:val="0022094F"/>
    <w:rsid w:val="00220DE4"/>
    <w:rsid w:val="00220FE8"/>
    <w:rsid w:val="0022101F"/>
    <w:rsid w:val="002215FB"/>
    <w:rsid w:val="00221697"/>
    <w:rsid w:val="00221ACB"/>
    <w:rsid w:val="00221C06"/>
    <w:rsid w:val="00221F8C"/>
    <w:rsid w:val="002229ED"/>
    <w:rsid w:val="00222F78"/>
    <w:rsid w:val="00223188"/>
    <w:rsid w:val="00223683"/>
    <w:rsid w:val="0022396F"/>
    <w:rsid w:val="00223F12"/>
    <w:rsid w:val="002247F2"/>
    <w:rsid w:val="00224B89"/>
    <w:rsid w:val="00224CED"/>
    <w:rsid w:val="00224ECB"/>
    <w:rsid w:val="00224F8F"/>
    <w:rsid w:val="0022516B"/>
    <w:rsid w:val="00225288"/>
    <w:rsid w:val="00225A31"/>
    <w:rsid w:val="00225AFF"/>
    <w:rsid w:val="00226142"/>
    <w:rsid w:val="00226530"/>
    <w:rsid w:val="002266A4"/>
    <w:rsid w:val="00226756"/>
    <w:rsid w:val="00226AFB"/>
    <w:rsid w:val="0022743C"/>
    <w:rsid w:val="002274F1"/>
    <w:rsid w:val="002276C3"/>
    <w:rsid w:val="0022789C"/>
    <w:rsid w:val="00227C83"/>
    <w:rsid w:val="00230214"/>
    <w:rsid w:val="0023038B"/>
    <w:rsid w:val="00230487"/>
    <w:rsid w:val="00230A9B"/>
    <w:rsid w:val="00230AD5"/>
    <w:rsid w:val="00230BEA"/>
    <w:rsid w:val="00230DCF"/>
    <w:rsid w:val="002314F6"/>
    <w:rsid w:val="002316BE"/>
    <w:rsid w:val="002316D6"/>
    <w:rsid w:val="00231836"/>
    <w:rsid w:val="0023188F"/>
    <w:rsid w:val="00231BDF"/>
    <w:rsid w:val="00231C16"/>
    <w:rsid w:val="00231E08"/>
    <w:rsid w:val="00232037"/>
    <w:rsid w:val="002320B8"/>
    <w:rsid w:val="0023219E"/>
    <w:rsid w:val="0023271A"/>
    <w:rsid w:val="00232721"/>
    <w:rsid w:val="002329B4"/>
    <w:rsid w:val="00232C0D"/>
    <w:rsid w:val="00233238"/>
    <w:rsid w:val="0023366C"/>
    <w:rsid w:val="00233689"/>
    <w:rsid w:val="00233A8B"/>
    <w:rsid w:val="00233B1E"/>
    <w:rsid w:val="00233BE2"/>
    <w:rsid w:val="00233C2F"/>
    <w:rsid w:val="00233D5E"/>
    <w:rsid w:val="00234290"/>
    <w:rsid w:val="00234411"/>
    <w:rsid w:val="002345C5"/>
    <w:rsid w:val="002345DE"/>
    <w:rsid w:val="00234CDD"/>
    <w:rsid w:val="00234DB5"/>
    <w:rsid w:val="0023530C"/>
    <w:rsid w:val="00235581"/>
    <w:rsid w:val="002358E1"/>
    <w:rsid w:val="002359AD"/>
    <w:rsid w:val="00235D65"/>
    <w:rsid w:val="00235E62"/>
    <w:rsid w:val="00236021"/>
    <w:rsid w:val="002362CF"/>
    <w:rsid w:val="002363A8"/>
    <w:rsid w:val="002363CC"/>
    <w:rsid w:val="002365B3"/>
    <w:rsid w:val="00236720"/>
    <w:rsid w:val="00237119"/>
    <w:rsid w:val="0023713E"/>
    <w:rsid w:val="0023721C"/>
    <w:rsid w:val="0023721F"/>
    <w:rsid w:val="00237561"/>
    <w:rsid w:val="00237651"/>
    <w:rsid w:val="00237819"/>
    <w:rsid w:val="002378BA"/>
    <w:rsid w:val="00237924"/>
    <w:rsid w:val="0024050C"/>
    <w:rsid w:val="00240645"/>
    <w:rsid w:val="00240653"/>
    <w:rsid w:val="002408B8"/>
    <w:rsid w:val="00240A96"/>
    <w:rsid w:val="00240CA8"/>
    <w:rsid w:val="00240CCD"/>
    <w:rsid w:val="00241184"/>
    <w:rsid w:val="0024157D"/>
    <w:rsid w:val="00241874"/>
    <w:rsid w:val="00241902"/>
    <w:rsid w:val="00241B13"/>
    <w:rsid w:val="00241F03"/>
    <w:rsid w:val="00242246"/>
    <w:rsid w:val="002422FE"/>
    <w:rsid w:val="00242642"/>
    <w:rsid w:val="00242674"/>
    <w:rsid w:val="00242DC7"/>
    <w:rsid w:val="00242E8B"/>
    <w:rsid w:val="00242EC4"/>
    <w:rsid w:val="00242F2A"/>
    <w:rsid w:val="00243052"/>
    <w:rsid w:val="002430D7"/>
    <w:rsid w:val="00243622"/>
    <w:rsid w:val="0024382D"/>
    <w:rsid w:val="002439B4"/>
    <w:rsid w:val="00243D10"/>
    <w:rsid w:val="00243D20"/>
    <w:rsid w:val="0024486C"/>
    <w:rsid w:val="002448EC"/>
    <w:rsid w:val="002449EF"/>
    <w:rsid w:val="00244F16"/>
    <w:rsid w:val="00245068"/>
    <w:rsid w:val="00245160"/>
    <w:rsid w:val="0024562C"/>
    <w:rsid w:val="00245DA5"/>
    <w:rsid w:val="00245E54"/>
    <w:rsid w:val="00245F23"/>
    <w:rsid w:val="00245F31"/>
    <w:rsid w:val="002465AE"/>
    <w:rsid w:val="002467D1"/>
    <w:rsid w:val="00246A78"/>
    <w:rsid w:val="00246C1D"/>
    <w:rsid w:val="00246C6D"/>
    <w:rsid w:val="00246FBA"/>
    <w:rsid w:val="00247BDC"/>
    <w:rsid w:val="00247C0C"/>
    <w:rsid w:val="00247FB4"/>
    <w:rsid w:val="00247FD6"/>
    <w:rsid w:val="002504C2"/>
    <w:rsid w:val="002505E9"/>
    <w:rsid w:val="00250820"/>
    <w:rsid w:val="00250A72"/>
    <w:rsid w:val="00250E80"/>
    <w:rsid w:val="002513EB"/>
    <w:rsid w:val="00251640"/>
    <w:rsid w:val="00251724"/>
    <w:rsid w:val="00251952"/>
    <w:rsid w:val="00251ADF"/>
    <w:rsid w:val="00251CDC"/>
    <w:rsid w:val="00251CE5"/>
    <w:rsid w:val="00251E4E"/>
    <w:rsid w:val="00251E75"/>
    <w:rsid w:val="00251E7E"/>
    <w:rsid w:val="00251FA7"/>
    <w:rsid w:val="0025208B"/>
    <w:rsid w:val="00252294"/>
    <w:rsid w:val="002525CA"/>
    <w:rsid w:val="002529DB"/>
    <w:rsid w:val="00252F12"/>
    <w:rsid w:val="0025303D"/>
    <w:rsid w:val="0025370F"/>
    <w:rsid w:val="00253A31"/>
    <w:rsid w:val="00253AC3"/>
    <w:rsid w:val="0025401C"/>
    <w:rsid w:val="002540F0"/>
    <w:rsid w:val="002540FE"/>
    <w:rsid w:val="0025427E"/>
    <w:rsid w:val="0025438D"/>
    <w:rsid w:val="00254681"/>
    <w:rsid w:val="00254B6A"/>
    <w:rsid w:val="00254C3E"/>
    <w:rsid w:val="0025535F"/>
    <w:rsid w:val="002556EB"/>
    <w:rsid w:val="002556F3"/>
    <w:rsid w:val="00255D6F"/>
    <w:rsid w:val="00256343"/>
    <w:rsid w:val="00256383"/>
    <w:rsid w:val="002563E3"/>
    <w:rsid w:val="0025640E"/>
    <w:rsid w:val="00256583"/>
    <w:rsid w:val="0025661C"/>
    <w:rsid w:val="002566CC"/>
    <w:rsid w:val="00256ABA"/>
    <w:rsid w:val="00256CC0"/>
    <w:rsid w:val="002571BD"/>
    <w:rsid w:val="002571F0"/>
    <w:rsid w:val="00257809"/>
    <w:rsid w:val="00257812"/>
    <w:rsid w:val="002578F1"/>
    <w:rsid w:val="002579A8"/>
    <w:rsid w:val="00257A4A"/>
    <w:rsid w:val="00257C81"/>
    <w:rsid w:val="00257CF5"/>
    <w:rsid w:val="00260018"/>
    <w:rsid w:val="002605B8"/>
    <w:rsid w:val="0026091C"/>
    <w:rsid w:val="0026093F"/>
    <w:rsid w:val="00260CDB"/>
    <w:rsid w:val="00260EE4"/>
    <w:rsid w:val="00260F02"/>
    <w:rsid w:val="0026156E"/>
    <w:rsid w:val="00261688"/>
    <w:rsid w:val="00261B02"/>
    <w:rsid w:val="00261E3D"/>
    <w:rsid w:val="00261F6B"/>
    <w:rsid w:val="002620D7"/>
    <w:rsid w:val="002622A2"/>
    <w:rsid w:val="002625D4"/>
    <w:rsid w:val="002627E2"/>
    <w:rsid w:val="0026280C"/>
    <w:rsid w:val="00262C29"/>
    <w:rsid w:val="00262D79"/>
    <w:rsid w:val="00262DD5"/>
    <w:rsid w:val="00262F33"/>
    <w:rsid w:val="00263009"/>
    <w:rsid w:val="002633EE"/>
    <w:rsid w:val="0026347F"/>
    <w:rsid w:val="00263DA5"/>
    <w:rsid w:val="002640CC"/>
    <w:rsid w:val="0026410A"/>
    <w:rsid w:val="002648B8"/>
    <w:rsid w:val="0026492B"/>
    <w:rsid w:val="00264982"/>
    <w:rsid w:val="0026504A"/>
    <w:rsid w:val="002651E1"/>
    <w:rsid w:val="002651FD"/>
    <w:rsid w:val="00265343"/>
    <w:rsid w:val="002654F3"/>
    <w:rsid w:val="00265879"/>
    <w:rsid w:val="00265A97"/>
    <w:rsid w:val="00265D8E"/>
    <w:rsid w:val="00266193"/>
    <w:rsid w:val="0026635E"/>
    <w:rsid w:val="00266375"/>
    <w:rsid w:val="002664A4"/>
    <w:rsid w:val="00266804"/>
    <w:rsid w:val="00266931"/>
    <w:rsid w:val="00266FEB"/>
    <w:rsid w:val="00267473"/>
    <w:rsid w:val="0026778C"/>
    <w:rsid w:val="00267D8F"/>
    <w:rsid w:val="002707CA"/>
    <w:rsid w:val="0027084F"/>
    <w:rsid w:val="00270988"/>
    <w:rsid w:val="00270D65"/>
    <w:rsid w:val="00271ACC"/>
    <w:rsid w:val="00271B7F"/>
    <w:rsid w:val="0027223D"/>
    <w:rsid w:val="00272359"/>
    <w:rsid w:val="00272C94"/>
    <w:rsid w:val="00272CBD"/>
    <w:rsid w:val="00272D53"/>
    <w:rsid w:val="00272D62"/>
    <w:rsid w:val="00272DDE"/>
    <w:rsid w:val="00272F4A"/>
    <w:rsid w:val="0027360B"/>
    <w:rsid w:val="0027372A"/>
    <w:rsid w:val="00273B13"/>
    <w:rsid w:val="00273C87"/>
    <w:rsid w:val="0027429E"/>
    <w:rsid w:val="002743B9"/>
    <w:rsid w:val="00274402"/>
    <w:rsid w:val="00275380"/>
    <w:rsid w:val="00275522"/>
    <w:rsid w:val="0027555C"/>
    <w:rsid w:val="002755DF"/>
    <w:rsid w:val="002758ED"/>
    <w:rsid w:val="00275D1B"/>
    <w:rsid w:val="0027603D"/>
    <w:rsid w:val="002768E6"/>
    <w:rsid w:val="0027695D"/>
    <w:rsid w:val="00276E40"/>
    <w:rsid w:val="00277091"/>
    <w:rsid w:val="00277546"/>
    <w:rsid w:val="002800DA"/>
    <w:rsid w:val="002805C6"/>
    <w:rsid w:val="0028070E"/>
    <w:rsid w:val="0028076A"/>
    <w:rsid w:val="002807E5"/>
    <w:rsid w:val="002808A9"/>
    <w:rsid w:val="00280B0A"/>
    <w:rsid w:val="00280F38"/>
    <w:rsid w:val="002816A0"/>
    <w:rsid w:val="00281E0A"/>
    <w:rsid w:val="00281E2A"/>
    <w:rsid w:val="00281E4C"/>
    <w:rsid w:val="00281E59"/>
    <w:rsid w:val="00282355"/>
    <w:rsid w:val="002825C4"/>
    <w:rsid w:val="00282738"/>
    <w:rsid w:val="002827AD"/>
    <w:rsid w:val="00282D52"/>
    <w:rsid w:val="00282D64"/>
    <w:rsid w:val="00282F09"/>
    <w:rsid w:val="00282F84"/>
    <w:rsid w:val="00283267"/>
    <w:rsid w:val="002834E6"/>
    <w:rsid w:val="00283803"/>
    <w:rsid w:val="00283CD2"/>
    <w:rsid w:val="00283DFF"/>
    <w:rsid w:val="00283EF8"/>
    <w:rsid w:val="00284183"/>
    <w:rsid w:val="002841E2"/>
    <w:rsid w:val="002843C9"/>
    <w:rsid w:val="00284B78"/>
    <w:rsid w:val="00284CDA"/>
    <w:rsid w:val="00284D48"/>
    <w:rsid w:val="00284FD1"/>
    <w:rsid w:val="00285397"/>
    <w:rsid w:val="00285F03"/>
    <w:rsid w:val="0028616A"/>
    <w:rsid w:val="002869B8"/>
    <w:rsid w:val="00286B69"/>
    <w:rsid w:val="00286C1D"/>
    <w:rsid w:val="00286DD7"/>
    <w:rsid w:val="00286EAC"/>
    <w:rsid w:val="0028721F"/>
    <w:rsid w:val="002872AE"/>
    <w:rsid w:val="0028741D"/>
    <w:rsid w:val="00287498"/>
    <w:rsid w:val="002874B8"/>
    <w:rsid w:val="00287711"/>
    <w:rsid w:val="00287847"/>
    <w:rsid w:val="00287A55"/>
    <w:rsid w:val="00287B70"/>
    <w:rsid w:val="00287CBD"/>
    <w:rsid w:val="00290094"/>
    <w:rsid w:val="00290426"/>
    <w:rsid w:val="002912D6"/>
    <w:rsid w:val="0029164B"/>
    <w:rsid w:val="002916AC"/>
    <w:rsid w:val="002919D5"/>
    <w:rsid w:val="00291A36"/>
    <w:rsid w:val="00292237"/>
    <w:rsid w:val="002923A9"/>
    <w:rsid w:val="002926CF"/>
    <w:rsid w:val="0029279A"/>
    <w:rsid w:val="002929AC"/>
    <w:rsid w:val="00292AD5"/>
    <w:rsid w:val="00292F7C"/>
    <w:rsid w:val="00292FED"/>
    <w:rsid w:val="00293F9D"/>
    <w:rsid w:val="00294036"/>
    <w:rsid w:val="00294714"/>
    <w:rsid w:val="00294C50"/>
    <w:rsid w:val="00294E23"/>
    <w:rsid w:val="00294E41"/>
    <w:rsid w:val="00294E77"/>
    <w:rsid w:val="002952D7"/>
    <w:rsid w:val="002957B8"/>
    <w:rsid w:val="00296048"/>
    <w:rsid w:val="002962C4"/>
    <w:rsid w:val="0029664B"/>
    <w:rsid w:val="002967EC"/>
    <w:rsid w:val="00296904"/>
    <w:rsid w:val="002969E3"/>
    <w:rsid w:val="00297579"/>
    <w:rsid w:val="00297598"/>
    <w:rsid w:val="00297606"/>
    <w:rsid w:val="002978E2"/>
    <w:rsid w:val="00297BC3"/>
    <w:rsid w:val="002A0005"/>
    <w:rsid w:val="002A0421"/>
    <w:rsid w:val="002A054A"/>
    <w:rsid w:val="002A0757"/>
    <w:rsid w:val="002A08BC"/>
    <w:rsid w:val="002A0937"/>
    <w:rsid w:val="002A0A63"/>
    <w:rsid w:val="002A0ACB"/>
    <w:rsid w:val="002A0D6B"/>
    <w:rsid w:val="002A0F32"/>
    <w:rsid w:val="002A1454"/>
    <w:rsid w:val="002A14A2"/>
    <w:rsid w:val="002A1AFB"/>
    <w:rsid w:val="002A1DA6"/>
    <w:rsid w:val="002A1E61"/>
    <w:rsid w:val="002A1F23"/>
    <w:rsid w:val="002A26D8"/>
    <w:rsid w:val="002A2752"/>
    <w:rsid w:val="002A2DAC"/>
    <w:rsid w:val="002A2E77"/>
    <w:rsid w:val="002A310E"/>
    <w:rsid w:val="002A319C"/>
    <w:rsid w:val="002A3277"/>
    <w:rsid w:val="002A35BF"/>
    <w:rsid w:val="002A36E8"/>
    <w:rsid w:val="002A381E"/>
    <w:rsid w:val="002A3DC8"/>
    <w:rsid w:val="002A40A4"/>
    <w:rsid w:val="002A40A9"/>
    <w:rsid w:val="002A4278"/>
    <w:rsid w:val="002A4354"/>
    <w:rsid w:val="002A46AA"/>
    <w:rsid w:val="002A4790"/>
    <w:rsid w:val="002A4887"/>
    <w:rsid w:val="002A4A0D"/>
    <w:rsid w:val="002A4BBF"/>
    <w:rsid w:val="002A4BD3"/>
    <w:rsid w:val="002A4D40"/>
    <w:rsid w:val="002A4E31"/>
    <w:rsid w:val="002A4EA5"/>
    <w:rsid w:val="002A4F02"/>
    <w:rsid w:val="002A501A"/>
    <w:rsid w:val="002A502A"/>
    <w:rsid w:val="002A5529"/>
    <w:rsid w:val="002A5D1F"/>
    <w:rsid w:val="002A6471"/>
    <w:rsid w:val="002A6D19"/>
    <w:rsid w:val="002A75EE"/>
    <w:rsid w:val="002A79C9"/>
    <w:rsid w:val="002A7DA9"/>
    <w:rsid w:val="002A7F26"/>
    <w:rsid w:val="002B004F"/>
    <w:rsid w:val="002B0051"/>
    <w:rsid w:val="002B026B"/>
    <w:rsid w:val="002B02E3"/>
    <w:rsid w:val="002B035B"/>
    <w:rsid w:val="002B070B"/>
    <w:rsid w:val="002B081F"/>
    <w:rsid w:val="002B0A63"/>
    <w:rsid w:val="002B0DEF"/>
    <w:rsid w:val="002B104E"/>
    <w:rsid w:val="002B1549"/>
    <w:rsid w:val="002B1825"/>
    <w:rsid w:val="002B1AAB"/>
    <w:rsid w:val="002B1C8F"/>
    <w:rsid w:val="002B2165"/>
    <w:rsid w:val="002B238F"/>
    <w:rsid w:val="002B23BA"/>
    <w:rsid w:val="002B23EE"/>
    <w:rsid w:val="002B2721"/>
    <w:rsid w:val="002B2B8B"/>
    <w:rsid w:val="002B2C76"/>
    <w:rsid w:val="002B2D5E"/>
    <w:rsid w:val="002B2F72"/>
    <w:rsid w:val="002B3408"/>
    <w:rsid w:val="002B340B"/>
    <w:rsid w:val="002B377B"/>
    <w:rsid w:val="002B3903"/>
    <w:rsid w:val="002B3B4F"/>
    <w:rsid w:val="002B40A4"/>
    <w:rsid w:val="002B42D5"/>
    <w:rsid w:val="002B4659"/>
    <w:rsid w:val="002B46AE"/>
    <w:rsid w:val="002B4707"/>
    <w:rsid w:val="002B4715"/>
    <w:rsid w:val="002B4840"/>
    <w:rsid w:val="002B499F"/>
    <w:rsid w:val="002B4BEE"/>
    <w:rsid w:val="002B4FE6"/>
    <w:rsid w:val="002B539B"/>
    <w:rsid w:val="002B5506"/>
    <w:rsid w:val="002B5982"/>
    <w:rsid w:val="002B5AE7"/>
    <w:rsid w:val="002B5B39"/>
    <w:rsid w:val="002B5B87"/>
    <w:rsid w:val="002B5DEB"/>
    <w:rsid w:val="002B5FF6"/>
    <w:rsid w:val="002B6083"/>
    <w:rsid w:val="002B640F"/>
    <w:rsid w:val="002B7316"/>
    <w:rsid w:val="002B7957"/>
    <w:rsid w:val="002B7977"/>
    <w:rsid w:val="002C07DE"/>
    <w:rsid w:val="002C08C8"/>
    <w:rsid w:val="002C1311"/>
    <w:rsid w:val="002C1379"/>
    <w:rsid w:val="002C1584"/>
    <w:rsid w:val="002C1858"/>
    <w:rsid w:val="002C1E10"/>
    <w:rsid w:val="002C237B"/>
    <w:rsid w:val="002C26F8"/>
    <w:rsid w:val="002C294E"/>
    <w:rsid w:val="002C2A93"/>
    <w:rsid w:val="002C2E82"/>
    <w:rsid w:val="002C3026"/>
    <w:rsid w:val="002C304F"/>
    <w:rsid w:val="002C341C"/>
    <w:rsid w:val="002C347B"/>
    <w:rsid w:val="002C37C1"/>
    <w:rsid w:val="002C3AC6"/>
    <w:rsid w:val="002C3DC5"/>
    <w:rsid w:val="002C4119"/>
    <w:rsid w:val="002C4299"/>
    <w:rsid w:val="002C4333"/>
    <w:rsid w:val="002C434C"/>
    <w:rsid w:val="002C47FD"/>
    <w:rsid w:val="002C4CB0"/>
    <w:rsid w:val="002C4E23"/>
    <w:rsid w:val="002C4EFD"/>
    <w:rsid w:val="002C50E7"/>
    <w:rsid w:val="002C55D2"/>
    <w:rsid w:val="002C5849"/>
    <w:rsid w:val="002C5C12"/>
    <w:rsid w:val="002C5C3F"/>
    <w:rsid w:val="002C6001"/>
    <w:rsid w:val="002C62FB"/>
    <w:rsid w:val="002C63C9"/>
    <w:rsid w:val="002C66F2"/>
    <w:rsid w:val="002C6936"/>
    <w:rsid w:val="002C6E17"/>
    <w:rsid w:val="002C7010"/>
    <w:rsid w:val="002C7047"/>
    <w:rsid w:val="002C7712"/>
    <w:rsid w:val="002C7A78"/>
    <w:rsid w:val="002C7AB9"/>
    <w:rsid w:val="002C7B94"/>
    <w:rsid w:val="002C7DB7"/>
    <w:rsid w:val="002C7DDC"/>
    <w:rsid w:val="002C7EA8"/>
    <w:rsid w:val="002D09E3"/>
    <w:rsid w:val="002D0A92"/>
    <w:rsid w:val="002D0B2B"/>
    <w:rsid w:val="002D0D80"/>
    <w:rsid w:val="002D0FD7"/>
    <w:rsid w:val="002D0FF7"/>
    <w:rsid w:val="002D148C"/>
    <w:rsid w:val="002D1863"/>
    <w:rsid w:val="002D1D8A"/>
    <w:rsid w:val="002D1E85"/>
    <w:rsid w:val="002D217B"/>
    <w:rsid w:val="002D2401"/>
    <w:rsid w:val="002D2860"/>
    <w:rsid w:val="002D2D38"/>
    <w:rsid w:val="002D2D7E"/>
    <w:rsid w:val="002D30CC"/>
    <w:rsid w:val="002D330D"/>
    <w:rsid w:val="002D34A9"/>
    <w:rsid w:val="002D3D9F"/>
    <w:rsid w:val="002D4094"/>
    <w:rsid w:val="002D41A5"/>
    <w:rsid w:val="002D45F0"/>
    <w:rsid w:val="002D4627"/>
    <w:rsid w:val="002D49A8"/>
    <w:rsid w:val="002D4CA0"/>
    <w:rsid w:val="002D4CCC"/>
    <w:rsid w:val="002D50B5"/>
    <w:rsid w:val="002D53D1"/>
    <w:rsid w:val="002D553B"/>
    <w:rsid w:val="002D55B8"/>
    <w:rsid w:val="002D5A44"/>
    <w:rsid w:val="002D687E"/>
    <w:rsid w:val="002D6910"/>
    <w:rsid w:val="002D6C37"/>
    <w:rsid w:val="002D6C4F"/>
    <w:rsid w:val="002D6C53"/>
    <w:rsid w:val="002D6E1C"/>
    <w:rsid w:val="002D701E"/>
    <w:rsid w:val="002D7024"/>
    <w:rsid w:val="002D7177"/>
    <w:rsid w:val="002D7780"/>
    <w:rsid w:val="002D7B98"/>
    <w:rsid w:val="002D7D19"/>
    <w:rsid w:val="002E0521"/>
    <w:rsid w:val="002E069E"/>
    <w:rsid w:val="002E0837"/>
    <w:rsid w:val="002E0AAE"/>
    <w:rsid w:val="002E0D22"/>
    <w:rsid w:val="002E0DA5"/>
    <w:rsid w:val="002E0E51"/>
    <w:rsid w:val="002E108C"/>
    <w:rsid w:val="002E179C"/>
    <w:rsid w:val="002E1BF2"/>
    <w:rsid w:val="002E1DA5"/>
    <w:rsid w:val="002E235F"/>
    <w:rsid w:val="002E23EC"/>
    <w:rsid w:val="002E24B9"/>
    <w:rsid w:val="002E24CD"/>
    <w:rsid w:val="002E2C04"/>
    <w:rsid w:val="002E2FF8"/>
    <w:rsid w:val="002E3399"/>
    <w:rsid w:val="002E3458"/>
    <w:rsid w:val="002E36E1"/>
    <w:rsid w:val="002E3773"/>
    <w:rsid w:val="002E3B4C"/>
    <w:rsid w:val="002E3BDA"/>
    <w:rsid w:val="002E4404"/>
    <w:rsid w:val="002E470E"/>
    <w:rsid w:val="002E4752"/>
    <w:rsid w:val="002E4B09"/>
    <w:rsid w:val="002E4B89"/>
    <w:rsid w:val="002E4E69"/>
    <w:rsid w:val="002E5102"/>
    <w:rsid w:val="002E51CE"/>
    <w:rsid w:val="002E536E"/>
    <w:rsid w:val="002E5449"/>
    <w:rsid w:val="002E54A1"/>
    <w:rsid w:val="002E5505"/>
    <w:rsid w:val="002E55FE"/>
    <w:rsid w:val="002E5970"/>
    <w:rsid w:val="002E5A73"/>
    <w:rsid w:val="002E5BAB"/>
    <w:rsid w:val="002E5CBB"/>
    <w:rsid w:val="002E5EA3"/>
    <w:rsid w:val="002E5EBA"/>
    <w:rsid w:val="002E618A"/>
    <w:rsid w:val="002E6711"/>
    <w:rsid w:val="002E676A"/>
    <w:rsid w:val="002E6797"/>
    <w:rsid w:val="002E6867"/>
    <w:rsid w:val="002E6F32"/>
    <w:rsid w:val="002E70A8"/>
    <w:rsid w:val="002E714B"/>
    <w:rsid w:val="002E74A0"/>
    <w:rsid w:val="002E7555"/>
    <w:rsid w:val="002E7737"/>
    <w:rsid w:val="002E7A6D"/>
    <w:rsid w:val="002E7BF5"/>
    <w:rsid w:val="002E7E04"/>
    <w:rsid w:val="002E7EF5"/>
    <w:rsid w:val="002E7FFE"/>
    <w:rsid w:val="002F015F"/>
    <w:rsid w:val="002F0C64"/>
    <w:rsid w:val="002F0D97"/>
    <w:rsid w:val="002F13E4"/>
    <w:rsid w:val="002F176A"/>
    <w:rsid w:val="002F1833"/>
    <w:rsid w:val="002F201B"/>
    <w:rsid w:val="002F2021"/>
    <w:rsid w:val="002F21D5"/>
    <w:rsid w:val="002F22F9"/>
    <w:rsid w:val="002F234E"/>
    <w:rsid w:val="002F238D"/>
    <w:rsid w:val="002F23B1"/>
    <w:rsid w:val="002F2841"/>
    <w:rsid w:val="002F2A19"/>
    <w:rsid w:val="002F2B14"/>
    <w:rsid w:val="002F2BA1"/>
    <w:rsid w:val="002F2CF1"/>
    <w:rsid w:val="002F30B1"/>
    <w:rsid w:val="002F35F1"/>
    <w:rsid w:val="002F3692"/>
    <w:rsid w:val="002F381B"/>
    <w:rsid w:val="002F3F7D"/>
    <w:rsid w:val="002F3F9D"/>
    <w:rsid w:val="002F4539"/>
    <w:rsid w:val="002F45EC"/>
    <w:rsid w:val="002F47B6"/>
    <w:rsid w:val="002F485E"/>
    <w:rsid w:val="002F4A41"/>
    <w:rsid w:val="002F4A4E"/>
    <w:rsid w:val="002F4B31"/>
    <w:rsid w:val="002F5279"/>
    <w:rsid w:val="002F529D"/>
    <w:rsid w:val="002F5417"/>
    <w:rsid w:val="002F5434"/>
    <w:rsid w:val="002F5587"/>
    <w:rsid w:val="002F5786"/>
    <w:rsid w:val="002F58D2"/>
    <w:rsid w:val="002F5CF8"/>
    <w:rsid w:val="002F5D60"/>
    <w:rsid w:val="002F624E"/>
    <w:rsid w:val="002F65CE"/>
    <w:rsid w:val="002F660B"/>
    <w:rsid w:val="002F6616"/>
    <w:rsid w:val="002F6787"/>
    <w:rsid w:val="002F691C"/>
    <w:rsid w:val="002F6D71"/>
    <w:rsid w:val="002F6D81"/>
    <w:rsid w:val="002F6F4A"/>
    <w:rsid w:val="002F70B9"/>
    <w:rsid w:val="002F78A1"/>
    <w:rsid w:val="002F790F"/>
    <w:rsid w:val="002F7AEA"/>
    <w:rsid w:val="002F7EFC"/>
    <w:rsid w:val="0030005A"/>
    <w:rsid w:val="0030007A"/>
    <w:rsid w:val="00300111"/>
    <w:rsid w:val="00300D72"/>
    <w:rsid w:val="00300D83"/>
    <w:rsid w:val="003011ED"/>
    <w:rsid w:val="003014EA"/>
    <w:rsid w:val="00301514"/>
    <w:rsid w:val="003016BA"/>
    <w:rsid w:val="003016CD"/>
    <w:rsid w:val="00301B1D"/>
    <w:rsid w:val="00301BDC"/>
    <w:rsid w:val="00301C7D"/>
    <w:rsid w:val="00301D7B"/>
    <w:rsid w:val="00301E18"/>
    <w:rsid w:val="00301E22"/>
    <w:rsid w:val="0030285F"/>
    <w:rsid w:val="00302AB3"/>
    <w:rsid w:val="00302BCA"/>
    <w:rsid w:val="00303117"/>
    <w:rsid w:val="00303321"/>
    <w:rsid w:val="00303689"/>
    <w:rsid w:val="0030374E"/>
    <w:rsid w:val="00303769"/>
    <w:rsid w:val="00303F0C"/>
    <w:rsid w:val="00304214"/>
    <w:rsid w:val="0030473D"/>
    <w:rsid w:val="00304833"/>
    <w:rsid w:val="003048A3"/>
    <w:rsid w:val="003049AD"/>
    <w:rsid w:val="00304C13"/>
    <w:rsid w:val="00304CF2"/>
    <w:rsid w:val="00304E41"/>
    <w:rsid w:val="00304EF1"/>
    <w:rsid w:val="0030507B"/>
    <w:rsid w:val="003052D3"/>
    <w:rsid w:val="00305440"/>
    <w:rsid w:val="00305740"/>
    <w:rsid w:val="00305877"/>
    <w:rsid w:val="00305895"/>
    <w:rsid w:val="00305B91"/>
    <w:rsid w:val="00305BD5"/>
    <w:rsid w:val="00305C40"/>
    <w:rsid w:val="00305D61"/>
    <w:rsid w:val="00305E45"/>
    <w:rsid w:val="0030645C"/>
    <w:rsid w:val="00306B70"/>
    <w:rsid w:val="00306DA0"/>
    <w:rsid w:val="003079F7"/>
    <w:rsid w:val="00307B1E"/>
    <w:rsid w:val="00307CCD"/>
    <w:rsid w:val="00307DC5"/>
    <w:rsid w:val="00307FE7"/>
    <w:rsid w:val="0031016F"/>
    <w:rsid w:val="003104AA"/>
    <w:rsid w:val="0031075D"/>
    <w:rsid w:val="00310776"/>
    <w:rsid w:val="003107A7"/>
    <w:rsid w:val="003107D1"/>
    <w:rsid w:val="0031084D"/>
    <w:rsid w:val="00310A5F"/>
    <w:rsid w:val="00310DCE"/>
    <w:rsid w:val="00311631"/>
    <w:rsid w:val="00311772"/>
    <w:rsid w:val="00311A94"/>
    <w:rsid w:val="00311B35"/>
    <w:rsid w:val="00311C3A"/>
    <w:rsid w:val="00311D2C"/>
    <w:rsid w:val="00311F7A"/>
    <w:rsid w:val="00312462"/>
    <w:rsid w:val="003126D4"/>
    <w:rsid w:val="00312A57"/>
    <w:rsid w:val="00312CAF"/>
    <w:rsid w:val="00312E27"/>
    <w:rsid w:val="00312E8B"/>
    <w:rsid w:val="00312EC9"/>
    <w:rsid w:val="00312F6C"/>
    <w:rsid w:val="0031325B"/>
    <w:rsid w:val="003132E4"/>
    <w:rsid w:val="00313631"/>
    <w:rsid w:val="0031369B"/>
    <w:rsid w:val="003139FF"/>
    <w:rsid w:val="00313AA3"/>
    <w:rsid w:val="00313AE0"/>
    <w:rsid w:val="00313B88"/>
    <w:rsid w:val="00313EF4"/>
    <w:rsid w:val="00314259"/>
    <w:rsid w:val="003142A1"/>
    <w:rsid w:val="003146B5"/>
    <w:rsid w:val="003146E9"/>
    <w:rsid w:val="0031488F"/>
    <w:rsid w:val="003148F7"/>
    <w:rsid w:val="00314940"/>
    <w:rsid w:val="003149D5"/>
    <w:rsid w:val="00314B93"/>
    <w:rsid w:val="00314F39"/>
    <w:rsid w:val="003151FA"/>
    <w:rsid w:val="00315249"/>
    <w:rsid w:val="0031550B"/>
    <w:rsid w:val="00315B75"/>
    <w:rsid w:val="00315F07"/>
    <w:rsid w:val="00316187"/>
    <w:rsid w:val="003164D7"/>
    <w:rsid w:val="003167D4"/>
    <w:rsid w:val="003169FC"/>
    <w:rsid w:val="00316B39"/>
    <w:rsid w:val="00316C43"/>
    <w:rsid w:val="00316D3A"/>
    <w:rsid w:val="00316D41"/>
    <w:rsid w:val="00316DB2"/>
    <w:rsid w:val="003172D2"/>
    <w:rsid w:val="003176C9"/>
    <w:rsid w:val="003179E2"/>
    <w:rsid w:val="00317A2D"/>
    <w:rsid w:val="00320307"/>
    <w:rsid w:val="00320712"/>
    <w:rsid w:val="00320883"/>
    <w:rsid w:val="003208F7"/>
    <w:rsid w:val="003209D4"/>
    <w:rsid w:val="003209E3"/>
    <w:rsid w:val="00320DA5"/>
    <w:rsid w:val="003211FC"/>
    <w:rsid w:val="0032160D"/>
    <w:rsid w:val="00321745"/>
    <w:rsid w:val="00321938"/>
    <w:rsid w:val="00321A04"/>
    <w:rsid w:val="00321A8B"/>
    <w:rsid w:val="00321AFE"/>
    <w:rsid w:val="00321CA0"/>
    <w:rsid w:val="003220BC"/>
    <w:rsid w:val="003221AC"/>
    <w:rsid w:val="00322251"/>
    <w:rsid w:val="0032249D"/>
    <w:rsid w:val="0032265D"/>
    <w:rsid w:val="0032271D"/>
    <w:rsid w:val="003229C4"/>
    <w:rsid w:val="00322A86"/>
    <w:rsid w:val="00322C30"/>
    <w:rsid w:val="00322DC5"/>
    <w:rsid w:val="0032331D"/>
    <w:rsid w:val="003237D7"/>
    <w:rsid w:val="00323ACB"/>
    <w:rsid w:val="00323B31"/>
    <w:rsid w:val="00323CB5"/>
    <w:rsid w:val="003243EF"/>
    <w:rsid w:val="003244E1"/>
    <w:rsid w:val="0032475C"/>
    <w:rsid w:val="00324800"/>
    <w:rsid w:val="00324847"/>
    <w:rsid w:val="003248B2"/>
    <w:rsid w:val="00324C0C"/>
    <w:rsid w:val="00324E4C"/>
    <w:rsid w:val="00324FD9"/>
    <w:rsid w:val="003253D9"/>
    <w:rsid w:val="00325544"/>
    <w:rsid w:val="0032559C"/>
    <w:rsid w:val="00325610"/>
    <w:rsid w:val="0032561A"/>
    <w:rsid w:val="00325649"/>
    <w:rsid w:val="003256F7"/>
    <w:rsid w:val="00325726"/>
    <w:rsid w:val="00325741"/>
    <w:rsid w:val="00325BB2"/>
    <w:rsid w:val="00325C08"/>
    <w:rsid w:val="00325E01"/>
    <w:rsid w:val="00326498"/>
    <w:rsid w:val="003266AC"/>
    <w:rsid w:val="0032682D"/>
    <w:rsid w:val="00326A20"/>
    <w:rsid w:val="00326B7D"/>
    <w:rsid w:val="00326DA0"/>
    <w:rsid w:val="00326F0F"/>
    <w:rsid w:val="0032714F"/>
    <w:rsid w:val="0032748E"/>
    <w:rsid w:val="00327730"/>
    <w:rsid w:val="0032779B"/>
    <w:rsid w:val="00327856"/>
    <w:rsid w:val="003279EB"/>
    <w:rsid w:val="00330003"/>
    <w:rsid w:val="003302F6"/>
    <w:rsid w:val="00330438"/>
    <w:rsid w:val="0033066F"/>
    <w:rsid w:val="0033092C"/>
    <w:rsid w:val="00330C0A"/>
    <w:rsid w:val="0033119A"/>
    <w:rsid w:val="0033173F"/>
    <w:rsid w:val="00331BBA"/>
    <w:rsid w:val="00331E3C"/>
    <w:rsid w:val="0033210A"/>
    <w:rsid w:val="00332195"/>
    <w:rsid w:val="003321E3"/>
    <w:rsid w:val="00332332"/>
    <w:rsid w:val="003325E4"/>
    <w:rsid w:val="00332D1F"/>
    <w:rsid w:val="003331F1"/>
    <w:rsid w:val="003334D4"/>
    <w:rsid w:val="00333597"/>
    <w:rsid w:val="003335B5"/>
    <w:rsid w:val="0033385D"/>
    <w:rsid w:val="00333B84"/>
    <w:rsid w:val="00333C18"/>
    <w:rsid w:val="00333CB2"/>
    <w:rsid w:val="00333F6C"/>
    <w:rsid w:val="00333F8F"/>
    <w:rsid w:val="00334010"/>
    <w:rsid w:val="003345B6"/>
    <w:rsid w:val="003349AF"/>
    <w:rsid w:val="003351C1"/>
    <w:rsid w:val="00335946"/>
    <w:rsid w:val="0033597B"/>
    <w:rsid w:val="00335C78"/>
    <w:rsid w:val="00335D21"/>
    <w:rsid w:val="00335EDD"/>
    <w:rsid w:val="0033642F"/>
    <w:rsid w:val="0033655C"/>
    <w:rsid w:val="0033672B"/>
    <w:rsid w:val="003369A2"/>
    <w:rsid w:val="00336C84"/>
    <w:rsid w:val="00336CAC"/>
    <w:rsid w:val="0033743D"/>
    <w:rsid w:val="003376FA"/>
    <w:rsid w:val="003377CD"/>
    <w:rsid w:val="00337986"/>
    <w:rsid w:val="00337AA9"/>
    <w:rsid w:val="00337AF9"/>
    <w:rsid w:val="00337E7F"/>
    <w:rsid w:val="00337F89"/>
    <w:rsid w:val="00337FBD"/>
    <w:rsid w:val="003400C5"/>
    <w:rsid w:val="00340178"/>
    <w:rsid w:val="00340188"/>
    <w:rsid w:val="0034071B"/>
    <w:rsid w:val="00340933"/>
    <w:rsid w:val="00340A6E"/>
    <w:rsid w:val="00340D5A"/>
    <w:rsid w:val="00341025"/>
    <w:rsid w:val="003410C4"/>
    <w:rsid w:val="003416FC"/>
    <w:rsid w:val="003417AB"/>
    <w:rsid w:val="00341D40"/>
    <w:rsid w:val="00341D41"/>
    <w:rsid w:val="00341DE0"/>
    <w:rsid w:val="00341F0B"/>
    <w:rsid w:val="00341FAF"/>
    <w:rsid w:val="003420DA"/>
    <w:rsid w:val="00342ABB"/>
    <w:rsid w:val="00342CBF"/>
    <w:rsid w:val="00342DC5"/>
    <w:rsid w:val="00342E31"/>
    <w:rsid w:val="00342EFD"/>
    <w:rsid w:val="0034305A"/>
    <w:rsid w:val="0034355A"/>
    <w:rsid w:val="00343692"/>
    <w:rsid w:val="003436F7"/>
    <w:rsid w:val="00343780"/>
    <w:rsid w:val="0034381C"/>
    <w:rsid w:val="00343D28"/>
    <w:rsid w:val="00343D65"/>
    <w:rsid w:val="00343DF8"/>
    <w:rsid w:val="00343EF9"/>
    <w:rsid w:val="00344592"/>
    <w:rsid w:val="00344AB3"/>
    <w:rsid w:val="00344E56"/>
    <w:rsid w:val="00344F12"/>
    <w:rsid w:val="003451C0"/>
    <w:rsid w:val="00345328"/>
    <w:rsid w:val="0034554A"/>
    <w:rsid w:val="00345CAB"/>
    <w:rsid w:val="00345DA2"/>
    <w:rsid w:val="0034613F"/>
    <w:rsid w:val="003463C4"/>
    <w:rsid w:val="00346595"/>
    <w:rsid w:val="0034669C"/>
    <w:rsid w:val="00346BD0"/>
    <w:rsid w:val="00346C17"/>
    <w:rsid w:val="003473C9"/>
    <w:rsid w:val="003478D1"/>
    <w:rsid w:val="00347B92"/>
    <w:rsid w:val="00347C0D"/>
    <w:rsid w:val="00347C94"/>
    <w:rsid w:val="00347CE4"/>
    <w:rsid w:val="00347D8F"/>
    <w:rsid w:val="00347E08"/>
    <w:rsid w:val="00347FE0"/>
    <w:rsid w:val="00350317"/>
    <w:rsid w:val="00350363"/>
    <w:rsid w:val="00350738"/>
    <w:rsid w:val="00350C81"/>
    <w:rsid w:val="00350D2A"/>
    <w:rsid w:val="00350EA0"/>
    <w:rsid w:val="00351423"/>
    <w:rsid w:val="00351459"/>
    <w:rsid w:val="003517E0"/>
    <w:rsid w:val="0035190A"/>
    <w:rsid w:val="0035200F"/>
    <w:rsid w:val="0035255B"/>
    <w:rsid w:val="003525B8"/>
    <w:rsid w:val="003528EC"/>
    <w:rsid w:val="00352929"/>
    <w:rsid w:val="0035330C"/>
    <w:rsid w:val="00353485"/>
    <w:rsid w:val="003537A6"/>
    <w:rsid w:val="00353996"/>
    <w:rsid w:val="00353A68"/>
    <w:rsid w:val="00353F63"/>
    <w:rsid w:val="00354097"/>
    <w:rsid w:val="0035446A"/>
    <w:rsid w:val="00354690"/>
    <w:rsid w:val="003548DB"/>
    <w:rsid w:val="00354C78"/>
    <w:rsid w:val="00354CE6"/>
    <w:rsid w:val="00354D2F"/>
    <w:rsid w:val="00355133"/>
    <w:rsid w:val="003553CE"/>
    <w:rsid w:val="0035563C"/>
    <w:rsid w:val="00355700"/>
    <w:rsid w:val="003557A4"/>
    <w:rsid w:val="00355A7D"/>
    <w:rsid w:val="00355B04"/>
    <w:rsid w:val="00356062"/>
    <w:rsid w:val="00356085"/>
    <w:rsid w:val="00356177"/>
    <w:rsid w:val="00356306"/>
    <w:rsid w:val="0035677D"/>
    <w:rsid w:val="00356815"/>
    <w:rsid w:val="0035694F"/>
    <w:rsid w:val="00356D6F"/>
    <w:rsid w:val="00357084"/>
    <w:rsid w:val="00357221"/>
    <w:rsid w:val="003576C5"/>
    <w:rsid w:val="00357B09"/>
    <w:rsid w:val="0036000F"/>
    <w:rsid w:val="00360035"/>
    <w:rsid w:val="00360208"/>
    <w:rsid w:val="0036029F"/>
    <w:rsid w:val="003602FE"/>
    <w:rsid w:val="003608D4"/>
    <w:rsid w:val="00360E8F"/>
    <w:rsid w:val="00361086"/>
    <w:rsid w:val="003612A4"/>
    <w:rsid w:val="00361507"/>
    <w:rsid w:val="003616F2"/>
    <w:rsid w:val="00361916"/>
    <w:rsid w:val="00361C7A"/>
    <w:rsid w:val="00361E6B"/>
    <w:rsid w:val="00361FBA"/>
    <w:rsid w:val="00361FD7"/>
    <w:rsid w:val="0036215E"/>
    <w:rsid w:val="00362231"/>
    <w:rsid w:val="003622CC"/>
    <w:rsid w:val="003626AE"/>
    <w:rsid w:val="00362CD2"/>
    <w:rsid w:val="00363072"/>
    <w:rsid w:val="003631EC"/>
    <w:rsid w:val="00363280"/>
    <w:rsid w:val="003633B2"/>
    <w:rsid w:val="003635F3"/>
    <w:rsid w:val="00363D83"/>
    <w:rsid w:val="00363EC4"/>
    <w:rsid w:val="00364228"/>
    <w:rsid w:val="0036459C"/>
    <w:rsid w:val="003649EE"/>
    <w:rsid w:val="00364B32"/>
    <w:rsid w:val="00364B3F"/>
    <w:rsid w:val="00364FD7"/>
    <w:rsid w:val="0036501D"/>
    <w:rsid w:val="0036515A"/>
    <w:rsid w:val="00365C20"/>
    <w:rsid w:val="00365FBE"/>
    <w:rsid w:val="00366168"/>
    <w:rsid w:val="00366357"/>
    <w:rsid w:val="0036641F"/>
    <w:rsid w:val="0036684D"/>
    <w:rsid w:val="0036686C"/>
    <w:rsid w:val="003672E0"/>
    <w:rsid w:val="003675B8"/>
    <w:rsid w:val="00367763"/>
    <w:rsid w:val="0036787E"/>
    <w:rsid w:val="00367EA5"/>
    <w:rsid w:val="0037061A"/>
    <w:rsid w:val="00370AD1"/>
    <w:rsid w:val="00370D8E"/>
    <w:rsid w:val="00370E72"/>
    <w:rsid w:val="00370E75"/>
    <w:rsid w:val="00370ECF"/>
    <w:rsid w:val="00371085"/>
    <w:rsid w:val="00371322"/>
    <w:rsid w:val="00371785"/>
    <w:rsid w:val="00371CE9"/>
    <w:rsid w:val="00371EFB"/>
    <w:rsid w:val="003720D9"/>
    <w:rsid w:val="00372525"/>
    <w:rsid w:val="00372526"/>
    <w:rsid w:val="00372EA8"/>
    <w:rsid w:val="00373117"/>
    <w:rsid w:val="00373219"/>
    <w:rsid w:val="00373663"/>
    <w:rsid w:val="00373974"/>
    <w:rsid w:val="003739EB"/>
    <w:rsid w:val="00373BBE"/>
    <w:rsid w:val="00373C1A"/>
    <w:rsid w:val="00373ED0"/>
    <w:rsid w:val="00373FC6"/>
    <w:rsid w:val="00374177"/>
    <w:rsid w:val="003746B8"/>
    <w:rsid w:val="003746FB"/>
    <w:rsid w:val="003749CF"/>
    <w:rsid w:val="00374B47"/>
    <w:rsid w:val="003752A9"/>
    <w:rsid w:val="003755F5"/>
    <w:rsid w:val="003756B6"/>
    <w:rsid w:val="003760E6"/>
    <w:rsid w:val="00376178"/>
    <w:rsid w:val="003761EA"/>
    <w:rsid w:val="0037647B"/>
    <w:rsid w:val="0037689E"/>
    <w:rsid w:val="00376BDA"/>
    <w:rsid w:val="00376D75"/>
    <w:rsid w:val="00376EE5"/>
    <w:rsid w:val="003771FD"/>
    <w:rsid w:val="00377C2E"/>
    <w:rsid w:val="00377D0F"/>
    <w:rsid w:val="00377D3D"/>
    <w:rsid w:val="00380790"/>
    <w:rsid w:val="00380DE8"/>
    <w:rsid w:val="00380FEE"/>
    <w:rsid w:val="003810E9"/>
    <w:rsid w:val="003811DE"/>
    <w:rsid w:val="00381552"/>
    <w:rsid w:val="0038160F"/>
    <w:rsid w:val="00381E06"/>
    <w:rsid w:val="00381EFB"/>
    <w:rsid w:val="0038203A"/>
    <w:rsid w:val="003824A0"/>
    <w:rsid w:val="003825CF"/>
    <w:rsid w:val="0038294B"/>
    <w:rsid w:val="00382B73"/>
    <w:rsid w:val="00382E77"/>
    <w:rsid w:val="0038303D"/>
    <w:rsid w:val="00383243"/>
    <w:rsid w:val="003832FC"/>
    <w:rsid w:val="00383906"/>
    <w:rsid w:val="00383DF0"/>
    <w:rsid w:val="00384178"/>
    <w:rsid w:val="00384292"/>
    <w:rsid w:val="0038452D"/>
    <w:rsid w:val="00384BA1"/>
    <w:rsid w:val="00384BCC"/>
    <w:rsid w:val="00385415"/>
    <w:rsid w:val="003857BF"/>
    <w:rsid w:val="0038582A"/>
    <w:rsid w:val="00385DF8"/>
    <w:rsid w:val="00386550"/>
    <w:rsid w:val="0038676F"/>
    <w:rsid w:val="00386863"/>
    <w:rsid w:val="00386F24"/>
    <w:rsid w:val="0038721F"/>
    <w:rsid w:val="00387289"/>
    <w:rsid w:val="0038736F"/>
    <w:rsid w:val="00387627"/>
    <w:rsid w:val="00387692"/>
    <w:rsid w:val="00387C71"/>
    <w:rsid w:val="00387E95"/>
    <w:rsid w:val="00390139"/>
    <w:rsid w:val="003905A9"/>
    <w:rsid w:val="00390842"/>
    <w:rsid w:val="00390B5C"/>
    <w:rsid w:val="00390D54"/>
    <w:rsid w:val="00390DB0"/>
    <w:rsid w:val="00390FC2"/>
    <w:rsid w:val="0039141C"/>
    <w:rsid w:val="00391737"/>
    <w:rsid w:val="00391CC7"/>
    <w:rsid w:val="00391F2C"/>
    <w:rsid w:val="003928F1"/>
    <w:rsid w:val="00392BC2"/>
    <w:rsid w:val="00392C8E"/>
    <w:rsid w:val="00393306"/>
    <w:rsid w:val="00393429"/>
    <w:rsid w:val="00393C1F"/>
    <w:rsid w:val="00393CB6"/>
    <w:rsid w:val="00393CC0"/>
    <w:rsid w:val="00393F2D"/>
    <w:rsid w:val="00394186"/>
    <w:rsid w:val="00394246"/>
    <w:rsid w:val="00394379"/>
    <w:rsid w:val="0039439A"/>
    <w:rsid w:val="00394BFB"/>
    <w:rsid w:val="00394DBF"/>
    <w:rsid w:val="00394ECE"/>
    <w:rsid w:val="00394EF0"/>
    <w:rsid w:val="003951D6"/>
    <w:rsid w:val="00395295"/>
    <w:rsid w:val="0039570C"/>
    <w:rsid w:val="0039585A"/>
    <w:rsid w:val="00395DFC"/>
    <w:rsid w:val="00396198"/>
    <w:rsid w:val="00396479"/>
    <w:rsid w:val="0039650C"/>
    <w:rsid w:val="00396E63"/>
    <w:rsid w:val="00397062"/>
    <w:rsid w:val="00397182"/>
    <w:rsid w:val="003973B2"/>
    <w:rsid w:val="0039775D"/>
    <w:rsid w:val="00397830"/>
    <w:rsid w:val="003978D0"/>
    <w:rsid w:val="00397DAD"/>
    <w:rsid w:val="003A01F9"/>
    <w:rsid w:val="003A0506"/>
    <w:rsid w:val="003A0553"/>
    <w:rsid w:val="003A09F5"/>
    <w:rsid w:val="003A0FE5"/>
    <w:rsid w:val="003A1197"/>
    <w:rsid w:val="003A143C"/>
    <w:rsid w:val="003A19AF"/>
    <w:rsid w:val="003A1AFF"/>
    <w:rsid w:val="003A1BBA"/>
    <w:rsid w:val="003A2337"/>
    <w:rsid w:val="003A276E"/>
    <w:rsid w:val="003A28A5"/>
    <w:rsid w:val="003A2D6F"/>
    <w:rsid w:val="003A2DC3"/>
    <w:rsid w:val="003A3002"/>
    <w:rsid w:val="003A379D"/>
    <w:rsid w:val="003A4209"/>
    <w:rsid w:val="003A47E8"/>
    <w:rsid w:val="003A48AE"/>
    <w:rsid w:val="003A4BB7"/>
    <w:rsid w:val="003A50EC"/>
    <w:rsid w:val="003A56B2"/>
    <w:rsid w:val="003A58CB"/>
    <w:rsid w:val="003A5915"/>
    <w:rsid w:val="003A5A80"/>
    <w:rsid w:val="003A5B64"/>
    <w:rsid w:val="003A5BDA"/>
    <w:rsid w:val="003A5DAF"/>
    <w:rsid w:val="003A5DE1"/>
    <w:rsid w:val="003A660B"/>
    <w:rsid w:val="003A663E"/>
    <w:rsid w:val="003A6AE8"/>
    <w:rsid w:val="003A6B99"/>
    <w:rsid w:val="003A6D1A"/>
    <w:rsid w:val="003A6F45"/>
    <w:rsid w:val="003A708B"/>
    <w:rsid w:val="003A7119"/>
    <w:rsid w:val="003A71E0"/>
    <w:rsid w:val="003A75A1"/>
    <w:rsid w:val="003A7A50"/>
    <w:rsid w:val="003A7B6F"/>
    <w:rsid w:val="003A7BBE"/>
    <w:rsid w:val="003A7BF7"/>
    <w:rsid w:val="003A7E16"/>
    <w:rsid w:val="003B0150"/>
    <w:rsid w:val="003B021A"/>
    <w:rsid w:val="003B0268"/>
    <w:rsid w:val="003B032B"/>
    <w:rsid w:val="003B055D"/>
    <w:rsid w:val="003B0645"/>
    <w:rsid w:val="003B0810"/>
    <w:rsid w:val="003B0A46"/>
    <w:rsid w:val="003B0C63"/>
    <w:rsid w:val="003B0C80"/>
    <w:rsid w:val="003B0D17"/>
    <w:rsid w:val="003B0DE0"/>
    <w:rsid w:val="003B0E76"/>
    <w:rsid w:val="003B0EDB"/>
    <w:rsid w:val="003B0FAE"/>
    <w:rsid w:val="003B11CE"/>
    <w:rsid w:val="003B1289"/>
    <w:rsid w:val="003B1A35"/>
    <w:rsid w:val="003B1AC8"/>
    <w:rsid w:val="003B1D42"/>
    <w:rsid w:val="003B27B6"/>
    <w:rsid w:val="003B2AC3"/>
    <w:rsid w:val="003B33FE"/>
    <w:rsid w:val="003B370D"/>
    <w:rsid w:val="003B3712"/>
    <w:rsid w:val="003B37D4"/>
    <w:rsid w:val="003B38C5"/>
    <w:rsid w:val="003B3A30"/>
    <w:rsid w:val="003B47B4"/>
    <w:rsid w:val="003B491C"/>
    <w:rsid w:val="003B4AF7"/>
    <w:rsid w:val="003B4B64"/>
    <w:rsid w:val="003B4CDB"/>
    <w:rsid w:val="003B526D"/>
    <w:rsid w:val="003B548F"/>
    <w:rsid w:val="003B5884"/>
    <w:rsid w:val="003B5BBD"/>
    <w:rsid w:val="003B5C90"/>
    <w:rsid w:val="003B5D9A"/>
    <w:rsid w:val="003B5FF8"/>
    <w:rsid w:val="003B605F"/>
    <w:rsid w:val="003B6165"/>
    <w:rsid w:val="003B6786"/>
    <w:rsid w:val="003B683B"/>
    <w:rsid w:val="003B6AC4"/>
    <w:rsid w:val="003B6B56"/>
    <w:rsid w:val="003B6C1A"/>
    <w:rsid w:val="003B6CAA"/>
    <w:rsid w:val="003B6F50"/>
    <w:rsid w:val="003B6F59"/>
    <w:rsid w:val="003B7093"/>
    <w:rsid w:val="003B72CE"/>
    <w:rsid w:val="003B7385"/>
    <w:rsid w:val="003B73E8"/>
    <w:rsid w:val="003B7C41"/>
    <w:rsid w:val="003C0569"/>
    <w:rsid w:val="003C096A"/>
    <w:rsid w:val="003C0A29"/>
    <w:rsid w:val="003C0BFD"/>
    <w:rsid w:val="003C0D05"/>
    <w:rsid w:val="003C0D42"/>
    <w:rsid w:val="003C1534"/>
    <w:rsid w:val="003C20DA"/>
    <w:rsid w:val="003C228D"/>
    <w:rsid w:val="003C25F8"/>
    <w:rsid w:val="003C2612"/>
    <w:rsid w:val="003C2CA1"/>
    <w:rsid w:val="003C33DD"/>
    <w:rsid w:val="003C3E84"/>
    <w:rsid w:val="003C3F88"/>
    <w:rsid w:val="003C400B"/>
    <w:rsid w:val="003C42AD"/>
    <w:rsid w:val="003C4979"/>
    <w:rsid w:val="003C49A7"/>
    <w:rsid w:val="003C4AB9"/>
    <w:rsid w:val="003C4B23"/>
    <w:rsid w:val="003C4C77"/>
    <w:rsid w:val="003C4E9B"/>
    <w:rsid w:val="003C504D"/>
    <w:rsid w:val="003C5523"/>
    <w:rsid w:val="003C5A69"/>
    <w:rsid w:val="003C5F55"/>
    <w:rsid w:val="003C6388"/>
    <w:rsid w:val="003C67C0"/>
    <w:rsid w:val="003C6C46"/>
    <w:rsid w:val="003C705F"/>
    <w:rsid w:val="003C70B8"/>
    <w:rsid w:val="003C733D"/>
    <w:rsid w:val="003C75BA"/>
    <w:rsid w:val="003D0894"/>
    <w:rsid w:val="003D0B07"/>
    <w:rsid w:val="003D0B11"/>
    <w:rsid w:val="003D0F17"/>
    <w:rsid w:val="003D0F83"/>
    <w:rsid w:val="003D11F7"/>
    <w:rsid w:val="003D17D7"/>
    <w:rsid w:val="003D17D8"/>
    <w:rsid w:val="003D1913"/>
    <w:rsid w:val="003D1B2F"/>
    <w:rsid w:val="003D20A6"/>
    <w:rsid w:val="003D2106"/>
    <w:rsid w:val="003D23FC"/>
    <w:rsid w:val="003D2697"/>
    <w:rsid w:val="003D28E2"/>
    <w:rsid w:val="003D2989"/>
    <w:rsid w:val="003D2BA2"/>
    <w:rsid w:val="003D2BCE"/>
    <w:rsid w:val="003D2BFD"/>
    <w:rsid w:val="003D2DC8"/>
    <w:rsid w:val="003D2F34"/>
    <w:rsid w:val="003D3B7D"/>
    <w:rsid w:val="003D4288"/>
    <w:rsid w:val="003D42D9"/>
    <w:rsid w:val="003D4A6C"/>
    <w:rsid w:val="003D4D3B"/>
    <w:rsid w:val="003D4E79"/>
    <w:rsid w:val="003D5061"/>
    <w:rsid w:val="003D50AC"/>
    <w:rsid w:val="003D5264"/>
    <w:rsid w:val="003D5332"/>
    <w:rsid w:val="003D5BDA"/>
    <w:rsid w:val="003D5C4D"/>
    <w:rsid w:val="003D5DEB"/>
    <w:rsid w:val="003D5F4D"/>
    <w:rsid w:val="003D6185"/>
    <w:rsid w:val="003D64A6"/>
    <w:rsid w:val="003D6583"/>
    <w:rsid w:val="003D698D"/>
    <w:rsid w:val="003D69B5"/>
    <w:rsid w:val="003D6A7E"/>
    <w:rsid w:val="003D6B6F"/>
    <w:rsid w:val="003D6D95"/>
    <w:rsid w:val="003D6E8F"/>
    <w:rsid w:val="003D75F8"/>
    <w:rsid w:val="003D7818"/>
    <w:rsid w:val="003D7A88"/>
    <w:rsid w:val="003D7CFD"/>
    <w:rsid w:val="003D7D17"/>
    <w:rsid w:val="003D7F7F"/>
    <w:rsid w:val="003E00DF"/>
    <w:rsid w:val="003E028F"/>
    <w:rsid w:val="003E0749"/>
    <w:rsid w:val="003E07FE"/>
    <w:rsid w:val="003E08DD"/>
    <w:rsid w:val="003E0B0B"/>
    <w:rsid w:val="003E0C9F"/>
    <w:rsid w:val="003E0EB6"/>
    <w:rsid w:val="003E0FE5"/>
    <w:rsid w:val="003E1155"/>
    <w:rsid w:val="003E14D1"/>
    <w:rsid w:val="003E1516"/>
    <w:rsid w:val="003E17F0"/>
    <w:rsid w:val="003E1A08"/>
    <w:rsid w:val="003E1ACB"/>
    <w:rsid w:val="003E1BB0"/>
    <w:rsid w:val="003E22D5"/>
    <w:rsid w:val="003E2CDB"/>
    <w:rsid w:val="003E2F78"/>
    <w:rsid w:val="003E31AF"/>
    <w:rsid w:val="003E33B8"/>
    <w:rsid w:val="003E35E6"/>
    <w:rsid w:val="003E3695"/>
    <w:rsid w:val="003E37C1"/>
    <w:rsid w:val="003E3887"/>
    <w:rsid w:val="003E3D6A"/>
    <w:rsid w:val="003E4260"/>
    <w:rsid w:val="003E45A8"/>
    <w:rsid w:val="003E4941"/>
    <w:rsid w:val="003E4B73"/>
    <w:rsid w:val="003E4C52"/>
    <w:rsid w:val="003E4DAD"/>
    <w:rsid w:val="003E50C2"/>
    <w:rsid w:val="003E5557"/>
    <w:rsid w:val="003E599F"/>
    <w:rsid w:val="003E5A6A"/>
    <w:rsid w:val="003E5F07"/>
    <w:rsid w:val="003E6198"/>
    <w:rsid w:val="003E634F"/>
    <w:rsid w:val="003E647B"/>
    <w:rsid w:val="003E66DD"/>
    <w:rsid w:val="003E6931"/>
    <w:rsid w:val="003E6938"/>
    <w:rsid w:val="003E7045"/>
    <w:rsid w:val="003E708E"/>
    <w:rsid w:val="003E782C"/>
    <w:rsid w:val="003E7A76"/>
    <w:rsid w:val="003E7EC4"/>
    <w:rsid w:val="003E7FE3"/>
    <w:rsid w:val="003F0429"/>
    <w:rsid w:val="003F0682"/>
    <w:rsid w:val="003F0694"/>
    <w:rsid w:val="003F085E"/>
    <w:rsid w:val="003F0926"/>
    <w:rsid w:val="003F09DF"/>
    <w:rsid w:val="003F0A2F"/>
    <w:rsid w:val="003F113A"/>
    <w:rsid w:val="003F14A3"/>
    <w:rsid w:val="003F16F4"/>
    <w:rsid w:val="003F1BD0"/>
    <w:rsid w:val="003F1D11"/>
    <w:rsid w:val="003F1D4C"/>
    <w:rsid w:val="003F1FB5"/>
    <w:rsid w:val="003F2065"/>
    <w:rsid w:val="003F2232"/>
    <w:rsid w:val="003F25CD"/>
    <w:rsid w:val="003F25E7"/>
    <w:rsid w:val="003F2CF1"/>
    <w:rsid w:val="003F3143"/>
    <w:rsid w:val="003F370A"/>
    <w:rsid w:val="003F3946"/>
    <w:rsid w:val="003F39CD"/>
    <w:rsid w:val="003F3C4A"/>
    <w:rsid w:val="003F3D20"/>
    <w:rsid w:val="003F3E59"/>
    <w:rsid w:val="003F421B"/>
    <w:rsid w:val="003F468A"/>
    <w:rsid w:val="003F4C2A"/>
    <w:rsid w:val="003F4C85"/>
    <w:rsid w:val="003F4D30"/>
    <w:rsid w:val="003F5050"/>
    <w:rsid w:val="003F522A"/>
    <w:rsid w:val="003F53A6"/>
    <w:rsid w:val="003F54B3"/>
    <w:rsid w:val="003F607B"/>
    <w:rsid w:val="003F6414"/>
    <w:rsid w:val="003F67EC"/>
    <w:rsid w:val="003F6DB1"/>
    <w:rsid w:val="003F6DD4"/>
    <w:rsid w:val="003F6EB4"/>
    <w:rsid w:val="003F7073"/>
    <w:rsid w:val="003F7685"/>
    <w:rsid w:val="003F77E6"/>
    <w:rsid w:val="003F7938"/>
    <w:rsid w:val="003F7C6B"/>
    <w:rsid w:val="003F7F20"/>
    <w:rsid w:val="00400036"/>
    <w:rsid w:val="0040026B"/>
    <w:rsid w:val="004002DE"/>
    <w:rsid w:val="004004C4"/>
    <w:rsid w:val="00400585"/>
    <w:rsid w:val="004009B2"/>
    <w:rsid w:val="00400ABC"/>
    <w:rsid w:val="00400AF0"/>
    <w:rsid w:val="00400DD9"/>
    <w:rsid w:val="004011B3"/>
    <w:rsid w:val="0040137E"/>
    <w:rsid w:val="00401450"/>
    <w:rsid w:val="0040150A"/>
    <w:rsid w:val="00401A05"/>
    <w:rsid w:val="00401FF9"/>
    <w:rsid w:val="0040212A"/>
    <w:rsid w:val="00402291"/>
    <w:rsid w:val="00402510"/>
    <w:rsid w:val="00402A9D"/>
    <w:rsid w:val="00402FA5"/>
    <w:rsid w:val="00403418"/>
    <w:rsid w:val="0040351A"/>
    <w:rsid w:val="004035B8"/>
    <w:rsid w:val="00403ADE"/>
    <w:rsid w:val="00403CBB"/>
    <w:rsid w:val="00403CEE"/>
    <w:rsid w:val="0040443B"/>
    <w:rsid w:val="00404785"/>
    <w:rsid w:val="0040504B"/>
    <w:rsid w:val="004058A7"/>
    <w:rsid w:val="00405A55"/>
    <w:rsid w:val="00405CF4"/>
    <w:rsid w:val="00405E5D"/>
    <w:rsid w:val="00405FB9"/>
    <w:rsid w:val="0040600E"/>
    <w:rsid w:val="00406095"/>
    <w:rsid w:val="0040623B"/>
    <w:rsid w:val="00406398"/>
    <w:rsid w:val="00406780"/>
    <w:rsid w:val="00406D0D"/>
    <w:rsid w:val="00406EDC"/>
    <w:rsid w:val="00406FFF"/>
    <w:rsid w:val="0040728F"/>
    <w:rsid w:val="0040773F"/>
    <w:rsid w:val="00407DB6"/>
    <w:rsid w:val="00410070"/>
    <w:rsid w:val="004101AA"/>
    <w:rsid w:val="00410549"/>
    <w:rsid w:val="00410550"/>
    <w:rsid w:val="00410696"/>
    <w:rsid w:val="0041075C"/>
    <w:rsid w:val="00410814"/>
    <w:rsid w:val="00410AE6"/>
    <w:rsid w:val="00410F90"/>
    <w:rsid w:val="0041137E"/>
    <w:rsid w:val="0041160D"/>
    <w:rsid w:val="00411649"/>
    <w:rsid w:val="0041183B"/>
    <w:rsid w:val="00411B0D"/>
    <w:rsid w:val="00411D3E"/>
    <w:rsid w:val="004121D8"/>
    <w:rsid w:val="004121F9"/>
    <w:rsid w:val="00412688"/>
    <w:rsid w:val="004128A4"/>
    <w:rsid w:val="00412D45"/>
    <w:rsid w:val="00412EBF"/>
    <w:rsid w:val="00412EF8"/>
    <w:rsid w:val="004132C7"/>
    <w:rsid w:val="004134AF"/>
    <w:rsid w:val="00413A60"/>
    <w:rsid w:val="004141A4"/>
    <w:rsid w:val="0041427B"/>
    <w:rsid w:val="00414B25"/>
    <w:rsid w:val="00414B4E"/>
    <w:rsid w:val="00414CB6"/>
    <w:rsid w:val="00414F34"/>
    <w:rsid w:val="00415154"/>
    <w:rsid w:val="00415763"/>
    <w:rsid w:val="00415B09"/>
    <w:rsid w:val="00415CFD"/>
    <w:rsid w:val="00415D02"/>
    <w:rsid w:val="00415EFA"/>
    <w:rsid w:val="00415FEC"/>
    <w:rsid w:val="004160BF"/>
    <w:rsid w:val="004162A1"/>
    <w:rsid w:val="0041645B"/>
    <w:rsid w:val="00416555"/>
    <w:rsid w:val="004165A9"/>
    <w:rsid w:val="00416643"/>
    <w:rsid w:val="004167E1"/>
    <w:rsid w:val="00416A91"/>
    <w:rsid w:val="00416A97"/>
    <w:rsid w:val="00416C90"/>
    <w:rsid w:val="00416D60"/>
    <w:rsid w:val="00416DA0"/>
    <w:rsid w:val="00416FF5"/>
    <w:rsid w:val="004171D1"/>
    <w:rsid w:val="004172F2"/>
    <w:rsid w:val="00417413"/>
    <w:rsid w:val="00417474"/>
    <w:rsid w:val="00417951"/>
    <w:rsid w:val="00417B53"/>
    <w:rsid w:val="00417B59"/>
    <w:rsid w:val="00417F17"/>
    <w:rsid w:val="0042019E"/>
    <w:rsid w:val="004203D0"/>
    <w:rsid w:val="004209E9"/>
    <w:rsid w:val="00420A67"/>
    <w:rsid w:val="00420D49"/>
    <w:rsid w:val="00420D9F"/>
    <w:rsid w:val="00420ED3"/>
    <w:rsid w:val="00421155"/>
    <w:rsid w:val="004214AA"/>
    <w:rsid w:val="0042152B"/>
    <w:rsid w:val="00421928"/>
    <w:rsid w:val="00421C6F"/>
    <w:rsid w:val="00421CFF"/>
    <w:rsid w:val="00422FB6"/>
    <w:rsid w:val="004230A2"/>
    <w:rsid w:val="0042312C"/>
    <w:rsid w:val="00423141"/>
    <w:rsid w:val="004233E3"/>
    <w:rsid w:val="00423604"/>
    <w:rsid w:val="00423866"/>
    <w:rsid w:val="004239B8"/>
    <w:rsid w:val="00423C64"/>
    <w:rsid w:val="00423C8A"/>
    <w:rsid w:val="00423D3D"/>
    <w:rsid w:val="00423DDE"/>
    <w:rsid w:val="00423E32"/>
    <w:rsid w:val="00424737"/>
    <w:rsid w:val="004249B8"/>
    <w:rsid w:val="00424DFB"/>
    <w:rsid w:val="00424F76"/>
    <w:rsid w:val="00424FA5"/>
    <w:rsid w:val="004250FD"/>
    <w:rsid w:val="00425534"/>
    <w:rsid w:val="00425D2A"/>
    <w:rsid w:val="00425E68"/>
    <w:rsid w:val="0042646B"/>
    <w:rsid w:val="00426A31"/>
    <w:rsid w:val="00426BF3"/>
    <w:rsid w:val="00426DF6"/>
    <w:rsid w:val="00426EA1"/>
    <w:rsid w:val="004271C9"/>
    <w:rsid w:val="004271DB"/>
    <w:rsid w:val="004273B0"/>
    <w:rsid w:val="004273C8"/>
    <w:rsid w:val="00427573"/>
    <w:rsid w:val="00427976"/>
    <w:rsid w:val="004279A6"/>
    <w:rsid w:val="00427B0A"/>
    <w:rsid w:val="00427F65"/>
    <w:rsid w:val="0043086D"/>
    <w:rsid w:val="0043118D"/>
    <w:rsid w:val="004311F1"/>
    <w:rsid w:val="004312AE"/>
    <w:rsid w:val="00431435"/>
    <w:rsid w:val="00431503"/>
    <w:rsid w:val="00431673"/>
    <w:rsid w:val="0043177D"/>
    <w:rsid w:val="0043188B"/>
    <w:rsid w:val="00431939"/>
    <w:rsid w:val="00431978"/>
    <w:rsid w:val="004319DA"/>
    <w:rsid w:val="0043204B"/>
    <w:rsid w:val="004320BD"/>
    <w:rsid w:val="004321A7"/>
    <w:rsid w:val="00432518"/>
    <w:rsid w:val="004325EA"/>
    <w:rsid w:val="00432A13"/>
    <w:rsid w:val="00432A3E"/>
    <w:rsid w:val="0043319F"/>
    <w:rsid w:val="004331CB"/>
    <w:rsid w:val="00433497"/>
    <w:rsid w:val="00433639"/>
    <w:rsid w:val="004337D3"/>
    <w:rsid w:val="00433BB1"/>
    <w:rsid w:val="00433BB2"/>
    <w:rsid w:val="0043469E"/>
    <w:rsid w:val="004347DC"/>
    <w:rsid w:val="00434868"/>
    <w:rsid w:val="0043508B"/>
    <w:rsid w:val="0043524A"/>
    <w:rsid w:val="004352F7"/>
    <w:rsid w:val="00435342"/>
    <w:rsid w:val="00435735"/>
    <w:rsid w:val="0043587B"/>
    <w:rsid w:val="004358B8"/>
    <w:rsid w:val="0043612B"/>
    <w:rsid w:val="004361D7"/>
    <w:rsid w:val="004361EE"/>
    <w:rsid w:val="004364E8"/>
    <w:rsid w:val="004365A8"/>
    <w:rsid w:val="0043688B"/>
    <w:rsid w:val="00436D92"/>
    <w:rsid w:val="0043727A"/>
    <w:rsid w:val="00437300"/>
    <w:rsid w:val="004373BD"/>
    <w:rsid w:val="004373EA"/>
    <w:rsid w:val="0043749A"/>
    <w:rsid w:val="004377FD"/>
    <w:rsid w:val="004378F0"/>
    <w:rsid w:val="004378F3"/>
    <w:rsid w:val="00437A03"/>
    <w:rsid w:val="00437A64"/>
    <w:rsid w:val="00437A81"/>
    <w:rsid w:val="00440819"/>
    <w:rsid w:val="00440F1D"/>
    <w:rsid w:val="00441440"/>
    <w:rsid w:val="004417E7"/>
    <w:rsid w:val="00441C60"/>
    <w:rsid w:val="004426D6"/>
    <w:rsid w:val="0044289C"/>
    <w:rsid w:val="00442EF8"/>
    <w:rsid w:val="00442F0D"/>
    <w:rsid w:val="00442F54"/>
    <w:rsid w:val="00443098"/>
    <w:rsid w:val="0044395C"/>
    <w:rsid w:val="00443968"/>
    <w:rsid w:val="00443B88"/>
    <w:rsid w:val="00443B8A"/>
    <w:rsid w:val="00443D30"/>
    <w:rsid w:val="0044404E"/>
    <w:rsid w:val="0044408F"/>
    <w:rsid w:val="00444155"/>
    <w:rsid w:val="004442D2"/>
    <w:rsid w:val="00444439"/>
    <w:rsid w:val="0044450D"/>
    <w:rsid w:val="00444521"/>
    <w:rsid w:val="0044470B"/>
    <w:rsid w:val="0044482C"/>
    <w:rsid w:val="00444B84"/>
    <w:rsid w:val="00444EBC"/>
    <w:rsid w:val="00445185"/>
    <w:rsid w:val="004452D4"/>
    <w:rsid w:val="00445320"/>
    <w:rsid w:val="004453A2"/>
    <w:rsid w:val="004453B7"/>
    <w:rsid w:val="0044554C"/>
    <w:rsid w:val="0044596F"/>
    <w:rsid w:val="004459DC"/>
    <w:rsid w:val="00445BC4"/>
    <w:rsid w:val="00445BD3"/>
    <w:rsid w:val="00445E53"/>
    <w:rsid w:val="00446328"/>
    <w:rsid w:val="004464D6"/>
    <w:rsid w:val="00446897"/>
    <w:rsid w:val="00446EE4"/>
    <w:rsid w:val="00446F3C"/>
    <w:rsid w:val="00447203"/>
    <w:rsid w:val="004473CD"/>
    <w:rsid w:val="004475C0"/>
    <w:rsid w:val="004479B0"/>
    <w:rsid w:val="00447DC3"/>
    <w:rsid w:val="00447E7C"/>
    <w:rsid w:val="00450526"/>
    <w:rsid w:val="00450744"/>
    <w:rsid w:val="00450A22"/>
    <w:rsid w:val="00450A94"/>
    <w:rsid w:val="00450B34"/>
    <w:rsid w:val="00451153"/>
    <w:rsid w:val="004512DA"/>
    <w:rsid w:val="004514E9"/>
    <w:rsid w:val="00451720"/>
    <w:rsid w:val="00451939"/>
    <w:rsid w:val="004525F9"/>
    <w:rsid w:val="0045260A"/>
    <w:rsid w:val="00452681"/>
    <w:rsid w:val="004528A4"/>
    <w:rsid w:val="0045291A"/>
    <w:rsid w:val="00452FC0"/>
    <w:rsid w:val="004530D0"/>
    <w:rsid w:val="00453125"/>
    <w:rsid w:val="004532C0"/>
    <w:rsid w:val="00453667"/>
    <w:rsid w:val="0045366A"/>
    <w:rsid w:val="004536F6"/>
    <w:rsid w:val="00453795"/>
    <w:rsid w:val="00453906"/>
    <w:rsid w:val="00453A1B"/>
    <w:rsid w:val="00453E1D"/>
    <w:rsid w:val="004540DD"/>
    <w:rsid w:val="004540F3"/>
    <w:rsid w:val="00454457"/>
    <w:rsid w:val="0045457B"/>
    <w:rsid w:val="00454590"/>
    <w:rsid w:val="00454740"/>
    <w:rsid w:val="0045542A"/>
    <w:rsid w:val="004554B4"/>
    <w:rsid w:val="004558F2"/>
    <w:rsid w:val="0045596E"/>
    <w:rsid w:val="00455A32"/>
    <w:rsid w:val="00455BAD"/>
    <w:rsid w:val="00455C6B"/>
    <w:rsid w:val="00455D8E"/>
    <w:rsid w:val="00455E02"/>
    <w:rsid w:val="00455EBD"/>
    <w:rsid w:val="00456332"/>
    <w:rsid w:val="004565D3"/>
    <w:rsid w:val="004566EB"/>
    <w:rsid w:val="00456A0A"/>
    <w:rsid w:val="0045748B"/>
    <w:rsid w:val="00457B95"/>
    <w:rsid w:val="00457C5E"/>
    <w:rsid w:val="00457E4A"/>
    <w:rsid w:val="00457E56"/>
    <w:rsid w:val="00457F42"/>
    <w:rsid w:val="004603ED"/>
    <w:rsid w:val="004608CF"/>
    <w:rsid w:val="0046099A"/>
    <w:rsid w:val="004609CE"/>
    <w:rsid w:val="00461030"/>
    <w:rsid w:val="004613FF"/>
    <w:rsid w:val="004618CD"/>
    <w:rsid w:val="004619C4"/>
    <w:rsid w:val="004619D7"/>
    <w:rsid w:val="00461DFC"/>
    <w:rsid w:val="00461F1C"/>
    <w:rsid w:val="00462050"/>
    <w:rsid w:val="0046215A"/>
    <w:rsid w:val="00462585"/>
    <w:rsid w:val="00462768"/>
    <w:rsid w:val="004628E5"/>
    <w:rsid w:val="00462FF7"/>
    <w:rsid w:val="0046341D"/>
    <w:rsid w:val="004634B1"/>
    <w:rsid w:val="00463E7A"/>
    <w:rsid w:val="00463F98"/>
    <w:rsid w:val="0046442A"/>
    <w:rsid w:val="004644A9"/>
    <w:rsid w:val="00464923"/>
    <w:rsid w:val="0046498C"/>
    <w:rsid w:val="00464AD7"/>
    <w:rsid w:val="00464D40"/>
    <w:rsid w:val="00464D99"/>
    <w:rsid w:val="00465272"/>
    <w:rsid w:val="0046535F"/>
    <w:rsid w:val="004658C7"/>
    <w:rsid w:val="00465C6F"/>
    <w:rsid w:val="004662D4"/>
    <w:rsid w:val="0046688A"/>
    <w:rsid w:val="004668DC"/>
    <w:rsid w:val="00466B32"/>
    <w:rsid w:val="00466D82"/>
    <w:rsid w:val="00466FD4"/>
    <w:rsid w:val="004672E1"/>
    <w:rsid w:val="00467312"/>
    <w:rsid w:val="0046738D"/>
    <w:rsid w:val="0046749E"/>
    <w:rsid w:val="0046776A"/>
    <w:rsid w:val="00467DB6"/>
    <w:rsid w:val="00467FF7"/>
    <w:rsid w:val="0047065F"/>
    <w:rsid w:val="0047071B"/>
    <w:rsid w:val="004708DF"/>
    <w:rsid w:val="00470C6D"/>
    <w:rsid w:val="00470FE1"/>
    <w:rsid w:val="00471099"/>
    <w:rsid w:val="00471244"/>
    <w:rsid w:val="004712C4"/>
    <w:rsid w:val="0047130E"/>
    <w:rsid w:val="0047175C"/>
    <w:rsid w:val="00471874"/>
    <w:rsid w:val="00471ADE"/>
    <w:rsid w:val="00471B3D"/>
    <w:rsid w:val="00471D84"/>
    <w:rsid w:val="00471ED6"/>
    <w:rsid w:val="004720C5"/>
    <w:rsid w:val="004722B1"/>
    <w:rsid w:val="00472622"/>
    <w:rsid w:val="004729D7"/>
    <w:rsid w:val="00472E84"/>
    <w:rsid w:val="00472F6B"/>
    <w:rsid w:val="0047304C"/>
    <w:rsid w:val="004731D8"/>
    <w:rsid w:val="0047338A"/>
    <w:rsid w:val="004734C3"/>
    <w:rsid w:val="004736ED"/>
    <w:rsid w:val="00473A61"/>
    <w:rsid w:val="00473F6E"/>
    <w:rsid w:val="0047432A"/>
    <w:rsid w:val="00474554"/>
    <w:rsid w:val="004748FC"/>
    <w:rsid w:val="00474C44"/>
    <w:rsid w:val="00474DD1"/>
    <w:rsid w:val="00474F57"/>
    <w:rsid w:val="00475278"/>
    <w:rsid w:val="00475392"/>
    <w:rsid w:val="00475D2F"/>
    <w:rsid w:val="00475D70"/>
    <w:rsid w:val="00476307"/>
    <w:rsid w:val="004763AF"/>
    <w:rsid w:val="004766B5"/>
    <w:rsid w:val="004767D7"/>
    <w:rsid w:val="004769EF"/>
    <w:rsid w:val="00476AA8"/>
    <w:rsid w:val="00476BCE"/>
    <w:rsid w:val="00476EAF"/>
    <w:rsid w:val="00477223"/>
    <w:rsid w:val="00477383"/>
    <w:rsid w:val="00477774"/>
    <w:rsid w:val="00477C79"/>
    <w:rsid w:val="00477D76"/>
    <w:rsid w:val="00480CF0"/>
    <w:rsid w:val="00480D4A"/>
    <w:rsid w:val="00480F1C"/>
    <w:rsid w:val="0048133E"/>
    <w:rsid w:val="004814CF"/>
    <w:rsid w:val="00481600"/>
    <w:rsid w:val="0048178B"/>
    <w:rsid w:val="00481DCA"/>
    <w:rsid w:val="00482213"/>
    <w:rsid w:val="00482315"/>
    <w:rsid w:val="004828EB"/>
    <w:rsid w:val="00482B57"/>
    <w:rsid w:val="00482F34"/>
    <w:rsid w:val="00483534"/>
    <w:rsid w:val="00483606"/>
    <w:rsid w:val="0048362D"/>
    <w:rsid w:val="00483967"/>
    <w:rsid w:val="00483B94"/>
    <w:rsid w:val="00483EDC"/>
    <w:rsid w:val="0048448A"/>
    <w:rsid w:val="004846AE"/>
    <w:rsid w:val="0048517B"/>
    <w:rsid w:val="004854B5"/>
    <w:rsid w:val="00485773"/>
    <w:rsid w:val="00485954"/>
    <w:rsid w:val="004859C2"/>
    <w:rsid w:val="00485C50"/>
    <w:rsid w:val="00485CD5"/>
    <w:rsid w:val="004862C3"/>
    <w:rsid w:val="00486E44"/>
    <w:rsid w:val="00487666"/>
    <w:rsid w:val="004877ED"/>
    <w:rsid w:val="00487D4A"/>
    <w:rsid w:val="00487E8B"/>
    <w:rsid w:val="00487EAF"/>
    <w:rsid w:val="004904AB"/>
    <w:rsid w:val="00490AED"/>
    <w:rsid w:val="00490ECF"/>
    <w:rsid w:val="00491472"/>
    <w:rsid w:val="004914B6"/>
    <w:rsid w:val="00491530"/>
    <w:rsid w:val="00491755"/>
    <w:rsid w:val="00491AFD"/>
    <w:rsid w:val="00491BF1"/>
    <w:rsid w:val="00491CFF"/>
    <w:rsid w:val="00491D62"/>
    <w:rsid w:val="00491F09"/>
    <w:rsid w:val="0049211A"/>
    <w:rsid w:val="00492555"/>
    <w:rsid w:val="00492958"/>
    <w:rsid w:val="0049298B"/>
    <w:rsid w:val="00492E31"/>
    <w:rsid w:val="00492FD9"/>
    <w:rsid w:val="00493283"/>
    <w:rsid w:val="00493544"/>
    <w:rsid w:val="00493658"/>
    <w:rsid w:val="00493A43"/>
    <w:rsid w:val="00493AA8"/>
    <w:rsid w:val="00493D7B"/>
    <w:rsid w:val="00493E60"/>
    <w:rsid w:val="00493FEC"/>
    <w:rsid w:val="004940F8"/>
    <w:rsid w:val="0049431A"/>
    <w:rsid w:val="00494706"/>
    <w:rsid w:val="004947C2"/>
    <w:rsid w:val="00494826"/>
    <w:rsid w:val="00494A55"/>
    <w:rsid w:val="004950C8"/>
    <w:rsid w:val="00495310"/>
    <w:rsid w:val="0049546B"/>
    <w:rsid w:val="0049585A"/>
    <w:rsid w:val="00495AF1"/>
    <w:rsid w:val="00495CF2"/>
    <w:rsid w:val="00495FB9"/>
    <w:rsid w:val="0049647A"/>
    <w:rsid w:val="0049657F"/>
    <w:rsid w:val="00497280"/>
    <w:rsid w:val="00497368"/>
    <w:rsid w:val="00497BD1"/>
    <w:rsid w:val="00497E17"/>
    <w:rsid w:val="00497E2B"/>
    <w:rsid w:val="00497FF4"/>
    <w:rsid w:val="004A035E"/>
    <w:rsid w:val="004A0719"/>
    <w:rsid w:val="004A0776"/>
    <w:rsid w:val="004A0923"/>
    <w:rsid w:val="004A0DD9"/>
    <w:rsid w:val="004A0F26"/>
    <w:rsid w:val="004A1708"/>
    <w:rsid w:val="004A1944"/>
    <w:rsid w:val="004A2EFC"/>
    <w:rsid w:val="004A3059"/>
    <w:rsid w:val="004A31F9"/>
    <w:rsid w:val="004A3593"/>
    <w:rsid w:val="004A3881"/>
    <w:rsid w:val="004A3B98"/>
    <w:rsid w:val="004A3BDF"/>
    <w:rsid w:val="004A3C04"/>
    <w:rsid w:val="004A401A"/>
    <w:rsid w:val="004A40B4"/>
    <w:rsid w:val="004A411A"/>
    <w:rsid w:val="004A485F"/>
    <w:rsid w:val="004A48A2"/>
    <w:rsid w:val="004A4CF0"/>
    <w:rsid w:val="004A50C8"/>
    <w:rsid w:val="004A53FB"/>
    <w:rsid w:val="004A545D"/>
    <w:rsid w:val="004A5CB1"/>
    <w:rsid w:val="004A5D8E"/>
    <w:rsid w:val="004A60AA"/>
    <w:rsid w:val="004A642C"/>
    <w:rsid w:val="004A6DC0"/>
    <w:rsid w:val="004A72F2"/>
    <w:rsid w:val="004A74C6"/>
    <w:rsid w:val="004A78EE"/>
    <w:rsid w:val="004A7A3D"/>
    <w:rsid w:val="004A7B20"/>
    <w:rsid w:val="004A7C33"/>
    <w:rsid w:val="004A7E16"/>
    <w:rsid w:val="004A7F26"/>
    <w:rsid w:val="004B0070"/>
    <w:rsid w:val="004B0C80"/>
    <w:rsid w:val="004B1272"/>
    <w:rsid w:val="004B1506"/>
    <w:rsid w:val="004B16C1"/>
    <w:rsid w:val="004B16CF"/>
    <w:rsid w:val="004B1E0F"/>
    <w:rsid w:val="004B253D"/>
    <w:rsid w:val="004B28FD"/>
    <w:rsid w:val="004B2BB8"/>
    <w:rsid w:val="004B2CB0"/>
    <w:rsid w:val="004B2E75"/>
    <w:rsid w:val="004B2F30"/>
    <w:rsid w:val="004B2F40"/>
    <w:rsid w:val="004B31C5"/>
    <w:rsid w:val="004B3400"/>
    <w:rsid w:val="004B364A"/>
    <w:rsid w:val="004B3922"/>
    <w:rsid w:val="004B39A3"/>
    <w:rsid w:val="004B3F2C"/>
    <w:rsid w:val="004B3F53"/>
    <w:rsid w:val="004B42AA"/>
    <w:rsid w:val="004B4321"/>
    <w:rsid w:val="004B4E58"/>
    <w:rsid w:val="004B516A"/>
    <w:rsid w:val="004B5595"/>
    <w:rsid w:val="004B576D"/>
    <w:rsid w:val="004B5FE5"/>
    <w:rsid w:val="004B6046"/>
    <w:rsid w:val="004B62ED"/>
    <w:rsid w:val="004B64FA"/>
    <w:rsid w:val="004B65FB"/>
    <w:rsid w:val="004B6896"/>
    <w:rsid w:val="004B68B7"/>
    <w:rsid w:val="004B68DA"/>
    <w:rsid w:val="004B690B"/>
    <w:rsid w:val="004B6954"/>
    <w:rsid w:val="004B6F37"/>
    <w:rsid w:val="004B70B2"/>
    <w:rsid w:val="004B742F"/>
    <w:rsid w:val="004B750C"/>
    <w:rsid w:val="004B75BE"/>
    <w:rsid w:val="004B77EC"/>
    <w:rsid w:val="004B79EF"/>
    <w:rsid w:val="004B7A91"/>
    <w:rsid w:val="004C0023"/>
    <w:rsid w:val="004C02BD"/>
    <w:rsid w:val="004C02F5"/>
    <w:rsid w:val="004C0AD7"/>
    <w:rsid w:val="004C1029"/>
    <w:rsid w:val="004C1542"/>
    <w:rsid w:val="004C1B16"/>
    <w:rsid w:val="004C22AA"/>
    <w:rsid w:val="004C2355"/>
    <w:rsid w:val="004C24EA"/>
    <w:rsid w:val="004C2640"/>
    <w:rsid w:val="004C27D5"/>
    <w:rsid w:val="004C281D"/>
    <w:rsid w:val="004C2E93"/>
    <w:rsid w:val="004C3057"/>
    <w:rsid w:val="004C33E0"/>
    <w:rsid w:val="004C35FF"/>
    <w:rsid w:val="004C39D8"/>
    <w:rsid w:val="004C3C0F"/>
    <w:rsid w:val="004C3E2D"/>
    <w:rsid w:val="004C411C"/>
    <w:rsid w:val="004C4150"/>
    <w:rsid w:val="004C4400"/>
    <w:rsid w:val="004C469D"/>
    <w:rsid w:val="004C46D6"/>
    <w:rsid w:val="004C47C3"/>
    <w:rsid w:val="004C5014"/>
    <w:rsid w:val="004C511D"/>
    <w:rsid w:val="004C53F9"/>
    <w:rsid w:val="004C59FC"/>
    <w:rsid w:val="004C5D51"/>
    <w:rsid w:val="004C5E66"/>
    <w:rsid w:val="004C6528"/>
    <w:rsid w:val="004C6C20"/>
    <w:rsid w:val="004C704E"/>
    <w:rsid w:val="004C706C"/>
    <w:rsid w:val="004C7505"/>
    <w:rsid w:val="004C7A21"/>
    <w:rsid w:val="004C7AAB"/>
    <w:rsid w:val="004C7BC1"/>
    <w:rsid w:val="004D0208"/>
    <w:rsid w:val="004D04BA"/>
    <w:rsid w:val="004D08EB"/>
    <w:rsid w:val="004D094B"/>
    <w:rsid w:val="004D09BE"/>
    <w:rsid w:val="004D0B16"/>
    <w:rsid w:val="004D0B1F"/>
    <w:rsid w:val="004D0D73"/>
    <w:rsid w:val="004D0F8F"/>
    <w:rsid w:val="004D0FB9"/>
    <w:rsid w:val="004D1005"/>
    <w:rsid w:val="004D131E"/>
    <w:rsid w:val="004D187E"/>
    <w:rsid w:val="004D1AF3"/>
    <w:rsid w:val="004D1F80"/>
    <w:rsid w:val="004D2327"/>
    <w:rsid w:val="004D25D7"/>
    <w:rsid w:val="004D294A"/>
    <w:rsid w:val="004D3400"/>
    <w:rsid w:val="004D34E2"/>
    <w:rsid w:val="004D3A71"/>
    <w:rsid w:val="004D3BCC"/>
    <w:rsid w:val="004D409B"/>
    <w:rsid w:val="004D496A"/>
    <w:rsid w:val="004D499C"/>
    <w:rsid w:val="004D4A2D"/>
    <w:rsid w:val="004D4B0F"/>
    <w:rsid w:val="004D4D9C"/>
    <w:rsid w:val="004D4DF3"/>
    <w:rsid w:val="004D562D"/>
    <w:rsid w:val="004D605E"/>
    <w:rsid w:val="004D639C"/>
    <w:rsid w:val="004D6451"/>
    <w:rsid w:val="004D66BB"/>
    <w:rsid w:val="004D6900"/>
    <w:rsid w:val="004D6CBC"/>
    <w:rsid w:val="004D7A26"/>
    <w:rsid w:val="004E008A"/>
    <w:rsid w:val="004E0427"/>
    <w:rsid w:val="004E05BF"/>
    <w:rsid w:val="004E07B3"/>
    <w:rsid w:val="004E0A54"/>
    <w:rsid w:val="004E102F"/>
    <w:rsid w:val="004E1117"/>
    <w:rsid w:val="004E1153"/>
    <w:rsid w:val="004E11D2"/>
    <w:rsid w:val="004E1341"/>
    <w:rsid w:val="004E16A7"/>
    <w:rsid w:val="004E180B"/>
    <w:rsid w:val="004E1937"/>
    <w:rsid w:val="004E1DB3"/>
    <w:rsid w:val="004E1F31"/>
    <w:rsid w:val="004E20CA"/>
    <w:rsid w:val="004E2638"/>
    <w:rsid w:val="004E26D0"/>
    <w:rsid w:val="004E2712"/>
    <w:rsid w:val="004E283D"/>
    <w:rsid w:val="004E2940"/>
    <w:rsid w:val="004E29CF"/>
    <w:rsid w:val="004E2AB8"/>
    <w:rsid w:val="004E2AD4"/>
    <w:rsid w:val="004E2DE2"/>
    <w:rsid w:val="004E2F03"/>
    <w:rsid w:val="004E3217"/>
    <w:rsid w:val="004E3525"/>
    <w:rsid w:val="004E364B"/>
    <w:rsid w:val="004E3656"/>
    <w:rsid w:val="004E3800"/>
    <w:rsid w:val="004E3ADB"/>
    <w:rsid w:val="004E3D9D"/>
    <w:rsid w:val="004E3F15"/>
    <w:rsid w:val="004E457A"/>
    <w:rsid w:val="004E457B"/>
    <w:rsid w:val="004E4D25"/>
    <w:rsid w:val="004E4F13"/>
    <w:rsid w:val="004E506D"/>
    <w:rsid w:val="004E5121"/>
    <w:rsid w:val="004E5468"/>
    <w:rsid w:val="004E5492"/>
    <w:rsid w:val="004E58B1"/>
    <w:rsid w:val="004E5C13"/>
    <w:rsid w:val="004E5C24"/>
    <w:rsid w:val="004E5C2A"/>
    <w:rsid w:val="004E5C3E"/>
    <w:rsid w:val="004E5FCC"/>
    <w:rsid w:val="004E6177"/>
    <w:rsid w:val="004E638E"/>
    <w:rsid w:val="004E6642"/>
    <w:rsid w:val="004E6DE3"/>
    <w:rsid w:val="004E72A8"/>
    <w:rsid w:val="004E7326"/>
    <w:rsid w:val="004E73F9"/>
    <w:rsid w:val="004E748E"/>
    <w:rsid w:val="004E7790"/>
    <w:rsid w:val="004E78DD"/>
    <w:rsid w:val="004E799D"/>
    <w:rsid w:val="004E7D04"/>
    <w:rsid w:val="004E7D1F"/>
    <w:rsid w:val="004E7F05"/>
    <w:rsid w:val="004F009F"/>
    <w:rsid w:val="004F0917"/>
    <w:rsid w:val="004F0ABF"/>
    <w:rsid w:val="004F0D78"/>
    <w:rsid w:val="004F1013"/>
    <w:rsid w:val="004F1177"/>
    <w:rsid w:val="004F11DA"/>
    <w:rsid w:val="004F1335"/>
    <w:rsid w:val="004F1376"/>
    <w:rsid w:val="004F1624"/>
    <w:rsid w:val="004F1674"/>
    <w:rsid w:val="004F1BC3"/>
    <w:rsid w:val="004F1D14"/>
    <w:rsid w:val="004F1F6A"/>
    <w:rsid w:val="004F2768"/>
    <w:rsid w:val="004F29BA"/>
    <w:rsid w:val="004F2A34"/>
    <w:rsid w:val="004F2C82"/>
    <w:rsid w:val="004F2DF3"/>
    <w:rsid w:val="004F2E06"/>
    <w:rsid w:val="004F312A"/>
    <w:rsid w:val="004F33F4"/>
    <w:rsid w:val="004F36AC"/>
    <w:rsid w:val="004F3800"/>
    <w:rsid w:val="004F4687"/>
    <w:rsid w:val="004F4B48"/>
    <w:rsid w:val="004F4B8E"/>
    <w:rsid w:val="004F4EA6"/>
    <w:rsid w:val="004F530A"/>
    <w:rsid w:val="004F5321"/>
    <w:rsid w:val="004F5415"/>
    <w:rsid w:val="004F682E"/>
    <w:rsid w:val="004F6A68"/>
    <w:rsid w:val="004F6CD1"/>
    <w:rsid w:val="004F7390"/>
    <w:rsid w:val="004F7A6A"/>
    <w:rsid w:val="004F7D67"/>
    <w:rsid w:val="00500038"/>
    <w:rsid w:val="00500093"/>
    <w:rsid w:val="0050041C"/>
    <w:rsid w:val="00500811"/>
    <w:rsid w:val="00500CD6"/>
    <w:rsid w:val="0050127B"/>
    <w:rsid w:val="00501486"/>
    <w:rsid w:val="00501551"/>
    <w:rsid w:val="005015A6"/>
    <w:rsid w:val="0050161E"/>
    <w:rsid w:val="00501635"/>
    <w:rsid w:val="00501996"/>
    <w:rsid w:val="00501B21"/>
    <w:rsid w:val="00501BF6"/>
    <w:rsid w:val="00501EA1"/>
    <w:rsid w:val="00502000"/>
    <w:rsid w:val="00502160"/>
    <w:rsid w:val="00502891"/>
    <w:rsid w:val="00502A3D"/>
    <w:rsid w:val="00502A5C"/>
    <w:rsid w:val="005030CD"/>
    <w:rsid w:val="00503259"/>
    <w:rsid w:val="00503265"/>
    <w:rsid w:val="00503673"/>
    <w:rsid w:val="00503675"/>
    <w:rsid w:val="005036D1"/>
    <w:rsid w:val="00503733"/>
    <w:rsid w:val="005037EC"/>
    <w:rsid w:val="00503B38"/>
    <w:rsid w:val="00503B98"/>
    <w:rsid w:val="00503CA9"/>
    <w:rsid w:val="00504414"/>
    <w:rsid w:val="00504ABE"/>
    <w:rsid w:val="00504EE9"/>
    <w:rsid w:val="005056DF"/>
    <w:rsid w:val="00505897"/>
    <w:rsid w:val="00505A01"/>
    <w:rsid w:val="00505AC5"/>
    <w:rsid w:val="005061C2"/>
    <w:rsid w:val="005069BA"/>
    <w:rsid w:val="00506B58"/>
    <w:rsid w:val="00506C08"/>
    <w:rsid w:val="005071E7"/>
    <w:rsid w:val="0050724E"/>
    <w:rsid w:val="00507864"/>
    <w:rsid w:val="00507B3C"/>
    <w:rsid w:val="00507C89"/>
    <w:rsid w:val="00507E50"/>
    <w:rsid w:val="0051016B"/>
    <w:rsid w:val="00510329"/>
    <w:rsid w:val="00510A1A"/>
    <w:rsid w:val="00510C13"/>
    <w:rsid w:val="00510D67"/>
    <w:rsid w:val="00511A90"/>
    <w:rsid w:val="00511B8A"/>
    <w:rsid w:val="00511E08"/>
    <w:rsid w:val="005124CD"/>
    <w:rsid w:val="00512891"/>
    <w:rsid w:val="00512B58"/>
    <w:rsid w:val="0051381A"/>
    <w:rsid w:val="00513D76"/>
    <w:rsid w:val="00513DBE"/>
    <w:rsid w:val="00513E42"/>
    <w:rsid w:val="00513E89"/>
    <w:rsid w:val="005143E6"/>
    <w:rsid w:val="00514971"/>
    <w:rsid w:val="00514B6B"/>
    <w:rsid w:val="00514BB4"/>
    <w:rsid w:val="00514D2C"/>
    <w:rsid w:val="00514F42"/>
    <w:rsid w:val="0051526D"/>
    <w:rsid w:val="0051558F"/>
    <w:rsid w:val="00515760"/>
    <w:rsid w:val="00515775"/>
    <w:rsid w:val="00515795"/>
    <w:rsid w:val="005159AB"/>
    <w:rsid w:val="00515C72"/>
    <w:rsid w:val="00515F9B"/>
    <w:rsid w:val="005165CC"/>
    <w:rsid w:val="0051679A"/>
    <w:rsid w:val="00516AC4"/>
    <w:rsid w:val="00516B60"/>
    <w:rsid w:val="00516C32"/>
    <w:rsid w:val="00516FBD"/>
    <w:rsid w:val="005170D5"/>
    <w:rsid w:val="005170EF"/>
    <w:rsid w:val="00517191"/>
    <w:rsid w:val="005173BD"/>
    <w:rsid w:val="005175AD"/>
    <w:rsid w:val="00517681"/>
    <w:rsid w:val="00517C13"/>
    <w:rsid w:val="00517D85"/>
    <w:rsid w:val="0052048D"/>
    <w:rsid w:val="005204B5"/>
    <w:rsid w:val="00520608"/>
    <w:rsid w:val="00520FF6"/>
    <w:rsid w:val="005210CB"/>
    <w:rsid w:val="005213A3"/>
    <w:rsid w:val="005218C3"/>
    <w:rsid w:val="00521ADD"/>
    <w:rsid w:val="00521CB9"/>
    <w:rsid w:val="0052216B"/>
    <w:rsid w:val="005227A4"/>
    <w:rsid w:val="005227BB"/>
    <w:rsid w:val="005230B6"/>
    <w:rsid w:val="005236F9"/>
    <w:rsid w:val="00523C45"/>
    <w:rsid w:val="00523C54"/>
    <w:rsid w:val="00523D6A"/>
    <w:rsid w:val="005244F6"/>
    <w:rsid w:val="005245C4"/>
    <w:rsid w:val="0052476B"/>
    <w:rsid w:val="0052482A"/>
    <w:rsid w:val="005248B1"/>
    <w:rsid w:val="005248CF"/>
    <w:rsid w:val="00524F60"/>
    <w:rsid w:val="005256D1"/>
    <w:rsid w:val="00525727"/>
    <w:rsid w:val="00525A69"/>
    <w:rsid w:val="00525A7F"/>
    <w:rsid w:val="00525C1B"/>
    <w:rsid w:val="005262F4"/>
    <w:rsid w:val="0052632A"/>
    <w:rsid w:val="005264CF"/>
    <w:rsid w:val="0052651C"/>
    <w:rsid w:val="0052656A"/>
    <w:rsid w:val="005266F6"/>
    <w:rsid w:val="00526724"/>
    <w:rsid w:val="00526CAF"/>
    <w:rsid w:val="00526D27"/>
    <w:rsid w:val="00526E13"/>
    <w:rsid w:val="00526E8B"/>
    <w:rsid w:val="0052717D"/>
    <w:rsid w:val="0052761E"/>
    <w:rsid w:val="00527623"/>
    <w:rsid w:val="00527834"/>
    <w:rsid w:val="00527879"/>
    <w:rsid w:val="00527A7E"/>
    <w:rsid w:val="0053065B"/>
    <w:rsid w:val="005309E6"/>
    <w:rsid w:val="00530B5E"/>
    <w:rsid w:val="00530DF7"/>
    <w:rsid w:val="00531019"/>
    <w:rsid w:val="0053102F"/>
    <w:rsid w:val="0053127F"/>
    <w:rsid w:val="00531337"/>
    <w:rsid w:val="005313F2"/>
    <w:rsid w:val="005314D2"/>
    <w:rsid w:val="00531A6C"/>
    <w:rsid w:val="00531C26"/>
    <w:rsid w:val="00531E47"/>
    <w:rsid w:val="005321CD"/>
    <w:rsid w:val="00532416"/>
    <w:rsid w:val="0053257B"/>
    <w:rsid w:val="00532655"/>
    <w:rsid w:val="00532ADE"/>
    <w:rsid w:val="00532D6C"/>
    <w:rsid w:val="00532EB2"/>
    <w:rsid w:val="00532F2E"/>
    <w:rsid w:val="0053327E"/>
    <w:rsid w:val="00533338"/>
    <w:rsid w:val="0053361F"/>
    <w:rsid w:val="005342C0"/>
    <w:rsid w:val="0053449F"/>
    <w:rsid w:val="005344BC"/>
    <w:rsid w:val="005347AB"/>
    <w:rsid w:val="005347B4"/>
    <w:rsid w:val="00534826"/>
    <w:rsid w:val="0053485A"/>
    <w:rsid w:val="00535352"/>
    <w:rsid w:val="0053584D"/>
    <w:rsid w:val="00535E8D"/>
    <w:rsid w:val="00536FE2"/>
    <w:rsid w:val="0053740A"/>
    <w:rsid w:val="005376C5"/>
    <w:rsid w:val="0053788D"/>
    <w:rsid w:val="00537BC9"/>
    <w:rsid w:val="00537CA2"/>
    <w:rsid w:val="00540335"/>
    <w:rsid w:val="00540952"/>
    <w:rsid w:val="00540A24"/>
    <w:rsid w:val="00540B3A"/>
    <w:rsid w:val="0054108D"/>
    <w:rsid w:val="005412A0"/>
    <w:rsid w:val="005414B8"/>
    <w:rsid w:val="0054167B"/>
    <w:rsid w:val="005417FB"/>
    <w:rsid w:val="00541C6B"/>
    <w:rsid w:val="00541F66"/>
    <w:rsid w:val="005423DF"/>
    <w:rsid w:val="00542557"/>
    <w:rsid w:val="005426C0"/>
    <w:rsid w:val="0054282D"/>
    <w:rsid w:val="0054286F"/>
    <w:rsid w:val="00542C87"/>
    <w:rsid w:val="00542C88"/>
    <w:rsid w:val="0054306F"/>
    <w:rsid w:val="00543722"/>
    <w:rsid w:val="005438E8"/>
    <w:rsid w:val="005439BA"/>
    <w:rsid w:val="00543D8F"/>
    <w:rsid w:val="005441DF"/>
    <w:rsid w:val="005441F0"/>
    <w:rsid w:val="005442C6"/>
    <w:rsid w:val="00544602"/>
    <w:rsid w:val="00544998"/>
    <w:rsid w:val="00544C7A"/>
    <w:rsid w:val="00544E89"/>
    <w:rsid w:val="00544EC1"/>
    <w:rsid w:val="00545194"/>
    <w:rsid w:val="005451D4"/>
    <w:rsid w:val="005451DD"/>
    <w:rsid w:val="00545250"/>
    <w:rsid w:val="0054531D"/>
    <w:rsid w:val="00545542"/>
    <w:rsid w:val="00545A42"/>
    <w:rsid w:val="00545EA8"/>
    <w:rsid w:val="00546093"/>
    <w:rsid w:val="0054626B"/>
    <w:rsid w:val="00546C5D"/>
    <w:rsid w:val="00546D87"/>
    <w:rsid w:val="00546FC4"/>
    <w:rsid w:val="00547040"/>
    <w:rsid w:val="00547B7C"/>
    <w:rsid w:val="00547BE4"/>
    <w:rsid w:val="00547C93"/>
    <w:rsid w:val="00550074"/>
    <w:rsid w:val="00550537"/>
    <w:rsid w:val="00550598"/>
    <w:rsid w:val="00550822"/>
    <w:rsid w:val="00550C29"/>
    <w:rsid w:val="005511F0"/>
    <w:rsid w:val="00551273"/>
    <w:rsid w:val="0055136F"/>
    <w:rsid w:val="005516FA"/>
    <w:rsid w:val="00551B12"/>
    <w:rsid w:val="005521C5"/>
    <w:rsid w:val="00552210"/>
    <w:rsid w:val="00552265"/>
    <w:rsid w:val="00552696"/>
    <w:rsid w:val="005528BD"/>
    <w:rsid w:val="0055297D"/>
    <w:rsid w:val="00552A1B"/>
    <w:rsid w:val="00552F65"/>
    <w:rsid w:val="00553109"/>
    <w:rsid w:val="00553478"/>
    <w:rsid w:val="005534AE"/>
    <w:rsid w:val="005536CF"/>
    <w:rsid w:val="005538BF"/>
    <w:rsid w:val="005539D1"/>
    <w:rsid w:val="00553E55"/>
    <w:rsid w:val="005546EE"/>
    <w:rsid w:val="00554CBE"/>
    <w:rsid w:val="00554F82"/>
    <w:rsid w:val="00555068"/>
    <w:rsid w:val="00555369"/>
    <w:rsid w:val="00555391"/>
    <w:rsid w:val="00555616"/>
    <w:rsid w:val="00555652"/>
    <w:rsid w:val="005556E1"/>
    <w:rsid w:val="005558CC"/>
    <w:rsid w:val="00555A4E"/>
    <w:rsid w:val="00555D31"/>
    <w:rsid w:val="0055606D"/>
    <w:rsid w:val="00556097"/>
    <w:rsid w:val="0055609E"/>
    <w:rsid w:val="0055660A"/>
    <w:rsid w:val="00556892"/>
    <w:rsid w:val="00556C84"/>
    <w:rsid w:val="00557234"/>
    <w:rsid w:val="005572E2"/>
    <w:rsid w:val="0055736A"/>
    <w:rsid w:val="005576D9"/>
    <w:rsid w:val="0055799B"/>
    <w:rsid w:val="00557A75"/>
    <w:rsid w:val="00557C47"/>
    <w:rsid w:val="00557DED"/>
    <w:rsid w:val="00557F07"/>
    <w:rsid w:val="0056018E"/>
    <w:rsid w:val="0056054F"/>
    <w:rsid w:val="005608D1"/>
    <w:rsid w:val="005609F1"/>
    <w:rsid w:val="00560DA0"/>
    <w:rsid w:val="00560F47"/>
    <w:rsid w:val="00561386"/>
    <w:rsid w:val="00561510"/>
    <w:rsid w:val="0056163D"/>
    <w:rsid w:val="005618E5"/>
    <w:rsid w:val="005618F4"/>
    <w:rsid w:val="00561CFE"/>
    <w:rsid w:val="0056208F"/>
    <w:rsid w:val="0056247E"/>
    <w:rsid w:val="005624B1"/>
    <w:rsid w:val="005626D8"/>
    <w:rsid w:val="00562815"/>
    <w:rsid w:val="005628BE"/>
    <w:rsid w:val="0056294E"/>
    <w:rsid w:val="00562BA6"/>
    <w:rsid w:val="00562F8D"/>
    <w:rsid w:val="00562FAA"/>
    <w:rsid w:val="00562FF4"/>
    <w:rsid w:val="00563122"/>
    <w:rsid w:val="00563C28"/>
    <w:rsid w:val="00563CBF"/>
    <w:rsid w:val="00563D88"/>
    <w:rsid w:val="00563D95"/>
    <w:rsid w:val="00563E99"/>
    <w:rsid w:val="00564491"/>
    <w:rsid w:val="00564D96"/>
    <w:rsid w:val="00565299"/>
    <w:rsid w:val="005657C5"/>
    <w:rsid w:val="00565802"/>
    <w:rsid w:val="00565B09"/>
    <w:rsid w:val="00565B12"/>
    <w:rsid w:val="00565DA4"/>
    <w:rsid w:val="0056603D"/>
    <w:rsid w:val="00566160"/>
    <w:rsid w:val="0056644A"/>
    <w:rsid w:val="00566E16"/>
    <w:rsid w:val="005670A8"/>
    <w:rsid w:val="00567394"/>
    <w:rsid w:val="00567595"/>
    <w:rsid w:val="00567844"/>
    <w:rsid w:val="00567888"/>
    <w:rsid w:val="00567A27"/>
    <w:rsid w:val="00567C8E"/>
    <w:rsid w:val="00567E0D"/>
    <w:rsid w:val="00570171"/>
    <w:rsid w:val="00570344"/>
    <w:rsid w:val="00570B1F"/>
    <w:rsid w:val="00570CF8"/>
    <w:rsid w:val="0057139F"/>
    <w:rsid w:val="0057177C"/>
    <w:rsid w:val="00571C79"/>
    <w:rsid w:val="005725F0"/>
    <w:rsid w:val="0057285C"/>
    <w:rsid w:val="00572A53"/>
    <w:rsid w:val="00572A62"/>
    <w:rsid w:val="00572C29"/>
    <w:rsid w:val="00572EE0"/>
    <w:rsid w:val="00573300"/>
    <w:rsid w:val="005735DC"/>
    <w:rsid w:val="0057361E"/>
    <w:rsid w:val="00573682"/>
    <w:rsid w:val="0057376E"/>
    <w:rsid w:val="00573B43"/>
    <w:rsid w:val="00573B6D"/>
    <w:rsid w:val="00573BEA"/>
    <w:rsid w:val="00573DBA"/>
    <w:rsid w:val="005741A4"/>
    <w:rsid w:val="00574825"/>
    <w:rsid w:val="005748F2"/>
    <w:rsid w:val="00574D2B"/>
    <w:rsid w:val="005752FA"/>
    <w:rsid w:val="005754BD"/>
    <w:rsid w:val="00575735"/>
    <w:rsid w:val="0057589C"/>
    <w:rsid w:val="00575ABA"/>
    <w:rsid w:val="00575C49"/>
    <w:rsid w:val="005764F5"/>
    <w:rsid w:val="0057667B"/>
    <w:rsid w:val="0057675E"/>
    <w:rsid w:val="005767A0"/>
    <w:rsid w:val="005767C8"/>
    <w:rsid w:val="00576982"/>
    <w:rsid w:val="00576E3B"/>
    <w:rsid w:val="00576EC6"/>
    <w:rsid w:val="00577814"/>
    <w:rsid w:val="00577B2E"/>
    <w:rsid w:val="0058040C"/>
    <w:rsid w:val="00580647"/>
    <w:rsid w:val="005808B8"/>
    <w:rsid w:val="00580BDC"/>
    <w:rsid w:val="00580E26"/>
    <w:rsid w:val="005812B1"/>
    <w:rsid w:val="0058180C"/>
    <w:rsid w:val="00581914"/>
    <w:rsid w:val="00581C83"/>
    <w:rsid w:val="0058225B"/>
    <w:rsid w:val="00582C15"/>
    <w:rsid w:val="00582EC1"/>
    <w:rsid w:val="00583165"/>
    <w:rsid w:val="005832FD"/>
    <w:rsid w:val="00583348"/>
    <w:rsid w:val="005835D6"/>
    <w:rsid w:val="0058385D"/>
    <w:rsid w:val="005839DA"/>
    <w:rsid w:val="00583DF3"/>
    <w:rsid w:val="00583EB3"/>
    <w:rsid w:val="0058413F"/>
    <w:rsid w:val="0058423B"/>
    <w:rsid w:val="0058452E"/>
    <w:rsid w:val="00584A91"/>
    <w:rsid w:val="00584D07"/>
    <w:rsid w:val="00584E3C"/>
    <w:rsid w:val="00585031"/>
    <w:rsid w:val="00585479"/>
    <w:rsid w:val="00585963"/>
    <w:rsid w:val="00585E94"/>
    <w:rsid w:val="00586006"/>
    <w:rsid w:val="00586434"/>
    <w:rsid w:val="0058656D"/>
    <w:rsid w:val="005866F0"/>
    <w:rsid w:val="00586765"/>
    <w:rsid w:val="0058690A"/>
    <w:rsid w:val="00586AE7"/>
    <w:rsid w:val="00586EE6"/>
    <w:rsid w:val="00587714"/>
    <w:rsid w:val="00587746"/>
    <w:rsid w:val="00587999"/>
    <w:rsid w:val="00587E18"/>
    <w:rsid w:val="00587E71"/>
    <w:rsid w:val="00590329"/>
    <w:rsid w:val="005906EC"/>
    <w:rsid w:val="00590793"/>
    <w:rsid w:val="005907C0"/>
    <w:rsid w:val="00590814"/>
    <w:rsid w:val="00590834"/>
    <w:rsid w:val="00590872"/>
    <w:rsid w:val="00590A74"/>
    <w:rsid w:val="00590B92"/>
    <w:rsid w:val="00590BBB"/>
    <w:rsid w:val="005915B4"/>
    <w:rsid w:val="005916C1"/>
    <w:rsid w:val="0059197A"/>
    <w:rsid w:val="00591AD1"/>
    <w:rsid w:val="00591C35"/>
    <w:rsid w:val="0059203C"/>
    <w:rsid w:val="005921C9"/>
    <w:rsid w:val="00592264"/>
    <w:rsid w:val="00592383"/>
    <w:rsid w:val="005924EA"/>
    <w:rsid w:val="00592A58"/>
    <w:rsid w:val="00592C99"/>
    <w:rsid w:val="00592DB8"/>
    <w:rsid w:val="00592EBB"/>
    <w:rsid w:val="00593270"/>
    <w:rsid w:val="00593388"/>
    <w:rsid w:val="00593429"/>
    <w:rsid w:val="005938B5"/>
    <w:rsid w:val="00593F52"/>
    <w:rsid w:val="0059408B"/>
    <w:rsid w:val="005940F4"/>
    <w:rsid w:val="00594726"/>
    <w:rsid w:val="00594D4A"/>
    <w:rsid w:val="00594DC1"/>
    <w:rsid w:val="0059549E"/>
    <w:rsid w:val="0059553B"/>
    <w:rsid w:val="0059591D"/>
    <w:rsid w:val="00595A12"/>
    <w:rsid w:val="00595AE6"/>
    <w:rsid w:val="00595BFF"/>
    <w:rsid w:val="00595D1B"/>
    <w:rsid w:val="00596566"/>
    <w:rsid w:val="00597423"/>
    <w:rsid w:val="00597449"/>
    <w:rsid w:val="005974CD"/>
    <w:rsid w:val="00597713"/>
    <w:rsid w:val="00597A03"/>
    <w:rsid w:val="00597D65"/>
    <w:rsid w:val="005A02F4"/>
    <w:rsid w:val="005A0531"/>
    <w:rsid w:val="005A0557"/>
    <w:rsid w:val="005A0726"/>
    <w:rsid w:val="005A0806"/>
    <w:rsid w:val="005A09EE"/>
    <w:rsid w:val="005A0A49"/>
    <w:rsid w:val="005A0C38"/>
    <w:rsid w:val="005A0D60"/>
    <w:rsid w:val="005A0E95"/>
    <w:rsid w:val="005A0F84"/>
    <w:rsid w:val="005A0FC1"/>
    <w:rsid w:val="005A1034"/>
    <w:rsid w:val="005A1268"/>
    <w:rsid w:val="005A138B"/>
    <w:rsid w:val="005A13C9"/>
    <w:rsid w:val="005A1820"/>
    <w:rsid w:val="005A1DBD"/>
    <w:rsid w:val="005A1F96"/>
    <w:rsid w:val="005A21FE"/>
    <w:rsid w:val="005A3205"/>
    <w:rsid w:val="005A32DD"/>
    <w:rsid w:val="005A32F9"/>
    <w:rsid w:val="005A3380"/>
    <w:rsid w:val="005A33DB"/>
    <w:rsid w:val="005A36A8"/>
    <w:rsid w:val="005A36CD"/>
    <w:rsid w:val="005A372E"/>
    <w:rsid w:val="005A37FE"/>
    <w:rsid w:val="005A3B56"/>
    <w:rsid w:val="005A3BCE"/>
    <w:rsid w:val="005A3BF0"/>
    <w:rsid w:val="005A3D91"/>
    <w:rsid w:val="005A4460"/>
    <w:rsid w:val="005A464D"/>
    <w:rsid w:val="005A50E7"/>
    <w:rsid w:val="005A59D8"/>
    <w:rsid w:val="005A5DFF"/>
    <w:rsid w:val="005A5F5C"/>
    <w:rsid w:val="005A6099"/>
    <w:rsid w:val="005A62D8"/>
    <w:rsid w:val="005A638A"/>
    <w:rsid w:val="005A6448"/>
    <w:rsid w:val="005A65EB"/>
    <w:rsid w:val="005A6676"/>
    <w:rsid w:val="005A68AC"/>
    <w:rsid w:val="005A6A6F"/>
    <w:rsid w:val="005A6E1B"/>
    <w:rsid w:val="005A6E58"/>
    <w:rsid w:val="005A773B"/>
    <w:rsid w:val="005A7E21"/>
    <w:rsid w:val="005A7E74"/>
    <w:rsid w:val="005B001A"/>
    <w:rsid w:val="005B00C1"/>
    <w:rsid w:val="005B0104"/>
    <w:rsid w:val="005B02BE"/>
    <w:rsid w:val="005B046F"/>
    <w:rsid w:val="005B06B9"/>
    <w:rsid w:val="005B074E"/>
    <w:rsid w:val="005B0769"/>
    <w:rsid w:val="005B0853"/>
    <w:rsid w:val="005B08C7"/>
    <w:rsid w:val="005B0C40"/>
    <w:rsid w:val="005B0EAB"/>
    <w:rsid w:val="005B1753"/>
    <w:rsid w:val="005B1F4C"/>
    <w:rsid w:val="005B217D"/>
    <w:rsid w:val="005B21C3"/>
    <w:rsid w:val="005B2656"/>
    <w:rsid w:val="005B280D"/>
    <w:rsid w:val="005B2A65"/>
    <w:rsid w:val="005B2D85"/>
    <w:rsid w:val="005B2FC0"/>
    <w:rsid w:val="005B3010"/>
    <w:rsid w:val="005B31BA"/>
    <w:rsid w:val="005B31CF"/>
    <w:rsid w:val="005B3754"/>
    <w:rsid w:val="005B37D4"/>
    <w:rsid w:val="005B37FC"/>
    <w:rsid w:val="005B384D"/>
    <w:rsid w:val="005B3BCA"/>
    <w:rsid w:val="005B3D8C"/>
    <w:rsid w:val="005B4424"/>
    <w:rsid w:val="005B452B"/>
    <w:rsid w:val="005B4918"/>
    <w:rsid w:val="005B4A3B"/>
    <w:rsid w:val="005B4B71"/>
    <w:rsid w:val="005B4D28"/>
    <w:rsid w:val="005B4F76"/>
    <w:rsid w:val="005B51D1"/>
    <w:rsid w:val="005B56CD"/>
    <w:rsid w:val="005B5F0A"/>
    <w:rsid w:val="005B6253"/>
    <w:rsid w:val="005B646E"/>
    <w:rsid w:val="005B68A5"/>
    <w:rsid w:val="005B6AB9"/>
    <w:rsid w:val="005B6EB7"/>
    <w:rsid w:val="005B6F8C"/>
    <w:rsid w:val="005B7110"/>
    <w:rsid w:val="005B7A8A"/>
    <w:rsid w:val="005B7AB0"/>
    <w:rsid w:val="005B7FEE"/>
    <w:rsid w:val="005C0023"/>
    <w:rsid w:val="005C0752"/>
    <w:rsid w:val="005C0AAE"/>
    <w:rsid w:val="005C0E9C"/>
    <w:rsid w:val="005C12BD"/>
    <w:rsid w:val="005C1581"/>
    <w:rsid w:val="005C16EA"/>
    <w:rsid w:val="005C1C04"/>
    <w:rsid w:val="005C208D"/>
    <w:rsid w:val="005C215D"/>
    <w:rsid w:val="005C25EF"/>
    <w:rsid w:val="005C26F8"/>
    <w:rsid w:val="005C28F8"/>
    <w:rsid w:val="005C2A43"/>
    <w:rsid w:val="005C2B14"/>
    <w:rsid w:val="005C2DEB"/>
    <w:rsid w:val="005C3363"/>
    <w:rsid w:val="005C35C5"/>
    <w:rsid w:val="005C3692"/>
    <w:rsid w:val="005C372D"/>
    <w:rsid w:val="005C3A9A"/>
    <w:rsid w:val="005C3B07"/>
    <w:rsid w:val="005C3B0B"/>
    <w:rsid w:val="005C3B86"/>
    <w:rsid w:val="005C3F85"/>
    <w:rsid w:val="005C4220"/>
    <w:rsid w:val="005C46F9"/>
    <w:rsid w:val="005C4B14"/>
    <w:rsid w:val="005C4CE4"/>
    <w:rsid w:val="005C5372"/>
    <w:rsid w:val="005C5394"/>
    <w:rsid w:val="005C545E"/>
    <w:rsid w:val="005C57C8"/>
    <w:rsid w:val="005C5857"/>
    <w:rsid w:val="005C59A5"/>
    <w:rsid w:val="005C5A17"/>
    <w:rsid w:val="005C5A30"/>
    <w:rsid w:val="005C5F8D"/>
    <w:rsid w:val="005C6086"/>
    <w:rsid w:val="005C620D"/>
    <w:rsid w:val="005C641A"/>
    <w:rsid w:val="005C6696"/>
    <w:rsid w:val="005C6DE6"/>
    <w:rsid w:val="005C6F69"/>
    <w:rsid w:val="005C7074"/>
    <w:rsid w:val="005C74A9"/>
    <w:rsid w:val="005C74D7"/>
    <w:rsid w:val="005C7C8B"/>
    <w:rsid w:val="005C7DBB"/>
    <w:rsid w:val="005C7FBD"/>
    <w:rsid w:val="005D01CC"/>
    <w:rsid w:val="005D033D"/>
    <w:rsid w:val="005D0415"/>
    <w:rsid w:val="005D0525"/>
    <w:rsid w:val="005D0A5B"/>
    <w:rsid w:val="005D0E7B"/>
    <w:rsid w:val="005D1323"/>
    <w:rsid w:val="005D1886"/>
    <w:rsid w:val="005D1D75"/>
    <w:rsid w:val="005D2005"/>
    <w:rsid w:val="005D22E4"/>
    <w:rsid w:val="005D24A4"/>
    <w:rsid w:val="005D2734"/>
    <w:rsid w:val="005D28E5"/>
    <w:rsid w:val="005D2926"/>
    <w:rsid w:val="005D330B"/>
    <w:rsid w:val="005D37B4"/>
    <w:rsid w:val="005D38FE"/>
    <w:rsid w:val="005D3942"/>
    <w:rsid w:val="005D3C9D"/>
    <w:rsid w:val="005D3CF5"/>
    <w:rsid w:val="005D3F47"/>
    <w:rsid w:val="005D3FD8"/>
    <w:rsid w:val="005D4116"/>
    <w:rsid w:val="005D41ED"/>
    <w:rsid w:val="005D4217"/>
    <w:rsid w:val="005D4505"/>
    <w:rsid w:val="005D4917"/>
    <w:rsid w:val="005D5124"/>
    <w:rsid w:val="005D5B9C"/>
    <w:rsid w:val="005D5CA6"/>
    <w:rsid w:val="005D5DF4"/>
    <w:rsid w:val="005D5E40"/>
    <w:rsid w:val="005D6016"/>
    <w:rsid w:val="005D637A"/>
    <w:rsid w:val="005D6681"/>
    <w:rsid w:val="005D699C"/>
    <w:rsid w:val="005D69EF"/>
    <w:rsid w:val="005D6D56"/>
    <w:rsid w:val="005D7000"/>
    <w:rsid w:val="005D7E21"/>
    <w:rsid w:val="005D7E82"/>
    <w:rsid w:val="005E051B"/>
    <w:rsid w:val="005E0535"/>
    <w:rsid w:val="005E0695"/>
    <w:rsid w:val="005E06C6"/>
    <w:rsid w:val="005E070B"/>
    <w:rsid w:val="005E0864"/>
    <w:rsid w:val="005E0A0A"/>
    <w:rsid w:val="005E0C31"/>
    <w:rsid w:val="005E1200"/>
    <w:rsid w:val="005E12DB"/>
    <w:rsid w:val="005E1347"/>
    <w:rsid w:val="005E14E1"/>
    <w:rsid w:val="005E16A0"/>
    <w:rsid w:val="005E2546"/>
    <w:rsid w:val="005E27DD"/>
    <w:rsid w:val="005E2DBF"/>
    <w:rsid w:val="005E2F05"/>
    <w:rsid w:val="005E3036"/>
    <w:rsid w:val="005E32CB"/>
    <w:rsid w:val="005E337B"/>
    <w:rsid w:val="005E380B"/>
    <w:rsid w:val="005E3F2F"/>
    <w:rsid w:val="005E3F85"/>
    <w:rsid w:val="005E408C"/>
    <w:rsid w:val="005E4304"/>
    <w:rsid w:val="005E445B"/>
    <w:rsid w:val="005E4727"/>
    <w:rsid w:val="005E4888"/>
    <w:rsid w:val="005E4E6B"/>
    <w:rsid w:val="005E4EFF"/>
    <w:rsid w:val="005E5102"/>
    <w:rsid w:val="005E5516"/>
    <w:rsid w:val="005E55FF"/>
    <w:rsid w:val="005E56C4"/>
    <w:rsid w:val="005E58B9"/>
    <w:rsid w:val="005E5999"/>
    <w:rsid w:val="005E5A04"/>
    <w:rsid w:val="005E5A0C"/>
    <w:rsid w:val="005E5FEF"/>
    <w:rsid w:val="005E6043"/>
    <w:rsid w:val="005E6086"/>
    <w:rsid w:val="005E67DC"/>
    <w:rsid w:val="005E67F3"/>
    <w:rsid w:val="005E6A41"/>
    <w:rsid w:val="005E6E7A"/>
    <w:rsid w:val="005E6E7C"/>
    <w:rsid w:val="005E7355"/>
    <w:rsid w:val="005E7531"/>
    <w:rsid w:val="005E75FF"/>
    <w:rsid w:val="005F00BA"/>
    <w:rsid w:val="005F0259"/>
    <w:rsid w:val="005F077A"/>
    <w:rsid w:val="005F077F"/>
    <w:rsid w:val="005F0A1C"/>
    <w:rsid w:val="005F0C1B"/>
    <w:rsid w:val="005F0FEC"/>
    <w:rsid w:val="005F102F"/>
    <w:rsid w:val="005F11F0"/>
    <w:rsid w:val="005F12B2"/>
    <w:rsid w:val="005F132C"/>
    <w:rsid w:val="005F143D"/>
    <w:rsid w:val="005F15DF"/>
    <w:rsid w:val="005F1908"/>
    <w:rsid w:val="005F1935"/>
    <w:rsid w:val="005F1C0F"/>
    <w:rsid w:val="005F1C83"/>
    <w:rsid w:val="005F1EAC"/>
    <w:rsid w:val="005F249C"/>
    <w:rsid w:val="005F2648"/>
    <w:rsid w:val="005F2738"/>
    <w:rsid w:val="005F28F7"/>
    <w:rsid w:val="005F2918"/>
    <w:rsid w:val="005F2B92"/>
    <w:rsid w:val="005F2C3A"/>
    <w:rsid w:val="005F2DA4"/>
    <w:rsid w:val="005F2E7C"/>
    <w:rsid w:val="005F3099"/>
    <w:rsid w:val="005F33C6"/>
    <w:rsid w:val="005F3587"/>
    <w:rsid w:val="005F39E1"/>
    <w:rsid w:val="005F3D22"/>
    <w:rsid w:val="005F422B"/>
    <w:rsid w:val="005F42F9"/>
    <w:rsid w:val="005F46E6"/>
    <w:rsid w:val="005F4742"/>
    <w:rsid w:val="005F51FB"/>
    <w:rsid w:val="005F5236"/>
    <w:rsid w:val="005F5680"/>
    <w:rsid w:val="005F59DA"/>
    <w:rsid w:val="005F5B09"/>
    <w:rsid w:val="005F5C53"/>
    <w:rsid w:val="005F6109"/>
    <w:rsid w:val="005F6427"/>
    <w:rsid w:val="005F6E33"/>
    <w:rsid w:val="005F7096"/>
    <w:rsid w:val="005F7105"/>
    <w:rsid w:val="005F71DA"/>
    <w:rsid w:val="005F73ED"/>
    <w:rsid w:val="005F74C1"/>
    <w:rsid w:val="005F772F"/>
    <w:rsid w:val="005F780D"/>
    <w:rsid w:val="005F7A73"/>
    <w:rsid w:val="005F7D5F"/>
    <w:rsid w:val="0060001E"/>
    <w:rsid w:val="006000EC"/>
    <w:rsid w:val="00600869"/>
    <w:rsid w:val="006009F3"/>
    <w:rsid w:val="00600F7C"/>
    <w:rsid w:val="00601688"/>
    <w:rsid w:val="0060172C"/>
    <w:rsid w:val="006017A7"/>
    <w:rsid w:val="0060196E"/>
    <w:rsid w:val="0060266B"/>
    <w:rsid w:val="00602946"/>
    <w:rsid w:val="00602C18"/>
    <w:rsid w:val="006037BC"/>
    <w:rsid w:val="00603887"/>
    <w:rsid w:val="00603988"/>
    <w:rsid w:val="00603B82"/>
    <w:rsid w:val="00603FBF"/>
    <w:rsid w:val="006040EA"/>
    <w:rsid w:val="00604514"/>
    <w:rsid w:val="00604690"/>
    <w:rsid w:val="006046A2"/>
    <w:rsid w:val="006046B3"/>
    <w:rsid w:val="006048DE"/>
    <w:rsid w:val="00604DD9"/>
    <w:rsid w:val="00604FDE"/>
    <w:rsid w:val="00605121"/>
    <w:rsid w:val="00605BB8"/>
    <w:rsid w:val="00605DB4"/>
    <w:rsid w:val="00606040"/>
    <w:rsid w:val="0060662A"/>
    <w:rsid w:val="0060670D"/>
    <w:rsid w:val="0060677B"/>
    <w:rsid w:val="0060677C"/>
    <w:rsid w:val="00606A59"/>
    <w:rsid w:val="00606A7C"/>
    <w:rsid w:val="00606C4E"/>
    <w:rsid w:val="00606DDB"/>
    <w:rsid w:val="0060713C"/>
    <w:rsid w:val="00607490"/>
    <w:rsid w:val="00607572"/>
    <w:rsid w:val="00607787"/>
    <w:rsid w:val="0060784A"/>
    <w:rsid w:val="00607B06"/>
    <w:rsid w:val="00607E5C"/>
    <w:rsid w:val="00610330"/>
    <w:rsid w:val="00610797"/>
    <w:rsid w:val="00610837"/>
    <w:rsid w:val="00610C9A"/>
    <w:rsid w:val="0061103C"/>
    <w:rsid w:val="00611248"/>
    <w:rsid w:val="006112C9"/>
    <w:rsid w:val="006114E6"/>
    <w:rsid w:val="0061150F"/>
    <w:rsid w:val="00611A7B"/>
    <w:rsid w:val="00612139"/>
    <w:rsid w:val="00612243"/>
    <w:rsid w:val="00612A64"/>
    <w:rsid w:val="00612B83"/>
    <w:rsid w:val="00612DD8"/>
    <w:rsid w:val="00612ED8"/>
    <w:rsid w:val="0061308E"/>
    <w:rsid w:val="006131F2"/>
    <w:rsid w:val="006134E2"/>
    <w:rsid w:val="00613D53"/>
    <w:rsid w:val="00613F44"/>
    <w:rsid w:val="006141F4"/>
    <w:rsid w:val="0061423A"/>
    <w:rsid w:val="00614258"/>
    <w:rsid w:val="0061430C"/>
    <w:rsid w:val="00614686"/>
    <w:rsid w:val="0061497F"/>
    <w:rsid w:val="00615078"/>
    <w:rsid w:val="006152D1"/>
    <w:rsid w:val="00615581"/>
    <w:rsid w:val="0061583E"/>
    <w:rsid w:val="00615CDB"/>
    <w:rsid w:val="00616B18"/>
    <w:rsid w:val="0061724C"/>
    <w:rsid w:val="006175C3"/>
    <w:rsid w:val="006177F4"/>
    <w:rsid w:val="00617A67"/>
    <w:rsid w:val="0062026B"/>
    <w:rsid w:val="00620351"/>
    <w:rsid w:val="006204FB"/>
    <w:rsid w:val="00620692"/>
    <w:rsid w:val="00620992"/>
    <w:rsid w:val="00620A38"/>
    <w:rsid w:val="00620BE4"/>
    <w:rsid w:val="00620C85"/>
    <w:rsid w:val="00620FA3"/>
    <w:rsid w:val="00620FD0"/>
    <w:rsid w:val="00621027"/>
    <w:rsid w:val="0062185A"/>
    <w:rsid w:val="00621A24"/>
    <w:rsid w:val="00621AA1"/>
    <w:rsid w:val="006221E0"/>
    <w:rsid w:val="006223E4"/>
    <w:rsid w:val="0062282C"/>
    <w:rsid w:val="0062282F"/>
    <w:rsid w:val="00622BDC"/>
    <w:rsid w:val="00622D1F"/>
    <w:rsid w:val="00622D8B"/>
    <w:rsid w:val="0062337F"/>
    <w:rsid w:val="00623646"/>
    <w:rsid w:val="006236AE"/>
    <w:rsid w:val="006238FA"/>
    <w:rsid w:val="00623E5F"/>
    <w:rsid w:val="0062404D"/>
    <w:rsid w:val="006240C9"/>
    <w:rsid w:val="0062410A"/>
    <w:rsid w:val="00624181"/>
    <w:rsid w:val="006245FE"/>
    <w:rsid w:val="00624A5E"/>
    <w:rsid w:val="00624CC3"/>
    <w:rsid w:val="006256AD"/>
    <w:rsid w:val="0062577B"/>
    <w:rsid w:val="006258A9"/>
    <w:rsid w:val="00625CA1"/>
    <w:rsid w:val="00626084"/>
    <w:rsid w:val="0062624C"/>
    <w:rsid w:val="0062635B"/>
    <w:rsid w:val="0062689B"/>
    <w:rsid w:val="00626989"/>
    <w:rsid w:val="00626DBE"/>
    <w:rsid w:val="00627058"/>
    <w:rsid w:val="006270DC"/>
    <w:rsid w:val="00627270"/>
    <w:rsid w:val="0062733E"/>
    <w:rsid w:val="00627A0B"/>
    <w:rsid w:val="00627A4C"/>
    <w:rsid w:val="00627D7F"/>
    <w:rsid w:val="0063009D"/>
    <w:rsid w:val="00630133"/>
    <w:rsid w:val="0063030D"/>
    <w:rsid w:val="00630588"/>
    <w:rsid w:val="00630831"/>
    <w:rsid w:val="00630962"/>
    <w:rsid w:val="00630A68"/>
    <w:rsid w:val="00630ACA"/>
    <w:rsid w:val="00630B36"/>
    <w:rsid w:val="00630EDF"/>
    <w:rsid w:val="006310D5"/>
    <w:rsid w:val="0063146A"/>
    <w:rsid w:val="00631DD3"/>
    <w:rsid w:val="00632C6F"/>
    <w:rsid w:val="00632CD2"/>
    <w:rsid w:val="00632EE2"/>
    <w:rsid w:val="006331C3"/>
    <w:rsid w:val="00633641"/>
    <w:rsid w:val="00633716"/>
    <w:rsid w:val="00633778"/>
    <w:rsid w:val="00633849"/>
    <w:rsid w:val="0063394C"/>
    <w:rsid w:val="00633C82"/>
    <w:rsid w:val="006343A8"/>
    <w:rsid w:val="00634E7F"/>
    <w:rsid w:val="00635387"/>
    <w:rsid w:val="006356B5"/>
    <w:rsid w:val="00635FCC"/>
    <w:rsid w:val="00635FE5"/>
    <w:rsid w:val="00636236"/>
    <w:rsid w:val="00636255"/>
    <w:rsid w:val="00636261"/>
    <w:rsid w:val="00636480"/>
    <w:rsid w:val="00636622"/>
    <w:rsid w:val="006366A8"/>
    <w:rsid w:val="00636E55"/>
    <w:rsid w:val="0063705C"/>
    <w:rsid w:val="0063709B"/>
    <w:rsid w:val="006371A5"/>
    <w:rsid w:val="0063737C"/>
    <w:rsid w:val="0063741F"/>
    <w:rsid w:val="006375F0"/>
    <w:rsid w:val="00637625"/>
    <w:rsid w:val="0063768E"/>
    <w:rsid w:val="0064037D"/>
    <w:rsid w:val="0064049D"/>
    <w:rsid w:val="006404C8"/>
    <w:rsid w:val="00640BB4"/>
    <w:rsid w:val="00640E39"/>
    <w:rsid w:val="00640E7E"/>
    <w:rsid w:val="00640F2C"/>
    <w:rsid w:val="00640F80"/>
    <w:rsid w:val="00641070"/>
    <w:rsid w:val="006412E1"/>
    <w:rsid w:val="00641319"/>
    <w:rsid w:val="006414FD"/>
    <w:rsid w:val="00641716"/>
    <w:rsid w:val="00641D17"/>
    <w:rsid w:val="00641D4E"/>
    <w:rsid w:val="00641FB3"/>
    <w:rsid w:val="00642221"/>
    <w:rsid w:val="006425E0"/>
    <w:rsid w:val="006426A2"/>
    <w:rsid w:val="00642814"/>
    <w:rsid w:val="006428DF"/>
    <w:rsid w:val="0064298B"/>
    <w:rsid w:val="00642E5C"/>
    <w:rsid w:val="00642E76"/>
    <w:rsid w:val="006433ED"/>
    <w:rsid w:val="006436F8"/>
    <w:rsid w:val="0064387A"/>
    <w:rsid w:val="006439E4"/>
    <w:rsid w:val="006444EE"/>
    <w:rsid w:val="006448FE"/>
    <w:rsid w:val="00644FB5"/>
    <w:rsid w:val="0064571C"/>
    <w:rsid w:val="0064577F"/>
    <w:rsid w:val="006459CC"/>
    <w:rsid w:val="00645AE6"/>
    <w:rsid w:val="00645C3D"/>
    <w:rsid w:val="00646F51"/>
    <w:rsid w:val="006470DA"/>
    <w:rsid w:val="0064718E"/>
    <w:rsid w:val="006474E6"/>
    <w:rsid w:val="006477F5"/>
    <w:rsid w:val="00647890"/>
    <w:rsid w:val="00647924"/>
    <w:rsid w:val="006479D4"/>
    <w:rsid w:val="00647C76"/>
    <w:rsid w:val="00647DD1"/>
    <w:rsid w:val="00647EA9"/>
    <w:rsid w:val="006504B0"/>
    <w:rsid w:val="00650510"/>
    <w:rsid w:val="006506E0"/>
    <w:rsid w:val="006509C3"/>
    <w:rsid w:val="00650B5F"/>
    <w:rsid w:val="00650C30"/>
    <w:rsid w:val="0065103A"/>
    <w:rsid w:val="00651147"/>
    <w:rsid w:val="00651283"/>
    <w:rsid w:val="006517EC"/>
    <w:rsid w:val="00651BF4"/>
    <w:rsid w:val="00651CFA"/>
    <w:rsid w:val="00651D34"/>
    <w:rsid w:val="006522C9"/>
    <w:rsid w:val="0065235E"/>
    <w:rsid w:val="00652729"/>
    <w:rsid w:val="00652A8B"/>
    <w:rsid w:val="00652B4A"/>
    <w:rsid w:val="00652D0D"/>
    <w:rsid w:val="00652EF8"/>
    <w:rsid w:val="00653092"/>
    <w:rsid w:val="00653566"/>
    <w:rsid w:val="00653AA5"/>
    <w:rsid w:val="00653D46"/>
    <w:rsid w:val="006540FB"/>
    <w:rsid w:val="006541EC"/>
    <w:rsid w:val="0065434A"/>
    <w:rsid w:val="00654372"/>
    <w:rsid w:val="006547A8"/>
    <w:rsid w:val="006547FD"/>
    <w:rsid w:val="00654A77"/>
    <w:rsid w:val="00654A78"/>
    <w:rsid w:val="00654EDD"/>
    <w:rsid w:val="00654F82"/>
    <w:rsid w:val="006554A0"/>
    <w:rsid w:val="00655617"/>
    <w:rsid w:val="006556B7"/>
    <w:rsid w:val="006556E3"/>
    <w:rsid w:val="0065576D"/>
    <w:rsid w:val="00655824"/>
    <w:rsid w:val="00655C06"/>
    <w:rsid w:val="00656104"/>
    <w:rsid w:val="0065621E"/>
    <w:rsid w:val="00656B95"/>
    <w:rsid w:val="00656FDF"/>
    <w:rsid w:val="00657168"/>
    <w:rsid w:val="006577D9"/>
    <w:rsid w:val="00657C5C"/>
    <w:rsid w:val="006604E3"/>
    <w:rsid w:val="006604EC"/>
    <w:rsid w:val="006609EA"/>
    <w:rsid w:val="00660DD8"/>
    <w:rsid w:val="00660E5F"/>
    <w:rsid w:val="00660ED6"/>
    <w:rsid w:val="006610D6"/>
    <w:rsid w:val="0066121A"/>
    <w:rsid w:val="006615A0"/>
    <w:rsid w:val="00661698"/>
    <w:rsid w:val="006616A5"/>
    <w:rsid w:val="00661B34"/>
    <w:rsid w:val="00661BAF"/>
    <w:rsid w:val="00662081"/>
    <w:rsid w:val="00662595"/>
    <w:rsid w:val="006625C1"/>
    <w:rsid w:val="00662647"/>
    <w:rsid w:val="00663005"/>
    <w:rsid w:val="0066340F"/>
    <w:rsid w:val="00663710"/>
    <w:rsid w:val="0066383C"/>
    <w:rsid w:val="00663DBC"/>
    <w:rsid w:val="00663EE8"/>
    <w:rsid w:val="00663FF2"/>
    <w:rsid w:val="0066454C"/>
    <w:rsid w:val="00664605"/>
    <w:rsid w:val="006648C2"/>
    <w:rsid w:val="00664B71"/>
    <w:rsid w:val="00664EBB"/>
    <w:rsid w:val="00664F23"/>
    <w:rsid w:val="00665272"/>
    <w:rsid w:val="006655CC"/>
    <w:rsid w:val="006657E2"/>
    <w:rsid w:val="00665959"/>
    <w:rsid w:val="00665B22"/>
    <w:rsid w:val="00665CF5"/>
    <w:rsid w:val="00666060"/>
    <w:rsid w:val="0066638B"/>
    <w:rsid w:val="00666CDC"/>
    <w:rsid w:val="00666D62"/>
    <w:rsid w:val="00667478"/>
    <w:rsid w:val="006676B1"/>
    <w:rsid w:val="00667A93"/>
    <w:rsid w:val="00667B0A"/>
    <w:rsid w:val="00667B64"/>
    <w:rsid w:val="00667C8A"/>
    <w:rsid w:val="0067050E"/>
    <w:rsid w:val="00670583"/>
    <w:rsid w:val="006706CA"/>
    <w:rsid w:val="00670745"/>
    <w:rsid w:val="00670768"/>
    <w:rsid w:val="00670C82"/>
    <w:rsid w:val="00670D6D"/>
    <w:rsid w:val="006715E9"/>
    <w:rsid w:val="0067187C"/>
    <w:rsid w:val="006718EF"/>
    <w:rsid w:val="0067191A"/>
    <w:rsid w:val="00671A50"/>
    <w:rsid w:val="0067205F"/>
    <w:rsid w:val="006724E7"/>
    <w:rsid w:val="0067279E"/>
    <w:rsid w:val="00672FE8"/>
    <w:rsid w:val="0067304E"/>
    <w:rsid w:val="00673246"/>
    <w:rsid w:val="00673262"/>
    <w:rsid w:val="00673A4B"/>
    <w:rsid w:val="00673D01"/>
    <w:rsid w:val="00673F62"/>
    <w:rsid w:val="006740A4"/>
    <w:rsid w:val="00674146"/>
    <w:rsid w:val="0067462C"/>
    <w:rsid w:val="00674873"/>
    <w:rsid w:val="00674A9E"/>
    <w:rsid w:val="00674C96"/>
    <w:rsid w:val="00674DD1"/>
    <w:rsid w:val="00675065"/>
    <w:rsid w:val="00675B36"/>
    <w:rsid w:val="00675DCB"/>
    <w:rsid w:val="00675FAA"/>
    <w:rsid w:val="006761B7"/>
    <w:rsid w:val="00676BC2"/>
    <w:rsid w:val="00676CD1"/>
    <w:rsid w:val="00676F61"/>
    <w:rsid w:val="00677004"/>
    <w:rsid w:val="00677077"/>
    <w:rsid w:val="0067750F"/>
    <w:rsid w:val="006775A3"/>
    <w:rsid w:val="00677604"/>
    <w:rsid w:val="00677A14"/>
    <w:rsid w:val="00677C16"/>
    <w:rsid w:val="00677CC2"/>
    <w:rsid w:val="006800BB"/>
    <w:rsid w:val="006802CE"/>
    <w:rsid w:val="00680407"/>
    <w:rsid w:val="00680858"/>
    <w:rsid w:val="00680993"/>
    <w:rsid w:val="00680C74"/>
    <w:rsid w:val="006811CD"/>
    <w:rsid w:val="006814F8"/>
    <w:rsid w:val="0068155A"/>
    <w:rsid w:val="00681A24"/>
    <w:rsid w:val="00681AA5"/>
    <w:rsid w:val="00681E51"/>
    <w:rsid w:val="006826B9"/>
    <w:rsid w:val="006826DF"/>
    <w:rsid w:val="006826F2"/>
    <w:rsid w:val="00682765"/>
    <w:rsid w:val="00682CF8"/>
    <w:rsid w:val="00682E0A"/>
    <w:rsid w:val="00682E37"/>
    <w:rsid w:val="00683A32"/>
    <w:rsid w:val="00683CC5"/>
    <w:rsid w:val="00683EF9"/>
    <w:rsid w:val="006840A2"/>
    <w:rsid w:val="006841AF"/>
    <w:rsid w:val="0068432C"/>
    <w:rsid w:val="0068510B"/>
    <w:rsid w:val="00685845"/>
    <w:rsid w:val="00685A59"/>
    <w:rsid w:val="00685DA9"/>
    <w:rsid w:val="00686164"/>
    <w:rsid w:val="0068625D"/>
    <w:rsid w:val="00686BA8"/>
    <w:rsid w:val="00686BB9"/>
    <w:rsid w:val="00686C20"/>
    <w:rsid w:val="00686D56"/>
    <w:rsid w:val="006871F4"/>
    <w:rsid w:val="0068752F"/>
    <w:rsid w:val="0068779A"/>
    <w:rsid w:val="00687812"/>
    <w:rsid w:val="00687B44"/>
    <w:rsid w:val="00687F2B"/>
    <w:rsid w:val="00690082"/>
    <w:rsid w:val="006902B0"/>
    <w:rsid w:val="006903AD"/>
    <w:rsid w:val="006904BC"/>
    <w:rsid w:val="006904D0"/>
    <w:rsid w:val="00690564"/>
    <w:rsid w:val="00690595"/>
    <w:rsid w:val="00690A88"/>
    <w:rsid w:val="00690D30"/>
    <w:rsid w:val="00690E5C"/>
    <w:rsid w:val="00691362"/>
    <w:rsid w:val="00691645"/>
    <w:rsid w:val="0069205C"/>
    <w:rsid w:val="00692128"/>
    <w:rsid w:val="0069220F"/>
    <w:rsid w:val="006923F4"/>
    <w:rsid w:val="00692A30"/>
    <w:rsid w:val="00692AC2"/>
    <w:rsid w:val="00692AC7"/>
    <w:rsid w:val="00692BC1"/>
    <w:rsid w:val="00692E93"/>
    <w:rsid w:val="0069366E"/>
    <w:rsid w:val="006936DF"/>
    <w:rsid w:val="00693731"/>
    <w:rsid w:val="0069381A"/>
    <w:rsid w:val="0069390A"/>
    <w:rsid w:val="006939B1"/>
    <w:rsid w:val="00693B9C"/>
    <w:rsid w:val="00693F30"/>
    <w:rsid w:val="006941D5"/>
    <w:rsid w:val="0069425B"/>
    <w:rsid w:val="006944DC"/>
    <w:rsid w:val="006946D7"/>
    <w:rsid w:val="00694C15"/>
    <w:rsid w:val="00694CEE"/>
    <w:rsid w:val="00694ED3"/>
    <w:rsid w:val="006958AD"/>
    <w:rsid w:val="00695D0E"/>
    <w:rsid w:val="00695E85"/>
    <w:rsid w:val="00696418"/>
    <w:rsid w:val="00696851"/>
    <w:rsid w:val="00696A83"/>
    <w:rsid w:val="00696DAF"/>
    <w:rsid w:val="00696F0D"/>
    <w:rsid w:val="00697064"/>
    <w:rsid w:val="0069727E"/>
    <w:rsid w:val="00697428"/>
    <w:rsid w:val="0069760F"/>
    <w:rsid w:val="00697AE2"/>
    <w:rsid w:val="00697E08"/>
    <w:rsid w:val="00697E60"/>
    <w:rsid w:val="006A0272"/>
    <w:rsid w:val="006A0B0C"/>
    <w:rsid w:val="006A0C45"/>
    <w:rsid w:val="006A1144"/>
    <w:rsid w:val="006A1346"/>
    <w:rsid w:val="006A1451"/>
    <w:rsid w:val="006A1452"/>
    <w:rsid w:val="006A16B2"/>
    <w:rsid w:val="006A17C8"/>
    <w:rsid w:val="006A189F"/>
    <w:rsid w:val="006A1A41"/>
    <w:rsid w:val="006A1BC2"/>
    <w:rsid w:val="006A2098"/>
    <w:rsid w:val="006A246F"/>
    <w:rsid w:val="006A2516"/>
    <w:rsid w:val="006A29E9"/>
    <w:rsid w:val="006A2B44"/>
    <w:rsid w:val="006A391A"/>
    <w:rsid w:val="006A3998"/>
    <w:rsid w:val="006A3AF9"/>
    <w:rsid w:val="006A3DBB"/>
    <w:rsid w:val="006A48A9"/>
    <w:rsid w:val="006A49EB"/>
    <w:rsid w:val="006A4A6D"/>
    <w:rsid w:val="006A4B70"/>
    <w:rsid w:val="006A4C79"/>
    <w:rsid w:val="006A5012"/>
    <w:rsid w:val="006A51B9"/>
    <w:rsid w:val="006A54C7"/>
    <w:rsid w:val="006A57AA"/>
    <w:rsid w:val="006A580A"/>
    <w:rsid w:val="006A5C85"/>
    <w:rsid w:val="006A5D84"/>
    <w:rsid w:val="006A5DED"/>
    <w:rsid w:val="006A6470"/>
    <w:rsid w:val="006A64D0"/>
    <w:rsid w:val="006A691A"/>
    <w:rsid w:val="006A69F9"/>
    <w:rsid w:val="006A6C2B"/>
    <w:rsid w:val="006A6DE6"/>
    <w:rsid w:val="006A704D"/>
    <w:rsid w:val="006A76AF"/>
    <w:rsid w:val="006A7934"/>
    <w:rsid w:val="006A7B06"/>
    <w:rsid w:val="006A7DF7"/>
    <w:rsid w:val="006B023D"/>
    <w:rsid w:val="006B04E9"/>
    <w:rsid w:val="006B06CC"/>
    <w:rsid w:val="006B0D66"/>
    <w:rsid w:val="006B0E1E"/>
    <w:rsid w:val="006B0F36"/>
    <w:rsid w:val="006B11FC"/>
    <w:rsid w:val="006B1309"/>
    <w:rsid w:val="006B148C"/>
    <w:rsid w:val="006B1D6F"/>
    <w:rsid w:val="006B1F85"/>
    <w:rsid w:val="006B1FCF"/>
    <w:rsid w:val="006B1FDB"/>
    <w:rsid w:val="006B2050"/>
    <w:rsid w:val="006B24F2"/>
    <w:rsid w:val="006B2521"/>
    <w:rsid w:val="006B26A9"/>
    <w:rsid w:val="006B2843"/>
    <w:rsid w:val="006B2A29"/>
    <w:rsid w:val="006B2F27"/>
    <w:rsid w:val="006B3360"/>
    <w:rsid w:val="006B3408"/>
    <w:rsid w:val="006B35B7"/>
    <w:rsid w:val="006B3B0D"/>
    <w:rsid w:val="006B3D01"/>
    <w:rsid w:val="006B3D59"/>
    <w:rsid w:val="006B40A9"/>
    <w:rsid w:val="006B424B"/>
    <w:rsid w:val="006B438F"/>
    <w:rsid w:val="006B4411"/>
    <w:rsid w:val="006B4429"/>
    <w:rsid w:val="006B44FA"/>
    <w:rsid w:val="006B4896"/>
    <w:rsid w:val="006B489F"/>
    <w:rsid w:val="006B4CA9"/>
    <w:rsid w:val="006B4F03"/>
    <w:rsid w:val="006B4F47"/>
    <w:rsid w:val="006B5271"/>
    <w:rsid w:val="006B53B0"/>
    <w:rsid w:val="006B5507"/>
    <w:rsid w:val="006B598D"/>
    <w:rsid w:val="006B5A4B"/>
    <w:rsid w:val="006B5B73"/>
    <w:rsid w:val="006B5C99"/>
    <w:rsid w:val="006B616B"/>
    <w:rsid w:val="006B642B"/>
    <w:rsid w:val="006B6759"/>
    <w:rsid w:val="006B67E0"/>
    <w:rsid w:val="006B6CCF"/>
    <w:rsid w:val="006B6CDF"/>
    <w:rsid w:val="006B6FDE"/>
    <w:rsid w:val="006B7125"/>
    <w:rsid w:val="006B71AB"/>
    <w:rsid w:val="006B71DD"/>
    <w:rsid w:val="006B7263"/>
    <w:rsid w:val="006B75BC"/>
    <w:rsid w:val="006B75FB"/>
    <w:rsid w:val="006B7653"/>
    <w:rsid w:val="006B780F"/>
    <w:rsid w:val="006B7EAB"/>
    <w:rsid w:val="006C03CD"/>
    <w:rsid w:val="006C048C"/>
    <w:rsid w:val="006C04F1"/>
    <w:rsid w:val="006C04F9"/>
    <w:rsid w:val="006C0935"/>
    <w:rsid w:val="006C0ADE"/>
    <w:rsid w:val="006C100A"/>
    <w:rsid w:val="006C1163"/>
    <w:rsid w:val="006C1546"/>
    <w:rsid w:val="006C17A9"/>
    <w:rsid w:val="006C17CD"/>
    <w:rsid w:val="006C1941"/>
    <w:rsid w:val="006C1B0A"/>
    <w:rsid w:val="006C1B1C"/>
    <w:rsid w:val="006C1C1D"/>
    <w:rsid w:val="006C1DDE"/>
    <w:rsid w:val="006C20B5"/>
    <w:rsid w:val="006C22DF"/>
    <w:rsid w:val="006C24FF"/>
    <w:rsid w:val="006C2684"/>
    <w:rsid w:val="006C2D0A"/>
    <w:rsid w:val="006C30C5"/>
    <w:rsid w:val="006C38AF"/>
    <w:rsid w:val="006C3BF5"/>
    <w:rsid w:val="006C429A"/>
    <w:rsid w:val="006C4A28"/>
    <w:rsid w:val="006C4B55"/>
    <w:rsid w:val="006C4C21"/>
    <w:rsid w:val="006C4C55"/>
    <w:rsid w:val="006C4E4E"/>
    <w:rsid w:val="006C4F72"/>
    <w:rsid w:val="006C51C6"/>
    <w:rsid w:val="006C51C9"/>
    <w:rsid w:val="006C52D8"/>
    <w:rsid w:val="006C54AF"/>
    <w:rsid w:val="006C5540"/>
    <w:rsid w:val="006C58A4"/>
    <w:rsid w:val="006C5D40"/>
    <w:rsid w:val="006C650B"/>
    <w:rsid w:val="006C6636"/>
    <w:rsid w:val="006C6ADE"/>
    <w:rsid w:val="006C703A"/>
    <w:rsid w:val="006C71EF"/>
    <w:rsid w:val="006C75E1"/>
    <w:rsid w:val="006C7A14"/>
    <w:rsid w:val="006C7F39"/>
    <w:rsid w:val="006D0026"/>
    <w:rsid w:val="006D028F"/>
    <w:rsid w:val="006D038D"/>
    <w:rsid w:val="006D0466"/>
    <w:rsid w:val="006D0497"/>
    <w:rsid w:val="006D04E6"/>
    <w:rsid w:val="006D0CA0"/>
    <w:rsid w:val="006D11A1"/>
    <w:rsid w:val="006D1613"/>
    <w:rsid w:val="006D16B7"/>
    <w:rsid w:val="006D1790"/>
    <w:rsid w:val="006D179E"/>
    <w:rsid w:val="006D18EF"/>
    <w:rsid w:val="006D1A71"/>
    <w:rsid w:val="006D1B6A"/>
    <w:rsid w:val="006D1D68"/>
    <w:rsid w:val="006D2090"/>
    <w:rsid w:val="006D23F0"/>
    <w:rsid w:val="006D25AA"/>
    <w:rsid w:val="006D2615"/>
    <w:rsid w:val="006D282E"/>
    <w:rsid w:val="006D2A12"/>
    <w:rsid w:val="006D2DC7"/>
    <w:rsid w:val="006D2DEE"/>
    <w:rsid w:val="006D3002"/>
    <w:rsid w:val="006D3207"/>
    <w:rsid w:val="006D37AB"/>
    <w:rsid w:val="006D3F1E"/>
    <w:rsid w:val="006D3FE2"/>
    <w:rsid w:val="006D410E"/>
    <w:rsid w:val="006D47B5"/>
    <w:rsid w:val="006D48BF"/>
    <w:rsid w:val="006D4AA7"/>
    <w:rsid w:val="006D4C46"/>
    <w:rsid w:val="006D4CFE"/>
    <w:rsid w:val="006D4F35"/>
    <w:rsid w:val="006D4F65"/>
    <w:rsid w:val="006D5339"/>
    <w:rsid w:val="006D5402"/>
    <w:rsid w:val="006D6544"/>
    <w:rsid w:val="006D68AB"/>
    <w:rsid w:val="006D6A08"/>
    <w:rsid w:val="006D6BA2"/>
    <w:rsid w:val="006D73FC"/>
    <w:rsid w:val="006D7E2A"/>
    <w:rsid w:val="006D7EE7"/>
    <w:rsid w:val="006E0018"/>
    <w:rsid w:val="006E00DF"/>
    <w:rsid w:val="006E01A6"/>
    <w:rsid w:val="006E035E"/>
    <w:rsid w:val="006E05BA"/>
    <w:rsid w:val="006E08F8"/>
    <w:rsid w:val="006E0930"/>
    <w:rsid w:val="006E0C91"/>
    <w:rsid w:val="006E0CBC"/>
    <w:rsid w:val="006E0EB0"/>
    <w:rsid w:val="006E0F71"/>
    <w:rsid w:val="006E18C8"/>
    <w:rsid w:val="006E1D30"/>
    <w:rsid w:val="006E2013"/>
    <w:rsid w:val="006E2625"/>
    <w:rsid w:val="006E2F1A"/>
    <w:rsid w:val="006E327F"/>
    <w:rsid w:val="006E3DDD"/>
    <w:rsid w:val="006E3DEE"/>
    <w:rsid w:val="006E3F21"/>
    <w:rsid w:val="006E44DA"/>
    <w:rsid w:val="006E473E"/>
    <w:rsid w:val="006E4A12"/>
    <w:rsid w:val="006E4A55"/>
    <w:rsid w:val="006E4BB8"/>
    <w:rsid w:val="006E4E16"/>
    <w:rsid w:val="006E6274"/>
    <w:rsid w:val="006E63CB"/>
    <w:rsid w:val="006E655B"/>
    <w:rsid w:val="006E67FB"/>
    <w:rsid w:val="006E68B0"/>
    <w:rsid w:val="006E6BF8"/>
    <w:rsid w:val="006E6EF5"/>
    <w:rsid w:val="006E74C7"/>
    <w:rsid w:val="006E7549"/>
    <w:rsid w:val="006E7701"/>
    <w:rsid w:val="006E7F4B"/>
    <w:rsid w:val="006F05EC"/>
    <w:rsid w:val="006F0657"/>
    <w:rsid w:val="006F0AC3"/>
    <w:rsid w:val="006F1135"/>
    <w:rsid w:val="006F168E"/>
    <w:rsid w:val="006F16DC"/>
    <w:rsid w:val="006F17BF"/>
    <w:rsid w:val="006F189C"/>
    <w:rsid w:val="006F1B86"/>
    <w:rsid w:val="006F1BFE"/>
    <w:rsid w:val="006F1D62"/>
    <w:rsid w:val="006F20C1"/>
    <w:rsid w:val="006F2229"/>
    <w:rsid w:val="006F2541"/>
    <w:rsid w:val="006F27F5"/>
    <w:rsid w:val="006F2A01"/>
    <w:rsid w:val="006F2BEE"/>
    <w:rsid w:val="006F3319"/>
    <w:rsid w:val="006F3835"/>
    <w:rsid w:val="006F38B3"/>
    <w:rsid w:val="006F3AC8"/>
    <w:rsid w:val="006F3BF5"/>
    <w:rsid w:val="006F3DBF"/>
    <w:rsid w:val="006F3FBC"/>
    <w:rsid w:val="006F4956"/>
    <w:rsid w:val="006F4A88"/>
    <w:rsid w:val="006F4CA6"/>
    <w:rsid w:val="006F54EE"/>
    <w:rsid w:val="006F5860"/>
    <w:rsid w:val="006F5912"/>
    <w:rsid w:val="006F5CB2"/>
    <w:rsid w:val="006F66F6"/>
    <w:rsid w:val="006F6A64"/>
    <w:rsid w:val="006F6C85"/>
    <w:rsid w:val="006F7099"/>
    <w:rsid w:val="006F728D"/>
    <w:rsid w:val="006F753A"/>
    <w:rsid w:val="006F7941"/>
    <w:rsid w:val="006F7957"/>
    <w:rsid w:val="006F7D89"/>
    <w:rsid w:val="007002BB"/>
    <w:rsid w:val="0070072B"/>
    <w:rsid w:val="0070095D"/>
    <w:rsid w:val="00700DF0"/>
    <w:rsid w:val="00700E0C"/>
    <w:rsid w:val="00701595"/>
    <w:rsid w:val="007017FE"/>
    <w:rsid w:val="00701875"/>
    <w:rsid w:val="007018BA"/>
    <w:rsid w:val="00701D4F"/>
    <w:rsid w:val="00701DFC"/>
    <w:rsid w:val="00702473"/>
    <w:rsid w:val="00702499"/>
    <w:rsid w:val="0070262A"/>
    <w:rsid w:val="00702871"/>
    <w:rsid w:val="00703218"/>
    <w:rsid w:val="00703441"/>
    <w:rsid w:val="007035F3"/>
    <w:rsid w:val="00703CD1"/>
    <w:rsid w:val="007041DE"/>
    <w:rsid w:val="0070437E"/>
    <w:rsid w:val="00704478"/>
    <w:rsid w:val="00704B80"/>
    <w:rsid w:val="00705390"/>
    <w:rsid w:val="007055A9"/>
    <w:rsid w:val="00705799"/>
    <w:rsid w:val="00705919"/>
    <w:rsid w:val="007059F4"/>
    <w:rsid w:val="00705B20"/>
    <w:rsid w:val="00705F2B"/>
    <w:rsid w:val="00706044"/>
    <w:rsid w:val="0070630C"/>
    <w:rsid w:val="00706413"/>
    <w:rsid w:val="00706497"/>
    <w:rsid w:val="007074CA"/>
    <w:rsid w:val="0070788E"/>
    <w:rsid w:val="00707A9D"/>
    <w:rsid w:val="00707F2E"/>
    <w:rsid w:val="0071004A"/>
    <w:rsid w:val="00710248"/>
    <w:rsid w:val="007102A9"/>
    <w:rsid w:val="00710664"/>
    <w:rsid w:val="00710CB2"/>
    <w:rsid w:val="00711060"/>
    <w:rsid w:val="00711323"/>
    <w:rsid w:val="007119A2"/>
    <w:rsid w:val="007119B0"/>
    <w:rsid w:val="00711A8B"/>
    <w:rsid w:val="00711ABF"/>
    <w:rsid w:val="00711B37"/>
    <w:rsid w:val="00711F24"/>
    <w:rsid w:val="0071232F"/>
    <w:rsid w:val="00712408"/>
    <w:rsid w:val="007125BD"/>
    <w:rsid w:val="00712A88"/>
    <w:rsid w:val="00712D40"/>
    <w:rsid w:val="00712F21"/>
    <w:rsid w:val="00712FBD"/>
    <w:rsid w:val="00712FD2"/>
    <w:rsid w:val="007132AC"/>
    <w:rsid w:val="00713790"/>
    <w:rsid w:val="00713936"/>
    <w:rsid w:val="00713C46"/>
    <w:rsid w:val="00713CAD"/>
    <w:rsid w:val="00713CDB"/>
    <w:rsid w:val="0071414D"/>
    <w:rsid w:val="00714488"/>
    <w:rsid w:val="007145B9"/>
    <w:rsid w:val="007145DF"/>
    <w:rsid w:val="00714C4E"/>
    <w:rsid w:val="00714EFF"/>
    <w:rsid w:val="00715239"/>
    <w:rsid w:val="0071532F"/>
    <w:rsid w:val="0071554D"/>
    <w:rsid w:val="00715845"/>
    <w:rsid w:val="0071595D"/>
    <w:rsid w:val="00715D61"/>
    <w:rsid w:val="007161CB"/>
    <w:rsid w:val="00716564"/>
    <w:rsid w:val="00716AF2"/>
    <w:rsid w:val="00716B66"/>
    <w:rsid w:val="00717034"/>
    <w:rsid w:val="007174C0"/>
    <w:rsid w:val="00717560"/>
    <w:rsid w:val="007178B5"/>
    <w:rsid w:val="00717D7C"/>
    <w:rsid w:val="00717D90"/>
    <w:rsid w:val="007200D6"/>
    <w:rsid w:val="0072022A"/>
    <w:rsid w:val="00720B4B"/>
    <w:rsid w:val="00721016"/>
    <w:rsid w:val="007211DC"/>
    <w:rsid w:val="0072121F"/>
    <w:rsid w:val="007212BB"/>
    <w:rsid w:val="00721C99"/>
    <w:rsid w:val="0072201B"/>
    <w:rsid w:val="00722163"/>
    <w:rsid w:val="00722177"/>
    <w:rsid w:val="007221DC"/>
    <w:rsid w:val="00722585"/>
    <w:rsid w:val="007225F8"/>
    <w:rsid w:val="00722745"/>
    <w:rsid w:val="0072274C"/>
    <w:rsid w:val="0072291D"/>
    <w:rsid w:val="00722A25"/>
    <w:rsid w:val="00722F71"/>
    <w:rsid w:val="0072316E"/>
    <w:rsid w:val="0072347D"/>
    <w:rsid w:val="00723499"/>
    <w:rsid w:val="00723531"/>
    <w:rsid w:val="007236B4"/>
    <w:rsid w:val="00723A2B"/>
    <w:rsid w:val="00723CD2"/>
    <w:rsid w:val="00724294"/>
    <w:rsid w:val="00724803"/>
    <w:rsid w:val="0072484C"/>
    <w:rsid w:val="00724D22"/>
    <w:rsid w:val="00724F6E"/>
    <w:rsid w:val="007255AE"/>
    <w:rsid w:val="00725830"/>
    <w:rsid w:val="0072593D"/>
    <w:rsid w:val="00725FB9"/>
    <w:rsid w:val="00726022"/>
    <w:rsid w:val="00726195"/>
    <w:rsid w:val="007263A7"/>
    <w:rsid w:val="00726731"/>
    <w:rsid w:val="00726763"/>
    <w:rsid w:val="00726934"/>
    <w:rsid w:val="007270CD"/>
    <w:rsid w:val="00727648"/>
    <w:rsid w:val="00727695"/>
    <w:rsid w:val="00727B54"/>
    <w:rsid w:val="00730126"/>
    <w:rsid w:val="00730DD8"/>
    <w:rsid w:val="00730E58"/>
    <w:rsid w:val="00730F11"/>
    <w:rsid w:val="007311AD"/>
    <w:rsid w:val="007311ED"/>
    <w:rsid w:val="0073178B"/>
    <w:rsid w:val="007317AF"/>
    <w:rsid w:val="00731832"/>
    <w:rsid w:val="00731B30"/>
    <w:rsid w:val="00731FF2"/>
    <w:rsid w:val="00732057"/>
    <w:rsid w:val="00732127"/>
    <w:rsid w:val="0073222C"/>
    <w:rsid w:val="00732411"/>
    <w:rsid w:val="0073289F"/>
    <w:rsid w:val="00732A76"/>
    <w:rsid w:val="00733436"/>
    <w:rsid w:val="007335B1"/>
    <w:rsid w:val="00733A25"/>
    <w:rsid w:val="007341AB"/>
    <w:rsid w:val="007346BB"/>
    <w:rsid w:val="007347BE"/>
    <w:rsid w:val="00734917"/>
    <w:rsid w:val="0073492F"/>
    <w:rsid w:val="00734A17"/>
    <w:rsid w:val="00734D19"/>
    <w:rsid w:val="00734F7F"/>
    <w:rsid w:val="007356D2"/>
    <w:rsid w:val="0073574C"/>
    <w:rsid w:val="00735822"/>
    <w:rsid w:val="007360D4"/>
    <w:rsid w:val="00736114"/>
    <w:rsid w:val="00736338"/>
    <w:rsid w:val="0073670B"/>
    <w:rsid w:val="0073698B"/>
    <w:rsid w:val="00736A3A"/>
    <w:rsid w:val="00736BAC"/>
    <w:rsid w:val="00736FC5"/>
    <w:rsid w:val="00737433"/>
    <w:rsid w:val="00737510"/>
    <w:rsid w:val="00737712"/>
    <w:rsid w:val="00737C54"/>
    <w:rsid w:val="0074034B"/>
    <w:rsid w:val="0074044E"/>
    <w:rsid w:val="00740862"/>
    <w:rsid w:val="0074086E"/>
    <w:rsid w:val="00740A41"/>
    <w:rsid w:val="00740B21"/>
    <w:rsid w:val="00740C1D"/>
    <w:rsid w:val="00740C46"/>
    <w:rsid w:val="00741AE0"/>
    <w:rsid w:val="00741BD2"/>
    <w:rsid w:val="00741C21"/>
    <w:rsid w:val="00741D89"/>
    <w:rsid w:val="00741E82"/>
    <w:rsid w:val="007423B5"/>
    <w:rsid w:val="00742636"/>
    <w:rsid w:val="0074263D"/>
    <w:rsid w:val="007427D4"/>
    <w:rsid w:val="007428E8"/>
    <w:rsid w:val="00742A45"/>
    <w:rsid w:val="00742D08"/>
    <w:rsid w:val="00742DA2"/>
    <w:rsid w:val="00742E74"/>
    <w:rsid w:val="0074352A"/>
    <w:rsid w:val="00743587"/>
    <w:rsid w:val="0074389C"/>
    <w:rsid w:val="0074398C"/>
    <w:rsid w:val="00743A12"/>
    <w:rsid w:val="00743F5E"/>
    <w:rsid w:val="00744488"/>
    <w:rsid w:val="00744551"/>
    <w:rsid w:val="0074482C"/>
    <w:rsid w:val="00744A95"/>
    <w:rsid w:val="00744D18"/>
    <w:rsid w:val="00744F00"/>
    <w:rsid w:val="0074514E"/>
    <w:rsid w:val="0074529C"/>
    <w:rsid w:val="00745450"/>
    <w:rsid w:val="007455F1"/>
    <w:rsid w:val="0074580C"/>
    <w:rsid w:val="00745915"/>
    <w:rsid w:val="00745BA3"/>
    <w:rsid w:val="00745C42"/>
    <w:rsid w:val="00745DE4"/>
    <w:rsid w:val="00745E11"/>
    <w:rsid w:val="00746286"/>
    <w:rsid w:val="00746620"/>
    <w:rsid w:val="007467B1"/>
    <w:rsid w:val="00746B8E"/>
    <w:rsid w:val="00746CF4"/>
    <w:rsid w:val="00747363"/>
    <w:rsid w:val="007474CF"/>
    <w:rsid w:val="007474F2"/>
    <w:rsid w:val="00747AB5"/>
    <w:rsid w:val="00747B04"/>
    <w:rsid w:val="00747B58"/>
    <w:rsid w:val="00747E45"/>
    <w:rsid w:val="00747F1E"/>
    <w:rsid w:val="00747F5F"/>
    <w:rsid w:val="007503CB"/>
    <w:rsid w:val="0075049F"/>
    <w:rsid w:val="007504BC"/>
    <w:rsid w:val="0075063C"/>
    <w:rsid w:val="00750907"/>
    <w:rsid w:val="007509BD"/>
    <w:rsid w:val="007509F1"/>
    <w:rsid w:val="00750BD8"/>
    <w:rsid w:val="00750D9F"/>
    <w:rsid w:val="0075155B"/>
    <w:rsid w:val="007516C1"/>
    <w:rsid w:val="00751886"/>
    <w:rsid w:val="00751977"/>
    <w:rsid w:val="00751AD6"/>
    <w:rsid w:val="00751E9E"/>
    <w:rsid w:val="00751F0A"/>
    <w:rsid w:val="00751F17"/>
    <w:rsid w:val="00751FE9"/>
    <w:rsid w:val="007520A1"/>
    <w:rsid w:val="007523E4"/>
    <w:rsid w:val="007528C2"/>
    <w:rsid w:val="00752A2E"/>
    <w:rsid w:val="0075321D"/>
    <w:rsid w:val="00753EF5"/>
    <w:rsid w:val="007542ED"/>
    <w:rsid w:val="007544B7"/>
    <w:rsid w:val="0075452B"/>
    <w:rsid w:val="00754A32"/>
    <w:rsid w:val="00754AC4"/>
    <w:rsid w:val="00754C3D"/>
    <w:rsid w:val="007550D8"/>
    <w:rsid w:val="00755133"/>
    <w:rsid w:val="007556EC"/>
    <w:rsid w:val="00755CA6"/>
    <w:rsid w:val="00755CF8"/>
    <w:rsid w:val="00756521"/>
    <w:rsid w:val="007566E5"/>
    <w:rsid w:val="00756840"/>
    <w:rsid w:val="007569EE"/>
    <w:rsid w:val="00756AD3"/>
    <w:rsid w:val="00756BC8"/>
    <w:rsid w:val="00756DE6"/>
    <w:rsid w:val="0075704F"/>
    <w:rsid w:val="0075759B"/>
    <w:rsid w:val="007575A6"/>
    <w:rsid w:val="007578C6"/>
    <w:rsid w:val="007601B7"/>
    <w:rsid w:val="007601DF"/>
    <w:rsid w:val="007604EA"/>
    <w:rsid w:val="0076060B"/>
    <w:rsid w:val="007606D1"/>
    <w:rsid w:val="007607AA"/>
    <w:rsid w:val="007608FD"/>
    <w:rsid w:val="00760A7B"/>
    <w:rsid w:val="007610F3"/>
    <w:rsid w:val="007613A9"/>
    <w:rsid w:val="00761E7F"/>
    <w:rsid w:val="00762466"/>
    <w:rsid w:val="00762609"/>
    <w:rsid w:val="00762689"/>
    <w:rsid w:val="007628EB"/>
    <w:rsid w:val="0076295C"/>
    <w:rsid w:val="00762977"/>
    <w:rsid w:val="007629B8"/>
    <w:rsid w:val="00762D46"/>
    <w:rsid w:val="00762E4D"/>
    <w:rsid w:val="00763382"/>
    <w:rsid w:val="007634C9"/>
    <w:rsid w:val="007635B6"/>
    <w:rsid w:val="00763943"/>
    <w:rsid w:val="00763F68"/>
    <w:rsid w:val="00764057"/>
    <w:rsid w:val="00764262"/>
    <w:rsid w:val="00764420"/>
    <w:rsid w:val="0076456B"/>
    <w:rsid w:val="0076477E"/>
    <w:rsid w:val="0076488E"/>
    <w:rsid w:val="00764C28"/>
    <w:rsid w:val="00764DEC"/>
    <w:rsid w:val="007653B9"/>
    <w:rsid w:val="007655E4"/>
    <w:rsid w:val="0076597C"/>
    <w:rsid w:val="00765BD4"/>
    <w:rsid w:val="00766473"/>
    <w:rsid w:val="00766577"/>
    <w:rsid w:val="007665C0"/>
    <w:rsid w:val="007667AB"/>
    <w:rsid w:val="00767461"/>
    <w:rsid w:val="007674A6"/>
    <w:rsid w:val="0076760A"/>
    <w:rsid w:val="0076789F"/>
    <w:rsid w:val="00767A03"/>
    <w:rsid w:val="00767C76"/>
    <w:rsid w:val="00767D40"/>
    <w:rsid w:val="00767DF2"/>
    <w:rsid w:val="0077026B"/>
    <w:rsid w:val="007703E3"/>
    <w:rsid w:val="00770576"/>
    <w:rsid w:val="00770BCD"/>
    <w:rsid w:val="00770BE1"/>
    <w:rsid w:val="00770BED"/>
    <w:rsid w:val="00770D1B"/>
    <w:rsid w:val="00771016"/>
    <w:rsid w:val="007710BA"/>
    <w:rsid w:val="00771230"/>
    <w:rsid w:val="007712EA"/>
    <w:rsid w:val="007713F2"/>
    <w:rsid w:val="0077186A"/>
    <w:rsid w:val="00771CAD"/>
    <w:rsid w:val="00771E86"/>
    <w:rsid w:val="007726EB"/>
    <w:rsid w:val="007732BD"/>
    <w:rsid w:val="00773317"/>
    <w:rsid w:val="007736CC"/>
    <w:rsid w:val="007737E2"/>
    <w:rsid w:val="00773D66"/>
    <w:rsid w:val="00773FC8"/>
    <w:rsid w:val="0077433B"/>
    <w:rsid w:val="0077438D"/>
    <w:rsid w:val="007744E3"/>
    <w:rsid w:val="007749A8"/>
    <w:rsid w:val="00774A8E"/>
    <w:rsid w:val="00774E9F"/>
    <w:rsid w:val="00774EDB"/>
    <w:rsid w:val="00775253"/>
    <w:rsid w:val="0077525B"/>
    <w:rsid w:val="007753EB"/>
    <w:rsid w:val="00775914"/>
    <w:rsid w:val="007759E1"/>
    <w:rsid w:val="00775B7A"/>
    <w:rsid w:val="00775BEB"/>
    <w:rsid w:val="00776339"/>
    <w:rsid w:val="00776464"/>
    <w:rsid w:val="00776620"/>
    <w:rsid w:val="00776A7F"/>
    <w:rsid w:val="00776BAA"/>
    <w:rsid w:val="007775EC"/>
    <w:rsid w:val="00777601"/>
    <w:rsid w:val="007776E8"/>
    <w:rsid w:val="0077780A"/>
    <w:rsid w:val="00777838"/>
    <w:rsid w:val="00780725"/>
    <w:rsid w:val="007807D4"/>
    <w:rsid w:val="00780C78"/>
    <w:rsid w:val="00781665"/>
    <w:rsid w:val="00781A23"/>
    <w:rsid w:val="00781BA9"/>
    <w:rsid w:val="00781C45"/>
    <w:rsid w:val="007824CB"/>
    <w:rsid w:val="00782612"/>
    <w:rsid w:val="00782643"/>
    <w:rsid w:val="007827AD"/>
    <w:rsid w:val="007828C2"/>
    <w:rsid w:val="00782956"/>
    <w:rsid w:val="0078299E"/>
    <w:rsid w:val="00782B74"/>
    <w:rsid w:val="00782E3C"/>
    <w:rsid w:val="00783C54"/>
    <w:rsid w:val="00783CAF"/>
    <w:rsid w:val="00783DA7"/>
    <w:rsid w:val="00783DE8"/>
    <w:rsid w:val="00783E8A"/>
    <w:rsid w:val="00784123"/>
    <w:rsid w:val="007842C8"/>
    <w:rsid w:val="0078452D"/>
    <w:rsid w:val="007845CC"/>
    <w:rsid w:val="00784BCD"/>
    <w:rsid w:val="00785092"/>
    <w:rsid w:val="007852EA"/>
    <w:rsid w:val="00785BA6"/>
    <w:rsid w:val="00785BBF"/>
    <w:rsid w:val="00785D25"/>
    <w:rsid w:val="00786113"/>
    <w:rsid w:val="00786168"/>
    <w:rsid w:val="0078648D"/>
    <w:rsid w:val="007864F4"/>
    <w:rsid w:val="00786983"/>
    <w:rsid w:val="007869FE"/>
    <w:rsid w:val="00786CB3"/>
    <w:rsid w:val="00786E4E"/>
    <w:rsid w:val="00787646"/>
    <w:rsid w:val="007877FA"/>
    <w:rsid w:val="00787894"/>
    <w:rsid w:val="007878AA"/>
    <w:rsid w:val="00787A8C"/>
    <w:rsid w:val="00787CD7"/>
    <w:rsid w:val="00787EC4"/>
    <w:rsid w:val="00790084"/>
    <w:rsid w:val="007901C9"/>
    <w:rsid w:val="0079061B"/>
    <w:rsid w:val="0079085E"/>
    <w:rsid w:val="007908A3"/>
    <w:rsid w:val="00790A53"/>
    <w:rsid w:val="00790B99"/>
    <w:rsid w:val="00790D83"/>
    <w:rsid w:val="00791056"/>
    <w:rsid w:val="00791201"/>
    <w:rsid w:val="007912F9"/>
    <w:rsid w:val="00791B8C"/>
    <w:rsid w:val="00791C22"/>
    <w:rsid w:val="00791DCB"/>
    <w:rsid w:val="00791FC5"/>
    <w:rsid w:val="0079212F"/>
    <w:rsid w:val="007922F1"/>
    <w:rsid w:val="00792462"/>
    <w:rsid w:val="00792CFB"/>
    <w:rsid w:val="00792DFE"/>
    <w:rsid w:val="00793348"/>
    <w:rsid w:val="00793569"/>
    <w:rsid w:val="00793666"/>
    <w:rsid w:val="007937D9"/>
    <w:rsid w:val="00793E1D"/>
    <w:rsid w:val="00793FEF"/>
    <w:rsid w:val="0079467D"/>
    <w:rsid w:val="00794A9C"/>
    <w:rsid w:val="00794E22"/>
    <w:rsid w:val="00794F39"/>
    <w:rsid w:val="00795485"/>
    <w:rsid w:val="007954E2"/>
    <w:rsid w:val="00795A2B"/>
    <w:rsid w:val="00795C23"/>
    <w:rsid w:val="00795F2B"/>
    <w:rsid w:val="00796219"/>
    <w:rsid w:val="00796270"/>
    <w:rsid w:val="007963FC"/>
    <w:rsid w:val="00796462"/>
    <w:rsid w:val="00796B71"/>
    <w:rsid w:val="007971B9"/>
    <w:rsid w:val="0079752A"/>
    <w:rsid w:val="0079755F"/>
    <w:rsid w:val="007975AF"/>
    <w:rsid w:val="00797643"/>
    <w:rsid w:val="007A017B"/>
    <w:rsid w:val="007A02F9"/>
    <w:rsid w:val="007A0642"/>
    <w:rsid w:val="007A0BB3"/>
    <w:rsid w:val="007A1369"/>
    <w:rsid w:val="007A14C9"/>
    <w:rsid w:val="007A15D0"/>
    <w:rsid w:val="007A162D"/>
    <w:rsid w:val="007A19E9"/>
    <w:rsid w:val="007A1B2E"/>
    <w:rsid w:val="007A1E51"/>
    <w:rsid w:val="007A1F58"/>
    <w:rsid w:val="007A2268"/>
    <w:rsid w:val="007A256F"/>
    <w:rsid w:val="007A2857"/>
    <w:rsid w:val="007A3073"/>
    <w:rsid w:val="007A30ED"/>
    <w:rsid w:val="007A3408"/>
    <w:rsid w:val="007A3C07"/>
    <w:rsid w:val="007A3C70"/>
    <w:rsid w:val="007A3D60"/>
    <w:rsid w:val="007A3D63"/>
    <w:rsid w:val="007A458D"/>
    <w:rsid w:val="007A4845"/>
    <w:rsid w:val="007A4911"/>
    <w:rsid w:val="007A4D4E"/>
    <w:rsid w:val="007A4E4F"/>
    <w:rsid w:val="007A4ED3"/>
    <w:rsid w:val="007A5021"/>
    <w:rsid w:val="007A59D0"/>
    <w:rsid w:val="007A5AAD"/>
    <w:rsid w:val="007A5ACF"/>
    <w:rsid w:val="007A634B"/>
    <w:rsid w:val="007A6627"/>
    <w:rsid w:val="007A67AD"/>
    <w:rsid w:val="007A68C3"/>
    <w:rsid w:val="007A6966"/>
    <w:rsid w:val="007A6ABD"/>
    <w:rsid w:val="007A6ADE"/>
    <w:rsid w:val="007A6BD3"/>
    <w:rsid w:val="007A6BE5"/>
    <w:rsid w:val="007A6CFB"/>
    <w:rsid w:val="007A6D3B"/>
    <w:rsid w:val="007A761D"/>
    <w:rsid w:val="007A7D4C"/>
    <w:rsid w:val="007A7FBB"/>
    <w:rsid w:val="007B0584"/>
    <w:rsid w:val="007B08F4"/>
    <w:rsid w:val="007B09F2"/>
    <w:rsid w:val="007B0BC2"/>
    <w:rsid w:val="007B0E9C"/>
    <w:rsid w:val="007B0F3F"/>
    <w:rsid w:val="007B1A0E"/>
    <w:rsid w:val="007B1FFD"/>
    <w:rsid w:val="007B200E"/>
    <w:rsid w:val="007B21A5"/>
    <w:rsid w:val="007B220B"/>
    <w:rsid w:val="007B2352"/>
    <w:rsid w:val="007B23F3"/>
    <w:rsid w:val="007B29C8"/>
    <w:rsid w:val="007B2A04"/>
    <w:rsid w:val="007B2B30"/>
    <w:rsid w:val="007B363D"/>
    <w:rsid w:val="007B384A"/>
    <w:rsid w:val="007B3A4A"/>
    <w:rsid w:val="007B3BB1"/>
    <w:rsid w:val="007B44E7"/>
    <w:rsid w:val="007B459C"/>
    <w:rsid w:val="007B4640"/>
    <w:rsid w:val="007B4675"/>
    <w:rsid w:val="007B478A"/>
    <w:rsid w:val="007B4AB3"/>
    <w:rsid w:val="007B4C00"/>
    <w:rsid w:val="007B4FAA"/>
    <w:rsid w:val="007B54A1"/>
    <w:rsid w:val="007B5E5E"/>
    <w:rsid w:val="007B60BD"/>
    <w:rsid w:val="007B6BA5"/>
    <w:rsid w:val="007B6F87"/>
    <w:rsid w:val="007B73E3"/>
    <w:rsid w:val="007B76AF"/>
    <w:rsid w:val="007B770B"/>
    <w:rsid w:val="007B7794"/>
    <w:rsid w:val="007B78F2"/>
    <w:rsid w:val="007B7C0F"/>
    <w:rsid w:val="007B7C23"/>
    <w:rsid w:val="007B7DD0"/>
    <w:rsid w:val="007B7E09"/>
    <w:rsid w:val="007B7F30"/>
    <w:rsid w:val="007C033F"/>
    <w:rsid w:val="007C0365"/>
    <w:rsid w:val="007C04EC"/>
    <w:rsid w:val="007C0600"/>
    <w:rsid w:val="007C06C2"/>
    <w:rsid w:val="007C07E9"/>
    <w:rsid w:val="007C0B0B"/>
    <w:rsid w:val="007C0BDC"/>
    <w:rsid w:val="007C1138"/>
    <w:rsid w:val="007C15DD"/>
    <w:rsid w:val="007C1743"/>
    <w:rsid w:val="007C193C"/>
    <w:rsid w:val="007C1B88"/>
    <w:rsid w:val="007C1DA7"/>
    <w:rsid w:val="007C1E28"/>
    <w:rsid w:val="007C20AE"/>
    <w:rsid w:val="007C25E7"/>
    <w:rsid w:val="007C273A"/>
    <w:rsid w:val="007C2BCD"/>
    <w:rsid w:val="007C2C96"/>
    <w:rsid w:val="007C34D7"/>
    <w:rsid w:val="007C365D"/>
    <w:rsid w:val="007C4583"/>
    <w:rsid w:val="007C4956"/>
    <w:rsid w:val="007C4E5D"/>
    <w:rsid w:val="007C4EFB"/>
    <w:rsid w:val="007C508A"/>
    <w:rsid w:val="007C5155"/>
    <w:rsid w:val="007C52C6"/>
    <w:rsid w:val="007C5702"/>
    <w:rsid w:val="007C5856"/>
    <w:rsid w:val="007C58DF"/>
    <w:rsid w:val="007C594C"/>
    <w:rsid w:val="007C59A3"/>
    <w:rsid w:val="007C5DA7"/>
    <w:rsid w:val="007C5ED4"/>
    <w:rsid w:val="007C5ED5"/>
    <w:rsid w:val="007C5F5D"/>
    <w:rsid w:val="007C6125"/>
    <w:rsid w:val="007C6AE7"/>
    <w:rsid w:val="007C714E"/>
    <w:rsid w:val="007C71E9"/>
    <w:rsid w:val="007C77F0"/>
    <w:rsid w:val="007C7B1B"/>
    <w:rsid w:val="007C7B30"/>
    <w:rsid w:val="007C7B3F"/>
    <w:rsid w:val="007C7DDC"/>
    <w:rsid w:val="007C7E11"/>
    <w:rsid w:val="007C7FD7"/>
    <w:rsid w:val="007D029B"/>
    <w:rsid w:val="007D06E7"/>
    <w:rsid w:val="007D09B9"/>
    <w:rsid w:val="007D0DE2"/>
    <w:rsid w:val="007D0F79"/>
    <w:rsid w:val="007D11F5"/>
    <w:rsid w:val="007D1680"/>
    <w:rsid w:val="007D1D0D"/>
    <w:rsid w:val="007D2180"/>
    <w:rsid w:val="007D2443"/>
    <w:rsid w:val="007D2517"/>
    <w:rsid w:val="007D2736"/>
    <w:rsid w:val="007D285A"/>
    <w:rsid w:val="007D296A"/>
    <w:rsid w:val="007D3420"/>
    <w:rsid w:val="007D3BF6"/>
    <w:rsid w:val="007D403F"/>
    <w:rsid w:val="007D48A0"/>
    <w:rsid w:val="007D4B1C"/>
    <w:rsid w:val="007D4F8D"/>
    <w:rsid w:val="007D591B"/>
    <w:rsid w:val="007D5AFB"/>
    <w:rsid w:val="007D5DB0"/>
    <w:rsid w:val="007D604A"/>
    <w:rsid w:val="007D6188"/>
    <w:rsid w:val="007D62D8"/>
    <w:rsid w:val="007D6561"/>
    <w:rsid w:val="007D675B"/>
    <w:rsid w:val="007D6996"/>
    <w:rsid w:val="007D7329"/>
    <w:rsid w:val="007D7419"/>
    <w:rsid w:val="007D7DDB"/>
    <w:rsid w:val="007D7E5B"/>
    <w:rsid w:val="007D7F09"/>
    <w:rsid w:val="007E05DD"/>
    <w:rsid w:val="007E062F"/>
    <w:rsid w:val="007E0678"/>
    <w:rsid w:val="007E0738"/>
    <w:rsid w:val="007E07D0"/>
    <w:rsid w:val="007E0995"/>
    <w:rsid w:val="007E1258"/>
    <w:rsid w:val="007E131A"/>
    <w:rsid w:val="007E17AF"/>
    <w:rsid w:val="007E1B30"/>
    <w:rsid w:val="007E1B93"/>
    <w:rsid w:val="007E1E9E"/>
    <w:rsid w:val="007E1F2A"/>
    <w:rsid w:val="007E24F5"/>
    <w:rsid w:val="007E2CE8"/>
    <w:rsid w:val="007E2D8E"/>
    <w:rsid w:val="007E33AC"/>
    <w:rsid w:val="007E34F1"/>
    <w:rsid w:val="007E356D"/>
    <w:rsid w:val="007E3770"/>
    <w:rsid w:val="007E3803"/>
    <w:rsid w:val="007E407E"/>
    <w:rsid w:val="007E4204"/>
    <w:rsid w:val="007E4295"/>
    <w:rsid w:val="007E497E"/>
    <w:rsid w:val="007E4B10"/>
    <w:rsid w:val="007E4E67"/>
    <w:rsid w:val="007E4E6C"/>
    <w:rsid w:val="007E5198"/>
    <w:rsid w:val="007E51BD"/>
    <w:rsid w:val="007E52E9"/>
    <w:rsid w:val="007E5326"/>
    <w:rsid w:val="007E5A8C"/>
    <w:rsid w:val="007E5D81"/>
    <w:rsid w:val="007E6271"/>
    <w:rsid w:val="007E640B"/>
    <w:rsid w:val="007E6527"/>
    <w:rsid w:val="007E6C3E"/>
    <w:rsid w:val="007E6D23"/>
    <w:rsid w:val="007E6D6A"/>
    <w:rsid w:val="007E73A0"/>
    <w:rsid w:val="007E79E1"/>
    <w:rsid w:val="007F0040"/>
    <w:rsid w:val="007F0146"/>
    <w:rsid w:val="007F0229"/>
    <w:rsid w:val="007F0533"/>
    <w:rsid w:val="007F05FB"/>
    <w:rsid w:val="007F0622"/>
    <w:rsid w:val="007F0692"/>
    <w:rsid w:val="007F097F"/>
    <w:rsid w:val="007F0B4A"/>
    <w:rsid w:val="007F0D97"/>
    <w:rsid w:val="007F1200"/>
    <w:rsid w:val="007F1227"/>
    <w:rsid w:val="007F142D"/>
    <w:rsid w:val="007F155C"/>
    <w:rsid w:val="007F172D"/>
    <w:rsid w:val="007F1CB9"/>
    <w:rsid w:val="007F21FC"/>
    <w:rsid w:val="007F28EB"/>
    <w:rsid w:val="007F2922"/>
    <w:rsid w:val="007F2E90"/>
    <w:rsid w:val="007F33A2"/>
    <w:rsid w:val="007F3423"/>
    <w:rsid w:val="007F37B4"/>
    <w:rsid w:val="007F4128"/>
    <w:rsid w:val="007F4246"/>
    <w:rsid w:val="007F425F"/>
    <w:rsid w:val="007F43AD"/>
    <w:rsid w:val="007F452D"/>
    <w:rsid w:val="007F46D0"/>
    <w:rsid w:val="007F46D9"/>
    <w:rsid w:val="007F470E"/>
    <w:rsid w:val="007F47D2"/>
    <w:rsid w:val="007F49F8"/>
    <w:rsid w:val="007F4A71"/>
    <w:rsid w:val="007F4AF9"/>
    <w:rsid w:val="007F4E40"/>
    <w:rsid w:val="007F5966"/>
    <w:rsid w:val="007F5D12"/>
    <w:rsid w:val="007F5F9D"/>
    <w:rsid w:val="007F606B"/>
    <w:rsid w:val="007F6809"/>
    <w:rsid w:val="007F6914"/>
    <w:rsid w:val="007F6922"/>
    <w:rsid w:val="007F6E4E"/>
    <w:rsid w:val="007F722D"/>
    <w:rsid w:val="007F7689"/>
    <w:rsid w:val="007F770A"/>
    <w:rsid w:val="007F78AA"/>
    <w:rsid w:val="00800120"/>
    <w:rsid w:val="008004B7"/>
    <w:rsid w:val="00800557"/>
    <w:rsid w:val="008005E8"/>
    <w:rsid w:val="00800738"/>
    <w:rsid w:val="008008F2"/>
    <w:rsid w:val="00800B8B"/>
    <w:rsid w:val="00800E78"/>
    <w:rsid w:val="008012CA"/>
    <w:rsid w:val="0080174C"/>
    <w:rsid w:val="0080198C"/>
    <w:rsid w:val="0080198F"/>
    <w:rsid w:val="00801D5C"/>
    <w:rsid w:val="00802050"/>
    <w:rsid w:val="00802217"/>
    <w:rsid w:val="0080225C"/>
    <w:rsid w:val="00802643"/>
    <w:rsid w:val="008026AB"/>
    <w:rsid w:val="008029AE"/>
    <w:rsid w:val="00802B5D"/>
    <w:rsid w:val="00802BA3"/>
    <w:rsid w:val="00802D62"/>
    <w:rsid w:val="00802E33"/>
    <w:rsid w:val="0080311D"/>
    <w:rsid w:val="008031D9"/>
    <w:rsid w:val="00803558"/>
    <w:rsid w:val="008036E1"/>
    <w:rsid w:val="008038FC"/>
    <w:rsid w:val="00803998"/>
    <w:rsid w:val="00803C3A"/>
    <w:rsid w:val="00803D48"/>
    <w:rsid w:val="00804C2D"/>
    <w:rsid w:val="00804D7A"/>
    <w:rsid w:val="0080501B"/>
    <w:rsid w:val="0080506C"/>
    <w:rsid w:val="0080515E"/>
    <w:rsid w:val="008057D2"/>
    <w:rsid w:val="00805B43"/>
    <w:rsid w:val="008060C5"/>
    <w:rsid w:val="008062F3"/>
    <w:rsid w:val="0080651C"/>
    <w:rsid w:val="008067AD"/>
    <w:rsid w:val="008067D4"/>
    <w:rsid w:val="00806E3F"/>
    <w:rsid w:val="00806E4C"/>
    <w:rsid w:val="0080767C"/>
    <w:rsid w:val="008076C6"/>
    <w:rsid w:val="00807BB4"/>
    <w:rsid w:val="00807DB1"/>
    <w:rsid w:val="00807EFB"/>
    <w:rsid w:val="00807FA7"/>
    <w:rsid w:val="00807FC2"/>
    <w:rsid w:val="00810527"/>
    <w:rsid w:val="0081082D"/>
    <w:rsid w:val="008108C3"/>
    <w:rsid w:val="00810A94"/>
    <w:rsid w:val="00810C19"/>
    <w:rsid w:val="00810E48"/>
    <w:rsid w:val="00811199"/>
    <w:rsid w:val="0081150A"/>
    <w:rsid w:val="008115C2"/>
    <w:rsid w:val="0081178A"/>
    <w:rsid w:val="00811912"/>
    <w:rsid w:val="00811A6E"/>
    <w:rsid w:val="00811A7A"/>
    <w:rsid w:val="00811B8A"/>
    <w:rsid w:val="00811CE6"/>
    <w:rsid w:val="00811EB8"/>
    <w:rsid w:val="00812279"/>
    <w:rsid w:val="008122A3"/>
    <w:rsid w:val="008123A8"/>
    <w:rsid w:val="0081244C"/>
    <w:rsid w:val="0081273A"/>
    <w:rsid w:val="00812B48"/>
    <w:rsid w:val="00812E62"/>
    <w:rsid w:val="008135A6"/>
    <w:rsid w:val="008137A1"/>
    <w:rsid w:val="008139DB"/>
    <w:rsid w:val="00813E20"/>
    <w:rsid w:val="00813EDF"/>
    <w:rsid w:val="00814116"/>
    <w:rsid w:val="00814282"/>
    <w:rsid w:val="00814838"/>
    <w:rsid w:val="00814889"/>
    <w:rsid w:val="008148B7"/>
    <w:rsid w:val="008149BC"/>
    <w:rsid w:val="008151DC"/>
    <w:rsid w:val="0081547A"/>
    <w:rsid w:val="0081565A"/>
    <w:rsid w:val="00815688"/>
    <w:rsid w:val="008156A0"/>
    <w:rsid w:val="008156E3"/>
    <w:rsid w:val="0081595B"/>
    <w:rsid w:val="00815C0C"/>
    <w:rsid w:val="00815CB9"/>
    <w:rsid w:val="00815F06"/>
    <w:rsid w:val="00815F80"/>
    <w:rsid w:val="00815FDF"/>
    <w:rsid w:val="008162EA"/>
    <w:rsid w:val="0081636D"/>
    <w:rsid w:val="008163B8"/>
    <w:rsid w:val="00816925"/>
    <w:rsid w:val="00816B31"/>
    <w:rsid w:val="00816F6B"/>
    <w:rsid w:val="0081707F"/>
    <w:rsid w:val="0081737A"/>
    <w:rsid w:val="0081783C"/>
    <w:rsid w:val="00817D46"/>
    <w:rsid w:val="00817D8B"/>
    <w:rsid w:val="008200D4"/>
    <w:rsid w:val="008205FA"/>
    <w:rsid w:val="00820667"/>
    <w:rsid w:val="00820C3E"/>
    <w:rsid w:val="00820CF6"/>
    <w:rsid w:val="00820EF8"/>
    <w:rsid w:val="0082103C"/>
    <w:rsid w:val="00821206"/>
    <w:rsid w:val="00821474"/>
    <w:rsid w:val="00821495"/>
    <w:rsid w:val="008215AA"/>
    <w:rsid w:val="008215E2"/>
    <w:rsid w:val="008216A8"/>
    <w:rsid w:val="00821A2E"/>
    <w:rsid w:val="00821F27"/>
    <w:rsid w:val="00821FA3"/>
    <w:rsid w:val="008221FB"/>
    <w:rsid w:val="008226EE"/>
    <w:rsid w:val="00822878"/>
    <w:rsid w:val="00822EAE"/>
    <w:rsid w:val="00823218"/>
    <w:rsid w:val="008232FC"/>
    <w:rsid w:val="008233F1"/>
    <w:rsid w:val="008235B6"/>
    <w:rsid w:val="00823EC0"/>
    <w:rsid w:val="0082440A"/>
    <w:rsid w:val="0082467F"/>
    <w:rsid w:val="00824793"/>
    <w:rsid w:val="00824BD5"/>
    <w:rsid w:val="00824C6D"/>
    <w:rsid w:val="00824E9E"/>
    <w:rsid w:val="00825203"/>
    <w:rsid w:val="008252F9"/>
    <w:rsid w:val="00825453"/>
    <w:rsid w:val="008254BA"/>
    <w:rsid w:val="008255D3"/>
    <w:rsid w:val="0082572C"/>
    <w:rsid w:val="00825B5C"/>
    <w:rsid w:val="00825E9F"/>
    <w:rsid w:val="008261EA"/>
    <w:rsid w:val="00826212"/>
    <w:rsid w:val="0082628C"/>
    <w:rsid w:val="00826374"/>
    <w:rsid w:val="008263A1"/>
    <w:rsid w:val="00826609"/>
    <w:rsid w:val="008268A8"/>
    <w:rsid w:val="00826911"/>
    <w:rsid w:val="008269A8"/>
    <w:rsid w:val="008269BA"/>
    <w:rsid w:val="00826A92"/>
    <w:rsid w:val="00826DAB"/>
    <w:rsid w:val="00826E9B"/>
    <w:rsid w:val="00826F1C"/>
    <w:rsid w:val="0082729E"/>
    <w:rsid w:val="008272EC"/>
    <w:rsid w:val="008274EB"/>
    <w:rsid w:val="00827504"/>
    <w:rsid w:val="00827AFF"/>
    <w:rsid w:val="00827BF7"/>
    <w:rsid w:val="008300BE"/>
    <w:rsid w:val="008300D8"/>
    <w:rsid w:val="00830244"/>
    <w:rsid w:val="00830455"/>
    <w:rsid w:val="00830896"/>
    <w:rsid w:val="00830AB4"/>
    <w:rsid w:val="00830ABA"/>
    <w:rsid w:val="00830B52"/>
    <w:rsid w:val="00830C74"/>
    <w:rsid w:val="00830D21"/>
    <w:rsid w:val="0083135D"/>
    <w:rsid w:val="008316EA"/>
    <w:rsid w:val="00831778"/>
    <w:rsid w:val="008319D4"/>
    <w:rsid w:val="00831D7B"/>
    <w:rsid w:val="008321A5"/>
    <w:rsid w:val="008321BA"/>
    <w:rsid w:val="0083234B"/>
    <w:rsid w:val="008325CF"/>
    <w:rsid w:val="00832635"/>
    <w:rsid w:val="008326DF"/>
    <w:rsid w:val="00832762"/>
    <w:rsid w:val="00832864"/>
    <w:rsid w:val="00832A87"/>
    <w:rsid w:val="00832CD4"/>
    <w:rsid w:val="00833023"/>
    <w:rsid w:val="0083321D"/>
    <w:rsid w:val="00833A69"/>
    <w:rsid w:val="00833B1A"/>
    <w:rsid w:val="00833F06"/>
    <w:rsid w:val="008342C9"/>
    <w:rsid w:val="0083433A"/>
    <w:rsid w:val="0083477C"/>
    <w:rsid w:val="00834879"/>
    <w:rsid w:val="00834C3B"/>
    <w:rsid w:val="0083509E"/>
    <w:rsid w:val="0083524C"/>
    <w:rsid w:val="008352DA"/>
    <w:rsid w:val="008354B8"/>
    <w:rsid w:val="008354FB"/>
    <w:rsid w:val="00835715"/>
    <w:rsid w:val="00835A36"/>
    <w:rsid w:val="00835AAD"/>
    <w:rsid w:val="00836088"/>
    <w:rsid w:val="0083608E"/>
    <w:rsid w:val="00836272"/>
    <w:rsid w:val="008362F3"/>
    <w:rsid w:val="00836A62"/>
    <w:rsid w:val="00836D4A"/>
    <w:rsid w:val="00836D4E"/>
    <w:rsid w:val="00836D5D"/>
    <w:rsid w:val="00836DD0"/>
    <w:rsid w:val="00836FAB"/>
    <w:rsid w:val="0083712E"/>
    <w:rsid w:val="00837229"/>
    <w:rsid w:val="008373E0"/>
    <w:rsid w:val="00837455"/>
    <w:rsid w:val="008375CB"/>
    <w:rsid w:val="00837660"/>
    <w:rsid w:val="00837E94"/>
    <w:rsid w:val="00837FFD"/>
    <w:rsid w:val="00840144"/>
    <w:rsid w:val="0084022D"/>
    <w:rsid w:val="0084035A"/>
    <w:rsid w:val="0084066F"/>
    <w:rsid w:val="00840BC2"/>
    <w:rsid w:val="00840BE9"/>
    <w:rsid w:val="00840FF0"/>
    <w:rsid w:val="00841272"/>
    <w:rsid w:val="008414E6"/>
    <w:rsid w:val="008415F6"/>
    <w:rsid w:val="00841683"/>
    <w:rsid w:val="00841D79"/>
    <w:rsid w:val="00841DDD"/>
    <w:rsid w:val="00841F72"/>
    <w:rsid w:val="00841FBE"/>
    <w:rsid w:val="00841FF4"/>
    <w:rsid w:val="008421D2"/>
    <w:rsid w:val="00842204"/>
    <w:rsid w:val="008422A1"/>
    <w:rsid w:val="00842675"/>
    <w:rsid w:val="0084281F"/>
    <w:rsid w:val="00842887"/>
    <w:rsid w:val="00842A5C"/>
    <w:rsid w:val="00842B47"/>
    <w:rsid w:val="008430C0"/>
    <w:rsid w:val="008430FE"/>
    <w:rsid w:val="008431E4"/>
    <w:rsid w:val="008434D0"/>
    <w:rsid w:val="008438C5"/>
    <w:rsid w:val="00843A90"/>
    <w:rsid w:val="00843E51"/>
    <w:rsid w:val="00843F0D"/>
    <w:rsid w:val="00844111"/>
    <w:rsid w:val="00844326"/>
    <w:rsid w:val="0084476C"/>
    <w:rsid w:val="008448C8"/>
    <w:rsid w:val="00844976"/>
    <w:rsid w:val="00845366"/>
    <w:rsid w:val="00845447"/>
    <w:rsid w:val="00845496"/>
    <w:rsid w:val="00845893"/>
    <w:rsid w:val="00845C88"/>
    <w:rsid w:val="00845CBA"/>
    <w:rsid w:val="00846269"/>
    <w:rsid w:val="00846641"/>
    <w:rsid w:val="00846AF8"/>
    <w:rsid w:val="00846D69"/>
    <w:rsid w:val="00846E22"/>
    <w:rsid w:val="0084709F"/>
    <w:rsid w:val="008473CC"/>
    <w:rsid w:val="008474E5"/>
    <w:rsid w:val="008477CA"/>
    <w:rsid w:val="00847850"/>
    <w:rsid w:val="00847980"/>
    <w:rsid w:val="00847F7C"/>
    <w:rsid w:val="008500FB"/>
    <w:rsid w:val="0085035D"/>
    <w:rsid w:val="00850458"/>
    <w:rsid w:val="008507AF"/>
    <w:rsid w:val="00850A62"/>
    <w:rsid w:val="00850B7B"/>
    <w:rsid w:val="00850C6C"/>
    <w:rsid w:val="00850CAB"/>
    <w:rsid w:val="00850F95"/>
    <w:rsid w:val="00851AEE"/>
    <w:rsid w:val="00851ED2"/>
    <w:rsid w:val="0085201E"/>
    <w:rsid w:val="008520CF"/>
    <w:rsid w:val="0085232C"/>
    <w:rsid w:val="008527E9"/>
    <w:rsid w:val="00852A15"/>
    <w:rsid w:val="00852DA5"/>
    <w:rsid w:val="00852EFA"/>
    <w:rsid w:val="008536E5"/>
    <w:rsid w:val="00853A86"/>
    <w:rsid w:val="00853C9B"/>
    <w:rsid w:val="0085416E"/>
    <w:rsid w:val="0085433C"/>
    <w:rsid w:val="0085446D"/>
    <w:rsid w:val="00854AE1"/>
    <w:rsid w:val="00854C30"/>
    <w:rsid w:val="00854CDE"/>
    <w:rsid w:val="0085528A"/>
    <w:rsid w:val="0085532F"/>
    <w:rsid w:val="0085570B"/>
    <w:rsid w:val="00855794"/>
    <w:rsid w:val="00855930"/>
    <w:rsid w:val="00855B45"/>
    <w:rsid w:val="008561E3"/>
    <w:rsid w:val="0085673F"/>
    <w:rsid w:val="00856ACB"/>
    <w:rsid w:val="00856F14"/>
    <w:rsid w:val="008573A0"/>
    <w:rsid w:val="00857809"/>
    <w:rsid w:val="00857952"/>
    <w:rsid w:val="00857C43"/>
    <w:rsid w:val="00860593"/>
    <w:rsid w:val="00860783"/>
    <w:rsid w:val="00860CEE"/>
    <w:rsid w:val="00860FE3"/>
    <w:rsid w:val="00860FE7"/>
    <w:rsid w:val="0086177D"/>
    <w:rsid w:val="00861923"/>
    <w:rsid w:val="00861A7D"/>
    <w:rsid w:val="00861B18"/>
    <w:rsid w:val="00861B2A"/>
    <w:rsid w:val="00861E1E"/>
    <w:rsid w:val="008621A2"/>
    <w:rsid w:val="00862630"/>
    <w:rsid w:val="00862C99"/>
    <w:rsid w:val="00862CBD"/>
    <w:rsid w:val="00862CD6"/>
    <w:rsid w:val="00862DD5"/>
    <w:rsid w:val="00862FFB"/>
    <w:rsid w:val="0086355C"/>
    <w:rsid w:val="008637F3"/>
    <w:rsid w:val="00863F87"/>
    <w:rsid w:val="0086420F"/>
    <w:rsid w:val="008645C7"/>
    <w:rsid w:val="0086479C"/>
    <w:rsid w:val="008649C0"/>
    <w:rsid w:val="00864D2C"/>
    <w:rsid w:val="00865173"/>
    <w:rsid w:val="008653DC"/>
    <w:rsid w:val="0086543C"/>
    <w:rsid w:val="008656C2"/>
    <w:rsid w:val="0086576C"/>
    <w:rsid w:val="008658C5"/>
    <w:rsid w:val="008659DE"/>
    <w:rsid w:val="008660E5"/>
    <w:rsid w:val="0086642E"/>
    <w:rsid w:val="0086646D"/>
    <w:rsid w:val="008664E4"/>
    <w:rsid w:val="00867215"/>
    <w:rsid w:val="008673E6"/>
    <w:rsid w:val="00867580"/>
    <w:rsid w:val="00867613"/>
    <w:rsid w:val="00867B1A"/>
    <w:rsid w:val="00867D69"/>
    <w:rsid w:val="00867E1C"/>
    <w:rsid w:val="00867EAD"/>
    <w:rsid w:val="00867EC7"/>
    <w:rsid w:val="00870226"/>
    <w:rsid w:val="0087040E"/>
    <w:rsid w:val="008707E9"/>
    <w:rsid w:val="00870A84"/>
    <w:rsid w:val="00870B1A"/>
    <w:rsid w:val="00870D8F"/>
    <w:rsid w:val="00870E47"/>
    <w:rsid w:val="00871165"/>
    <w:rsid w:val="0087121C"/>
    <w:rsid w:val="008713C3"/>
    <w:rsid w:val="00871408"/>
    <w:rsid w:val="00871598"/>
    <w:rsid w:val="008715E9"/>
    <w:rsid w:val="00871B29"/>
    <w:rsid w:val="00871F46"/>
    <w:rsid w:val="00872195"/>
    <w:rsid w:val="0087246B"/>
    <w:rsid w:val="00872608"/>
    <w:rsid w:val="0087264C"/>
    <w:rsid w:val="0087265F"/>
    <w:rsid w:val="0087275B"/>
    <w:rsid w:val="00872AE7"/>
    <w:rsid w:val="00872EA0"/>
    <w:rsid w:val="00872FCC"/>
    <w:rsid w:val="008730B9"/>
    <w:rsid w:val="008731AE"/>
    <w:rsid w:val="00873626"/>
    <w:rsid w:val="00873678"/>
    <w:rsid w:val="0087395B"/>
    <w:rsid w:val="0087396D"/>
    <w:rsid w:val="00873AE7"/>
    <w:rsid w:val="00873D20"/>
    <w:rsid w:val="00874053"/>
    <w:rsid w:val="008740B2"/>
    <w:rsid w:val="00874C41"/>
    <w:rsid w:val="00874D0F"/>
    <w:rsid w:val="00874F2B"/>
    <w:rsid w:val="00875553"/>
    <w:rsid w:val="0087578F"/>
    <w:rsid w:val="0087657D"/>
    <w:rsid w:val="008767F1"/>
    <w:rsid w:val="00876968"/>
    <w:rsid w:val="00876C09"/>
    <w:rsid w:val="00876F61"/>
    <w:rsid w:val="00877565"/>
    <w:rsid w:val="008775A8"/>
    <w:rsid w:val="00877665"/>
    <w:rsid w:val="00877808"/>
    <w:rsid w:val="00877990"/>
    <w:rsid w:val="00877BBF"/>
    <w:rsid w:val="00880007"/>
    <w:rsid w:val="0088015A"/>
    <w:rsid w:val="00880C0D"/>
    <w:rsid w:val="00880D40"/>
    <w:rsid w:val="00880DC1"/>
    <w:rsid w:val="008811E9"/>
    <w:rsid w:val="00881DDA"/>
    <w:rsid w:val="00881EB8"/>
    <w:rsid w:val="00881F3D"/>
    <w:rsid w:val="00882772"/>
    <w:rsid w:val="008827FF"/>
    <w:rsid w:val="0088282A"/>
    <w:rsid w:val="008828F4"/>
    <w:rsid w:val="008829AD"/>
    <w:rsid w:val="00882E48"/>
    <w:rsid w:val="0088316F"/>
    <w:rsid w:val="00883857"/>
    <w:rsid w:val="008838BF"/>
    <w:rsid w:val="00883BCC"/>
    <w:rsid w:val="00883C41"/>
    <w:rsid w:val="008840D1"/>
    <w:rsid w:val="0088476C"/>
    <w:rsid w:val="0088483F"/>
    <w:rsid w:val="00884A26"/>
    <w:rsid w:val="00884AA3"/>
    <w:rsid w:val="008852C1"/>
    <w:rsid w:val="008853F6"/>
    <w:rsid w:val="008854C6"/>
    <w:rsid w:val="00885672"/>
    <w:rsid w:val="00885E3F"/>
    <w:rsid w:val="008861E8"/>
    <w:rsid w:val="00886405"/>
    <w:rsid w:val="008865BF"/>
    <w:rsid w:val="00886AC5"/>
    <w:rsid w:val="00886B0B"/>
    <w:rsid w:val="00886B83"/>
    <w:rsid w:val="00886C13"/>
    <w:rsid w:val="00886D04"/>
    <w:rsid w:val="00886F43"/>
    <w:rsid w:val="00887368"/>
    <w:rsid w:val="008875B3"/>
    <w:rsid w:val="00887670"/>
    <w:rsid w:val="00887CE8"/>
    <w:rsid w:val="00887D20"/>
    <w:rsid w:val="00887F7A"/>
    <w:rsid w:val="0089061A"/>
    <w:rsid w:val="00890650"/>
    <w:rsid w:val="00890C3F"/>
    <w:rsid w:val="00890F2D"/>
    <w:rsid w:val="00891299"/>
    <w:rsid w:val="00891455"/>
    <w:rsid w:val="008919C2"/>
    <w:rsid w:val="00891A3A"/>
    <w:rsid w:val="00891D58"/>
    <w:rsid w:val="008922F8"/>
    <w:rsid w:val="00892316"/>
    <w:rsid w:val="0089245F"/>
    <w:rsid w:val="00892770"/>
    <w:rsid w:val="0089289D"/>
    <w:rsid w:val="00892922"/>
    <w:rsid w:val="00893037"/>
    <w:rsid w:val="00893573"/>
    <w:rsid w:val="008936C3"/>
    <w:rsid w:val="00893BCC"/>
    <w:rsid w:val="00893C5B"/>
    <w:rsid w:val="00893CFB"/>
    <w:rsid w:val="00893DB8"/>
    <w:rsid w:val="00894016"/>
    <w:rsid w:val="00894191"/>
    <w:rsid w:val="008942E1"/>
    <w:rsid w:val="00894436"/>
    <w:rsid w:val="00894718"/>
    <w:rsid w:val="00894C12"/>
    <w:rsid w:val="00894D03"/>
    <w:rsid w:val="00894D1F"/>
    <w:rsid w:val="008955D4"/>
    <w:rsid w:val="00895698"/>
    <w:rsid w:val="008956D9"/>
    <w:rsid w:val="00895BAF"/>
    <w:rsid w:val="00895CF8"/>
    <w:rsid w:val="0089603D"/>
    <w:rsid w:val="0089607F"/>
    <w:rsid w:val="00896168"/>
    <w:rsid w:val="0089630D"/>
    <w:rsid w:val="008963C6"/>
    <w:rsid w:val="008964C3"/>
    <w:rsid w:val="00896BCF"/>
    <w:rsid w:val="00896BD7"/>
    <w:rsid w:val="00896C87"/>
    <w:rsid w:val="00896C98"/>
    <w:rsid w:val="00896E6A"/>
    <w:rsid w:val="00896F6E"/>
    <w:rsid w:val="008971B9"/>
    <w:rsid w:val="008971F5"/>
    <w:rsid w:val="008977C1"/>
    <w:rsid w:val="0089790C"/>
    <w:rsid w:val="00897BD3"/>
    <w:rsid w:val="008A03A1"/>
    <w:rsid w:val="008A067C"/>
    <w:rsid w:val="008A11F9"/>
    <w:rsid w:val="008A1734"/>
    <w:rsid w:val="008A18E2"/>
    <w:rsid w:val="008A1AF3"/>
    <w:rsid w:val="008A1F28"/>
    <w:rsid w:val="008A228D"/>
    <w:rsid w:val="008A250B"/>
    <w:rsid w:val="008A288D"/>
    <w:rsid w:val="008A2ACD"/>
    <w:rsid w:val="008A2D7E"/>
    <w:rsid w:val="008A348C"/>
    <w:rsid w:val="008A353D"/>
    <w:rsid w:val="008A3C83"/>
    <w:rsid w:val="008A3EE0"/>
    <w:rsid w:val="008A40A4"/>
    <w:rsid w:val="008A44B2"/>
    <w:rsid w:val="008A4771"/>
    <w:rsid w:val="008A49BB"/>
    <w:rsid w:val="008A4A59"/>
    <w:rsid w:val="008A4CA9"/>
    <w:rsid w:val="008A4FA9"/>
    <w:rsid w:val="008A505A"/>
    <w:rsid w:val="008A52AE"/>
    <w:rsid w:val="008A5365"/>
    <w:rsid w:val="008A57ED"/>
    <w:rsid w:val="008A582D"/>
    <w:rsid w:val="008A5CC7"/>
    <w:rsid w:val="008A6233"/>
    <w:rsid w:val="008A64B4"/>
    <w:rsid w:val="008A6AB3"/>
    <w:rsid w:val="008A6AC6"/>
    <w:rsid w:val="008A7131"/>
    <w:rsid w:val="008A7405"/>
    <w:rsid w:val="008A79B7"/>
    <w:rsid w:val="008A7DEC"/>
    <w:rsid w:val="008A7E32"/>
    <w:rsid w:val="008A7F80"/>
    <w:rsid w:val="008B07F7"/>
    <w:rsid w:val="008B0D08"/>
    <w:rsid w:val="008B12CD"/>
    <w:rsid w:val="008B1662"/>
    <w:rsid w:val="008B1F2A"/>
    <w:rsid w:val="008B20DD"/>
    <w:rsid w:val="008B24AF"/>
    <w:rsid w:val="008B276B"/>
    <w:rsid w:val="008B2BB7"/>
    <w:rsid w:val="008B2C3B"/>
    <w:rsid w:val="008B2C75"/>
    <w:rsid w:val="008B2E23"/>
    <w:rsid w:val="008B2F65"/>
    <w:rsid w:val="008B3258"/>
    <w:rsid w:val="008B35C7"/>
    <w:rsid w:val="008B36B6"/>
    <w:rsid w:val="008B389F"/>
    <w:rsid w:val="008B398B"/>
    <w:rsid w:val="008B3CAC"/>
    <w:rsid w:val="008B3D2A"/>
    <w:rsid w:val="008B3DF4"/>
    <w:rsid w:val="008B41FE"/>
    <w:rsid w:val="008B44CC"/>
    <w:rsid w:val="008B48F3"/>
    <w:rsid w:val="008B4922"/>
    <w:rsid w:val="008B4BFD"/>
    <w:rsid w:val="008B4E1E"/>
    <w:rsid w:val="008B5924"/>
    <w:rsid w:val="008B5A5A"/>
    <w:rsid w:val="008B5CA9"/>
    <w:rsid w:val="008B5D77"/>
    <w:rsid w:val="008B67F6"/>
    <w:rsid w:val="008B690C"/>
    <w:rsid w:val="008B695D"/>
    <w:rsid w:val="008B69C9"/>
    <w:rsid w:val="008B6B6A"/>
    <w:rsid w:val="008B6CDF"/>
    <w:rsid w:val="008B701A"/>
    <w:rsid w:val="008B719E"/>
    <w:rsid w:val="008B7731"/>
    <w:rsid w:val="008B7A61"/>
    <w:rsid w:val="008B7C7C"/>
    <w:rsid w:val="008C02B1"/>
    <w:rsid w:val="008C033A"/>
    <w:rsid w:val="008C062E"/>
    <w:rsid w:val="008C0653"/>
    <w:rsid w:val="008C067B"/>
    <w:rsid w:val="008C08A5"/>
    <w:rsid w:val="008C0A79"/>
    <w:rsid w:val="008C0B1A"/>
    <w:rsid w:val="008C0D09"/>
    <w:rsid w:val="008C0D62"/>
    <w:rsid w:val="008C1127"/>
    <w:rsid w:val="008C117D"/>
    <w:rsid w:val="008C1C02"/>
    <w:rsid w:val="008C251B"/>
    <w:rsid w:val="008C25BA"/>
    <w:rsid w:val="008C295E"/>
    <w:rsid w:val="008C2D82"/>
    <w:rsid w:val="008C3133"/>
    <w:rsid w:val="008C3197"/>
    <w:rsid w:val="008C381D"/>
    <w:rsid w:val="008C39AE"/>
    <w:rsid w:val="008C3E69"/>
    <w:rsid w:val="008C41E9"/>
    <w:rsid w:val="008C4342"/>
    <w:rsid w:val="008C4536"/>
    <w:rsid w:val="008C485B"/>
    <w:rsid w:val="008C4EA0"/>
    <w:rsid w:val="008C53A4"/>
    <w:rsid w:val="008C55F8"/>
    <w:rsid w:val="008C57A5"/>
    <w:rsid w:val="008C5987"/>
    <w:rsid w:val="008C5C68"/>
    <w:rsid w:val="008C60CE"/>
    <w:rsid w:val="008C6950"/>
    <w:rsid w:val="008C698A"/>
    <w:rsid w:val="008C6B7C"/>
    <w:rsid w:val="008C6D23"/>
    <w:rsid w:val="008C6FC0"/>
    <w:rsid w:val="008C722D"/>
    <w:rsid w:val="008C7241"/>
    <w:rsid w:val="008C7470"/>
    <w:rsid w:val="008C747F"/>
    <w:rsid w:val="008C7690"/>
    <w:rsid w:val="008C76C8"/>
    <w:rsid w:val="008C7990"/>
    <w:rsid w:val="008C7A25"/>
    <w:rsid w:val="008C7A37"/>
    <w:rsid w:val="008D043A"/>
    <w:rsid w:val="008D07C9"/>
    <w:rsid w:val="008D088E"/>
    <w:rsid w:val="008D0FAC"/>
    <w:rsid w:val="008D1254"/>
    <w:rsid w:val="008D143A"/>
    <w:rsid w:val="008D15FF"/>
    <w:rsid w:val="008D1DCB"/>
    <w:rsid w:val="008D1ECA"/>
    <w:rsid w:val="008D20BD"/>
    <w:rsid w:val="008D21B6"/>
    <w:rsid w:val="008D302E"/>
    <w:rsid w:val="008D32BD"/>
    <w:rsid w:val="008D32C0"/>
    <w:rsid w:val="008D337E"/>
    <w:rsid w:val="008D34A2"/>
    <w:rsid w:val="008D357C"/>
    <w:rsid w:val="008D3BD4"/>
    <w:rsid w:val="008D3D76"/>
    <w:rsid w:val="008D3DE8"/>
    <w:rsid w:val="008D41B7"/>
    <w:rsid w:val="008D46A1"/>
    <w:rsid w:val="008D4AE9"/>
    <w:rsid w:val="008D4EB3"/>
    <w:rsid w:val="008D4EE4"/>
    <w:rsid w:val="008D4F49"/>
    <w:rsid w:val="008D5843"/>
    <w:rsid w:val="008D5CCF"/>
    <w:rsid w:val="008D631C"/>
    <w:rsid w:val="008D6525"/>
    <w:rsid w:val="008D6591"/>
    <w:rsid w:val="008D6712"/>
    <w:rsid w:val="008D6B0C"/>
    <w:rsid w:val="008D6B16"/>
    <w:rsid w:val="008D6C24"/>
    <w:rsid w:val="008D6E2C"/>
    <w:rsid w:val="008D7163"/>
    <w:rsid w:val="008D7435"/>
    <w:rsid w:val="008D7951"/>
    <w:rsid w:val="008D7BC5"/>
    <w:rsid w:val="008D7E7C"/>
    <w:rsid w:val="008E018E"/>
    <w:rsid w:val="008E02B2"/>
    <w:rsid w:val="008E0BE6"/>
    <w:rsid w:val="008E17BF"/>
    <w:rsid w:val="008E1932"/>
    <w:rsid w:val="008E1DB9"/>
    <w:rsid w:val="008E22DA"/>
    <w:rsid w:val="008E2714"/>
    <w:rsid w:val="008E2B4F"/>
    <w:rsid w:val="008E2F0F"/>
    <w:rsid w:val="008E3326"/>
    <w:rsid w:val="008E375B"/>
    <w:rsid w:val="008E3797"/>
    <w:rsid w:val="008E3AE8"/>
    <w:rsid w:val="008E3C68"/>
    <w:rsid w:val="008E3EC6"/>
    <w:rsid w:val="008E410F"/>
    <w:rsid w:val="008E4182"/>
    <w:rsid w:val="008E41F7"/>
    <w:rsid w:val="008E42CE"/>
    <w:rsid w:val="008E4461"/>
    <w:rsid w:val="008E45D6"/>
    <w:rsid w:val="008E4958"/>
    <w:rsid w:val="008E496F"/>
    <w:rsid w:val="008E4A03"/>
    <w:rsid w:val="008E4A3E"/>
    <w:rsid w:val="008E4BB5"/>
    <w:rsid w:val="008E4CD1"/>
    <w:rsid w:val="008E4D73"/>
    <w:rsid w:val="008E5145"/>
    <w:rsid w:val="008E5159"/>
    <w:rsid w:val="008E51EF"/>
    <w:rsid w:val="008E54FF"/>
    <w:rsid w:val="008E59A3"/>
    <w:rsid w:val="008E5A82"/>
    <w:rsid w:val="008E5AC4"/>
    <w:rsid w:val="008E5C89"/>
    <w:rsid w:val="008E61FC"/>
    <w:rsid w:val="008E676C"/>
    <w:rsid w:val="008E6A97"/>
    <w:rsid w:val="008E6D97"/>
    <w:rsid w:val="008E6DCB"/>
    <w:rsid w:val="008E7099"/>
    <w:rsid w:val="008E7782"/>
    <w:rsid w:val="008E7C28"/>
    <w:rsid w:val="008E7CEC"/>
    <w:rsid w:val="008F0079"/>
    <w:rsid w:val="008F0528"/>
    <w:rsid w:val="008F159D"/>
    <w:rsid w:val="008F160A"/>
    <w:rsid w:val="008F16A5"/>
    <w:rsid w:val="008F17BA"/>
    <w:rsid w:val="008F180A"/>
    <w:rsid w:val="008F19C9"/>
    <w:rsid w:val="008F1D1B"/>
    <w:rsid w:val="008F230A"/>
    <w:rsid w:val="008F2475"/>
    <w:rsid w:val="008F2BC8"/>
    <w:rsid w:val="008F2C16"/>
    <w:rsid w:val="008F2DA9"/>
    <w:rsid w:val="008F2EBF"/>
    <w:rsid w:val="008F344B"/>
    <w:rsid w:val="008F3678"/>
    <w:rsid w:val="008F36E9"/>
    <w:rsid w:val="008F3722"/>
    <w:rsid w:val="008F376F"/>
    <w:rsid w:val="008F3A9B"/>
    <w:rsid w:val="008F3BEB"/>
    <w:rsid w:val="008F3F8A"/>
    <w:rsid w:val="008F3FB8"/>
    <w:rsid w:val="008F4111"/>
    <w:rsid w:val="008F4758"/>
    <w:rsid w:val="008F4775"/>
    <w:rsid w:val="008F5021"/>
    <w:rsid w:val="008F532D"/>
    <w:rsid w:val="008F5771"/>
    <w:rsid w:val="008F5782"/>
    <w:rsid w:val="008F5885"/>
    <w:rsid w:val="008F5AE6"/>
    <w:rsid w:val="008F5CA1"/>
    <w:rsid w:val="008F5DBA"/>
    <w:rsid w:val="008F5E23"/>
    <w:rsid w:val="008F6021"/>
    <w:rsid w:val="008F6159"/>
    <w:rsid w:val="008F61F6"/>
    <w:rsid w:val="008F6651"/>
    <w:rsid w:val="008F67F2"/>
    <w:rsid w:val="008F6846"/>
    <w:rsid w:val="008F6954"/>
    <w:rsid w:val="008F6F33"/>
    <w:rsid w:val="008F7040"/>
    <w:rsid w:val="008F7193"/>
    <w:rsid w:val="008F75BF"/>
    <w:rsid w:val="008F766B"/>
    <w:rsid w:val="008F779B"/>
    <w:rsid w:val="008F7811"/>
    <w:rsid w:val="008F7866"/>
    <w:rsid w:val="008F788D"/>
    <w:rsid w:val="008F7969"/>
    <w:rsid w:val="008F7974"/>
    <w:rsid w:val="008F7F5A"/>
    <w:rsid w:val="00900114"/>
    <w:rsid w:val="009007E8"/>
    <w:rsid w:val="009007FA"/>
    <w:rsid w:val="00900BBE"/>
    <w:rsid w:val="00900CE8"/>
    <w:rsid w:val="009012D8"/>
    <w:rsid w:val="0090153F"/>
    <w:rsid w:val="0090168E"/>
    <w:rsid w:val="0090169C"/>
    <w:rsid w:val="009016D9"/>
    <w:rsid w:val="00901CEC"/>
    <w:rsid w:val="00901EF4"/>
    <w:rsid w:val="00902316"/>
    <w:rsid w:val="00902345"/>
    <w:rsid w:val="00902A49"/>
    <w:rsid w:val="00903090"/>
    <w:rsid w:val="00903428"/>
    <w:rsid w:val="00903691"/>
    <w:rsid w:val="009038BD"/>
    <w:rsid w:val="009039AC"/>
    <w:rsid w:val="00903C4A"/>
    <w:rsid w:val="00903F93"/>
    <w:rsid w:val="009046AA"/>
    <w:rsid w:val="0090478D"/>
    <w:rsid w:val="00904AFA"/>
    <w:rsid w:val="00904FF2"/>
    <w:rsid w:val="009053F2"/>
    <w:rsid w:val="00905739"/>
    <w:rsid w:val="00905861"/>
    <w:rsid w:val="009058BD"/>
    <w:rsid w:val="009058C6"/>
    <w:rsid w:val="00905AE2"/>
    <w:rsid w:val="00906445"/>
    <w:rsid w:val="009068BA"/>
    <w:rsid w:val="00907033"/>
    <w:rsid w:val="0090789A"/>
    <w:rsid w:val="00907A5C"/>
    <w:rsid w:val="00907E05"/>
    <w:rsid w:val="009102BB"/>
    <w:rsid w:val="00910C67"/>
    <w:rsid w:val="00910E8A"/>
    <w:rsid w:val="009111E1"/>
    <w:rsid w:val="009114BD"/>
    <w:rsid w:val="0091168E"/>
    <w:rsid w:val="00911911"/>
    <w:rsid w:val="00911AFB"/>
    <w:rsid w:val="00911AFF"/>
    <w:rsid w:val="00912293"/>
    <w:rsid w:val="00912479"/>
    <w:rsid w:val="00912BFF"/>
    <w:rsid w:val="00912F91"/>
    <w:rsid w:val="009131C8"/>
    <w:rsid w:val="009138D7"/>
    <w:rsid w:val="00913A74"/>
    <w:rsid w:val="00914672"/>
    <w:rsid w:val="009146AB"/>
    <w:rsid w:val="00914DF3"/>
    <w:rsid w:val="0091512E"/>
    <w:rsid w:val="009152AA"/>
    <w:rsid w:val="0091580F"/>
    <w:rsid w:val="00915A1D"/>
    <w:rsid w:val="00915A78"/>
    <w:rsid w:val="00915E61"/>
    <w:rsid w:val="00916388"/>
    <w:rsid w:val="00916AEE"/>
    <w:rsid w:val="00916FA1"/>
    <w:rsid w:val="00917538"/>
    <w:rsid w:val="00917647"/>
    <w:rsid w:val="00917996"/>
    <w:rsid w:val="00917AC5"/>
    <w:rsid w:val="00917D6E"/>
    <w:rsid w:val="00917D84"/>
    <w:rsid w:val="00917FB9"/>
    <w:rsid w:val="0092012D"/>
    <w:rsid w:val="00920E0A"/>
    <w:rsid w:val="009212FE"/>
    <w:rsid w:val="00921367"/>
    <w:rsid w:val="00921BEA"/>
    <w:rsid w:val="00921D08"/>
    <w:rsid w:val="00921DEC"/>
    <w:rsid w:val="0092205B"/>
    <w:rsid w:val="00922610"/>
    <w:rsid w:val="0092272B"/>
    <w:rsid w:val="00922A4A"/>
    <w:rsid w:val="00922D20"/>
    <w:rsid w:val="00922D9F"/>
    <w:rsid w:val="0092377E"/>
    <w:rsid w:val="00923E0E"/>
    <w:rsid w:val="00923E85"/>
    <w:rsid w:val="00923ED5"/>
    <w:rsid w:val="00923F44"/>
    <w:rsid w:val="009240F8"/>
    <w:rsid w:val="0092434C"/>
    <w:rsid w:val="0092442D"/>
    <w:rsid w:val="00924863"/>
    <w:rsid w:val="00924F41"/>
    <w:rsid w:val="00924F93"/>
    <w:rsid w:val="00925517"/>
    <w:rsid w:val="009258E7"/>
    <w:rsid w:val="00925BC6"/>
    <w:rsid w:val="00925CA1"/>
    <w:rsid w:val="00925FCC"/>
    <w:rsid w:val="00926023"/>
    <w:rsid w:val="009265F0"/>
    <w:rsid w:val="00926887"/>
    <w:rsid w:val="00926A70"/>
    <w:rsid w:val="00926C3B"/>
    <w:rsid w:val="009272FB"/>
    <w:rsid w:val="00927362"/>
    <w:rsid w:val="00927379"/>
    <w:rsid w:val="00927FC3"/>
    <w:rsid w:val="00927FEE"/>
    <w:rsid w:val="00930439"/>
    <w:rsid w:val="00930495"/>
    <w:rsid w:val="00930C05"/>
    <w:rsid w:val="0093136E"/>
    <w:rsid w:val="00931C05"/>
    <w:rsid w:val="009322B0"/>
    <w:rsid w:val="009324A9"/>
    <w:rsid w:val="009327D4"/>
    <w:rsid w:val="00932D33"/>
    <w:rsid w:val="00932F27"/>
    <w:rsid w:val="00932F53"/>
    <w:rsid w:val="00932F65"/>
    <w:rsid w:val="00933265"/>
    <w:rsid w:val="009335B7"/>
    <w:rsid w:val="00933C70"/>
    <w:rsid w:val="0093462F"/>
    <w:rsid w:val="00934A92"/>
    <w:rsid w:val="00934D24"/>
    <w:rsid w:val="00935091"/>
    <w:rsid w:val="009352A2"/>
    <w:rsid w:val="00935C1B"/>
    <w:rsid w:val="00935F5D"/>
    <w:rsid w:val="00936461"/>
    <w:rsid w:val="00936854"/>
    <w:rsid w:val="009368AF"/>
    <w:rsid w:val="00936CD6"/>
    <w:rsid w:val="00936DA3"/>
    <w:rsid w:val="00936ED8"/>
    <w:rsid w:val="009371A5"/>
    <w:rsid w:val="00937301"/>
    <w:rsid w:val="0093733C"/>
    <w:rsid w:val="00937436"/>
    <w:rsid w:val="00937477"/>
    <w:rsid w:val="00937588"/>
    <w:rsid w:val="0093758D"/>
    <w:rsid w:val="00937B14"/>
    <w:rsid w:val="00937B35"/>
    <w:rsid w:val="00937C33"/>
    <w:rsid w:val="00937CCF"/>
    <w:rsid w:val="00937E32"/>
    <w:rsid w:val="00937F8C"/>
    <w:rsid w:val="00940084"/>
    <w:rsid w:val="009402D8"/>
    <w:rsid w:val="00940398"/>
    <w:rsid w:val="0094060A"/>
    <w:rsid w:val="009406AE"/>
    <w:rsid w:val="00940749"/>
    <w:rsid w:val="00940FA9"/>
    <w:rsid w:val="00941167"/>
    <w:rsid w:val="00941344"/>
    <w:rsid w:val="0094139F"/>
    <w:rsid w:val="00941ADB"/>
    <w:rsid w:val="00941EB7"/>
    <w:rsid w:val="00941F9C"/>
    <w:rsid w:val="00942135"/>
    <w:rsid w:val="009421DD"/>
    <w:rsid w:val="00942417"/>
    <w:rsid w:val="00942560"/>
    <w:rsid w:val="009426F0"/>
    <w:rsid w:val="00942AB0"/>
    <w:rsid w:val="00942AE2"/>
    <w:rsid w:val="00942C8D"/>
    <w:rsid w:val="00942DDA"/>
    <w:rsid w:val="00943447"/>
    <w:rsid w:val="009436C5"/>
    <w:rsid w:val="0094381C"/>
    <w:rsid w:val="00943911"/>
    <w:rsid w:val="00943993"/>
    <w:rsid w:val="00943B56"/>
    <w:rsid w:val="00943D65"/>
    <w:rsid w:val="00943DC9"/>
    <w:rsid w:val="0094417F"/>
    <w:rsid w:val="00944206"/>
    <w:rsid w:val="00944290"/>
    <w:rsid w:val="00944924"/>
    <w:rsid w:val="00944A02"/>
    <w:rsid w:val="00944F26"/>
    <w:rsid w:val="00945184"/>
    <w:rsid w:val="00945240"/>
    <w:rsid w:val="00945393"/>
    <w:rsid w:val="009453A9"/>
    <w:rsid w:val="0094554F"/>
    <w:rsid w:val="00945784"/>
    <w:rsid w:val="00946063"/>
    <w:rsid w:val="00946283"/>
    <w:rsid w:val="0094640E"/>
    <w:rsid w:val="00946574"/>
    <w:rsid w:val="00946779"/>
    <w:rsid w:val="00946951"/>
    <w:rsid w:val="00946EFE"/>
    <w:rsid w:val="00947425"/>
    <w:rsid w:val="009476EF"/>
    <w:rsid w:val="00947838"/>
    <w:rsid w:val="00947CD0"/>
    <w:rsid w:val="009503BC"/>
    <w:rsid w:val="009507D1"/>
    <w:rsid w:val="00950B10"/>
    <w:rsid w:val="00950D88"/>
    <w:rsid w:val="00951055"/>
    <w:rsid w:val="0095160E"/>
    <w:rsid w:val="009517F8"/>
    <w:rsid w:val="00951832"/>
    <w:rsid w:val="0095206D"/>
    <w:rsid w:val="0095291A"/>
    <w:rsid w:val="009529E9"/>
    <w:rsid w:val="00952B1C"/>
    <w:rsid w:val="00952C83"/>
    <w:rsid w:val="0095303B"/>
    <w:rsid w:val="00953074"/>
    <w:rsid w:val="00953475"/>
    <w:rsid w:val="00953492"/>
    <w:rsid w:val="00953C9D"/>
    <w:rsid w:val="00953D7D"/>
    <w:rsid w:val="0095437B"/>
    <w:rsid w:val="00954AE2"/>
    <w:rsid w:val="00954B86"/>
    <w:rsid w:val="00954BF6"/>
    <w:rsid w:val="00954C7A"/>
    <w:rsid w:val="00954CF5"/>
    <w:rsid w:val="0095507F"/>
    <w:rsid w:val="0095516D"/>
    <w:rsid w:val="0095539B"/>
    <w:rsid w:val="009555F6"/>
    <w:rsid w:val="0095580D"/>
    <w:rsid w:val="009559B1"/>
    <w:rsid w:val="009559D3"/>
    <w:rsid w:val="00955B88"/>
    <w:rsid w:val="00955EE4"/>
    <w:rsid w:val="00956295"/>
    <w:rsid w:val="009568C1"/>
    <w:rsid w:val="009569C3"/>
    <w:rsid w:val="00956A58"/>
    <w:rsid w:val="00956CAE"/>
    <w:rsid w:val="00957291"/>
    <w:rsid w:val="00957343"/>
    <w:rsid w:val="009577D7"/>
    <w:rsid w:val="0096064B"/>
    <w:rsid w:val="00960725"/>
    <w:rsid w:val="009607DB"/>
    <w:rsid w:val="009607F0"/>
    <w:rsid w:val="00962066"/>
    <w:rsid w:val="0096248B"/>
    <w:rsid w:val="0096279B"/>
    <w:rsid w:val="00962C68"/>
    <w:rsid w:val="00962F68"/>
    <w:rsid w:val="009631D7"/>
    <w:rsid w:val="00963288"/>
    <w:rsid w:val="00963459"/>
    <w:rsid w:val="00963737"/>
    <w:rsid w:val="00963AED"/>
    <w:rsid w:val="00964291"/>
    <w:rsid w:val="0096432E"/>
    <w:rsid w:val="00964397"/>
    <w:rsid w:val="009644E4"/>
    <w:rsid w:val="0096489E"/>
    <w:rsid w:val="00964987"/>
    <w:rsid w:val="009649A8"/>
    <w:rsid w:val="009649C1"/>
    <w:rsid w:val="00964B70"/>
    <w:rsid w:val="00964B73"/>
    <w:rsid w:val="00964C84"/>
    <w:rsid w:val="00964EBB"/>
    <w:rsid w:val="0096559C"/>
    <w:rsid w:val="009659EF"/>
    <w:rsid w:val="00965A70"/>
    <w:rsid w:val="00966089"/>
    <w:rsid w:val="009663B5"/>
    <w:rsid w:val="009665A5"/>
    <w:rsid w:val="00966D1A"/>
    <w:rsid w:val="009670F1"/>
    <w:rsid w:val="00967115"/>
    <w:rsid w:val="00967935"/>
    <w:rsid w:val="00967A97"/>
    <w:rsid w:val="00967AF5"/>
    <w:rsid w:val="00967C23"/>
    <w:rsid w:val="00967D57"/>
    <w:rsid w:val="009703FE"/>
    <w:rsid w:val="00970501"/>
    <w:rsid w:val="009705B6"/>
    <w:rsid w:val="0097084A"/>
    <w:rsid w:val="00970B4C"/>
    <w:rsid w:val="00970DE1"/>
    <w:rsid w:val="00970E83"/>
    <w:rsid w:val="0097127B"/>
    <w:rsid w:val="00971843"/>
    <w:rsid w:val="0097189F"/>
    <w:rsid w:val="0097191E"/>
    <w:rsid w:val="00971A0C"/>
    <w:rsid w:val="009721F5"/>
    <w:rsid w:val="009726A9"/>
    <w:rsid w:val="009726C6"/>
    <w:rsid w:val="009728F2"/>
    <w:rsid w:val="009728FF"/>
    <w:rsid w:val="009729F8"/>
    <w:rsid w:val="00972AA0"/>
    <w:rsid w:val="009730E9"/>
    <w:rsid w:val="00973711"/>
    <w:rsid w:val="00973CBC"/>
    <w:rsid w:val="00973DCF"/>
    <w:rsid w:val="009748F5"/>
    <w:rsid w:val="009749FB"/>
    <w:rsid w:val="00974AD2"/>
    <w:rsid w:val="00974C06"/>
    <w:rsid w:val="0097501C"/>
    <w:rsid w:val="009753D0"/>
    <w:rsid w:val="00975799"/>
    <w:rsid w:val="00975AFF"/>
    <w:rsid w:val="00976392"/>
    <w:rsid w:val="009764DE"/>
    <w:rsid w:val="0097674B"/>
    <w:rsid w:val="00976AB8"/>
    <w:rsid w:val="00976ACF"/>
    <w:rsid w:val="00976EED"/>
    <w:rsid w:val="00977074"/>
    <w:rsid w:val="009770AA"/>
    <w:rsid w:val="0097722E"/>
    <w:rsid w:val="009773D4"/>
    <w:rsid w:val="009774D7"/>
    <w:rsid w:val="00977594"/>
    <w:rsid w:val="00977733"/>
    <w:rsid w:val="00977831"/>
    <w:rsid w:val="00977CD0"/>
    <w:rsid w:val="00980132"/>
    <w:rsid w:val="00980337"/>
    <w:rsid w:val="00980376"/>
    <w:rsid w:val="00980620"/>
    <w:rsid w:val="00980F03"/>
    <w:rsid w:val="0098194F"/>
    <w:rsid w:val="00981F47"/>
    <w:rsid w:val="0098218F"/>
    <w:rsid w:val="009829DF"/>
    <w:rsid w:val="00982B67"/>
    <w:rsid w:val="00982CF9"/>
    <w:rsid w:val="00982E19"/>
    <w:rsid w:val="00982F25"/>
    <w:rsid w:val="00983026"/>
    <w:rsid w:val="009832E9"/>
    <w:rsid w:val="00983396"/>
    <w:rsid w:val="00983795"/>
    <w:rsid w:val="00983808"/>
    <w:rsid w:val="0098392F"/>
    <w:rsid w:val="00983ED1"/>
    <w:rsid w:val="00984191"/>
    <w:rsid w:val="00984A1E"/>
    <w:rsid w:val="00984A54"/>
    <w:rsid w:val="00984B62"/>
    <w:rsid w:val="00984CE6"/>
    <w:rsid w:val="00985495"/>
    <w:rsid w:val="009858AE"/>
    <w:rsid w:val="009858E9"/>
    <w:rsid w:val="0098593D"/>
    <w:rsid w:val="00985AB3"/>
    <w:rsid w:val="00985CB1"/>
    <w:rsid w:val="00985CB5"/>
    <w:rsid w:val="00985F4F"/>
    <w:rsid w:val="009863B3"/>
    <w:rsid w:val="009863FF"/>
    <w:rsid w:val="0098648C"/>
    <w:rsid w:val="00986E33"/>
    <w:rsid w:val="0098709E"/>
    <w:rsid w:val="0098739F"/>
    <w:rsid w:val="009874B2"/>
    <w:rsid w:val="009874E6"/>
    <w:rsid w:val="0098776E"/>
    <w:rsid w:val="00987809"/>
    <w:rsid w:val="0098782F"/>
    <w:rsid w:val="00987990"/>
    <w:rsid w:val="00987AF0"/>
    <w:rsid w:val="00987D2E"/>
    <w:rsid w:val="00990093"/>
    <w:rsid w:val="009903A7"/>
    <w:rsid w:val="009907DE"/>
    <w:rsid w:val="00990C7B"/>
    <w:rsid w:val="0099145D"/>
    <w:rsid w:val="0099148C"/>
    <w:rsid w:val="009917D8"/>
    <w:rsid w:val="00991C30"/>
    <w:rsid w:val="00992119"/>
    <w:rsid w:val="00992153"/>
    <w:rsid w:val="009922E7"/>
    <w:rsid w:val="00992566"/>
    <w:rsid w:val="00992BB9"/>
    <w:rsid w:val="00992E5A"/>
    <w:rsid w:val="009936E0"/>
    <w:rsid w:val="00993BBE"/>
    <w:rsid w:val="0099437C"/>
    <w:rsid w:val="00994564"/>
    <w:rsid w:val="0099487F"/>
    <w:rsid w:val="00994C08"/>
    <w:rsid w:val="00994E75"/>
    <w:rsid w:val="00994E96"/>
    <w:rsid w:val="00994F11"/>
    <w:rsid w:val="00994FBF"/>
    <w:rsid w:val="0099500F"/>
    <w:rsid w:val="00995484"/>
    <w:rsid w:val="0099592E"/>
    <w:rsid w:val="009959C5"/>
    <w:rsid w:val="00995A1E"/>
    <w:rsid w:val="00995A38"/>
    <w:rsid w:val="00995BFA"/>
    <w:rsid w:val="00995F1A"/>
    <w:rsid w:val="00995F58"/>
    <w:rsid w:val="00996018"/>
    <w:rsid w:val="009961BC"/>
    <w:rsid w:val="00996C07"/>
    <w:rsid w:val="00996CE7"/>
    <w:rsid w:val="00996E89"/>
    <w:rsid w:val="009974C3"/>
    <w:rsid w:val="009975AA"/>
    <w:rsid w:val="0099786E"/>
    <w:rsid w:val="0099789D"/>
    <w:rsid w:val="009A0AB4"/>
    <w:rsid w:val="009A0D8C"/>
    <w:rsid w:val="009A0DE8"/>
    <w:rsid w:val="009A117D"/>
    <w:rsid w:val="009A14E3"/>
    <w:rsid w:val="009A1BD7"/>
    <w:rsid w:val="009A1E60"/>
    <w:rsid w:val="009A1F65"/>
    <w:rsid w:val="009A276D"/>
    <w:rsid w:val="009A3093"/>
    <w:rsid w:val="009A323E"/>
    <w:rsid w:val="009A3249"/>
    <w:rsid w:val="009A32B3"/>
    <w:rsid w:val="009A385B"/>
    <w:rsid w:val="009A3A8D"/>
    <w:rsid w:val="009A3C87"/>
    <w:rsid w:val="009A3D63"/>
    <w:rsid w:val="009A3E97"/>
    <w:rsid w:val="009A40E5"/>
    <w:rsid w:val="009A41F4"/>
    <w:rsid w:val="009A42A7"/>
    <w:rsid w:val="009A449A"/>
    <w:rsid w:val="009A45EA"/>
    <w:rsid w:val="009A4E30"/>
    <w:rsid w:val="009A4FC1"/>
    <w:rsid w:val="009A50A4"/>
    <w:rsid w:val="009A532C"/>
    <w:rsid w:val="009A5339"/>
    <w:rsid w:val="009A5719"/>
    <w:rsid w:val="009A5946"/>
    <w:rsid w:val="009A59F8"/>
    <w:rsid w:val="009A59FD"/>
    <w:rsid w:val="009A5A7C"/>
    <w:rsid w:val="009A5C74"/>
    <w:rsid w:val="009A615F"/>
    <w:rsid w:val="009A6296"/>
    <w:rsid w:val="009A6351"/>
    <w:rsid w:val="009A6640"/>
    <w:rsid w:val="009A6941"/>
    <w:rsid w:val="009A6A07"/>
    <w:rsid w:val="009A6B18"/>
    <w:rsid w:val="009A6E8F"/>
    <w:rsid w:val="009A6F03"/>
    <w:rsid w:val="009A70F6"/>
    <w:rsid w:val="009A7B4E"/>
    <w:rsid w:val="009A7C73"/>
    <w:rsid w:val="009B02EF"/>
    <w:rsid w:val="009B0543"/>
    <w:rsid w:val="009B0B80"/>
    <w:rsid w:val="009B0C85"/>
    <w:rsid w:val="009B0F2A"/>
    <w:rsid w:val="009B1011"/>
    <w:rsid w:val="009B1406"/>
    <w:rsid w:val="009B14EB"/>
    <w:rsid w:val="009B150E"/>
    <w:rsid w:val="009B1891"/>
    <w:rsid w:val="009B190B"/>
    <w:rsid w:val="009B2090"/>
    <w:rsid w:val="009B2142"/>
    <w:rsid w:val="009B21F6"/>
    <w:rsid w:val="009B2293"/>
    <w:rsid w:val="009B234B"/>
    <w:rsid w:val="009B2614"/>
    <w:rsid w:val="009B2F1F"/>
    <w:rsid w:val="009B2F6C"/>
    <w:rsid w:val="009B3B7A"/>
    <w:rsid w:val="009B3C28"/>
    <w:rsid w:val="009B3E09"/>
    <w:rsid w:val="009B3FAE"/>
    <w:rsid w:val="009B43B1"/>
    <w:rsid w:val="009B49EC"/>
    <w:rsid w:val="009B4CFB"/>
    <w:rsid w:val="009B50C3"/>
    <w:rsid w:val="009B52A2"/>
    <w:rsid w:val="009B5349"/>
    <w:rsid w:val="009B557E"/>
    <w:rsid w:val="009B5E32"/>
    <w:rsid w:val="009B5F9C"/>
    <w:rsid w:val="009B5FA1"/>
    <w:rsid w:val="009B5FB9"/>
    <w:rsid w:val="009B61D0"/>
    <w:rsid w:val="009B6299"/>
    <w:rsid w:val="009B684B"/>
    <w:rsid w:val="009B69A8"/>
    <w:rsid w:val="009B6BE8"/>
    <w:rsid w:val="009B6DAF"/>
    <w:rsid w:val="009B76B4"/>
    <w:rsid w:val="009B77CB"/>
    <w:rsid w:val="009B797C"/>
    <w:rsid w:val="009C008E"/>
    <w:rsid w:val="009C00E9"/>
    <w:rsid w:val="009C0191"/>
    <w:rsid w:val="009C07E6"/>
    <w:rsid w:val="009C0C41"/>
    <w:rsid w:val="009C0CA6"/>
    <w:rsid w:val="009C0D76"/>
    <w:rsid w:val="009C0E9F"/>
    <w:rsid w:val="009C11B2"/>
    <w:rsid w:val="009C1477"/>
    <w:rsid w:val="009C16F8"/>
    <w:rsid w:val="009C178C"/>
    <w:rsid w:val="009C1AD3"/>
    <w:rsid w:val="009C1B2F"/>
    <w:rsid w:val="009C2B25"/>
    <w:rsid w:val="009C2E14"/>
    <w:rsid w:val="009C2FD8"/>
    <w:rsid w:val="009C36BD"/>
    <w:rsid w:val="009C3F42"/>
    <w:rsid w:val="009C3FC2"/>
    <w:rsid w:val="009C428A"/>
    <w:rsid w:val="009C4534"/>
    <w:rsid w:val="009C4676"/>
    <w:rsid w:val="009C4915"/>
    <w:rsid w:val="009C4A32"/>
    <w:rsid w:val="009C4B95"/>
    <w:rsid w:val="009C4CAD"/>
    <w:rsid w:val="009C4E16"/>
    <w:rsid w:val="009C4F12"/>
    <w:rsid w:val="009C4F56"/>
    <w:rsid w:val="009C4F9F"/>
    <w:rsid w:val="009C511A"/>
    <w:rsid w:val="009C51CE"/>
    <w:rsid w:val="009C52BA"/>
    <w:rsid w:val="009C531C"/>
    <w:rsid w:val="009C5495"/>
    <w:rsid w:val="009C56D5"/>
    <w:rsid w:val="009C5C7B"/>
    <w:rsid w:val="009C5E1A"/>
    <w:rsid w:val="009C6162"/>
    <w:rsid w:val="009C6877"/>
    <w:rsid w:val="009C687E"/>
    <w:rsid w:val="009C695F"/>
    <w:rsid w:val="009C6B9A"/>
    <w:rsid w:val="009C6D76"/>
    <w:rsid w:val="009C6E11"/>
    <w:rsid w:val="009C6EBD"/>
    <w:rsid w:val="009C6F03"/>
    <w:rsid w:val="009C7973"/>
    <w:rsid w:val="009C7C55"/>
    <w:rsid w:val="009C7FAF"/>
    <w:rsid w:val="009D02A6"/>
    <w:rsid w:val="009D0434"/>
    <w:rsid w:val="009D0462"/>
    <w:rsid w:val="009D055B"/>
    <w:rsid w:val="009D06B5"/>
    <w:rsid w:val="009D0891"/>
    <w:rsid w:val="009D0EBC"/>
    <w:rsid w:val="009D111D"/>
    <w:rsid w:val="009D1292"/>
    <w:rsid w:val="009D12A6"/>
    <w:rsid w:val="009D15E5"/>
    <w:rsid w:val="009D1A5A"/>
    <w:rsid w:val="009D1F14"/>
    <w:rsid w:val="009D20A2"/>
    <w:rsid w:val="009D2453"/>
    <w:rsid w:val="009D25C2"/>
    <w:rsid w:val="009D25E8"/>
    <w:rsid w:val="009D26D2"/>
    <w:rsid w:val="009D27CB"/>
    <w:rsid w:val="009D28BD"/>
    <w:rsid w:val="009D2DFF"/>
    <w:rsid w:val="009D2EC6"/>
    <w:rsid w:val="009D3197"/>
    <w:rsid w:val="009D326C"/>
    <w:rsid w:val="009D35A7"/>
    <w:rsid w:val="009D396F"/>
    <w:rsid w:val="009D3A0A"/>
    <w:rsid w:val="009D409C"/>
    <w:rsid w:val="009D42B8"/>
    <w:rsid w:val="009D47F7"/>
    <w:rsid w:val="009D4A05"/>
    <w:rsid w:val="009D5085"/>
    <w:rsid w:val="009D5490"/>
    <w:rsid w:val="009D553E"/>
    <w:rsid w:val="009D556D"/>
    <w:rsid w:val="009D56DA"/>
    <w:rsid w:val="009D5C22"/>
    <w:rsid w:val="009D5EAA"/>
    <w:rsid w:val="009D5FF1"/>
    <w:rsid w:val="009D6030"/>
    <w:rsid w:val="009D6354"/>
    <w:rsid w:val="009D6391"/>
    <w:rsid w:val="009D670D"/>
    <w:rsid w:val="009D69E1"/>
    <w:rsid w:val="009D6BA1"/>
    <w:rsid w:val="009D6C2B"/>
    <w:rsid w:val="009D6DF5"/>
    <w:rsid w:val="009D6F15"/>
    <w:rsid w:val="009D6FDC"/>
    <w:rsid w:val="009D7228"/>
    <w:rsid w:val="009D7269"/>
    <w:rsid w:val="009D7859"/>
    <w:rsid w:val="009D79DF"/>
    <w:rsid w:val="009D7FA5"/>
    <w:rsid w:val="009E028C"/>
    <w:rsid w:val="009E0769"/>
    <w:rsid w:val="009E07A0"/>
    <w:rsid w:val="009E07AE"/>
    <w:rsid w:val="009E09D3"/>
    <w:rsid w:val="009E1A45"/>
    <w:rsid w:val="009E1BA1"/>
    <w:rsid w:val="009E1F67"/>
    <w:rsid w:val="009E261A"/>
    <w:rsid w:val="009E2960"/>
    <w:rsid w:val="009E2C86"/>
    <w:rsid w:val="009E2F6C"/>
    <w:rsid w:val="009E33A8"/>
    <w:rsid w:val="009E4045"/>
    <w:rsid w:val="009E47FF"/>
    <w:rsid w:val="009E5074"/>
    <w:rsid w:val="009E56B1"/>
    <w:rsid w:val="009E5797"/>
    <w:rsid w:val="009E5B1D"/>
    <w:rsid w:val="009E5B99"/>
    <w:rsid w:val="009E5C3D"/>
    <w:rsid w:val="009E669A"/>
    <w:rsid w:val="009E67B4"/>
    <w:rsid w:val="009E6A97"/>
    <w:rsid w:val="009E7329"/>
    <w:rsid w:val="009E746F"/>
    <w:rsid w:val="009E747F"/>
    <w:rsid w:val="009E7A26"/>
    <w:rsid w:val="009E7B7A"/>
    <w:rsid w:val="009F001E"/>
    <w:rsid w:val="009F024A"/>
    <w:rsid w:val="009F02F9"/>
    <w:rsid w:val="009F0563"/>
    <w:rsid w:val="009F0E02"/>
    <w:rsid w:val="009F1177"/>
    <w:rsid w:val="009F120B"/>
    <w:rsid w:val="009F1678"/>
    <w:rsid w:val="009F167C"/>
    <w:rsid w:val="009F26B2"/>
    <w:rsid w:val="009F2979"/>
    <w:rsid w:val="009F2E76"/>
    <w:rsid w:val="009F30A0"/>
    <w:rsid w:val="009F32DE"/>
    <w:rsid w:val="009F3363"/>
    <w:rsid w:val="009F3463"/>
    <w:rsid w:val="009F37E9"/>
    <w:rsid w:val="009F391D"/>
    <w:rsid w:val="009F414F"/>
    <w:rsid w:val="009F41D8"/>
    <w:rsid w:val="009F438D"/>
    <w:rsid w:val="009F471A"/>
    <w:rsid w:val="009F47F2"/>
    <w:rsid w:val="009F4CAF"/>
    <w:rsid w:val="009F4D23"/>
    <w:rsid w:val="009F4E1A"/>
    <w:rsid w:val="009F50A8"/>
    <w:rsid w:val="009F5320"/>
    <w:rsid w:val="009F54EC"/>
    <w:rsid w:val="009F5614"/>
    <w:rsid w:val="009F5990"/>
    <w:rsid w:val="009F5ACB"/>
    <w:rsid w:val="009F5B2A"/>
    <w:rsid w:val="009F5EC0"/>
    <w:rsid w:val="009F6022"/>
    <w:rsid w:val="009F60A5"/>
    <w:rsid w:val="009F6345"/>
    <w:rsid w:val="009F63BA"/>
    <w:rsid w:val="009F644C"/>
    <w:rsid w:val="009F652E"/>
    <w:rsid w:val="009F71CD"/>
    <w:rsid w:val="009F7753"/>
    <w:rsid w:val="00A0039A"/>
    <w:rsid w:val="00A00632"/>
    <w:rsid w:val="00A00846"/>
    <w:rsid w:val="00A009B7"/>
    <w:rsid w:val="00A016E7"/>
    <w:rsid w:val="00A01836"/>
    <w:rsid w:val="00A01921"/>
    <w:rsid w:val="00A01D54"/>
    <w:rsid w:val="00A01FEF"/>
    <w:rsid w:val="00A02207"/>
    <w:rsid w:val="00A025F4"/>
    <w:rsid w:val="00A02832"/>
    <w:rsid w:val="00A028CA"/>
    <w:rsid w:val="00A02A54"/>
    <w:rsid w:val="00A02B9C"/>
    <w:rsid w:val="00A03775"/>
    <w:rsid w:val="00A039AF"/>
    <w:rsid w:val="00A03AAA"/>
    <w:rsid w:val="00A03BA4"/>
    <w:rsid w:val="00A03CD6"/>
    <w:rsid w:val="00A03F24"/>
    <w:rsid w:val="00A03F8C"/>
    <w:rsid w:val="00A03FE2"/>
    <w:rsid w:val="00A042F5"/>
    <w:rsid w:val="00A04419"/>
    <w:rsid w:val="00A04427"/>
    <w:rsid w:val="00A04B00"/>
    <w:rsid w:val="00A04F4C"/>
    <w:rsid w:val="00A04F72"/>
    <w:rsid w:val="00A0533D"/>
    <w:rsid w:val="00A053BE"/>
    <w:rsid w:val="00A05862"/>
    <w:rsid w:val="00A05879"/>
    <w:rsid w:val="00A05D6A"/>
    <w:rsid w:val="00A05DEA"/>
    <w:rsid w:val="00A06052"/>
    <w:rsid w:val="00A060AE"/>
    <w:rsid w:val="00A06157"/>
    <w:rsid w:val="00A06428"/>
    <w:rsid w:val="00A06452"/>
    <w:rsid w:val="00A064E8"/>
    <w:rsid w:val="00A06BDE"/>
    <w:rsid w:val="00A07248"/>
    <w:rsid w:val="00A073E5"/>
    <w:rsid w:val="00A07478"/>
    <w:rsid w:val="00A07A24"/>
    <w:rsid w:val="00A07EDE"/>
    <w:rsid w:val="00A10217"/>
    <w:rsid w:val="00A10293"/>
    <w:rsid w:val="00A102B8"/>
    <w:rsid w:val="00A104F0"/>
    <w:rsid w:val="00A10773"/>
    <w:rsid w:val="00A10852"/>
    <w:rsid w:val="00A1096B"/>
    <w:rsid w:val="00A10DBB"/>
    <w:rsid w:val="00A11087"/>
    <w:rsid w:val="00A118B4"/>
    <w:rsid w:val="00A11D47"/>
    <w:rsid w:val="00A11E4C"/>
    <w:rsid w:val="00A121A4"/>
    <w:rsid w:val="00A12248"/>
    <w:rsid w:val="00A12710"/>
    <w:rsid w:val="00A12E5F"/>
    <w:rsid w:val="00A12EC2"/>
    <w:rsid w:val="00A12EE1"/>
    <w:rsid w:val="00A134FA"/>
    <w:rsid w:val="00A1351A"/>
    <w:rsid w:val="00A1354B"/>
    <w:rsid w:val="00A13B78"/>
    <w:rsid w:val="00A13BB3"/>
    <w:rsid w:val="00A13BBC"/>
    <w:rsid w:val="00A13DEB"/>
    <w:rsid w:val="00A13EF8"/>
    <w:rsid w:val="00A13F6A"/>
    <w:rsid w:val="00A14427"/>
    <w:rsid w:val="00A14658"/>
    <w:rsid w:val="00A1480F"/>
    <w:rsid w:val="00A1493A"/>
    <w:rsid w:val="00A14C25"/>
    <w:rsid w:val="00A1503A"/>
    <w:rsid w:val="00A15430"/>
    <w:rsid w:val="00A1562F"/>
    <w:rsid w:val="00A156EB"/>
    <w:rsid w:val="00A1575E"/>
    <w:rsid w:val="00A15B7E"/>
    <w:rsid w:val="00A15CC4"/>
    <w:rsid w:val="00A15F0A"/>
    <w:rsid w:val="00A15FDA"/>
    <w:rsid w:val="00A168E0"/>
    <w:rsid w:val="00A16A4A"/>
    <w:rsid w:val="00A16CF8"/>
    <w:rsid w:val="00A16D36"/>
    <w:rsid w:val="00A1717C"/>
    <w:rsid w:val="00A1779A"/>
    <w:rsid w:val="00A17E64"/>
    <w:rsid w:val="00A17EA6"/>
    <w:rsid w:val="00A17F93"/>
    <w:rsid w:val="00A2001D"/>
    <w:rsid w:val="00A20060"/>
    <w:rsid w:val="00A202DC"/>
    <w:rsid w:val="00A206B2"/>
    <w:rsid w:val="00A207B3"/>
    <w:rsid w:val="00A20938"/>
    <w:rsid w:val="00A20E4C"/>
    <w:rsid w:val="00A2115A"/>
    <w:rsid w:val="00A21D9B"/>
    <w:rsid w:val="00A21E42"/>
    <w:rsid w:val="00A22135"/>
    <w:rsid w:val="00A223C0"/>
    <w:rsid w:val="00A2268F"/>
    <w:rsid w:val="00A22A9C"/>
    <w:rsid w:val="00A22B03"/>
    <w:rsid w:val="00A22C29"/>
    <w:rsid w:val="00A22E44"/>
    <w:rsid w:val="00A22F02"/>
    <w:rsid w:val="00A233EB"/>
    <w:rsid w:val="00A23467"/>
    <w:rsid w:val="00A2375F"/>
    <w:rsid w:val="00A2380A"/>
    <w:rsid w:val="00A2398B"/>
    <w:rsid w:val="00A23A9D"/>
    <w:rsid w:val="00A23B00"/>
    <w:rsid w:val="00A23D50"/>
    <w:rsid w:val="00A23D90"/>
    <w:rsid w:val="00A23E43"/>
    <w:rsid w:val="00A2406F"/>
    <w:rsid w:val="00A2424E"/>
    <w:rsid w:val="00A24392"/>
    <w:rsid w:val="00A245C4"/>
    <w:rsid w:val="00A24739"/>
    <w:rsid w:val="00A24994"/>
    <w:rsid w:val="00A24E0A"/>
    <w:rsid w:val="00A24EE2"/>
    <w:rsid w:val="00A25066"/>
    <w:rsid w:val="00A25117"/>
    <w:rsid w:val="00A252A8"/>
    <w:rsid w:val="00A25399"/>
    <w:rsid w:val="00A2571B"/>
    <w:rsid w:val="00A25788"/>
    <w:rsid w:val="00A259DF"/>
    <w:rsid w:val="00A25D37"/>
    <w:rsid w:val="00A2600E"/>
    <w:rsid w:val="00A260E5"/>
    <w:rsid w:val="00A262ED"/>
    <w:rsid w:val="00A2639C"/>
    <w:rsid w:val="00A26AB0"/>
    <w:rsid w:val="00A26ACA"/>
    <w:rsid w:val="00A2706B"/>
    <w:rsid w:val="00A2722E"/>
    <w:rsid w:val="00A272EE"/>
    <w:rsid w:val="00A275FC"/>
    <w:rsid w:val="00A27646"/>
    <w:rsid w:val="00A27864"/>
    <w:rsid w:val="00A27950"/>
    <w:rsid w:val="00A27B26"/>
    <w:rsid w:val="00A27F2A"/>
    <w:rsid w:val="00A30536"/>
    <w:rsid w:val="00A309AA"/>
    <w:rsid w:val="00A30B4B"/>
    <w:rsid w:val="00A30CE5"/>
    <w:rsid w:val="00A30FAB"/>
    <w:rsid w:val="00A30FD3"/>
    <w:rsid w:val="00A310F1"/>
    <w:rsid w:val="00A3121B"/>
    <w:rsid w:val="00A312BF"/>
    <w:rsid w:val="00A3139A"/>
    <w:rsid w:val="00A313A6"/>
    <w:rsid w:val="00A31BA4"/>
    <w:rsid w:val="00A321A7"/>
    <w:rsid w:val="00A32400"/>
    <w:rsid w:val="00A32670"/>
    <w:rsid w:val="00A326A7"/>
    <w:rsid w:val="00A326E7"/>
    <w:rsid w:val="00A329F6"/>
    <w:rsid w:val="00A32DD5"/>
    <w:rsid w:val="00A32E0D"/>
    <w:rsid w:val="00A32F64"/>
    <w:rsid w:val="00A33069"/>
    <w:rsid w:val="00A330B7"/>
    <w:rsid w:val="00A33131"/>
    <w:rsid w:val="00A33324"/>
    <w:rsid w:val="00A33D80"/>
    <w:rsid w:val="00A33E13"/>
    <w:rsid w:val="00A33EF6"/>
    <w:rsid w:val="00A34028"/>
    <w:rsid w:val="00A34735"/>
    <w:rsid w:val="00A3488C"/>
    <w:rsid w:val="00A3496B"/>
    <w:rsid w:val="00A3515C"/>
    <w:rsid w:val="00A352C6"/>
    <w:rsid w:val="00A35319"/>
    <w:rsid w:val="00A353A8"/>
    <w:rsid w:val="00A35B2B"/>
    <w:rsid w:val="00A35CF1"/>
    <w:rsid w:val="00A35E35"/>
    <w:rsid w:val="00A360B6"/>
    <w:rsid w:val="00A3633D"/>
    <w:rsid w:val="00A36356"/>
    <w:rsid w:val="00A368F6"/>
    <w:rsid w:val="00A36A31"/>
    <w:rsid w:val="00A36BAD"/>
    <w:rsid w:val="00A36F19"/>
    <w:rsid w:val="00A36FAF"/>
    <w:rsid w:val="00A3712A"/>
    <w:rsid w:val="00A37251"/>
    <w:rsid w:val="00A373BF"/>
    <w:rsid w:val="00A375D5"/>
    <w:rsid w:val="00A37600"/>
    <w:rsid w:val="00A3773A"/>
    <w:rsid w:val="00A37765"/>
    <w:rsid w:val="00A3779E"/>
    <w:rsid w:val="00A37B83"/>
    <w:rsid w:val="00A37C86"/>
    <w:rsid w:val="00A40123"/>
    <w:rsid w:val="00A40336"/>
    <w:rsid w:val="00A405B9"/>
    <w:rsid w:val="00A408E7"/>
    <w:rsid w:val="00A40BBF"/>
    <w:rsid w:val="00A40F5E"/>
    <w:rsid w:val="00A4143A"/>
    <w:rsid w:val="00A41583"/>
    <w:rsid w:val="00A4158C"/>
    <w:rsid w:val="00A4189F"/>
    <w:rsid w:val="00A4198F"/>
    <w:rsid w:val="00A41BE8"/>
    <w:rsid w:val="00A41C0B"/>
    <w:rsid w:val="00A41C5E"/>
    <w:rsid w:val="00A41D62"/>
    <w:rsid w:val="00A42008"/>
    <w:rsid w:val="00A4246B"/>
    <w:rsid w:val="00A4250D"/>
    <w:rsid w:val="00A42A16"/>
    <w:rsid w:val="00A42A89"/>
    <w:rsid w:val="00A42D52"/>
    <w:rsid w:val="00A42FE9"/>
    <w:rsid w:val="00A4304E"/>
    <w:rsid w:val="00A4323D"/>
    <w:rsid w:val="00A43BBA"/>
    <w:rsid w:val="00A43E77"/>
    <w:rsid w:val="00A44331"/>
    <w:rsid w:val="00A446CF"/>
    <w:rsid w:val="00A44956"/>
    <w:rsid w:val="00A44999"/>
    <w:rsid w:val="00A44A9D"/>
    <w:rsid w:val="00A44CC9"/>
    <w:rsid w:val="00A44F3A"/>
    <w:rsid w:val="00A45101"/>
    <w:rsid w:val="00A45365"/>
    <w:rsid w:val="00A45576"/>
    <w:rsid w:val="00A45BB1"/>
    <w:rsid w:val="00A462AC"/>
    <w:rsid w:val="00A464D5"/>
    <w:rsid w:val="00A46732"/>
    <w:rsid w:val="00A469C3"/>
    <w:rsid w:val="00A46ADD"/>
    <w:rsid w:val="00A46B74"/>
    <w:rsid w:val="00A46D55"/>
    <w:rsid w:val="00A46D9D"/>
    <w:rsid w:val="00A46EB5"/>
    <w:rsid w:val="00A47B67"/>
    <w:rsid w:val="00A47BB0"/>
    <w:rsid w:val="00A47D63"/>
    <w:rsid w:val="00A504C3"/>
    <w:rsid w:val="00A504D6"/>
    <w:rsid w:val="00A507ED"/>
    <w:rsid w:val="00A509B6"/>
    <w:rsid w:val="00A50B90"/>
    <w:rsid w:val="00A51573"/>
    <w:rsid w:val="00A518AA"/>
    <w:rsid w:val="00A518AB"/>
    <w:rsid w:val="00A51985"/>
    <w:rsid w:val="00A519AD"/>
    <w:rsid w:val="00A51A08"/>
    <w:rsid w:val="00A51C5D"/>
    <w:rsid w:val="00A51DBE"/>
    <w:rsid w:val="00A51E51"/>
    <w:rsid w:val="00A51ECC"/>
    <w:rsid w:val="00A52375"/>
    <w:rsid w:val="00A52505"/>
    <w:rsid w:val="00A5274A"/>
    <w:rsid w:val="00A52843"/>
    <w:rsid w:val="00A52905"/>
    <w:rsid w:val="00A52C1D"/>
    <w:rsid w:val="00A5341F"/>
    <w:rsid w:val="00A5356B"/>
    <w:rsid w:val="00A53B24"/>
    <w:rsid w:val="00A53DE3"/>
    <w:rsid w:val="00A53F1D"/>
    <w:rsid w:val="00A5410D"/>
    <w:rsid w:val="00A54974"/>
    <w:rsid w:val="00A54AF8"/>
    <w:rsid w:val="00A54C55"/>
    <w:rsid w:val="00A54FDB"/>
    <w:rsid w:val="00A54FF5"/>
    <w:rsid w:val="00A55163"/>
    <w:rsid w:val="00A5588A"/>
    <w:rsid w:val="00A55C13"/>
    <w:rsid w:val="00A55C89"/>
    <w:rsid w:val="00A55F17"/>
    <w:rsid w:val="00A56327"/>
    <w:rsid w:val="00A5634A"/>
    <w:rsid w:val="00A56518"/>
    <w:rsid w:val="00A567E4"/>
    <w:rsid w:val="00A5681F"/>
    <w:rsid w:val="00A56BCC"/>
    <w:rsid w:val="00A56BCF"/>
    <w:rsid w:val="00A56E27"/>
    <w:rsid w:val="00A57188"/>
    <w:rsid w:val="00A57313"/>
    <w:rsid w:val="00A578B5"/>
    <w:rsid w:val="00A57B04"/>
    <w:rsid w:val="00A57EFA"/>
    <w:rsid w:val="00A60553"/>
    <w:rsid w:val="00A60714"/>
    <w:rsid w:val="00A618BC"/>
    <w:rsid w:val="00A620CF"/>
    <w:rsid w:val="00A621DF"/>
    <w:rsid w:val="00A62306"/>
    <w:rsid w:val="00A62424"/>
    <w:rsid w:val="00A6293A"/>
    <w:rsid w:val="00A62B27"/>
    <w:rsid w:val="00A62DBF"/>
    <w:rsid w:val="00A62EB9"/>
    <w:rsid w:val="00A62F1C"/>
    <w:rsid w:val="00A6305F"/>
    <w:rsid w:val="00A6309F"/>
    <w:rsid w:val="00A632CF"/>
    <w:rsid w:val="00A63568"/>
    <w:rsid w:val="00A6363C"/>
    <w:rsid w:val="00A639F1"/>
    <w:rsid w:val="00A63A8E"/>
    <w:rsid w:val="00A63A9F"/>
    <w:rsid w:val="00A63B30"/>
    <w:rsid w:val="00A63C43"/>
    <w:rsid w:val="00A64122"/>
    <w:rsid w:val="00A64364"/>
    <w:rsid w:val="00A6491D"/>
    <w:rsid w:val="00A64CDD"/>
    <w:rsid w:val="00A64D3D"/>
    <w:rsid w:val="00A64D8B"/>
    <w:rsid w:val="00A65159"/>
    <w:rsid w:val="00A65A43"/>
    <w:rsid w:val="00A65B1A"/>
    <w:rsid w:val="00A660A7"/>
    <w:rsid w:val="00A662DA"/>
    <w:rsid w:val="00A66407"/>
    <w:rsid w:val="00A66465"/>
    <w:rsid w:val="00A669B7"/>
    <w:rsid w:val="00A66CA3"/>
    <w:rsid w:val="00A66DB3"/>
    <w:rsid w:val="00A671BA"/>
    <w:rsid w:val="00A67790"/>
    <w:rsid w:val="00A679EE"/>
    <w:rsid w:val="00A67A25"/>
    <w:rsid w:val="00A70280"/>
    <w:rsid w:val="00A702BD"/>
    <w:rsid w:val="00A707CB"/>
    <w:rsid w:val="00A709EA"/>
    <w:rsid w:val="00A71011"/>
    <w:rsid w:val="00A712D9"/>
    <w:rsid w:val="00A71652"/>
    <w:rsid w:val="00A71A30"/>
    <w:rsid w:val="00A71B4E"/>
    <w:rsid w:val="00A71F04"/>
    <w:rsid w:val="00A723AC"/>
    <w:rsid w:val="00A723E1"/>
    <w:rsid w:val="00A72490"/>
    <w:rsid w:val="00A72C02"/>
    <w:rsid w:val="00A72DF0"/>
    <w:rsid w:val="00A73058"/>
    <w:rsid w:val="00A73453"/>
    <w:rsid w:val="00A736B6"/>
    <w:rsid w:val="00A736DC"/>
    <w:rsid w:val="00A737D6"/>
    <w:rsid w:val="00A73BB5"/>
    <w:rsid w:val="00A73DAC"/>
    <w:rsid w:val="00A73FD7"/>
    <w:rsid w:val="00A74049"/>
    <w:rsid w:val="00A74C5D"/>
    <w:rsid w:val="00A7521C"/>
    <w:rsid w:val="00A757B7"/>
    <w:rsid w:val="00A75959"/>
    <w:rsid w:val="00A75EDD"/>
    <w:rsid w:val="00A75FCA"/>
    <w:rsid w:val="00A76000"/>
    <w:rsid w:val="00A76169"/>
    <w:rsid w:val="00A7629D"/>
    <w:rsid w:val="00A764AB"/>
    <w:rsid w:val="00A7695C"/>
    <w:rsid w:val="00A77111"/>
    <w:rsid w:val="00A771E7"/>
    <w:rsid w:val="00A77262"/>
    <w:rsid w:val="00A772D3"/>
    <w:rsid w:val="00A772E7"/>
    <w:rsid w:val="00A80245"/>
    <w:rsid w:val="00A8089A"/>
    <w:rsid w:val="00A809FA"/>
    <w:rsid w:val="00A80D96"/>
    <w:rsid w:val="00A80EAC"/>
    <w:rsid w:val="00A80F75"/>
    <w:rsid w:val="00A80F8A"/>
    <w:rsid w:val="00A81164"/>
    <w:rsid w:val="00A8121E"/>
    <w:rsid w:val="00A81C80"/>
    <w:rsid w:val="00A81F22"/>
    <w:rsid w:val="00A8233C"/>
    <w:rsid w:val="00A82530"/>
    <w:rsid w:val="00A82A6A"/>
    <w:rsid w:val="00A82E44"/>
    <w:rsid w:val="00A82EAA"/>
    <w:rsid w:val="00A82F23"/>
    <w:rsid w:val="00A83129"/>
    <w:rsid w:val="00A831C8"/>
    <w:rsid w:val="00A8364F"/>
    <w:rsid w:val="00A8374F"/>
    <w:rsid w:val="00A837F3"/>
    <w:rsid w:val="00A83800"/>
    <w:rsid w:val="00A83BAF"/>
    <w:rsid w:val="00A83C49"/>
    <w:rsid w:val="00A83EC3"/>
    <w:rsid w:val="00A8429D"/>
    <w:rsid w:val="00A84C84"/>
    <w:rsid w:val="00A84D7C"/>
    <w:rsid w:val="00A8502B"/>
    <w:rsid w:val="00A85185"/>
    <w:rsid w:val="00A853C5"/>
    <w:rsid w:val="00A85459"/>
    <w:rsid w:val="00A855D6"/>
    <w:rsid w:val="00A858FA"/>
    <w:rsid w:val="00A85ED3"/>
    <w:rsid w:val="00A85FB0"/>
    <w:rsid w:val="00A860C3"/>
    <w:rsid w:val="00A8618C"/>
    <w:rsid w:val="00A86AD3"/>
    <w:rsid w:val="00A86CC1"/>
    <w:rsid w:val="00A86F83"/>
    <w:rsid w:val="00A87624"/>
    <w:rsid w:val="00A87786"/>
    <w:rsid w:val="00A8778D"/>
    <w:rsid w:val="00A8785D"/>
    <w:rsid w:val="00A87980"/>
    <w:rsid w:val="00A87B37"/>
    <w:rsid w:val="00A87E16"/>
    <w:rsid w:val="00A87F17"/>
    <w:rsid w:val="00A905C9"/>
    <w:rsid w:val="00A9070C"/>
    <w:rsid w:val="00A90B5C"/>
    <w:rsid w:val="00A90F4B"/>
    <w:rsid w:val="00A91417"/>
    <w:rsid w:val="00A91671"/>
    <w:rsid w:val="00A9174F"/>
    <w:rsid w:val="00A918C5"/>
    <w:rsid w:val="00A91A86"/>
    <w:rsid w:val="00A9208D"/>
    <w:rsid w:val="00A92EFA"/>
    <w:rsid w:val="00A93A86"/>
    <w:rsid w:val="00A93AD1"/>
    <w:rsid w:val="00A93BCC"/>
    <w:rsid w:val="00A94058"/>
    <w:rsid w:val="00A940B3"/>
    <w:rsid w:val="00A941A8"/>
    <w:rsid w:val="00A94259"/>
    <w:rsid w:val="00A94263"/>
    <w:rsid w:val="00A9460F"/>
    <w:rsid w:val="00A946FC"/>
    <w:rsid w:val="00A949DF"/>
    <w:rsid w:val="00A94FD1"/>
    <w:rsid w:val="00A9525A"/>
    <w:rsid w:val="00A954B7"/>
    <w:rsid w:val="00A9564F"/>
    <w:rsid w:val="00A95BF5"/>
    <w:rsid w:val="00A96189"/>
    <w:rsid w:val="00A962B9"/>
    <w:rsid w:val="00A96309"/>
    <w:rsid w:val="00A9633C"/>
    <w:rsid w:val="00A965DF"/>
    <w:rsid w:val="00A968E9"/>
    <w:rsid w:val="00A96C75"/>
    <w:rsid w:val="00A97086"/>
    <w:rsid w:val="00A974E5"/>
    <w:rsid w:val="00A97859"/>
    <w:rsid w:val="00A97BD6"/>
    <w:rsid w:val="00A97CD3"/>
    <w:rsid w:val="00A97EE2"/>
    <w:rsid w:val="00A97F64"/>
    <w:rsid w:val="00A97F7A"/>
    <w:rsid w:val="00AA0147"/>
    <w:rsid w:val="00AA062E"/>
    <w:rsid w:val="00AA0E3C"/>
    <w:rsid w:val="00AA1321"/>
    <w:rsid w:val="00AA15C8"/>
    <w:rsid w:val="00AA16F8"/>
    <w:rsid w:val="00AA19CC"/>
    <w:rsid w:val="00AA1A68"/>
    <w:rsid w:val="00AA1ACB"/>
    <w:rsid w:val="00AA1D5E"/>
    <w:rsid w:val="00AA2661"/>
    <w:rsid w:val="00AA2868"/>
    <w:rsid w:val="00AA2965"/>
    <w:rsid w:val="00AA2DB6"/>
    <w:rsid w:val="00AA2E82"/>
    <w:rsid w:val="00AA2ED5"/>
    <w:rsid w:val="00AA3052"/>
    <w:rsid w:val="00AA30F4"/>
    <w:rsid w:val="00AA313D"/>
    <w:rsid w:val="00AA387F"/>
    <w:rsid w:val="00AA3B80"/>
    <w:rsid w:val="00AA3D74"/>
    <w:rsid w:val="00AA3DBC"/>
    <w:rsid w:val="00AA3E5B"/>
    <w:rsid w:val="00AA3E65"/>
    <w:rsid w:val="00AA3E6D"/>
    <w:rsid w:val="00AA44BE"/>
    <w:rsid w:val="00AA4918"/>
    <w:rsid w:val="00AA5199"/>
    <w:rsid w:val="00AA5291"/>
    <w:rsid w:val="00AA55F1"/>
    <w:rsid w:val="00AA5685"/>
    <w:rsid w:val="00AA586E"/>
    <w:rsid w:val="00AA590C"/>
    <w:rsid w:val="00AA5A4F"/>
    <w:rsid w:val="00AA5B59"/>
    <w:rsid w:val="00AA5FC0"/>
    <w:rsid w:val="00AA6263"/>
    <w:rsid w:val="00AA650A"/>
    <w:rsid w:val="00AA657C"/>
    <w:rsid w:val="00AA699C"/>
    <w:rsid w:val="00AA69E1"/>
    <w:rsid w:val="00AA6A12"/>
    <w:rsid w:val="00AA6E8D"/>
    <w:rsid w:val="00AA732B"/>
    <w:rsid w:val="00AA733E"/>
    <w:rsid w:val="00AA7538"/>
    <w:rsid w:val="00AA7595"/>
    <w:rsid w:val="00AA770C"/>
    <w:rsid w:val="00AA79A1"/>
    <w:rsid w:val="00AA7DDB"/>
    <w:rsid w:val="00AB0381"/>
    <w:rsid w:val="00AB0470"/>
    <w:rsid w:val="00AB0E81"/>
    <w:rsid w:val="00AB15E4"/>
    <w:rsid w:val="00AB1648"/>
    <w:rsid w:val="00AB1676"/>
    <w:rsid w:val="00AB1EFC"/>
    <w:rsid w:val="00AB246E"/>
    <w:rsid w:val="00AB2ADE"/>
    <w:rsid w:val="00AB2C97"/>
    <w:rsid w:val="00AB2D9F"/>
    <w:rsid w:val="00AB3755"/>
    <w:rsid w:val="00AB39D0"/>
    <w:rsid w:val="00AB3AD9"/>
    <w:rsid w:val="00AB3BD7"/>
    <w:rsid w:val="00AB3E17"/>
    <w:rsid w:val="00AB426D"/>
    <w:rsid w:val="00AB4707"/>
    <w:rsid w:val="00AB4778"/>
    <w:rsid w:val="00AB47F6"/>
    <w:rsid w:val="00AB504F"/>
    <w:rsid w:val="00AB505D"/>
    <w:rsid w:val="00AB5182"/>
    <w:rsid w:val="00AB526C"/>
    <w:rsid w:val="00AB5715"/>
    <w:rsid w:val="00AB57B3"/>
    <w:rsid w:val="00AB5B60"/>
    <w:rsid w:val="00AB5CC9"/>
    <w:rsid w:val="00AB5D97"/>
    <w:rsid w:val="00AB6174"/>
    <w:rsid w:val="00AB617F"/>
    <w:rsid w:val="00AB6666"/>
    <w:rsid w:val="00AB6A2E"/>
    <w:rsid w:val="00AB74E6"/>
    <w:rsid w:val="00AB7579"/>
    <w:rsid w:val="00AB762C"/>
    <w:rsid w:val="00AB77A5"/>
    <w:rsid w:val="00AB79C9"/>
    <w:rsid w:val="00AB7C15"/>
    <w:rsid w:val="00AB7DBC"/>
    <w:rsid w:val="00AB7EA8"/>
    <w:rsid w:val="00AC003A"/>
    <w:rsid w:val="00AC0232"/>
    <w:rsid w:val="00AC033C"/>
    <w:rsid w:val="00AC09CD"/>
    <w:rsid w:val="00AC0E0C"/>
    <w:rsid w:val="00AC0E5E"/>
    <w:rsid w:val="00AC0FC7"/>
    <w:rsid w:val="00AC0FFA"/>
    <w:rsid w:val="00AC10C5"/>
    <w:rsid w:val="00AC152D"/>
    <w:rsid w:val="00AC15F1"/>
    <w:rsid w:val="00AC1671"/>
    <w:rsid w:val="00AC1807"/>
    <w:rsid w:val="00AC187D"/>
    <w:rsid w:val="00AC19A3"/>
    <w:rsid w:val="00AC1B52"/>
    <w:rsid w:val="00AC1FA2"/>
    <w:rsid w:val="00AC20B2"/>
    <w:rsid w:val="00AC23D1"/>
    <w:rsid w:val="00AC2845"/>
    <w:rsid w:val="00AC2993"/>
    <w:rsid w:val="00AC2E0F"/>
    <w:rsid w:val="00AC34D4"/>
    <w:rsid w:val="00AC39AD"/>
    <w:rsid w:val="00AC3AB1"/>
    <w:rsid w:val="00AC3F57"/>
    <w:rsid w:val="00AC3F63"/>
    <w:rsid w:val="00AC456D"/>
    <w:rsid w:val="00AC4623"/>
    <w:rsid w:val="00AC4765"/>
    <w:rsid w:val="00AC4A5F"/>
    <w:rsid w:val="00AC4D01"/>
    <w:rsid w:val="00AC5183"/>
    <w:rsid w:val="00AC587C"/>
    <w:rsid w:val="00AC5B37"/>
    <w:rsid w:val="00AC5EB3"/>
    <w:rsid w:val="00AC62D6"/>
    <w:rsid w:val="00AC6304"/>
    <w:rsid w:val="00AC63EF"/>
    <w:rsid w:val="00AC64CB"/>
    <w:rsid w:val="00AC6B25"/>
    <w:rsid w:val="00AC71F5"/>
    <w:rsid w:val="00AC72AB"/>
    <w:rsid w:val="00AC742F"/>
    <w:rsid w:val="00AC7603"/>
    <w:rsid w:val="00AD0047"/>
    <w:rsid w:val="00AD04EC"/>
    <w:rsid w:val="00AD075D"/>
    <w:rsid w:val="00AD07B5"/>
    <w:rsid w:val="00AD085A"/>
    <w:rsid w:val="00AD0BFB"/>
    <w:rsid w:val="00AD0DA0"/>
    <w:rsid w:val="00AD0EE1"/>
    <w:rsid w:val="00AD1049"/>
    <w:rsid w:val="00AD1051"/>
    <w:rsid w:val="00AD10E7"/>
    <w:rsid w:val="00AD147C"/>
    <w:rsid w:val="00AD1575"/>
    <w:rsid w:val="00AD1B02"/>
    <w:rsid w:val="00AD1C29"/>
    <w:rsid w:val="00AD20E5"/>
    <w:rsid w:val="00AD22F9"/>
    <w:rsid w:val="00AD3664"/>
    <w:rsid w:val="00AD3895"/>
    <w:rsid w:val="00AD3BC6"/>
    <w:rsid w:val="00AD41B1"/>
    <w:rsid w:val="00AD42FE"/>
    <w:rsid w:val="00AD4545"/>
    <w:rsid w:val="00AD459E"/>
    <w:rsid w:val="00AD4665"/>
    <w:rsid w:val="00AD4859"/>
    <w:rsid w:val="00AD494E"/>
    <w:rsid w:val="00AD4B76"/>
    <w:rsid w:val="00AD503D"/>
    <w:rsid w:val="00AD5159"/>
    <w:rsid w:val="00AD54D7"/>
    <w:rsid w:val="00AD556A"/>
    <w:rsid w:val="00AD5680"/>
    <w:rsid w:val="00AD5858"/>
    <w:rsid w:val="00AD5999"/>
    <w:rsid w:val="00AD5AAA"/>
    <w:rsid w:val="00AD5DA6"/>
    <w:rsid w:val="00AD5F90"/>
    <w:rsid w:val="00AD63B0"/>
    <w:rsid w:val="00AD6401"/>
    <w:rsid w:val="00AD6533"/>
    <w:rsid w:val="00AD65CB"/>
    <w:rsid w:val="00AD69D1"/>
    <w:rsid w:val="00AD6D44"/>
    <w:rsid w:val="00AD6ECA"/>
    <w:rsid w:val="00AD70E9"/>
    <w:rsid w:val="00AD7775"/>
    <w:rsid w:val="00AD7E0B"/>
    <w:rsid w:val="00AE0340"/>
    <w:rsid w:val="00AE0369"/>
    <w:rsid w:val="00AE05DB"/>
    <w:rsid w:val="00AE06A1"/>
    <w:rsid w:val="00AE0836"/>
    <w:rsid w:val="00AE0D4B"/>
    <w:rsid w:val="00AE0D97"/>
    <w:rsid w:val="00AE12FB"/>
    <w:rsid w:val="00AE1492"/>
    <w:rsid w:val="00AE14E8"/>
    <w:rsid w:val="00AE191B"/>
    <w:rsid w:val="00AE195E"/>
    <w:rsid w:val="00AE1ACC"/>
    <w:rsid w:val="00AE1ED4"/>
    <w:rsid w:val="00AE23CB"/>
    <w:rsid w:val="00AE23E8"/>
    <w:rsid w:val="00AE25CC"/>
    <w:rsid w:val="00AE2689"/>
    <w:rsid w:val="00AE27F5"/>
    <w:rsid w:val="00AE2DB3"/>
    <w:rsid w:val="00AE2DD6"/>
    <w:rsid w:val="00AE3161"/>
    <w:rsid w:val="00AE341B"/>
    <w:rsid w:val="00AE34EB"/>
    <w:rsid w:val="00AE3855"/>
    <w:rsid w:val="00AE3DE9"/>
    <w:rsid w:val="00AE43D8"/>
    <w:rsid w:val="00AE4402"/>
    <w:rsid w:val="00AE4627"/>
    <w:rsid w:val="00AE46B4"/>
    <w:rsid w:val="00AE47D5"/>
    <w:rsid w:val="00AE5079"/>
    <w:rsid w:val="00AE5158"/>
    <w:rsid w:val="00AE554A"/>
    <w:rsid w:val="00AE5A03"/>
    <w:rsid w:val="00AE5A5B"/>
    <w:rsid w:val="00AE5A84"/>
    <w:rsid w:val="00AE5BFF"/>
    <w:rsid w:val="00AE5D8B"/>
    <w:rsid w:val="00AE6015"/>
    <w:rsid w:val="00AE6305"/>
    <w:rsid w:val="00AE6537"/>
    <w:rsid w:val="00AE69A8"/>
    <w:rsid w:val="00AE69C2"/>
    <w:rsid w:val="00AE726F"/>
    <w:rsid w:val="00AE75FE"/>
    <w:rsid w:val="00AE7BA1"/>
    <w:rsid w:val="00AE7C5F"/>
    <w:rsid w:val="00AE7F05"/>
    <w:rsid w:val="00AF04F0"/>
    <w:rsid w:val="00AF07FE"/>
    <w:rsid w:val="00AF16F9"/>
    <w:rsid w:val="00AF176F"/>
    <w:rsid w:val="00AF269A"/>
    <w:rsid w:val="00AF2961"/>
    <w:rsid w:val="00AF29A5"/>
    <w:rsid w:val="00AF29E5"/>
    <w:rsid w:val="00AF2B34"/>
    <w:rsid w:val="00AF2C11"/>
    <w:rsid w:val="00AF33F2"/>
    <w:rsid w:val="00AF361C"/>
    <w:rsid w:val="00AF3654"/>
    <w:rsid w:val="00AF3944"/>
    <w:rsid w:val="00AF3A17"/>
    <w:rsid w:val="00AF3D0E"/>
    <w:rsid w:val="00AF4466"/>
    <w:rsid w:val="00AF4783"/>
    <w:rsid w:val="00AF487D"/>
    <w:rsid w:val="00AF4971"/>
    <w:rsid w:val="00AF4A65"/>
    <w:rsid w:val="00AF4C52"/>
    <w:rsid w:val="00AF5010"/>
    <w:rsid w:val="00AF539F"/>
    <w:rsid w:val="00AF5491"/>
    <w:rsid w:val="00AF55A3"/>
    <w:rsid w:val="00AF55D4"/>
    <w:rsid w:val="00AF5C18"/>
    <w:rsid w:val="00AF5C59"/>
    <w:rsid w:val="00AF61B5"/>
    <w:rsid w:val="00AF67DB"/>
    <w:rsid w:val="00AF683B"/>
    <w:rsid w:val="00AF694E"/>
    <w:rsid w:val="00AF6E20"/>
    <w:rsid w:val="00AF706F"/>
    <w:rsid w:val="00AF7433"/>
    <w:rsid w:val="00AF7497"/>
    <w:rsid w:val="00AF7663"/>
    <w:rsid w:val="00AF7E0D"/>
    <w:rsid w:val="00B00159"/>
    <w:rsid w:val="00B002DE"/>
    <w:rsid w:val="00B00449"/>
    <w:rsid w:val="00B008EB"/>
    <w:rsid w:val="00B0090A"/>
    <w:rsid w:val="00B0110B"/>
    <w:rsid w:val="00B01B8B"/>
    <w:rsid w:val="00B0202A"/>
    <w:rsid w:val="00B02127"/>
    <w:rsid w:val="00B02657"/>
    <w:rsid w:val="00B02822"/>
    <w:rsid w:val="00B02DF2"/>
    <w:rsid w:val="00B02E54"/>
    <w:rsid w:val="00B02EA6"/>
    <w:rsid w:val="00B02FD8"/>
    <w:rsid w:val="00B034DC"/>
    <w:rsid w:val="00B035B8"/>
    <w:rsid w:val="00B03966"/>
    <w:rsid w:val="00B039EB"/>
    <w:rsid w:val="00B03AC1"/>
    <w:rsid w:val="00B03BB2"/>
    <w:rsid w:val="00B03D4E"/>
    <w:rsid w:val="00B044A9"/>
    <w:rsid w:val="00B044BE"/>
    <w:rsid w:val="00B04850"/>
    <w:rsid w:val="00B04925"/>
    <w:rsid w:val="00B04AB9"/>
    <w:rsid w:val="00B0522F"/>
    <w:rsid w:val="00B052AF"/>
    <w:rsid w:val="00B05EBE"/>
    <w:rsid w:val="00B05F19"/>
    <w:rsid w:val="00B05F1C"/>
    <w:rsid w:val="00B0606E"/>
    <w:rsid w:val="00B064A4"/>
    <w:rsid w:val="00B06CF1"/>
    <w:rsid w:val="00B0710B"/>
    <w:rsid w:val="00B074C2"/>
    <w:rsid w:val="00B074C9"/>
    <w:rsid w:val="00B075F3"/>
    <w:rsid w:val="00B07714"/>
    <w:rsid w:val="00B07AD0"/>
    <w:rsid w:val="00B10022"/>
    <w:rsid w:val="00B10466"/>
    <w:rsid w:val="00B1047D"/>
    <w:rsid w:val="00B104F5"/>
    <w:rsid w:val="00B10703"/>
    <w:rsid w:val="00B10A35"/>
    <w:rsid w:val="00B10B36"/>
    <w:rsid w:val="00B10BFB"/>
    <w:rsid w:val="00B111AA"/>
    <w:rsid w:val="00B113D9"/>
    <w:rsid w:val="00B11422"/>
    <w:rsid w:val="00B1161C"/>
    <w:rsid w:val="00B1167C"/>
    <w:rsid w:val="00B11755"/>
    <w:rsid w:val="00B11767"/>
    <w:rsid w:val="00B1182E"/>
    <w:rsid w:val="00B123FD"/>
    <w:rsid w:val="00B12474"/>
    <w:rsid w:val="00B1263C"/>
    <w:rsid w:val="00B129B8"/>
    <w:rsid w:val="00B12A5F"/>
    <w:rsid w:val="00B12AF2"/>
    <w:rsid w:val="00B12D21"/>
    <w:rsid w:val="00B12DBF"/>
    <w:rsid w:val="00B12EC9"/>
    <w:rsid w:val="00B12EFD"/>
    <w:rsid w:val="00B13036"/>
    <w:rsid w:val="00B13133"/>
    <w:rsid w:val="00B13325"/>
    <w:rsid w:val="00B137FB"/>
    <w:rsid w:val="00B139AA"/>
    <w:rsid w:val="00B13DE6"/>
    <w:rsid w:val="00B141AC"/>
    <w:rsid w:val="00B14392"/>
    <w:rsid w:val="00B1445B"/>
    <w:rsid w:val="00B144EC"/>
    <w:rsid w:val="00B1463E"/>
    <w:rsid w:val="00B1479F"/>
    <w:rsid w:val="00B14AD2"/>
    <w:rsid w:val="00B150B1"/>
    <w:rsid w:val="00B15290"/>
    <w:rsid w:val="00B15742"/>
    <w:rsid w:val="00B158D5"/>
    <w:rsid w:val="00B15977"/>
    <w:rsid w:val="00B159B3"/>
    <w:rsid w:val="00B15A31"/>
    <w:rsid w:val="00B15A9A"/>
    <w:rsid w:val="00B16293"/>
    <w:rsid w:val="00B162CC"/>
    <w:rsid w:val="00B16780"/>
    <w:rsid w:val="00B16D5B"/>
    <w:rsid w:val="00B17134"/>
    <w:rsid w:val="00B17527"/>
    <w:rsid w:val="00B17A4A"/>
    <w:rsid w:val="00B17C51"/>
    <w:rsid w:val="00B17EF4"/>
    <w:rsid w:val="00B17F7C"/>
    <w:rsid w:val="00B17FDF"/>
    <w:rsid w:val="00B2000D"/>
    <w:rsid w:val="00B20117"/>
    <w:rsid w:val="00B202C1"/>
    <w:rsid w:val="00B20617"/>
    <w:rsid w:val="00B20756"/>
    <w:rsid w:val="00B20A91"/>
    <w:rsid w:val="00B20B5E"/>
    <w:rsid w:val="00B20F72"/>
    <w:rsid w:val="00B21437"/>
    <w:rsid w:val="00B2190D"/>
    <w:rsid w:val="00B21A56"/>
    <w:rsid w:val="00B21ABE"/>
    <w:rsid w:val="00B21E82"/>
    <w:rsid w:val="00B2229D"/>
    <w:rsid w:val="00B222CC"/>
    <w:rsid w:val="00B225AA"/>
    <w:rsid w:val="00B2264E"/>
    <w:rsid w:val="00B228E0"/>
    <w:rsid w:val="00B229D0"/>
    <w:rsid w:val="00B22B41"/>
    <w:rsid w:val="00B23324"/>
    <w:rsid w:val="00B2334A"/>
    <w:rsid w:val="00B2364F"/>
    <w:rsid w:val="00B23674"/>
    <w:rsid w:val="00B23BDE"/>
    <w:rsid w:val="00B23C3F"/>
    <w:rsid w:val="00B23EAF"/>
    <w:rsid w:val="00B23FD7"/>
    <w:rsid w:val="00B23FEA"/>
    <w:rsid w:val="00B24102"/>
    <w:rsid w:val="00B2410F"/>
    <w:rsid w:val="00B24305"/>
    <w:rsid w:val="00B24480"/>
    <w:rsid w:val="00B24ED4"/>
    <w:rsid w:val="00B25110"/>
    <w:rsid w:val="00B25526"/>
    <w:rsid w:val="00B25582"/>
    <w:rsid w:val="00B2558C"/>
    <w:rsid w:val="00B2575A"/>
    <w:rsid w:val="00B25966"/>
    <w:rsid w:val="00B25BD8"/>
    <w:rsid w:val="00B25DDE"/>
    <w:rsid w:val="00B2617C"/>
    <w:rsid w:val="00B2642B"/>
    <w:rsid w:val="00B26590"/>
    <w:rsid w:val="00B26645"/>
    <w:rsid w:val="00B26F8F"/>
    <w:rsid w:val="00B26F9C"/>
    <w:rsid w:val="00B27025"/>
    <w:rsid w:val="00B270EA"/>
    <w:rsid w:val="00B278AC"/>
    <w:rsid w:val="00B279B3"/>
    <w:rsid w:val="00B27C14"/>
    <w:rsid w:val="00B27D3D"/>
    <w:rsid w:val="00B3028F"/>
    <w:rsid w:val="00B3065A"/>
    <w:rsid w:val="00B3072F"/>
    <w:rsid w:val="00B30CAC"/>
    <w:rsid w:val="00B30ED5"/>
    <w:rsid w:val="00B30F8A"/>
    <w:rsid w:val="00B3100C"/>
    <w:rsid w:val="00B31268"/>
    <w:rsid w:val="00B31692"/>
    <w:rsid w:val="00B316E8"/>
    <w:rsid w:val="00B3179A"/>
    <w:rsid w:val="00B31910"/>
    <w:rsid w:val="00B3192A"/>
    <w:rsid w:val="00B31CB6"/>
    <w:rsid w:val="00B31EE9"/>
    <w:rsid w:val="00B31FAF"/>
    <w:rsid w:val="00B326F2"/>
    <w:rsid w:val="00B3270B"/>
    <w:rsid w:val="00B3281B"/>
    <w:rsid w:val="00B32B7D"/>
    <w:rsid w:val="00B32C07"/>
    <w:rsid w:val="00B331D3"/>
    <w:rsid w:val="00B33336"/>
    <w:rsid w:val="00B337FD"/>
    <w:rsid w:val="00B338F1"/>
    <w:rsid w:val="00B339AB"/>
    <w:rsid w:val="00B33AFB"/>
    <w:rsid w:val="00B33C42"/>
    <w:rsid w:val="00B33DA6"/>
    <w:rsid w:val="00B34060"/>
    <w:rsid w:val="00B3455C"/>
    <w:rsid w:val="00B34817"/>
    <w:rsid w:val="00B34875"/>
    <w:rsid w:val="00B3490A"/>
    <w:rsid w:val="00B35329"/>
    <w:rsid w:val="00B354F0"/>
    <w:rsid w:val="00B35688"/>
    <w:rsid w:val="00B358CF"/>
    <w:rsid w:val="00B35BF4"/>
    <w:rsid w:val="00B35C2E"/>
    <w:rsid w:val="00B35C7F"/>
    <w:rsid w:val="00B35CE8"/>
    <w:rsid w:val="00B35D0A"/>
    <w:rsid w:val="00B3604D"/>
    <w:rsid w:val="00B3605E"/>
    <w:rsid w:val="00B369FA"/>
    <w:rsid w:val="00B36C9A"/>
    <w:rsid w:val="00B36CB7"/>
    <w:rsid w:val="00B37B90"/>
    <w:rsid w:val="00B37C61"/>
    <w:rsid w:val="00B37D26"/>
    <w:rsid w:val="00B37D92"/>
    <w:rsid w:val="00B37E9E"/>
    <w:rsid w:val="00B40268"/>
    <w:rsid w:val="00B4049D"/>
    <w:rsid w:val="00B40615"/>
    <w:rsid w:val="00B407D8"/>
    <w:rsid w:val="00B408C3"/>
    <w:rsid w:val="00B40A28"/>
    <w:rsid w:val="00B40A64"/>
    <w:rsid w:val="00B40ADB"/>
    <w:rsid w:val="00B40C87"/>
    <w:rsid w:val="00B40CA1"/>
    <w:rsid w:val="00B40D9F"/>
    <w:rsid w:val="00B40F5F"/>
    <w:rsid w:val="00B4110C"/>
    <w:rsid w:val="00B41240"/>
    <w:rsid w:val="00B413FE"/>
    <w:rsid w:val="00B418D8"/>
    <w:rsid w:val="00B41994"/>
    <w:rsid w:val="00B41A2C"/>
    <w:rsid w:val="00B41C38"/>
    <w:rsid w:val="00B41E8D"/>
    <w:rsid w:val="00B42098"/>
    <w:rsid w:val="00B42401"/>
    <w:rsid w:val="00B42653"/>
    <w:rsid w:val="00B428F1"/>
    <w:rsid w:val="00B42950"/>
    <w:rsid w:val="00B430A5"/>
    <w:rsid w:val="00B4325C"/>
    <w:rsid w:val="00B432F4"/>
    <w:rsid w:val="00B43363"/>
    <w:rsid w:val="00B43457"/>
    <w:rsid w:val="00B43677"/>
    <w:rsid w:val="00B44030"/>
    <w:rsid w:val="00B44682"/>
    <w:rsid w:val="00B45583"/>
    <w:rsid w:val="00B45960"/>
    <w:rsid w:val="00B45B70"/>
    <w:rsid w:val="00B45D77"/>
    <w:rsid w:val="00B45D93"/>
    <w:rsid w:val="00B46071"/>
    <w:rsid w:val="00B46172"/>
    <w:rsid w:val="00B4682F"/>
    <w:rsid w:val="00B46930"/>
    <w:rsid w:val="00B46DD5"/>
    <w:rsid w:val="00B47369"/>
    <w:rsid w:val="00B47A48"/>
    <w:rsid w:val="00B47B9C"/>
    <w:rsid w:val="00B50241"/>
    <w:rsid w:val="00B50A15"/>
    <w:rsid w:val="00B51335"/>
    <w:rsid w:val="00B517EB"/>
    <w:rsid w:val="00B51AE4"/>
    <w:rsid w:val="00B51B57"/>
    <w:rsid w:val="00B5219A"/>
    <w:rsid w:val="00B521B5"/>
    <w:rsid w:val="00B523CD"/>
    <w:rsid w:val="00B52638"/>
    <w:rsid w:val="00B527FA"/>
    <w:rsid w:val="00B52804"/>
    <w:rsid w:val="00B5284D"/>
    <w:rsid w:val="00B528AA"/>
    <w:rsid w:val="00B529BA"/>
    <w:rsid w:val="00B52C5F"/>
    <w:rsid w:val="00B530C8"/>
    <w:rsid w:val="00B53391"/>
    <w:rsid w:val="00B533B4"/>
    <w:rsid w:val="00B53452"/>
    <w:rsid w:val="00B53606"/>
    <w:rsid w:val="00B53AFD"/>
    <w:rsid w:val="00B53B22"/>
    <w:rsid w:val="00B53BB9"/>
    <w:rsid w:val="00B53E4E"/>
    <w:rsid w:val="00B53F51"/>
    <w:rsid w:val="00B5421E"/>
    <w:rsid w:val="00B542D7"/>
    <w:rsid w:val="00B54B22"/>
    <w:rsid w:val="00B54B6F"/>
    <w:rsid w:val="00B54ED8"/>
    <w:rsid w:val="00B554FA"/>
    <w:rsid w:val="00B5566A"/>
    <w:rsid w:val="00B55A86"/>
    <w:rsid w:val="00B55D87"/>
    <w:rsid w:val="00B561E0"/>
    <w:rsid w:val="00B56335"/>
    <w:rsid w:val="00B564AB"/>
    <w:rsid w:val="00B564F1"/>
    <w:rsid w:val="00B56780"/>
    <w:rsid w:val="00B56799"/>
    <w:rsid w:val="00B56837"/>
    <w:rsid w:val="00B56A33"/>
    <w:rsid w:val="00B56A34"/>
    <w:rsid w:val="00B57188"/>
    <w:rsid w:val="00B57B12"/>
    <w:rsid w:val="00B57B21"/>
    <w:rsid w:val="00B6000B"/>
    <w:rsid w:val="00B601C7"/>
    <w:rsid w:val="00B6033D"/>
    <w:rsid w:val="00B603AC"/>
    <w:rsid w:val="00B60488"/>
    <w:rsid w:val="00B608E3"/>
    <w:rsid w:val="00B60EB2"/>
    <w:rsid w:val="00B61351"/>
    <w:rsid w:val="00B61476"/>
    <w:rsid w:val="00B61623"/>
    <w:rsid w:val="00B617A9"/>
    <w:rsid w:val="00B61B43"/>
    <w:rsid w:val="00B61C17"/>
    <w:rsid w:val="00B61E17"/>
    <w:rsid w:val="00B623CA"/>
    <w:rsid w:val="00B6254F"/>
    <w:rsid w:val="00B634EE"/>
    <w:rsid w:val="00B63B43"/>
    <w:rsid w:val="00B63B8A"/>
    <w:rsid w:val="00B63CE4"/>
    <w:rsid w:val="00B63F9F"/>
    <w:rsid w:val="00B63FA7"/>
    <w:rsid w:val="00B64BD4"/>
    <w:rsid w:val="00B64CE9"/>
    <w:rsid w:val="00B64E1E"/>
    <w:rsid w:val="00B656F9"/>
    <w:rsid w:val="00B6597A"/>
    <w:rsid w:val="00B65F5D"/>
    <w:rsid w:val="00B662C0"/>
    <w:rsid w:val="00B66368"/>
    <w:rsid w:val="00B66609"/>
    <w:rsid w:val="00B66669"/>
    <w:rsid w:val="00B668D9"/>
    <w:rsid w:val="00B66CDA"/>
    <w:rsid w:val="00B66D80"/>
    <w:rsid w:val="00B6736C"/>
    <w:rsid w:val="00B675F5"/>
    <w:rsid w:val="00B6766A"/>
    <w:rsid w:val="00B677F1"/>
    <w:rsid w:val="00B67B07"/>
    <w:rsid w:val="00B70018"/>
    <w:rsid w:val="00B7006F"/>
    <w:rsid w:val="00B70233"/>
    <w:rsid w:val="00B7025B"/>
    <w:rsid w:val="00B7077F"/>
    <w:rsid w:val="00B707C1"/>
    <w:rsid w:val="00B70A28"/>
    <w:rsid w:val="00B70CEA"/>
    <w:rsid w:val="00B7145C"/>
    <w:rsid w:val="00B714C9"/>
    <w:rsid w:val="00B714F7"/>
    <w:rsid w:val="00B7190D"/>
    <w:rsid w:val="00B71CD0"/>
    <w:rsid w:val="00B72014"/>
    <w:rsid w:val="00B72084"/>
    <w:rsid w:val="00B721B6"/>
    <w:rsid w:val="00B7237C"/>
    <w:rsid w:val="00B7274E"/>
    <w:rsid w:val="00B727B6"/>
    <w:rsid w:val="00B72A97"/>
    <w:rsid w:val="00B72BC5"/>
    <w:rsid w:val="00B72F7C"/>
    <w:rsid w:val="00B7334F"/>
    <w:rsid w:val="00B73751"/>
    <w:rsid w:val="00B73AF2"/>
    <w:rsid w:val="00B73CD6"/>
    <w:rsid w:val="00B73F13"/>
    <w:rsid w:val="00B7421B"/>
    <w:rsid w:val="00B7457F"/>
    <w:rsid w:val="00B74881"/>
    <w:rsid w:val="00B74895"/>
    <w:rsid w:val="00B7489A"/>
    <w:rsid w:val="00B7490E"/>
    <w:rsid w:val="00B7496B"/>
    <w:rsid w:val="00B74B15"/>
    <w:rsid w:val="00B74B65"/>
    <w:rsid w:val="00B74D10"/>
    <w:rsid w:val="00B74D8D"/>
    <w:rsid w:val="00B750C8"/>
    <w:rsid w:val="00B7520D"/>
    <w:rsid w:val="00B75343"/>
    <w:rsid w:val="00B75578"/>
    <w:rsid w:val="00B755BD"/>
    <w:rsid w:val="00B75608"/>
    <w:rsid w:val="00B756D5"/>
    <w:rsid w:val="00B75869"/>
    <w:rsid w:val="00B758C1"/>
    <w:rsid w:val="00B75962"/>
    <w:rsid w:val="00B75C8D"/>
    <w:rsid w:val="00B75F29"/>
    <w:rsid w:val="00B76002"/>
    <w:rsid w:val="00B76041"/>
    <w:rsid w:val="00B760F2"/>
    <w:rsid w:val="00B7624B"/>
    <w:rsid w:val="00B76681"/>
    <w:rsid w:val="00B7669D"/>
    <w:rsid w:val="00B769F4"/>
    <w:rsid w:val="00B76ECB"/>
    <w:rsid w:val="00B76EF5"/>
    <w:rsid w:val="00B779E7"/>
    <w:rsid w:val="00B80018"/>
    <w:rsid w:val="00B80483"/>
    <w:rsid w:val="00B807FA"/>
    <w:rsid w:val="00B80A0C"/>
    <w:rsid w:val="00B80CB9"/>
    <w:rsid w:val="00B80DC4"/>
    <w:rsid w:val="00B80FD5"/>
    <w:rsid w:val="00B81068"/>
    <w:rsid w:val="00B813E6"/>
    <w:rsid w:val="00B814D3"/>
    <w:rsid w:val="00B81691"/>
    <w:rsid w:val="00B818AC"/>
    <w:rsid w:val="00B81BDC"/>
    <w:rsid w:val="00B81E81"/>
    <w:rsid w:val="00B81F92"/>
    <w:rsid w:val="00B82078"/>
    <w:rsid w:val="00B823B0"/>
    <w:rsid w:val="00B8249C"/>
    <w:rsid w:val="00B82770"/>
    <w:rsid w:val="00B8283D"/>
    <w:rsid w:val="00B829BC"/>
    <w:rsid w:val="00B82D39"/>
    <w:rsid w:val="00B830AB"/>
    <w:rsid w:val="00B831AE"/>
    <w:rsid w:val="00B83575"/>
    <w:rsid w:val="00B83665"/>
    <w:rsid w:val="00B837E4"/>
    <w:rsid w:val="00B8386B"/>
    <w:rsid w:val="00B83C6D"/>
    <w:rsid w:val="00B8406F"/>
    <w:rsid w:val="00B84893"/>
    <w:rsid w:val="00B849D3"/>
    <w:rsid w:val="00B84CCC"/>
    <w:rsid w:val="00B84D21"/>
    <w:rsid w:val="00B852A6"/>
    <w:rsid w:val="00B85333"/>
    <w:rsid w:val="00B856AA"/>
    <w:rsid w:val="00B85854"/>
    <w:rsid w:val="00B8598E"/>
    <w:rsid w:val="00B85D34"/>
    <w:rsid w:val="00B86638"/>
    <w:rsid w:val="00B86A60"/>
    <w:rsid w:val="00B86D07"/>
    <w:rsid w:val="00B86E2F"/>
    <w:rsid w:val="00B86FD9"/>
    <w:rsid w:val="00B871EB"/>
    <w:rsid w:val="00B8723E"/>
    <w:rsid w:val="00B87336"/>
    <w:rsid w:val="00B873E6"/>
    <w:rsid w:val="00B873F6"/>
    <w:rsid w:val="00B878DD"/>
    <w:rsid w:val="00B87CD0"/>
    <w:rsid w:val="00B87CE8"/>
    <w:rsid w:val="00B901D9"/>
    <w:rsid w:val="00B90CA0"/>
    <w:rsid w:val="00B91385"/>
    <w:rsid w:val="00B915F5"/>
    <w:rsid w:val="00B91672"/>
    <w:rsid w:val="00B91824"/>
    <w:rsid w:val="00B919F5"/>
    <w:rsid w:val="00B91E12"/>
    <w:rsid w:val="00B920B1"/>
    <w:rsid w:val="00B924D2"/>
    <w:rsid w:val="00B925D1"/>
    <w:rsid w:val="00B92912"/>
    <w:rsid w:val="00B92AA4"/>
    <w:rsid w:val="00B92E8C"/>
    <w:rsid w:val="00B930C3"/>
    <w:rsid w:val="00B932BE"/>
    <w:rsid w:val="00B93A46"/>
    <w:rsid w:val="00B93A58"/>
    <w:rsid w:val="00B93DE9"/>
    <w:rsid w:val="00B94048"/>
    <w:rsid w:val="00B940EB"/>
    <w:rsid w:val="00B9418E"/>
    <w:rsid w:val="00B944D6"/>
    <w:rsid w:val="00B94D41"/>
    <w:rsid w:val="00B95006"/>
    <w:rsid w:val="00B953C7"/>
    <w:rsid w:val="00B954B0"/>
    <w:rsid w:val="00B9558B"/>
    <w:rsid w:val="00B957AF"/>
    <w:rsid w:val="00B95B07"/>
    <w:rsid w:val="00B9600A"/>
    <w:rsid w:val="00B961B9"/>
    <w:rsid w:val="00B96323"/>
    <w:rsid w:val="00B96A58"/>
    <w:rsid w:val="00B96CB4"/>
    <w:rsid w:val="00B97226"/>
    <w:rsid w:val="00B97277"/>
    <w:rsid w:val="00B97403"/>
    <w:rsid w:val="00B974A1"/>
    <w:rsid w:val="00B975BF"/>
    <w:rsid w:val="00B9776F"/>
    <w:rsid w:val="00B977F3"/>
    <w:rsid w:val="00B979C8"/>
    <w:rsid w:val="00B97B59"/>
    <w:rsid w:val="00B97ECA"/>
    <w:rsid w:val="00BA0054"/>
    <w:rsid w:val="00BA03C9"/>
    <w:rsid w:val="00BA03DD"/>
    <w:rsid w:val="00BA04B0"/>
    <w:rsid w:val="00BA0513"/>
    <w:rsid w:val="00BA0AE3"/>
    <w:rsid w:val="00BA0DA6"/>
    <w:rsid w:val="00BA0F85"/>
    <w:rsid w:val="00BA12F6"/>
    <w:rsid w:val="00BA1368"/>
    <w:rsid w:val="00BA159A"/>
    <w:rsid w:val="00BA16A2"/>
    <w:rsid w:val="00BA17D6"/>
    <w:rsid w:val="00BA1FAE"/>
    <w:rsid w:val="00BA1FEA"/>
    <w:rsid w:val="00BA226B"/>
    <w:rsid w:val="00BA24E3"/>
    <w:rsid w:val="00BA2613"/>
    <w:rsid w:val="00BA2634"/>
    <w:rsid w:val="00BA27C1"/>
    <w:rsid w:val="00BA2877"/>
    <w:rsid w:val="00BA2A60"/>
    <w:rsid w:val="00BA2B55"/>
    <w:rsid w:val="00BA2C1F"/>
    <w:rsid w:val="00BA3140"/>
    <w:rsid w:val="00BA3497"/>
    <w:rsid w:val="00BA3825"/>
    <w:rsid w:val="00BA4549"/>
    <w:rsid w:val="00BA48C9"/>
    <w:rsid w:val="00BA4AAC"/>
    <w:rsid w:val="00BA4AC8"/>
    <w:rsid w:val="00BA4C80"/>
    <w:rsid w:val="00BA4CE3"/>
    <w:rsid w:val="00BA4F14"/>
    <w:rsid w:val="00BA5486"/>
    <w:rsid w:val="00BA59EA"/>
    <w:rsid w:val="00BA5AA9"/>
    <w:rsid w:val="00BA5BEC"/>
    <w:rsid w:val="00BA5BF2"/>
    <w:rsid w:val="00BA5CC1"/>
    <w:rsid w:val="00BA5DA3"/>
    <w:rsid w:val="00BA5F88"/>
    <w:rsid w:val="00BA65F6"/>
    <w:rsid w:val="00BA661A"/>
    <w:rsid w:val="00BA6D22"/>
    <w:rsid w:val="00BA6F40"/>
    <w:rsid w:val="00BA7010"/>
    <w:rsid w:val="00BA7047"/>
    <w:rsid w:val="00BA70D7"/>
    <w:rsid w:val="00BA7422"/>
    <w:rsid w:val="00BA76B3"/>
    <w:rsid w:val="00BA7BD5"/>
    <w:rsid w:val="00BA7CAB"/>
    <w:rsid w:val="00BA7DA2"/>
    <w:rsid w:val="00BA7E77"/>
    <w:rsid w:val="00BB0163"/>
    <w:rsid w:val="00BB07AC"/>
    <w:rsid w:val="00BB07DA"/>
    <w:rsid w:val="00BB0D1C"/>
    <w:rsid w:val="00BB117A"/>
    <w:rsid w:val="00BB1422"/>
    <w:rsid w:val="00BB15E0"/>
    <w:rsid w:val="00BB180D"/>
    <w:rsid w:val="00BB1898"/>
    <w:rsid w:val="00BB1A2C"/>
    <w:rsid w:val="00BB1C14"/>
    <w:rsid w:val="00BB2051"/>
    <w:rsid w:val="00BB2104"/>
    <w:rsid w:val="00BB21C5"/>
    <w:rsid w:val="00BB21F0"/>
    <w:rsid w:val="00BB2534"/>
    <w:rsid w:val="00BB263A"/>
    <w:rsid w:val="00BB279F"/>
    <w:rsid w:val="00BB28C6"/>
    <w:rsid w:val="00BB29DA"/>
    <w:rsid w:val="00BB2FC1"/>
    <w:rsid w:val="00BB338C"/>
    <w:rsid w:val="00BB346A"/>
    <w:rsid w:val="00BB361F"/>
    <w:rsid w:val="00BB3D92"/>
    <w:rsid w:val="00BB46A6"/>
    <w:rsid w:val="00BB46D8"/>
    <w:rsid w:val="00BB476B"/>
    <w:rsid w:val="00BB47A2"/>
    <w:rsid w:val="00BB48D1"/>
    <w:rsid w:val="00BB494D"/>
    <w:rsid w:val="00BB4A82"/>
    <w:rsid w:val="00BB4AC3"/>
    <w:rsid w:val="00BB4B75"/>
    <w:rsid w:val="00BB4C64"/>
    <w:rsid w:val="00BB4D1C"/>
    <w:rsid w:val="00BB4E80"/>
    <w:rsid w:val="00BB4F8C"/>
    <w:rsid w:val="00BB507F"/>
    <w:rsid w:val="00BB5090"/>
    <w:rsid w:val="00BB543A"/>
    <w:rsid w:val="00BB5527"/>
    <w:rsid w:val="00BB5C9C"/>
    <w:rsid w:val="00BB5E7C"/>
    <w:rsid w:val="00BB5FE1"/>
    <w:rsid w:val="00BB6606"/>
    <w:rsid w:val="00BB6ACC"/>
    <w:rsid w:val="00BB6D7F"/>
    <w:rsid w:val="00BB6E13"/>
    <w:rsid w:val="00BB70C0"/>
    <w:rsid w:val="00BB737E"/>
    <w:rsid w:val="00BB751C"/>
    <w:rsid w:val="00BB7E36"/>
    <w:rsid w:val="00BC002F"/>
    <w:rsid w:val="00BC0441"/>
    <w:rsid w:val="00BC05A5"/>
    <w:rsid w:val="00BC0A56"/>
    <w:rsid w:val="00BC0B56"/>
    <w:rsid w:val="00BC1268"/>
    <w:rsid w:val="00BC14BE"/>
    <w:rsid w:val="00BC15D7"/>
    <w:rsid w:val="00BC162B"/>
    <w:rsid w:val="00BC177A"/>
    <w:rsid w:val="00BC18A0"/>
    <w:rsid w:val="00BC19E3"/>
    <w:rsid w:val="00BC1A08"/>
    <w:rsid w:val="00BC1CEA"/>
    <w:rsid w:val="00BC1E3B"/>
    <w:rsid w:val="00BC1E76"/>
    <w:rsid w:val="00BC1F66"/>
    <w:rsid w:val="00BC1F6F"/>
    <w:rsid w:val="00BC2520"/>
    <w:rsid w:val="00BC2A39"/>
    <w:rsid w:val="00BC2AC1"/>
    <w:rsid w:val="00BC2C4E"/>
    <w:rsid w:val="00BC2CC9"/>
    <w:rsid w:val="00BC2FF9"/>
    <w:rsid w:val="00BC30AC"/>
    <w:rsid w:val="00BC312F"/>
    <w:rsid w:val="00BC33A2"/>
    <w:rsid w:val="00BC355B"/>
    <w:rsid w:val="00BC3719"/>
    <w:rsid w:val="00BC3825"/>
    <w:rsid w:val="00BC3917"/>
    <w:rsid w:val="00BC3969"/>
    <w:rsid w:val="00BC397E"/>
    <w:rsid w:val="00BC3AD0"/>
    <w:rsid w:val="00BC3B62"/>
    <w:rsid w:val="00BC3CB2"/>
    <w:rsid w:val="00BC3D80"/>
    <w:rsid w:val="00BC3DD6"/>
    <w:rsid w:val="00BC3EBF"/>
    <w:rsid w:val="00BC4379"/>
    <w:rsid w:val="00BC43DF"/>
    <w:rsid w:val="00BC44D6"/>
    <w:rsid w:val="00BC4767"/>
    <w:rsid w:val="00BC48AB"/>
    <w:rsid w:val="00BC4ACF"/>
    <w:rsid w:val="00BC4C10"/>
    <w:rsid w:val="00BC5209"/>
    <w:rsid w:val="00BC548E"/>
    <w:rsid w:val="00BC55B1"/>
    <w:rsid w:val="00BC55C6"/>
    <w:rsid w:val="00BC5612"/>
    <w:rsid w:val="00BC57B3"/>
    <w:rsid w:val="00BC57E9"/>
    <w:rsid w:val="00BC5B24"/>
    <w:rsid w:val="00BC5E26"/>
    <w:rsid w:val="00BC6105"/>
    <w:rsid w:val="00BC638F"/>
    <w:rsid w:val="00BC658F"/>
    <w:rsid w:val="00BC66B0"/>
    <w:rsid w:val="00BC6B57"/>
    <w:rsid w:val="00BC6CDC"/>
    <w:rsid w:val="00BC6CF7"/>
    <w:rsid w:val="00BC6DEF"/>
    <w:rsid w:val="00BC6FA0"/>
    <w:rsid w:val="00BC6FDD"/>
    <w:rsid w:val="00BC730A"/>
    <w:rsid w:val="00BC738F"/>
    <w:rsid w:val="00BC7767"/>
    <w:rsid w:val="00BC785F"/>
    <w:rsid w:val="00BC79F0"/>
    <w:rsid w:val="00BD017D"/>
    <w:rsid w:val="00BD0222"/>
    <w:rsid w:val="00BD050D"/>
    <w:rsid w:val="00BD0742"/>
    <w:rsid w:val="00BD07A9"/>
    <w:rsid w:val="00BD0820"/>
    <w:rsid w:val="00BD0941"/>
    <w:rsid w:val="00BD0F6C"/>
    <w:rsid w:val="00BD1555"/>
    <w:rsid w:val="00BD1D41"/>
    <w:rsid w:val="00BD1D79"/>
    <w:rsid w:val="00BD1FBB"/>
    <w:rsid w:val="00BD21CD"/>
    <w:rsid w:val="00BD28E5"/>
    <w:rsid w:val="00BD2AE9"/>
    <w:rsid w:val="00BD2E7E"/>
    <w:rsid w:val="00BD2F6F"/>
    <w:rsid w:val="00BD2FA6"/>
    <w:rsid w:val="00BD319F"/>
    <w:rsid w:val="00BD34BB"/>
    <w:rsid w:val="00BD357A"/>
    <w:rsid w:val="00BD3AFD"/>
    <w:rsid w:val="00BD3D49"/>
    <w:rsid w:val="00BD3DC5"/>
    <w:rsid w:val="00BD3FF5"/>
    <w:rsid w:val="00BD4395"/>
    <w:rsid w:val="00BD4481"/>
    <w:rsid w:val="00BD44B3"/>
    <w:rsid w:val="00BD4699"/>
    <w:rsid w:val="00BD4940"/>
    <w:rsid w:val="00BD49C4"/>
    <w:rsid w:val="00BD50FE"/>
    <w:rsid w:val="00BD52F1"/>
    <w:rsid w:val="00BD541A"/>
    <w:rsid w:val="00BD561F"/>
    <w:rsid w:val="00BD5817"/>
    <w:rsid w:val="00BD5A96"/>
    <w:rsid w:val="00BD5C88"/>
    <w:rsid w:val="00BD5FBB"/>
    <w:rsid w:val="00BD6021"/>
    <w:rsid w:val="00BD6567"/>
    <w:rsid w:val="00BD664F"/>
    <w:rsid w:val="00BD695F"/>
    <w:rsid w:val="00BD69B3"/>
    <w:rsid w:val="00BD6C46"/>
    <w:rsid w:val="00BD6DF3"/>
    <w:rsid w:val="00BD776F"/>
    <w:rsid w:val="00BD78E0"/>
    <w:rsid w:val="00BD7BA7"/>
    <w:rsid w:val="00BD7CCC"/>
    <w:rsid w:val="00BD7D78"/>
    <w:rsid w:val="00BD7E25"/>
    <w:rsid w:val="00BD7EEF"/>
    <w:rsid w:val="00BE06F9"/>
    <w:rsid w:val="00BE1359"/>
    <w:rsid w:val="00BE178B"/>
    <w:rsid w:val="00BE17D6"/>
    <w:rsid w:val="00BE18DB"/>
    <w:rsid w:val="00BE19A4"/>
    <w:rsid w:val="00BE1A9C"/>
    <w:rsid w:val="00BE1C32"/>
    <w:rsid w:val="00BE221A"/>
    <w:rsid w:val="00BE243A"/>
    <w:rsid w:val="00BE253A"/>
    <w:rsid w:val="00BE2581"/>
    <w:rsid w:val="00BE2DA9"/>
    <w:rsid w:val="00BE3067"/>
    <w:rsid w:val="00BE311C"/>
    <w:rsid w:val="00BE31E7"/>
    <w:rsid w:val="00BE363F"/>
    <w:rsid w:val="00BE3DA6"/>
    <w:rsid w:val="00BE3E1A"/>
    <w:rsid w:val="00BE41EF"/>
    <w:rsid w:val="00BE4BE1"/>
    <w:rsid w:val="00BE4C21"/>
    <w:rsid w:val="00BE4F8D"/>
    <w:rsid w:val="00BE4FED"/>
    <w:rsid w:val="00BE50FA"/>
    <w:rsid w:val="00BE54CE"/>
    <w:rsid w:val="00BE654F"/>
    <w:rsid w:val="00BE65D8"/>
    <w:rsid w:val="00BE68DB"/>
    <w:rsid w:val="00BE6CCD"/>
    <w:rsid w:val="00BE6D0D"/>
    <w:rsid w:val="00BE7212"/>
    <w:rsid w:val="00BE7547"/>
    <w:rsid w:val="00BE7657"/>
    <w:rsid w:val="00BE7666"/>
    <w:rsid w:val="00BE7908"/>
    <w:rsid w:val="00BE79B5"/>
    <w:rsid w:val="00BE79F9"/>
    <w:rsid w:val="00BE7F93"/>
    <w:rsid w:val="00BF01AD"/>
    <w:rsid w:val="00BF060A"/>
    <w:rsid w:val="00BF06C4"/>
    <w:rsid w:val="00BF0B60"/>
    <w:rsid w:val="00BF0C60"/>
    <w:rsid w:val="00BF0DE2"/>
    <w:rsid w:val="00BF1085"/>
    <w:rsid w:val="00BF10D3"/>
    <w:rsid w:val="00BF1156"/>
    <w:rsid w:val="00BF115D"/>
    <w:rsid w:val="00BF1499"/>
    <w:rsid w:val="00BF14F3"/>
    <w:rsid w:val="00BF159A"/>
    <w:rsid w:val="00BF1807"/>
    <w:rsid w:val="00BF1AB7"/>
    <w:rsid w:val="00BF1EB5"/>
    <w:rsid w:val="00BF256D"/>
    <w:rsid w:val="00BF2573"/>
    <w:rsid w:val="00BF28FA"/>
    <w:rsid w:val="00BF2C6F"/>
    <w:rsid w:val="00BF3071"/>
    <w:rsid w:val="00BF32AE"/>
    <w:rsid w:val="00BF34F5"/>
    <w:rsid w:val="00BF36CF"/>
    <w:rsid w:val="00BF38CD"/>
    <w:rsid w:val="00BF3A4B"/>
    <w:rsid w:val="00BF416B"/>
    <w:rsid w:val="00BF446A"/>
    <w:rsid w:val="00BF45D2"/>
    <w:rsid w:val="00BF480F"/>
    <w:rsid w:val="00BF49A6"/>
    <w:rsid w:val="00BF4BF0"/>
    <w:rsid w:val="00BF516E"/>
    <w:rsid w:val="00BF52CB"/>
    <w:rsid w:val="00BF53F4"/>
    <w:rsid w:val="00BF5A2A"/>
    <w:rsid w:val="00BF5EBC"/>
    <w:rsid w:val="00BF60A2"/>
    <w:rsid w:val="00BF61A1"/>
    <w:rsid w:val="00BF62AC"/>
    <w:rsid w:val="00BF638D"/>
    <w:rsid w:val="00BF6832"/>
    <w:rsid w:val="00BF6928"/>
    <w:rsid w:val="00BF6B32"/>
    <w:rsid w:val="00BF7142"/>
    <w:rsid w:val="00BF731D"/>
    <w:rsid w:val="00BF732D"/>
    <w:rsid w:val="00BF73E2"/>
    <w:rsid w:val="00BF74E7"/>
    <w:rsid w:val="00BF7691"/>
    <w:rsid w:val="00BF7BDF"/>
    <w:rsid w:val="00BF7E27"/>
    <w:rsid w:val="00BF7E58"/>
    <w:rsid w:val="00C0016E"/>
    <w:rsid w:val="00C00350"/>
    <w:rsid w:val="00C0076E"/>
    <w:rsid w:val="00C007C0"/>
    <w:rsid w:val="00C010A8"/>
    <w:rsid w:val="00C012C9"/>
    <w:rsid w:val="00C012F5"/>
    <w:rsid w:val="00C0155E"/>
    <w:rsid w:val="00C01BF0"/>
    <w:rsid w:val="00C01E3E"/>
    <w:rsid w:val="00C022D4"/>
    <w:rsid w:val="00C02838"/>
    <w:rsid w:val="00C02AF3"/>
    <w:rsid w:val="00C02BF4"/>
    <w:rsid w:val="00C02D6B"/>
    <w:rsid w:val="00C0312D"/>
    <w:rsid w:val="00C032DC"/>
    <w:rsid w:val="00C033C4"/>
    <w:rsid w:val="00C03A55"/>
    <w:rsid w:val="00C03BCC"/>
    <w:rsid w:val="00C042E0"/>
    <w:rsid w:val="00C04ADB"/>
    <w:rsid w:val="00C04BD5"/>
    <w:rsid w:val="00C05646"/>
    <w:rsid w:val="00C05650"/>
    <w:rsid w:val="00C0598E"/>
    <w:rsid w:val="00C05EAB"/>
    <w:rsid w:val="00C05EDB"/>
    <w:rsid w:val="00C05F4C"/>
    <w:rsid w:val="00C06347"/>
    <w:rsid w:val="00C06831"/>
    <w:rsid w:val="00C068E1"/>
    <w:rsid w:val="00C06995"/>
    <w:rsid w:val="00C06C26"/>
    <w:rsid w:val="00C06E5A"/>
    <w:rsid w:val="00C072B1"/>
    <w:rsid w:val="00C07337"/>
    <w:rsid w:val="00C073DC"/>
    <w:rsid w:val="00C07460"/>
    <w:rsid w:val="00C077DF"/>
    <w:rsid w:val="00C078B1"/>
    <w:rsid w:val="00C07B8F"/>
    <w:rsid w:val="00C100A8"/>
    <w:rsid w:val="00C10289"/>
    <w:rsid w:val="00C102FF"/>
    <w:rsid w:val="00C1049F"/>
    <w:rsid w:val="00C10589"/>
    <w:rsid w:val="00C108DC"/>
    <w:rsid w:val="00C10D99"/>
    <w:rsid w:val="00C1133C"/>
    <w:rsid w:val="00C118B0"/>
    <w:rsid w:val="00C11BAB"/>
    <w:rsid w:val="00C11C1E"/>
    <w:rsid w:val="00C11D79"/>
    <w:rsid w:val="00C122B8"/>
    <w:rsid w:val="00C12314"/>
    <w:rsid w:val="00C12AED"/>
    <w:rsid w:val="00C13072"/>
    <w:rsid w:val="00C13074"/>
    <w:rsid w:val="00C13313"/>
    <w:rsid w:val="00C135E3"/>
    <w:rsid w:val="00C1390D"/>
    <w:rsid w:val="00C13D13"/>
    <w:rsid w:val="00C14603"/>
    <w:rsid w:val="00C14B3F"/>
    <w:rsid w:val="00C15200"/>
    <w:rsid w:val="00C15679"/>
    <w:rsid w:val="00C1593D"/>
    <w:rsid w:val="00C159A6"/>
    <w:rsid w:val="00C15DCE"/>
    <w:rsid w:val="00C16290"/>
    <w:rsid w:val="00C163F6"/>
    <w:rsid w:val="00C16429"/>
    <w:rsid w:val="00C16573"/>
    <w:rsid w:val="00C16725"/>
    <w:rsid w:val="00C169AC"/>
    <w:rsid w:val="00C16B88"/>
    <w:rsid w:val="00C16BBB"/>
    <w:rsid w:val="00C16BEA"/>
    <w:rsid w:val="00C173DC"/>
    <w:rsid w:val="00C1789F"/>
    <w:rsid w:val="00C17AED"/>
    <w:rsid w:val="00C17C39"/>
    <w:rsid w:val="00C17FDB"/>
    <w:rsid w:val="00C200B7"/>
    <w:rsid w:val="00C200E5"/>
    <w:rsid w:val="00C20511"/>
    <w:rsid w:val="00C2054A"/>
    <w:rsid w:val="00C205FF"/>
    <w:rsid w:val="00C20688"/>
    <w:rsid w:val="00C207DE"/>
    <w:rsid w:val="00C20A23"/>
    <w:rsid w:val="00C20B22"/>
    <w:rsid w:val="00C20C44"/>
    <w:rsid w:val="00C2133C"/>
    <w:rsid w:val="00C215EA"/>
    <w:rsid w:val="00C216E6"/>
    <w:rsid w:val="00C21C4B"/>
    <w:rsid w:val="00C21D89"/>
    <w:rsid w:val="00C21ED8"/>
    <w:rsid w:val="00C2237D"/>
    <w:rsid w:val="00C225C8"/>
    <w:rsid w:val="00C225DC"/>
    <w:rsid w:val="00C22BEE"/>
    <w:rsid w:val="00C22DE7"/>
    <w:rsid w:val="00C230E0"/>
    <w:rsid w:val="00C230E4"/>
    <w:rsid w:val="00C234DF"/>
    <w:rsid w:val="00C23D06"/>
    <w:rsid w:val="00C23E34"/>
    <w:rsid w:val="00C24084"/>
    <w:rsid w:val="00C24176"/>
    <w:rsid w:val="00C243A5"/>
    <w:rsid w:val="00C2479B"/>
    <w:rsid w:val="00C2489C"/>
    <w:rsid w:val="00C249DC"/>
    <w:rsid w:val="00C249E2"/>
    <w:rsid w:val="00C24ACA"/>
    <w:rsid w:val="00C24C89"/>
    <w:rsid w:val="00C24E8B"/>
    <w:rsid w:val="00C257F7"/>
    <w:rsid w:val="00C25C29"/>
    <w:rsid w:val="00C262BE"/>
    <w:rsid w:val="00C26394"/>
    <w:rsid w:val="00C2672A"/>
    <w:rsid w:val="00C268C4"/>
    <w:rsid w:val="00C26ABB"/>
    <w:rsid w:val="00C26AEB"/>
    <w:rsid w:val="00C26B77"/>
    <w:rsid w:val="00C26E76"/>
    <w:rsid w:val="00C26F68"/>
    <w:rsid w:val="00C27A4C"/>
    <w:rsid w:val="00C27AEB"/>
    <w:rsid w:val="00C27B8B"/>
    <w:rsid w:val="00C27E19"/>
    <w:rsid w:val="00C30586"/>
    <w:rsid w:val="00C30C07"/>
    <w:rsid w:val="00C313B6"/>
    <w:rsid w:val="00C3191A"/>
    <w:rsid w:val="00C31D9D"/>
    <w:rsid w:val="00C325B2"/>
    <w:rsid w:val="00C325B8"/>
    <w:rsid w:val="00C3261B"/>
    <w:rsid w:val="00C32A2A"/>
    <w:rsid w:val="00C32A46"/>
    <w:rsid w:val="00C32D09"/>
    <w:rsid w:val="00C32DEC"/>
    <w:rsid w:val="00C33473"/>
    <w:rsid w:val="00C337C7"/>
    <w:rsid w:val="00C33972"/>
    <w:rsid w:val="00C33D5E"/>
    <w:rsid w:val="00C33D66"/>
    <w:rsid w:val="00C33F84"/>
    <w:rsid w:val="00C34016"/>
    <w:rsid w:val="00C343B0"/>
    <w:rsid w:val="00C34494"/>
    <w:rsid w:val="00C344AD"/>
    <w:rsid w:val="00C34613"/>
    <w:rsid w:val="00C347BA"/>
    <w:rsid w:val="00C3483F"/>
    <w:rsid w:val="00C34B7A"/>
    <w:rsid w:val="00C34BC3"/>
    <w:rsid w:val="00C34BE1"/>
    <w:rsid w:val="00C34D06"/>
    <w:rsid w:val="00C3512E"/>
    <w:rsid w:val="00C35478"/>
    <w:rsid w:val="00C35ACE"/>
    <w:rsid w:val="00C3648B"/>
    <w:rsid w:val="00C36698"/>
    <w:rsid w:val="00C36718"/>
    <w:rsid w:val="00C368C9"/>
    <w:rsid w:val="00C36DAA"/>
    <w:rsid w:val="00C36EBC"/>
    <w:rsid w:val="00C36FE9"/>
    <w:rsid w:val="00C37065"/>
    <w:rsid w:val="00C370C7"/>
    <w:rsid w:val="00C37BA7"/>
    <w:rsid w:val="00C402BF"/>
    <w:rsid w:val="00C40389"/>
    <w:rsid w:val="00C405B7"/>
    <w:rsid w:val="00C409D9"/>
    <w:rsid w:val="00C40B89"/>
    <w:rsid w:val="00C40E48"/>
    <w:rsid w:val="00C411BB"/>
    <w:rsid w:val="00C41216"/>
    <w:rsid w:val="00C4171A"/>
    <w:rsid w:val="00C41B43"/>
    <w:rsid w:val="00C424A0"/>
    <w:rsid w:val="00C42650"/>
    <w:rsid w:val="00C4290C"/>
    <w:rsid w:val="00C42922"/>
    <w:rsid w:val="00C4295D"/>
    <w:rsid w:val="00C42A95"/>
    <w:rsid w:val="00C42D23"/>
    <w:rsid w:val="00C43221"/>
    <w:rsid w:val="00C43578"/>
    <w:rsid w:val="00C438A6"/>
    <w:rsid w:val="00C438E2"/>
    <w:rsid w:val="00C43936"/>
    <w:rsid w:val="00C441ED"/>
    <w:rsid w:val="00C445CC"/>
    <w:rsid w:val="00C446EE"/>
    <w:rsid w:val="00C44827"/>
    <w:rsid w:val="00C44838"/>
    <w:rsid w:val="00C448BD"/>
    <w:rsid w:val="00C44ABF"/>
    <w:rsid w:val="00C44BE5"/>
    <w:rsid w:val="00C44D03"/>
    <w:rsid w:val="00C45166"/>
    <w:rsid w:val="00C45275"/>
    <w:rsid w:val="00C4556F"/>
    <w:rsid w:val="00C4557D"/>
    <w:rsid w:val="00C45A29"/>
    <w:rsid w:val="00C45BBE"/>
    <w:rsid w:val="00C4609B"/>
    <w:rsid w:val="00C46154"/>
    <w:rsid w:val="00C46511"/>
    <w:rsid w:val="00C465E6"/>
    <w:rsid w:val="00C468C5"/>
    <w:rsid w:val="00C46BD7"/>
    <w:rsid w:val="00C46FF0"/>
    <w:rsid w:val="00C47034"/>
    <w:rsid w:val="00C47084"/>
    <w:rsid w:val="00C4766A"/>
    <w:rsid w:val="00C47671"/>
    <w:rsid w:val="00C477A6"/>
    <w:rsid w:val="00C47BB6"/>
    <w:rsid w:val="00C50473"/>
    <w:rsid w:val="00C504A8"/>
    <w:rsid w:val="00C50555"/>
    <w:rsid w:val="00C5084D"/>
    <w:rsid w:val="00C50917"/>
    <w:rsid w:val="00C5127D"/>
    <w:rsid w:val="00C514BE"/>
    <w:rsid w:val="00C51586"/>
    <w:rsid w:val="00C51641"/>
    <w:rsid w:val="00C51E6E"/>
    <w:rsid w:val="00C51FBF"/>
    <w:rsid w:val="00C5200E"/>
    <w:rsid w:val="00C52274"/>
    <w:rsid w:val="00C52288"/>
    <w:rsid w:val="00C524E7"/>
    <w:rsid w:val="00C52575"/>
    <w:rsid w:val="00C526E0"/>
    <w:rsid w:val="00C52A49"/>
    <w:rsid w:val="00C530A6"/>
    <w:rsid w:val="00C53554"/>
    <w:rsid w:val="00C53C10"/>
    <w:rsid w:val="00C540C1"/>
    <w:rsid w:val="00C5427C"/>
    <w:rsid w:val="00C54463"/>
    <w:rsid w:val="00C54A3E"/>
    <w:rsid w:val="00C54C08"/>
    <w:rsid w:val="00C553D8"/>
    <w:rsid w:val="00C5546D"/>
    <w:rsid w:val="00C554D0"/>
    <w:rsid w:val="00C55746"/>
    <w:rsid w:val="00C557D2"/>
    <w:rsid w:val="00C5583A"/>
    <w:rsid w:val="00C55AEC"/>
    <w:rsid w:val="00C55DA3"/>
    <w:rsid w:val="00C55FC1"/>
    <w:rsid w:val="00C56154"/>
    <w:rsid w:val="00C561A4"/>
    <w:rsid w:val="00C565A5"/>
    <w:rsid w:val="00C56620"/>
    <w:rsid w:val="00C569F3"/>
    <w:rsid w:val="00C56E5A"/>
    <w:rsid w:val="00C570C9"/>
    <w:rsid w:val="00C57A74"/>
    <w:rsid w:val="00C57B00"/>
    <w:rsid w:val="00C57D7A"/>
    <w:rsid w:val="00C6014F"/>
    <w:rsid w:val="00C607C0"/>
    <w:rsid w:val="00C60A0A"/>
    <w:rsid w:val="00C60AC0"/>
    <w:rsid w:val="00C60BA2"/>
    <w:rsid w:val="00C60C43"/>
    <w:rsid w:val="00C60F77"/>
    <w:rsid w:val="00C61728"/>
    <w:rsid w:val="00C617A8"/>
    <w:rsid w:val="00C619CB"/>
    <w:rsid w:val="00C61A9A"/>
    <w:rsid w:val="00C61A9B"/>
    <w:rsid w:val="00C625CF"/>
    <w:rsid w:val="00C627F9"/>
    <w:rsid w:val="00C62813"/>
    <w:rsid w:val="00C628FF"/>
    <w:rsid w:val="00C62A8E"/>
    <w:rsid w:val="00C62B9D"/>
    <w:rsid w:val="00C63127"/>
    <w:rsid w:val="00C631F0"/>
    <w:rsid w:val="00C6329F"/>
    <w:rsid w:val="00C632C8"/>
    <w:rsid w:val="00C6355B"/>
    <w:rsid w:val="00C636E2"/>
    <w:rsid w:val="00C6374E"/>
    <w:rsid w:val="00C6382A"/>
    <w:rsid w:val="00C63A02"/>
    <w:rsid w:val="00C63EB0"/>
    <w:rsid w:val="00C641FE"/>
    <w:rsid w:val="00C64386"/>
    <w:rsid w:val="00C6444F"/>
    <w:rsid w:val="00C646C3"/>
    <w:rsid w:val="00C647C3"/>
    <w:rsid w:val="00C64E33"/>
    <w:rsid w:val="00C65187"/>
    <w:rsid w:val="00C655E4"/>
    <w:rsid w:val="00C656BE"/>
    <w:rsid w:val="00C657A0"/>
    <w:rsid w:val="00C65C5C"/>
    <w:rsid w:val="00C65CB5"/>
    <w:rsid w:val="00C65D17"/>
    <w:rsid w:val="00C66620"/>
    <w:rsid w:val="00C667EF"/>
    <w:rsid w:val="00C66826"/>
    <w:rsid w:val="00C66939"/>
    <w:rsid w:val="00C66CB3"/>
    <w:rsid w:val="00C66F7E"/>
    <w:rsid w:val="00C670FB"/>
    <w:rsid w:val="00C67386"/>
    <w:rsid w:val="00C673DA"/>
    <w:rsid w:val="00C67BD7"/>
    <w:rsid w:val="00C70555"/>
    <w:rsid w:val="00C70626"/>
    <w:rsid w:val="00C70638"/>
    <w:rsid w:val="00C706DD"/>
    <w:rsid w:val="00C70738"/>
    <w:rsid w:val="00C7075A"/>
    <w:rsid w:val="00C70805"/>
    <w:rsid w:val="00C708F2"/>
    <w:rsid w:val="00C70B0F"/>
    <w:rsid w:val="00C70D2D"/>
    <w:rsid w:val="00C70D9B"/>
    <w:rsid w:val="00C70E28"/>
    <w:rsid w:val="00C70E88"/>
    <w:rsid w:val="00C70F08"/>
    <w:rsid w:val="00C710C7"/>
    <w:rsid w:val="00C7111E"/>
    <w:rsid w:val="00C71291"/>
    <w:rsid w:val="00C7141F"/>
    <w:rsid w:val="00C7151E"/>
    <w:rsid w:val="00C718A4"/>
    <w:rsid w:val="00C71A09"/>
    <w:rsid w:val="00C71A6A"/>
    <w:rsid w:val="00C71D64"/>
    <w:rsid w:val="00C71DCA"/>
    <w:rsid w:val="00C7212A"/>
    <w:rsid w:val="00C7262B"/>
    <w:rsid w:val="00C72823"/>
    <w:rsid w:val="00C72A7E"/>
    <w:rsid w:val="00C72E10"/>
    <w:rsid w:val="00C732B5"/>
    <w:rsid w:val="00C733C3"/>
    <w:rsid w:val="00C73716"/>
    <w:rsid w:val="00C73E05"/>
    <w:rsid w:val="00C74328"/>
    <w:rsid w:val="00C744E0"/>
    <w:rsid w:val="00C74566"/>
    <w:rsid w:val="00C745A0"/>
    <w:rsid w:val="00C74764"/>
    <w:rsid w:val="00C74A95"/>
    <w:rsid w:val="00C74C6C"/>
    <w:rsid w:val="00C74DBB"/>
    <w:rsid w:val="00C75435"/>
    <w:rsid w:val="00C7551D"/>
    <w:rsid w:val="00C755AA"/>
    <w:rsid w:val="00C75667"/>
    <w:rsid w:val="00C75894"/>
    <w:rsid w:val="00C759C5"/>
    <w:rsid w:val="00C75AEE"/>
    <w:rsid w:val="00C75C10"/>
    <w:rsid w:val="00C762E9"/>
    <w:rsid w:val="00C76323"/>
    <w:rsid w:val="00C7670F"/>
    <w:rsid w:val="00C76954"/>
    <w:rsid w:val="00C76C7E"/>
    <w:rsid w:val="00C76D77"/>
    <w:rsid w:val="00C76EE3"/>
    <w:rsid w:val="00C771E5"/>
    <w:rsid w:val="00C7744D"/>
    <w:rsid w:val="00C775E4"/>
    <w:rsid w:val="00C776E7"/>
    <w:rsid w:val="00C77744"/>
    <w:rsid w:val="00C779A4"/>
    <w:rsid w:val="00C77EF9"/>
    <w:rsid w:val="00C77F4C"/>
    <w:rsid w:val="00C801A6"/>
    <w:rsid w:val="00C80373"/>
    <w:rsid w:val="00C80874"/>
    <w:rsid w:val="00C8095E"/>
    <w:rsid w:val="00C80A72"/>
    <w:rsid w:val="00C80CF8"/>
    <w:rsid w:val="00C80EC2"/>
    <w:rsid w:val="00C81231"/>
    <w:rsid w:val="00C813DB"/>
    <w:rsid w:val="00C81754"/>
    <w:rsid w:val="00C822B8"/>
    <w:rsid w:val="00C825D1"/>
    <w:rsid w:val="00C825D5"/>
    <w:rsid w:val="00C827FF"/>
    <w:rsid w:val="00C82B32"/>
    <w:rsid w:val="00C82C83"/>
    <w:rsid w:val="00C830F5"/>
    <w:rsid w:val="00C833E9"/>
    <w:rsid w:val="00C837B9"/>
    <w:rsid w:val="00C83C45"/>
    <w:rsid w:val="00C83D02"/>
    <w:rsid w:val="00C8442A"/>
    <w:rsid w:val="00C84471"/>
    <w:rsid w:val="00C8449D"/>
    <w:rsid w:val="00C84628"/>
    <w:rsid w:val="00C84D3B"/>
    <w:rsid w:val="00C84EE2"/>
    <w:rsid w:val="00C84EFB"/>
    <w:rsid w:val="00C84FD3"/>
    <w:rsid w:val="00C851A7"/>
    <w:rsid w:val="00C85425"/>
    <w:rsid w:val="00C8598C"/>
    <w:rsid w:val="00C85B43"/>
    <w:rsid w:val="00C85C64"/>
    <w:rsid w:val="00C86306"/>
    <w:rsid w:val="00C8648F"/>
    <w:rsid w:val="00C8651A"/>
    <w:rsid w:val="00C86AC0"/>
    <w:rsid w:val="00C86AC9"/>
    <w:rsid w:val="00C86B59"/>
    <w:rsid w:val="00C86E56"/>
    <w:rsid w:val="00C87077"/>
    <w:rsid w:val="00C87658"/>
    <w:rsid w:val="00C8790F"/>
    <w:rsid w:val="00C90556"/>
    <w:rsid w:val="00C90AFC"/>
    <w:rsid w:val="00C9103F"/>
    <w:rsid w:val="00C910A3"/>
    <w:rsid w:val="00C912BA"/>
    <w:rsid w:val="00C91343"/>
    <w:rsid w:val="00C91721"/>
    <w:rsid w:val="00C917AD"/>
    <w:rsid w:val="00C9182F"/>
    <w:rsid w:val="00C91B45"/>
    <w:rsid w:val="00C91F1C"/>
    <w:rsid w:val="00C92181"/>
    <w:rsid w:val="00C92276"/>
    <w:rsid w:val="00C92545"/>
    <w:rsid w:val="00C92559"/>
    <w:rsid w:val="00C92600"/>
    <w:rsid w:val="00C92797"/>
    <w:rsid w:val="00C927D9"/>
    <w:rsid w:val="00C9282C"/>
    <w:rsid w:val="00C92BCB"/>
    <w:rsid w:val="00C92C9C"/>
    <w:rsid w:val="00C92CCA"/>
    <w:rsid w:val="00C92DA8"/>
    <w:rsid w:val="00C933BC"/>
    <w:rsid w:val="00C93679"/>
    <w:rsid w:val="00C93C34"/>
    <w:rsid w:val="00C93D40"/>
    <w:rsid w:val="00C93E2D"/>
    <w:rsid w:val="00C94590"/>
    <w:rsid w:val="00C94757"/>
    <w:rsid w:val="00C9481B"/>
    <w:rsid w:val="00C951EF"/>
    <w:rsid w:val="00C952DA"/>
    <w:rsid w:val="00C95424"/>
    <w:rsid w:val="00C954F6"/>
    <w:rsid w:val="00C95627"/>
    <w:rsid w:val="00C9611F"/>
    <w:rsid w:val="00C962A0"/>
    <w:rsid w:val="00C963BF"/>
    <w:rsid w:val="00C9660C"/>
    <w:rsid w:val="00C96654"/>
    <w:rsid w:val="00C9674E"/>
    <w:rsid w:val="00C96797"/>
    <w:rsid w:val="00C96CA9"/>
    <w:rsid w:val="00C971E8"/>
    <w:rsid w:val="00C974F5"/>
    <w:rsid w:val="00C978E8"/>
    <w:rsid w:val="00C97A41"/>
    <w:rsid w:val="00C97F66"/>
    <w:rsid w:val="00CA0093"/>
    <w:rsid w:val="00CA01B5"/>
    <w:rsid w:val="00CA077D"/>
    <w:rsid w:val="00CA0976"/>
    <w:rsid w:val="00CA0D3D"/>
    <w:rsid w:val="00CA0DFE"/>
    <w:rsid w:val="00CA0E34"/>
    <w:rsid w:val="00CA0FCC"/>
    <w:rsid w:val="00CA1580"/>
    <w:rsid w:val="00CA1982"/>
    <w:rsid w:val="00CA1C09"/>
    <w:rsid w:val="00CA1C4E"/>
    <w:rsid w:val="00CA223C"/>
    <w:rsid w:val="00CA297E"/>
    <w:rsid w:val="00CA2BF3"/>
    <w:rsid w:val="00CA2E75"/>
    <w:rsid w:val="00CA30A3"/>
    <w:rsid w:val="00CA32F6"/>
    <w:rsid w:val="00CA32FF"/>
    <w:rsid w:val="00CA36B4"/>
    <w:rsid w:val="00CA3B49"/>
    <w:rsid w:val="00CA3B52"/>
    <w:rsid w:val="00CA403E"/>
    <w:rsid w:val="00CA4175"/>
    <w:rsid w:val="00CA41DB"/>
    <w:rsid w:val="00CA46DC"/>
    <w:rsid w:val="00CA4710"/>
    <w:rsid w:val="00CA477B"/>
    <w:rsid w:val="00CA4834"/>
    <w:rsid w:val="00CA48A2"/>
    <w:rsid w:val="00CA4BA7"/>
    <w:rsid w:val="00CA4DB4"/>
    <w:rsid w:val="00CA50CF"/>
    <w:rsid w:val="00CA5165"/>
    <w:rsid w:val="00CA5367"/>
    <w:rsid w:val="00CA53E1"/>
    <w:rsid w:val="00CA5C9A"/>
    <w:rsid w:val="00CA6255"/>
    <w:rsid w:val="00CA67C3"/>
    <w:rsid w:val="00CA6ADA"/>
    <w:rsid w:val="00CA6B35"/>
    <w:rsid w:val="00CA6C06"/>
    <w:rsid w:val="00CA71F5"/>
    <w:rsid w:val="00CA7558"/>
    <w:rsid w:val="00CA77B8"/>
    <w:rsid w:val="00CA78A5"/>
    <w:rsid w:val="00CA78D8"/>
    <w:rsid w:val="00CA7B12"/>
    <w:rsid w:val="00CA7C34"/>
    <w:rsid w:val="00CB01D9"/>
    <w:rsid w:val="00CB0368"/>
    <w:rsid w:val="00CB04FD"/>
    <w:rsid w:val="00CB05FE"/>
    <w:rsid w:val="00CB0ACF"/>
    <w:rsid w:val="00CB0CA4"/>
    <w:rsid w:val="00CB0E69"/>
    <w:rsid w:val="00CB12BE"/>
    <w:rsid w:val="00CB1443"/>
    <w:rsid w:val="00CB151D"/>
    <w:rsid w:val="00CB1567"/>
    <w:rsid w:val="00CB16BB"/>
    <w:rsid w:val="00CB17B1"/>
    <w:rsid w:val="00CB17C3"/>
    <w:rsid w:val="00CB225D"/>
    <w:rsid w:val="00CB2262"/>
    <w:rsid w:val="00CB2C60"/>
    <w:rsid w:val="00CB33CA"/>
    <w:rsid w:val="00CB37E2"/>
    <w:rsid w:val="00CB38C5"/>
    <w:rsid w:val="00CB3B10"/>
    <w:rsid w:val="00CB4002"/>
    <w:rsid w:val="00CB46A8"/>
    <w:rsid w:val="00CB48D6"/>
    <w:rsid w:val="00CB4C4B"/>
    <w:rsid w:val="00CB54A2"/>
    <w:rsid w:val="00CB586F"/>
    <w:rsid w:val="00CB5A39"/>
    <w:rsid w:val="00CB5FA5"/>
    <w:rsid w:val="00CB6175"/>
    <w:rsid w:val="00CB62CA"/>
    <w:rsid w:val="00CB62E9"/>
    <w:rsid w:val="00CB6381"/>
    <w:rsid w:val="00CB6550"/>
    <w:rsid w:val="00CB65DD"/>
    <w:rsid w:val="00CB679C"/>
    <w:rsid w:val="00CB682E"/>
    <w:rsid w:val="00CB69E4"/>
    <w:rsid w:val="00CB6A28"/>
    <w:rsid w:val="00CB6C73"/>
    <w:rsid w:val="00CB70BD"/>
    <w:rsid w:val="00CB71BC"/>
    <w:rsid w:val="00CB7C3B"/>
    <w:rsid w:val="00CB7C3C"/>
    <w:rsid w:val="00CC018D"/>
    <w:rsid w:val="00CC0507"/>
    <w:rsid w:val="00CC05A9"/>
    <w:rsid w:val="00CC0858"/>
    <w:rsid w:val="00CC0D1A"/>
    <w:rsid w:val="00CC0E05"/>
    <w:rsid w:val="00CC100E"/>
    <w:rsid w:val="00CC18AA"/>
    <w:rsid w:val="00CC1A52"/>
    <w:rsid w:val="00CC1C74"/>
    <w:rsid w:val="00CC27FE"/>
    <w:rsid w:val="00CC28A4"/>
    <w:rsid w:val="00CC2A83"/>
    <w:rsid w:val="00CC2AFB"/>
    <w:rsid w:val="00CC2B83"/>
    <w:rsid w:val="00CC2DD5"/>
    <w:rsid w:val="00CC2E8A"/>
    <w:rsid w:val="00CC3022"/>
    <w:rsid w:val="00CC30A0"/>
    <w:rsid w:val="00CC3491"/>
    <w:rsid w:val="00CC3618"/>
    <w:rsid w:val="00CC36A9"/>
    <w:rsid w:val="00CC3713"/>
    <w:rsid w:val="00CC3748"/>
    <w:rsid w:val="00CC3C91"/>
    <w:rsid w:val="00CC3D44"/>
    <w:rsid w:val="00CC3DEC"/>
    <w:rsid w:val="00CC4016"/>
    <w:rsid w:val="00CC478A"/>
    <w:rsid w:val="00CC4CF2"/>
    <w:rsid w:val="00CC5047"/>
    <w:rsid w:val="00CC5391"/>
    <w:rsid w:val="00CC56BA"/>
    <w:rsid w:val="00CC5AD8"/>
    <w:rsid w:val="00CC5DD7"/>
    <w:rsid w:val="00CC5ED6"/>
    <w:rsid w:val="00CC616E"/>
    <w:rsid w:val="00CC6562"/>
    <w:rsid w:val="00CC6A3E"/>
    <w:rsid w:val="00CC6F68"/>
    <w:rsid w:val="00CC6F78"/>
    <w:rsid w:val="00CC7097"/>
    <w:rsid w:val="00CC72CB"/>
    <w:rsid w:val="00CC794E"/>
    <w:rsid w:val="00CC7BA0"/>
    <w:rsid w:val="00CC7D73"/>
    <w:rsid w:val="00CD001F"/>
    <w:rsid w:val="00CD0087"/>
    <w:rsid w:val="00CD009E"/>
    <w:rsid w:val="00CD0433"/>
    <w:rsid w:val="00CD0527"/>
    <w:rsid w:val="00CD052E"/>
    <w:rsid w:val="00CD054F"/>
    <w:rsid w:val="00CD0718"/>
    <w:rsid w:val="00CD088F"/>
    <w:rsid w:val="00CD0AA4"/>
    <w:rsid w:val="00CD1887"/>
    <w:rsid w:val="00CD1C7B"/>
    <w:rsid w:val="00CD1D48"/>
    <w:rsid w:val="00CD2287"/>
    <w:rsid w:val="00CD267F"/>
    <w:rsid w:val="00CD2711"/>
    <w:rsid w:val="00CD2B17"/>
    <w:rsid w:val="00CD2B3A"/>
    <w:rsid w:val="00CD2C88"/>
    <w:rsid w:val="00CD2ED5"/>
    <w:rsid w:val="00CD2F25"/>
    <w:rsid w:val="00CD32BA"/>
    <w:rsid w:val="00CD352E"/>
    <w:rsid w:val="00CD354E"/>
    <w:rsid w:val="00CD3664"/>
    <w:rsid w:val="00CD39A3"/>
    <w:rsid w:val="00CD3F61"/>
    <w:rsid w:val="00CD41DF"/>
    <w:rsid w:val="00CD4253"/>
    <w:rsid w:val="00CD43DA"/>
    <w:rsid w:val="00CD4480"/>
    <w:rsid w:val="00CD455C"/>
    <w:rsid w:val="00CD457D"/>
    <w:rsid w:val="00CD46D1"/>
    <w:rsid w:val="00CD48EE"/>
    <w:rsid w:val="00CD4AE4"/>
    <w:rsid w:val="00CD4E20"/>
    <w:rsid w:val="00CD552B"/>
    <w:rsid w:val="00CD58FD"/>
    <w:rsid w:val="00CD59A7"/>
    <w:rsid w:val="00CD5AFF"/>
    <w:rsid w:val="00CD5EB3"/>
    <w:rsid w:val="00CD6226"/>
    <w:rsid w:val="00CD6404"/>
    <w:rsid w:val="00CD6679"/>
    <w:rsid w:val="00CD66F5"/>
    <w:rsid w:val="00CD6DB8"/>
    <w:rsid w:val="00CD722D"/>
    <w:rsid w:val="00CD7B5B"/>
    <w:rsid w:val="00CD7C22"/>
    <w:rsid w:val="00CD7CDD"/>
    <w:rsid w:val="00CD7DA5"/>
    <w:rsid w:val="00CE008E"/>
    <w:rsid w:val="00CE0291"/>
    <w:rsid w:val="00CE02D1"/>
    <w:rsid w:val="00CE0502"/>
    <w:rsid w:val="00CE0B70"/>
    <w:rsid w:val="00CE0BD1"/>
    <w:rsid w:val="00CE0DF9"/>
    <w:rsid w:val="00CE0E94"/>
    <w:rsid w:val="00CE1178"/>
    <w:rsid w:val="00CE11CA"/>
    <w:rsid w:val="00CE179E"/>
    <w:rsid w:val="00CE1BC4"/>
    <w:rsid w:val="00CE27D5"/>
    <w:rsid w:val="00CE2AC7"/>
    <w:rsid w:val="00CE2C24"/>
    <w:rsid w:val="00CE3255"/>
    <w:rsid w:val="00CE3297"/>
    <w:rsid w:val="00CE3407"/>
    <w:rsid w:val="00CE3732"/>
    <w:rsid w:val="00CE378B"/>
    <w:rsid w:val="00CE3814"/>
    <w:rsid w:val="00CE3CC5"/>
    <w:rsid w:val="00CE3CF2"/>
    <w:rsid w:val="00CE4313"/>
    <w:rsid w:val="00CE4510"/>
    <w:rsid w:val="00CE4555"/>
    <w:rsid w:val="00CE48EA"/>
    <w:rsid w:val="00CE522B"/>
    <w:rsid w:val="00CE537F"/>
    <w:rsid w:val="00CE554C"/>
    <w:rsid w:val="00CE5714"/>
    <w:rsid w:val="00CE583A"/>
    <w:rsid w:val="00CE5A02"/>
    <w:rsid w:val="00CE5A84"/>
    <w:rsid w:val="00CE5B8D"/>
    <w:rsid w:val="00CE6159"/>
    <w:rsid w:val="00CE619E"/>
    <w:rsid w:val="00CE6222"/>
    <w:rsid w:val="00CE6438"/>
    <w:rsid w:val="00CE659F"/>
    <w:rsid w:val="00CE6869"/>
    <w:rsid w:val="00CE6E81"/>
    <w:rsid w:val="00CE74F5"/>
    <w:rsid w:val="00CE7932"/>
    <w:rsid w:val="00CE7D44"/>
    <w:rsid w:val="00CE7F34"/>
    <w:rsid w:val="00CF0154"/>
    <w:rsid w:val="00CF052B"/>
    <w:rsid w:val="00CF05E8"/>
    <w:rsid w:val="00CF07B5"/>
    <w:rsid w:val="00CF0842"/>
    <w:rsid w:val="00CF0BB4"/>
    <w:rsid w:val="00CF0EB2"/>
    <w:rsid w:val="00CF0F58"/>
    <w:rsid w:val="00CF132D"/>
    <w:rsid w:val="00CF14B6"/>
    <w:rsid w:val="00CF1869"/>
    <w:rsid w:val="00CF1996"/>
    <w:rsid w:val="00CF1D45"/>
    <w:rsid w:val="00CF1E35"/>
    <w:rsid w:val="00CF2516"/>
    <w:rsid w:val="00CF2895"/>
    <w:rsid w:val="00CF2BAF"/>
    <w:rsid w:val="00CF2C27"/>
    <w:rsid w:val="00CF2E51"/>
    <w:rsid w:val="00CF301C"/>
    <w:rsid w:val="00CF3488"/>
    <w:rsid w:val="00CF396D"/>
    <w:rsid w:val="00CF3A5E"/>
    <w:rsid w:val="00CF3BC3"/>
    <w:rsid w:val="00CF4036"/>
    <w:rsid w:val="00CF470F"/>
    <w:rsid w:val="00CF4869"/>
    <w:rsid w:val="00CF48E6"/>
    <w:rsid w:val="00CF4A84"/>
    <w:rsid w:val="00CF4A8A"/>
    <w:rsid w:val="00CF4C3F"/>
    <w:rsid w:val="00CF4E4F"/>
    <w:rsid w:val="00CF508A"/>
    <w:rsid w:val="00CF50B5"/>
    <w:rsid w:val="00CF524A"/>
    <w:rsid w:val="00CF5573"/>
    <w:rsid w:val="00CF55D8"/>
    <w:rsid w:val="00CF56FF"/>
    <w:rsid w:val="00CF57C9"/>
    <w:rsid w:val="00CF5929"/>
    <w:rsid w:val="00CF5AA7"/>
    <w:rsid w:val="00CF5CBD"/>
    <w:rsid w:val="00CF5CD1"/>
    <w:rsid w:val="00CF5F30"/>
    <w:rsid w:val="00CF60FE"/>
    <w:rsid w:val="00CF6425"/>
    <w:rsid w:val="00CF67BC"/>
    <w:rsid w:val="00CF6926"/>
    <w:rsid w:val="00CF6C20"/>
    <w:rsid w:val="00CF71A9"/>
    <w:rsid w:val="00CF7272"/>
    <w:rsid w:val="00CF72C3"/>
    <w:rsid w:val="00CF7524"/>
    <w:rsid w:val="00CF75B8"/>
    <w:rsid w:val="00CF769E"/>
    <w:rsid w:val="00CF785C"/>
    <w:rsid w:val="00CF7D69"/>
    <w:rsid w:val="00D000EB"/>
    <w:rsid w:val="00D001AA"/>
    <w:rsid w:val="00D00236"/>
    <w:rsid w:val="00D0063B"/>
    <w:rsid w:val="00D009EA"/>
    <w:rsid w:val="00D00F8A"/>
    <w:rsid w:val="00D01588"/>
    <w:rsid w:val="00D01C03"/>
    <w:rsid w:val="00D01C90"/>
    <w:rsid w:val="00D01D5E"/>
    <w:rsid w:val="00D020C8"/>
    <w:rsid w:val="00D0213C"/>
    <w:rsid w:val="00D0223D"/>
    <w:rsid w:val="00D025BF"/>
    <w:rsid w:val="00D0265B"/>
    <w:rsid w:val="00D0278B"/>
    <w:rsid w:val="00D027CB"/>
    <w:rsid w:val="00D02A9C"/>
    <w:rsid w:val="00D02B1A"/>
    <w:rsid w:val="00D02BD9"/>
    <w:rsid w:val="00D02D22"/>
    <w:rsid w:val="00D0301F"/>
    <w:rsid w:val="00D030FA"/>
    <w:rsid w:val="00D03227"/>
    <w:rsid w:val="00D03E7E"/>
    <w:rsid w:val="00D040CD"/>
    <w:rsid w:val="00D04399"/>
    <w:rsid w:val="00D04561"/>
    <w:rsid w:val="00D045D9"/>
    <w:rsid w:val="00D048ED"/>
    <w:rsid w:val="00D04DB9"/>
    <w:rsid w:val="00D05092"/>
    <w:rsid w:val="00D05334"/>
    <w:rsid w:val="00D05365"/>
    <w:rsid w:val="00D054BE"/>
    <w:rsid w:val="00D054C6"/>
    <w:rsid w:val="00D05908"/>
    <w:rsid w:val="00D05A83"/>
    <w:rsid w:val="00D05DC2"/>
    <w:rsid w:val="00D05F43"/>
    <w:rsid w:val="00D06197"/>
    <w:rsid w:val="00D06365"/>
    <w:rsid w:val="00D06931"/>
    <w:rsid w:val="00D069CF"/>
    <w:rsid w:val="00D06B72"/>
    <w:rsid w:val="00D071FF"/>
    <w:rsid w:val="00D07711"/>
    <w:rsid w:val="00D10284"/>
    <w:rsid w:val="00D10C53"/>
    <w:rsid w:val="00D11126"/>
    <w:rsid w:val="00D1138E"/>
    <w:rsid w:val="00D11409"/>
    <w:rsid w:val="00D116D8"/>
    <w:rsid w:val="00D118C6"/>
    <w:rsid w:val="00D12063"/>
    <w:rsid w:val="00D12385"/>
    <w:rsid w:val="00D1257C"/>
    <w:rsid w:val="00D1295C"/>
    <w:rsid w:val="00D1328D"/>
    <w:rsid w:val="00D13365"/>
    <w:rsid w:val="00D1387C"/>
    <w:rsid w:val="00D13926"/>
    <w:rsid w:val="00D13A8E"/>
    <w:rsid w:val="00D14163"/>
    <w:rsid w:val="00D14196"/>
    <w:rsid w:val="00D142B8"/>
    <w:rsid w:val="00D14307"/>
    <w:rsid w:val="00D1462A"/>
    <w:rsid w:val="00D1468A"/>
    <w:rsid w:val="00D148C4"/>
    <w:rsid w:val="00D14A18"/>
    <w:rsid w:val="00D14B6C"/>
    <w:rsid w:val="00D14D8B"/>
    <w:rsid w:val="00D14DFB"/>
    <w:rsid w:val="00D14E43"/>
    <w:rsid w:val="00D1518D"/>
    <w:rsid w:val="00D157B2"/>
    <w:rsid w:val="00D158E7"/>
    <w:rsid w:val="00D15DD5"/>
    <w:rsid w:val="00D15F19"/>
    <w:rsid w:val="00D15F33"/>
    <w:rsid w:val="00D16146"/>
    <w:rsid w:val="00D163C1"/>
    <w:rsid w:val="00D16494"/>
    <w:rsid w:val="00D16508"/>
    <w:rsid w:val="00D16821"/>
    <w:rsid w:val="00D16857"/>
    <w:rsid w:val="00D16AF0"/>
    <w:rsid w:val="00D170ED"/>
    <w:rsid w:val="00D17130"/>
    <w:rsid w:val="00D1738A"/>
    <w:rsid w:val="00D174D5"/>
    <w:rsid w:val="00D17714"/>
    <w:rsid w:val="00D17A94"/>
    <w:rsid w:val="00D17E72"/>
    <w:rsid w:val="00D17E90"/>
    <w:rsid w:val="00D17E9E"/>
    <w:rsid w:val="00D17EFC"/>
    <w:rsid w:val="00D20030"/>
    <w:rsid w:val="00D20AA1"/>
    <w:rsid w:val="00D20ACC"/>
    <w:rsid w:val="00D20BE1"/>
    <w:rsid w:val="00D20FAA"/>
    <w:rsid w:val="00D21A1D"/>
    <w:rsid w:val="00D21C2D"/>
    <w:rsid w:val="00D22371"/>
    <w:rsid w:val="00D22C57"/>
    <w:rsid w:val="00D2309F"/>
    <w:rsid w:val="00D23586"/>
    <w:rsid w:val="00D23A95"/>
    <w:rsid w:val="00D23E90"/>
    <w:rsid w:val="00D2401B"/>
    <w:rsid w:val="00D242A8"/>
    <w:rsid w:val="00D24312"/>
    <w:rsid w:val="00D24384"/>
    <w:rsid w:val="00D24AD7"/>
    <w:rsid w:val="00D24AED"/>
    <w:rsid w:val="00D24B83"/>
    <w:rsid w:val="00D2561E"/>
    <w:rsid w:val="00D257BC"/>
    <w:rsid w:val="00D258D7"/>
    <w:rsid w:val="00D2591B"/>
    <w:rsid w:val="00D2623D"/>
    <w:rsid w:val="00D26474"/>
    <w:rsid w:val="00D2659F"/>
    <w:rsid w:val="00D267B4"/>
    <w:rsid w:val="00D268C9"/>
    <w:rsid w:val="00D26AC8"/>
    <w:rsid w:val="00D26FF1"/>
    <w:rsid w:val="00D27420"/>
    <w:rsid w:val="00D27675"/>
    <w:rsid w:val="00D278AB"/>
    <w:rsid w:val="00D2794F"/>
    <w:rsid w:val="00D27AE6"/>
    <w:rsid w:val="00D27B1D"/>
    <w:rsid w:val="00D27BD7"/>
    <w:rsid w:val="00D27D58"/>
    <w:rsid w:val="00D27E95"/>
    <w:rsid w:val="00D27E9D"/>
    <w:rsid w:val="00D30057"/>
    <w:rsid w:val="00D3027A"/>
    <w:rsid w:val="00D302D7"/>
    <w:rsid w:val="00D30318"/>
    <w:rsid w:val="00D30327"/>
    <w:rsid w:val="00D30339"/>
    <w:rsid w:val="00D30489"/>
    <w:rsid w:val="00D30491"/>
    <w:rsid w:val="00D30FDA"/>
    <w:rsid w:val="00D3102B"/>
    <w:rsid w:val="00D314A6"/>
    <w:rsid w:val="00D3151A"/>
    <w:rsid w:val="00D317BC"/>
    <w:rsid w:val="00D31CDF"/>
    <w:rsid w:val="00D32274"/>
    <w:rsid w:val="00D32432"/>
    <w:rsid w:val="00D32AC3"/>
    <w:rsid w:val="00D32D71"/>
    <w:rsid w:val="00D32FD0"/>
    <w:rsid w:val="00D331FB"/>
    <w:rsid w:val="00D3335A"/>
    <w:rsid w:val="00D3378A"/>
    <w:rsid w:val="00D339FC"/>
    <w:rsid w:val="00D33A01"/>
    <w:rsid w:val="00D33C03"/>
    <w:rsid w:val="00D33D4B"/>
    <w:rsid w:val="00D34134"/>
    <w:rsid w:val="00D341BC"/>
    <w:rsid w:val="00D343DA"/>
    <w:rsid w:val="00D348A4"/>
    <w:rsid w:val="00D34D0C"/>
    <w:rsid w:val="00D34F3E"/>
    <w:rsid w:val="00D3512A"/>
    <w:rsid w:val="00D3529F"/>
    <w:rsid w:val="00D354A6"/>
    <w:rsid w:val="00D35666"/>
    <w:rsid w:val="00D35916"/>
    <w:rsid w:val="00D35A02"/>
    <w:rsid w:val="00D35B77"/>
    <w:rsid w:val="00D35BBD"/>
    <w:rsid w:val="00D35C9C"/>
    <w:rsid w:val="00D35D1E"/>
    <w:rsid w:val="00D35FA3"/>
    <w:rsid w:val="00D360C8"/>
    <w:rsid w:val="00D361F5"/>
    <w:rsid w:val="00D36395"/>
    <w:rsid w:val="00D36FF7"/>
    <w:rsid w:val="00D37225"/>
    <w:rsid w:val="00D376C5"/>
    <w:rsid w:val="00D37818"/>
    <w:rsid w:val="00D37BFC"/>
    <w:rsid w:val="00D37F96"/>
    <w:rsid w:val="00D4043B"/>
    <w:rsid w:val="00D404D6"/>
    <w:rsid w:val="00D40505"/>
    <w:rsid w:val="00D410E5"/>
    <w:rsid w:val="00D41115"/>
    <w:rsid w:val="00D4116E"/>
    <w:rsid w:val="00D416E4"/>
    <w:rsid w:val="00D41892"/>
    <w:rsid w:val="00D41A1F"/>
    <w:rsid w:val="00D41BBA"/>
    <w:rsid w:val="00D41CEC"/>
    <w:rsid w:val="00D41DB9"/>
    <w:rsid w:val="00D41DC2"/>
    <w:rsid w:val="00D41E56"/>
    <w:rsid w:val="00D41E5F"/>
    <w:rsid w:val="00D41E6B"/>
    <w:rsid w:val="00D41F63"/>
    <w:rsid w:val="00D41F8B"/>
    <w:rsid w:val="00D42886"/>
    <w:rsid w:val="00D42C5C"/>
    <w:rsid w:val="00D42FAA"/>
    <w:rsid w:val="00D430FD"/>
    <w:rsid w:val="00D43921"/>
    <w:rsid w:val="00D43E6D"/>
    <w:rsid w:val="00D43FE2"/>
    <w:rsid w:val="00D442E1"/>
    <w:rsid w:val="00D44833"/>
    <w:rsid w:val="00D448B9"/>
    <w:rsid w:val="00D44A6D"/>
    <w:rsid w:val="00D44F51"/>
    <w:rsid w:val="00D451A5"/>
    <w:rsid w:val="00D453D4"/>
    <w:rsid w:val="00D4572C"/>
    <w:rsid w:val="00D45860"/>
    <w:rsid w:val="00D463C4"/>
    <w:rsid w:val="00D46563"/>
    <w:rsid w:val="00D46AEA"/>
    <w:rsid w:val="00D46D25"/>
    <w:rsid w:val="00D470CC"/>
    <w:rsid w:val="00D47214"/>
    <w:rsid w:val="00D4727A"/>
    <w:rsid w:val="00D4760F"/>
    <w:rsid w:val="00D47695"/>
    <w:rsid w:val="00D477B9"/>
    <w:rsid w:val="00D47CA5"/>
    <w:rsid w:val="00D47E1C"/>
    <w:rsid w:val="00D50193"/>
    <w:rsid w:val="00D50278"/>
    <w:rsid w:val="00D504E0"/>
    <w:rsid w:val="00D50771"/>
    <w:rsid w:val="00D50970"/>
    <w:rsid w:val="00D509AA"/>
    <w:rsid w:val="00D50B3D"/>
    <w:rsid w:val="00D50C9C"/>
    <w:rsid w:val="00D50ED1"/>
    <w:rsid w:val="00D5144C"/>
    <w:rsid w:val="00D5189C"/>
    <w:rsid w:val="00D51BBD"/>
    <w:rsid w:val="00D51D5B"/>
    <w:rsid w:val="00D51D9C"/>
    <w:rsid w:val="00D51DFA"/>
    <w:rsid w:val="00D51F26"/>
    <w:rsid w:val="00D52013"/>
    <w:rsid w:val="00D52170"/>
    <w:rsid w:val="00D522F3"/>
    <w:rsid w:val="00D523DD"/>
    <w:rsid w:val="00D525C3"/>
    <w:rsid w:val="00D52843"/>
    <w:rsid w:val="00D52982"/>
    <w:rsid w:val="00D52B36"/>
    <w:rsid w:val="00D52BA2"/>
    <w:rsid w:val="00D52E54"/>
    <w:rsid w:val="00D530B9"/>
    <w:rsid w:val="00D53505"/>
    <w:rsid w:val="00D53900"/>
    <w:rsid w:val="00D542F3"/>
    <w:rsid w:val="00D54524"/>
    <w:rsid w:val="00D5495F"/>
    <w:rsid w:val="00D54DC8"/>
    <w:rsid w:val="00D55245"/>
    <w:rsid w:val="00D55446"/>
    <w:rsid w:val="00D558B1"/>
    <w:rsid w:val="00D55AD7"/>
    <w:rsid w:val="00D55B4F"/>
    <w:rsid w:val="00D55F7E"/>
    <w:rsid w:val="00D56479"/>
    <w:rsid w:val="00D56895"/>
    <w:rsid w:val="00D569B3"/>
    <w:rsid w:val="00D56A39"/>
    <w:rsid w:val="00D57033"/>
    <w:rsid w:val="00D57189"/>
    <w:rsid w:val="00D57243"/>
    <w:rsid w:val="00D57350"/>
    <w:rsid w:val="00D573D7"/>
    <w:rsid w:val="00D57652"/>
    <w:rsid w:val="00D57899"/>
    <w:rsid w:val="00D57989"/>
    <w:rsid w:val="00D57A38"/>
    <w:rsid w:val="00D57B19"/>
    <w:rsid w:val="00D57DC2"/>
    <w:rsid w:val="00D57E92"/>
    <w:rsid w:val="00D605BC"/>
    <w:rsid w:val="00D60972"/>
    <w:rsid w:val="00D60A13"/>
    <w:rsid w:val="00D60E0B"/>
    <w:rsid w:val="00D60E1C"/>
    <w:rsid w:val="00D61DC1"/>
    <w:rsid w:val="00D6202E"/>
    <w:rsid w:val="00D6220F"/>
    <w:rsid w:val="00D62234"/>
    <w:rsid w:val="00D6230A"/>
    <w:rsid w:val="00D62B3C"/>
    <w:rsid w:val="00D62BDE"/>
    <w:rsid w:val="00D62CAB"/>
    <w:rsid w:val="00D62CE8"/>
    <w:rsid w:val="00D62FC6"/>
    <w:rsid w:val="00D63426"/>
    <w:rsid w:val="00D63743"/>
    <w:rsid w:val="00D63A45"/>
    <w:rsid w:val="00D63BFF"/>
    <w:rsid w:val="00D63F4F"/>
    <w:rsid w:val="00D63F53"/>
    <w:rsid w:val="00D64B41"/>
    <w:rsid w:val="00D64CC2"/>
    <w:rsid w:val="00D64EBE"/>
    <w:rsid w:val="00D6548B"/>
    <w:rsid w:val="00D65B38"/>
    <w:rsid w:val="00D65C98"/>
    <w:rsid w:val="00D65E19"/>
    <w:rsid w:val="00D65E3C"/>
    <w:rsid w:val="00D661BC"/>
    <w:rsid w:val="00D66A64"/>
    <w:rsid w:val="00D66D71"/>
    <w:rsid w:val="00D66EFB"/>
    <w:rsid w:val="00D67381"/>
    <w:rsid w:val="00D67891"/>
    <w:rsid w:val="00D678EB"/>
    <w:rsid w:val="00D700E4"/>
    <w:rsid w:val="00D70303"/>
    <w:rsid w:val="00D703A5"/>
    <w:rsid w:val="00D705ED"/>
    <w:rsid w:val="00D70B3B"/>
    <w:rsid w:val="00D7156D"/>
    <w:rsid w:val="00D71B15"/>
    <w:rsid w:val="00D71BD1"/>
    <w:rsid w:val="00D71BDE"/>
    <w:rsid w:val="00D71C4F"/>
    <w:rsid w:val="00D71C63"/>
    <w:rsid w:val="00D71D73"/>
    <w:rsid w:val="00D7235F"/>
    <w:rsid w:val="00D724BD"/>
    <w:rsid w:val="00D725B6"/>
    <w:rsid w:val="00D728B4"/>
    <w:rsid w:val="00D730DB"/>
    <w:rsid w:val="00D732FA"/>
    <w:rsid w:val="00D733B7"/>
    <w:rsid w:val="00D73A09"/>
    <w:rsid w:val="00D73E26"/>
    <w:rsid w:val="00D743B4"/>
    <w:rsid w:val="00D74537"/>
    <w:rsid w:val="00D74597"/>
    <w:rsid w:val="00D74C44"/>
    <w:rsid w:val="00D74CB7"/>
    <w:rsid w:val="00D74CFF"/>
    <w:rsid w:val="00D75099"/>
    <w:rsid w:val="00D75157"/>
    <w:rsid w:val="00D752C0"/>
    <w:rsid w:val="00D7586E"/>
    <w:rsid w:val="00D76081"/>
    <w:rsid w:val="00D761EB"/>
    <w:rsid w:val="00D76321"/>
    <w:rsid w:val="00D76442"/>
    <w:rsid w:val="00D76676"/>
    <w:rsid w:val="00D76CCB"/>
    <w:rsid w:val="00D76EE0"/>
    <w:rsid w:val="00D77A01"/>
    <w:rsid w:val="00D77C3A"/>
    <w:rsid w:val="00D77C7E"/>
    <w:rsid w:val="00D77C86"/>
    <w:rsid w:val="00D77D1E"/>
    <w:rsid w:val="00D77F6C"/>
    <w:rsid w:val="00D80035"/>
    <w:rsid w:val="00D80827"/>
    <w:rsid w:val="00D8088D"/>
    <w:rsid w:val="00D80DDD"/>
    <w:rsid w:val="00D80FD8"/>
    <w:rsid w:val="00D818B1"/>
    <w:rsid w:val="00D81982"/>
    <w:rsid w:val="00D8201B"/>
    <w:rsid w:val="00D82149"/>
    <w:rsid w:val="00D82296"/>
    <w:rsid w:val="00D822F9"/>
    <w:rsid w:val="00D823C1"/>
    <w:rsid w:val="00D828A4"/>
    <w:rsid w:val="00D82D14"/>
    <w:rsid w:val="00D82E5C"/>
    <w:rsid w:val="00D833BA"/>
    <w:rsid w:val="00D836F7"/>
    <w:rsid w:val="00D837F2"/>
    <w:rsid w:val="00D83848"/>
    <w:rsid w:val="00D83C7D"/>
    <w:rsid w:val="00D83DE7"/>
    <w:rsid w:val="00D84458"/>
    <w:rsid w:val="00D84486"/>
    <w:rsid w:val="00D84FAB"/>
    <w:rsid w:val="00D8520E"/>
    <w:rsid w:val="00D856D3"/>
    <w:rsid w:val="00D85C0A"/>
    <w:rsid w:val="00D85C97"/>
    <w:rsid w:val="00D8606F"/>
    <w:rsid w:val="00D861A8"/>
    <w:rsid w:val="00D861AF"/>
    <w:rsid w:val="00D86462"/>
    <w:rsid w:val="00D86463"/>
    <w:rsid w:val="00D86AC9"/>
    <w:rsid w:val="00D86B43"/>
    <w:rsid w:val="00D86B67"/>
    <w:rsid w:val="00D86C20"/>
    <w:rsid w:val="00D86CF0"/>
    <w:rsid w:val="00D86E2E"/>
    <w:rsid w:val="00D87315"/>
    <w:rsid w:val="00D8781F"/>
    <w:rsid w:val="00D8784F"/>
    <w:rsid w:val="00D87AA0"/>
    <w:rsid w:val="00D87BA9"/>
    <w:rsid w:val="00D87E11"/>
    <w:rsid w:val="00D87E72"/>
    <w:rsid w:val="00D87E93"/>
    <w:rsid w:val="00D90082"/>
    <w:rsid w:val="00D904FA"/>
    <w:rsid w:val="00D90685"/>
    <w:rsid w:val="00D90CEB"/>
    <w:rsid w:val="00D90CF6"/>
    <w:rsid w:val="00D9129E"/>
    <w:rsid w:val="00D9161F"/>
    <w:rsid w:val="00D91856"/>
    <w:rsid w:val="00D91979"/>
    <w:rsid w:val="00D91CE5"/>
    <w:rsid w:val="00D922BC"/>
    <w:rsid w:val="00D92320"/>
    <w:rsid w:val="00D92782"/>
    <w:rsid w:val="00D927CD"/>
    <w:rsid w:val="00D9284F"/>
    <w:rsid w:val="00D92869"/>
    <w:rsid w:val="00D92AD5"/>
    <w:rsid w:val="00D92D64"/>
    <w:rsid w:val="00D93207"/>
    <w:rsid w:val="00D93389"/>
    <w:rsid w:val="00D933DA"/>
    <w:rsid w:val="00D933DE"/>
    <w:rsid w:val="00D93913"/>
    <w:rsid w:val="00D93951"/>
    <w:rsid w:val="00D939B0"/>
    <w:rsid w:val="00D93B65"/>
    <w:rsid w:val="00D93F02"/>
    <w:rsid w:val="00D941F0"/>
    <w:rsid w:val="00D9498E"/>
    <w:rsid w:val="00D94D2E"/>
    <w:rsid w:val="00D94D79"/>
    <w:rsid w:val="00D94FFC"/>
    <w:rsid w:val="00D95691"/>
    <w:rsid w:val="00D956BA"/>
    <w:rsid w:val="00D95914"/>
    <w:rsid w:val="00D95983"/>
    <w:rsid w:val="00D95B79"/>
    <w:rsid w:val="00D961E6"/>
    <w:rsid w:val="00D967A5"/>
    <w:rsid w:val="00D96C5D"/>
    <w:rsid w:val="00D96DD9"/>
    <w:rsid w:val="00D974D4"/>
    <w:rsid w:val="00D97706"/>
    <w:rsid w:val="00D977E8"/>
    <w:rsid w:val="00DA013A"/>
    <w:rsid w:val="00DA03A4"/>
    <w:rsid w:val="00DA03DA"/>
    <w:rsid w:val="00DA058B"/>
    <w:rsid w:val="00DA07C2"/>
    <w:rsid w:val="00DA08A5"/>
    <w:rsid w:val="00DA0B9F"/>
    <w:rsid w:val="00DA0D4A"/>
    <w:rsid w:val="00DA1942"/>
    <w:rsid w:val="00DA1F3F"/>
    <w:rsid w:val="00DA2215"/>
    <w:rsid w:val="00DA22CC"/>
    <w:rsid w:val="00DA242F"/>
    <w:rsid w:val="00DA245F"/>
    <w:rsid w:val="00DA2505"/>
    <w:rsid w:val="00DA2800"/>
    <w:rsid w:val="00DA2AD0"/>
    <w:rsid w:val="00DA2C96"/>
    <w:rsid w:val="00DA2D44"/>
    <w:rsid w:val="00DA2EEA"/>
    <w:rsid w:val="00DA32E4"/>
    <w:rsid w:val="00DA341B"/>
    <w:rsid w:val="00DA355C"/>
    <w:rsid w:val="00DA364C"/>
    <w:rsid w:val="00DA3681"/>
    <w:rsid w:val="00DA368F"/>
    <w:rsid w:val="00DA37DE"/>
    <w:rsid w:val="00DA3A71"/>
    <w:rsid w:val="00DA3FBF"/>
    <w:rsid w:val="00DA4043"/>
    <w:rsid w:val="00DA42A3"/>
    <w:rsid w:val="00DA46BD"/>
    <w:rsid w:val="00DA4789"/>
    <w:rsid w:val="00DA47A1"/>
    <w:rsid w:val="00DA4E29"/>
    <w:rsid w:val="00DA53E3"/>
    <w:rsid w:val="00DA5850"/>
    <w:rsid w:val="00DA5C4B"/>
    <w:rsid w:val="00DA5DDA"/>
    <w:rsid w:val="00DA6032"/>
    <w:rsid w:val="00DA60C4"/>
    <w:rsid w:val="00DA6186"/>
    <w:rsid w:val="00DA6675"/>
    <w:rsid w:val="00DA6B09"/>
    <w:rsid w:val="00DA6C29"/>
    <w:rsid w:val="00DA712E"/>
    <w:rsid w:val="00DA74B4"/>
    <w:rsid w:val="00DA7845"/>
    <w:rsid w:val="00DA7A52"/>
    <w:rsid w:val="00DA7ACA"/>
    <w:rsid w:val="00DA7AE0"/>
    <w:rsid w:val="00DA7BB6"/>
    <w:rsid w:val="00DA7C41"/>
    <w:rsid w:val="00DA7EFA"/>
    <w:rsid w:val="00DB06AC"/>
    <w:rsid w:val="00DB0B9B"/>
    <w:rsid w:val="00DB0F4E"/>
    <w:rsid w:val="00DB18CF"/>
    <w:rsid w:val="00DB1969"/>
    <w:rsid w:val="00DB1B77"/>
    <w:rsid w:val="00DB1CE0"/>
    <w:rsid w:val="00DB1D05"/>
    <w:rsid w:val="00DB2032"/>
    <w:rsid w:val="00DB2756"/>
    <w:rsid w:val="00DB2B76"/>
    <w:rsid w:val="00DB2FFE"/>
    <w:rsid w:val="00DB31A6"/>
    <w:rsid w:val="00DB32FB"/>
    <w:rsid w:val="00DB38DF"/>
    <w:rsid w:val="00DB3CCD"/>
    <w:rsid w:val="00DB408D"/>
    <w:rsid w:val="00DB426F"/>
    <w:rsid w:val="00DB4456"/>
    <w:rsid w:val="00DB44BC"/>
    <w:rsid w:val="00DB44F9"/>
    <w:rsid w:val="00DB49FE"/>
    <w:rsid w:val="00DB4B5F"/>
    <w:rsid w:val="00DB4C0D"/>
    <w:rsid w:val="00DB4D85"/>
    <w:rsid w:val="00DB5098"/>
    <w:rsid w:val="00DB5468"/>
    <w:rsid w:val="00DB5469"/>
    <w:rsid w:val="00DB5518"/>
    <w:rsid w:val="00DB55E7"/>
    <w:rsid w:val="00DB5797"/>
    <w:rsid w:val="00DB593E"/>
    <w:rsid w:val="00DB59D2"/>
    <w:rsid w:val="00DB6256"/>
    <w:rsid w:val="00DB6589"/>
    <w:rsid w:val="00DB69AD"/>
    <w:rsid w:val="00DB69E2"/>
    <w:rsid w:val="00DB7590"/>
    <w:rsid w:val="00DB7823"/>
    <w:rsid w:val="00DB7D84"/>
    <w:rsid w:val="00DB7DAE"/>
    <w:rsid w:val="00DB7DD3"/>
    <w:rsid w:val="00DB7E13"/>
    <w:rsid w:val="00DC02F3"/>
    <w:rsid w:val="00DC0311"/>
    <w:rsid w:val="00DC0349"/>
    <w:rsid w:val="00DC06D8"/>
    <w:rsid w:val="00DC09F0"/>
    <w:rsid w:val="00DC0A3C"/>
    <w:rsid w:val="00DC0B12"/>
    <w:rsid w:val="00DC0D2E"/>
    <w:rsid w:val="00DC0DE9"/>
    <w:rsid w:val="00DC0E5E"/>
    <w:rsid w:val="00DC12AE"/>
    <w:rsid w:val="00DC16C7"/>
    <w:rsid w:val="00DC19E9"/>
    <w:rsid w:val="00DC1A6E"/>
    <w:rsid w:val="00DC1D1B"/>
    <w:rsid w:val="00DC3367"/>
    <w:rsid w:val="00DC336B"/>
    <w:rsid w:val="00DC33B7"/>
    <w:rsid w:val="00DC37DE"/>
    <w:rsid w:val="00DC3C17"/>
    <w:rsid w:val="00DC401E"/>
    <w:rsid w:val="00DC4196"/>
    <w:rsid w:val="00DC42B2"/>
    <w:rsid w:val="00DC455B"/>
    <w:rsid w:val="00DC49FA"/>
    <w:rsid w:val="00DC4B88"/>
    <w:rsid w:val="00DC5103"/>
    <w:rsid w:val="00DC51C5"/>
    <w:rsid w:val="00DC5918"/>
    <w:rsid w:val="00DC5932"/>
    <w:rsid w:val="00DC68B9"/>
    <w:rsid w:val="00DC691B"/>
    <w:rsid w:val="00DC7003"/>
    <w:rsid w:val="00DC7767"/>
    <w:rsid w:val="00DC7CB8"/>
    <w:rsid w:val="00DD0218"/>
    <w:rsid w:val="00DD04BF"/>
    <w:rsid w:val="00DD05C0"/>
    <w:rsid w:val="00DD068D"/>
    <w:rsid w:val="00DD0783"/>
    <w:rsid w:val="00DD0C9B"/>
    <w:rsid w:val="00DD104A"/>
    <w:rsid w:val="00DD1591"/>
    <w:rsid w:val="00DD175D"/>
    <w:rsid w:val="00DD188B"/>
    <w:rsid w:val="00DD1B4D"/>
    <w:rsid w:val="00DD2116"/>
    <w:rsid w:val="00DD217B"/>
    <w:rsid w:val="00DD21F6"/>
    <w:rsid w:val="00DD279C"/>
    <w:rsid w:val="00DD2A62"/>
    <w:rsid w:val="00DD2DD9"/>
    <w:rsid w:val="00DD30F2"/>
    <w:rsid w:val="00DD3158"/>
    <w:rsid w:val="00DD33C8"/>
    <w:rsid w:val="00DD33FA"/>
    <w:rsid w:val="00DD358F"/>
    <w:rsid w:val="00DD3C11"/>
    <w:rsid w:val="00DD3CE7"/>
    <w:rsid w:val="00DD3FAB"/>
    <w:rsid w:val="00DD3FDA"/>
    <w:rsid w:val="00DD4050"/>
    <w:rsid w:val="00DD40F2"/>
    <w:rsid w:val="00DD441E"/>
    <w:rsid w:val="00DD49C8"/>
    <w:rsid w:val="00DD49FE"/>
    <w:rsid w:val="00DD4DF3"/>
    <w:rsid w:val="00DD4F12"/>
    <w:rsid w:val="00DD4FAB"/>
    <w:rsid w:val="00DD51FA"/>
    <w:rsid w:val="00DD568A"/>
    <w:rsid w:val="00DD5CFD"/>
    <w:rsid w:val="00DD618A"/>
    <w:rsid w:val="00DD61B4"/>
    <w:rsid w:val="00DD651B"/>
    <w:rsid w:val="00DD6966"/>
    <w:rsid w:val="00DD6AE9"/>
    <w:rsid w:val="00DD6CD9"/>
    <w:rsid w:val="00DD6E46"/>
    <w:rsid w:val="00DD6EB0"/>
    <w:rsid w:val="00DD6EB6"/>
    <w:rsid w:val="00DD6ECA"/>
    <w:rsid w:val="00DD7042"/>
    <w:rsid w:val="00DD7886"/>
    <w:rsid w:val="00DD79A1"/>
    <w:rsid w:val="00DD7C9D"/>
    <w:rsid w:val="00DD7F53"/>
    <w:rsid w:val="00DE02EC"/>
    <w:rsid w:val="00DE034F"/>
    <w:rsid w:val="00DE0817"/>
    <w:rsid w:val="00DE1015"/>
    <w:rsid w:val="00DE1114"/>
    <w:rsid w:val="00DE1346"/>
    <w:rsid w:val="00DE1B1B"/>
    <w:rsid w:val="00DE1B56"/>
    <w:rsid w:val="00DE1B8F"/>
    <w:rsid w:val="00DE201E"/>
    <w:rsid w:val="00DE262F"/>
    <w:rsid w:val="00DE2E15"/>
    <w:rsid w:val="00DE2F3B"/>
    <w:rsid w:val="00DE2F86"/>
    <w:rsid w:val="00DE3233"/>
    <w:rsid w:val="00DE3371"/>
    <w:rsid w:val="00DE345C"/>
    <w:rsid w:val="00DE362F"/>
    <w:rsid w:val="00DE3637"/>
    <w:rsid w:val="00DE385E"/>
    <w:rsid w:val="00DE462F"/>
    <w:rsid w:val="00DE47A1"/>
    <w:rsid w:val="00DE490E"/>
    <w:rsid w:val="00DE4C12"/>
    <w:rsid w:val="00DE4D40"/>
    <w:rsid w:val="00DE4F59"/>
    <w:rsid w:val="00DE5097"/>
    <w:rsid w:val="00DE551A"/>
    <w:rsid w:val="00DE55FC"/>
    <w:rsid w:val="00DE5A53"/>
    <w:rsid w:val="00DE669C"/>
    <w:rsid w:val="00DE6727"/>
    <w:rsid w:val="00DE6CC6"/>
    <w:rsid w:val="00DE756A"/>
    <w:rsid w:val="00DE76C0"/>
    <w:rsid w:val="00DE77D2"/>
    <w:rsid w:val="00DE7A0B"/>
    <w:rsid w:val="00DE7F53"/>
    <w:rsid w:val="00DF0090"/>
    <w:rsid w:val="00DF0339"/>
    <w:rsid w:val="00DF0621"/>
    <w:rsid w:val="00DF07E2"/>
    <w:rsid w:val="00DF07F1"/>
    <w:rsid w:val="00DF0C83"/>
    <w:rsid w:val="00DF0DAD"/>
    <w:rsid w:val="00DF1048"/>
    <w:rsid w:val="00DF1193"/>
    <w:rsid w:val="00DF133F"/>
    <w:rsid w:val="00DF17D4"/>
    <w:rsid w:val="00DF17F2"/>
    <w:rsid w:val="00DF1867"/>
    <w:rsid w:val="00DF1A29"/>
    <w:rsid w:val="00DF1AE5"/>
    <w:rsid w:val="00DF1E05"/>
    <w:rsid w:val="00DF2069"/>
    <w:rsid w:val="00DF275A"/>
    <w:rsid w:val="00DF2A5E"/>
    <w:rsid w:val="00DF2E19"/>
    <w:rsid w:val="00DF2E8A"/>
    <w:rsid w:val="00DF2F0A"/>
    <w:rsid w:val="00DF2FC5"/>
    <w:rsid w:val="00DF30F0"/>
    <w:rsid w:val="00DF3229"/>
    <w:rsid w:val="00DF3267"/>
    <w:rsid w:val="00DF342E"/>
    <w:rsid w:val="00DF3592"/>
    <w:rsid w:val="00DF35DF"/>
    <w:rsid w:val="00DF3615"/>
    <w:rsid w:val="00DF3A9D"/>
    <w:rsid w:val="00DF3BB5"/>
    <w:rsid w:val="00DF3D6E"/>
    <w:rsid w:val="00DF3DA0"/>
    <w:rsid w:val="00DF3F1B"/>
    <w:rsid w:val="00DF43EC"/>
    <w:rsid w:val="00DF4406"/>
    <w:rsid w:val="00DF4897"/>
    <w:rsid w:val="00DF4922"/>
    <w:rsid w:val="00DF4ACA"/>
    <w:rsid w:val="00DF4C5D"/>
    <w:rsid w:val="00DF51BA"/>
    <w:rsid w:val="00DF533E"/>
    <w:rsid w:val="00DF5793"/>
    <w:rsid w:val="00DF585E"/>
    <w:rsid w:val="00DF6011"/>
    <w:rsid w:val="00DF6179"/>
    <w:rsid w:val="00DF61EB"/>
    <w:rsid w:val="00DF68CE"/>
    <w:rsid w:val="00DF68FB"/>
    <w:rsid w:val="00DF6D17"/>
    <w:rsid w:val="00DF71C0"/>
    <w:rsid w:val="00DF7349"/>
    <w:rsid w:val="00DF7A47"/>
    <w:rsid w:val="00DF7F3A"/>
    <w:rsid w:val="00E003FD"/>
    <w:rsid w:val="00E00898"/>
    <w:rsid w:val="00E00D19"/>
    <w:rsid w:val="00E00F03"/>
    <w:rsid w:val="00E0116A"/>
    <w:rsid w:val="00E01217"/>
    <w:rsid w:val="00E015A6"/>
    <w:rsid w:val="00E018EF"/>
    <w:rsid w:val="00E01929"/>
    <w:rsid w:val="00E019B8"/>
    <w:rsid w:val="00E01DF4"/>
    <w:rsid w:val="00E01DFB"/>
    <w:rsid w:val="00E01E46"/>
    <w:rsid w:val="00E023D5"/>
    <w:rsid w:val="00E026FC"/>
    <w:rsid w:val="00E028E6"/>
    <w:rsid w:val="00E02A2E"/>
    <w:rsid w:val="00E02C3B"/>
    <w:rsid w:val="00E02C71"/>
    <w:rsid w:val="00E02EC9"/>
    <w:rsid w:val="00E02FDC"/>
    <w:rsid w:val="00E02FFD"/>
    <w:rsid w:val="00E03070"/>
    <w:rsid w:val="00E030B4"/>
    <w:rsid w:val="00E03243"/>
    <w:rsid w:val="00E0385B"/>
    <w:rsid w:val="00E0397B"/>
    <w:rsid w:val="00E03FB9"/>
    <w:rsid w:val="00E0402C"/>
    <w:rsid w:val="00E04037"/>
    <w:rsid w:val="00E041A2"/>
    <w:rsid w:val="00E048C3"/>
    <w:rsid w:val="00E04976"/>
    <w:rsid w:val="00E04B17"/>
    <w:rsid w:val="00E04B8A"/>
    <w:rsid w:val="00E04BA3"/>
    <w:rsid w:val="00E04EA0"/>
    <w:rsid w:val="00E05331"/>
    <w:rsid w:val="00E05465"/>
    <w:rsid w:val="00E05639"/>
    <w:rsid w:val="00E05B70"/>
    <w:rsid w:val="00E05DDE"/>
    <w:rsid w:val="00E06430"/>
    <w:rsid w:val="00E064CA"/>
    <w:rsid w:val="00E0656E"/>
    <w:rsid w:val="00E066B5"/>
    <w:rsid w:val="00E06739"/>
    <w:rsid w:val="00E06A85"/>
    <w:rsid w:val="00E06CD9"/>
    <w:rsid w:val="00E06DCF"/>
    <w:rsid w:val="00E07026"/>
    <w:rsid w:val="00E076A8"/>
    <w:rsid w:val="00E07C0E"/>
    <w:rsid w:val="00E106EB"/>
    <w:rsid w:val="00E1078F"/>
    <w:rsid w:val="00E10791"/>
    <w:rsid w:val="00E10B17"/>
    <w:rsid w:val="00E111D4"/>
    <w:rsid w:val="00E1121C"/>
    <w:rsid w:val="00E11B7A"/>
    <w:rsid w:val="00E11F92"/>
    <w:rsid w:val="00E12012"/>
    <w:rsid w:val="00E12413"/>
    <w:rsid w:val="00E124BB"/>
    <w:rsid w:val="00E12795"/>
    <w:rsid w:val="00E12AA4"/>
    <w:rsid w:val="00E12F2E"/>
    <w:rsid w:val="00E134F5"/>
    <w:rsid w:val="00E1381A"/>
    <w:rsid w:val="00E13870"/>
    <w:rsid w:val="00E141C9"/>
    <w:rsid w:val="00E14350"/>
    <w:rsid w:val="00E143CB"/>
    <w:rsid w:val="00E1440B"/>
    <w:rsid w:val="00E14833"/>
    <w:rsid w:val="00E1489C"/>
    <w:rsid w:val="00E14902"/>
    <w:rsid w:val="00E14970"/>
    <w:rsid w:val="00E14EBF"/>
    <w:rsid w:val="00E151AF"/>
    <w:rsid w:val="00E15610"/>
    <w:rsid w:val="00E159EE"/>
    <w:rsid w:val="00E15DB4"/>
    <w:rsid w:val="00E165C4"/>
    <w:rsid w:val="00E165D1"/>
    <w:rsid w:val="00E16815"/>
    <w:rsid w:val="00E168A7"/>
    <w:rsid w:val="00E16BFD"/>
    <w:rsid w:val="00E16C79"/>
    <w:rsid w:val="00E16C9A"/>
    <w:rsid w:val="00E16FD8"/>
    <w:rsid w:val="00E1711D"/>
    <w:rsid w:val="00E17706"/>
    <w:rsid w:val="00E17AA3"/>
    <w:rsid w:val="00E17B09"/>
    <w:rsid w:val="00E17DB7"/>
    <w:rsid w:val="00E17DC0"/>
    <w:rsid w:val="00E2010B"/>
    <w:rsid w:val="00E20325"/>
    <w:rsid w:val="00E2050C"/>
    <w:rsid w:val="00E20776"/>
    <w:rsid w:val="00E20A13"/>
    <w:rsid w:val="00E20D41"/>
    <w:rsid w:val="00E214E5"/>
    <w:rsid w:val="00E2189E"/>
    <w:rsid w:val="00E22449"/>
    <w:rsid w:val="00E225B4"/>
    <w:rsid w:val="00E22B6A"/>
    <w:rsid w:val="00E22E66"/>
    <w:rsid w:val="00E22F0B"/>
    <w:rsid w:val="00E2349D"/>
    <w:rsid w:val="00E23D8D"/>
    <w:rsid w:val="00E23F2D"/>
    <w:rsid w:val="00E23FB3"/>
    <w:rsid w:val="00E240BC"/>
    <w:rsid w:val="00E242E4"/>
    <w:rsid w:val="00E243E9"/>
    <w:rsid w:val="00E2460B"/>
    <w:rsid w:val="00E2475D"/>
    <w:rsid w:val="00E248CE"/>
    <w:rsid w:val="00E24BEB"/>
    <w:rsid w:val="00E24C09"/>
    <w:rsid w:val="00E24DA3"/>
    <w:rsid w:val="00E2503E"/>
    <w:rsid w:val="00E25204"/>
    <w:rsid w:val="00E252CF"/>
    <w:rsid w:val="00E254CD"/>
    <w:rsid w:val="00E255F2"/>
    <w:rsid w:val="00E2577F"/>
    <w:rsid w:val="00E25799"/>
    <w:rsid w:val="00E25869"/>
    <w:rsid w:val="00E25D36"/>
    <w:rsid w:val="00E25D89"/>
    <w:rsid w:val="00E25D9F"/>
    <w:rsid w:val="00E261C6"/>
    <w:rsid w:val="00E26253"/>
    <w:rsid w:val="00E26343"/>
    <w:rsid w:val="00E267D0"/>
    <w:rsid w:val="00E26A17"/>
    <w:rsid w:val="00E26B2C"/>
    <w:rsid w:val="00E26E60"/>
    <w:rsid w:val="00E26F06"/>
    <w:rsid w:val="00E26FF0"/>
    <w:rsid w:val="00E2722D"/>
    <w:rsid w:val="00E275FA"/>
    <w:rsid w:val="00E27CC6"/>
    <w:rsid w:val="00E30095"/>
    <w:rsid w:val="00E301C5"/>
    <w:rsid w:val="00E30252"/>
    <w:rsid w:val="00E3055D"/>
    <w:rsid w:val="00E30682"/>
    <w:rsid w:val="00E309B6"/>
    <w:rsid w:val="00E30B54"/>
    <w:rsid w:val="00E30BD6"/>
    <w:rsid w:val="00E30BF0"/>
    <w:rsid w:val="00E30E3B"/>
    <w:rsid w:val="00E30F17"/>
    <w:rsid w:val="00E311E5"/>
    <w:rsid w:val="00E3129A"/>
    <w:rsid w:val="00E316F3"/>
    <w:rsid w:val="00E31CAE"/>
    <w:rsid w:val="00E31CFA"/>
    <w:rsid w:val="00E31DBC"/>
    <w:rsid w:val="00E31F61"/>
    <w:rsid w:val="00E31FEC"/>
    <w:rsid w:val="00E3231D"/>
    <w:rsid w:val="00E32348"/>
    <w:rsid w:val="00E32587"/>
    <w:rsid w:val="00E3258A"/>
    <w:rsid w:val="00E326DA"/>
    <w:rsid w:val="00E3270A"/>
    <w:rsid w:val="00E327F4"/>
    <w:rsid w:val="00E33090"/>
    <w:rsid w:val="00E33587"/>
    <w:rsid w:val="00E33ADE"/>
    <w:rsid w:val="00E33B30"/>
    <w:rsid w:val="00E33E78"/>
    <w:rsid w:val="00E342CA"/>
    <w:rsid w:val="00E343C6"/>
    <w:rsid w:val="00E34C36"/>
    <w:rsid w:val="00E34C6C"/>
    <w:rsid w:val="00E34D21"/>
    <w:rsid w:val="00E34E54"/>
    <w:rsid w:val="00E352F1"/>
    <w:rsid w:val="00E354CC"/>
    <w:rsid w:val="00E3553A"/>
    <w:rsid w:val="00E355E7"/>
    <w:rsid w:val="00E356B8"/>
    <w:rsid w:val="00E358B5"/>
    <w:rsid w:val="00E35F02"/>
    <w:rsid w:val="00E35F6B"/>
    <w:rsid w:val="00E363E8"/>
    <w:rsid w:val="00E3640E"/>
    <w:rsid w:val="00E365DF"/>
    <w:rsid w:val="00E36910"/>
    <w:rsid w:val="00E36BC5"/>
    <w:rsid w:val="00E36CA0"/>
    <w:rsid w:val="00E371C7"/>
    <w:rsid w:val="00E37353"/>
    <w:rsid w:val="00E373B8"/>
    <w:rsid w:val="00E3742E"/>
    <w:rsid w:val="00E37858"/>
    <w:rsid w:val="00E37A7C"/>
    <w:rsid w:val="00E37FA1"/>
    <w:rsid w:val="00E403B6"/>
    <w:rsid w:val="00E406C9"/>
    <w:rsid w:val="00E406D9"/>
    <w:rsid w:val="00E40B2A"/>
    <w:rsid w:val="00E40C3F"/>
    <w:rsid w:val="00E410F7"/>
    <w:rsid w:val="00E413B5"/>
    <w:rsid w:val="00E4154E"/>
    <w:rsid w:val="00E41592"/>
    <w:rsid w:val="00E41A56"/>
    <w:rsid w:val="00E41F91"/>
    <w:rsid w:val="00E423C9"/>
    <w:rsid w:val="00E42AC6"/>
    <w:rsid w:val="00E42CA0"/>
    <w:rsid w:val="00E42DA9"/>
    <w:rsid w:val="00E430D9"/>
    <w:rsid w:val="00E43443"/>
    <w:rsid w:val="00E4353B"/>
    <w:rsid w:val="00E43ABC"/>
    <w:rsid w:val="00E43AEA"/>
    <w:rsid w:val="00E43B96"/>
    <w:rsid w:val="00E43D7C"/>
    <w:rsid w:val="00E43EC1"/>
    <w:rsid w:val="00E4432A"/>
    <w:rsid w:val="00E4456D"/>
    <w:rsid w:val="00E44BB6"/>
    <w:rsid w:val="00E44E2C"/>
    <w:rsid w:val="00E44E5C"/>
    <w:rsid w:val="00E44EB8"/>
    <w:rsid w:val="00E45078"/>
    <w:rsid w:val="00E45205"/>
    <w:rsid w:val="00E45530"/>
    <w:rsid w:val="00E45638"/>
    <w:rsid w:val="00E456B1"/>
    <w:rsid w:val="00E456B9"/>
    <w:rsid w:val="00E45809"/>
    <w:rsid w:val="00E4629A"/>
    <w:rsid w:val="00E46463"/>
    <w:rsid w:val="00E46570"/>
    <w:rsid w:val="00E469FA"/>
    <w:rsid w:val="00E4708A"/>
    <w:rsid w:val="00E47DC0"/>
    <w:rsid w:val="00E47DFE"/>
    <w:rsid w:val="00E47E88"/>
    <w:rsid w:val="00E47F54"/>
    <w:rsid w:val="00E502F9"/>
    <w:rsid w:val="00E5077D"/>
    <w:rsid w:val="00E50828"/>
    <w:rsid w:val="00E50E93"/>
    <w:rsid w:val="00E511CC"/>
    <w:rsid w:val="00E5150B"/>
    <w:rsid w:val="00E51814"/>
    <w:rsid w:val="00E5236D"/>
    <w:rsid w:val="00E524D1"/>
    <w:rsid w:val="00E526E3"/>
    <w:rsid w:val="00E52C8D"/>
    <w:rsid w:val="00E52D6E"/>
    <w:rsid w:val="00E53291"/>
    <w:rsid w:val="00E534AA"/>
    <w:rsid w:val="00E5363C"/>
    <w:rsid w:val="00E53B62"/>
    <w:rsid w:val="00E5448A"/>
    <w:rsid w:val="00E54965"/>
    <w:rsid w:val="00E54E13"/>
    <w:rsid w:val="00E5545F"/>
    <w:rsid w:val="00E5564A"/>
    <w:rsid w:val="00E55651"/>
    <w:rsid w:val="00E558F0"/>
    <w:rsid w:val="00E559A4"/>
    <w:rsid w:val="00E563C0"/>
    <w:rsid w:val="00E567EA"/>
    <w:rsid w:val="00E56A45"/>
    <w:rsid w:val="00E56C7B"/>
    <w:rsid w:val="00E56D14"/>
    <w:rsid w:val="00E56F08"/>
    <w:rsid w:val="00E571FC"/>
    <w:rsid w:val="00E5731F"/>
    <w:rsid w:val="00E57E5C"/>
    <w:rsid w:val="00E57ED9"/>
    <w:rsid w:val="00E60003"/>
    <w:rsid w:val="00E60014"/>
    <w:rsid w:val="00E60123"/>
    <w:rsid w:val="00E60233"/>
    <w:rsid w:val="00E60362"/>
    <w:rsid w:val="00E60770"/>
    <w:rsid w:val="00E60B30"/>
    <w:rsid w:val="00E60B50"/>
    <w:rsid w:val="00E6154A"/>
    <w:rsid w:val="00E6174F"/>
    <w:rsid w:val="00E618DF"/>
    <w:rsid w:val="00E619B5"/>
    <w:rsid w:val="00E61C6C"/>
    <w:rsid w:val="00E61CF9"/>
    <w:rsid w:val="00E61EA4"/>
    <w:rsid w:val="00E62628"/>
    <w:rsid w:val="00E62838"/>
    <w:rsid w:val="00E628EB"/>
    <w:rsid w:val="00E62E33"/>
    <w:rsid w:val="00E63109"/>
    <w:rsid w:val="00E63178"/>
    <w:rsid w:val="00E63405"/>
    <w:rsid w:val="00E6366C"/>
    <w:rsid w:val="00E6378F"/>
    <w:rsid w:val="00E6392C"/>
    <w:rsid w:val="00E63DB2"/>
    <w:rsid w:val="00E640A7"/>
    <w:rsid w:val="00E6462F"/>
    <w:rsid w:val="00E6467A"/>
    <w:rsid w:val="00E646FB"/>
    <w:rsid w:val="00E64BA0"/>
    <w:rsid w:val="00E64CAE"/>
    <w:rsid w:val="00E652EE"/>
    <w:rsid w:val="00E65483"/>
    <w:rsid w:val="00E6597B"/>
    <w:rsid w:val="00E65A2A"/>
    <w:rsid w:val="00E65C1B"/>
    <w:rsid w:val="00E664BE"/>
    <w:rsid w:val="00E668A3"/>
    <w:rsid w:val="00E67380"/>
    <w:rsid w:val="00E674F4"/>
    <w:rsid w:val="00E675B3"/>
    <w:rsid w:val="00E67659"/>
    <w:rsid w:val="00E678CB"/>
    <w:rsid w:val="00E67EAE"/>
    <w:rsid w:val="00E701A2"/>
    <w:rsid w:val="00E70AAF"/>
    <w:rsid w:val="00E70C75"/>
    <w:rsid w:val="00E7123F"/>
    <w:rsid w:val="00E71340"/>
    <w:rsid w:val="00E71736"/>
    <w:rsid w:val="00E71A6E"/>
    <w:rsid w:val="00E71CDF"/>
    <w:rsid w:val="00E71EC5"/>
    <w:rsid w:val="00E71F69"/>
    <w:rsid w:val="00E722FF"/>
    <w:rsid w:val="00E7236F"/>
    <w:rsid w:val="00E723C7"/>
    <w:rsid w:val="00E72AB5"/>
    <w:rsid w:val="00E72C10"/>
    <w:rsid w:val="00E72C3F"/>
    <w:rsid w:val="00E72CCA"/>
    <w:rsid w:val="00E72D4D"/>
    <w:rsid w:val="00E72E6A"/>
    <w:rsid w:val="00E72F2D"/>
    <w:rsid w:val="00E732E6"/>
    <w:rsid w:val="00E735E2"/>
    <w:rsid w:val="00E736A0"/>
    <w:rsid w:val="00E73AE0"/>
    <w:rsid w:val="00E73B77"/>
    <w:rsid w:val="00E73CAA"/>
    <w:rsid w:val="00E73DF5"/>
    <w:rsid w:val="00E741AD"/>
    <w:rsid w:val="00E741BF"/>
    <w:rsid w:val="00E74669"/>
    <w:rsid w:val="00E7475B"/>
    <w:rsid w:val="00E74792"/>
    <w:rsid w:val="00E74EC5"/>
    <w:rsid w:val="00E74EF9"/>
    <w:rsid w:val="00E7505A"/>
    <w:rsid w:val="00E758FD"/>
    <w:rsid w:val="00E759D0"/>
    <w:rsid w:val="00E75A2E"/>
    <w:rsid w:val="00E75B45"/>
    <w:rsid w:val="00E75B61"/>
    <w:rsid w:val="00E75B62"/>
    <w:rsid w:val="00E75B80"/>
    <w:rsid w:val="00E75D85"/>
    <w:rsid w:val="00E75EE8"/>
    <w:rsid w:val="00E76055"/>
    <w:rsid w:val="00E767B5"/>
    <w:rsid w:val="00E76834"/>
    <w:rsid w:val="00E76877"/>
    <w:rsid w:val="00E768F7"/>
    <w:rsid w:val="00E769CB"/>
    <w:rsid w:val="00E76B8A"/>
    <w:rsid w:val="00E76BC3"/>
    <w:rsid w:val="00E77271"/>
    <w:rsid w:val="00E772D0"/>
    <w:rsid w:val="00E774B6"/>
    <w:rsid w:val="00E7778E"/>
    <w:rsid w:val="00E777AE"/>
    <w:rsid w:val="00E77984"/>
    <w:rsid w:val="00E77BCF"/>
    <w:rsid w:val="00E77EAE"/>
    <w:rsid w:val="00E8040F"/>
    <w:rsid w:val="00E80D70"/>
    <w:rsid w:val="00E80EAC"/>
    <w:rsid w:val="00E80F2F"/>
    <w:rsid w:val="00E8108A"/>
    <w:rsid w:val="00E81253"/>
    <w:rsid w:val="00E8135A"/>
    <w:rsid w:val="00E8152A"/>
    <w:rsid w:val="00E8173F"/>
    <w:rsid w:val="00E8182A"/>
    <w:rsid w:val="00E818A3"/>
    <w:rsid w:val="00E81CA2"/>
    <w:rsid w:val="00E81CA5"/>
    <w:rsid w:val="00E81EDD"/>
    <w:rsid w:val="00E823B0"/>
    <w:rsid w:val="00E824E3"/>
    <w:rsid w:val="00E82629"/>
    <w:rsid w:val="00E8286F"/>
    <w:rsid w:val="00E82E9F"/>
    <w:rsid w:val="00E82EDB"/>
    <w:rsid w:val="00E83293"/>
    <w:rsid w:val="00E835C3"/>
    <w:rsid w:val="00E83CCD"/>
    <w:rsid w:val="00E83D24"/>
    <w:rsid w:val="00E83D51"/>
    <w:rsid w:val="00E83D9A"/>
    <w:rsid w:val="00E83FB4"/>
    <w:rsid w:val="00E840E0"/>
    <w:rsid w:val="00E8442A"/>
    <w:rsid w:val="00E844CB"/>
    <w:rsid w:val="00E84D15"/>
    <w:rsid w:val="00E84D8D"/>
    <w:rsid w:val="00E850F2"/>
    <w:rsid w:val="00E853EA"/>
    <w:rsid w:val="00E854CA"/>
    <w:rsid w:val="00E85617"/>
    <w:rsid w:val="00E857DE"/>
    <w:rsid w:val="00E859D5"/>
    <w:rsid w:val="00E85B75"/>
    <w:rsid w:val="00E85DA9"/>
    <w:rsid w:val="00E863D4"/>
    <w:rsid w:val="00E8684A"/>
    <w:rsid w:val="00E86853"/>
    <w:rsid w:val="00E869E8"/>
    <w:rsid w:val="00E86AB7"/>
    <w:rsid w:val="00E86BD4"/>
    <w:rsid w:val="00E86E21"/>
    <w:rsid w:val="00E87239"/>
    <w:rsid w:val="00E875BC"/>
    <w:rsid w:val="00E877E3"/>
    <w:rsid w:val="00E87940"/>
    <w:rsid w:val="00E87E67"/>
    <w:rsid w:val="00E90028"/>
    <w:rsid w:val="00E900CD"/>
    <w:rsid w:val="00E901FF"/>
    <w:rsid w:val="00E90687"/>
    <w:rsid w:val="00E90815"/>
    <w:rsid w:val="00E90920"/>
    <w:rsid w:val="00E90970"/>
    <w:rsid w:val="00E90A1D"/>
    <w:rsid w:val="00E90D17"/>
    <w:rsid w:val="00E90DED"/>
    <w:rsid w:val="00E911E1"/>
    <w:rsid w:val="00E9181D"/>
    <w:rsid w:val="00E91A0B"/>
    <w:rsid w:val="00E91F64"/>
    <w:rsid w:val="00E91FF0"/>
    <w:rsid w:val="00E920ED"/>
    <w:rsid w:val="00E92447"/>
    <w:rsid w:val="00E9252F"/>
    <w:rsid w:val="00E9253C"/>
    <w:rsid w:val="00E92722"/>
    <w:rsid w:val="00E927CF"/>
    <w:rsid w:val="00E92954"/>
    <w:rsid w:val="00E92A71"/>
    <w:rsid w:val="00E92B08"/>
    <w:rsid w:val="00E92D55"/>
    <w:rsid w:val="00E92E72"/>
    <w:rsid w:val="00E9319C"/>
    <w:rsid w:val="00E938AE"/>
    <w:rsid w:val="00E939D2"/>
    <w:rsid w:val="00E93B29"/>
    <w:rsid w:val="00E93B6F"/>
    <w:rsid w:val="00E93C01"/>
    <w:rsid w:val="00E93C9B"/>
    <w:rsid w:val="00E93FB1"/>
    <w:rsid w:val="00E9411C"/>
    <w:rsid w:val="00E942F4"/>
    <w:rsid w:val="00E9451D"/>
    <w:rsid w:val="00E947C9"/>
    <w:rsid w:val="00E94B08"/>
    <w:rsid w:val="00E94C6E"/>
    <w:rsid w:val="00E94E75"/>
    <w:rsid w:val="00E94E98"/>
    <w:rsid w:val="00E94F02"/>
    <w:rsid w:val="00E95098"/>
    <w:rsid w:val="00E953CD"/>
    <w:rsid w:val="00E95A82"/>
    <w:rsid w:val="00E95BA7"/>
    <w:rsid w:val="00E95BC5"/>
    <w:rsid w:val="00E963A6"/>
    <w:rsid w:val="00E967DF"/>
    <w:rsid w:val="00E968FD"/>
    <w:rsid w:val="00E96B92"/>
    <w:rsid w:val="00E96BBA"/>
    <w:rsid w:val="00E96C46"/>
    <w:rsid w:val="00E96EE8"/>
    <w:rsid w:val="00E972D8"/>
    <w:rsid w:val="00E975B4"/>
    <w:rsid w:val="00E975CD"/>
    <w:rsid w:val="00E97968"/>
    <w:rsid w:val="00E97B63"/>
    <w:rsid w:val="00E97E8A"/>
    <w:rsid w:val="00EA007D"/>
    <w:rsid w:val="00EA0454"/>
    <w:rsid w:val="00EA069B"/>
    <w:rsid w:val="00EA0A72"/>
    <w:rsid w:val="00EA0B3E"/>
    <w:rsid w:val="00EA0D23"/>
    <w:rsid w:val="00EA0FBC"/>
    <w:rsid w:val="00EA161A"/>
    <w:rsid w:val="00EA1928"/>
    <w:rsid w:val="00EA1D9D"/>
    <w:rsid w:val="00EA1DFC"/>
    <w:rsid w:val="00EA217A"/>
    <w:rsid w:val="00EA2356"/>
    <w:rsid w:val="00EA2552"/>
    <w:rsid w:val="00EA25FA"/>
    <w:rsid w:val="00EA30DF"/>
    <w:rsid w:val="00EA3141"/>
    <w:rsid w:val="00EA316A"/>
    <w:rsid w:val="00EA3272"/>
    <w:rsid w:val="00EA3BF4"/>
    <w:rsid w:val="00EA3C73"/>
    <w:rsid w:val="00EA3CC0"/>
    <w:rsid w:val="00EA3E4E"/>
    <w:rsid w:val="00EA4219"/>
    <w:rsid w:val="00EA42CC"/>
    <w:rsid w:val="00EA44CA"/>
    <w:rsid w:val="00EA473B"/>
    <w:rsid w:val="00EA4ECC"/>
    <w:rsid w:val="00EA5171"/>
    <w:rsid w:val="00EA5703"/>
    <w:rsid w:val="00EA57F8"/>
    <w:rsid w:val="00EA5AC5"/>
    <w:rsid w:val="00EA60FA"/>
    <w:rsid w:val="00EA683A"/>
    <w:rsid w:val="00EA69F2"/>
    <w:rsid w:val="00EA6E8F"/>
    <w:rsid w:val="00EA745A"/>
    <w:rsid w:val="00EA747B"/>
    <w:rsid w:val="00EA75B9"/>
    <w:rsid w:val="00EA7E4A"/>
    <w:rsid w:val="00EB001A"/>
    <w:rsid w:val="00EB059F"/>
    <w:rsid w:val="00EB0776"/>
    <w:rsid w:val="00EB0985"/>
    <w:rsid w:val="00EB0BC7"/>
    <w:rsid w:val="00EB0FB3"/>
    <w:rsid w:val="00EB1609"/>
    <w:rsid w:val="00EB1ACE"/>
    <w:rsid w:val="00EB1AEC"/>
    <w:rsid w:val="00EB1B82"/>
    <w:rsid w:val="00EB1C04"/>
    <w:rsid w:val="00EB2057"/>
    <w:rsid w:val="00EB207E"/>
    <w:rsid w:val="00EB20D6"/>
    <w:rsid w:val="00EB2503"/>
    <w:rsid w:val="00EB269D"/>
    <w:rsid w:val="00EB2D46"/>
    <w:rsid w:val="00EB3438"/>
    <w:rsid w:val="00EB37BA"/>
    <w:rsid w:val="00EB3A11"/>
    <w:rsid w:val="00EB3C2C"/>
    <w:rsid w:val="00EB3C53"/>
    <w:rsid w:val="00EB40B9"/>
    <w:rsid w:val="00EB4368"/>
    <w:rsid w:val="00EB466C"/>
    <w:rsid w:val="00EB466D"/>
    <w:rsid w:val="00EB4A3E"/>
    <w:rsid w:val="00EB4A6A"/>
    <w:rsid w:val="00EB4E5D"/>
    <w:rsid w:val="00EB5680"/>
    <w:rsid w:val="00EB56E7"/>
    <w:rsid w:val="00EB5766"/>
    <w:rsid w:val="00EB59FB"/>
    <w:rsid w:val="00EB5BDB"/>
    <w:rsid w:val="00EB60C8"/>
    <w:rsid w:val="00EB61F4"/>
    <w:rsid w:val="00EB6260"/>
    <w:rsid w:val="00EB6308"/>
    <w:rsid w:val="00EB6408"/>
    <w:rsid w:val="00EB6784"/>
    <w:rsid w:val="00EB6B2C"/>
    <w:rsid w:val="00EB6BDC"/>
    <w:rsid w:val="00EB6C95"/>
    <w:rsid w:val="00EB6DBD"/>
    <w:rsid w:val="00EB6E28"/>
    <w:rsid w:val="00EB6EF1"/>
    <w:rsid w:val="00EB709E"/>
    <w:rsid w:val="00EB75DE"/>
    <w:rsid w:val="00EB75E0"/>
    <w:rsid w:val="00EB76DB"/>
    <w:rsid w:val="00EB77F2"/>
    <w:rsid w:val="00EB7B31"/>
    <w:rsid w:val="00EB7C4D"/>
    <w:rsid w:val="00EC0404"/>
    <w:rsid w:val="00EC0A22"/>
    <w:rsid w:val="00EC0A46"/>
    <w:rsid w:val="00EC0B44"/>
    <w:rsid w:val="00EC1131"/>
    <w:rsid w:val="00EC1256"/>
    <w:rsid w:val="00EC12C0"/>
    <w:rsid w:val="00EC1507"/>
    <w:rsid w:val="00EC1613"/>
    <w:rsid w:val="00EC1772"/>
    <w:rsid w:val="00EC1CCE"/>
    <w:rsid w:val="00EC2228"/>
    <w:rsid w:val="00EC24B5"/>
    <w:rsid w:val="00EC24B6"/>
    <w:rsid w:val="00EC26C3"/>
    <w:rsid w:val="00EC2D64"/>
    <w:rsid w:val="00EC2EE0"/>
    <w:rsid w:val="00EC303F"/>
    <w:rsid w:val="00EC30C5"/>
    <w:rsid w:val="00EC31A7"/>
    <w:rsid w:val="00EC3543"/>
    <w:rsid w:val="00EC3C02"/>
    <w:rsid w:val="00EC3D38"/>
    <w:rsid w:val="00EC3E2B"/>
    <w:rsid w:val="00EC3E32"/>
    <w:rsid w:val="00EC4106"/>
    <w:rsid w:val="00EC475F"/>
    <w:rsid w:val="00EC47BA"/>
    <w:rsid w:val="00EC47F4"/>
    <w:rsid w:val="00EC49A2"/>
    <w:rsid w:val="00EC4A09"/>
    <w:rsid w:val="00EC4BD9"/>
    <w:rsid w:val="00EC4C98"/>
    <w:rsid w:val="00EC55B0"/>
    <w:rsid w:val="00EC5713"/>
    <w:rsid w:val="00EC599A"/>
    <w:rsid w:val="00EC5B50"/>
    <w:rsid w:val="00EC5BE2"/>
    <w:rsid w:val="00EC5D2E"/>
    <w:rsid w:val="00EC5D54"/>
    <w:rsid w:val="00EC638E"/>
    <w:rsid w:val="00EC67B1"/>
    <w:rsid w:val="00EC6C29"/>
    <w:rsid w:val="00EC6DD9"/>
    <w:rsid w:val="00EC70F6"/>
    <w:rsid w:val="00EC7356"/>
    <w:rsid w:val="00EC7523"/>
    <w:rsid w:val="00EC75F4"/>
    <w:rsid w:val="00EC76DB"/>
    <w:rsid w:val="00EC778E"/>
    <w:rsid w:val="00EC7A26"/>
    <w:rsid w:val="00ED0125"/>
    <w:rsid w:val="00ED0560"/>
    <w:rsid w:val="00ED059F"/>
    <w:rsid w:val="00ED061A"/>
    <w:rsid w:val="00ED0D32"/>
    <w:rsid w:val="00ED0E96"/>
    <w:rsid w:val="00ED0F02"/>
    <w:rsid w:val="00ED1458"/>
    <w:rsid w:val="00ED192B"/>
    <w:rsid w:val="00ED1968"/>
    <w:rsid w:val="00ED1D50"/>
    <w:rsid w:val="00ED1FC7"/>
    <w:rsid w:val="00ED20B5"/>
    <w:rsid w:val="00ED2365"/>
    <w:rsid w:val="00ED2618"/>
    <w:rsid w:val="00ED297C"/>
    <w:rsid w:val="00ED3210"/>
    <w:rsid w:val="00ED3956"/>
    <w:rsid w:val="00ED3BE7"/>
    <w:rsid w:val="00ED4079"/>
    <w:rsid w:val="00ED4373"/>
    <w:rsid w:val="00ED43A3"/>
    <w:rsid w:val="00ED43DB"/>
    <w:rsid w:val="00ED459A"/>
    <w:rsid w:val="00ED45AA"/>
    <w:rsid w:val="00ED47BF"/>
    <w:rsid w:val="00ED4936"/>
    <w:rsid w:val="00ED4A76"/>
    <w:rsid w:val="00ED4D45"/>
    <w:rsid w:val="00ED4D6B"/>
    <w:rsid w:val="00ED4D9B"/>
    <w:rsid w:val="00ED4ECD"/>
    <w:rsid w:val="00ED5225"/>
    <w:rsid w:val="00ED5239"/>
    <w:rsid w:val="00ED5325"/>
    <w:rsid w:val="00ED558F"/>
    <w:rsid w:val="00ED57E1"/>
    <w:rsid w:val="00ED585C"/>
    <w:rsid w:val="00ED5EE4"/>
    <w:rsid w:val="00ED6A06"/>
    <w:rsid w:val="00ED72AC"/>
    <w:rsid w:val="00ED7643"/>
    <w:rsid w:val="00ED798E"/>
    <w:rsid w:val="00ED7B63"/>
    <w:rsid w:val="00ED7EA6"/>
    <w:rsid w:val="00EE02F2"/>
    <w:rsid w:val="00EE04DD"/>
    <w:rsid w:val="00EE0747"/>
    <w:rsid w:val="00EE0C2E"/>
    <w:rsid w:val="00EE0EBD"/>
    <w:rsid w:val="00EE0FA0"/>
    <w:rsid w:val="00EE1108"/>
    <w:rsid w:val="00EE114B"/>
    <w:rsid w:val="00EE1255"/>
    <w:rsid w:val="00EE132D"/>
    <w:rsid w:val="00EE154B"/>
    <w:rsid w:val="00EE157F"/>
    <w:rsid w:val="00EE15D3"/>
    <w:rsid w:val="00EE182D"/>
    <w:rsid w:val="00EE1EFB"/>
    <w:rsid w:val="00EE1F4C"/>
    <w:rsid w:val="00EE2116"/>
    <w:rsid w:val="00EE2C18"/>
    <w:rsid w:val="00EE2D38"/>
    <w:rsid w:val="00EE2D40"/>
    <w:rsid w:val="00EE3541"/>
    <w:rsid w:val="00EE368B"/>
    <w:rsid w:val="00EE3722"/>
    <w:rsid w:val="00EE3860"/>
    <w:rsid w:val="00EE38D5"/>
    <w:rsid w:val="00EE3997"/>
    <w:rsid w:val="00EE3BD9"/>
    <w:rsid w:val="00EE3DF1"/>
    <w:rsid w:val="00EE41E5"/>
    <w:rsid w:val="00EE429E"/>
    <w:rsid w:val="00EE4B28"/>
    <w:rsid w:val="00EE517A"/>
    <w:rsid w:val="00EE528C"/>
    <w:rsid w:val="00EE559C"/>
    <w:rsid w:val="00EE5B93"/>
    <w:rsid w:val="00EE5BD8"/>
    <w:rsid w:val="00EE5E9A"/>
    <w:rsid w:val="00EE627D"/>
    <w:rsid w:val="00EE65B3"/>
    <w:rsid w:val="00EE6B03"/>
    <w:rsid w:val="00EE6DCE"/>
    <w:rsid w:val="00EE6F1B"/>
    <w:rsid w:val="00EE6F79"/>
    <w:rsid w:val="00EE70F0"/>
    <w:rsid w:val="00EE7121"/>
    <w:rsid w:val="00EE7B21"/>
    <w:rsid w:val="00EE7C21"/>
    <w:rsid w:val="00EF008E"/>
    <w:rsid w:val="00EF0404"/>
    <w:rsid w:val="00EF088F"/>
    <w:rsid w:val="00EF0E1D"/>
    <w:rsid w:val="00EF11C7"/>
    <w:rsid w:val="00EF133F"/>
    <w:rsid w:val="00EF19F3"/>
    <w:rsid w:val="00EF1B39"/>
    <w:rsid w:val="00EF1C77"/>
    <w:rsid w:val="00EF21BF"/>
    <w:rsid w:val="00EF27F2"/>
    <w:rsid w:val="00EF2E61"/>
    <w:rsid w:val="00EF3420"/>
    <w:rsid w:val="00EF3557"/>
    <w:rsid w:val="00EF3EA5"/>
    <w:rsid w:val="00EF4143"/>
    <w:rsid w:val="00EF4378"/>
    <w:rsid w:val="00EF4DBA"/>
    <w:rsid w:val="00EF4FAA"/>
    <w:rsid w:val="00EF5543"/>
    <w:rsid w:val="00EF5867"/>
    <w:rsid w:val="00EF5990"/>
    <w:rsid w:val="00EF5C83"/>
    <w:rsid w:val="00EF651F"/>
    <w:rsid w:val="00EF6571"/>
    <w:rsid w:val="00EF6E3A"/>
    <w:rsid w:val="00EF70EE"/>
    <w:rsid w:val="00EF76BE"/>
    <w:rsid w:val="00EF79DD"/>
    <w:rsid w:val="00F0007C"/>
    <w:rsid w:val="00F00086"/>
    <w:rsid w:val="00F00576"/>
    <w:rsid w:val="00F01333"/>
    <w:rsid w:val="00F0135F"/>
    <w:rsid w:val="00F018CF"/>
    <w:rsid w:val="00F01A91"/>
    <w:rsid w:val="00F01FBF"/>
    <w:rsid w:val="00F02A29"/>
    <w:rsid w:val="00F02E01"/>
    <w:rsid w:val="00F031DB"/>
    <w:rsid w:val="00F03299"/>
    <w:rsid w:val="00F03D3C"/>
    <w:rsid w:val="00F03F44"/>
    <w:rsid w:val="00F03FC4"/>
    <w:rsid w:val="00F040EA"/>
    <w:rsid w:val="00F0448D"/>
    <w:rsid w:val="00F0463C"/>
    <w:rsid w:val="00F04645"/>
    <w:rsid w:val="00F04675"/>
    <w:rsid w:val="00F047BF"/>
    <w:rsid w:val="00F048D2"/>
    <w:rsid w:val="00F058A3"/>
    <w:rsid w:val="00F05B7A"/>
    <w:rsid w:val="00F05BC1"/>
    <w:rsid w:val="00F05E16"/>
    <w:rsid w:val="00F06074"/>
    <w:rsid w:val="00F06138"/>
    <w:rsid w:val="00F06278"/>
    <w:rsid w:val="00F06390"/>
    <w:rsid w:val="00F065F5"/>
    <w:rsid w:val="00F0662E"/>
    <w:rsid w:val="00F067A6"/>
    <w:rsid w:val="00F0691E"/>
    <w:rsid w:val="00F06968"/>
    <w:rsid w:val="00F06C54"/>
    <w:rsid w:val="00F06E22"/>
    <w:rsid w:val="00F06E91"/>
    <w:rsid w:val="00F07771"/>
    <w:rsid w:val="00F07975"/>
    <w:rsid w:val="00F07B6B"/>
    <w:rsid w:val="00F07CD5"/>
    <w:rsid w:val="00F07D99"/>
    <w:rsid w:val="00F07EE8"/>
    <w:rsid w:val="00F07F97"/>
    <w:rsid w:val="00F10127"/>
    <w:rsid w:val="00F10324"/>
    <w:rsid w:val="00F10339"/>
    <w:rsid w:val="00F10844"/>
    <w:rsid w:val="00F10B8B"/>
    <w:rsid w:val="00F10C21"/>
    <w:rsid w:val="00F10DDA"/>
    <w:rsid w:val="00F10F23"/>
    <w:rsid w:val="00F112EB"/>
    <w:rsid w:val="00F1139C"/>
    <w:rsid w:val="00F115DE"/>
    <w:rsid w:val="00F11707"/>
    <w:rsid w:val="00F1170C"/>
    <w:rsid w:val="00F11827"/>
    <w:rsid w:val="00F11B69"/>
    <w:rsid w:val="00F11C6D"/>
    <w:rsid w:val="00F11D55"/>
    <w:rsid w:val="00F11EBA"/>
    <w:rsid w:val="00F11F81"/>
    <w:rsid w:val="00F1204A"/>
    <w:rsid w:val="00F1222C"/>
    <w:rsid w:val="00F12445"/>
    <w:rsid w:val="00F12704"/>
    <w:rsid w:val="00F127AB"/>
    <w:rsid w:val="00F1286F"/>
    <w:rsid w:val="00F129DA"/>
    <w:rsid w:val="00F12DDA"/>
    <w:rsid w:val="00F12DDC"/>
    <w:rsid w:val="00F12F48"/>
    <w:rsid w:val="00F131EA"/>
    <w:rsid w:val="00F132F0"/>
    <w:rsid w:val="00F13407"/>
    <w:rsid w:val="00F13538"/>
    <w:rsid w:val="00F135F3"/>
    <w:rsid w:val="00F136DC"/>
    <w:rsid w:val="00F136F5"/>
    <w:rsid w:val="00F13B6A"/>
    <w:rsid w:val="00F141A6"/>
    <w:rsid w:val="00F142A3"/>
    <w:rsid w:val="00F1431F"/>
    <w:rsid w:val="00F1436B"/>
    <w:rsid w:val="00F1438F"/>
    <w:rsid w:val="00F1481B"/>
    <w:rsid w:val="00F14BA0"/>
    <w:rsid w:val="00F14BE4"/>
    <w:rsid w:val="00F14ED3"/>
    <w:rsid w:val="00F15124"/>
    <w:rsid w:val="00F1530C"/>
    <w:rsid w:val="00F157FD"/>
    <w:rsid w:val="00F158B6"/>
    <w:rsid w:val="00F15B98"/>
    <w:rsid w:val="00F15FB6"/>
    <w:rsid w:val="00F1609C"/>
    <w:rsid w:val="00F163D3"/>
    <w:rsid w:val="00F163F1"/>
    <w:rsid w:val="00F166F4"/>
    <w:rsid w:val="00F16854"/>
    <w:rsid w:val="00F16A0D"/>
    <w:rsid w:val="00F16B48"/>
    <w:rsid w:val="00F16F29"/>
    <w:rsid w:val="00F17454"/>
    <w:rsid w:val="00F17520"/>
    <w:rsid w:val="00F17B39"/>
    <w:rsid w:val="00F17BE5"/>
    <w:rsid w:val="00F17BF6"/>
    <w:rsid w:val="00F17C51"/>
    <w:rsid w:val="00F17E4E"/>
    <w:rsid w:val="00F20254"/>
    <w:rsid w:val="00F20383"/>
    <w:rsid w:val="00F20451"/>
    <w:rsid w:val="00F2062D"/>
    <w:rsid w:val="00F2069C"/>
    <w:rsid w:val="00F20C09"/>
    <w:rsid w:val="00F20C26"/>
    <w:rsid w:val="00F20C9A"/>
    <w:rsid w:val="00F210AC"/>
    <w:rsid w:val="00F2114B"/>
    <w:rsid w:val="00F212E0"/>
    <w:rsid w:val="00F21B1F"/>
    <w:rsid w:val="00F21F0E"/>
    <w:rsid w:val="00F220AE"/>
    <w:rsid w:val="00F225D6"/>
    <w:rsid w:val="00F226E6"/>
    <w:rsid w:val="00F2282C"/>
    <w:rsid w:val="00F2289E"/>
    <w:rsid w:val="00F22ADD"/>
    <w:rsid w:val="00F22B64"/>
    <w:rsid w:val="00F22B7F"/>
    <w:rsid w:val="00F22CB8"/>
    <w:rsid w:val="00F232AA"/>
    <w:rsid w:val="00F232F9"/>
    <w:rsid w:val="00F237E8"/>
    <w:rsid w:val="00F24017"/>
    <w:rsid w:val="00F241F8"/>
    <w:rsid w:val="00F2424F"/>
    <w:rsid w:val="00F242EC"/>
    <w:rsid w:val="00F24B52"/>
    <w:rsid w:val="00F24F48"/>
    <w:rsid w:val="00F25227"/>
    <w:rsid w:val="00F25298"/>
    <w:rsid w:val="00F252DD"/>
    <w:rsid w:val="00F2584E"/>
    <w:rsid w:val="00F259EB"/>
    <w:rsid w:val="00F25CB0"/>
    <w:rsid w:val="00F25DC3"/>
    <w:rsid w:val="00F25F3E"/>
    <w:rsid w:val="00F263BE"/>
    <w:rsid w:val="00F26579"/>
    <w:rsid w:val="00F267EA"/>
    <w:rsid w:val="00F26C8B"/>
    <w:rsid w:val="00F26D14"/>
    <w:rsid w:val="00F26D86"/>
    <w:rsid w:val="00F26DC3"/>
    <w:rsid w:val="00F27314"/>
    <w:rsid w:val="00F274C4"/>
    <w:rsid w:val="00F274D6"/>
    <w:rsid w:val="00F27528"/>
    <w:rsid w:val="00F275A7"/>
    <w:rsid w:val="00F278C6"/>
    <w:rsid w:val="00F27A10"/>
    <w:rsid w:val="00F27A5E"/>
    <w:rsid w:val="00F27B25"/>
    <w:rsid w:val="00F27DB8"/>
    <w:rsid w:val="00F27FAC"/>
    <w:rsid w:val="00F303F9"/>
    <w:rsid w:val="00F3051E"/>
    <w:rsid w:val="00F30BF8"/>
    <w:rsid w:val="00F312F2"/>
    <w:rsid w:val="00F31306"/>
    <w:rsid w:val="00F313E8"/>
    <w:rsid w:val="00F313EB"/>
    <w:rsid w:val="00F314C0"/>
    <w:rsid w:val="00F3239C"/>
    <w:rsid w:val="00F32659"/>
    <w:rsid w:val="00F32B98"/>
    <w:rsid w:val="00F331A9"/>
    <w:rsid w:val="00F33373"/>
    <w:rsid w:val="00F333D4"/>
    <w:rsid w:val="00F337BC"/>
    <w:rsid w:val="00F34365"/>
    <w:rsid w:val="00F344BC"/>
    <w:rsid w:val="00F3463E"/>
    <w:rsid w:val="00F34743"/>
    <w:rsid w:val="00F348A8"/>
    <w:rsid w:val="00F34A91"/>
    <w:rsid w:val="00F34C95"/>
    <w:rsid w:val="00F34DD8"/>
    <w:rsid w:val="00F34E0E"/>
    <w:rsid w:val="00F34F19"/>
    <w:rsid w:val="00F3501C"/>
    <w:rsid w:val="00F352F3"/>
    <w:rsid w:val="00F3537F"/>
    <w:rsid w:val="00F35536"/>
    <w:rsid w:val="00F35B53"/>
    <w:rsid w:val="00F36070"/>
    <w:rsid w:val="00F36474"/>
    <w:rsid w:val="00F365BA"/>
    <w:rsid w:val="00F365E2"/>
    <w:rsid w:val="00F3670E"/>
    <w:rsid w:val="00F36D7D"/>
    <w:rsid w:val="00F3714A"/>
    <w:rsid w:val="00F37339"/>
    <w:rsid w:val="00F37374"/>
    <w:rsid w:val="00F373CD"/>
    <w:rsid w:val="00F37831"/>
    <w:rsid w:val="00F378EB"/>
    <w:rsid w:val="00F37985"/>
    <w:rsid w:val="00F37CDC"/>
    <w:rsid w:val="00F37D08"/>
    <w:rsid w:val="00F37D6C"/>
    <w:rsid w:val="00F4018A"/>
    <w:rsid w:val="00F40375"/>
    <w:rsid w:val="00F40477"/>
    <w:rsid w:val="00F4068A"/>
    <w:rsid w:val="00F40774"/>
    <w:rsid w:val="00F4084F"/>
    <w:rsid w:val="00F40E25"/>
    <w:rsid w:val="00F4107B"/>
    <w:rsid w:val="00F4137F"/>
    <w:rsid w:val="00F41441"/>
    <w:rsid w:val="00F4173B"/>
    <w:rsid w:val="00F41894"/>
    <w:rsid w:val="00F418D2"/>
    <w:rsid w:val="00F41F4F"/>
    <w:rsid w:val="00F42683"/>
    <w:rsid w:val="00F435DD"/>
    <w:rsid w:val="00F4377F"/>
    <w:rsid w:val="00F439D5"/>
    <w:rsid w:val="00F43B77"/>
    <w:rsid w:val="00F43C3A"/>
    <w:rsid w:val="00F440DE"/>
    <w:rsid w:val="00F44249"/>
    <w:rsid w:val="00F446F3"/>
    <w:rsid w:val="00F44801"/>
    <w:rsid w:val="00F44807"/>
    <w:rsid w:val="00F44AA0"/>
    <w:rsid w:val="00F44D15"/>
    <w:rsid w:val="00F44F7C"/>
    <w:rsid w:val="00F451A1"/>
    <w:rsid w:val="00F45289"/>
    <w:rsid w:val="00F4567B"/>
    <w:rsid w:val="00F457F4"/>
    <w:rsid w:val="00F45A38"/>
    <w:rsid w:val="00F45CDC"/>
    <w:rsid w:val="00F45E42"/>
    <w:rsid w:val="00F45EA2"/>
    <w:rsid w:val="00F45FCC"/>
    <w:rsid w:val="00F4606B"/>
    <w:rsid w:val="00F461D8"/>
    <w:rsid w:val="00F46244"/>
    <w:rsid w:val="00F46329"/>
    <w:rsid w:val="00F46380"/>
    <w:rsid w:val="00F466CF"/>
    <w:rsid w:val="00F4684A"/>
    <w:rsid w:val="00F46978"/>
    <w:rsid w:val="00F46E44"/>
    <w:rsid w:val="00F4701C"/>
    <w:rsid w:val="00F474CF"/>
    <w:rsid w:val="00F47602"/>
    <w:rsid w:val="00F47649"/>
    <w:rsid w:val="00F47C6B"/>
    <w:rsid w:val="00F50267"/>
    <w:rsid w:val="00F5038F"/>
    <w:rsid w:val="00F503D9"/>
    <w:rsid w:val="00F5066F"/>
    <w:rsid w:val="00F506B0"/>
    <w:rsid w:val="00F50890"/>
    <w:rsid w:val="00F508D3"/>
    <w:rsid w:val="00F50AB4"/>
    <w:rsid w:val="00F50EDB"/>
    <w:rsid w:val="00F51A64"/>
    <w:rsid w:val="00F51B5D"/>
    <w:rsid w:val="00F51B88"/>
    <w:rsid w:val="00F5215C"/>
    <w:rsid w:val="00F5221A"/>
    <w:rsid w:val="00F52765"/>
    <w:rsid w:val="00F5296A"/>
    <w:rsid w:val="00F52D4C"/>
    <w:rsid w:val="00F52EF3"/>
    <w:rsid w:val="00F5349F"/>
    <w:rsid w:val="00F538E8"/>
    <w:rsid w:val="00F539EF"/>
    <w:rsid w:val="00F53B8D"/>
    <w:rsid w:val="00F53E57"/>
    <w:rsid w:val="00F53E65"/>
    <w:rsid w:val="00F53F12"/>
    <w:rsid w:val="00F5465F"/>
    <w:rsid w:val="00F54724"/>
    <w:rsid w:val="00F5474E"/>
    <w:rsid w:val="00F547B1"/>
    <w:rsid w:val="00F548A1"/>
    <w:rsid w:val="00F54BDF"/>
    <w:rsid w:val="00F5535C"/>
    <w:rsid w:val="00F55382"/>
    <w:rsid w:val="00F55511"/>
    <w:rsid w:val="00F5570C"/>
    <w:rsid w:val="00F558C8"/>
    <w:rsid w:val="00F55BF5"/>
    <w:rsid w:val="00F55C7E"/>
    <w:rsid w:val="00F55F92"/>
    <w:rsid w:val="00F561D7"/>
    <w:rsid w:val="00F56298"/>
    <w:rsid w:val="00F5660D"/>
    <w:rsid w:val="00F5682E"/>
    <w:rsid w:val="00F5698B"/>
    <w:rsid w:val="00F569D7"/>
    <w:rsid w:val="00F56A67"/>
    <w:rsid w:val="00F56B47"/>
    <w:rsid w:val="00F56CD7"/>
    <w:rsid w:val="00F57016"/>
    <w:rsid w:val="00F57219"/>
    <w:rsid w:val="00F57803"/>
    <w:rsid w:val="00F60589"/>
    <w:rsid w:val="00F60599"/>
    <w:rsid w:val="00F60958"/>
    <w:rsid w:val="00F611F6"/>
    <w:rsid w:val="00F613CA"/>
    <w:rsid w:val="00F615A3"/>
    <w:rsid w:val="00F617D5"/>
    <w:rsid w:val="00F61D17"/>
    <w:rsid w:val="00F620E7"/>
    <w:rsid w:val="00F62198"/>
    <w:rsid w:val="00F62416"/>
    <w:rsid w:val="00F62690"/>
    <w:rsid w:val="00F62E5E"/>
    <w:rsid w:val="00F635EC"/>
    <w:rsid w:val="00F635F1"/>
    <w:rsid w:val="00F637BE"/>
    <w:rsid w:val="00F63A13"/>
    <w:rsid w:val="00F64109"/>
    <w:rsid w:val="00F644BC"/>
    <w:rsid w:val="00F649CF"/>
    <w:rsid w:val="00F64AF6"/>
    <w:rsid w:val="00F651B8"/>
    <w:rsid w:val="00F652EE"/>
    <w:rsid w:val="00F653F8"/>
    <w:rsid w:val="00F6584A"/>
    <w:rsid w:val="00F65CB1"/>
    <w:rsid w:val="00F66059"/>
    <w:rsid w:val="00F661BA"/>
    <w:rsid w:val="00F666A0"/>
    <w:rsid w:val="00F667B5"/>
    <w:rsid w:val="00F66BBB"/>
    <w:rsid w:val="00F66C50"/>
    <w:rsid w:val="00F66F7F"/>
    <w:rsid w:val="00F700A7"/>
    <w:rsid w:val="00F701D2"/>
    <w:rsid w:val="00F70356"/>
    <w:rsid w:val="00F70B8B"/>
    <w:rsid w:val="00F70C84"/>
    <w:rsid w:val="00F70C8E"/>
    <w:rsid w:val="00F70D39"/>
    <w:rsid w:val="00F70E42"/>
    <w:rsid w:val="00F70E6F"/>
    <w:rsid w:val="00F70FBF"/>
    <w:rsid w:val="00F71358"/>
    <w:rsid w:val="00F713F8"/>
    <w:rsid w:val="00F716C5"/>
    <w:rsid w:val="00F71E19"/>
    <w:rsid w:val="00F71EA9"/>
    <w:rsid w:val="00F7234E"/>
    <w:rsid w:val="00F723D5"/>
    <w:rsid w:val="00F72410"/>
    <w:rsid w:val="00F72471"/>
    <w:rsid w:val="00F726A3"/>
    <w:rsid w:val="00F72A64"/>
    <w:rsid w:val="00F72CB5"/>
    <w:rsid w:val="00F72CCA"/>
    <w:rsid w:val="00F731C9"/>
    <w:rsid w:val="00F7358E"/>
    <w:rsid w:val="00F73DC3"/>
    <w:rsid w:val="00F73E98"/>
    <w:rsid w:val="00F73FDF"/>
    <w:rsid w:val="00F742B1"/>
    <w:rsid w:val="00F7437B"/>
    <w:rsid w:val="00F743C6"/>
    <w:rsid w:val="00F74566"/>
    <w:rsid w:val="00F7459C"/>
    <w:rsid w:val="00F746DA"/>
    <w:rsid w:val="00F74878"/>
    <w:rsid w:val="00F74DAA"/>
    <w:rsid w:val="00F751F9"/>
    <w:rsid w:val="00F75A22"/>
    <w:rsid w:val="00F75B14"/>
    <w:rsid w:val="00F75BF3"/>
    <w:rsid w:val="00F75C0C"/>
    <w:rsid w:val="00F768B3"/>
    <w:rsid w:val="00F76A6E"/>
    <w:rsid w:val="00F76B13"/>
    <w:rsid w:val="00F76C75"/>
    <w:rsid w:val="00F76F27"/>
    <w:rsid w:val="00F77268"/>
    <w:rsid w:val="00F773D9"/>
    <w:rsid w:val="00F775C1"/>
    <w:rsid w:val="00F7770C"/>
    <w:rsid w:val="00F77726"/>
    <w:rsid w:val="00F778C6"/>
    <w:rsid w:val="00F77A91"/>
    <w:rsid w:val="00F77B68"/>
    <w:rsid w:val="00F77ED5"/>
    <w:rsid w:val="00F80141"/>
    <w:rsid w:val="00F80144"/>
    <w:rsid w:val="00F801CC"/>
    <w:rsid w:val="00F80218"/>
    <w:rsid w:val="00F8033F"/>
    <w:rsid w:val="00F8186A"/>
    <w:rsid w:val="00F81A0F"/>
    <w:rsid w:val="00F81B61"/>
    <w:rsid w:val="00F81B63"/>
    <w:rsid w:val="00F81BB5"/>
    <w:rsid w:val="00F81EF5"/>
    <w:rsid w:val="00F81F46"/>
    <w:rsid w:val="00F820CE"/>
    <w:rsid w:val="00F82367"/>
    <w:rsid w:val="00F828D3"/>
    <w:rsid w:val="00F82C9D"/>
    <w:rsid w:val="00F82CF2"/>
    <w:rsid w:val="00F83236"/>
    <w:rsid w:val="00F83278"/>
    <w:rsid w:val="00F83350"/>
    <w:rsid w:val="00F83880"/>
    <w:rsid w:val="00F839A7"/>
    <w:rsid w:val="00F83C7D"/>
    <w:rsid w:val="00F8416C"/>
    <w:rsid w:val="00F842B3"/>
    <w:rsid w:val="00F842F2"/>
    <w:rsid w:val="00F846AD"/>
    <w:rsid w:val="00F846CB"/>
    <w:rsid w:val="00F84A84"/>
    <w:rsid w:val="00F84F0E"/>
    <w:rsid w:val="00F851A7"/>
    <w:rsid w:val="00F851CE"/>
    <w:rsid w:val="00F85752"/>
    <w:rsid w:val="00F85918"/>
    <w:rsid w:val="00F860CA"/>
    <w:rsid w:val="00F8678E"/>
    <w:rsid w:val="00F86880"/>
    <w:rsid w:val="00F86DD4"/>
    <w:rsid w:val="00F87364"/>
    <w:rsid w:val="00F875D4"/>
    <w:rsid w:val="00F875E7"/>
    <w:rsid w:val="00F876A8"/>
    <w:rsid w:val="00F8776C"/>
    <w:rsid w:val="00F87791"/>
    <w:rsid w:val="00F879DE"/>
    <w:rsid w:val="00F906AC"/>
    <w:rsid w:val="00F90805"/>
    <w:rsid w:val="00F9133F"/>
    <w:rsid w:val="00F91C8D"/>
    <w:rsid w:val="00F91C99"/>
    <w:rsid w:val="00F91CC6"/>
    <w:rsid w:val="00F91D2F"/>
    <w:rsid w:val="00F91DED"/>
    <w:rsid w:val="00F91E56"/>
    <w:rsid w:val="00F91F0A"/>
    <w:rsid w:val="00F92CD7"/>
    <w:rsid w:val="00F92F00"/>
    <w:rsid w:val="00F93AD8"/>
    <w:rsid w:val="00F93E26"/>
    <w:rsid w:val="00F9400D"/>
    <w:rsid w:val="00F94072"/>
    <w:rsid w:val="00F94249"/>
    <w:rsid w:val="00F942A3"/>
    <w:rsid w:val="00F9451C"/>
    <w:rsid w:val="00F94720"/>
    <w:rsid w:val="00F94943"/>
    <w:rsid w:val="00F94A3D"/>
    <w:rsid w:val="00F94AE6"/>
    <w:rsid w:val="00F94BFA"/>
    <w:rsid w:val="00F94C91"/>
    <w:rsid w:val="00F94DAB"/>
    <w:rsid w:val="00F94F7E"/>
    <w:rsid w:val="00F952B8"/>
    <w:rsid w:val="00F95C7C"/>
    <w:rsid w:val="00F95E9E"/>
    <w:rsid w:val="00F963E7"/>
    <w:rsid w:val="00F96446"/>
    <w:rsid w:val="00F964AD"/>
    <w:rsid w:val="00F96556"/>
    <w:rsid w:val="00F966EE"/>
    <w:rsid w:val="00F97099"/>
    <w:rsid w:val="00F97375"/>
    <w:rsid w:val="00F97B03"/>
    <w:rsid w:val="00F97B5C"/>
    <w:rsid w:val="00F97D34"/>
    <w:rsid w:val="00F97DF4"/>
    <w:rsid w:val="00FA021C"/>
    <w:rsid w:val="00FA06CD"/>
    <w:rsid w:val="00FA07E9"/>
    <w:rsid w:val="00FA088B"/>
    <w:rsid w:val="00FA1C70"/>
    <w:rsid w:val="00FA1EEB"/>
    <w:rsid w:val="00FA1EEC"/>
    <w:rsid w:val="00FA21CD"/>
    <w:rsid w:val="00FA2596"/>
    <w:rsid w:val="00FA27B3"/>
    <w:rsid w:val="00FA2D92"/>
    <w:rsid w:val="00FA325F"/>
    <w:rsid w:val="00FA359B"/>
    <w:rsid w:val="00FA374B"/>
    <w:rsid w:val="00FA37EE"/>
    <w:rsid w:val="00FA3D40"/>
    <w:rsid w:val="00FA3F3D"/>
    <w:rsid w:val="00FA3F9C"/>
    <w:rsid w:val="00FA411B"/>
    <w:rsid w:val="00FA4468"/>
    <w:rsid w:val="00FA46D8"/>
    <w:rsid w:val="00FA4D19"/>
    <w:rsid w:val="00FA4D97"/>
    <w:rsid w:val="00FA51E0"/>
    <w:rsid w:val="00FA51E6"/>
    <w:rsid w:val="00FA52F7"/>
    <w:rsid w:val="00FA5687"/>
    <w:rsid w:val="00FA5F33"/>
    <w:rsid w:val="00FA60CF"/>
    <w:rsid w:val="00FA63BF"/>
    <w:rsid w:val="00FA63DF"/>
    <w:rsid w:val="00FA646A"/>
    <w:rsid w:val="00FA6A55"/>
    <w:rsid w:val="00FA6A57"/>
    <w:rsid w:val="00FA6F56"/>
    <w:rsid w:val="00FA74BD"/>
    <w:rsid w:val="00FA7575"/>
    <w:rsid w:val="00FA77AB"/>
    <w:rsid w:val="00FA7B33"/>
    <w:rsid w:val="00FA7BB0"/>
    <w:rsid w:val="00FA7E9D"/>
    <w:rsid w:val="00FB0278"/>
    <w:rsid w:val="00FB0321"/>
    <w:rsid w:val="00FB03C9"/>
    <w:rsid w:val="00FB08B2"/>
    <w:rsid w:val="00FB0A27"/>
    <w:rsid w:val="00FB0B40"/>
    <w:rsid w:val="00FB0CE3"/>
    <w:rsid w:val="00FB0CED"/>
    <w:rsid w:val="00FB0E33"/>
    <w:rsid w:val="00FB0F2B"/>
    <w:rsid w:val="00FB10E7"/>
    <w:rsid w:val="00FB17F0"/>
    <w:rsid w:val="00FB19C3"/>
    <w:rsid w:val="00FB1A05"/>
    <w:rsid w:val="00FB1B2B"/>
    <w:rsid w:val="00FB1C0E"/>
    <w:rsid w:val="00FB1CB5"/>
    <w:rsid w:val="00FB1E37"/>
    <w:rsid w:val="00FB20D6"/>
    <w:rsid w:val="00FB23D6"/>
    <w:rsid w:val="00FB25D8"/>
    <w:rsid w:val="00FB266C"/>
    <w:rsid w:val="00FB291D"/>
    <w:rsid w:val="00FB2D82"/>
    <w:rsid w:val="00FB32FA"/>
    <w:rsid w:val="00FB3415"/>
    <w:rsid w:val="00FB3713"/>
    <w:rsid w:val="00FB3967"/>
    <w:rsid w:val="00FB3BC4"/>
    <w:rsid w:val="00FB3DD3"/>
    <w:rsid w:val="00FB3FE9"/>
    <w:rsid w:val="00FB4904"/>
    <w:rsid w:val="00FB4CE8"/>
    <w:rsid w:val="00FB4D58"/>
    <w:rsid w:val="00FB4F30"/>
    <w:rsid w:val="00FB4F70"/>
    <w:rsid w:val="00FB5071"/>
    <w:rsid w:val="00FB5750"/>
    <w:rsid w:val="00FB57DF"/>
    <w:rsid w:val="00FB5989"/>
    <w:rsid w:val="00FB5F37"/>
    <w:rsid w:val="00FB5FBB"/>
    <w:rsid w:val="00FB62E3"/>
    <w:rsid w:val="00FB64E6"/>
    <w:rsid w:val="00FB65A9"/>
    <w:rsid w:val="00FB6738"/>
    <w:rsid w:val="00FB6758"/>
    <w:rsid w:val="00FB67C3"/>
    <w:rsid w:val="00FB6959"/>
    <w:rsid w:val="00FB696A"/>
    <w:rsid w:val="00FB6D20"/>
    <w:rsid w:val="00FB6E2D"/>
    <w:rsid w:val="00FB6F0E"/>
    <w:rsid w:val="00FB7539"/>
    <w:rsid w:val="00FB7CB4"/>
    <w:rsid w:val="00FB7EEF"/>
    <w:rsid w:val="00FC0143"/>
    <w:rsid w:val="00FC0172"/>
    <w:rsid w:val="00FC01FC"/>
    <w:rsid w:val="00FC04FC"/>
    <w:rsid w:val="00FC0766"/>
    <w:rsid w:val="00FC0A4A"/>
    <w:rsid w:val="00FC0DEC"/>
    <w:rsid w:val="00FC0E7B"/>
    <w:rsid w:val="00FC13E6"/>
    <w:rsid w:val="00FC1D83"/>
    <w:rsid w:val="00FC29D5"/>
    <w:rsid w:val="00FC2B6C"/>
    <w:rsid w:val="00FC2B92"/>
    <w:rsid w:val="00FC3189"/>
    <w:rsid w:val="00FC36C2"/>
    <w:rsid w:val="00FC3B1E"/>
    <w:rsid w:val="00FC3D7C"/>
    <w:rsid w:val="00FC405A"/>
    <w:rsid w:val="00FC411A"/>
    <w:rsid w:val="00FC41B0"/>
    <w:rsid w:val="00FC42AE"/>
    <w:rsid w:val="00FC454E"/>
    <w:rsid w:val="00FC4819"/>
    <w:rsid w:val="00FC4B11"/>
    <w:rsid w:val="00FC4CC6"/>
    <w:rsid w:val="00FC4D2B"/>
    <w:rsid w:val="00FC4EDD"/>
    <w:rsid w:val="00FC51B8"/>
    <w:rsid w:val="00FC54C2"/>
    <w:rsid w:val="00FC5768"/>
    <w:rsid w:val="00FC607B"/>
    <w:rsid w:val="00FC61D4"/>
    <w:rsid w:val="00FC622F"/>
    <w:rsid w:val="00FC64D5"/>
    <w:rsid w:val="00FC64F8"/>
    <w:rsid w:val="00FC6579"/>
    <w:rsid w:val="00FC67E5"/>
    <w:rsid w:val="00FC6E20"/>
    <w:rsid w:val="00FC7A52"/>
    <w:rsid w:val="00FC7A5B"/>
    <w:rsid w:val="00FD01B4"/>
    <w:rsid w:val="00FD02E8"/>
    <w:rsid w:val="00FD04F0"/>
    <w:rsid w:val="00FD08E6"/>
    <w:rsid w:val="00FD0BB6"/>
    <w:rsid w:val="00FD0D7B"/>
    <w:rsid w:val="00FD104D"/>
    <w:rsid w:val="00FD113A"/>
    <w:rsid w:val="00FD11D1"/>
    <w:rsid w:val="00FD149C"/>
    <w:rsid w:val="00FD1A9D"/>
    <w:rsid w:val="00FD1AB8"/>
    <w:rsid w:val="00FD1E15"/>
    <w:rsid w:val="00FD256F"/>
    <w:rsid w:val="00FD25B8"/>
    <w:rsid w:val="00FD2BEC"/>
    <w:rsid w:val="00FD309E"/>
    <w:rsid w:val="00FD3464"/>
    <w:rsid w:val="00FD3643"/>
    <w:rsid w:val="00FD389F"/>
    <w:rsid w:val="00FD3F48"/>
    <w:rsid w:val="00FD4063"/>
    <w:rsid w:val="00FD4261"/>
    <w:rsid w:val="00FD45C7"/>
    <w:rsid w:val="00FD4CC7"/>
    <w:rsid w:val="00FD4EC2"/>
    <w:rsid w:val="00FD4FDC"/>
    <w:rsid w:val="00FD521F"/>
    <w:rsid w:val="00FD5231"/>
    <w:rsid w:val="00FD586A"/>
    <w:rsid w:val="00FD590D"/>
    <w:rsid w:val="00FD5DFA"/>
    <w:rsid w:val="00FD645E"/>
    <w:rsid w:val="00FD64E9"/>
    <w:rsid w:val="00FD65B0"/>
    <w:rsid w:val="00FD69DB"/>
    <w:rsid w:val="00FD6BAF"/>
    <w:rsid w:val="00FD6EA4"/>
    <w:rsid w:val="00FD6F96"/>
    <w:rsid w:val="00FD6FDD"/>
    <w:rsid w:val="00FD728E"/>
    <w:rsid w:val="00FD75E7"/>
    <w:rsid w:val="00FD7706"/>
    <w:rsid w:val="00FD78A9"/>
    <w:rsid w:val="00FD7913"/>
    <w:rsid w:val="00FD7A12"/>
    <w:rsid w:val="00FE01C3"/>
    <w:rsid w:val="00FE04C4"/>
    <w:rsid w:val="00FE0741"/>
    <w:rsid w:val="00FE0D32"/>
    <w:rsid w:val="00FE0E45"/>
    <w:rsid w:val="00FE1229"/>
    <w:rsid w:val="00FE143E"/>
    <w:rsid w:val="00FE161D"/>
    <w:rsid w:val="00FE175E"/>
    <w:rsid w:val="00FE17EC"/>
    <w:rsid w:val="00FE1826"/>
    <w:rsid w:val="00FE1C37"/>
    <w:rsid w:val="00FE1DBE"/>
    <w:rsid w:val="00FE231A"/>
    <w:rsid w:val="00FE2472"/>
    <w:rsid w:val="00FE2855"/>
    <w:rsid w:val="00FE29A9"/>
    <w:rsid w:val="00FE2B2F"/>
    <w:rsid w:val="00FE2C39"/>
    <w:rsid w:val="00FE31D5"/>
    <w:rsid w:val="00FE351F"/>
    <w:rsid w:val="00FE354A"/>
    <w:rsid w:val="00FE3695"/>
    <w:rsid w:val="00FE3C5D"/>
    <w:rsid w:val="00FE3DB7"/>
    <w:rsid w:val="00FE3FBB"/>
    <w:rsid w:val="00FE416D"/>
    <w:rsid w:val="00FE419F"/>
    <w:rsid w:val="00FE421F"/>
    <w:rsid w:val="00FE43CC"/>
    <w:rsid w:val="00FE44E3"/>
    <w:rsid w:val="00FE470F"/>
    <w:rsid w:val="00FE4EDE"/>
    <w:rsid w:val="00FE5198"/>
    <w:rsid w:val="00FE52B8"/>
    <w:rsid w:val="00FE55CC"/>
    <w:rsid w:val="00FE5C39"/>
    <w:rsid w:val="00FE6373"/>
    <w:rsid w:val="00FE64A9"/>
    <w:rsid w:val="00FE6A05"/>
    <w:rsid w:val="00FE6DA4"/>
    <w:rsid w:val="00FE70F1"/>
    <w:rsid w:val="00FE74A3"/>
    <w:rsid w:val="00FE7748"/>
    <w:rsid w:val="00FE7BAA"/>
    <w:rsid w:val="00FE7C9A"/>
    <w:rsid w:val="00FE7E5E"/>
    <w:rsid w:val="00FE7E79"/>
    <w:rsid w:val="00FF01F1"/>
    <w:rsid w:val="00FF03A1"/>
    <w:rsid w:val="00FF04DD"/>
    <w:rsid w:val="00FF0504"/>
    <w:rsid w:val="00FF08D1"/>
    <w:rsid w:val="00FF0D09"/>
    <w:rsid w:val="00FF0EAE"/>
    <w:rsid w:val="00FF104F"/>
    <w:rsid w:val="00FF1307"/>
    <w:rsid w:val="00FF1620"/>
    <w:rsid w:val="00FF16B6"/>
    <w:rsid w:val="00FF1DEA"/>
    <w:rsid w:val="00FF2208"/>
    <w:rsid w:val="00FF23DD"/>
    <w:rsid w:val="00FF24E0"/>
    <w:rsid w:val="00FF2563"/>
    <w:rsid w:val="00FF25B9"/>
    <w:rsid w:val="00FF26C2"/>
    <w:rsid w:val="00FF296F"/>
    <w:rsid w:val="00FF2981"/>
    <w:rsid w:val="00FF2B0E"/>
    <w:rsid w:val="00FF2C0B"/>
    <w:rsid w:val="00FF2D20"/>
    <w:rsid w:val="00FF310A"/>
    <w:rsid w:val="00FF32DA"/>
    <w:rsid w:val="00FF33B3"/>
    <w:rsid w:val="00FF3B03"/>
    <w:rsid w:val="00FF3E59"/>
    <w:rsid w:val="00FF401E"/>
    <w:rsid w:val="00FF408A"/>
    <w:rsid w:val="00FF4140"/>
    <w:rsid w:val="00FF42A6"/>
    <w:rsid w:val="00FF4461"/>
    <w:rsid w:val="00FF46A4"/>
    <w:rsid w:val="00FF46BE"/>
    <w:rsid w:val="00FF47E6"/>
    <w:rsid w:val="00FF4C72"/>
    <w:rsid w:val="00FF4D9F"/>
    <w:rsid w:val="00FF52C8"/>
    <w:rsid w:val="00FF577C"/>
    <w:rsid w:val="00FF5A03"/>
    <w:rsid w:val="00FF5B34"/>
    <w:rsid w:val="00FF5BE4"/>
    <w:rsid w:val="00FF5DBE"/>
    <w:rsid w:val="00FF60BA"/>
    <w:rsid w:val="00FF61CE"/>
    <w:rsid w:val="00FF65CF"/>
    <w:rsid w:val="00FF65EB"/>
    <w:rsid w:val="00FF6923"/>
    <w:rsid w:val="00FF6953"/>
    <w:rsid w:val="00FF6C09"/>
    <w:rsid w:val="00FF6D34"/>
    <w:rsid w:val="00FF6DE6"/>
    <w:rsid w:val="00FF6FB9"/>
    <w:rsid w:val="00FF6FDD"/>
    <w:rsid w:val="00FF6FEA"/>
    <w:rsid w:val="00FF7039"/>
    <w:rsid w:val="00FF70DB"/>
    <w:rsid w:val="00FF7377"/>
    <w:rsid w:val="00FF7456"/>
    <w:rsid w:val="00FF74DE"/>
    <w:rsid w:val="00FF783E"/>
    <w:rsid w:val="00FF7933"/>
    <w:rsid w:val="00FF79A2"/>
    <w:rsid w:val="00FF7A42"/>
    <w:rsid w:val="00FF7BC9"/>
    <w:rsid w:val="00FF7CEB"/>
    <w:rsid w:val="01395819"/>
    <w:rsid w:val="015FD91F"/>
    <w:rsid w:val="016C3055"/>
    <w:rsid w:val="0251E2D2"/>
    <w:rsid w:val="0271A1BC"/>
    <w:rsid w:val="03C4E673"/>
    <w:rsid w:val="03D56BA6"/>
    <w:rsid w:val="03DFA714"/>
    <w:rsid w:val="078E10A1"/>
    <w:rsid w:val="07C35BC5"/>
    <w:rsid w:val="08E779C9"/>
    <w:rsid w:val="0D820407"/>
    <w:rsid w:val="0E35C902"/>
    <w:rsid w:val="0F04D283"/>
    <w:rsid w:val="0F51D5C5"/>
    <w:rsid w:val="0F902AA4"/>
    <w:rsid w:val="0FC127DA"/>
    <w:rsid w:val="1117E3B3"/>
    <w:rsid w:val="114FDD79"/>
    <w:rsid w:val="12385EB3"/>
    <w:rsid w:val="13980AF9"/>
    <w:rsid w:val="1445836D"/>
    <w:rsid w:val="14F97186"/>
    <w:rsid w:val="152B38C3"/>
    <w:rsid w:val="15ADDE8F"/>
    <w:rsid w:val="17419E38"/>
    <w:rsid w:val="17F71190"/>
    <w:rsid w:val="1927BD66"/>
    <w:rsid w:val="1B73D6B4"/>
    <w:rsid w:val="1C91635D"/>
    <w:rsid w:val="1CF1B702"/>
    <w:rsid w:val="1E26AF3C"/>
    <w:rsid w:val="1FCF085E"/>
    <w:rsid w:val="21F8E696"/>
    <w:rsid w:val="221DB48D"/>
    <w:rsid w:val="22C44A97"/>
    <w:rsid w:val="233BE47C"/>
    <w:rsid w:val="2478B7F7"/>
    <w:rsid w:val="24F4DA48"/>
    <w:rsid w:val="26586A0F"/>
    <w:rsid w:val="2752A425"/>
    <w:rsid w:val="2775305B"/>
    <w:rsid w:val="2B39046E"/>
    <w:rsid w:val="2C351785"/>
    <w:rsid w:val="2C3FE8C4"/>
    <w:rsid w:val="2C775E77"/>
    <w:rsid w:val="2E3D822A"/>
    <w:rsid w:val="2F7A70DC"/>
    <w:rsid w:val="2FB4B384"/>
    <w:rsid w:val="31600B44"/>
    <w:rsid w:val="31E1A73C"/>
    <w:rsid w:val="31F034C4"/>
    <w:rsid w:val="3339F217"/>
    <w:rsid w:val="34935D9D"/>
    <w:rsid w:val="351D4E62"/>
    <w:rsid w:val="36BCBED7"/>
    <w:rsid w:val="372C84B2"/>
    <w:rsid w:val="3890F219"/>
    <w:rsid w:val="3A7A4296"/>
    <w:rsid w:val="3B2E3699"/>
    <w:rsid w:val="3B549419"/>
    <w:rsid w:val="3BF3CB4D"/>
    <w:rsid w:val="3CC0CBCB"/>
    <w:rsid w:val="3CC2C48A"/>
    <w:rsid w:val="404E15C5"/>
    <w:rsid w:val="421B8923"/>
    <w:rsid w:val="43C724AE"/>
    <w:rsid w:val="43D11E92"/>
    <w:rsid w:val="43E9D365"/>
    <w:rsid w:val="4491B43E"/>
    <w:rsid w:val="45014E3D"/>
    <w:rsid w:val="461A03A6"/>
    <w:rsid w:val="46A43A4D"/>
    <w:rsid w:val="47C6F49F"/>
    <w:rsid w:val="47DF9BD8"/>
    <w:rsid w:val="491A94D5"/>
    <w:rsid w:val="4945F1BA"/>
    <w:rsid w:val="4D5B3886"/>
    <w:rsid w:val="4E705DBC"/>
    <w:rsid w:val="4E805D54"/>
    <w:rsid w:val="4F742FA5"/>
    <w:rsid w:val="4F8C6B49"/>
    <w:rsid w:val="4FA1CC73"/>
    <w:rsid w:val="508C9491"/>
    <w:rsid w:val="515A4727"/>
    <w:rsid w:val="524BE3C8"/>
    <w:rsid w:val="55F301AD"/>
    <w:rsid w:val="55FCADF5"/>
    <w:rsid w:val="56B7C263"/>
    <w:rsid w:val="57211C97"/>
    <w:rsid w:val="5779F385"/>
    <w:rsid w:val="588117C8"/>
    <w:rsid w:val="5B193E06"/>
    <w:rsid w:val="5DD76827"/>
    <w:rsid w:val="5DF8E0ED"/>
    <w:rsid w:val="5E1EEE03"/>
    <w:rsid w:val="5E8FD2E1"/>
    <w:rsid w:val="605E8382"/>
    <w:rsid w:val="617DA35B"/>
    <w:rsid w:val="61BC732C"/>
    <w:rsid w:val="632AC577"/>
    <w:rsid w:val="63DAE981"/>
    <w:rsid w:val="6401CCEF"/>
    <w:rsid w:val="645C1691"/>
    <w:rsid w:val="656372A7"/>
    <w:rsid w:val="66790E02"/>
    <w:rsid w:val="66CD535A"/>
    <w:rsid w:val="674688A1"/>
    <w:rsid w:val="68219D16"/>
    <w:rsid w:val="697A8A09"/>
    <w:rsid w:val="69A664C8"/>
    <w:rsid w:val="6ACC7E7B"/>
    <w:rsid w:val="6B9BA4B0"/>
    <w:rsid w:val="6B9C6E5F"/>
    <w:rsid w:val="6BEA2B09"/>
    <w:rsid w:val="6C336796"/>
    <w:rsid w:val="6D3CA408"/>
    <w:rsid w:val="6E62ADC8"/>
    <w:rsid w:val="70006492"/>
    <w:rsid w:val="7020217B"/>
    <w:rsid w:val="703486E7"/>
    <w:rsid w:val="70710A12"/>
    <w:rsid w:val="707D75EA"/>
    <w:rsid w:val="71A94E29"/>
    <w:rsid w:val="7351A7C4"/>
    <w:rsid w:val="74499A60"/>
    <w:rsid w:val="75760606"/>
    <w:rsid w:val="760992BE"/>
    <w:rsid w:val="7646EDA9"/>
    <w:rsid w:val="789C8514"/>
    <w:rsid w:val="78BCE961"/>
    <w:rsid w:val="78F50534"/>
    <w:rsid w:val="798BFF3B"/>
    <w:rsid w:val="79A007FA"/>
    <w:rsid w:val="7A199C0A"/>
    <w:rsid w:val="7B18BFD4"/>
    <w:rsid w:val="7B9EFEAC"/>
    <w:rsid w:val="7C2781F7"/>
    <w:rsid w:val="7D09F39F"/>
    <w:rsid w:val="7D67A88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41FE3B"/>
  <w15:chartTrackingRefBased/>
  <w15:docId w15:val="{0ED9D1BE-D11C-4FB0-8213-58619DB49D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qFormat="1"/>
    <w:lsdException w:name="header" w:semiHidden="1" w:unhideWhenUsed="1"/>
    <w:lsdException w:name="footer" w:semiHidden="1" w:uiPriority="0" w:unhideWhenUsed="1" w:qFormat="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iPriority="0" w:unhideWhenUsed="1"/>
    <w:lsdException w:name="footnote reference" w:semiHidden="1" w:unhideWhenUsed="1"/>
    <w:lsdException w:name="annotation reference" w:semiHidden="1" w:uiPriority="0" w:unhideWhenUsed="1" w:qFormat="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46E9"/>
  </w:style>
  <w:style w:type="paragraph" w:styleId="Heading1">
    <w:name w:val="heading 1"/>
    <w:aliases w:val="Page Heading ZS"/>
    <w:basedOn w:val="Normal"/>
    <w:next w:val="Normal"/>
    <w:link w:val="Heading1Char"/>
    <w:uiPriority w:val="9"/>
    <w:qFormat/>
    <w:rsid w:val="00F97D3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9C5C7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FD104D"/>
    <w:pPr>
      <w:keepNext/>
      <w:keepLines/>
      <w:spacing w:before="40" w:after="0"/>
      <w:outlineLvl w:val="2"/>
    </w:pPr>
    <w:rPr>
      <w:rFonts w:ascii="Times New Roman" w:hAnsi="Times New Roman"/>
      <w:b/>
      <w:color w:val="1A1628"/>
      <w:sz w:val="28"/>
    </w:rPr>
  </w:style>
  <w:style w:type="paragraph" w:styleId="Heading4">
    <w:name w:val="heading 4"/>
    <w:basedOn w:val="Normal"/>
    <w:next w:val="Normal"/>
    <w:link w:val="Heading4Char"/>
    <w:unhideWhenUsed/>
    <w:qFormat/>
    <w:rsid w:val="00FD104D"/>
    <w:pPr>
      <w:keepNext/>
      <w:keepLines/>
      <w:spacing w:before="40" w:after="0"/>
      <w:outlineLvl w:val="3"/>
    </w:pPr>
    <w:rPr>
      <w:b/>
      <w:color w:val="1A1628"/>
      <w:sz w:val="24"/>
    </w:rPr>
  </w:style>
  <w:style w:type="paragraph" w:styleId="Heading5">
    <w:name w:val="heading 5"/>
    <w:basedOn w:val="Normal"/>
    <w:next w:val="Normal"/>
    <w:link w:val="Heading5Char"/>
    <w:unhideWhenUsed/>
    <w:qFormat/>
    <w:rsid w:val="00FD104D"/>
    <w:pPr>
      <w:keepNext/>
      <w:keepLines/>
      <w:spacing w:before="40" w:after="0"/>
      <w:outlineLvl w:val="4"/>
    </w:pPr>
    <w:rPr>
      <w:b/>
      <w:color w:val="1A1628"/>
    </w:rPr>
  </w:style>
  <w:style w:type="paragraph" w:styleId="Heading6">
    <w:name w:val="heading 6"/>
    <w:basedOn w:val="Normal"/>
    <w:next w:val="Normal"/>
    <w:link w:val="Heading6Char"/>
    <w:qFormat/>
    <w:rsid w:val="00207D08"/>
    <w:pPr>
      <w:spacing w:before="240" w:after="60" w:line="240" w:lineRule="auto"/>
      <w:ind w:left="3240" w:hanging="720"/>
      <w:outlineLvl w:val="5"/>
    </w:pPr>
    <w:rPr>
      <w:rFonts w:ascii="Arial" w:eastAsia="SimSun" w:hAnsi="Arial" w:cs="Times New Roman"/>
      <w:i/>
      <w:sz w:val="20"/>
      <w:szCs w:val="18"/>
    </w:rPr>
  </w:style>
  <w:style w:type="paragraph" w:styleId="Heading7">
    <w:name w:val="heading 7"/>
    <w:basedOn w:val="Normal"/>
    <w:next w:val="Normal"/>
    <w:link w:val="Heading7Char"/>
    <w:qFormat/>
    <w:rsid w:val="00207D08"/>
    <w:pPr>
      <w:spacing w:before="240" w:after="60" w:line="240" w:lineRule="auto"/>
      <w:ind w:left="3960" w:hanging="720"/>
      <w:outlineLvl w:val="6"/>
    </w:pPr>
    <w:rPr>
      <w:rFonts w:ascii="Arial" w:eastAsia="SimSun" w:hAnsi="Arial" w:cs="Times New Roman"/>
      <w:sz w:val="20"/>
      <w:szCs w:val="18"/>
    </w:rPr>
  </w:style>
  <w:style w:type="paragraph" w:styleId="Heading8">
    <w:name w:val="heading 8"/>
    <w:basedOn w:val="Normal"/>
    <w:next w:val="Normal"/>
    <w:link w:val="Heading8Char"/>
    <w:qFormat/>
    <w:rsid w:val="00207D08"/>
    <w:pPr>
      <w:spacing w:before="240" w:after="60" w:line="240" w:lineRule="auto"/>
      <w:ind w:left="4680" w:hanging="720"/>
      <w:outlineLvl w:val="7"/>
    </w:pPr>
    <w:rPr>
      <w:rFonts w:ascii="Arial" w:eastAsia="SimSun" w:hAnsi="Arial" w:cs="Times New Roman"/>
      <w:i/>
      <w:sz w:val="20"/>
      <w:szCs w:val="18"/>
    </w:rPr>
  </w:style>
  <w:style w:type="paragraph" w:styleId="Heading9">
    <w:name w:val="heading 9"/>
    <w:basedOn w:val="Normal"/>
    <w:next w:val="Normal"/>
    <w:link w:val="Heading9Char"/>
    <w:qFormat/>
    <w:rsid w:val="00207D08"/>
    <w:pPr>
      <w:spacing w:before="240" w:after="60" w:line="240" w:lineRule="auto"/>
      <w:ind w:left="5400" w:hanging="720"/>
      <w:outlineLvl w:val="8"/>
    </w:pPr>
    <w:rPr>
      <w:rFonts w:ascii="Arial" w:eastAsia="SimSun" w:hAnsi="Arial" w:cs="Times New Roman"/>
      <w:i/>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age Heading ZS Char"/>
    <w:basedOn w:val="DefaultParagraphFont"/>
    <w:link w:val="Heading1"/>
    <w:uiPriority w:val="9"/>
    <w:rsid w:val="00F97D34"/>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9C5C7B"/>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FD104D"/>
    <w:rPr>
      <w:rFonts w:ascii="Times New Roman" w:hAnsi="Times New Roman"/>
      <w:b/>
      <w:color w:val="1A1628"/>
      <w:sz w:val="28"/>
    </w:rPr>
  </w:style>
  <w:style w:type="character" w:customStyle="1" w:styleId="Heading4Char">
    <w:name w:val="Heading 4 Char"/>
    <w:basedOn w:val="DefaultParagraphFont"/>
    <w:link w:val="Heading4"/>
    <w:rsid w:val="00FD104D"/>
    <w:rPr>
      <w:b/>
      <w:color w:val="1A1628"/>
      <w:sz w:val="24"/>
    </w:rPr>
  </w:style>
  <w:style w:type="character" w:customStyle="1" w:styleId="Heading5Char">
    <w:name w:val="Heading 5 Char"/>
    <w:basedOn w:val="DefaultParagraphFont"/>
    <w:link w:val="Heading5"/>
    <w:rsid w:val="00FD104D"/>
    <w:rPr>
      <w:b/>
      <w:color w:val="1A1628"/>
      <w:sz w:val="22"/>
    </w:rPr>
  </w:style>
  <w:style w:type="paragraph" w:styleId="BalloonText">
    <w:name w:val="Balloon Text"/>
    <w:basedOn w:val="Normal"/>
    <w:link w:val="BalloonTextChar"/>
    <w:uiPriority w:val="99"/>
    <w:unhideWhenUsed/>
    <w:rsid w:val="00F97D3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sid w:val="00F97D34"/>
    <w:rPr>
      <w:rFonts w:ascii="Segoe UI" w:hAnsi="Segoe UI" w:cs="Segoe UI"/>
      <w:sz w:val="18"/>
      <w:szCs w:val="18"/>
    </w:rPr>
  </w:style>
  <w:style w:type="paragraph" w:styleId="Header">
    <w:name w:val="header"/>
    <w:basedOn w:val="Normal"/>
    <w:link w:val="HeaderChar"/>
    <w:uiPriority w:val="99"/>
    <w:unhideWhenUsed/>
    <w:rsid w:val="00F97D34"/>
    <w:pPr>
      <w:tabs>
        <w:tab w:val="center" w:pos="4680"/>
        <w:tab w:val="right" w:pos="9360"/>
      </w:tabs>
      <w:spacing w:after="0" w:line="240" w:lineRule="auto"/>
    </w:pPr>
  </w:style>
  <w:style w:type="character" w:customStyle="1" w:styleId="HeaderChar">
    <w:name w:val="Header Char"/>
    <w:basedOn w:val="DefaultParagraphFont"/>
    <w:link w:val="Header"/>
    <w:uiPriority w:val="99"/>
    <w:rsid w:val="00F97D34"/>
  </w:style>
  <w:style w:type="paragraph" w:styleId="Footer">
    <w:name w:val="footer"/>
    <w:aliases w:val="FO, Char,Char"/>
    <w:basedOn w:val="Normal"/>
    <w:link w:val="FooterChar"/>
    <w:unhideWhenUsed/>
    <w:qFormat/>
    <w:rsid w:val="00F97D34"/>
    <w:pPr>
      <w:tabs>
        <w:tab w:val="center" w:pos="4680"/>
        <w:tab w:val="right" w:pos="9360"/>
      </w:tabs>
      <w:spacing w:after="0" w:line="240" w:lineRule="auto"/>
    </w:pPr>
  </w:style>
  <w:style w:type="character" w:customStyle="1" w:styleId="FooterChar">
    <w:name w:val="Footer Char"/>
    <w:aliases w:val="FO Char, Char Char,Char Char"/>
    <w:basedOn w:val="DefaultParagraphFont"/>
    <w:link w:val="Footer"/>
    <w:rsid w:val="00F97D34"/>
  </w:style>
  <w:style w:type="paragraph" w:customStyle="1" w:styleId="CoverFooter">
    <w:name w:val="Cover Footer"/>
    <w:basedOn w:val="Normal"/>
    <w:link w:val="CoverFooterChar"/>
    <w:qFormat/>
    <w:rsid w:val="00F97D34"/>
    <w:pPr>
      <w:spacing w:before="100" w:beforeAutospacing="1" w:after="100" w:afterAutospacing="1" w:line="240" w:lineRule="auto"/>
    </w:pPr>
    <w:rPr>
      <w:rFonts w:ascii="Arial" w:hAnsi="Arial" w:cs="Arial"/>
      <w:color w:val="FFFFFF" w:themeColor="background1"/>
      <w:sz w:val="16"/>
      <w:szCs w:val="16"/>
    </w:rPr>
  </w:style>
  <w:style w:type="character" w:customStyle="1" w:styleId="CoverFooterChar">
    <w:name w:val="Cover Footer Char"/>
    <w:basedOn w:val="DefaultParagraphFont"/>
    <w:link w:val="CoverFooter"/>
    <w:rsid w:val="00F97D34"/>
    <w:rPr>
      <w:rFonts w:ascii="Arial" w:hAnsi="Arial" w:cs="Arial"/>
      <w:color w:val="FFFFFF" w:themeColor="background1"/>
      <w:sz w:val="16"/>
      <w:szCs w:val="16"/>
    </w:rPr>
  </w:style>
  <w:style w:type="paragraph" w:styleId="TOCHeading">
    <w:name w:val="TOC Heading"/>
    <w:basedOn w:val="Heading1"/>
    <w:next w:val="Normal"/>
    <w:uiPriority w:val="39"/>
    <w:unhideWhenUsed/>
    <w:qFormat/>
    <w:rsid w:val="00F97D34"/>
    <w:pPr>
      <w:outlineLvl w:val="9"/>
    </w:pPr>
  </w:style>
  <w:style w:type="paragraph" w:styleId="TOC2">
    <w:name w:val="toc 2"/>
    <w:aliases w:val="TOC 2 ZS"/>
    <w:basedOn w:val="Normal"/>
    <w:next w:val="Normal"/>
    <w:autoRedefine/>
    <w:uiPriority w:val="39"/>
    <w:unhideWhenUsed/>
    <w:rsid w:val="00F97D34"/>
    <w:pPr>
      <w:spacing w:after="100"/>
      <w:ind w:left="220"/>
    </w:pPr>
    <w:rPr>
      <w:rFonts w:cs="Times New Roman"/>
    </w:rPr>
  </w:style>
  <w:style w:type="paragraph" w:styleId="TOC1">
    <w:name w:val="toc 1"/>
    <w:aliases w:val="TOC 1 ZS"/>
    <w:basedOn w:val="Normal"/>
    <w:next w:val="Normal"/>
    <w:autoRedefine/>
    <w:uiPriority w:val="39"/>
    <w:unhideWhenUsed/>
    <w:rsid w:val="00F97D34"/>
    <w:pPr>
      <w:spacing w:after="100"/>
    </w:pPr>
    <w:rPr>
      <w:rFonts w:cs="Times New Roman"/>
    </w:rPr>
  </w:style>
  <w:style w:type="paragraph" w:styleId="TOC3">
    <w:name w:val="toc 3"/>
    <w:basedOn w:val="Normal"/>
    <w:next w:val="Normal"/>
    <w:autoRedefine/>
    <w:uiPriority w:val="39"/>
    <w:unhideWhenUsed/>
    <w:rsid w:val="00F97D34"/>
    <w:pPr>
      <w:spacing w:after="100"/>
      <w:ind w:left="440"/>
    </w:pPr>
    <w:rPr>
      <w:rFonts w:cs="Times New Roman"/>
    </w:rPr>
  </w:style>
  <w:style w:type="paragraph" w:styleId="Title">
    <w:name w:val="Title"/>
    <w:basedOn w:val="Normal"/>
    <w:link w:val="TitleChar"/>
    <w:uiPriority w:val="10"/>
    <w:qFormat/>
    <w:rsid w:val="00F97D34"/>
    <w:pPr>
      <w:spacing w:before="100" w:beforeAutospacing="1" w:after="100" w:afterAutospacing="1" w:line="240" w:lineRule="auto"/>
    </w:pPr>
    <w:rPr>
      <w:rFonts w:ascii="Arial" w:hAnsi="Arial" w:cs="Arial"/>
      <w:color w:val="E7E6E6" w:themeColor="background2"/>
      <w:sz w:val="36"/>
      <w:szCs w:val="36"/>
    </w:rPr>
  </w:style>
  <w:style w:type="character" w:customStyle="1" w:styleId="TitleChar">
    <w:name w:val="Title Char"/>
    <w:basedOn w:val="DefaultParagraphFont"/>
    <w:link w:val="Title"/>
    <w:uiPriority w:val="10"/>
    <w:rsid w:val="00F97D34"/>
    <w:rPr>
      <w:rFonts w:ascii="Arial" w:hAnsi="Arial" w:cs="Arial"/>
      <w:color w:val="E7E6E6" w:themeColor="background2"/>
      <w:sz w:val="36"/>
      <w:szCs w:val="36"/>
    </w:rPr>
  </w:style>
  <w:style w:type="character" w:styleId="CommentReference">
    <w:name w:val="annotation reference"/>
    <w:aliases w:val="Comment Reference ZS"/>
    <w:qFormat/>
    <w:rsid w:val="00CA01B5"/>
    <w:rPr>
      <w:sz w:val="16"/>
      <w:szCs w:val="16"/>
    </w:rPr>
  </w:style>
  <w:style w:type="paragraph" w:styleId="CommentText">
    <w:name w:val="annotation text"/>
    <w:aliases w:val="Comment Text ZS"/>
    <w:basedOn w:val="Normal"/>
    <w:link w:val="CommentTextChar"/>
    <w:qFormat/>
    <w:rsid w:val="00CA01B5"/>
    <w:pPr>
      <w:spacing w:after="0" w:line="240" w:lineRule="auto"/>
    </w:pPr>
    <w:rPr>
      <w:rFonts w:ascii="Arial" w:eastAsia="Times New Roman" w:hAnsi="Arial" w:cs="Arial"/>
      <w:bCs/>
      <w:sz w:val="20"/>
      <w:szCs w:val="20"/>
    </w:rPr>
  </w:style>
  <w:style w:type="character" w:customStyle="1" w:styleId="CommentTextChar">
    <w:name w:val="Comment Text Char"/>
    <w:aliases w:val="Comment Text ZS Char"/>
    <w:basedOn w:val="DefaultParagraphFont"/>
    <w:link w:val="CommentText"/>
    <w:qFormat/>
    <w:rsid w:val="00CA01B5"/>
    <w:rPr>
      <w:rFonts w:ascii="Arial" w:eastAsia="Times New Roman" w:hAnsi="Arial" w:cs="Arial"/>
      <w:bCs/>
      <w:sz w:val="20"/>
      <w:szCs w:val="20"/>
    </w:rPr>
  </w:style>
  <w:style w:type="character" w:styleId="Hyperlink">
    <w:name w:val="Hyperlink"/>
    <w:basedOn w:val="DefaultParagraphFont"/>
    <w:uiPriority w:val="99"/>
    <w:unhideWhenUsed/>
    <w:rsid w:val="00475278"/>
    <w:rPr>
      <w:color w:val="0563C1" w:themeColor="hyperlink"/>
      <w:u w:val="single"/>
    </w:rPr>
  </w:style>
  <w:style w:type="paragraph" w:styleId="CommentSubject">
    <w:name w:val="annotation subject"/>
    <w:basedOn w:val="CommentText"/>
    <w:next w:val="CommentText"/>
    <w:link w:val="CommentSubjectChar"/>
    <w:uiPriority w:val="99"/>
    <w:unhideWhenUsed/>
    <w:rsid w:val="00475278"/>
    <w:pPr>
      <w:spacing w:after="160"/>
    </w:pPr>
    <w:rPr>
      <w:rFonts w:asciiTheme="minorHAnsi" w:eastAsiaTheme="minorHAnsi" w:hAnsiTheme="minorHAnsi" w:cstheme="minorBidi"/>
      <w:b/>
    </w:rPr>
  </w:style>
  <w:style w:type="character" w:customStyle="1" w:styleId="CommentSubjectChar">
    <w:name w:val="Comment Subject Char"/>
    <w:basedOn w:val="CommentTextChar"/>
    <w:link w:val="CommentSubject"/>
    <w:uiPriority w:val="99"/>
    <w:rsid w:val="00475278"/>
    <w:rPr>
      <w:rFonts w:ascii="Arial" w:eastAsia="Times New Roman" w:hAnsi="Arial" w:cs="Arial"/>
      <w:b/>
      <w:bCs/>
      <w:sz w:val="20"/>
      <w:szCs w:val="20"/>
    </w:rPr>
  </w:style>
  <w:style w:type="paragraph" w:customStyle="1" w:styleId="BodyTextZS">
    <w:name w:val="Body Text ZS"/>
    <w:basedOn w:val="Normal"/>
    <w:link w:val="BodyTextZSChar3"/>
    <w:qFormat/>
    <w:rsid w:val="00164E6D"/>
    <w:pPr>
      <w:spacing w:after="180" w:line="300" w:lineRule="exact"/>
    </w:pPr>
    <w:rPr>
      <w:rFonts w:ascii="Arial" w:eastAsia="Batang" w:hAnsi="Arial" w:cs="Times New Roman"/>
      <w:bCs/>
      <w:szCs w:val="20"/>
      <w:lang w:val="en-CA"/>
    </w:rPr>
  </w:style>
  <w:style w:type="character" w:customStyle="1" w:styleId="BodyTextZSChar3">
    <w:name w:val="Body Text ZS Char3"/>
    <w:basedOn w:val="DefaultParagraphFont"/>
    <w:link w:val="BodyTextZS"/>
    <w:rsid w:val="00164E6D"/>
    <w:rPr>
      <w:rFonts w:ascii="Arial" w:eastAsia="Batang" w:hAnsi="Arial" w:cs="Times New Roman"/>
      <w:bCs/>
      <w:szCs w:val="20"/>
      <w:lang w:val="en-CA"/>
    </w:rPr>
  </w:style>
  <w:style w:type="paragraph" w:customStyle="1" w:styleId="Bullet1ZS">
    <w:name w:val="Bullet 1 ZS"/>
    <w:link w:val="Bullet1ZSChar"/>
    <w:rsid w:val="00164E6D"/>
    <w:pPr>
      <w:numPr>
        <w:numId w:val="1"/>
      </w:numPr>
      <w:spacing w:after="0" w:line="300" w:lineRule="exact"/>
    </w:pPr>
    <w:rPr>
      <w:rFonts w:ascii="Arial" w:eastAsia="Times New Roman" w:hAnsi="Arial" w:cs="Times New Roman"/>
      <w:bCs/>
      <w:szCs w:val="20"/>
    </w:rPr>
  </w:style>
  <w:style w:type="character" w:customStyle="1" w:styleId="Bullet1ZSChar">
    <w:name w:val="Bullet 1 ZS Char"/>
    <w:basedOn w:val="DefaultParagraphFont"/>
    <w:link w:val="Bullet1ZS"/>
    <w:rsid w:val="00164E6D"/>
    <w:rPr>
      <w:rFonts w:ascii="Arial" w:eastAsia="Times New Roman" w:hAnsi="Arial" w:cs="Times New Roman"/>
      <w:bCs/>
      <w:szCs w:val="20"/>
    </w:rPr>
  </w:style>
  <w:style w:type="paragraph" w:customStyle="1" w:styleId="Bullet2ZS">
    <w:name w:val="Bullet 2 ZS"/>
    <w:basedOn w:val="Normal"/>
    <w:rsid w:val="00164E6D"/>
    <w:pPr>
      <w:tabs>
        <w:tab w:val="num" w:pos="720"/>
      </w:tabs>
      <w:spacing w:after="0" w:line="300" w:lineRule="exact"/>
      <w:ind w:left="720" w:hanging="360"/>
    </w:pPr>
    <w:rPr>
      <w:rFonts w:ascii="Arial" w:eastAsia="Times New Roman" w:hAnsi="Arial" w:cs="Times New Roman"/>
      <w:bCs/>
      <w:szCs w:val="24"/>
    </w:rPr>
  </w:style>
  <w:style w:type="table" w:styleId="TableGrid">
    <w:name w:val="Table Grid"/>
    <w:aliases w:val="Default,Table Grid-111,Incite Table,Deloitte,Grid for statements,TABLEAU,Modèle de tableau"/>
    <w:basedOn w:val="TableNormal"/>
    <w:uiPriority w:val="39"/>
    <w:rsid w:val="00164E6D"/>
    <w:pPr>
      <w:spacing w:after="0" w:line="240" w:lineRule="auto"/>
    </w:pPr>
    <w:rPr>
      <w:rFonts w:ascii="Arial" w:hAnsi="Arial" w:cs="Arial"/>
      <w:sz w:val="20"/>
      <w:szCs w:val="20"/>
    </w:rPr>
    <w:tblPr/>
  </w:style>
  <w:style w:type="paragraph" w:styleId="NoSpacing">
    <w:name w:val="No Spacing"/>
    <w:link w:val="NoSpacingChar"/>
    <w:uiPriority w:val="1"/>
    <w:qFormat/>
    <w:rsid w:val="00164E6D"/>
    <w:pPr>
      <w:spacing w:after="0" w:line="240" w:lineRule="auto"/>
    </w:pPr>
  </w:style>
  <w:style w:type="paragraph" w:customStyle="1" w:styleId="Text">
    <w:name w:val="Text"/>
    <w:basedOn w:val="Normal"/>
    <w:link w:val="TextChar"/>
    <w:rsid w:val="00164E6D"/>
    <w:pPr>
      <w:widowControl w:val="0"/>
      <w:spacing w:after="0" w:line="360" w:lineRule="auto"/>
      <w:ind w:left="1814"/>
      <w:jc w:val="both"/>
    </w:pPr>
    <w:rPr>
      <w:rFonts w:ascii="Arial" w:eastAsia="Times New Roman" w:hAnsi="Arial" w:cs="Arial"/>
      <w:sz w:val="18"/>
      <w:szCs w:val="40"/>
      <w:lang w:val="en-GB" w:eastAsia="fr-FR"/>
    </w:rPr>
  </w:style>
  <w:style w:type="character" w:customStyle="1" w:styleId="TextChar">
    <w:name w:val="Text Char"/>
    <w:basedOn w:val="DefaultParagraphFont"/>
    <w:link w:val="Text"/>
    <w:rsid w:val="00164E6D"/>
    <w:rPr>
      <w:rFonts w:ascii="Arial" w:eastAsia="Times New Roman" w:hAnsi="Arial" w:cs="Arial"/>
      <w:sz w:val="18"/>
      <w:szCs w:val="40"/>
      <w:lang w:val="en-GB" w:eastAsia="fr-FR"/>
    </w:rPr>
  </w:style>
  <w:style w:type="paragraph" w:styleId="BodyText">
    <w:name w:val="Body Text"/>
    <w:aliases w:val="question"/>
    <w:basedOn w:val="Normal"/>
    <w:link w:val="BodyTextChar"/>
    <w:uiPriority w:val="99"/>
    <w:rsid w:val="00164E6D"/>
    <w:pPr>
      <w:spacing w:after="120" w:line="276" w:lineRule="auto"/>
    </w:pPr>
    <w:rPr>
      <w:rFonts w:ascii="Arial" w:hAnsi="Arial"/>
      <w:sz w:val="20"/>
    </w:rPr>
  </w:style>
  <w:style w:type="character" w:customStyle="1" w:styleId="BodyTextChar">
    <w:name w:val="Body Text Char"/>
    <w:aliases w:val="question Char"/>
    <w:basedOn w:val="DefaultParagraphFont"/>
    <w:link w:val="BodyText"/>
    <w:uiPriority w:val="99"/>
    <w:rsid w:val="00164E6D"/>
    <w:rPr>
      <w:rFonts w:ascii="Arial" w:hAnsi="Arial"/>
      <w:sz w:val="20"/>
    </w:rPr>
  </w:style>
  <w:style w:type="paragraph" w:styleId="ListParagraph">
    <w:name w:val="List Paragraph"/>
    <w:aliases w:val="Question,List Paragraph1,qq,cS List Paragraph,Questions,List Paragraph11,List Paragraph2,Question Char Char Char,q,Paragrafo elenco,text,Bullet List,Liste couleur - Accent 11,qq1,Colorful List - Accent 12,QuestionNumber,FooterText,Probes"/>
    <w:basedOn w:val="Normal"/>
    <w:link w:val="ListParagraphChar"/>
    <w:uiPriority w:val="34"/>
    <w:qFormat/>
    <w:rsid w:val="00BD017D"/>
    <w:pPr>
      <w:spacing w:after="0" w:line="240" w:lineRule="auto"/>
      <w:ind w:left="720"/>
    </w:pPr>
    <w:rPr>
      <w:rFonts w:ascii="Calibri" w:hAnsi="Calibri" w:cs="Calibri"/>
    </w:rPr>
  </w:style>
  <w:style w:type="character" w:customStyle="1" w:styleId="ListParagraphChar">
    <w:name w:val="List Paragraph Char"/>
    <w:aliases w:val="Question Char,List Paragraph1 Char,qq Char,cS List Paragraph Char,Questions Char,List Paragraph11 Char,List Paragraph2 Char,Question Char Char Char Char,q Char,Paragrafo elenco Char,text Char,Bullet List Char,qq1 Char,FooterText Char"/>
    <w:basedOn w:val="DefaultParagraphFont"/>
    <w:link w:val="ListParagraph"/>
    <w:uiPriority w:val="34"/>
    <w:locked/>
    <w:rsid w:val="00BD017D"/>
    <w:rPr>
      <w:rFonts w:ascii="Calibri" w:hAnsi="Calibri" w:cs="Calibri"/>
    </w:rPr>
  </w:style>
  <w:style w:type="character" w:customStyle="1" w:styleId="ProgrammingNote">
    <w:name w:val="Programming Note"/>
    <w:uiPriority w:val="1"/>
    <w:qFormat/>
    <w:rsid w:val="00BD017D"/>
    <w:rPr>
      <w:rFonts w:ascii="Arial Narrow" w:hAnsi="Arial Narrow"/>
      <w:b/>
      <w:color w:val="3333FF"/>
      <w:sz w:val="22"/>
      <w:bdr w:val="none" w:sz="0" w:space="0" w:color="auto"/>
      <w:shd w:val="clear" w:color="auto" w:fill="D9D9D9" w:themeFill="background1" w:themeFillShade="D9"/>
    </w:rPr>
  </w:style>
  <w:style w:type="paragraph" w:customStyle="1" w:styleId="BodyTextIndent31">
    <w:name w:val="Body Text Indent 31"/>
    <w:basedOn w:val="Normal"/>
    <w:uiPriority w:val="99"/>
    <w:rsid w:val="00BD017D"/>
    <w:pPr>
      <w:spacing w:after="0" w:line="240" w:lineRule="auto"/>
      <w:ind w:left="708" w:hanging="708"/>
    </w:pPr>
    <w:rPr>
      <w:rFonts w:ascii="Arial" w:eastAsia="Batang" w:hAnsi="Arial" w:cs="Times New Roman"/>
      <w:b/>
      <w:noProof/>
      <w:sz w:val="24"/>
      <w:szCs w:val="20"/>
    </w:rPr>
  </w:style>
  <w:style w:type="paragraph" w:customStyle="1" w:styleId="ColorfulList-Accent11">
    <w:name w:val="Colorful List - Accent 11"/>
    <w:basedOn w:val="Normal"/>
    <w:uiPriority w:val="99"/>
    <w:rsid w:val="00BD017D"/>
    <w:pPr>
      <w:spacing w:after="0" w:line="240" w:lineRule="auto"/>
      <w:ind w:left="720"/>
      <w:contextualSpacing/>
    </w:pPr>
    <w:rPr>
      <w:rFonts w:ascii="Calibri" w:eastAsia="Times New Roman" w:hAnsi="Calibri" w:cs="Arial"/>
      <w:bCs/>
      <w:strike/>
    </w:rPr>
  </w:style>
  <w:style w:type="paragraph" w:customStyle="1" w:styleId="ProgrammingLogic">
    <w:name w:val="Programming Logic"/>
    <w:basedOn w:val="Normal"/>
    <w:link w:val="ProgrammingLogicChar"/>
    <w:qFormat/>
    <w:rsid w:val="00BD017D"/>
    <w:pPr>
      <w:spacing w:after="0" w:line="276" w:lineRule="auto"/>
      <w:contextualSpacing/>
    </w:pPr>
    <w:rPr>
      <w:rFonts w:ascii="Calibri" w:eastAsia="Times New Roman" w:hAnsi="Calibri" w:cs="Calibri"/>
      <w:color w:val="0070C0"/>
      <w:lang w:val="en-IN" w:eastAsia="en-IN"/>
    </w:rPr>
  </w:style>
  <w:style w:type="character" w:customStyle="1" w:styleId="ProgrammingLogicChar">
    <w:name w:val="Programming Logic Char"/>
    <w:link w:val="ProgrammingLogic"/>
    <w:rsid w:val="00BD017D"/>
    <w:rPr>
      <w:rFonts w:ascii="Calibri" w:eastAsia="Times New Roman" w:hAnsi="Calibri" w:cs="Calibri"/>
      <w:color w:val="0070C0"/>
      <w:lang w:val="en-IN" w:eastAsia="en-IN"/>
    </w:rPr>
  </w:style>
  <w:style w:type="character" w:customStyle="1" w:styleId="DoNotTranslate">
    <w:name w:val="DoNotTranslate"/>
    <w:basedOn w:val="DefaultParagraphFont"/>
    <w:uiPriority w:val="1"/>
    <w:qFormat/>
    <w:rsid w:val="00BD017D"/>
    <w:rPr>
      <w:rFonts w:ascii="Arial" w:hAnsi="Arial"/>
      <w:b/>
      <w:color w:val="7030A0"/>
      <w:sz w:val="20"/>
      <w:u w:val="double" w:color="FF0000"/>
    </w:rPr>
  </w:style>
  <w:style w:type="paragraph" w:customStyle="1" w:styleId="Content">
    <w:name w:val="Content"/>
    <w:basedOn w:val="NoSpacing"/>
    <w:link w:val="ContentChar"/>
    <w:qFormat/>
    <w:rsid w:val="00783E8A"/>
    <w:rPr>
      <w:rFonts w:ascii="Arial Narrow" w:hAnsi="Arial Narrow"/>
      <w:szCs w:val="21"/>
    </w:rPr>
  </w:style>
  <w:style w:type="character" w:customStyle="1" w:styleId="ContentChar">
    <w:name w:val="Content Char"/>
    <w:basedOn w:val="DefaultParagraphFont"/>
    <w:link w:val="Content"/>
    <w:rsid w:val="00783E8A"/>
    <w:rPr>
      <w:rFonts w:ascii="Arial Narrow" w:hAnsi="Arial Narrow"/>
      <w:szCs w:val="21"/>
    </w:rPr>
  </w:style>
  <w:style w:type="paragraph" w:styleId="Revision">
    <w:name w:val="Revision"/>
    <w:hidden/>
    <w:uiPriority w:val="99"/>
    <w:semiHidden/>
    <w:rsid w:val="00B9600A"/>
    <w:pPr>
      <w:spacing w:after="0" w:line="240" w:lineRule="auto"/>
    </w:pPr>
  </w:style>
  <w:style w:type="paragraph" w:customStyle="1" w:styleId="KSProgrammingNotation">
    <w:name w:val="KS Programming Notation"/>
    <w:basedOn w:val="Header"/>
    <w:link w:val="KSProgrammingNotationChar"/>
    <w:qFormat/>
    <w:rsid w:val="00750D9F"/>
    <w:pPr>
      <w:tabs>
        <w:tab w:val="left" w:pos="720"/>
        <w:tab w:val="left" w:leader="dot" w:pos="6120"/>
        <w:tab w:val="left" w:pos="6660"/>
      </w:tabs>
    </w:pPr>
    <w:rPr>
      <w:rFonts w:ascii="Arial Narrow" w:hAnsi="Arial Narrow" w:cs="Arial"/>
      <w:b/>
      <w:color w:val="3333FF"/>
      <w:sz w:val="20"/>
      <w:szCs w:val="20"/>
      <w:shd w:val="clear" w:color="auto" w:fill="D9D9D9" w:themeFill="background1" w:themeFillShade="D9"/>
    </w:rPr>
  </w:style>
  <w:style w:type="character" w:customStyle="1" w:styleId="KSProgrammingNotationChar">
    <w:name w:val="KS Programming Notation Char"/>
    <w:basedOn w:val="DefaultParagraphFont"/>
    <w:link w:val="KSProgrammingNotation"/>
    <w:rsid w:val="00750D9F"/>
    <w:rPr>
      <w:rFonts w:ascii="Arial Narrow" w:hAnsi="Arial Narrow" w:cs="Arial"/>
      <w:b/>
      <w:color w:val="3333FF"/>
      <w:sz w:val="20"/>
      <w:szCs w:val="20"/>
    </w:rPr>
  </w:style>
  <w:style w:type="character" w:customStyle="1" w:styleId="ProgrammingZS">
    <w:name w:val="Programming ZS"/>
    <w:qFormat/>
    <w:rsid w:val="00750D9F"/>
    <w:rPr>
      <w:rFonts w:ascii="Arial" w:hAnsi="Arial"/>
      <w:sz w:val="22"/>
      <w:szCs w:val="20"/>
      <w:bdr w:val="none" w:sz="0" w:space="0" w:color="auto"/>
      <w:shd w:val="clear" w:color="auto" w:fill="D9D9D9"/>
      <w:lang w:val="en-CA" w:eastAsia="en-US"/>
    </w:rPr>
  </w:style>
  <w:style w:type="character" w:styleId="UnresolvedMention">
    <w:name w:val="Unresolved Mention"/>
    <w:basedOn w:val="DefaultParagraphFont"/>
    <w:uiPriority w:val="99"/>
    <w:unhideWhenUsed/>
    <w:rsid w:val="00EB7B31"/>
    <w:rPr>
      <w:color w:val="605E5C"/>
      <w:shd w:val="clear" w:color="auto" w:fill="E1DFDD"/>
    </w:rPr>
  </w:style>
  <w:style w:type="paragraph" w:customStyle="1" w:styleId="msonormal0">
    <w:name w:val="msonormal"/>
    <w:basedOn w:val="Normal"/>
    <w:rsid w:val="007B7C0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ragraph">
    <w:name w:val="paragraph"/>
    <w:basedOn w:val="Normal"/>
    <w:rsid w:val="007B7C0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extrun">
    <w:name w:val="textrun"/>
    <w:basedOn w:val="DefaultParagraphFont"/>
    <w:rsid w:val="007B7C0F"/>
  </w:style>
  <w:style w:type="character" w:customStyle="1" w:styleId="normaltextrun">
    <w:name w:val="normaltextrun"/>
    <w:basedOn w:val="DefaultParagraphFont"/>
    <w:rsid w:val="007B7C0F"/>
  </w:style>
  <w:style w:type="character" w:customStyle="1" w:styleId="eop">
    <w:name w:val="eop"/>
    <w:basedOn w:val="DefaultParagraphFont"/>
    <w:rsid w:val="007B7C0F"/>
  </w:style>
  <w:style w:type="paragraph" w:customStyle="1" w:styleId="outlineelement">
    <w:name w:val="outlineelement"/>
    <w:basedOn w:val="Normal"/>
    <w:rsid w:val="007B7C0F"/>
    <w:pPr>
      <w:spacing w:before="100" w:beforeAutospacing="1" w:after="100" w:afterAutospacing="1" w:line="240" w:lineRule="auto"/>
    </w:pPr>
    <w:rPr>
      <w:rFonts w:ascii="Times New Roman" w:eastAsia="Times New Roman" w:hAnsi="Times New Roman" w:cs="Times New Roman"/>
      <w:sz w:val="24"/>
      <w:szCs w:val="24"/>
    </w:rPr>
  </w:style>
  <w:style w:type="character" w:styleId="FollowedHyperlink">
    <w:name w:val="FollowedHyperlink"/>
    <w:basedOn w:val="DefaultParagraphFont"/>
    <w:uiPriority w:val="99"/>
    <w:unhideWhenUsed/>
    <w:rsid w:val="007B7C0F"/>
    <w:rPr>
      <w:color w:val="800080"/>
      <w:u w:val="single"/>
    </w:rPr>
  </w:style>
  <w:style w:type="character" w:customStyle="1" w:styleId="pagebreakblob">
    <w:name w:val="pagebreakblob"/>
    <w:basedOn w:val="DefaultParagraphFont"/>
    <w:rsid w:val="007B7C0F"/>
  </w:style>
  <w:style w:type="character" w:customStyle="1" w:styleId="pagebreakborderspan">
    <w:name w:val="pagebreakborderspan"/>
    <w:basedOn w:val="DefaultParagraphFont"/>
    <w:rsid w:val="007B7C0F"/>
  </w:style>
  <w:style w:type="character" w:customStyle="1" w:styleId="pagebreaktextspan">
    <w:name w:val="pagebreaktextspan"/>
    <w:basedOn w:val="DefaultParagraphFont"/>
    <w:rsid w:val="007B7C0F"/>
  </w:style>
  <w:style w:type="paragraph" w:customStyle="1" w:styleId="Heading31">
    <w:name w:val="Heading 31"/>
    <w:basedOn w:val="BodyCopy"/>
    <w:next w:val="BodyCopy"/>
    <w:uiPriority w:val="9"/>
    <w:unhideWhenUsed/>
    <w:qFormat/>
    <w:rsid w:val="00FD104D"/>
    <w:pPr>
      <w:spacing w:before="360"/>
      <w:outlineLvl w:val="2"/>
    </w:pPr>
    <w:rPr>
      <w:rFonts w:ascii="Times New Roman" w:hAnsi="Times New Roman"/>
      <w:b/>
      <w:sz w:val="28"/>
    </w:rPr>
  </w:style>
  <w:style w:type="paragraph" w:customStyle="1" w:styleId="BodyCopy">
    <w:name w:val="Body_Copy"/>
    <w:basedOn w:val="Normal"/>
    <w:qFormat/>
    <w:rsid w:val="00FD104D"/>
    <w:pPr>
      <w:spacing w:before="240" w:after="120" w:line="264" w:lineRule="auto"/>
    </w:pPr>
    <w:rPr>
      <w:rFonts w:eastAsia="Arial"/>
      <w:color w:val="1A1628"/>
      <w:sz w:val="20"/>
      <w:szCs w:val="20"/>
    </w:rPr>
  </w:style>
  <w:style w:type="paragraph" w:customStyle="1" w:styleId="Heading41">
    <w:name w:val="Heading 41"/>
    <w:basedOn w:val="BodyCopy"/>
    <w:next w:val="BodyCopy"/>
    <w:uiPriority w:val="9"/>
    <w:unhideWhenUsed/>
    <w:qFormat/>
    <w:rsid w:val="00FD104D"/>
    <w:pPr>
      <w:outlineLvl w:val="3"/>
    </w:pPr>
    <w:rPr>
      <w:b/>
      <w:sz w:val="24"/>
    </w:rPr>
  </w:style>
  <w:style w:type="paragraph" w:customStyle="1" w:styleId="Heading51">
    <w:name w:val="Heading 51"/>
    <w:basedOn w:val="BodyCopy"/>
    <w:next w:val="BodyCopy"/>
    <w:uiPriority w:val="9"/>
    <w:unhideWhenUsed/>
    <w:qFormat/>
    <w:rsid w:val="00FD104D"/>
    <w:pPr>
      <w:outlineLvl w:val="4"/>
    </w:pPr>
    <w:rPr>
      <w:b/>
      <w:sz w:val="22"/>
    </w:rPr>
  </w:style>
  <w:style w:type="paragraph" w:customStyle="1" w:styleId="CoverTitle">
    <w:name w:val="Cover_Title"/>
    <w:qFormat/>
    <w:rsid w:val="00FD104D"/>
    <w:pPr>
      <w:spacing w:before="120" w:after="120" w:line="264" w:lineRule="auto"/>
      <w:ind w:right="1152"/>
    </w:pPr>
    <w:rPr>
      <w:rFonts w:ascii="Times New Roman" w:eastAsia="MS PGothic" w:hAnsi="Times New Roman" w:cs="Times New Roman"/>
      <w:b/>
      <w:color w:val="1A1628"/>
      <w:spacing w:val="-10"/>
      <w:kern w:val="28"/>
      <w:sz w:val="56"/>
      <w:szCs w:val="56"/>
    </w:rPr>
  </w:style>
  <w:style w:type="paragraph" w:customStyle="1" w:styleId="CoverSubtitle">
    <w:name w:val="Cover_Subtitle"/>
    <w:basedOn w:val="BodyCopy"/>
    <w:qFormat/>
    <w:rsid w:val="00FD104D"/>
    <w:pPr>
      <w:spacing w:before="720"/>
      <w:ind w:right="1152"/>
    </w:pPr>
    <w:rPr>
      <w:sz w:val="28"/>
    </w:rPr>
  </w:style>
  <w:style w:type="paragraph" w:customStyle="1" w:styleId="CoverDate">
    <w:name w:val="Cover_Date"/>
    <w:basedOn w:val="BodyCopy"/>
    <w:qFormat/>
    <w:rsid w:val="00FD104D"/>
    <w:pPr>
      <w:ind w:right="1152"/>
    </w:pPr>
    <w:rPr>
      <w:sz w:val="24"/>
    </w:rPr>
  </w:style>
  <w:style w:type="paragraph" w:customStyle="1" w:styleId="CoverConfidentialStatement">
    <w:name w:val="Cover_Confidential Statement"/>
    <w:basedOn w:val="BodyCopy"/>
    <w:qFormat/>
    <w:rsid w:val="00FD104D"/>
    <w:pPr>
      <w:spacing w:before="720"/>
    </w:pPr>
    <w:rPr>
      <w:color w:val="75737D"/>
      <w:sz w:val="18"/>
    </w:rPr>
  </w:style>
  <w:style w:type="paragraph" w:customStyle="1" w:styleId="CoverContactInfo">
    <w:name w:val="Cover_Contact Info."/>
    <w:basedOn w:val="BodyCopy"/>
    <w:qFormat/>
    <w:rsid w:val="00FD104D"/>
    <w:pPr>
      <w:spacing w:before="720"/>
    </w:pPr>
    <w:rPr>
      <w:color w:val="75737D"/>
      <w:sz w:val="18"/>
    </w:rPr>
  </w:style>
  <w:style w:type="table" w:customStyle="1" w:styleId="Default1">
    <w:name w:val="Default1"/>
    <w:basedOn w:val="TableNormal"/>
    <w:next w:val="TableGrid"/>
    <w:uiPriority w:val="99"/>
    <w:rsid w:val="00FD104D"/>
    <w:pPr>
      <w:spacing w:before="240" w:after="0" w:line="240" w:lineRule="auto"/>
    </w:pPr>
    <w:rPr>
      <w:rFonts w:eastAsia="Arial"/>
      <w:sz w:val="20"/>
      <w:szCs w:val="20"/>
    </w:rPr>
    <w:tblPr/>
  </w:style>
  <w:style w:type="paragraph" w:customStyle="1" w:styleId="BodyLevel1Bullet">
    <w:name w:val="Body_Level 1 Bullet"/>
    <w:basedOn w:val="BodyCopy"/>
    <w:qFormat/>
    <w:rsid w:val="00FD104D"/>
    <w:pPr>
      <w:numPr>
        <w:numId w:val="2"/>
      </w:numPr>
      <w:tabs>
        <w:tab w:val="num" w:pos="360"/>
      </w:tabs>
      <w:spacing w:before="120"/>
    </w:pPr>
  </w:style>
  <w:style w:type="paragraph" w:customStyle="1" w:styleId="BodyLevel2Bullet">
    <w:name w:val="Body_Level 2 Bullet"/>
    <w:basedOn w:val="BodyCopy"/>
    <w:qFormat/>
    <w:rsid w:val="00FD104D"/>
    <w:pPr>
      <w:numPr>
        <w:numId w:val="3"/>
      </w:numPr>
      <w:tabs>
        <w:tab w:val="num" w:pos="360"/>
      </w:tabs>
      <w:spacing w:before="120"/>
    </w:pPr>
  </w:style>
  <w:style w:type="paragraph" w:customStyle="1" w:styleId="BodyLevel3Bullet">
    <w:name w:val="Body_Level 3 Bullet"/>
    <w:basedOn w:val="BodyCopy"/>
    <w:qFormat/>
    <w:rsid w:val="00FD104D"/>
    <w:pPr>
      <w:numPr>
        <w:numId w:val="4"/>
      </w:numPr>
      <w:spacing w:before="120"/>
    </w:pPr>
  </w:style>
  <w:style w:type="paragraph" w:customStyle="1" w:styleId="BodyLevel4Bullet">
    <w:name w:val="Body_Level 4 Bullet"/>
    <w:basedOn w:val="BodyCopy"/>
    <w:qFormat/>
    <w:rsid w:val="00FD104D"/>
    <w:pPr>
      <w:numPr>
        <w:numId w:val="5"/>
      </w:numPr>
      <w:spacing w:before="120"/>
    </w:pPr>
  </w:style>
  <w:style w:type="paragraph" w:customStyle="1" w:styleId="TableBodyCopy">
    <w:name w:val="Table_Body Copy"/>
    <w:basedOn w:val="BodyCopy"/>
    <w:qFormat/>
    <w:rsid w:val="00FD104D"/>
    <w:pPr>
      <w:spacing w:before="60" w:after="60"/>
    </w:pPr>
  </w:style>
  <w:style w:type="paragraph" w:customStyle="1" w:styleId="TableLevel1Bullet">
    <w:name w:val="Table_Level 1 Bullet"/>
    <w:basedOn w:val="TableBodyCopy"/>
    <w:qFormat/>
    <w:rsid w:val="00FD104D"/>
    <w:pPr>
      <w:numPr>
        <w:numId w:val="6"/>
      </w:numPr>
    </w:pPr>
  </w:style>
  <w:style w:type="paragraph" w:customStyle="1" w:styleId="TableLevel2Bullet">
    <w:name w:val="Table_Level 2 Bullet"/>
    <w:basedOn w:val="TableBodyCopy"/>
    <w:qFormat/>
    <w:rsid w:val="00FD104D"/>
    <w:pPr>
      <w:numPr>
        <w:numId w:val="7"/>
      </w:numPr>
    </w:pPr>
  </w:style>
  <w:style w:type="paragraph" w:customStyle="1" w:styleId="Heading1WithNo">
    <w:name w:val="Heading 1 With No."/>
    <w:basedOn w:val="Heading1"/>
    <w:next w:val="BodyCopy"/>
    <w:qFormat/>
    <w:rsid w:val="00FD104D"/>
    <w:pPr>
      <w:keepNext w:val="0"/>
      <w:numPr>
        <w:numId w:val="8"/>
      </w:numPr>
      <w:spacing w:before="480" w:after="240" w:line="264" w:lineRule="auto"/>
    </w:pPr>
    <w:rPr>
      <w:rFonts w:ascii="Times New Roman" w:eastAsia="Arial" w:hAnsi="Times New Roman" w:cs="Times New Roman"/>
      <w:b/>
      <w:color w:val="1A1628"/>
      <w:sz w:val="40"/>
      <w:szCs w:val="48"/>
    </w:rPr>
  </w:style>
  <w:style w:type="paragraph" w:customStyle="1" w:styleId="Heading2WithNo">
    <w:name w:val="Heading 2 With No."/>
    <w:basedOn w:val="Heading2"/>
    <w:next w:val="BodyCopy"/>
    <w:qFormat/>
    <w:rsid w:val="00FD104D"/>
    <w:pPr>
      <w:keepNext w:val="0"/>
      <w:numPr>
        <w:ilvl w:val="1"/>
        <w:numId w:val="8"/>
      </w:numPr>
      <w:spacing w:before="360" w:after="120" w:line="264" w:lineRule="auto"/>
    </w:pPr>
    <w:rPr>
      <w:rFonts w:ascii="Times New Roman" w:eastAsia="Arial" w:hAnsi="Times New Roman" w:cs="Arial"/>
      <w:b/>
      <w:color w:val="1A1628"/>
      <w:sz w:val="32"/>
      <w:szCs w:val="20"/>
    </w:rPr>
  </w:style>
  <w:style w:type="paragraph" w:customStyle="1" w:styleId="Heading3WithNo">
    <w:name w:val="Heading 3 With No."/>
    <w:basedOn w:val="Heading3"/>
    <w:next w:val="BodyCopy"/>
    <w:qFormat/>
    <w:rsid w:val="00FD104D"/>
    <w:pPr>
      <w:numPr>
        <w:ilvl w:val="2"/>
        <w:numId w:val="8"/>
      </w:numPr>
    </w:pPr>
  </w:style>
  <w:style w:type="paragraph" w:customStyle="1" w:styleId="Heading4WithNo">
    <w:name w:val="Heading 4 With No."/>
    <w:basedOn w:val="Heading4"/>
    <w:next w:val="BodyCopy"/>
    <w:qFormat/>
    <w:rsid w:val="00FD104D"/>
    <w:pPr>
      <w:numPr>
        <w:ilvl w:val="3"/>
        <w:numId w:val="8"/>
      </w:numPr>
    </w:pPr>
  </w:style>
  <w:style w:type="paragraph" w:customStyle="1" w:styleId="TableHeader">
    <w:name w:val="Table_Header"/>
    <w:basedOn w:val="TableBodyCopy"/>
    <w:qFormat/>
    <w:rsid w:val="00FD104D"/>
    <w:rPr>
      <w:b/>
      <w:color w:val="EC7200"/>
    </w:rPr>
  </w:style>
  <w:style w:type="paragraph" w:customStyle="1" w:styleId="TableRowHeader">
    <w:name w:val="Table_Row Header"/>
    <w:basedOn w:val="TableBodyCopy"/>
    <w:qFormat/>
    <w:rsid w:val="00FD104D"/>
    <w:rPr>
      <w:b/>
    </w:rPr>
  </w:style>
  <w:style w:type="paragraph" w:customStyle="1" w:styleId="Caption1">
    <w:name w:val="Caption1"/>
    <w:basedOn w:val="BodyCopy"/>
    <w:next w:val="BodyCopy"/>
    <w:uiPriority w:val="35"/>
    <w:unhideWhenUsed/>
    <w:qFormat/>
    <w:rsid w:val="00FD104D"/>
    <w:pPr>
      <w:spacing w:before="120"/>
      <w:jc w:val="center"/>
    </w:pPr>
    <w:rPr>
      <w:iCs/>
      <w:color w:val="32A29B"/>
      <w:sz w:val="18"/>
      <w:szCs w:val="18"/>
    </w:rPr>
  </w:style>
  <w:style w:type="paragraph" w:customStyle="1" w:styleId="Heading5WithNo">
    <w:name w:val="Heading 5 With No."/>
    <w:basedOn w:val="Heading5"/>
    <w:next w:val="BodyCopy"/>
    <w:qFormat/>
    <w:rsid w:val="00FD104D"/>
    <w:pPr>
      <w:numPr>
        <w:ilvl w:val="4"/>
        <w:numId w:val="8"/>
      </w:numPr>
    </w:pPr>
  </w:style>
  <w:style w:type="table" w:customStyle="1" w:styleId="ZSTableStyle">
    <w:name w:val="ZS Table Style"/>
    <w:basedOn w:val="TableNormal"/>
    <w:uiPriority w:val="99"/>
    <w:rsid w:val="00FD104D"/>
    <w:pPr>
      <w:spacing w:before="60" w:after="60" w:line="264" w:lineRule="auto"/>
    </w:pPr>
    <w:rPr>
      <w:rFonts w:eastAsia="Arial"/>
      <w:color w:val="1A1628"/>
      <w:sz w:val="20"/>
      <w:szCs w:val="20"/>
    </w:rPr>
    <w:tblPr>
      <w:tblStyleRowBandSize w:val="1"/>
    </w:tblPr>
    <w:tcPr>
      <w:shd w:val="clear" w:color="auto" w:fill="F4F3F3"/>
    </w:tcPr>
    <w:tblStylePr w:type="firstRow">
      <w:rPr>
        <w:color w:val="1A1628"/>
      </w:rPr>
      <w:tblPr/>
      <w:tcPr>
        <w:tcBorders>
          <w:top w:val="nil"/>
          <w:left w:val="nil"/>
          <w:bottom w:val="single" w:sz="8" w:space="0" w:color="1A1628"/>
          <w:right w:val="nil"/>
          <w:insideH w:val="nil"/>
          <w:insideV w:val="nil"/>
          <w:tl2br w:val="nil"/>
          <w:tr2bl w:val="nil"/>
        </w:tcBorders>
        <w:vAlign w:val="bottom"/>
      </w:tcPr>
    </w:tblStylePr>
  </w:style>
  <w:style w:type="paragraph" w:customStyle="1" w:styleId="Footnote1">
    <w:name w:val="Footnote1"/>
    <w:basedOn w:val="Normal"/>
    <w:next w:val="FootnoteText"/>
    <w:link w:val="FootnoteTextChar"/>
    <w:uiPriority w:val="99"/>
    <w:unhideWhenUsed/>
    <w:rsid w:val="00FD104D"/>
    <w:pPr>
      <w:spacing w:after="0" w:line="240" w:lineRule="auto"/>
    </w:pPr>
    <w:rPr>
      <w:color w:val="75737D"/>
      <w:sz w:val="16"/>
    </w:rPr>
  </w:style>
  <w:style w:type="paragraph" w:styleId="FootnoteText">
    <w:name w:val="footnote text"/>
    <w:aliases w:val="Footnote"/>
    <w:basedOn w:val="Normal"/>
    <w:link w:val="FootnoteTextChar1"/>
    <w:uiPriority w:val="99"/>
    <w:unhideWhenUsed/>
    <w:rsid w:val="00FD104D"/>
    <w:pPr>
      <w:spacing w:after="0" w:line="240" w:lineRule="auto"/>
    </w:pPr>
    <w:rPr>
      <w:sz w:val="20"/>
      <w:szCs w:val="20"/>
    </w:rPr>
  </w:style>
  <w:style w:type="character" w:customStyle="1" w:styleId="FootnoteTextChar1">
    <w:name w:val="Footnote Text Char1"/>
    <w:aliases w:val="Footnote Char1"/>
    <w:basedOn w:val="DefaultParagraphFont"/>
    <w:link w:val="FootnoteText"/>
    <w:uiPriority w:val="99"/>
    <w:rsid w:val="00FD104D"/>
    <w:rPr>
      <w:sz w:val="20"/>
      <w:szCs w:val="20"/>
    </w:rPr>
  </w:style>
  <w:style w:type="character" w:customStyle="1" w:styleId="FootnoteTextChar">
    <w:name w:val="Footnote Text Char"/>
    <w:aliases w:val="Footnote Char"/>
    <w:basedOn w:val="DefaultParagraphFont"/>
    <w:link w:val="Footnote1"/>
    <w:uiPriority w:val="99"/>
    <w:rsid w:val="00FD104D"/>
    <w:rPr>
      <w:color w:val="75737D"/>
      <w:sz w:val="16"/>
    </w:rPr>
  </w:style>
  <w:style w:type="character" w:styleId="FootnoteReference">
    <w:name w:val="footnote reference"/>
    <w:basedOn w:val="DefaultParagraphFont"/>
    <w:uiPriority w:val="99"/>
    <w:semiHidden/>
    <w:unhideWhenUsed/>
    <w:rsid w:val="00FD104D"/>
    <w:rPr>
      <w:vertAlign w:val="superscript"/>
    </w:rPr>
  </w:style>
  <w:style w:type="paragraph" w:customStyle="1" w:styleId="ShapeText">
    <w:name w:val="Shape Text"/>
    <w:basedOn w:val="TableBodyCopy"/>
    <w:qFormat/>
    <w:rsid w:val="00FD104D"/>
    <w:rPr>
      <w:color w:val="FFFFFF"/>
    </w:rPr>
  </w:style>
  <w:style w:type="paragraph" w:customStyle="1" w:styleId="EyebrowHeader">
    <w:name w:val="Eyebrow Header"/>
    <w:basedOn w:val="BodyCopy"/>
    <w:qFormat/>
    <w:rsid w:val="00FD104D"/>
    <w:rPr>
      <w:caps/>
      <w:color w:val="75737D"/>
      <w:spacing w:val="20"/>
      <w:sz w:val="22"/>
    </w:rPr>
  </w:style>
  <w:style w:type="table" w:customStyle="1" w:styleId="GridTable41">
    <w:name w:val="Grid Table 41"/>
    <w:basedOn w:val="TableNormal"/>
    <w:next w:val="GridTable4"/>
    <w:uiPriority w:val="49"/>
    <w:rsid w:val="00FD104D"/>
    <w:pPr>
      <w:spacing w:before="240" w:after="0" w:line="240" w:lineRule="auto"/>
    </w:pPr>
    <w:rPr>
      <w:rFonts w:eastAsia="Arial"/>
      <w:sz w:val="20"/>
      <w:szCs w:val="20"/>
    </w:rPr>
    <w:tblPr>
      <w:tblStyleRowBandSize w:val="1"/>
      <w:tblStyleColBandSize w:val="1"/>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GridTable4">
    <w:name w:val="Grid Table 4"/>
    <w:basedOn w:val="TableNormal"/>
    <w:uiPriority w:val="49"/>
    <w:rsid w:val="00FD104D"/>
    <w:pPr>
      <w:spacing w:after="0" w:line="240" w:lineRule="auto"/>
    </w:pPr>
    <w:tblPr>
      <w:tblStyleRowBandSize w:val="1"/>
      <w:tblStyleColBandSize w:val="1"/>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21">
    <w:name w:val="Grid Table 21"/>
    <w:basedOn w:val="TableNormal"/>
    <w:next w:val="GridTable2"/>
    <w:uiPriority w:val="47"/>
    <w:rsid w:val="00FD104D"/>
    <w:pPr>
      <w:spacing w:before="240" w:after="0" w:line="240" w:lineRule="auto"/>
    </w:pPr>
    <w:rPr>
      <w:rFonts w:eastAsia="Arial"/>
      <w:sz w:val="20"/>
      <w:szCs w:val="20"/>
    </w:rPr>
    <w:tblPr>
      <w:tblStyleRowBandSize w:val="1"/>
      <w:tblStyleColBandSize w:val="1"/>
    </w:tblPr>
    <w:tblStylePr w:type="firstRow">
      <w:rPr>
        <w:b/>
        <w:bCs/>
      </w:rPr>
      <w:tblPr/>
      <w:tcPr>
        <w:tcBorders>
          <w:top w:val="nil"/>
          <w:bottom w:val="single" w:sz="12" w:space="0" w:color="666666"/>
          <w:insideH w:val="nil"/>
          <w:insideV w:val="nil"/>
        </w:tcBorders>
        <w:shd w:val="clear" w:color="auto" w:fill="FFFFFF"/>
      </w:tcPr>
    </w:tblStylePr>
    <w:tblStylePr w:type="lastRow">
      <w:rPr>
        <w:b/>
        <w:bCs/>
      </w:rPr>
      <w:tblPr/>
      <w:tcPr>
        <w:tcBorders>
          <w:top w:val="double" w:sz="2" w:space="0" w:color="666666"/>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GridTable2">
    <w:name w:val="Grid Table 2"/>
    <w:basedOn w:val="TableNormal"/>
    <w:uiPriority w:val="47"/>
    <w:rsid w:val="00FD104D"/>
    <w:pPr>
      <w:spacing w:after="0" w:line="240" w:lineRule="auto"/>
    </w:pPr>
    <w:tblPr>
      <w:tblStyleRowBandSize w:val="1"/>
      <w:tblStyleColBandSize w:val="1"/>
    </w:tblPr>
    <w:tcPr>
      <w:shd w:val="clear" w:color="auto" w:fill="CCCCCC" w:themeFill="text1" w:themeFillTint="33"/>
    </w:tc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style>
  <w:style w:type="table" w:customStyle="1" w:styleId="TableGridLight1">
    <w:name w:val="Table Grid Light1"/>
    <w:basedOn w:val="TableNormal"/>
    <w:next w:val="TableGridLight"/>
    <w:uiPriority w:val="40"/>
    <w:rsid w:val="00FD104D"/>
    <w:pPr>
      <w:spacing w:before="240" w:after="0" w:line="240" w:lineRule="auto"/>
    </w:pPr>
    <w:rPr>
      <w:rFonts w:eastAsia="Arial"/>
      <w:sz w:val="20"/>
      <w:szCs w:val="20"/>
    </w:rPr>
    <w:tblPr/>
  </w:style>
  <w:style w:type="table" w:styleId="TableGridLight">
    <w:name w:val="Grid Table Light"/>
    <w:basedOn w:val="TableNormal"/>
    <w:uiPriority w:val="40"/>
    <w:rsid w:val="00FD104D"/>
    <w:pPr>
      <w:spacing w:after="0" w:line="240" w:lineRule="auto"/>
    </w:pPr>
    <w:tblPr/>
  </w:style>
  <w:style w:type="character" w:customStyle="1" w:styleId="BodyTextZSChar">
    <w:name w:val="Body Text ZS Char"/>
    <w:basedOn w:val="DefaultParagraphFont"/>
    <w:rsid w:val="00FD104D"/>
    <w:rPr>
      <w:rFonts w:ascii="Arial" w:eastAsia="Times New Roman" w:hAnsi="Arial" w:cs="Times New Roman"/>
      <w:bCs/>
      <w:sz w:val="22"/>
    </w:rPr>
  </w:style>
  <w:style w:type="character" w:styleId="Mention">
    <w:name w:val="Mention"/>
    <w:basedOn w:val="DefaultParagraphFont"/>
    <w:uiPriority w:val="99"/>
    <w:unhideWhenUsed/>
    <w:rsid w:val="00FD104D"/>
    <w:rPr>
      <w:color w:val="2B579A"/>
      <w:shd w:val="clear" w:color="auto" w:fill="E1DFDD"/>
    </w:rPr>
  </w:style>
  <w:style w:type="table" w:customStyle="1" w:styleId="TableGrid1">
    <w:name w:val="Table Grid1"/>
    <w:basedOn w:val="TableNormal"/>
    <w:next w:val="TableGrid"/>
    <w:uiPriority w:val="99"/>
    <w:rsid w:val="00FD104D"/>
    <w:pPr>
      <w:spacing w:after="0" w:line="240" w:lineRule="auto"/>
    </w:pPr>
    <w:rPr>
      <w:rFonts w:ascii="Arial" w:eastAsia="Arial" w:hAnsi="Arial" w:cs="Arial"/>
      <w:sz w:val="20"/>
      <w:szCs w:val="20"/>
    </w:rPr>
    <w:tblPr/>
  </w:style>
  <w:style w:type="table" w:customStyle="1" w:styleId="TableGrid2">
    <w:name w:val="Table Grid2"/>
    <w:basedOn w:val="TableNormal"/>
    <w:next w:val="TableGrid"/>
    <w:uiPriority w:val="99"/>
    <w:rsid w:val="00FD104D"/>
    <w:pPr>
      <w:spacing w:after="0" w:line="240" w:lineRule="auto"/>
    </w:pPr>
    <w:rPr>
      <w:rFonts w:ascii="Arial" w:eastAsia="Arial" w:hAnsi="Arial" w:cs="Arial"/>
      <w:sz w:val="20"/>
      <w:szCs w:val="20"/>
    </w:rPr>
    <w:tblPr/>
  </w:style>
  <w:style w:type="character" w:customStyle="1" w:styleId="BodyTextZSChar1">
    <w:name w:val="Body Text ZS Char1"/>
    <w:rsid w:val="00FD104D"/>
    <w:rPr>
      <w:rFonts w:ascii="Calibri" w:eastAsia="Times New Roman" w:hAnsi="Calibri" w:cs="Times New Roman"/>
      <w:bCs/>
      <w:sz w:val="22"/>
      <w:szCs w:val="22"/>
      <w:lang w:val="x-none" w:eastAsia="x-none"/>
    </w:rPr>
  </w:style>
  <w:style w:type="character" w:customStyle="1" w:styleId="Heading3Char1">
    <w:name w:val="Heading 3 Char1"/>
    <w:basedOn w:val="DefaultParagraphFont"/>
    <w:uiPriority w:val="9"/>
    <w:semiHidden/>
    <w:rsid w:val="00FD104D"/>
    <w:rPr>
      <w:rFonts w:asciiTheme="majorHAnsi" w:eastAsiaTheme="majorEastAsia" w:hAnsiTheme="majorHAnsi" w:cstheme="majorBidi"/>
      <w:color w:val="1F3763" w:themeColor="accent1" w:themeShade="7F"/>
      <w:sz w:val="24"/>
      <w:szCs w:val="24"/>
    </w:rPr>
  </w:style>
  <w:style w:type="character" w:customStyle="1" w:styleId="Heading4Char1">
    <w:name w:val="Heading 4 Char1"/>
    <w:basedOn w:val="DefaultParagraphFont"/>
    <w:uiPriority w:val="9"/>
    <w:semiHidden/>
    <w:rsid w:val="00FD104D"/>
    <w:rPr>
      <w:rFonts w:asciiTheme="majorHAnsi" w:eastAsiaTheme="majorEastAsia" w:hAnsiTheme="majorHAnsi" w:cstheme="majorBidi"/>
      <w:i/>
      <w:iCs/>
      <w:color w:val="2F5496" w:themeColor="accent1" w:themeShade="BF"/>
    </w:rPr>
  </w:style>
  <w:style w:type="character" w:customStyle="1" w:styleId="Heading5Char1">
    <w:name w:val="Heading 5 Char1"/>
    <w:basedOn w:val="DefaultParagraphFont"/>
    <w:uiPriority w:val="9"/>
    <w:semiHidden/>
    <w:rsid w:val="00FD104D"/>
    <w:rPr>
      <w:rFonts w:asciiTheme="majorHAnsi" w:eastAsiaTheme="majorEastAsia" w:hAnsiTheme="majorHAnsi" w:cstheme="majorBidi"/>
      <w:color w:val="2F5496" w:themeColor="accent1" w:themeShade="BF"/>
    </w:rPr>
  </w:style>
  <w:style w:type="table" w:customStyle="1" w:styleId="GridTable22">
    <w:name w:val="Grid Table 22"/>
    <w:basedOn w:val="TableNormal"/>
    <w:next w:val="GridTable2"/>
    <w:uiPriority w:val="47"/>
    <w:rsid w:val="00C07460"/>
    <w:pPr>
      <w:spacing w:before="240" w:after="0" w:line="240" w:lineRule="auto"/>
    </w:pPr>
    <w:rPr>
      <w:rFonts w:eastAsia="Arial"/>
      <w:sz w:val="20"/>
      <w:szCs w:val="20"/>
    </w:rPr>
    <w:tblPr>
      <w:tblStyleRowBandSize w:val="1"/>
      <w:tblStyleColBandSize w:val="1"/>
    </w:tblPr>
    <w:tblStylePr w:type="firstRow">
      <w:rPr>
        <w:b/>
        <w:bCs/>
      </w:rPr>
      <w:tblPr/>
      <w:tcPr>
        <w:tcBorders>
          <w:top w:val="nil"/>
          <w:bottom w:val="single" w:sz="12" w:space="0" w:color="666666"/>
          <w:insideH w:val="nil"/>
          <w:insideV w:val="nil"/>
        </w:tcBorders>
        <w:shd w:val="clear" w:color="auto" w:fill="FFFFFF"/>
      </w:tcPr>
    </w:tblStylePr>
    <w:tblStylePr w:type="lastRow">
      <w:rPr>
        <w:b/>
        <w:bCs/>
      </w:rPr>
      <w:tblPr/>
      <w:tcPr>
        <w:tcBorders>
          <w:top w:val="double" w:sz="2" w:space="0" w:color="666666"/>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paragraph" w:customStyle="1" w:styleId="Caption2">
    <w:name w:val="Caption2"/>
    <w:basedOn w:val="BodyCopy"/>
    <w:next w:val="BodyCopy"/>
    <w:uiPriority w:val="35"/>
    <w:unhideWhenUsed/>
    <w:qFormat/>
    <w:rsid w:val="00D90CEB"/>
    <w:pPr>
      <w:spacing w:before="120"/>
      <w:jc w:val="center"/>
    </w:pPr>
    <w:rPr>
      <w:iCs/>
      <w:color w:val="32A29B"/>
      <w:sz w:val="18"/>
      <w:szCs w:val="18"/>
    </w:rPr>
  </w:style>
  <w:style w:type="character" w:styleId="Strong">
    <w:name w:val="Strong"/>
    <w:basedOn w:val="DefaultParagraphFont"/>
    <w:uiPriority w:val="22"/>
    <w:qFormat/>
    <w:rsid w:val="00D90CEB"/>
    <w:rPr>
      <w:b/>
      <w:bCs/>
    </w:rPr>
  </w:style>
  <w:style w:type="table" w:customStyle="1" w:styleId="Default2">
    <w:name w:val="Default2"/>
    <w:basedOn w:val="TableNormal"/>
    <w:next w:val="TableGrid"/>
    <w:uiPriority w:val="99"/>
    <w:rsid w:val="004767D7"/>
    <w:pPr>
      <w:spacing w:before="240" w:after="0" w:line="240" w:lineRule="auto"/>
    </w:pPr>
    <w:rPr>
      <w:rFonts w:eastAsia="Arial"/>
      <w:sz w:val="20"/>
      <w:szCs w:val="20"/>
    </w:rPr>
    <w:tblPr/>
  </w:style>
  <w:style w:type="table" w:customStyle="1" w:styleId="ZSTableStyle1">
    <w:name w:val="ZS Table Style1"/>
    <w:basedOn w:val="TableNormal"/>
    <w:uiPriority w:val="99"/>
    <w:rsid w:val="004767D7"/>
    <w:pPr>
      <w:spacing w:before="60" w:after="60" w:line="264" w:lineRule="auto"/>
    </w:pPr>
    <w:rPr>
      <w:rFonts w:eastAsia="Arial"/>
      <w:color w:val="1A1628"/>
      <w:sz w:val="20"/>
      <w:szCs w:val="20"/>
    </w:rPr>
    <w:tblPr>
      <w:tblStyleRowBandSize w:val="1"/>
    </w:tblPr>
    <w:tcPr>
      <w:shd w:val="clear" w:color="auto" w:fill="F4F3F3"/>
    </w:tcPr>
    <w:tblStylePr w:type="firstRow">
      <w:rPr>
        <w:color w:val="1A1628"/>
      </w:rPr>
      <w:tblPr/>
      <w:tcPr>
        <w:tcBorders>
          <w:top w:val="nil"/>
          <w:left w:val="nil"/>
          <w:bottom w:val="single" w:sz="8" w:space="0" w:color="1A1628"/>
          <w:right w:val="nil"/>
          <w:insideH w:val="nil"/>
          <w:insideV w:val="nil"/>
          <w:tl2br w:val="nil"/>
          <w:tr2bl w:val="nil"/>
        </w:tcBorders>
        <w:vAlign w:val="bottom"/>
      </w:tcPr>
    </w:tblStylePr>
  </w:style>
  <w:style w:type="table" w:customStyle="1" w:styleId="GridTable42">
    <w:name w:val="Grid Table 42"/>
    <w:basedOn w:val="TableNormal"/>
    <w:next w:val="GridTable4"/>
    <w:uiPriority w:val="49"/>
    <w:rsid w:val="004767D7"/>
    <w:pPr>
      <w:spacing w:before="240" w:after="0" w:line="240" w:lineRule="auto"/>
    </w:pPr>
    <w:rPr>
      <w:rFonts w:eastAsia="Arial"/>
      <w:sz w:val="20"/>
      <w:szCs w:val="20"/>
    </w:rPr>
    <w:tblPr/>
    <w:tblStylePr w:type="firstRow">
      <w:rPr>
        <w:b/>
        <w:bCs/>
        <w:color w:val="FFFFFF"/>
      </w:rPr>
    </w:tblStylePr>
    <w:tblStylePr w:type="lastRow">
      <w:rPr>
        <w:b/>
        <w:bCs/>
      </w:rPr>
    </w:tblStylePr>
    <w:tblStylePr w:type="firstCol">
      <w:rPr>
        <w:b/>
        <w:bCs/>
      </w:rPr>
    </w:tblStylePr>
    <w:tblStylePr w:type="lastCol">
      <w:rPr>
        <w:b/>
        <w:bCs/>
      </w:rPr>
    </w:tblStylePr>
  </w:style>
  <w:style w:type="table" w:customStyle="1" w:styleId="TableGridLight2">
    <w:name w:val="Table Grid Light2"/>
    <w:basedOn w:val="TableNormal"/>
    <w:next w:val="TableGridLight"/>
    <w:uiPriority w:val="40"/>
    <w:rsid w:val="004767D7"/>
    <w:pPr>
      <w:spacing w:before="240" w:after="0" w:line="240" w:lineRule="auto"/>
    </w:pPr>
    <w:rPr>
      <w:rFonts w:eastAsia="Arial"/>
      <w:sz w:val="20"/>
      <w:szCs w:val="20"/>
    </w:rPr>
    <w:tblPr/>
  </w:style>
  <w:style w:type="table" w:customStyle="1" w:styleId="TableGrid11">
    <w:name w:val="Table Grid11"/>
    <w:basedOn w:val="TableNormal"/>
    <w:next w:val="TableGrid"/>
    <w:uiPriority w:val="99"/>
    <w:rsid w:val="004767D7"/>
    <w:pPr>
      <w:spacing w:after="0" w:line="240" w:lineRule="auto"/>
    </w:pPr>
    <w:rPr>
      <w:rFonts w:ascii="Arial" w:eastAsia="Arial" w:hAnsi="Arial" w:cs="Arial"/>
      <w:sz w:val="20"/>
      <w:szCs w:val="20"/>
    </w:rPr>
    <w:tblPr/>
  </w:style>
  <w:style w:type="table" w:customStyle="1" w:styleId="TableGrid21">
    <w:name w:val="Table Grid21"/>
    <w:basedOn w:val="TableNormal"/>
    <w:next w:val="TableGrid"/>
    <w:uiPriority w:val="99"/>
    <w:rsid w:val="004767D7"/>
    <w:pPr>
      <w:spacing w:after="0" w:line="240" w:lineRule="auto"/>
    </w:pPr>
    <w:rPr>
      <w:rFonts w:ascii="Arial" w:eastAsia="Arial" w:hAnsi="Arial" w:cs="Arial"/>
      <w:sz w:val="20"/>
      <w:szCs w:val="20"/>
    </w:rPr>
    <w:tblPr/>
  </w:style>
  <w:style w:type="table" w:customStyle="1" w:styleId="GridTable23">
    <w:name w:val="Grid Table 23"/>
    <w:basedOn w:val="TableNormal"/>
    <w:next w:val="GridTable2"/>
    <w:uiPriority w:val="47"/>
    <w:rsid w:val="004767D7"/>
    <w:pPr>
      <w:spacing w:before="240" w:after="0" w:line="240" w:lineRule="auto"/>
    </w:pPr>
    <w:rPr>
      <w:rFonts w:eastAsia="Arial"/>
      <w:sz w:val="20"/>
      <w:szCs w:val="20"/>
    </w:rPr>
    <w:tblPr>
      <w:tblStyleRowBandSize w:val="1"/>
      <w:tblStyleColBandSize w:val="1"/>
    </w:tblPr>
    <w:tblStylePr w:type="firstRow">
      <w:rPr>
        <w:b/>
        <w:bCs/>
      </w:rPr>
      <w:tblPr/>
      <w:tcPr>
        <w:tcBorders>
          <w:top w:val="nil"/>
          <w:bottom w:val="single" w:sz="12" w:space="0" w:color="666666"/>
          <w:insideH w:val="nil"/>
          <w:insideV w:val="nil"/>
        </w:tcBorders>
        <w:shd w:val="clear" w:color="auto" w:fill="FFFFFF"/>
      </w:tcPr>
    </w:tblStylePr>
    <w:tblStylePr w:type="lastRow">
      <w:rPr>
        <w:b/>
        <w:bCs/>
      </w:rPr>
      <w:tblPr/>
      <w:tcPr>
        <w:tcBorders>
          <w:top w:val="double" w:sz="2" w:space="0" w:color="666666"/>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character" w:customStyle="1" w:styleId="TableColumnRowHeadsZS">
    <w:name w:val="Table Column Row Heads ZS"/>
    <w:basedOn w:val="DefaultParagraphFont"/>
    <w:rsid w:val="007504BC"/>
    <w:rPr>
      <w:b/>
    </w:rPr>
  </w:style>
  <w:style w:type="paragraph" w:customStyle="1" w:styleId="Bullet1">
    <w:name w:val="Bullet1"/>
    <w:link w:val="Bullet1Char"/>
    <w:qFormat/>
    <w:rsid w:val="007504BC"/>
    <w:pPr>
      <w:numPr>
        <w:numId w:val="9"/>
      </w:numPr>
      <w:spacing w:after="180" w:line="300" w:lineRule="exact"/>
    </w:pPr>
    <w:rPr>
      <w:rFonts w:ascii="Arial" w:eastAsia="SimSun" w:hAnsi="Arial" w:cs="Times New Roman"/>
      <w:bCs/>
      <w:szCs w:val="24"/>
    </w:rPr>
  </w:style>
  <w:style w:type="character" w:customStyle="1" w:styleId="Bullet1Char">
    <w:name w:val="Bullet1 Char"/>
    <w:basedOn w:val="DefaultParagraphFont"/>
    <w:link w:val="Bullet1"/>
    <w:rsid w:val="007504BC"/>
    <w:rPr>
      <w:rFonts w:ascii="Arial" w:eastAsia="SimSun" w:hAnsi="Arial" w:cs="Times New Roman"/>
      <w:bCs/>
      <w:szCs w:val="24"/>
    </w:rPr>
  </w:style>
  <w:style w:type="table" w:customStyle="1" w:styleId="TableGrid4">
    <w:name w:val="Table Grid4"/>
    <w:basedOn w:val="TableNormal"/>
    <w:next w:val="TableGrid"/>
    <w:uiPriority w:val="99"/>
    <w:rsid w:val="00607572"/>
    <w:pPr>
      <w:spacing w:after="0" w:line="240" w:lineRule="auto"/>
    </w:pPr>
    <w:rPr>
      <w:rFonts w:ascii="Arial" w:eastAsiaTheme="minorHAnsi" w:hAnsi="Arial" w:cs="Arial"/>
      <w:color w:val="53565A"/>
      <w:szCs w:val="20"/>
    </w:rPr>
    <w:tblPr/>
  </w:style>
  <w:style w:type="paragraph" w:customStyle="1" w:styleId="BodyTextARUK">
    <w:name w:val="Body Text ARUK"/>
    <w:basedOn w:val="Normal"/>
    <w:link w:val="BodyTextARUKChar"/>
    <w:qFormat/>
    <w:rsid w:val="00607572"/>
    <w:pPr>
      <w:spacing w:after="120" w:line="276" w:lineRule="auto"/>
    </w:pPr>
    <w:rPr>
      <w:rFonts w:ascii="Arial" w:eastAsiaTheme="minorHAnsi" w:hAnsi="Arial"/>
      <w:szCs w:val="20"/>
      <w:lang w:val="de-DE"/>
    </w:rPr>
  </w:style>
  <w:style w:type="character" w:customStyle="1" w:styleId="BodyTextARUKChar">
    <w:name w:val="Body Text ARUK Char"/>
    <w:basedOn w:val="DefaultParagraphFont"/>
    <w:link w:val="BodyTextARUK"/>
    <w:rsid w:val="00607572"/>
    <w:rPr>
      <w:rFonts w:ascii="Arial" w:eastAsiaTheme="minorHAnsi" w:hAnsi="Arial"/>
      <w:szCs w:val="20"/>
      <w:lang w:val="de-DE"/>
    </w:rPr>
  </w:style>
  <w:style w:type="character" w:styleId="Emphasis">
    <w:name w:val="Emphasis"/>
    <w:qFormat/>
    <w:rsid w:val="00CE3297"/>
    <w:rPr>
      <w:i/>
      <w:iCs/>
    </w:rPr>
  </w:style>
  <w:style w:type="character" w:customStyle="1" w:styleId="AddedText">
    <w:name w:val="Added Text"/>
    <w:basedOn w:val="DefaultParagraphFont"/>
    <w:qFormat/>
    <w:rsid w:val="008A7F80"/>
    <w:rPr>
      <w:color w:val="0070C0"/>
    </w:rPr>
  </w:style>
  <w:style w:type="paragraph" w:customStyle="1" w:styleId="TableTextLeftZS">
    <w:name w:val="Table Text Left ZS"/>
    <w:basedOn w:val="Normal"/>
    <w:link w:val="TableTextLeftZSChar"/>
    <w:rsid w:val="008A7F80"/>
    <w:pPr>
      <w:spacing w:before="60" w:after="60" w:line="300" w:lineRule="exact"/>
    </w:pPr>
    <w:rPr>
      <w:rFonts w:ascii="Calibri" w:eastAsia="SimSun" w:hAnsi="Calibri" w:cs="Times New Roman"/>
      <w:lang w:eastAsia="zh-CN"/>
    </w:rPr>
  </w:style>
  <w:style w:type="character" w:customStyle="1" w:styleId="TableTextLeftZSChar">
    <w:name w:val="Table Text Left ZS Char"/>
    <w:basedOn w:val="DefaultParagraphFont"/>
    <w:link w:val="TableTextLeftZS"/>
    <w:locked/>
    <w:rsid w:val="008A7F80"/>
    <w:rPr>
      <w:rFonts w:ascii="Calibri" w:eastAsia="SimSun" w:hAnsi="Calibri" w:cs="Times New Roman"/>
      <w:lang w:eastAsia="zh-CN"/>
    </w:rPr>
  </w:style>
  <w:style w:type="table" w:customStyle="1" w:styleId="ListTable3-Accent21">
    <w:name w:val="List Table 3 - Accent 21"/>
    <w:basedOn w:val="TableNormal"/>
    <w:uiPriority w:val="48"/>
    <w:rsid w:val="008A7F80"/>
    <w:pPr>
      <w:spacing w:after="0" w:line="240" w:lineRule="auto"/>
      <w:jc w:val="center"/>
    </w:pPr>
    <w:rPr>
      <w:rFonts w:ascii="Arial" w:eastAsiaTheme="minorHAnsi" w:hAnsi="Arial" w:cs="Arial"/>
      <w:sz w:val="20"/>
      <w:szCs w:val="20"/>
    </w:rPr>
    <w:tblPr>
      <w:tblStyleRowBandSize w:val="1"/>
      <w:tblStyleColBandSize w:val="1"/>
      <w:tblBorders>
        <w:top w:val="single" w:sz="4" w:space="0" w:color="ED7D31" w:themeColor="accent2"/>
        <w:left w:val="single" w:sz="4" w:space="0" w:color="ED7D31" w:themeColor="accent2"/>
        <w:bottom w:val="single" w:sz="4" w:space="0" w:color="ED7D31" w:themeColor="accent2"/>
        <w:right w:val="single" w:sz="4" w:space="0" w:color="ED7D31" w:themeColor="accent2"/>
      </w:tblBorders>
    </w:tblPr>
    <w:tcPr>
      <w:vAlign w:val="center"/>
    </w:tcPr>
    <w:tblStylePr w:type="firstRow">
      <w:rPr>
        <w:b/>
        <w:bCs/>
        <w:color w:val="FFFFFF" w:themeColor="background1"/>
      </w:rPr>
      <w:tblPr/>
      <w:tcPr>
        <w:shd w:val="clear" w:color="auto" w:fill="ED7D31" w:themeFill="accent2"/>
      </w:tcPr>
    </w:tblStylePr>
    <w:tblStylePr w:type="lastRow">
      <w:rPr>
        <w:b/>
        <w:bCs/>
      </w:rPr>
      <w:tblPr/>
      <w:tcPr>
        <w:tcBorders>
          <w:top w:val="double" w:sz="4" w:space="0" w:color="ED7D3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D7D31" w:themeColor="accent2"/>
          <w:right w:val="single" w:sz="4" w:space="0" w:color="ED7D31" w:themeColor="accent2"/>
        </w:tcBorders>
      </w:tcPr>
    </w:tblStylePr>
    <w:tblStylePr w:type="band1Horz">
      <w:tblPr/>
      <w:tcPr>
        <w:tcBorders>
          <w:top w:val="single" w:sz="4" w:space="0" w:color="ED7D31" w:themeColor="accent2"/>
          <w:bottom w:val="single" w:sz="4" w:space="0" w:color="ED7D3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themeColor="accent2"/>
          <w:left w:val="nil"/>
        </w:tcBorders>
      </w:tcPr>
    </w:tblStylePr>
    <w:tblStylePr w:type="swCell">
      <w:tblPr/>
      <w:tcPr>
        <w:tcBorders>
          <w:top w:val="double" w:sz="4" w:space="0" w:color="ED7D31" w:themeColor="accent2"/>
          <w:right w:val="nil"/>
        </w:tcBorders>
      </w:tcPr>
    </w:tblStylePr>
  </w:style>
  <w:style w:type="character" w:customStyle="1" w:styleId="VariableIDs">
    <w:name w:val="Variable IDs"/>
    <w:basedOn w:val="DefaultParagraphFont"/>
    <w:uiPriority w:val="1"/>
    <w:qFormat/>
    <w:rsid w:val="008A7F80"/>
    <w:rPr>
      <w:rFonts w:ascii="Arial" w:eastAsia="Times New Roman" w:hAnsi="Arial" w:cs="Arial"/>
      <w:i/>
      <w:color w:val="000000"/>
      <w:sz w:val="24"/>
    </w:rPr>
  </w:style>
  <w:style w:type="character" w:customStyle="1" w:styleId="ClientView">
    <w:name w:val="Client View"/>
    <w:uiPriority w:val="7"/>
    <w:qFormat/>
    <w:rsid w:val="00753EF5"/>
    <w:rPr>
      <w:rFonts w:asciiTheme="minorHAnsi" w:hAnsiTheme="minorHAnsi"/>
      <w:b/>
      <w:caps/>
      <w:smallCaps w:val="0"/>
      <w:color w:val="808080"/>
      <w:sz w:val="24"/>
    </w:rPr>
  </w:style>
  <w:style w:type="paragraph" w:styleId="NormalWeb">
    <w:name w:val="Normal (Web)"/>
    <w:basedOn w:val="Normal"/>
    <w:uiPriority w:val="99"/>
    <w:unhideWhenUsed/>
    <w:rsid w:val="00874D0F"/>
    <w:pPr>
      <w:spacing w:before="100" w:beforeAutospacing="1" w:after="100" w:afterAutospacing="1" w:line="240" w:lineRule="auto"/>
    </w:pPr>
    <w:rPr>
      <w:rFonts w:ascii="Times New Roman" w:eastAsia="Times New Roman" w:hAnsi="Times New Roman" w:cs="Times New Roman"/>
      <w:sz w:val="24"/>
      <w:szCs w:val="24"/>
    </w:rPr>
  </w:style>
  <w:style w:type="table" w:customStyle="1" w:styleId="ListTable3-Accent211">
    <w:name w:val="List Table 3 - Accent 211"/>
    <w:basedOn w:val="TableNormal"/>
    <w:uiPriority w:val="48"/>
    <w:rsid w:val="00485CD5"/>
    <w:pPr>
      <w:spacing w:after="0" w:line="240" w:lineRule="auto"/>
      <w:jc w:val="center"/>
    </w:pPr>
    <w:rPr>
      <w:rFonts w:ascii="Arial" w:eastAsiaTheme="minorHAnsi" w:hAnsi="Arial" w:cs="Arial"/>
      <w:sz w:val="20"/>
      <w:szCs w:val="20"/>
    </w:rPr>
    <w:tblPr>
      <w:tblStyleRowBandSize w:val="1"/>
      <w:tblStyleColBandSize w:val="1"/>
      <w:tblBorders>
        <w:top w:val="single" w:sz="4" w:space="0" w:color="ED7D31" w:themeColor="accent2"/>
        <w:left w:val="single" w:sz="4" w:space="0" w:color="ED7D31" w:themeColor="accent2"/>
        <w:bottom w:val="single" w:sz="4" w:space="0" w:color="ED7D31" w:themeColor="accent2"/>
        <w:right w:val="single" w:sz="4" w:space="0" w:color="ED7D31" w:themeColor="accent2"/>
      </w:tblBorders>
    </w:tblPr>
    <w:tcPr>
      <w:vAlign w:val="center"/>
    </w:tcPr>
    <w:tblStylePr w:type="firstRow">
      <w:rPr>
        <w:b/>
        <w:bCs/>
        <w:color w:val="FFFFFF" w:themeColor="background1"/>
      </w:rPr>
      <w:tblPr/>
      <w:tcPr>
        <w:shd w:val="clear" w:color="auto" w:fill="ED7D31" w:themeFill="accent2"/>
      </w:tcPr>
    </w:tblStylePr>
    <w:tblStylePr w:type="lastRow">
      <w:rPr>
        <w:b/>
        <w:bCs/>
      </w:rPr>
      <w:tblPr/>
      <w:tcPr>
        <w:tcBorders>
          <w:top w:val="double" w:sz="4" w:space="0" w:color="ED7D3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D7D31" w:themeColor="accent2"/>
          <w:right w:val="single" w:sz="4" w:space="0" w:color="ED7D31" w:themeColor="accent2"/>
        </w:tcBorders>
      </w:tcPr>
    </w:tblStylePr>
    <w:tblStylePr w:type="band1Horz">
      <w:tblPr/>
      <w:tcPr>
        <w:tcBorders>
          <w:top w:val="single" w:sz="4" w:space="0" w:color="ED7D31" w:themeColor="accent2"/>
          <w:bottom w:val="single" w:sz="4" w:space="0" w:color="ED7D3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themeColor="accent2"/>
          <w:left w:val="nil"/>
        </w:tcBorders>
      </w:tcPr>
    </w:tblStylePr>
    <w:tblStylePr w:type="swCell">
      <w:tblPr/>
      <w:tcPr>
        <w:tcBorders>
          <w:top w:val="double" w:sz="4" w:space="0" w:color="ED7D31" w:themeColor="accent2"/>
          <w:right w:val="nil"/>
        </w:tcBorders>
      </w:tcPr>
    </w:tblStylePr>
  </w:style>
  <w:style w:type="table" w:customStyle="1" w:styleId="ListTable3-Accent212">
    <w:name w:val="List Table 3 - Accent 212"/>
    <w:basedOn w:val="TableNormal"/>
    <w:uiPriority w:val="48"/>
    <w:rsid w:val="00B53E4E"/>
    <w:pPr>
      <w:spacing w:after="0" w:line="240" w:lineRule="auto"/>
      <w:jc w:val="center"/>
    </w:pPr>
    <w:rPr>
      <w:rFonts w:ascii="Arial" w:eastAsiaTheme="minorHAnsi" w:hAnsi="Arial" w:cs="Arial"/>
      <w:sz w:val="20"/>
      <w:szCs w:val="20"/>
    </w:rPr>
    <w:tblPr>
      <w:tblStyleRowBandSize w:val="1"/>
      <w:tblStyleColBandSize w:val="1"/>
      <w:tblBorders>
        <w:top w:val="single" w:sz="4" w:space="0" w:color="ED7D31" w:themeColor="accent2"/>
        <w:left w:val="single" w:sz="4" w:space="0" w:color="ED7D31" w:themeColor="accent2"/>
        <w:bottom w:val="single" w:sz="4" w:space="0" w:color="ED7D31" w:themeColor="accent2"/>
        <w:right w:val="single" w:sz="4" w:space="0" w:color="ED7D31" w:themeColor="accent2"/>
      </w:tblBorders>
    </w:tblPr>
    <w:tcPr>
      <w:vAlign w:val="center"/>
    </w:tcPr>
    <w:tblStylePr w:type="firstRow">
      <w:rPr>
        <w:b/>
        <w:bCs/>
        <w:color w:val="FFFFFF" w:themeColor="background1"/>
      </w:rPr>
      <w:tblPr/>
      <w:tcPr>
        <w:shd w:val="clear" w:color="auto" w:fill="ED7D31" w:themeFill="accent2"/>
      </w:tcPr>
    </w:tblStylePr>
    <w:tblStylePr w:type="lastRow">
      <w:rPr>
        <w:b/>
        <w:bCs/>
      </w:rPr>
      <w:tblPr/>
      <w:tcPr>
        <w:tcBorders>
          <w:top w:val="double" w:sz="4" w:space="0" w:color="ED7D3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D7D31" w:themeColor="accent2"/>
          <w:right w:val="single" w:sz="4" w:space="0" w:color="ED7D31" w:themeColor="accent2"/>
        </w:tcBorders>
      </w:tcPr>
    </w:tblStylePr>
    <w:tblStylePr w:type="band1Horz">
      <w:tblPr/>
      <w:tcPr>
        <w:tcBorders>
          <w:top w:val="single" w:sz="4" w:space="0" w:color="ED7D31" w:themeColor="accent2"/>
          <w:bottom w:val="single" w:sz="4" w:space="0" w:color="ED7D3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themeColor="accent2"/>
          <w:left w:val="nil"/>
        </w:tcBorders>
      </w:tcPr>
    </w:tblStylePr>
    <w:tblStylePr w:type="swCell">
      <w:tblPr/>
      <w:tcPr>
        <w:tcBorders>
          <w:top w:val="double" w:sz="4" w:space="0" w:color="ED7D31" w:themeColor="accent2"/>
          <w:right w:val="nil"/>
        </w:tcBorders>
      </w:tcPr>
    </w:tblStylePr>
  </w:style>
  <w:style w:type="table" w:customStyle="1" w:styleId="ListTable3-Accent213">
    <w:name w:val="List Table 3 - Accent 213"/>
    <w:basedOn w:val="TableNormal"/>
    <w:uiPriority w:val="48"/>
    <w:rsid w:val="00621AA1"/>
    <w:pPr>
      <w:spacing w:after="0" w:line="240" w:lineRule="auto"/>
      <w:jc w:val="center"/>
    </w:pPr>
    <w:rPr>
      <w:rFonts w:ascii="Arial" w:eastAsiaTheme="minorHAnsi" w:hAnsi="Arial" w:cs="Arial"/>
      <w:sz w:val="20"/>
      <w:szCs w:val="20"/>
    </w:rPr>
    <w:tblPr>
      <w:tblStyleRowBandSize w:val="1"/>
      <w:tblStyleColBandSize w:val="1"/>
      <w:tblBorders>
        <w:top w:val="single" w:sz="4" w:space="0" w:color="ED7D31" w:themeColor="accent2"/>
        <w:left w:val="single" w:sz="4" w:space="0" w:color="ED7D31" w:themeColor="accent2"/>
        <w:bottom w:val="single" w:sz="4" w:space="0" w:color="ED7D31" w:themeColor="accent2"/>
        <w:right w:val="single" w:sz="4" w:space="0" w:color="ED7D31" w:themeColor="accent2"/>
      </w:tblBorders>
    </w:tblPr>
    <w:tcPr>
      <w:vAlign w:val="center"/>
    </w:tcPr>
    <w:tblStylePr w:type="firstRow">
      <w:rPr>
        <w:b/>
        <w:bCs/>
        <w:color w:val="FFFFFF" w:themeColor="background1"/>
      </w:rPr>
      <w:tblPr/>
      <w:tcPr>
        <w:shd w:val="clear" w:color="auto" w:fill="ED7D31" w:themeFill="accent2"/>
      </w:tcPr>
    </w:tblStylePr>
    <w:tblStylePr w:type="lastRow">
      <w:rPr>
        <w:b/>
        <w:bCs/>
      </w:rPr>
      <w:tblPr/>
      <w:tcPr>
        <w:tcBorders>
          <w:top w:val="double" w:sz="4" w:space="0" w:color="ED7D3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D7D31" w:themeColor="accent2"/>
          <w:right w:val="single" w:sz="4" w:space="0" w:color="ED7D31" w:themeColor="accent2"/>
        </w:tcBorders>
      </w:tcPr>
    </w:tblStylePr>
    <w:tblStylePr w:type="band1Horz">
      <w:tblPr/>
      <w:tcPr>
        <w:tcBorders>
          <w:top w:val="single" w:sz="4" w:space="0" w:color="ED7D31" w:themeColor="accent2"/>
          <w:bottom w:val="single" w:sz="4" w:space="0" w:color="ED7D3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themeColor="accent2"/>
          <w:left w:val="nil"/>
        </w:tcBorders>
      </w:tcPr>
    </w:tblStylePr>
    <w:tblStylePr w:type="swCell">
      <w:tblPr/>
      <w:tcPr>
        <w:tcBorders>
          <w:top w:val="double" w:sz="4" w:space="0" w:color="ED7D31" w:themeColor="accent2"/>
          <w:right w:val="nil"/>
        </w:tcBorders>
      </w:tcPr>
    </w:tblStylePr>
  </w:style>
  <w:style w:type="table" w:customStyle="1" w:styleId="ListTable3-Accent214">
    <w:name w:val="List Table 3 - Accent 214"/>
    <w:basedOn w:val="TableNormal"/>
    <w:uiPriority w:val="48"/>
    <w:rsid w:val="00512B58"/>
    <w:pPr>
      <w:spacing w:after="0" w:line="240" w:lineRule="auto"/>
      <w:jc w:val="center"/>
    </w:pPr>
    <w:rPr>
      <w:rFonts w:ascii="Arial" w:eastAsiaTheme="minorHAnsi" w:hAnsi="Arial" w:cs="Arial"/>
      <w:sz w:val="20"/>
      <w:szCs w:val="20"/>
    </w:rPr>
    <w:tblPr>
      <w:tblStyleRowBandSize w:val="1"/>
      <w:tblStyleColBandSize w:val="1"/>
      <w:tblBorders>
        <w:top w:val="single" w:sz="4" w:space="0" w:color="ED7D31" w:themeColor="accent2"/>
        <w:left w:val="single" w:sz="4" w:space="0" w:color="ED7D31" w:themeColor="accent2"/>
        <w:bottom w:val="single" w:sz="4" w:space="0" w:color="ED7D31" w:themeColor="accent2"/>
        <w:right w:val="single" w:sz="4" w:space="0" w:color="ED7D31" w:themeColor="accent2"/>
      </w:tblBorders>
    </w:tblPr>
    <w:tcPr>
      <w:vAlign w:val="center"/>
    </w:tcPr>
    <w:tblStylePr w:type="firstRow">
      <w:rPr>
        <w:b/>
        <w:bCs/>
        <w:color w:val="FFFFFF" w:themeColor="background1"/>
      </w:rPr>
      <w:tblPr/>
      <w:tcPr>
        <w:shd w:val="clear" w:color="auto" w:fill="ED7D31" w:themeFill="accent2"/>
      </w:tcPr>
    </w:tblStylePr>
    <w:tblStylePr w:type="lastRow">
      <w:rPr>
        <w:b/>
        <w:bCs/>
      </w:rPr>
      <w:tblPr/>
      <w:tcPr>
        <w:tcBorders>
          <w:top w:val="double" w:sz="4" w:space="0" w:color="ED7D3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D7D31" w:themeColor="accent2"/>
          <w:right w:val="single" w:sz="4" w:space="0" w:color="ED7D31" w:themeColor="accent2"/>
        </w:tcBorders>
      </w:tcPr>
    </w:tblStylePr>
    <w:tblStylePr w:type="band1Horz">
      <w:tblPr/>
      <w:tcPr>
        <w:tcBorders>
          <w:top w:val="single" w:sz="4" w:space="0" w:color="ED7D31" w:themeColor="accent2"/>
          <w:bottom w:val="single" w:sz="4" w:space="0" w:color="ED7D3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themeColor="accent2"/>
          <w:left w:val="nil"/>
        </w:tcBorders>
      </w:tcPr>
    </w:tblStylePr>
    <w:tblStylePr w:type="swCell">
      <w:tblPr/>
      <w:tcPr>
        <w:tcBorders>
          <w:top w:val="double" w:sz="4" w:space="0" w:color="ED7D31" w:themeColor="accent2"/>
          <w:right w:val="nil"/>
        </w:tcBorders>
      </w:tcPr>
    </w:tblStylePr>
  </w:style>
  <w:style w:type="character" w:customStyle="1" w:styleId="NoSpacingChar">
    <w:name w:val="No Spacing Char"/>
    <w:basedOn w:val="DefaultParagraphFont"/>
    <w:link w:val="NoSpacing"/>
    <w:uiPriority w:val="1"/>
    <w:locked/>
    <w:rsid w:val="00207D08"/>
  </w:style>
  <w:style w:type="table" w:customStyle="1" w:styleId="Modledetableau1">
    <w:name w:val="Modèle de tableau1"/>
    <w:basedOn w:val="TableNormal"/>
    <w:next w:val="TableGrid"/>
    <w:uiPriority w:val="99"/>
    <w:rsid w:val="00207D08"/>
    <w:pPr>
      <w:spacing w:after="0" w:line="240" w:lineRule="auto"/>
    </w:pPr>
    <w:rPr>
      <w:rFonts w:ascii="Arial" w:eastAsia="MS Mincho" w:hAnsi="Arial" w:cs="Arial"/>
      <w:sz w:val="20"/>
      <w:szCs w:val="20"/>
    </w:rPr>
    <w:tblPr/>
  </w:style>
  <w:style w:type="table" w:customStyle="1" w:styleId="Deloitte11">
    <w:name w:val="Deloitte11"/>
    <w:basedOn w:val="TableNormal"/>
    <w:next w:val="TableGrid"/>
    <w:uiPriority w:val="99"/>
    <w:rsid w:val="00207D08"/>
    <w:pPr>
      <w:spacing w:after="0" w:line="240" w:lineRule="auto"/>
    </w:pPr>
    <w:rPr>
      <w:rFonts w:ascii="Arial" w:eastAsiaTheme="minorHAnsi" w:hAnsi="Arial" w:cs="Arial"/>
      <w:sz w:val="20"/>
      <w:szCs w:val="20"/>
    </w:rPr>
    <w:tblPr/>
  </w:style>
  <w:style w:type="paragraph" w:customStyle="1" w:styleId="NumberZS">
    <w:name w:val="Number ZS"/>
    <w:basedOn w:val="Normal"/>
    <w:uiPriority w:val="99"/>
    <w:rsid w:val="00207D08"/>
    <w:pPr>
      <w:spacing w:after="0" w:line="300" w:lineRule="exact"/>
    </w:pPr>
    <w:rPr>
      <w:rFonts w:ascii="Arial" w:eastAsia="Times New Roman" w:hAnsi="Arial" w:cs="Times New Roman"/>
      <w:sz w:val="20"/>
      <w:szCs w:val="18"/>
    </w:rPr>
  </w:style>
  <w:style w:type="character" w:customStyle="1" w:styleId="Heading6Char">
    <w:name w:val="Heading 6 Char"/>
    <w:basedOn w:val="DefaultParagraphFont"/>
    <w:link w:val="Heading6"/>
    <w:rsid w:val="00207D08"/>
    <w:rPr>
      <w:rFonts w:ascii="Arial" w:eastAsia="SimSun" w:hAnsi="Arial" w:cs="Times New Roman"/>
      <w:i/>
      <w:sz w:val="20"/>
      <w:szCs w:val="18"/>
    </w:rPr>
  </w:style>
  <w:style w:type="character" w:customStyle="1" w:styleId="Heading7Char">
    <w:name w:val="Heading 7 Char"/>
    <w:basedOn w:val="DefaultParagraphFont"/>
    <w:link w:val="Heading7"/>
    <w:rsid w:val="00207D08"/>
    <w:rPr>
      <w:rFonts w:ascii="Arial" w:eastAsia="SimSun" w:hAnsi="Arial" w:cs="Times New Roman"/>
      <w:sz w:val="20"/>
      <w:szCs w:val="18"/>
    </w:rPr>
  </w:style>
  <w:style w:type="character" w:customStyle="1" w:styleId="Heading8Char">
    <w:name w:val="Heading 8 Char"/>
    <w:basedOn w:val="DefaultParagraphFont"/>
    <w:link w:val="Heading8"/>
    <w:rsid w:val="00207D08"/>
    <w:rPr>
      <w:rFonts w:ascii="Arial" w:eastAsia="SimSun" w:hAnsi="Arial" w:cs="Times New Roman"/>
      <w:i/>
      <w:sz w:val="20"/>
      <w:szCs w:val="18"/>
    </w:rPr>
  </w:style>
  <w:style w:type="character" w:customStyle="1" w:styleId="Heading9Char">
    <w:name w:val="Heading 9 Char"/>
    <w:basedOn w:val="DefaultParagraphFont"/>
    <w:link w:val="Heading9"/>
    <w:rsid w:val="00207D08"/>
    <w:rPr>
      <w:rFonts w:ascii="Arial" w:eastAsia="SimSun" w:hAnsi="Arial" w:cs="Times New Roman"/>
      <w:i/>
      <w:sz w:val="18"/>
      <w:szCs w:val="18"/>
    </w:rPr>
  </w:style>
  <w:style w:type="paragraph" w:customStyle="1" w:styleId="SecondaryLine">
    <w:name w:val="Secondary Line"/>
    <w:basedOn w:val="ListParagraph"/>
    <w:link w:val="SecondaryLineChar"/>
    <w:autoRedefine/>
    <w:qFormat/>
    <w:rsid w:val="00207D08"/>
    <w:pPr>
      <w:spacing w:before="100" w:beforeAutospacing="1" w:after="100" w:afterAutospacing="1"/>
      <w:ind w:left="0"/>
    </w:pPr>
    <w:rPr>
      <w:rFonts w:ascii="Arial" w:eastAsiaTheme="minorHAnsi" w:hAnsi="Arial" w:cs="Arial"/>
      <w:bCs/>
      <w:i/>
      <w:iCs/>
      <w:sz w:val="20"/>
      <w:szCs w:val="18"/>
    </w:rPr>
  </w:style>
  <w:style w:type="character" w:customStyle="1" w:styleId="SecondaryLineChar">
    <w:name w:val="Secondary Line Char"/>
    <w:basedOn w:val="DefaultParagraphFont"/>
    <w:link w:val="SecondaryLine"/>
    <w:rsid w:val="00207D08"/>
    <w:rPr>
      <w:rFonts w:ascii="Arial" w:eastAsiaTheme="minorHAnsi" w:hAnsi="Arial" w:cs="Arial"/>
      <w:bCs/>
      <w:i/>
      <w:iCs/>
      <w:sz w:val="20"/>
      <w:szCs w:val="18"/>
    </w:rPr>
  </w:style>
  <w:style w:type="table" w:customStyle="1" w:styleId="Deloitte3">
    <w:name w:val="Deloitte3"/>
    <w:basedOn w:val="TableNormal"/>
    <w:next w:val="TableGrid"/>
    <w:uiPriority w:val="99"/>
    <w:rsid w:val="00207D08"/>
    <w:pPr>
      <w:spacing w:after="0" w:line="240" w:lineRule="auto"/>
    </w:pPr>
    <w:rPr>
      <w:rFonts w:ascii="Arial" w:eastAsiaTheme="minorHAnsi" w:hAnsi="Arial" w:cs="Arial"/>
      <w:sz w:val="20"/>
      <w:szCs w:val="20"/>
    </w:rPr>
    <w:tblPr/>
  </w:style>
  <w:style w:type="table" w:customStyle="1" w:styleId="InciteTable1">
    <w:name w:val="Incite Table1"/>
    <w:basedOn w:val="TableNormal"/>
    <w:next w:val="TableGrid"/>
    <w:uiPriority w:val="99"/>
    <w:rsid w:val="00207D08"/>
    <w:pPr>
      <w:spacing w:after="0" w:line="240" w:lineRule="auto"/>
    </w:pPr>
    <w:rPr>
      <w:rFonts w:ascii="Arial" w:eastAsiaTheme="minorHAnsi" w:hAnsi="Arial" w:cs="Arial"/>
      <w:sz w:val="20"/>
      <w:szCs w:val="20"/>
    </w:rPr>
    <w:tblPr/>
  </w:style>
  <w:style w:type="paragraph" w:customStyle="1" w:styleId="3CBD5A742C28424DA5172AD252E32316">
    <w:name w:val="3CBD5A742C28424DA5172AD252E32316"/>
    <w:rsid w:val="00207D08"/>
    <w:pPr>
      <w:spacing w:after="200" w:line="276" w:lineRule="auto"/>
    </w:pPr>
    <w:rPr>
      <w:rFonts w:ascii="Arial" w:hAnsi="Arial" w:cs="Arial"/>
      <w:sz w:val="20"/>
      <w:szCs w:val="18"/>
      <w:lang w:eastAsia="ja-JP"/>
    </w:rPr>
  </w:style>
  <w:style w:type="paragraph" w:styleId="BodyTextIndent3">
    <w:name w:val="Body Text Indent 3"/>
    <w:basedOn w:val="Normal"/>
    <w:link w:val="BodyTextIndent3Char"/>
    <w:uiPriority w:val="99"/>
    <w:unhideWhenUsed/>
    <w:rsid w:val="00207D08"/>
    <w:pPr>
      <w:spacing w:after="120" w:line="240" w:lineRule="auto"/>
      <w:ind w:left="360"/>
    </w:pPr>
    <w:rPr>
      <w:rFonts w:ascii="Times New Roman" w:eastAsia="Times New Roman" w:hAnsi="Times New Roman" w:cs="Times New Roman"/>
      <w:sz w:val="16"/>
      <w:szCs w:val="16"/>
    </w:rPr>
  </w:style>
  <w:style w:type="character" w:customStyle="1" w:styleId="BodyTextIndent3Char">
    <w:name w:val="Body Text Indent 3 Char"/>
    <w:basedOn w:val="DefaultParagraphFont"/>
    <w:link w:val="BodyTextIndent3"/>
    <w:uiPriority w:val="99"/>
    <w:rsid w:val="00207D08"/>
    <w:rPr>
      <w:rFonts w:ascii="Times New Roman" w:eastAsia="Times New Roman" w:hAnsi="Times New Roman" w:cs="Times New Roman"/>
      <w:sz w:val="16"/>
      <w:szCs w:val="16"/>
    </w:rPr>
  </w:style>
  <w:style w:type="character" w:customStyle="1" w:styleId="BodyTextZSCharChar">
    <w:name w:val="Body Text ZS Char Char"/>
    <w:basedOn w:val="DefaultParagraphFont"/>
    <w:locked/>
    <w:rsid w:val="00207D08"/>
    <w:rPr>
      <w:rFonts w:ascii="Arial" w:hAnsi="Arial" w:cs="Times New Roman"/>
      <w:bCs/>
      <w:sz w:val="22"/>
      <w:lang w:eastAsia="en-US" w:bidi="ar-SA"/>
    </w:rPr>
  </w:style>
  <w:style w:type="paragraph" w:customStyle="1" w:styleId="NormalZS">
    <w:name w:val="Normal ZS"/>
    <w:link w:val="NormalZSChar"/>
    <w:rsid w:val="00207D08"/>
    <w:pPr>
      <w:spacing w:after="0" w:line="240" w:lineRule="auto"/>
    </w:pPr>
    <w:rPr>
      <w:rFonts w:ascii="Arial" w:eastAsia="SimSun" w:hAnsi="Arial" w:cs="Times New Roman"/>
      <w:sz w:val="20"/>
      <w:szCs w:val="20"/>
    </w:rPr>
  </w:style>
  <w:style w:type="character" w:customStyle="1" w:styleId="NormalZSChar">
    <w:name w:val="Normal ZS Char"/>
    <w:basedOn w:val="DefaultParagraphFont"/>
    <w:link w:val="NormalZS"/>
    <w:locked/>
    <w:rsid w:val="00207D08"/>
    <w:rPr>
      <w:rFonts w:ascii="Arial" w:eastAsia="SimSun" w:hAnsi="Arial" w:cs="Times New Roman"/>
      <w:sz w:val="20"/>
      <w:szCs w:val="20"/>
    </w:rPr>
  </w:style>
  <w:style w:type="paragraph" w:customStyle="1" w:styleId="PIScreenerText">
    <w:name w:val="PI Screener Text"/>
    <w:basedOn w:val="Normal"/>
    <w:rsid w:val="00207D08"/>
    <w:pPr>
      <w:spacing w:before="120" w:after="0" w:line="240" w:lineRule="auto"/>
      <w:ind w:left="720" w:hanging="360"/>
    </w:pPr>
    <w:rPr>
      <w:rFonts w:ascii="Arial" w:eastAsia="Times New Roman" w:hAnsi="Arial" w:cs="Times New Roman"/>
      <w:sz w:val="24"/>
      <w:szCs w:val="24"/>
    </w:rPr>
  </w:style>
  <w:style w:type="character" w:customStyle="1" w:styleId="p2Char">
    <w:name w:val="p2 Char"/>
    <w:basedOn w:val="DefaultParagraphFont"/>
    <w:link w:val="p2"/>
    <w:locked/>
    <w:rsid w:val="00207D08"/>
    <w:rPr>
      <w:szCs w:val="24"/>
    </w:rPr>
  </w:style>
  <w:style w:type="paragraph" w:customStyle="1" w:styleId="p2">
    <w:name w:val="p2"/>
    <w:basedOn w:val="Normal"/>
    <w:link w:val="p2Char"/>
    <w:rsid w:val="00207D08"/>
    <w:pPr>
      <w:widowControl w:val="0"/>
      <w:tabs>
        <w:tab w:val="left" w:pos="204"/>
      </w:tabs>
      <w:autoSpaceDE w:val="0"/>
      <w:autoSpaceDN w:val="0"/>
      <w:adjustRightInd w:val="0"/>
      <w:spacing w:after="0" w:line="240" w:lineRule="auto"/>
    </w:pPr>
    <w:rPr>
      <w:szCs w:val="24"/>
    </w:rPr>
  </w:style>
  <w:style w:type="character" w:customStyle="1" w:styleId="Bulletinglevel1Char">
    <w:name w:val="Bulleting level 1 Char"/>
    <w:basedOn w:val="DefaultParagraphFont"/>
    <w:link w:val="Bulletinglevel1"/>
    <w:locked/>
    <w:rsid w:val="00207D08"/>
  </w:style>
  <w:style w:type="paragraph" w:customStyle="1" w:styleId="Bulletinglevel1">
    <w:name w:val="Bulleting level 1"/>
    <w:basedOn w:val="Normal"/>
    <w:link w:val="Bulletinglevel1Char"/>
    <w:qFormat/>
    <w:rsid w:val="00207D08"/>
    <w:pPr>
      <w:numPr>
        <w:numId w:val="12"/>
      </w:numPr>
      <w:spacing w:after="180" w:line="300" w:lineRule="exact"/>
      <w:ind w:left="547"/>
      <w:jc w:val="both"/>
    </w:pPr>
  </w:style>
  <w:style w:type="paragraph" w:customStyle="1" w:styleId="Style1">
    <w:name w:val="Style1"/>
    <w:basedOn w:val="Normal"/>
    <w:link w:val="Style1Char"/>
    <w:qFormat/>
    <w:rsid w:val="00207D08"/>
    <w:pPr>
      <w:spacing w:after="0" w:line="300" w:lineRule="exact"/>
    </w:pPr>
    <w:rPr>
      <w:rFonts w:ascii="Calibri" w:eastAsia="SimSun" w:hAnsi="Calibri" w:cs="Times New Roman"/>
      <w:bCs/>
      <w:caps/>
      <w:sz w:val="20"/>
      <w:szCs w:val="24"/>
      <w:shd w:val="pct15" w:color="auto" w:fill="FFFFFF"/>
      <w:lang w:eastAsia="ja-JP"/>
    </w:rPr>
  </w:style>
  <w:style w:type="character" w:customStyle="1" w:styleId="Style1Char">
    <w:name w:val="Style1 Char"/>
    <w:basedOn w:val="DefaultParagraphFont"/>
    <w:link w:val="Style1"/>
    <w:rsid w:val="00207D08"/>
    <w:rPr>
      <w:rFonts w:ascii="Calibri" w:eastAsia="SimSun" w:hAnsi="Calibri" w:cs="Times New Roman"/>
      <w:bCs/>
      <w:caps/>
      <w:sz w:val="20"/>
      <w:szCs w:val="24"/>
      <w:lang w:eastAsia="ja-JP"/>
    </w:rPr>
  </w:style>
  <w:style w:type="paragraph" w:customStyle="1" w:styleId="HeaderCVHP">
    <w:name w:val="Header (CVHP)"/>
    <w:basedOn w:val="Normal"/>
    <w:uiPriority w:val="2"/>
    <w:rsid w:val="00207D08"/>
    <w:pPr>
      <w:spacing w:before="240" w:after="120" w:line="276" w:lineRule="auto"/>
    </w:pPr>
    <w:rPr>
      <w:rFonts w:ascii="Arial" w:hAnsi="Arial" w:cs="Arial"/>
      <w:b/>
      <w:bCs/>
      <w:color w:val="4472C4"/>
      <w:sz w:val="20"/>
      <w:lang w:eastAsia="ko-KR"/>
    </w:rPr>
  </w:style>
  <w:style w:type="paragraph" w:customStyle="1" w:styleId="Sub-headerCVHP">
    <w:name w:val="Sub-header (CVHP)"/>
    <w:basedOn w:val="Normal"/>
    <w:uiPriority w:val="3"/>
    <w:rsid w:val="00207D08"/>
    <w:pPr>
      <w:spacing w:before="120" w:after="120" w:line="276" w:lineRule="auto"/>
    </w:pPr>
    <w:rPr>
      <w:rFonts w:ascii="Arial" w:hAnsi="Arial" w:cs="Arial"/>
      <w:i/>
      <w:iCs/>
      <w:sz w:val="20"/>
      <w:lang w:eastAsia="ko-KR"/>
    </w:rPr>
  </w:style>
  <w:style w:type="paragraph" w:customStyle="1" w:styleId="ProseCVHP">
    <w:name w:val="Prose (CVHP)"/>
    <w:basedOn w:val="Normal"/>
    <w:uiPriority w:val="4"/>
    <w:rsid w:val="00207D08"/>
    <w:pPr>
      <w:spacing w:after="0" w:line="276" w:lineRule="auto"/>
    </w:pPr>
    <w:rPr>
      <w:rFonts w:ascii="Cambria" w:hAnsi="Cambria" w:cs="Calibri"/>
      <w:sz w:val="20"/>
      <w:lang w:eastAsia="ko-KR"/>
    </w:rPr>
  </w:style>
  <w:style w:type="paragraph" w:customStyle="1" w:styleId="LabelCVHP">
    <w:name w:val="Label (CVHP)"/>
    <w:basedOn w:val="Normal"/>
    <w:uiPriority w:val="8"/>
    <w:rsid w:val="00207D08"/>
    <w:pPr>
      <w:spacing w:before="240" w:after="120" w:line="276" w:lineRule="auto"/>
    </w:pPr>
    <w:rPr>
      <w:rFonts w:ascii="Arial" w:hAnsi="Arial" w:cs="Arial"/>
      <w:b/>
      <w:bCs/>
      <w:sz w:val="20"/>
      <w:szCs w:val="18"/>
      <w:lang w:eastAsia="ko-KR"/>
    </w:rPr>
  </w:style>
  <w:style w:type="paragraph" w:customStyle="1" w:styleId="Sub-bullet1CVHP">
    <w:name w:val="Sub-bullet 1 (CVHP)"/>
    <w:basedOn w:val="Normal"/>
    <w:uiPriority w:val="6"/>
    <w:rsid w:val="00207D08"/>
    <w:pPr>
      <w:spacing w:after="0" w:line="276" w:lineRule="auto"/>
      <w:ind w:left="648" w:hanging="187"/>
    </w:pPr>
    <w:rPr>
      <w:rFonts w:ascii="Cambria" w:hAnsi="Cambria" w:cs="Calibri"/>
      <w:sz w:val="20"/>
      <w:lang w:eastAsia="ko-KR"/>
    </w:rPr>
  </w:style>
  <w:style w:type="paragraph" w:customStyle="1" w:styleId="MainBulletCVHP">
    <w:name w:val="Main Bullet (CVHP)"/>
    <w:basedOn w:val="Normal"/>
    <w:uiPriority w:val="5"/>
    <w:rsid w:val="00207D08"/>
    <w:pPr>
      <w:spacing w:before="120" w:after="0" w:line="276" w:lineRule="auto"/>
      <w:ind w:left="360" w:hanging="187"/>
    </w:pPr>
    <w:rPr>
      <w:rFonts w:ascii="Calibri Light" w:hAnsi="Calibri Light" w:cs="Calibri Light"/>
      <w:sz w:val="20"/>
      <w:lang w:eastAsia="ko-KR"/>
    </w:rPr>
  </w:style>
  <w:style w:type="paragraph" w:customStyle="1" w:styleId="Sub-bullet2CVHP">
    <w:name w:val="Sub-bullet 2 (CVHP)"/>
    <w:basedOn w:val="Normal"/>
    <w:uiPriority w:val="7"/>
    <w:rsid w:val="00207D08"/>
    <w:pPr>
      <w:spacing w:after="0" w:line="276" w:lineRule="auto"/>
      <w:ind w:left="893" w:hanging="173"/>
    </w:pPr>
    <w:rPr>
      <w:rFonts w:ascii="Cambria" w:hAnsi="Cambria" w:cs="Calibri"/>
      <w:sz w:val="20"/>
      <w:lang w:eastAsia="ko-KR"/>
    </w:rPr>
  </w:style>
  <w:style w:type="paragraph" w:customStyle="1" w:styleId="ProjectTitleCVHP">
    <w:name w:val="Project Title (CVHP)"/>
    <w:basedOn w:val="Normal"/>
    <w:rsid w:val="00207D08"/>
    <w:pPr>
      <w:numPr>
        <w:ilvl w:val="7"/>
        <w:numId w:val="13"/>
      </w:numPr>
      <w:spacing w:before="200" w:after="60" w:line="276" w:lineRule="auto"/>
      <w:jc w:val="center"/>
    </w:pPr>
    <w:rPr>
      <w:rFonts w:ascii="Arial" w:hAnsi="Arial" w:cs="Arial"/>
      <w:b/>
      <w:bCs/>
      <w:caps/>
      <w:color w:val="4472C4"/>
      <w:sz w:val="28"/>
      <w:szCs w:val="28"/>
      <w:lang w:eastAsia="ko-KR"/>
    </w:rPr>
  </w:style>
  <w:style w:type="paragraph" w:customStyle="1" w:styleId="Bulletsetup">
    <w:name w:val="Bullet setup"/>
    <w:basedOn w:val="Normal"/>
    <w:rsid w:val="00207D08"/>
    <w:pPr>
      <w:spacing w:after="0" w:line="240" w:lineRule="auto"/>
      <w:ind w:left="720" w:hanging="360"/>
    </w:pPr>
    <w:rPr>
      <w:rFonts w:ascii="Helvetica" w:eastAsia="MS Mincho" w:hAnsi="Helvetica" w:cs="Times New Roman"/>
      <w:sz w:val="24"/>
      <w:szCs w:val="18"/>
    </w:rPr>
  </w:style>
  <w:style w:type="paragraph" w:customStyle="1" w:styleId="QXAutoScreener">
    <w:name w:val="QX Auto Screener"/>
    <w:basedOn w:val="Normal"/>
    <w:link w:val="QXAutoScreenerChar"/>
    <w:rsid w:val="00207D08"/>
    <w:pPr>
      <w:numPr>
        <w:numId w:val="14"/>
      </w:numPr>
      <w:spacing w:after="120" w:line="240" w:lineRule="auto"/>
    </w:pPr>
    <w:rPr>
      <w:rFonts w:ascii="Arial Bold" w:eastAsia="Times New Roman" w:hAnsi="Arial Bold" w:cs="Times New Roman"/>
      <w:sz w:val="20"/>
      <w:szCs w:val="24"/>
      <w:lang w:val="x-none" w:eastAsia="x-none"/>
    </w:rPr>
  </w:style>
  <w:style w:type="character" w:customStyle="1" w:styleId="QXAutoScreenerChar">
    <w:name w:val="QX Auto Screener Char"/>
    <w:link w:val="QXAutoScreener"/>
    <w:rsid w:val="00207D08"/>
    <w:rPr>
      <w:rFonts w:ascii="Arial Bold" w:eastAsia="Times New Roman" w:hAnsi="Arial Bold" w:cs="Times New Roman"/>
      <w:sz w:val="20"/>
      <w:szCs w:val="24"/>
      <w:lang w:val="x-none" w:eastAsia="x-none"/>
    </w:rPr>
  </w:style>
  <w:style w:type="paragraph" w:styleId="HTMLPreformatted">
    <w:name w:val="HTML Preformatted"/>
    <w:basedOn w:val="Normal"/>
    <w:link w:val="HTMLPreformattedChar"/>
    <w:uiPriority w:val="99"/>
    <w:unhideWhenUsed/>
    <w:rsid w:val="00207D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18"/>
    </w:rPr>
  </w:style>
  <w:style w:type="character" w:customStyle="1" w:styleId="HTMLPreformattedChar">
    <w:name w:val="HTML Preformatted Char"/>
    <w:basedOn w:val="DefaultParagraphFont"/>
    <w:link w:val="HTMLPreformatted"/>
    <w:uiPriority w:val="99"/>
    <w:rsid w:val="00207D08"/>
    <w:rPr>
      <w:rFonts w:ascii="Courier New" w:eastAsia="Times New Roman" w:hAnsi="Courier New" w:cs="Courier New"/>
      <w:sz w:val="20"/>
      <w:szCs w:val="18"/>
    </w:rPr>
  </w:style>
  <w:style w:type="character" w:customStyle="1" w:styleId="y2iqfc">
    <w:name w:val="y2iqfc"/>
    <w:basedOn w:val="DefaultParagraphFont"/>
    <w:rsid w:val="00207D08"/>
  </w:style>
  <w:style w:type="character" w:customStyle="1" w:styleId="ts-alignment-element">
    <w:name w:val="ts-alignment-element"/>
    <w:basedOn w:val="DefaultParagraphFont"/>
    <w:rsid w:val="00207D08"/>
  </w:style>
  <w:style w:type="character" w:customStyle="1" w:styleId="cf01">
    <w:name w:val="cf01"/>
    <w:basedOn w:val="DefaultParagraphFont"/>
    <w:rsid w:val="00207D08"/>
    <w:rPr>
      <w:rFonts w:ascii="Segoe UI" w:hAnsi="Segoe UI" w:cs="Segoe UI" w:hint="default"/>
      <w:sz w:val="18"/>
      <w:szCs w:val="18"/>
    </w:rPr>
  </w:style>
  <w:style w:type="character" w:styleId="PageNumber">
    <w:name w:val="page number"/>
    <w:basedOn w:val="DefaultParagraphFont"/>
    <w:rsid w:val="00207D08"/>
  </w:style>
  <w:style w:type="paragraph" w:styleId="BodyText2">
    <w:name w:val="Body Text 2"/>
    <w:basedOn w:val="Normal"/>
    <w:link w:val="BodyText2Char"/>
    <w:rsid w:val="00207D08"/>
    <w:pPr>
      <w:spacing w:after="0" w:line="240" w:lineRule="auto"/>
    </w:pPr>
    <w:rPr>
      <w:rFonts w:ascii="Arial" w:eastAsia="SimSun" w:hAnsi="Arial" w:cs="Arial"/>
      <w:b/>
      <w:bCs/>
      <w:color w:val="FF00FF"/>
      <w:sz w:val="20"/>
      <w:szCs w:val="18"/>
    </w:rPr>
  </w:style>
  <w:style w:type="character" w:customStyle="1" w:styleId="BodyText2Char">
    <w:name w:val="Body Text 2 Char"/>
    <w:basedOn w:val="DefaultParagraphFont"/>
    <w:link w:val="BodyText2"/>
    <w:rsid w:val="00207D08"/>
    <w:rPr>
      <w:rFonts w:ascii="Arial" w:eastAsia="SimSun" w:hAnsi="Arial" w:cs="Arial"/>
      <w:b/>
      <w:bCs/>
      <w:color w:val="FF00FF"/>
      <w:sz w:val="20"/>
      <w:szCs w:val="18"/>
    </w:rPr>
  </w:style>
  <w:style w:type="paragraph" w:styleId="BodyTextIndent">
    <w:name w:val="Body Text Indent"/>
    <w:basedOn w:val="Normal"/>
    <w:link w:val="BodyTextIndentChar"/>
    <w:rsid w:val="00207D08"/>
    <w:pPr>
      <w:spacing w:after="120" w:line="240" w:lineRule="auto"/>
      <w:ind w:left="360"/>
    </w:pPr>
    <w:rPr>
      <w:rFonts w:ascii="Times New Roman" w:eastAsia="SimSun" w:hAnsi="Times New Roman" w:cs="Times New Roman"/>
      <w:sz w:val="24"/>
      <w:szCs w:val="24"/>
    </w:rPr>
  </w:style>
  <w:style w:type="character" w:customStyle="1" w:styleId="BodyTextIndentChar">
    <w:name w:val="Body Text Indent Char"/>
    <w:basedOn w:val="DefaultParagraphFont"/>
    <w:link w:val="BodyTextIndent"/>
    <w:rsid w:val="00207D08"/>
    <w:rPr>
      <w:rFonts w:ascii="Times New Roman" w:eastAsia="SimSun" w:hAnsi="Times New Roman" w:cs="Times New Roman"/>
      <w:sz w:val="24"/>
      <w:szCs w:val="24"/>
    </w:rPr>
  </w:style>
  <w:style w:type="paragraph" w:styleId="EnvelopeReturn">
    <w:name w:val="envelope return"/>
    <w:basedOn w:val="Normal"/>
    <w:rsid w:val="00207D08"/>
    <w:pPr>
      <w:spacing w:after="0" w:line="240" w:lineRule="auto"/>
    </w:pPr>
    <w:rPr>
      <w:rFonts w:ascii="Times New Roman" w:eastAsia="SimSun" w:hAnsi="Times New Roman" w:cs="Times New Roman"/>
      <w:sz w:val="24"/>
      <w:szCs w:val="18"/>
    </w:rPr>
  </w:style>
  <w:style w:type="paragraph" w:customStyle="1" w:styleId="ListNumber14">
    <w:name w:val="List Number 1/4"/>
    <w:basedOn w:val="ListNumber"/>
    <w:rsid w:val="00207D08"/>
    <w:pPr>
      <w:tabs>
        <w:tab w:val="left" w:pos="360"/>
      </w:tabs>
      <w:spacing w:after="120"/>
      <w:ind w:left="720" w:hanging="720"/>
    </w:pPr>
    <w:rPr>
      <w:szCs w:val="20"/>
    </w:rPr>
  </w:style>
  <w:style w:type="paragraph" w:styleId="ListNumber">
    <w:name w:val="List Number"/>
    <w:basedOn w:val="Normal"/>
    <w:rsid w:val="00207D08"/>
    <w:pPr>
      <w:spacing w:after="0" w:line="240" w:lineRule="auto"/>
      <w:ind w:left="504" w:hanging="504"/>
    </w:pPr>
    <w:rPr>
      <w:rFonts w:ascii="Times New Roman" w:eastAsia="SimSun" w:hAnsi="Times New Roman" w:cs="Times New Roman"/>
      <w:sz w:val="24"/>
      <w:szCs w:val="24"/>
    </w:rPr>
  </w:style>
  <w:style w:type="paragraph" w:customStyle="1" w:styleId="NumberList">
    <w:name w:val="Number List"/>
    <w:rsid w:val="00207D08"/>
    <w:pPr>
      <w:spacing w:after="216" w:line="240" w:lineRule="auto"/>
      <w:ind w:left="720"/>
    </w:pPr>
    <w:rPr>
      <w:rFonts w:ascii="TimesNewRomanPS" w:eastAsia="SimSun" w:hAnsi="TimesNewRomanPS" w:cs="Times New Roman"/>
      <w:color w:val="000000"/>
      <w:sz w:val="24"/>
      <w:szCs w:val="20"/>
    </w:rPr>
  </w:style>
  <w:style w:type="paragraph" w:styleId="BodyText3">
    <w:name w:val="Body Text 3"/>
    <w:basedOn w:val="Normal"/>
    <w:link w:val="BodyText3Char"/>
    <w:rsid w:val="00207D08"/>
    <w:pPr>
      <w:spacing w:after="120" w:line="240" w:lineRule="auto"/>
    </w:pPr>
    <w:rPr>
      <w:rFonts w:ascii="Times New Roman" w:eastAsia="SimSun" w:hAnsi="Times New Roman" w:cs="Times New Roman"/>
      <w:sz w:val="16"/>
      <w:szCs w:val="16"/>
    </w:rPr>
  </w:style>
  <w:style w:type="character" w:customStyle="1" w:styleId="BodyText3Char">
    <w:name w:val="Body Text 3 Char"/>
    <w:basedOn w:val="DefaultParagraphFont"/>
    <w:link w:val="BodyText3"/>
    <w:rsid w:val="00207D08"/>
    <w:rPr>
      <w:rFonts w:ascii="Times New Roman" w:eastAsia="SimSun" w:hAnsi="Times New Roman" w:cs="Times New Roman"/>
      <w:sz w:val="16"/>
      <w:szCs w:val="16"/>
    </w:rPr>
  </w:style>
  <w:style w:type="paragraph" w:styleId="PlainText">
    <w:name w:val="Plain Text"/>
    <w:basedOn w:val="Normal"/>
    <w:link w:val="PlainTextChar"/>
    <w:uiPriority w:val="99"/>
    <w:rsid w:val="00207D08"/>
    <w:pPr>
      <w:spacing w:after="0" w:line="240" w:lineRule="auto"/>
    </w:pPr>
    <w:rPr>
      <w:rFonts w:ascii="Courier New" w:eastAsia="SimSun" w:hAnsi="Courier New" w:cs="Times New Roman"/>
      <w:sz w:val="20"/>
      <w:szCs w:val="18"/>
    </w:rPr>
  </w:style>
  <w:style w:type="character" w:customStyle="1" w:styleId="PlainTextChar">
    <w:name w:val="Plain Text Char"/>
    <w:basedOn w:val="DefaultParagraphFont"/>
    <w:link w:val="PlainText"/>
    <w:uiPriority w:val="99"/>
    <w:rsid w:val="00207D08"/>
    <w:rPr>
      <w:rFonts w:ascii="Courier New" w:eastAsia="SimSun" w:hAnsi="Courier New" w:cs="Times New Roman"/>
      <w:sz w:val="20"/>
      <w:szCs w:val="18"/>
    </w:rPr>
  </w:style>
  <w:style w:type="paragraph" w:styleId="Caption">
    <w:name w:val="caption"/>
    <w:basedOn w:val="Normal"/>
    <w:next w:val="Normal"/>
    <w:qFormat/>
    <w:rsid w:val="00207D08"/>
    <w:pPr>
      <w:spacing w:after="0" w:line="240" w:lineRule="auto"/>
    </w:pPr>
    <w:rPr>
      <w:rFonts w:ascii="Times New Roman" w:eastAsia="SimSun" w:hAnsi="Times New Roman" w:cs="Times New Roman"/>
      <w:b/>
      <w:bCs/>
      <w:i/>
      <w:iCs/>
      <w:sz w:val="24"/>
      <w:szCs w:val="18"/>
    </w:rPr>
  </w:style>
  <w:style w:type="paragraph" w:customStyle="1" w:styleId="Char1CharCharCharCharCharChar">
    <w:name w:val="Char1 Char Char Char Char Char Char"/>
    <w:basedOn w:val="Normal"/>
    <w:rsid w:val="00207D08"/>
    <w:pPr>
      <w:spacing w:line="240" w:lineRule="exact"/>
    </w:pPr>
    <w:rPr>
      <w:rFonts w:ascii="Tahoma" w:eastAsia="SimSun" w:hAnsi="Tahoma" w:cs="Times New Roman"/>
      <w:sz w:val="20"/>
      <w:szCs w:val="18"/>
    </w:rPr>
  </w:style>
  <w:style w:type="paragraph" w:styleId="DocumentMap">
    <w:name w:val="Document Map"/>
    <w:basedOn w:val="Normal"/>
    <w:link w:val="DocumentMapChar"/>
    <w:rsid w:val="00207D08"/>
    <w:pPr>
      <w:spacing w:after="0" w:line="240" w:lineRule="auto"/>
    </w:pPr>
    <w:rPr>
      <w:rFonts w:ascii="Tahoma" w:eastAsia="SimSun" w:hAnsi="Tahoma" w:cs="Tahoma"/>
      <w:sz w:val="16"/>
      <w:szCs w:val="16"/>
    </w:rPr>
  </w:style>
  <w:style w:type="character" w:customStyle="1" w:styleId="DocumentMapChar">
    <w:name w:val="Document Map Char"/>
    <w:basedOn w:val="DefaultParagraphFont"/>
    <w:link w:val="DocumentMap"/>
    <w:rsid w:val="00207D08"/>
    <w:rPr>
      <w:rFonts w:ascii="Tahoma" w:eastAsia="SimSun" w:hAnsi="Tahoma" w:cs="Tahoma"/>
      <w:sz w:val="16"/>
      <w:szCs w:val="16"/>
    </w:rPr>
  </w:style>
  <w:style w:type="paragraph" w:customStyle="1" w:styleId="BodySingle">
    <w:name w:val="Body Single"/>
    <w:basedOn w:val="Normal"/>
    <w:link w:val="BodySingleChar"/>
    <w:rsid w:val="00207D08"/>
    <w:pPr>
      <w:spacing w:after="0" w:line="240" w:lineRule="auto"/>
    </w:pPr>
    <w:rPr>
      <w:rFonts w:ascii="Times New Roman" w:eastAsia="SimSun" w:hAnsi="Times New Roman" w:cs="Times New Roman"/>
      <w:sz w:val="24"/>
      <w:szCs w:val="18"/>
    </w:rPr>
  </w:style>
  <w:style w:type="character" w:customStyle="1" w:styleId="BodySingleChar">
    <w:name w:val="Body Single Char"/>
    <w:link w:val="BodySingle"/>
    <w:locked/>
    <w:rsid w:val="00207D08"/>
    <w:rPr>
      <w:rFonts w:ascii="Times New Roman" w:eastAsia="SimSun" w:hAnsi="Times New Roman" w:cs="Times New Roman"/>
      <w:sz w:val="24"/>
      <w:szCs w:val="18"/>
    </w:rPr>
  </w:style>
  <w:style w:type="paragraph" w:styleId="ListBullet">
    <w:name w:val="List Bullet"/>
    <w:basedOn w:val="Normal"/>
    <w:uiPriority w:val="99"/>
    <w:unhideWhenUsed/>
    <w:rsid w:val="00207D08"/>
    <w:pPr>
      <w:numPr>
        <w:numId w:val="15"/>
      </w:numPr>
      <w:spacing w:after="200" w:line="276" w:lineRule="auto"/>
      <w:contextualSpacing/>
    </w:pPr>
    <w:rPr>
      <w:rFonts w:eastAsiaTheme="minorHAnsi"/>
      <w:sz w:val="20"/>
    </w:rPr>
  </w:style>
  <w:style w:type="paragraph" w:customStyle="1" w:styleId="PLogHtmlText">
    <w:name w:val="P_Log_HtmlText"/>
    <w:basedOn w:val="Normal"/>
    <w:rsid w:val="00207D08"/>
    <w:pPr>
      <w:suppressAutoHyphens/>
      <w:spacing w:after="0" w:line="240" w:lineRule="auto"/>
      <w:ind w:left="-90"/>
    </w:pPr>
    <w:rPr>
      <w:rFonts w:ascii="Arial" w:eastAsia="Times New Roman" w:hAnsi="Arial" w:cs="Arial"/>
      <w:sz w:val="20"/>
      <w:szCs w:val="18"/>
      <w:lang w:eastAsia="ar-SA"/>
    </w:rPr>
  </w:style>
  <w:style w:type="paragraph" w:customStyle="1" w:styleId="PLogChoice">
    <w:name w:val="P_Log_Choice"/>
    <w:basedOn w:val="PLogHtmlText"/>
    <w:rsid w:val="00207D08"/>
    <w:pPr>
      <w:tabs>
        <w:tab w:val="left" w:pos="360"/>
      </w:tabs>
    </w:pPr>
  </w:style>
  <w:style w:type="paragraph" w:customStyle="1" w:styleId="bodytextzs0">
    <w:name w:val="bodytextzs"/>
    <w:basedOn w:val="Normal"/>
    <w:rsid w:val="00207D08"/>
    <w:pPr>
      <w:spacing w:after="180" w:line="300" w:lineRule="atLeast"/>
    </w:pPr>
    <w:rPr>
      <w:rFonts w:ascii="Arial" w:eastAsiaTheme="minorHAnsi" w:hAnsi="Arial" w:cs="Arial"/>
      <w:sz w:val="20"/>
    </w:rPr>
  </w:style>
  <w:style w:type="character" w:customStyle="1" w:styleId="aut-cc1">
    <w:name w:val="aut-cc1"/>
    <w:basedOn w:val="DefaultParagraphFont"/>
    <w:rsid w:val="00207D08"/>
  </w:style>
  <w:style w:type="character" w:customStyle="1" w:styleId="hps">
    <w:name w:val="hps"/>
    <w:basedOn w:val="DefaultParagraphFont"/>
    <w:rsid w:val="00207D08"/>
  </w:style>
  <w:style w:type="paragraph" w:customStyle="1" w:styleId="Pre-codedlist">
    <w:name w:val="Pre-coded list"/>
    <w:basedOn w:val="Normal"/>
    <w:link w:val="Pre-codedlistChar"/>
    <w:qFormat/>
    <w:rsid w:val="00207D08"/>
    <w:pPr>
      <w:tabs>
        <w:tab w:val="right" w:leader="dot" w:pos="7689"/>
        <w:tab w:val="left" w:pos="7831"/>
      </w:tabs>
      <w:spacing w:after="120" w:line="240" w:lineRule="auto"/>
    </w:pPr>
    <w:rPr>
      <w:rFonts w:eastAsia="Times New Roman" w:cs="Arial"/>
      <w:sz w:val="20"/>
      <w:szCs w:val="24"/>
      <w:lang w:val="de-DE" w:eastAsia="en-GB"/>
    </w:rPr>
  </w:style>
  <w:style w:type="character" w:customStyle="1" w:styleId="Pre-codedlistChar">
    <w:name w:val="Pre-coded list Char"/>
    <w:basedOn w:val="DefaultParagraphFont"/>
    <w:link w:val="Pre-codedlist"/>
    <w:rsid w:val="00207D08"/>
    <w:rPr>
      <w:rFonts w:eastAsia="Times New Roman" w:cs="Arial"/>
      <w:sz w:val="20"/>
      <w:szCs w:val="24"/>
      <w:lang w:val="de-DE" w:eastAsia="en-GB"/>
    </w:rPr>
  </w:style>
  <w:style w:type="paragraph" w:customStyle="1" w:styleId="xl26">
    <w:name w:val="xl26"/>
    <w:basedOn w:val="Normal"/>
    <w:rsid w:val="00207D08"/>
    <w:pPr>
      <w:spacing w:before="100" w:beforeAutospacing="1" w:after="100" w:afterAutospacing="1" w:line="240" w:lineRule="auto"/>
      <w:jc w:val="center"/>
    </w:pPr>
    <w:rPr>
      <w:rFonts w:ascii="Arial" w:eastAsia="Arial Unicode MS" w:hAnsi="Arial" w:cs="Arial"/>
      <w:b/>
      <w:bCs/>
      <w:sz w:val="20"/>
    </w:rPr>
  </w:style>
  <w:style w:type="character" w:customStyle="1" w:styleId="BodyTextZSChar2">
    <w:name w:val="Body Text ZS Char2"/>
    <w:basedOn w:val="DefaultParagraphFont"/>
    <w:rsid w:val="00207D08"/>
    <w:rPr>
      <w:rFonts w:eastAsia="Times New Roman" w:cs="Times New Roman"/>
      <w:bCs/>
      <w:sz w:val="22"/>
    </w:rPr>
  </w:style>
  <w:style w:type="paragraph" w:customStyle="1" w:styleId="SurveyText1">
    <w:name w:val="Survey Text1"/>
    <w:basedOn w:val="Normal"/>
    <w:next w:val="Normal"/>
    <w:link w:val="SurveyTextChar"/>
    <w:uiPriority w:val="1"/>
    <w:qFormat/>
    <w:rsid w:val="00207D08"/>
    <w:pPr>
      <w:spacing w:after="0" w:line="240" w:lineRule="auto"/>
    </w:pPr>
    <w:rPr>
      <w:rFonts w:ascii="Arial" w:eastAsiaTheme="minorHAnsi" w:hAnsi="Arial" w:cs="Arial"/>
      <w:sz w:val="20"/>
    </w:rPr>
  </w:style>
  <w:style w:type="character" w:customStyle="1" w:styleId="SurveyTextChar">
    <w:name w:val="Survey Text Char"/>
    <w:basedOn w:val="DefaultParagraphFont"/>
    <w:link w:val="SurveyText1"/>
    <w:uiPriority w:val="1"/>
    <w:rsid w:val="00207D08"/>
    <w:rPr>
      <w:rFonts w:ascii="Arial" w:eastAsiaTheme="minorHAnsi" w:hAnsi="Arial" w:cs="Arial"/>
      <w:sz w:val="20"/>
    </w:rPr>
  </w:style>
  <w:style w:type="character" w:customStyle="1" w:styleId="BodyTextZSChar1Char">
    <w:name w:val="Body Text ZS Char1 Char"/>
    <w:basedOn w:val="DefaultParagraphFont"/>
    <w:rsid w:val="00207D08"/>
    <w:rPr>
      <w:rFonts w:eastAsia="Times New Roman" w:cs="Times New Roman"/>
      <w:bCs/>
      <w:sz w:val="22"/>
      <w:szCs w:val="24"/>
    </w:rPr>
  </w:style>
  <w:style w:type="paragraph" w:customStyle="1" w:styleId="PN">
    <w:name w:val="PN"/>
    <w:basedOn w:val="Normal"/>
    <w:rsid w:val="00207D08"/>
    <w:pPr>
      <w:spacing w:after="0" w:line="240" w:lineRule="auto"/>
    </w:pPr>
    <w:rPr>
      <w:rFonts w:ascii="Arial" w:eastAsia="Times New Roman" w:hAnsi="Arial" w:cs="Times New Roman"/>
      <w:b/>
      <w:i/>
      <w:sz w:val="20"/>
    </w:rPr>
  </w:style>
  <w:style w:type="character" w:customStyle="1" w:styleId="Heading2Char1">
    <w:name w:val="Heading 2 Char1"/>
    <w:aliases w:val="Heading 2 ZS Char Char,Heading 2 Char Char,Heading 2 ZS Char1"/>
    <w:basedOn w:val="DefaultParagraphFont"/>
    <w:locked/>
    <w:rsid w:val="00207D08"/>
    <w:rPr>
      <w:rFonts w:ascii="Arial" w:hAnsi="Arial" w:cs="Arial"/>
      <w:b/>
      <w:bCs/>
      <w:iCs/>
      <w:smallCaps/>
      <w:sz w:val="28"/>
      <w:szCs w:val="28"/>
      <w:lang w:eastAsia="en-US" w:bidi="ar-SA"/>
    </w:rPr>
  </w:style>
  <w:style w:type="character" w:styleId="SubtleEmphasis">
    <w:name w:val="Subtle Emphasis"/>
    <w:basedOn w:val="DefaultParagraphFont"/>
    <w:uiPriority w:val="19"/>
    <w:qFormat/>
    <w:rsid w:val="00207D08"/>
    <w:rPr>
      <w:i/>
      <w:iCs/>
      <w:color w:val="404040" w:themeColor="text1" w:themeTint="BF"/>
    </w:rPr>
  </w:style>
  <w:style w:type="paragraph" w:customStyle="1" w:styleId="JBQuestion">
    <w:name w:val="JB Question"/>
    <w:basedOn w:val="NormalZS"/>
    <w:link w:val="JBQuestionChar3"/>
    <w:rsid w:val="00207D08"/>
    <w:pPr>
      <w:spacing w:line="360" w:lineRule="auto"/>
      <w:ind w:left="418" w:hanging="418"/>
    </w:pPr>
    <w:rPr>
      <w:rFonts w:eastAsia="Times New Roman"/>
      <w:szCs w:val="24"/>
    </w:rPr>
  </w:style>
  <w:style w:type="character" w:customStyle="1" w:styleId="JBQuestionChar3">
    <w:name w:val="JB Question Char3"/>
    <w:link w:val="JBQuestion"/>
    <w:rsid w:val="00207D08"/>
    <w:rPr>
      <w:rFonts w:ascii="Arial" w:eastAsia="Times New Roman" w:hAnsi="Arial" w:cs="Times New Roman"/>
      <w:sz w:val="20"/>
      <w:szCs w:val="24"/>
    </w:rPr>
  </w:style>
  <w:style w:type="paragraph" w:customStyle="1" w:styleId="QXPN">
    <w:name w:val="QX PN"/>
    <w:basedOn w:val="Normal"/>
    <w:link w:val="QXPNChar"/>
    <w:autoRedefine/>
    <w:rsid w:val="00207D08"/>
    <w:pPr>
      <w:spacing w:after="0" w:line="240" w:lineRule="auto"/>
      <w:ind w:left="720" w:hanging="720"/>
    </w:pPr>
    <w:rPr>
      <w:rFonts w:ascii="Arial" w:eastAsia="Times New Roman" w:hAnsi="Arial" w:cs="Times New Roman"/>
      <w:b/>
      <w:color w:val="000000"/>
      <w:spacing w:val="-3"/>
      <w:sz w:val="20"/>
      <w:szCs w:val="18"/>
      <w:lang w:val="en-CA" w:eastAsia="x-none"/>
    </w:rPr>
  </w:style>
  <w:style w:type="character" w:customStyle="1" w:styleId="QXPNChar">
    <w:name w:val="QX PN Char"/>
    <w:link w:val="QXPN"/>
    <w:rsid w:val="00207D08"/>
    <w:rPr>
      <w:rFonts w:ascii="Arial" w:eastAsia="Times New Roman" w:hAnsi="Arial" w:cs="Times New Roman"/>
      <w:b/>
      <w:color w:val="000000"/>
      <w:spacing w:val="-3"/>
      <w:sz w:val="20"/>
      <w:szCs w:val="18"/>
      <w:lang w:val="en-CA" w:eastAsia="x-none"/>
    </w:rPr>
  </w:style>
  <w:style w:type="character" w:customStyle="1" w:styleId="CommentZS">
    <w:name w:val="Comment ZS"/>
    <w:rsid w:val="00207D08"/>
    <w:rPr>
      <w:color w:val="FF0000"/>
    </w:rPr>
  </w:style>
  <w:style w:type="paragraph" w:customStyle="1" w:styleId="CoverPageFooterZS">
    <w:name w:val="Cover Page Footer ZS"/>
    <w:basedOn w:val="NormalZS"/>
    <w:rsid w:val="00207D08"/>
    <w:pPr>
      <w:jc w:val="right"/>
    </w:pPr>
    <w:rPr>
      <w:rFonts w:eastAsia="Times New Roman" w:cs="Arial"/>
      <w:spacing w:val="4"/>
      <w:sz w:val="16"/>
    </w:rPr>
  </w:style>
  <w:style w:type="paragraph" w:customStyle="1" w:styleId="BlockNote-FullLine">
    <w:name w:val="Block Note-Full Line"/>
    <w:basedOn w:val="Normal"/>
    <w:uiPriority w:val="99"/>
    <w:rsid w:val="00207D08"/>
    <w:pPr>
      <w:pBdr>
        <w:top w:val="single" w:sz="4" w:space="1" w:color="auto"/>
        <w:left w:val="single" w:sz="4" w:space="4" w:color="auto"/>
        <w:bottom w:val="single" w:sz="4" w:space="1" w:color="auto"/>
        <w:right w:val="single" w:sz="4" w:space="4" w:color="auto"/>
      </w:pBdr>
      <w:spacing w:after="0" w:line="240" w:lineRule="atLeast"/>
      <w:jc w:val="center"/>
    </w:pPr>
    <w:rPr>
      <w:rFonts w:ascii="Times New Roman" w:eastAsia="Times New Roman" w:hAnsi="Times New Roman" w:cs="Times New Roman"/>
      <w:color w:val="000000"/>
      <w:sz w:val="20"/>
      <w:szCs w:val="18"/>
    </w:rPr>
  </w:style>
  <w:style w:type="paragraph" w:customStyle="1" w:styleId="QuestionText">
    <w:name w:val="Question Text"/>
    <w:basedOn w:val="Normal"/>
    <w:link w:val="QuestionTextChar"/>
    <w:qFormat/>
    <w:rsid w:val="00207D08"/>
    <w:pPr>
      <w:tabs>
        <w:tab w:val="left" w:pos="720"/>
      </w:tabs>
      <w:spacing w:after="180" w:line="300" w:lineRule="exact"/>
      <w:ind w:left="720" w:hanging="720"/>
    </w:pPr>
    <w:rPr>
      <w:rFonts w:ascii="Arial" w:eastAsia="SimSun" w:hAnsi="Arial" w:cs="Times New Roman"/>
      <w:b/>
      <w:bCs/>
      <w:sz w:val="20"/>
      <w:szCs w:val="24"/>
    </w:rPr>
  </w:style>
  <w:style w:type="character" w:customStyle="1" w:styleId="QuestionTextChar">
    <w:name w:val="Question Text Char"/>
    <w:basedOn w:val="DefaultParagraphFont"/>
    <w:link w:val="QuestionText"/>
    <w:rsid w:val="00207D08"/>
    <w:rPr>
      <w:rFonts w:ascii="Arial" w:eastAsia="SimSun" w:hAnsi="Arial" w:cs="Times New Roman"/>
      <w:b/>
      <w:bCs/>
      <w:sz w:val="20"/>
      <w:szCs w:val="24"/>
    </w:rPr>
  </w:style>
  <w:style w:type="character" w:customStyle="1" w:styleId="mrQuestionText">
    <w:name w:val="mr Question Text"/>
    <w:uiPriority w:val="99"/>
    <w:rsid w:val="00207D08"/>
    <w:rPr>
      <w:rFonts w:cs="Times New Roman"/>
    </w:rPr>
  </w:style>
  <w:style w:type="character" w:customStyle="1" w:styleId="BodyTextZSChar4">
    <w:name w:val="Body Text ZS Char4"/>
    <w:rsid w:val="00207D08"/>
    <w:rPr>
      <w:rFonts w:eastAsia="SimSun" w:cs="Times New Roman"/>
      <w:bCs/>
      <w:sz w:val="22"/>
    </w:rPr>
  </w:style>
  <w:style w:type="table" w:customStyle="1" w:styleId="TableGrid7">
    <w:name w:val="Table Grid7"/>
    <w:basedOn w:val="TableNormal"/>
    <w:next w:val="TableGrid"/>
    <w:uiPriority w:val="99"/>
    <w:rsid w:val="00207D08"/>
    <w:pPr>
      <w:spacing w:after="0" w:line="240" w:lineRule="auto"/>
    </w:pPr>
    <w:rPr>
      <w:rFonts w:ascii="Arial" w:eastAsiaTheme="minorHAnsi" w:hAnsi="Arial" w:cs="Arial"/>
      <w:color w:val="53565A"/>
      <w:sz w:val="20"/>
      <w:szCs w:val="20"/>
    </w:rPr>
    <w:tblPr/>
  </w:style>
  <w:style w:type="character" w:customStyle="1" w:styleId="hgkelc">
    <w:name w:val="hgkelc"/>
    <w:basedOn w:val="DefaultParagraphFont"/>
    <w:rsid w:val="00207D08"/>
  </w:style>
  <w:style w:type="paragraph" w:customStyle="1" w:styleId="Attitudinal">
    <w:name w:val="Attitudinal"/>
    <w:basedOn w:val="ListParagraph"/>
    <w:rsid w:val="00207D08"/>
    <w:pPr>
      <w:numPr>
        <w:ilvl w:val="1"/>
        <w:numId w:val="16"/>
      </w:numPr>
      <w:tabs>
        <w:tab w:val="num" w:pos="1080"/>
      </w:tabs>
      <w:spacing w:before="100" w:beforeAutospacing="1" w:after="100" w:afterAutospacing="1"/>
      <w:ind w:left="792" w:hanging="432"/>
      <w:contextualSpacing/>
    </w:pPr>
    <w:rPr>
      <w:rFonts w:ascii="Arial" w:eastAsiaTheme="minorHAnsi" w:hAnsi="Arial" w:cs="Arial"/>
      <w:i/>
      <w:color w:val="C9C9C9" w:themeColor="accent3" w:themeTint="99"/>
      <w:szCs w:val="20"/>
    </w:rPr>
  </w:style>
  <w:style w:type="table" w:customStyle="1" w:styleId="Deloitte1">
    <w:name w:val="Deloitte1"/>
    <w:basedOn w:val="TableNormal"/>
    <w:next w:val="TableGrid"/>
    <w:rsid w:val="00207D08"/>
    <w:pPr>
      <w:spacing w:after="0" w:line="240" w:lineRule="auto"/>
    </w:pPr>
    <w:rPr>
      <w:rFonts w:ascii="Arial" w:eastAsia="MS Mincho" w:hAnsi="Arial" w:cs="Arial"/>
      <w:sz w:val="20"/>
      <w:szCs w:val="20"/>
    </w:rPr>
    <w:tblPr/>
  </w:style>
  <w:style w:type="paragraph" w:customStyle="1" w:styleId="ProgrammingInstructions">
    <w:name w:val="Programming Instructions"/>
    <w:basedOn w:val="Normal"/>
    <w:link w:val="ProgrammingInstructionsChar"/>
    <w:qFormat/>
    <w:rsid w:val="00207D08"/>
    <w:pPr>
      <w:spacing w:before="100" w:beforeAutospacing="1" w:after="100" w:afterAutospacing="1" w:line="240" w:lineRule="auto"/>
    </w:pPr>
    <w:rPr>
      <w:rFonts w:ascii="Arial Narrow" w:eastAsia="Batang" w:hAnsi="Arial Narrow" w:cs="Arial"/>
      <w:color w:val="A5A5A5" w:themeColor="accent3"/>
      <w:szCs w:val="20"/>
    </w:rPr>
  </w:style>
  <w:style w:type="character" w:customStyle="1" w:styleId="ProgrammingInstructionsChar">
    <w:name w:val="Programming Instructions Char"/>
    <w:basedOn w:val="DefaultParagraphFont"/>
    <w:link w:val="ProgrammingInstructions"/>
    <w:rsid w:val="00207D08"/>
    <w:rPr>
      <w:rFonts w:ascii="Arial Narrow" w:eastAsia="Batang" w:hAnsi="Arial Narrow" w:cs="Arial"/>
      <w:color w:val="A5A5A5" w:themeColor="accent3"/>
      <w:szCs w:val="20"/>
    </w:rPr>
  </w:style>
  <w:style w:type="paragraph" w:customStyle="1" w:styleId="TableText">
    <w:name w:val="Table Text"/>
    <w:basedOn w:val="Normal"/>
    <w:qFormat/>
    <w:rsid w:val="00207D08"/>
    <w:pPr>
      <w:spacing w:before="60" w:after="0" w:line="240" w:lineRule="auto"/>
    </w:pPr>
    <w:rPr>
      <w:rFonts w:cs="Calibri"/>
      <w:color w:val="404040" w:themeColor="text1" w:themeTint="BF"/>
      <w:sz w:val="20"/>
      <w:lang w:eastAsia="zh-TW"/>
    </w:rPr>
  </w:style>
  <w:style w:type="character" w:customStyle="1" w:styleId="UnresolvedMention2">
    <w:name w:val="Unresolved Mention2"/>
    <w:basedOn w:val="DefaultParagraphFont"/>
    <w:uiPriority w:val="99"/>
    <w:semiHidden/>
    <w:rsid w:val="00207D08"/>
    <w:rPr>
      <w:color w:val="808080"/>
      <w:shd w:val="clear" w:color="auto" w:fill="E6E6E6"/>
    </w:rPr>
  </w:style>
  <w:style w:type="paragraph" w:customStyle="1" w:styleId="SurveyText">
    <w:name w:val="Survey Text"/>
    <w:basedOn w:val="Normal"/>
    <w:next w:val="Normal"/>
    <w:uiPriority w:val="1"/>
    <w:qFormat/>
    <w:rsid w:val="00207D08"/>
    <w:pPr>
      <w:spacing w:after="0" w:line="240" w:lineRule="auto"/>
    </w:pPr>
    <w:rPr>
      <w:rFonts w:ascii="Calibri" w:eastAsiaTheme="minorHAnsi" w:hAnsi="Calibri" w:cs="Calibri"/>
    </w:rPr>
  </w:style>
  <w:style w:type="paragraph" w:customStyle="1" w:styleId="Deletedtext">
    <w:name w:val="Deleted text"/>
    <w:basedOn w:val="Normal"/>
    <w:link w:val="DeletedtextChar"/>
    <w:qFormat/>
    <w:rsid w:val="00207D08"/>
    <w:pPr>
      <w:spacing w:after="0" w:line="240" w:lineRule="auto"/>
    </w:pPr>
    <w:rPr>
      <w:rFonts w:ascii="Calibri" w:eastAsiaTheme="minorHAnsi" w:hAnsi="Calibri" w:cs="Calibri"/>
      <w:strike/>
      <w:color w:val="FF0000"/>
    </w:rPr>
  </w:style>
  <w:style w:type="character" w:customStyle="1" w:styleId="DeletedtextChar">
    <w:name w:val="Deleted text Char"/>
    <w:basedOn w:val="DefaultParagraphFont"/>
    <w:link w:val="Deletedtext"/>
    <w:rsid w:val="00207D08"/>
    <w:rPr>
      <w:rFonts w:ascii="Calibri" w:eastAsiaTheme="minorHAnsi" w:hAnsi="Calibri" w:cs="Calibri"/>
      <w:strike/>
      <w:color w:val="FF0000"/>
    </w:rPr>
  </w:style>
  <w:style w:type="character" w:customStyle="1" w:styleId="Researcher">
    <w:name w:val="Researcher"/>
    <w:basedOn w:val="DefaultParagraphFont"/>
    <w:uiPriority w:val="4"/>
    <w:rsid w:val="002A0005"/>
    <w:rPr>
      <w:rFonts w:ascii="Times New Roman" w:hAnsi="Times New Roman" w:cs="Times New Roman" w:hint="default"/>
      <w:b/>
      <w:bCs/>
      <w:color w:val="FF0000"/>
    </w:rPr>
  </w:style>
  <w:style w:type="character" w:customStyle="1" w:styleId="CommentTextChar1">
    <w:name w:val="Comment Text Char1"/>
    <w:aliases w:val="Comment Text ZS Char1"/>
    <w:basedOn w:val="DefaultParagraphFont"/>
    <w:uiPriority w:val="99"/>
    <w:rsid w:val="00AB7EA8"/>
  </w:style>
  <w:style w:type="table" w:customStyle="1" w:styleId="TableGrid42">
    <w:name w:val="Table Grid42"/>
    <w:basedOn w:val="TableNormal"/>
    <w:next w:val="TableGrid"/>
    <w:uiPriority w:val="99"/>
    <w:rsid w:val="00AB7EA8"/>
    <w:pPr>
      <w:spacing w:after="0" w:line="240" w:lineRule="auto"/>
    </w:pPr>
    <w:rPr>
      <w:rFonts w:ascii="Arial Bold" w:eastAsiaTheme="minorHAnsi" w:hAnsi="Arial Bold" w:cs="Arial Bold"/>
      <w:color w:val="53565A"/>
      <w:szCs w:val="20"/>
    </w:rPr>
    <w:tblPr/>
  </w:style>
  <w:style w:type="table" w:customStyle="1" w:styleId="TableGrid3">
    <w:name w:val="Table Grid3"/>
    <w:basedOn w:val="TableNormal"/>
    <w:next w:val="TableGrid"/>
    <w:uiPriority w:val="99"/>
    <w:rsid w:val="00A8374F"/>
    <w:pPr>
      <w:spacing w:after="0" w:line="240" w:lineRule="auto"/>
    </w:pPr>
    <w:rPr>
      <w:rFonts w:eastAsia="Aptos"/>
      <w:kern w:val="2"/>
      <w:sz w:val="24"/>
      <w:szCs w:val="24"/>
      <w14:ligatures w14:val="standardContextual"/>
    </w:rP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547127">
      <w:bodyDiv w:val="1"/>
      <w:marLeft w:val="0"/>
      <w:marRight w:val="0"/>
      <w:marTop w:val="0"/>
      <w:marBottom w:val="0"/>
      <w:divBdr>
        <w:top w:val="none" w:sz="0" w:space="0" w:color="auto"/>
        <w:left w:val="none" w:sz="0" w:space="0" w:color="auto"/>
        <w:bottom w:val="none" w:sz="0" w:space="0" w:color="auto"/>
        <w:right w:val="none" w:sz="0" w:space="0" w:color="auto"/>
      </w:divBdr>
    </w:div>
    <w:div w:id="182473388">
      <w:bodyDiv w:val="1"/>
      <w:marLeft w:val="0"/>
      <w:marRight w:val="0"/>
      <w:marTop w:val="0"/>
      <w:marBottom w:val="0"/>
      <w:divBdr>
        <w:top w:val="none" w:sz="0" w:space="0" w:color="auto"/>
        <w:left w:val="none" w:sz="0" w:space="0" w:color="auto"/>
        <w:bottom w:val="none" w:sz="0" w:space="0" w:color="auto"/>
        <w:right w:val="none" w:sz="0" w:space="0" w:color="auto"/>
      </w:divBdr>
    </w:div>
    <w:div w:id="229074039">
      <w:bodyDiv w:val="1"/>
      <w:marLeft w:val="0"/>
      <w:marRight w:val="0"/>
      <w:marTop w:val="0"/>
      <w:marBottom w:val="0"/>
      <w:divBdr>
        <w:top w:val="none" w:sz="0" w:space="0" w:color="auto"/>
        <w:left w:val="none" w:sz="0" w:space="0" w:color="auto"/>
        <w:bottom w:val="none" w:sz="0" w:space="0" w:color="auto"/>
        <w:right w:val="none" w:sz="0" w:space="0" w:color="auto"/>
      </w:divBdr>
    </w:div>
    <w:div w:id="313880478">
      <w:bodyDiv w:val="1"/>
      <w:marLeft w:val="0"/>
      <w:marRight w:val="0"/>
      <w:marTop w:val="0"/>
      <w:marBottom w:val="0"/>
      <w:divBdr>
        <w:top w:val="none" w:sz="0" w:space="0" w:color="auto"/>
        <w:left w:val="none" w:sz="0" w:space="0" w:color="auto"/>
        <w:bottom w:val="none" w:sz="0" w:space="0" w:color="auto"/>
        <w:right w:val="none" w:sz="0" w:space="0" w:color="auto"/>
      </w:divBdr>
    </w:div>
    <w:div w:id="317805210">
      <w:bodyDiv w:val="1"/>
      <w:marLeft w:val="0"/>
      <w:marRight w:val="0"/>
      <w:marTop w:val="0"/>
      <w:marBottom w:val="0"/>
      <w:divBdr>
        <w:top w:val="none" w:sz="0" w:space="0" w:color="auto"/>
        <w:left w:val="none" w:sz="0" w:space="0" w:color="auto"/>
        <w:bottom w:val="none" w:sz="0" w:space="0" w:color="auto"/>
        <w:right w:val="none" w:sz="0" w:space="0" w:color="auto"/>
      </w:divBdr>
    </w:div>
    <w:div w:id="331375358">
      <w:bodyDiv w:val="1"/>
      <w:marLeft w:val="0"/>
      <w:marRight w:val="0"/>
      <w:marTop w:val="0"/>
      <w:marBottom w:val="0"/>
      <w:divBdr>
        <w:top w:val="none" w:sz="0" w:space="0" w:color="auto"/>
        <w:left w:val="none" w:sz="0" w:space="0" w:color="auto"/>
        <w:bottom w:val="none" w:sz="0" w:space="0" w:color="auto"/>
        <w:right w:val="none" w:sz="0" w:space="0" w:color="auto"/>
      </w:divBdr>
    </w:div>
    <w:div w:id="386876360">
      <w:bodyDiv w:val="1"/>
      <w:marLeft w:val="0"/>
      <w:marRight w:val="0"/>
      <w:marTop w:val="0"/>
      <w:marBottom w:val="0"/>
      <w:divBdr>
        <w:top w:val="none" w:sz="0" w:space="0" w:color="auto"/>
        <w:left w:val="none" w:sz="0" w:space="0" w:color="auto"/>
        <w:bottom w:val="none" w:sz="0" w:space="0" w:color="auto"/>
        <w:right w:val="none" w:sz="0" w:space="0" w:color="auto"/>
      </w:divBdr>
    </w:div>
    <w:div w:id="433282684">
      <w:bodyDiv w:val="1"/>
      <w:marLeft w:val="0"/>
      <w:marRight w:val="0"/>
      <w:marTop w:val="0"/>
      <w:marBottom w:val="0"/>
      <w:divBdr>
        <w:top w:val="none" w:sz="0" w:space="0" w:color="auto"/>
        <w:left w:val="none" w:sz="0" w:space="0" w:color="auto"/>
        <w:bottom w:val="none" w:sz="0" w:space="0" w:color="auto"/>
        <w:right w:val="none" w:sz="0" w:space="0" w:color="auto"/>
      </w:divBdr>
    </w:div>
    <w:div w:id="454063641">
      <w:bodyDiv w:val="1"/>
      <w:marLeft w:val="0"/>
      <w:marRight w:val="0"/>
      <w:marTop w:val="0"/>
      <w:marBottom w:val="0"/>
      <w:divBdr>
        <w:top w:val="none" w:sz="0" w:space="0" w:color="auto"/>
        <w:left w:val="none" w:sz="0" w:space="0" w:color="auto"/>
        <w:bottom w:val="none" w:sz="0" w:space="0" w:color="auto"/>
        <w:right w:val="none" w:sz="0" w:space="0" w:color="auto"/>
      </w:divBdr>
    </w:div>
    <w:div w:id="480579532">
      <w:bodyDiv w:val="1"/>
      <w:marLeft w:val="0"/>
      <w:marRight w:val="0"/>
      <w:marTop w:val="0"/>
      <w:marBottom w:val="0"/>
      <w:divBdr>
        <w:top w:val="none" w:sz="0" w:space="0" w:color="auto"/>
        <w:left w:val="none" w:sz="0" w:space="0" w:color="auto"/>
        <w:bottom w:val="none" w:sz="0" w:space="0" w:color="auto"/>
        <w:right w:val="none" w:sz="0" w:space="0" w:color="auto"/>
      </w:divBdr>
    </w:div>
    <w:div w:id="580261562">
      <w:bodyDiv w:val="1"/>
      <w:marLeft w:val="0"/>
      <w:marRight w:val="0"/>
      <w:marTop w:val="0"/>
      <w:marBottom w:val="0"/>
      <w:divBdr>
        <w:top w:val="none" w:sz="0" w:space="0" w:color="auto"/>
        <w:left w:val="none" w:sz="0" w:space="0" w:color="auto"/>
        <w:bottom w:val="none" w:sz="0" w:space="0" w:color="auto"/>
        <w:right w:val="none" w:sz="0" w:space="0" w:color="auto"/>
      </w:divBdr>
    </w:div>
    <w:div w:id="676812482">
      <w:bodyDiv w:val="1"/>
      <w:marLeft w:val="0"/>
      <w:marRight w:val="0"/>
      <w:marTop w:val="0"/>
      <w:marBottom w:val="0"/>
      <w:divBdr>
        <w:top w:val="none" w:sz="0" w:space="0" w:color="auto"/>
        <w:left w:val="none" w:sz="0" w:space="0" w:color="auto"/>
        <w:bottom w:val="none" w:sz="0" w:space="0" w:color="auto"/>
        <w:right w:val="none" w:sz="0" w:space="0" w:color="auto"/>
      </w:divBdr>
      <w:divsChild>
        <w:div w:id="4139001">
          <w:marLeft w:val="0"/>
          <w:marRight w:val="0"/>
          <w:marTop w:val="0"/>
          <w:marBottom w:val="0"/>
          <w:divBdr>
            <w:top w:val="none" w:sz="0" w:space="0" w:color="auto"/>
            <w:left w:val="none" w:sz="0" w:space="0" w:color="auto"/>
            <w:bottom w:val="none" w:sz="0" w:space="0" w:color="auto"/>
            <w:right w:val="none" w:sz="0" w:space="0" w:color="auto"/>
          </w:divBdr>
          <w:divsChild>
            <w:div w:id="2116485991">
              <w:marLeft w:val="0"/>
              <w:marRight w:val="0"/>
              <w:marTop w:val="0"/>
              <w:marBottom w:val="0"/>
              <w:divBdr>
                <w:top w:val="none" w:sz="0" w:space="0" w:color="auto"/>
                <w:left w:val="none" w:sz="0" w:space="0" w:color="auto"/>
                <w:bottom w:val="none" w:sz="0" w:space="0" w:color="auto"/>
                <w:right w:val="none" w:sz="0" w:space="0" w:color="auto"/>
              </w:divBdr>
            </w:div>
          </w:divsChild>
        </w:div>
        <w:div w:id="27147989">
          <w:marLeft w:val="0"/>
          <w:marRight w:val="0"/>
          <w:marTop w:val="0"/>
          <w:marBottom w:val="0"/>
          <w:divBdr>
            <w:top w:val="none" w:sz="0" w:space="0" w:color="auto"/>
            <w:left w:val="none" w:sz="0" w:space="0" w:color="auto"/>
            <w:bottom w:val="none" w:sz="0" w:space="0" w:color="auto"/>
            <w:right w:val="none" w:sz="0" w:space="0" w:color="auto"/>
          </w:divBdr>
        </w:div>
        <w:div w:id="40398942">
          <w:marLeft w:val="0"/>
          <w:marRight w:val="0"/>
          <w:marTop w:val="0"/>
          <w:marBottom w:val="0"/>
          <w:divBdr>
            <w:top w:val="none" w:sz="0" w:space="0" w:color="auto"/>
            <w:left w:val="none" w:sz="0" w:space="0" w:color="auto"/>
            <w:bottom w:val="none" w:sz="0" w:space="0" w:color="auto"/>
            <w:right w:val="none" w:sz="0" w:space="0" w:color="auto"/>
          </w:divBdr>
          <w:divsChild>
            <w:div w:id="1121075018">
              <w:marLeft w:val="-75"/>
              <w:marRight w:val="0"/>
              <w:marTop w:val="30"/>
              <w:marBottom w:val="30"/>
              <w:divBdr>
                <w:top w:val="none" w:sz="0" w:space="0" w:color="auto"/>
                <w:left w:val="none" w:sz="0" w:space="0" w:color="auto"/>
                <w:bottom w:val="none" w:sz="0" w:space="0" w:color="auto"/>
                <w:right w:val="none" w:sz="0" w:space="0" w:color="auto"/>
              </w:divBdr>
              <w:divsChild>
                <w:div w:id="488908284">
                  <w:marLeft w:val="0"/>
                  <w:marRight w:val="0"/>
                  <w:marTop w:val="0"/>
                  <w:marBottom w:val="0"/>
                  <w:divBdr>
                    <w:top w:val="none" w:sz="0" w:space="0" w:color="auto"/>
                    <w:left w:val="none" w:sz="0" w:space="0" w:color="auto"/>
                    <w:bottom w:val="none" w:sz="0" w:space="0" w:color="auto"/>
                    <w:right w:val="none" w:sz="0" w:space="0" w:color="auto"/>
                  </w:divBdr>
                  <w:divsChild>
                    <w:div w:id="210775804">
                      <w:marLeft w:val="0"/>
                      <w:marRight w:val="0"/>
                      <w:marTop w:val="0"/>
                      <w:marBottom w:val="0"/>
                      <w:divBdr>
                        <w:top w:val="none" w:sz="0" w:space="0" w:color="auto"/>
                        <w:left w:val="none" w:sz="0" w:space="0" w:color="auto"/>
                        <w:bottom w:val="none" w:sz="0" w:space="0" w:color="auto"/>
                        <w:right w:val="none" w:sz="0" w:space="0" w:color="auto"/>
                      </w:divBdr>
                    </w:div>
                  </w:divsChild>
                </w:div>
                <w:div w:id="639965359">
                  <w:marLeft w:val="0"/>
                  <w:marRight w:val="0"/>
                  <w:marTop w:val="0"/>
                  <w:marBottom w:val="0"/>
                  <w:divBdr>
                    <w:top w:val="none" w:sz="0" w:space="0" w:color="auto"/>
                    <w:left w:val="none" w:sz="0" w:space="0" w:color="auto"/>
                    <w:bottom w:val="none" w:sz="0" w:space="0" w:color="auto"/>
                    <w:right w:val="none" w:sz="0" w:space="0" w:color="auto"/>
                  </w:divBdr>
                  <w:divsChild>
                    <w:div w:id="1302689349">
                      <w:marLeft w:val="0"/>
                      <w:marRight w:val="0"/>
                      <w:marTop w:val="0"/>
                      <w:marBottom w:val="0"/>
                      <w:divBdr>
                        <w:top w:val="none" w:sz="0" w:space="0" w:color="auto"/>
                        <w:left w:val="none" w:sz="0" w:space="0" w:color="auto"/>
                        <w:bottom w:val="none" w:sz="0" w:space="0" w:color="auto"/>
                        <w:right w:val="none" w:sz="0" w:space="0" w:color="auto"/>
                      </w:divBdr>
                    </w:div>
                    <w:div w:id="1302731312">
                      <w:marLeft w:val="0"/>
                      <w:marRight w:val="0"/>
                      <w:marTop w:val="0"/>
                      <w:marBottom w:val="0"/>
                      <w:divBdr>
                        <w:top w:val="none" w:sz="0" w:space="0" w:color="auto"/>
                        <w:left w:val="none" w:sz="0" w:space="0" w:color="auto"/>
                        <w:bottom w:val="none" w:sz="0" w:space="0" w:color="auto"/>
                        <w:right w:val="none" w:sz="0" w:space="0" w:color="auto"/>
                      </w:divBdr>
                    </w:div>
                    <w:div w:id="1461530022">
                      <w:marLeft w:val="0"/>
                      <w:marRight w:val="0"/>
                      <w:marTop w:val="0"/>
                      <w:marBottom w:val="0"/>
                      <w:divBdr>
                        <w:top w:val="none" w:sz="0" w:space="0" w:color="auto"/>
                        <w:left w:val="none" w:sz="0" w:space="0" w:color="auto"/>
                        <w:bottom w:val="none" w:sz="0" w:space="0" w:color="auto"/>
                        <w:right w:val="none" w:sz="0" w:space="0" w:color="auto"/>
                      </w:divBdr>
                    </w:div>
                  </w:divsChild>
                </w:div>
                <w:div w:id="1010570777">
                  <w:marLeft w:val="0"/>
                  <w:marRight w:val="0"/>
                  <w:marTop w:val="0"/>
                  <w:marBottom w:val="0"/>
                  <w:divBdr>
                    <w:top w:val="none" w:sz="0" w:space="0" w:color="auto"/>
                    <w:left w:val="none" w:sz="0" w:space="0" w:color="auto"/>
                    <w:bottom w:val="none" w:sz="0" w:space="0" w:color="auto"/>
                    <w:right w:val="none" w:sz="0" w:space="0" w:color="auto"/>
                  </w:divBdr>
                  <w:divsChild>
                    <w:div w:id="214195011">
                      <w:marLeft w:val="0"/>
                      <w:marRight w:val="0"/>
                      <w:marTop w:val="0"/>
                      <w:marBottom w:val="0"/>
                      <w:divBdr>
                        <w:top w:val="none" w:sz="0" w:space="0" w:color="auto"/>
                        <w:left w:val="none" w:sz="0" w:space="0" w:color="auto"/>
                        <w:bottom w:val="none" w:sz="0" w:space="0" w:color="auto"/>
                        <w:right w:val="none" w:sz="0" w:space="0" w:color="auto"/>
                      </w:divBdr>
                    </w:div>
                  </w:divsChild>
                </w:div>
                <w:div w:id="1251770137">
                  <w:marLeft w:val="0"/>
                  <w:marRight w:val="0"/>
                  <w:marTop w:val="0"/>
                  <w:marBottom w:val="0"/>
                  <w:divBdr>
                    <w:top w:val="none" w:sz="0" w:space="0" w:color="auto"/>
                    <w:left w:val="none" w:sz="0" w:space="0" w:color="auto"/>
                    <w:bottom w:val="none" w:sz="0" w:space="0" w:color="auto"/>
                    <w:right w:val="none" w:sz="0" w:space="0" w:color="auto"/>
                  </w:divBdr>
                  <w:divsChild>
                    <w:div w:id="1054084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141540">
          <w:marLeft w:val="0"/>
          <w:marRight w:val="0"/>
          <w:marTop w:val="0"/>
          <w:marBottom w:val="0"/>
          <w:divBdr>
            <w:top w:val="none" w:sz="0" w:space="0" w:color="auto"/>
            <w:left w:val="none" w:sz="0" w:space="0" w:color="auto"/>
            <w:bottom w:val="none" w:sz="0" w:space="0" w:color="auto"/>
            <w:right w:val="none" w:sz="0" w:space="0" w:color="auto"/>
          </w:divBdr>
          <w:divsChild>
            <w:div w:id="839782975">
              <w:marLeft w:val="-75"/>
              <w:marRight w:val="0"/>
              <w:marTop w:val="30"/>
              <w:marBottom w:val="30"/>
              <w:divBdr>
                <w:top w:val="none" w:sz="0" w:space="0" w:color="auto"/>
                <w:left w:val="none" w:sz="0" w:space="0" w:color="auto"/>
                <w:bottom w:val="none" w:sz="0" w:space="0" w:color="auto"/>
                <w:right w:val="none" w:sz="0" w:space="0" w:color="auto"/>
              </w:divBdr>
              <w:divsChild>
                <w:div w:id="448011485">
                  <w:marLeft w:val="0"/>
                  <w:marRight w:val="0"/>
                  <w:marTop w:val="0"/>
                  <w:marBottom w:val="0"/>
                  <w:divBdr>
                    <w:top w:val="none" w:sz="0" w:space="0" w:color="auto"/>
                    <w:left w:val="none" w:sz="0" w:space="0" w:color="auto"/>
                    <w:bottom w:val="none" w:sz="0" w:space="0" w:color="auto"/>
                    <w:right w:val="none" w:sz="0" w:space="0" w:color="auto"/>
                  </w:divBdr>
                  <w:divsChild>
                    <w:div w:id="1634288318">
                      <w:marLeft w:val="0"/>
                      <w:marRight w:val="0"/>
                      <w:marTop w:val="0"/>
                      <w:marBottom w:val="0"/>
                      <w:divBdr>
                        <w:top w:val="none" w:sz="0" w:space="0" w:color="auto"/>
                        <w:left w:val="none" w:sz="0" w:space="0" w:color="auto"/>
                        <w:bottom w:val="none" w:sz="0" w:space="0" w:color="auto"/>
                        <w:right w:val="none" w:sz="0" w:space="0" w:color="auto"/>
                      </w:divBdr>
                    </w:div>
                  </w:divsChild>
                </w:div>
                <w:div w:id="1228568003">
                  <w:marLeft w:val="0"/>
                  <w:marRight w:val="0"/>
                  <w:marTop w:val="0"/>
                  <w:marBottom w:val="0"/>
                  <w:divBdr>
                    <w:top w:val="none" w:sz="0" w:space="0" w:color="auto"/>
                    <w:left w:val="none" w:sz="0" w:space="0" w:color="auto"/>
                    <w:bottom w:val="none" w:sz="0" w:space="0" w:color="auto"/>
                    <w:right w:val="none" w:sz="0" w:space="0" w:color="auto"/>
                  </w:divBdr>
                  <w:divsChild>
                    <w:div w:id="34282473">
                      <w:marLeft w:val="0"/>
                      <w:marRight w:val="0"/>
                      <w:marTop w:val="0"/>
                      <w:marBottom w:val="0"/>
                      <w:divBdr>
                        <w:top w:val="none" w:sz="0" w:space="0" w:color="auto"/>
                        <w:left w:val="none" w:sz="0" w:space="0" w:color="auto"/>
                        <w:bottom w:val="none" w:sz="0" w:space="0" w:color="auto"/>
                        <w:right w:val="none" w:sz="0" w:space="0" w:color="auto"/>
                      </w:divBdr>
                    </w:div>
                  </w:divsChild>
                </w:div>
                <w:div w:id="1262958027">
                  <w:marLeft w:val="0"/>
                  <w:marRight w:val="0"/>
                  <w:marTop w:val="0"/>
                  <w:marBottom w:val="0"/>
                  <w:divBdr>
                    <w:top w:val="none" w:sz="0" w:space="0" w:color="auto"/>
                    <w:left w:val="none" w:sz="0" w:space="0" w:color="auto"/>
                    <w:bottom w:val="none" w:sz="0" w:space="0" w:color="auto"/>
                    <w:right w:val="none" w:sz="0" w:space="0" w:color="auto"/>
                  </w:divBdr>
                  <w:divsChild>
                    <w:div w:id="880364758">
                      <w:marLeft w:val="0"/>
                      <w:marRight w:val="0"/>
                      <w:marTop w:val="0"/>
                      <w:marBottom w:val="0"/>
                      <w:divBdr>
                        <w:top w:val="none" w:sz="0" w:space="0" w:color="auto"/>
                        <w:left w:val="none" w:sz="0" w:space="0" w:color="auto"/>
                        <w:bottom w:val="none" w:sz="0" w:space="0" w:color="auto"/>
                        <w:right w:val="none" w:sz="0" w:space="0" w:color="auto"/>
                      </w:divBdr>
                    </w:div>
                  </w:divsChild>
                </w:div>
                <w:div w:id="1479420017">
                  <w:marLeft w:val="0"/>
                  <w:marRight w:val="0"/>
                  <w:marTop w:val="0"/>
                  <w:marBottom w:val="0"/>
                  <w:divBdr>
                    <w:top w:val="none" w:sz="0" w:space="0" w:color="auto"/>
                    <w:left w:val="none" w:sz="0" w:space="0" w:color="auto"/>
                    <w:bottom w:val="none" w:sz="0" w:space="0" w:color="auto"/>
                    <w:right w:val="none" w:sz="0" w:space="0" w:color="auto"/>
                  </w:divBdr>
                  <w:divsChild>
                    <w:div w:id="1276986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914193">
          <w:marLeft w:val="0"/>
          <w:marRight w:val="0"/>
          <w:marTop w:val="0"/>
          <w:marBottom w:val="0"/>
          <w:divBdr>
            <w:top w:val="none" w:sz="0" w:space="0" w:color="auto"/>
            <w:left w:val="none" w:sz="0" w:space="0" w:color="auto"/>
            <w:bottom w:val="none" w:sz="0" w:space="0" w:color="auto"/>
            <w:right w:val="none" w:sz="0" w:space="0" w:color="auto"/>
          </w:divBdr>
          <w:divsChild>
            <w:div w:id="240020387">
              <w:marLeft w:val="0"/>
              <w:marRight w:val="0"/>
              <w:marTop w:val="0"/>
              <w:marBottom w:val="0"/>
              <w:divBdr>
                <w:top w:val="none" w:sz="0" w:space="0" w:color="auto"/>
                <w:left w:val="none" w:sz="0" w:space="0" w:color="auto"/>
                <w:bottom w:val="none" w:sz="0" w:space="0" w:color="auto"/>
                <w:right w:val="none" w:sz="0" w:space="0" w:color="auto"/>
              </w:divBdr>
            </w:div>
            <w:div w:id="764808860">
              <w:marLeft w:val="0"/>
              <w:marRight w:val="0"/>
              <w:marTop w:val="0"/>
              <w:marBottom w:val="0"/>
              <w:divBdr>
                <w:top w:val="none" w:sz="0" w:space="0" w:color="auto"/>
                <w:left w:val="none" w:sz="0" w:space="0" w:color="auto"/>
                <w:bottom w:val="none" w:sz="0" w:space="0" w:color="auto"/>
                <w:right w:val="none" w:sz="0" w:space="0" w:color="auto"/>
              </w:divBdr>
            </w:div>
          </w:divsChild>
        </w:div>
        <w:div w:id="175314999">
          <w:marLeft w:val="0"/>
          <w:marRight w:val="0"/>
          <w:marTop w:val="0"/>
          <w:marBottom w:val="0"/>
          <w:divBdr>
            <w:top w:val="none" w:sz="0" w:space="0" w:color="auto"/>
            <w:left w:val="none" w:sz="0" w:space="0" w:color="auto"/>
            <w:bottom w:val="none" w:sz="0" w:space="0" w:color="auto"/>
            <w:right w:val="none" w:sz="0" w:space="0" w:color="auto"/>
          </w:divBdr>
          <w:divsChild>
            <w:div w:id="1444812365">
              <w:marLeft w:val="0"/>
              <w:marRight w:val="0"/>
              <w:marTop w:val="0"/>
              <w:marBottom w:val="0"/>
              <w:divBdr>
                <w:top w:val="none" w:sz="0" w:space="0" w:color="auto"/>
                <w:left w:val="none" w:sz="0" w:space="0" w:color="auto"/>
                <w:bottom w:val="none" w:sz="0" w:space="0" w:color="auto"/>
                <w:right w:val="none" w:sz="0" w:space="0" w:color="auto"/>
              </w:divBdr>
            </w:div>
            <w:div w:id="1485704153">
              <w:marLeft w:val="0"/>
              <w:marRight w:val="0"/>
              <w:marTop w:val="0"/>
              <w:marBottom w:val="0"/>
              <w:divBdr>
                <w:top w:val="none" w:sz="0" w:space="0" w:color="auto"/>
                <w:left w:val="none" w:sz="0" w:space="0" w:color="auto"/>
                <w:bottom w:val="none" w:sz="0" w:space="0" w:color="auto"/>
                <w:right w:val="none" w:sz="0" w:space="0" w:color="auto"/>
              </w:divBdr>
            </w:div>
            <w:div w:id="1489322488">
              <w:marLeft w:val="0"/>
              <w:marRight w:val="0"/>
              <w:marTop w:val="0"/>
              <w:marBottom w:val="0"/>
              <w:divBdr>
                <w:top w:val="none" w:sz="0" w:space="0" w:color="auto"/>
                <w:left w:val="none" w:sz="0" w:space="0" w:color="auto"/>
                <w:bottom w:val="none" w:sz="0" w:space="0" w:color="auto"/>
                <w:right w:val="none" w:sz="0" w:space="0" w:color="auto"/>
              </w:divBdr>
            </w:div>
          </w:divsChild>
        </w:div>
        <w:div w:id="188108115">
          <w:marLeft w:val="0"/>
          <w:marRight w:val="0"/>
          <w:marTop w:val="0"/>
          <w:marBottom w:val="0"/>
          <w:divBdr>
            <w:top w:val="none" w:sz="0" w:space="0" w:color="auto"/>
            <w:left w:val="none" w:sz="0" w:space="0" w:color="auto"/>
            <w:bottom w:val="none" w:sz="0" w:space="0" w:color="auto"/>
            <w:right w:val="none" w:sz="0" w:space="0" w:color="auto"/>
          </w:divBdr>
          <w:divsChild>
            <w:div w:id="300383101">
              <w:marLeft w:val="-75"/>
              <w:marRight w:val="0"/>
              <w:marTop w:val="30"/>
              <w:marBottom w:val="30"/>
              <w:divBdr>
                <w:top w:val="none" w:sz="0" w:space="0" w:color="auto"/>
                <w:left w:val="none" w:sz="0" w:space="0" w:color="auto"/>
                <w:bottom w:val="none" w:sz="0" w:space="0" w:color="auto"/>
                <w:right w:val="none" w:sz="0" w:space="0" w:color="auto"/>
              </w:divBdr>
              <w:divsChild>
                <w:div w:id="631326859">
                  <w:marLeft w:val="0"/>
                  <w:marRight w:val="0"/>
                  <w:marTop w:val="0"/>
                  <w:marBottom w:val="0"/>
                  <w:divBdr>
                    <w:top w:val="none" w:sz="0" w:space="0" w:color="auto"/>
                    <w:left w:val="none" w:sz="0" w:space="0" w:color="auto"/>
                    <w:bottom w:val="none" w:sz="0" w:space="0" w:color="auto"/>
                    <w:right w:val="none" w:sz="0" w:space="0" w:color="auto"/>
                  </w:divBdr>
                  <w:divsChild>
                    <w:div w:id="1210799191">
                      <w:marLeft w:val="0"/>
                      <w:marRight w:val="0"/>
                      <w:marTop w:val="0"/>
                      <w:marBottom w:val="0"/>
                      <w:divBdr>
                        <w:top w:val="none" w:sz="0" w:space="0" w:color="auto"/>
                        <w:left w:val="none" w:sz="0" w:space="0" w:color="auto"/>
                        <w:bottom w:val="none" w:sz="0" w:space="0" w:color="auto"/>
                        <w:right w:val="none" w:sz="0" w:space="0" w:color="auto"/>
                      </w:divBdr>
                    </w:div>
                  </w:divsChild>
                </w:div>
                <w:div w:id="751967990">
                  <w:marLeft w:val="0"/>
                  <w:marRight w:val="0"/>
                  <w:marTop w:val="0"/>
                  <w:marBottom w:val="0"/>
                  <w:divBdr>
                    <w:top w:val="none" w:sz="0" w:space="0" w:color="auto"/>
                    <w:left w:val="none" w:sz="0" w:space="0" w:color="auto"/>
                    <w:bottom w:val="none" w:sz="0" w:space="0" w:color="auto"/>
                    <w:right w:val="none" w:sz="0" w:space="0" w:color="auto"/>
                  </w:divBdr>
                  <w:divsChild>
                    <w:div w:id="1550998365">
                      <w:marLeft w:val="0"/>
                      <w:marRight w:val="0"/>
                      <w:marTop w:val="0"/>
                      <w:marBottom w:val="0"/>
                      <w:divBdr>
                        <w:top w:val="none" w:sz="0" w:space="0" w:color="auto"/>
                        <w:left w:val="none" w:sz="0" w:space="0" w:color="auto"/>
                        <w:bottom w:val="none" w:sz="0" w:space="0" w:color="auto"/>
                        <w:right w:val="none" w:sz="0" w:space="0" w:color="auto"/>
                      </w:divBdr>
                    </w:div>
                  </w:divsChild>
                </w:div>
                <w:div w:id="1045521550">
                  <w:marLeft w:val="0"/>
                  <w:marRight w:val="0"/>
                  <w:marTop w:val="0"/>
                  <w:marBottom w:val="0"/>
                  <w:divBdr>
                    <w:top w:val="none" w:sz="0" w:space="0" w:color="auto"/>
                    <w:left w:val="none" w:sz="0" w:space="0" w:color="auto"/>
                    <w:bottom w:val="none" w:sz="0" w:space="0" w:color="auto"/>
                    <w:right w:val="none" w:sz="0" w:space="0" w:color="auto"/>
                  </w:divBdr>
                  <w:divsChild>
                    <w:div w:id="693190835">
                      <w:marLeft w:val="0"/>
                      <w:marRight w:val="0"/>
                      <w:marTop w:val="0"/>
                      <w:marBottom w:val="0"/>
                      <w:divBdr>
                        <w:top w:val="none" w:sz="0" w:space="0" w:color="auto"/>
                        <w:left w:val="none" w:sz="0" w:space="0" w:color="auto"/>
                        <w:bottom w:val="none" w:sz="0" w:space="0" w:color="auto"/>
                        <w:right w:val="none" w:sz="0" w:space="0" w:color="auto"/>
                      </w:divBdr>
                    </w:div>
                  </w:divsChild>
                </w:div>
                <w:div w:id="1373843638">
                  <w:marLeft w:val="0"/>
                  <w:marRight w:val="0"/>
                  <w:marTop w:val="0"/>
                  <w:marBottom w:val="0"/>
                  <w:divBdr>
                    <w:top w:val="none" w:sz="0" w:space="0" w:color="auto"/>
                    <w:left w:val="none" w:sz="0" w:space="0" w:color="auto"/>
                    <w:bottom w:val="none" w:sz="0" w:space="0" w:color="auto"/>
                    <w:right w:val="none" w:sz="0" w:space="0" w:color="auto"/>
                  </w:divBdr>
                  <w:divsChild>
                    <w:div w:id="1148281004">
                      <w:marLeft w:val="0"/>
                      <w:marRight w:val="0"/>
                      <w:marTop w:val="0"/>
                      <w:marBottom w:val="0"/>
                      <w:divBdr>
                        <w:top w:val="none" w:sz="0" w:space="0" w:color="auto"/>
                        <w:left w:val="none" w:sz="0" w:space="0" w:color="auto"/>
                        <w:bottom w:val="none" w:sz="0" w:space="0" w:color="auto"/>
                        <w:right w:val="none" w:sz="0" w:space="0" w:color="auto"/>
                      </w:divBdr>
                    </w:div>
                  </w:divsChild>
                </w:div>
                <w:div w:id="2060594725">
                  <w:marLeft w:val="0"/>
                  <w:marRight w:val="0"/>
                  <w:marTop w:val="0"/>
                  <w:marBottom w:val="0"/>
                  <w:divBdr>
                    <w:top w:val="none" w:sz="0" w:space="0" w:color="auto"/>
                    <w:left w:val="none" w:sz="0" w:space="0" w:color="auto"/>
                    <w:bottom w:val="none" w:sz="0" w:space="0" w:color="auto"/>
                    <w:right w:val="none" w:sz="0" w:space="0" w:color="auto"/>
                  </w:divBdr>
                  <w:divsChild>
                    <w:div w:id="1010716097">
                      <w:marLeft w:val="0"/>
                      <w:marRight w:val="0"/>
                      <w:marTop w:val="0"/>
                      <w:marBottom w:val="0"/>
                      <w:divBdr>
                        <w:top w:val="none" w:sz="0" w:space="0" w:color="auto"/>
                        <w:left w:val="none" w:sz="0" w:space="0" w:color="auto"/>
                        <w:bottom w:val="none" w:sz="0" w:space="0" w:color="auto"/>
                        <w:right w:val="none" w:sz="0" w:space="0" w:color="auto"/>
                      </w:divBdr>
                    </w:div>
                  </w:divsChild>
                </w:div>
                <w:div w:id="2096440627">
                  <w:marLeft w:val="0"/>
                  <w:marRight w:val="0"/>
                  <w:marTop w:val="0"/>
                  <w:marBottom w:val="0"/>
                  <w:divBdr>
                    <w:top w:val="none" w:sz="0" w:space="0" w:color="auto"/>
                    <w:left w:val="none" w:sz="0" w:space="0" w:color="auto"/>
                    <w:bottom w:val="none" w:sz="0" w:space="0" w:color="auto"/>
                    <w:right w:val="none" w:sz="0" w:space="0" w:color="auto"/>
                  </w:divBdr>
                  <w:divsChild>
                    <w:div w:id="1502040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479395">
          <w:marLeft w:val="0"/>
          <w:marRight w:val="0"/>
          <w:marTop w:val="0"/>
          <w:marBottom w:val="0"/>
          <w:divBdr>
            <w:top w:val="none" w:sz="0" w:space="0" w:color="auto"/>
            <w:left w:val="none" w:sz="0" w:space="0" w:color="auto"/>
            <w:bottom w:val="none" w:sz="0" w:space="0" w:color="auto"/>
            <w:right w:val="none" w:sz="0" w:space="0" w:color="auto"/>
          </w:divBdr>
          <w:divsChild>
            <w:div w:id="659315398">
              <w:marLeft w:val="0"/>
              <w:marRight w:val="0"/>
              <w:marTop w:val="0"/>
              <w:marBottom w:val="0"/>
              <w:divBdr>
                <w:top w:val="none" w:sz="0" w:space="0" w:color="auto"/>
                <w:left w:val="none" w:sz="0" w:space="0" w:color="auto"/>
                <w:bottom w:val="none" w:sz="0" w:space="0" w:color="auto"/>
                <w:right w:val="none" w:sz="0" w:space="0" w:color="auto"/>
              </w:divBdr>
            </w:div>
            <w:div w:id="1878228301">
              <w:marLeft w:val="0"/>
              <w:marRight w:val="0"/>
              <w:marTop w:val="0"/>
              <w:marBottom w:val="0"/>
              <w:divBdr>
                <w:top w:val="none" w:sz="0" w:space="0" w:color="auto"/>
                <w:left w:val="none" w:sz="0" w:space="0" w:color="auto"/>
                <w:bottom w:val="none" w:sz="0" w:space="0" w:color="auto"/>
                <w:right w:val="none" w:sz="0" w:space="0" w:color="auto"/>
              </w:divBdr>
            </w:div>
          </w:divsChild>
        </w:div>
        <w:div w:id="267855491">
          <w:marLeft w:val="0"/>
          <w:marRight w:val="0"/>
          <w:marTop w:val="0"/>
          <w:marBottom w:val="0"/>
          <w:divBdr>
            <w:top w:val="none" w:sz="0" w:space="0" w:color="auto"/>
            <w:left w:val="none" w:sz="0" w:space="0" w:color="auto"/>
            <w:bottom w:val="none" w:sz="0" w:space="0" w:color="auto"/>
            <w:right w:val="none" w:sz="0" w:space="0" w:color="auto"/>
          </w:divBdr>
        </w:div>
        <w:div w:id="371001442">
          <w:marLeft w:val="0"/>
          <w:marRight w:val="0"/>
          <w:marTop w:val="0"/>
          <w:marBottom w:val="0"/>
          <w:divBdr>
            <w:top w:val="none" w:sz="0" w:space="0" w:color="auto"/>
            <w:left w:val="none" w:sz="0" w:space="0" w:color="auto"/>
            <w:bottom w:val="none" w:sz="0" w:space="0" w:color="auto"/>
            <w:right w:val="none" w:sz="0" w:space="0" w:color="auto"/>
          </w:divBdr>
          <w:divsChild>
            <w:div w:id="697314832">
              <w:marLeft w:val="0"/>
              <w:marRight w:val="0"/>
              <w:marTop w:val="0"/>
              <w:marBottom w:val="0"/>
              <w:divBdr>
                <w:top w:val="none" w:sz="0" w:space="0" w:color="auto"/>
                <w:left w:val="none" w:sz="0" w:space="0" w:color="auto"/>
                <w:bottom w:val="none" w:sz="0" w:space="0" w:color="auto"/>
                <w:right w:val="none" w:sz="0" w:space="0" w:color="auto"/>
              </w:divBdr>
            </w:div>
            <w:div w:id="1088767949">
              <w:marLeft w:val="0"/>
              <w:marRight w:val="0"/>
              <w:marTop w:val="0"/>
              <w:marBottom w:val="0"/>
              <w:divBdr>
                <w:top w:val="none" w:sz="0" w:space="0" w:color="auto"/>
                <w:left w:val="none" w:sz="0" w:space="0" w:color="auto"/>
                <w:bottom w:val="none" w:sz="0" w:space="0" w:color="auto"/>
                <w:right w:val="none" w:sz="0" w:space="0" w:color="auto"/>
              </w:divBdr>
            </w:div>
            <w:div w:id="1120227533">
              <w:marLeft w:val="0"/>
              <w:marRight w:val="0"/>
              <w:marTop w:val="0"/>
              <w:marBottom w:val="0"/>
              <w:divBdr>
                <w:top w:val="none" w:sz="0" w:space="0" w:color="auto"/>
                <w:left w:val="none" w:sz="0" w:space="0" w:color="auto"/>
                <w:bottom w:val="none" w:sz="0" w:space="0" w:color="auto"/>
                <w:right w:val="none" w:sz="0" w:space="0" w:color="auto"/>
              </w:divBdr>
            </w:div>
            <w:div w:id="1401711905">
              <w:marLeft w:val="0"/>
              <w:marRight w:val="0"/>
              <w:marTop w:val="0"/>
              <w:marBottom w:val="0"/>
              <w:divBdr>
                <w:top w:val="none" w:sz="0" w:space="0" w:color="auto"/>
                <w:left w:val="none" w:sz="0" w:space="0" w:color="auto"/>
                <w:bottom w:val="none" w:sz="0" w:space="0" w:color="auto"/>
                <w:right w:val="none" w:sz="0" w:space="0" w:color="auto"/>
              </w:divBdr>
            </w:div>
          </w:divsChild>
        </w:div>
        <w:div w:id="438337148">
          <w:marLeft w:val="0"/>
          <w:marRight w:val="0"/>
          <w:marTop w:val="0"/>
          <w:marBottom w:val="0"/>
          <w:divBdr>
            <w:top w:val="none" w:sz="0" w:space="0" w:color="auto"/>
            <w:left w:val="none" w:sz="0" w:space="0" w:color="auto"/>
            <w:bottom w:val="none" w:sz="0" w:space="0" w:color="auto"/>
            <w:right w:val="none" w:sz="0" w:space="0" w:color="auto"/>
          </w:divBdr>
        </w:div>
        <w:div w:id="466900480">
          <w:marLeft w:val="0"/>
          <w:marRight w:val="0"/>
          <w:marTop w:val="0"/>
          <w:marBottom w:val="0"/>
          <w:divBdr>
            <w:top w:val="none" w:sz="0" w:space="0" w:color="auto"/>
            <w:left w:val="none" w:sz="0" w:space="0" w:color="auto"/>
            <w:bottom w:val="none" w:sz="0" w:space="0" w:color="auto"/>
            <w:right w:val="none" w:sz="0" w:space="0" w:color="auto"/>
          </w:divBdr>
        </w:div>
        <w:div w:id="480512393">
          <w:marLeft w:val="0"/>
          <w:marRight w:val="0"/>
          <w:marTop w:val="0"/>
          <w:marBottom w:val="0"/>
          <w:divBdr>
            <w:top w:val="none" w:sz="0" w:space="0" w:color="auto"/>
            <w:left w:val="none" w:sz="0" w:space="0" w:color="auto"/>
            <w:bottom w:val="none" w:sz="0" w:space="0" w:color="auto"/>
            <w:right w:val="none" w:sz="0" w:space="0" w:color="auto"/>
          </w:divBdr>
          <w:divsChild>
            <w:div w:id="857238">
              <w:marLeft w:val="0"/>
              <w:marRight w:val="0"/>
              <w:marTop w:val="0"/>
              <w:marBottom w:val="0"/>
              <w:divBdr>
                <w:top w:val="none" w:sz="0" w:space="0" w:color="auto"/>
                <w:left w:val="none" w:sz="0" w:space="0" w:color="auto"/>
                <w:bottom w:val="none" w:sz="0" w:space="0" w:color="auto"/>
                <w:right w:val="none" w:sz="0" w:space="0" w:color="auto"/>
              </w:divBdr>
            </w:div>
            <w:div w:id="158275433">
              <w:marLeft w:val="0"/>
              <w:marRight w:val="0"/>
              <w:marTop w:val="0"/>
              <w:marBottom w:val="0"/>
              <w:divBdr>
                <w:top w:val="none" w:sz="0" w:space="0" w:color="auto"/>
                <w:left w:val="none" w:sz="0" w:space="0" w:color="auto"/>
                <w:bottom w:val="none" w:sz="0" w:space="0" w:color="auto"/>
                <w:right w:val="none" w:sz="0" w:space="0" w:color="auto"/>
              </w:divBdr>
            </w:div>
            <w:div w:id="950236835">
              <w:marLeft w:val="0"/>
              <w:marRight w:val="0"/>
              <w:marTop w:val="0"/>
              <w:marBottom w:val="0"/>
              <w:divBdr>
                <w:top w:val="none" w:sz="0" w:space="0" w:color="auto"/>
                <w:left w:val="none" w:sz="0" w:space="0" w:color="auto"/>
                <w:bottom w:val="none" w:sz="0" w:space="0" w:color="auto"/>
                <w:right w:val="none" w:sz="0" w:space="0" w:color="auto"/>
              </w:divBdr>
            </w:div>
            <w:div w:id="1438255807">
              <w:marLeft w:val="0"/>
              <w:marRight w:val="0"/>
              <w:marTop w:val="0"/>
              <w:marBottom w:val="0"/>
              <w:divBdr>
                <w:top w:val="none" w:sz="0" w:space="0" w:color="auto"/>
                <w:left w:val="none" w:sz="0" w:space="0" w:color="auto"/>
                <w:bottom w:val="none" w:sz="0" w:space="0" w:color="auto"/>
                <w:right w:val="none" w:sz="0" w:space="0" w:color="auto"/>
              </w:divBdr>
            </w:div>
            <w:div w:id="1491796871">
              <w:marLeft w:val="0"/>
              <w:marRight w:val="0"/>
              <w:marTop w:val="0"/>
              <w:marBottom w:val="0"/>
              <w:divBdr>
                <w:top w:val="none" w:sz="0" w:space="0" w:color="auto"/>
                <w:left w:val="none" w:sz="0" w:space="0" w:color="auto"/>
                <w:bottom w:val="none" w:sz="0" w:space="0" w:color="auto"/>
                <w:right w:val="none" w:sz="0" w:space="0" w:color="auto"/>
              </w:divBdr>
            </w:div>
          </w:divsChild>
        </w:div>
        <w:div w:id="584454749">
          <w:marLeft w:val="0"/>
          <w:marRight w:val="0"/>
          <w:marTop w:val="0"/>
          <w:marBottom w:val="0"/>
          <w:divBdr>
            <w:top w:val="none" w:sz="0" w:space="0" w:color="auto"/>
            <w:left w:val="none" w:sz="0" w:space="0" w:color="auto"/>
            <w:bottom w:val="none" w:sz="0" w:space="0" w:color="auto"/>
            <w:right w:val="none" w:sz="0" w:space="0" w:color="auto"/>
          </w:divBdr>
          <w:divsChild>
            <w:div w:id="131024114">
              <w:marLeft w:val="0"/>
              <w:marRight w:val="0"/>
              <w:marTop w:val="0"/>
              <w:marBottom w:val="0"/>
              <w:divBdr>
                <w:top w:val="none" w:sz="0" w:space="0" w:color="auto"/>
                <w:left w:val="none" w:sz="0" w:space="0" w:color="auto"/>
                <w:bottom w:val="none" w:sz="0" w:space="0" w:color="auto"/>
                <w:right w:val="none" w:sz="0" w:space="0" w:color="auto"/>
              </w:divBdr>
            </w:div>
            <w:div w:id="1102846867">
              <w:marLeft w:val="0"/>
              <w:marRight w:val="0"/>
              <w:marTop w:val="0"/>
              <w:marBottom w:val="0"/>
              <w:divBdr>
                <w:top w:val="none" w:sz="0" w:space="0" w:color="auto"/>
                <w:left w:val="none" w:sz="0" w:space="0" w:color="auto"/>
                <w:bottom w:val="none" w:sz="0" w:space="0" w:color="auto"/>
                <w:right w:val="none" w:sz="0" w:space="0" w:color="auto"/>
              </w:divBdr>
            </w:div>
            <w:div w:id="1439375429">
              <w:marLeft w:val="0"/>
              <w:marRight w:val="0"/>
              <w:marTop w:val="0"/>
              <w:marBottom w:val="0"/>
              <w:divBdr>
                <w:top w:val="none" w:sz="0" w:space="0" w:color="auto"/>
                <w:left w:val="none" w:sz="0" w:space="0" w:color="auto"/>
                <w:bottom w:val="none" w:sz="0" w:space="0" w:color="auto"/>
                <w:right w:val="none" w:sz="0" w:space="0" w:color="auto"/>
              </w:divBdr>
            </w:div>
            <w:div w:id="1895460225">
              <w:marLeft w:val="0"/>
              <w:marRight w:val="0"/>
              <w:marTop w:val="0"/>
              <w:marBottom w:val="0"/>
              <w:divBdr>
                <w:top w:val="none" w:sz="0" w:space="0" w:color="auto"/>
                <w:left w:val="none" w:sz="0" w:space="0" w:color="auto"/>
                <w:bottom w:val="none" w:sz="0" w:space="0" w:color="auto"/>
                <w:right w:val="none" w:sz="0" w:space="0" w:color="auto"/>
              </w:divBdr>
            </w:div>
            <w:div w:id="2006474528">
              <w:marLeft w:val="0"/>
              <w:marRight w:val="0"/>
              <w:marTop w:val="0"/>
              <w:marBottom w:val="0"/>
              <w:divBdr>
                <w:top w:val="none" w:sz="0" w:space="0" w:color="auto"/>
                <w:left w:val="none" w:sz="0" w:space="0" w:color="auto"/>
                <w:bottom w:val="none" w:sz="0" w:space="0" w:color="auto"/>
                <w:right w:val="none" w:sz="0" w:space="0" w:color="auto"/>
              </w:divBdr>
            </w:div>
          </w:divsChild>
        </w:div>
        <w:div w:id="589965682">
          <w:marLeft w:val="0"/>
          <w:marRight w:val="0"/>
          <w:marTop w:val="0"/>
          <w:marBottom w:val="0"/>
          <w:divBdr>
            <w:top w:val="none" w:sz="0" w:space="0" w:color="auto"/>
            <w:left w:val="none" w:sz="0" w:space="0" w:color="auto"/>
            <w:bottom w:val="none" w:sz="0" w:space="0" w:color="auto"/>
            <w:right w:val="none" w:sz="0" w:space="0" w:color="auto"/>
          </w:divBdr>
        </w:div>
        <w:div w:id="637227924">
          <w:marLeft w:val="0"/>
          <w:marRight w:val="0"/>
          <w:marTop w:val="0"/>
          <w:marBottom w:val="0"/>
          <w:divBdr>
            <w:top w:val="none" w:sz="0" w:space="0" w:color="auto"/>
            <w:left w:val="none" w:sz="0" w:space="0" w:color="auto"/>
            <w:bottom w:val="none" w:sz="0" w:space="0" w:color="auto"/>
            <w:right w:val="none" w:sz="0" w:space="0" w:color="auto"/>
          </w:divBdr>
          <w:divsChild>
            <w:div w:id="348603865">
              <w:marLeft w:val="-75"/>
              <w:marRight w:val="0"/>
              <w:marTop w:val="30"/>
              <w:marBottom w:val="30"/>
              <w:divBdr>
                <w:top w:val="none" w:sz="0" w:space="0" w:color="auto"/>
                <w:left w:val="none" w:sz="0" w:space="0" w:color="auto"/>
                <w:bottom w:val="none" w:sz="0" w:space="0" w:color="auto"/>
                <w:right w:val="none" w:sz="0" w:space="0" w:color="auto"/>
              </w:divBdr>
              <w:divsChild>
                <w:div w:id="760371911">
                  <w:marLeft w:val="0"/>
                  <w:marRight w:val="0"/>
                  <w:marTop w:val="0"/>
                  <w:marBottom w:val="0"/>
                  <w:divBdr>
                    <w:top w:val="none" w:sz="0" w:space="0" w:color="auto"/>
                    <w:left w:val="none" w:sz="0" w:space="0" w:color="auto"/>
                    <w:bottom w:val="none" w:sz="0" w:space="0" w:color="auto"/>
                    <w:right w:val="none" w:sz="0" w:space="0" w:color="auto"/>
                  </w:divBdr>
                  <w:divsChild>
                    <w:div w:id="304748153">
                      <w:marLeft w:val="0"/>
                      <w:marRight w:val="0"/>
                      <w:marTop w:val="0"/>
                      <w:marBottom w:val="0"/>
                      <w:divBdr>
                        <w:top w:val="none" w:sz="0" w:space="0" w:color="auto"/>
                        <w:left w:val="none" w:sz="0" w:space="0" w:color="auto"/>
                        <w:bottom w:val="none" w:sz="0" w:space="0" w:color="auto"/>
                        <w:right w:val="none" w:sz="0" w:space="0" w:color="auto"/>
                      </w:divBdr>
                    </w:div>
                  </w:divsChild>
                </w:div>
                <w:div w:id="967711026">
                  <w:marLeft w:val="0"/>
                  <w:marRight w:val="0"/>
                  <w:marTop w:val="0"/>
                  <w:marBottom w:val="0"/>
                  <w:divBdr>
                    <w:top w:val="none" w:sz="0" w:space="0" w:color="auto"/>
                    <w:left w:val="none" w:sz="0" w:space="0" w:color="auto"/>
                    <w:bottom w:val="none" w:sz="0" w:space="0" w:color="auto"/>
                    <w:right w:val="none" w:sz="0" w:space="0" w:color="auto"/>
                  </w:divBdr>
                  <w:divsChild>
                    <w:div w:id="18356661">
                      <w:marLeft w:val="0"/>
                      <w:marRight w:val="0"/>
                      <w:marTop w:val="0"/>
                      <w:marBottom w:val="0"/>
                      <w:divBdr>
                        <w:top w:val="none" w:sz="0" w:space="0" w:color="auto"/>
                        <w:left w:val="none" w:sz="0" w:space="0" w:color="auto"/>
                        <w:bottom w:val="none" w:sz="0" w:space="0" w:color="auto"/>
                        <w:right w:val="none" w:sz="0" w:space="0" w:color="auto"/>
                      </w:divBdr>
                    </w:div>
                  </w:divsChild>
                </w:div>
                <w:div w:id="1441413858">
                  <w:marLeft w:val="0"/>
                  <w:marRight w:val="0"/>
                  <w:marTop w:val="0"/>
                  <w:marBottom w:val="0"/>
                  <w:divBdr>
                    <w:top w:val="none" w:sz="0" w:space="0" w:color="auto"/>
                    <w:left w:val="none" w:sz="0" w:space="0" w:color="auto"/>
                    <w:bottom w:val="none" w:sz="0" w:space="0" w:color="auto"/>
                    <w:right w:val="none" w:sz="0" w:space="0" w:color="auto"/>
                  </w:divBdr>
                  <w:divsChild>
                    <w:div w:id="734014259">
                      <w:marLeft w:val="0"/>
                      <w:marRight w:val="0"/>
                      <w:marTop w:val="0"/>
                      <w:marBottom w:val="0"/>
                      <w:divBdr>
                        <w:top w:val="none" w:sz="0" w:space="0" w:color="auto"/>
                        <w:left w:val="none" w:sz="0" w:space="0" w:color="auto"/>
                        <w:bottom w:val="none" w:sz="0" w:space="0" w:color="auto"/>
                        <w:right w:val="none" w:sz="0" w:space="0" w:color="auto"/>
                      </w:divBdr>
                    </w:div>
                  </w:divsChild>
                </w:div>
                <w:div w:id="1519929710">
                  <w:marLeft w:val="0"/>
                  <w:marRight w:val="0"/>
                  <w:marTop w:val="0"/>
                  <w:marBottom w:val="0"/>
                  <w:divBdr>
                    <w:top w:val="none" w:sz="0" w:space="0" w:color="auto"/>
                    <w:left w:val="none" w:sz="0" w:space="0" w:color="auto"/>
                    <w:bottom w:val="none" w:sz="0" w:space="0" w:color="auto"/>
                    <w:right w:val="none" w:sz="0" w:space="0" w:color="auto"/>
                  </w:divBdr>
                  <w:divsChild>
                    <w:div w:id="466244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7396581">
          <w:marLeft w:val="0"/>
          <w:marRight w:val="0"/>
          <w:marTop w:val="0"/>
          <w:marBottom w:val="0"/>
          <w:divBdr>
            <w:top w:val="none" w:sz="0" w:space="0" w:color="auto"/>
            <w:left w:val="none" w:sz="0" w:space="0" w:color="auto"/>
            <w:bottom w:val="none" w:sz="0" w:space="0" w:color="auto"/>
            <w:right w:val="none" w:sz="0" w:space="0" w:color="auto"/>
          </w:divBdr>
          <w:divsChild>
            <w:div w:id="1128355000">
              <w:marLeft w:val="-75"/>
              <w:marRight w:val="0"/>
              <w:marTop w:val="30"/>
              <w:marBottom w:val="30"/>
              <w:divBdr>
                <w:top w:val="none" w:sz="0" w:space="0" w:color="auto"/>
                <w:left w:val="none" w:sz="0" w:space="0" w:color="auto"/>
                <w:bottom w:val="none" w:sz="0" w:space="0" w:color="auto"/>
                <w:right w:val="none" w:sz="0" w:space="0" w:color="auto"/>
              </w:divBdr>
              <w:divsChild>
                <w:div w:id="143397765">
                  <w:marLeft w:val="0"/>
                  <w:marRight w:val="0"/>
                  <w:marTop w:val="0"/>
                  <w:marBottom w:val="0"/>
                  <w:divBdr>
                    <w:top w:val="none" w:sz="0" w:space="0" w:color="auto"/>
                    <w:left w:val="none" w:sz="0" w:space="0" w:color="auto"/>
                    <w:bottom w:val="none" w:sz="0" w:space="0" w:color="auto"/>
                    <w:right w:val="none" w:sz="0" w:space="0" w:color="auto"/>
                  </w:divBdr>
                  <w:divsChild>
                    <w:div w:id="346369311">
                      <w:marLeft w:val="0"/>
                      <w:marRight w:val="0"/>
                      <w:marTop w:val="0"/>
                      <w:marBottom w:val="0"/>
                      <w:divBdr>
                        <w:top w:val="none" w:sz="0" w:space="0" w:color="auto"/>
                        <w:left w:val="none" w:sz="0" w:space="0" w:color="auto"/>
                        <w:bottom w:val="none" w:sz="0" w:space="0" w:color="auto"/>
                        <w:right w:val="none" w:sz="0" w:space="0" w:color="auto"/>
                      </w:divBdr>
                    </w:div>
                  </w:divsChild>
                </w:div>
                <w:div w:id="405494745">
                  <w:marLeft w:val="0"/>
                  <w:marRight w:val="0"/>
                  <w:marTop w:val="0"/>
                  <w:marBottom w:val="0"/>
                  <w:divBdr>
                    <w:top w:val="none" w:sz="0" w:space="0" w:color="auto"/>
                    <w:left w:val="none" w:sz="0" w:space="0" w:color="auto"/>
                    <w:bottom w:val="none" w:sz="0" w:space="0" w:color="auto"/>
                    <w:right w:val="none" w:sz="0" w:space="0" w:color="auto"/>
                  </w:divBdr>
                  <w:divsChild>
                    <w:div w:id="1713504800">
                      <w:marLeft w:val="0"/>
                      <w:marRight w:val="0"/>
                      <w:marTop w:val="0"/>
                      <w:marBottom w:val="0"/>
                      <w:divBdr>
                        <w:top w:val="none" w:sz="0" w:space="0" w:color="auto"/>
                        <w:left w:val="none" w:sz="0" w:space="0" w:color="auto"/>
                        <w:bottom w:val="none" w:sz="0" w:space="0" w:color="auto"/>
                        <w:right w:val="none" w:sz="0" w:space="0" w:color="auto"/>
                      </w:divBdr>
                    </w:div>
                  </w:divsChild>
                </w:div>
                <w:div w:id="1253314762">
                  <w:marLeft w:val="0"/>
                  <w:marRight w:val="0"/>
                  <w:marTop w:val="0"/>
                  <w:marBottom w:val="0"/>
                  <w:divBdr>
                    <w:top w:val="none" w:sz="0" w:space="0" w:color="auto"/>
                    <w:left w:val="none" w:sz="0" w:space="0" w:color="auto"/>
                    <w:bottom w:val="none" w:sz="0" w:space="0" w:color="auto"/>
                    <w:right w:val="none" w:sz="0" w:space="0" w:color="auto"/>
                  </w:divBdr>
                  <w:divsChild>
                    <w:div w:id="90013136">
                      <w:marLeft w:val="0"/>
                      <w:marRight w:val="0"/>
                      <w:marTop w:val="0"/>
                      <w:marBottom w:val="0"/>
                      <w:divBdr>
                        <w:top w:val="none" w:sz="0" w:space="0" w:color="auto"/>
                        <w:left w:val="none" w:sz="0" w:space="0" w:color="auto"/>
                        <w:bottom w:val="none" w:sz="0" w:space="0" w:color="auto"/>
                        <w:right w:val="none" w:sz="0" w:space="0" w:color="auto"/>
                      </w:divBdr>
                    </w:div>
                  </w:divsChild>
                </w:div>
                <w:div w:id="1565482231">
                  <w:marLeft w:val="0"/>
                  <w:marRight w:val="0"/>
                  <w:marTop w:val="0"/>
                  <w:marBottom w:val="0"/>
                  <w:divBdr>
                    <w:top w:val="none" w:sz="0" w:space="0" w:color="auto"/>
                    <w:left w:val="none" w:sz="0" w:space="0" w:color="auto"/>
                    <w:bottom w:val="none" w:sz="0" w:space="0" w:color="auto"/>
                    <w:right w:val="none" w:sz="0" w:space="0" w:color="auto"/>
                  </w:divBdr>
                  <w:divsChild>
                    <w:div w:id="1132747117">
                      <w:marLeft w:val="0"/>
                      <w:marRight w:val="0"/>
                      <w:marTop w:val="0"/>
                      <w:marBottom w:val="0"/>
                      <w:divBdr>
                        <w:top w:val="none" w:sz="0" w:space="0" w:color="auto"/>
                        <w:left w:val="none" w:sz="0" w:space="0" w:color="auto"/>
                        <w:bottom w:val="none" w:sz="0" w:space="0" w:color="auto"/>
                        <w:right w:val="none" w:sz="0" w:space="0" w:color="auto"/>
                      </w:divBdr>
                    </w:div>
                  </w:divsChild>
                </w:div>
                <w:div w:id="1948392950">
                  <w:marLeft w:val="0"/>
                  <w:marRight w:val="0"/>
                  <w:marTop w:val="0"/>
                  <w:marBottom w:val="0"/>
                  <w:divBdr>
                    <w:top w:val="none" w:sz="0" w:space="0" w:color="auto"/>
                    <w:left w:val="none" w:sz="0" w:space="0" w:color="auto"/>
                    <w:bottom w:val="none" w:sz="0" w:space="0" w:color="auto"/>
                    <w:right w:val="none" w:sz="0" w:space="0" w:color="auto"/>
                  </w:divBdr>
                  <w:divsChild>
                    <w:div w:id="1555388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8229442">
          <w:marLeft w:val="0"/>
          <w:marRight w:val="0"/>
          <w:marTop w:val="0"/>
          <w:marBottom w:val="0"/>
          <w:divBdr>
            <w:top w:val="none" w:sz="0" w:space="0" w:color="auto"/>
            <w:left w:val="none" w:sz="0" w:space="0" w:color="auto"/>
            <w:bottom w:val="none" w:sz="0" w:space="0" w:color="auto"/>
            <w:right w:val="none" w:sz="0" w:space="0" w:color="auto"/>
          </w:divBdr>
          <w:divsChild>
            <w:div w:id="797063450">
              <w:marLeft w:val="-75"/>
              <w:marRight w:val="0"/>
              <w:marTop w:val="30"/>
              <w:marBottom w:val="30"/>
              <w:divBdr>
                <w:top w:val="none" w:sz="0" w:space="0" w:color="auto"/>
                <w:left w:val="none" w:sz="0" w:space="0" w:color="auto"/>
                <w:bottom w:val="none" w:sz="0" w:space="0" w:color="auto"/>
                <w:right w:val="none" w:sz="0" w:space="0" w:color="auto"/>
              </w:divBdr>
              <w:divsChild>
                <w:div w:id="4870504">
                  <w:marLeft w:val="0"/>
                  <w:marRight w:val="0"/>
                  <w:marTop w:val="0"/>
                  <w:marBottom w:val="0"/>
                  <w:divBdr>
                    <w:top w:val="none" w:sz="0" w:space="0" w:color="auto"/>
                    <w:left w:val="none" w:sz="0" w:space="0" w:color="auto"/>
                    <w:bottom w:val="none" w:sz="0" w:space="0" w:color="auto"/>
                    <w:right w:val="none" w:sz="0" w:space="0" w:color="auto"/>
                  </w:divBdr>
                  <w:divsChild>
                    <w:div w:id="1560434184">
                      <w:marLeft w:val="0"/>
                      <w:marRight w:val="0"/>
                      <w:marTop w:val="0"/>
                      <w:marBottom w:val="0"/>
                      <w:divBdr>
                        <w:top w:val="none" w:sz="0" w:space="0" w:color="auto"/>
                        <w:left w:val="none" w:sz="0" w:space="0" w:color="auto"/>
                        <w:bottom w:val="none" w:sz="0" w:space="0" w:color="auto"/>
                        <w:right w:val="none" w:sz="0" w:space="0" w:color="auto"/>
                      </w:divBdr>
                    </w:div>
                  </w:divsChild>
                </w:div>
                <w:div w:id="16278441">
                  <w:marLeft w:val="0"/>
                  <w:marRight w:val="0"/>
                  <w:marTop w:val="0"/>
                  <w:marBottom w:val="0"/>
                  <w:divBdr>
                    <w:top w:val="none" w:sz="0" w:space="0" w:color="auto"/>
                    <w:left w:val="none" w:sz="0" w:space="0" w:color="auto"/>
                    <w:bottom w:val="none" w:sz="0" w:space="0" w:color="auto"/>
                    <w:right w:val="none" w:sz="0" w:space="0" w:color="auto"/>
                  </w:divBdr>
                  <w:divsChild>
                    <w:div w:id="1822380781">
                      <w:marLeft w:val="0"/>
                      <w:marRight w:val="0"/>
                      <w:marTop w:val="0"/>
                      <w:marBottom w:val="0"/>
                      <w:divBdr>
                        <w:top w:val="none" w:sz="0" w:space="0" w:color="auto"/>
                        <w:left w:val="none" w:sz="0" w:space="0" w:color="auto"/>
                        <w:bottom w:val="none" w:sz="0" w:space="0" w:color="auto"/>
                        <w:right w:val="none" w:sz="0" w:space="0" w:color="auto"/>
                      </w:divBdr>
                    </w:div>
                  </w:divsChild>
                </w:div>
                <w:div w:id="86967084">
                  <w:marLeft w:val="0"/>
                  <w:marRight w:val="0"/>
                  <w:marTop w:val="0"/>
                  <w:marBottom w:val="0"/>
                  <w:divBdr>
                    <w:top w:val="none" w:sz="0" w:space="0" w:color="auto"/>
                    <w:left w:val="none" w:sz="0" w:space="0" w:color="auto"/>
                    <w:bottom w:val="none" w:sz="0" w:space="0" w:color="auto"/>
                    <w:right w:val="none" w:sz="0" w:space="0" w:color="auto"/>
                  </w:divBdr>
                  <w:divsChild>
                    <w:div w:id="1579440198">
                      <w:marLeft w:val="0"/>
                      <w:marRight w:val="0"/>
                      <w:marTop w:val="0"/>
                      <w:marBottom w:val="0"/>
                      <w:divBdr>
                        <w:top w:val="none" w:sz="0" w:space="0" w:color="auto"/>
                        <w:left w:val="none" w:sz="0" w:space="0" w:color="auto"/>
                        <w:bottom w:val="none" w:sz="0" w:space="0" w:color="auto"/>
                        <w:right w:val="none" w:sz="0" w:space="0" w:color="auto"/>
                      </w:divBdr>
                    </w:div>
                  </w:divsChild>
                </w:div>
                <w:div w:id="112218404">
                  <w:marLeft w:val="0"/>
                  <w:marRight w:val="0"/>
                  <w:marTop w:val="0"/>
                  <w:marBottom w:val="0"/>
                  <w:divBdr>
                    <w:top w:val="none" w:sz="0" w:space="0" w:color="auto"/>
                    <w:left w:val="none" w:sz="0" w:space="0" w:color="auto"/>
                    <w:bottom w:val="none" w:sz="0" w:space="0" w:color="auto"/>
                    <w:right w:val="none" w:sz="0" w:space="0" w:color="auto"/>
                  </w:divBdr>
                  <w:divsChild>
                    <w:div w:id="1935088372">
                      <w:marLeft w:val="0"/>
                      <w:marRight w:val="0"/>
                      <w:marTop w:val="0"/>
                      <w:marBottom w:val="0"/>
                      <w:divBdr>
                        <w:top w:val="none" w:sz="0" w:space="0" w:color="auto"/>
                        <w:left w:val="none" w:sz="0" w:space="0" w:color="auto"/>
                        <w:bottom w:val="none" w:sz="0" w:space="0" w:color="auto"/>
                        <w:right w:val="none" w:sz="0" w:space="0" w:color="auto"/>
                      </w:divBdr>
                    </w:div>
                  </w:divsChild>
                </w:div>
                <w:div w:id="183134098">
                  <w:marLeft w:val="0"/>
                  <w:marRight w:val="0"/>
                  <w:marTop w:val="0"/>
                  <w:marBottom w:val="0"/>
                  <w:divBdr>
                    <w:top w:val="none" w:sz="0" w:space="0" w:color="auto"/>
                    <w:left w:val="none" w:sz="0" w:space="0" w:color="auto"/>
                    <w:bottom w:val="none" w:sz="0" w:space="0" w:color="auto"/>
                    <w:right w:val="none" w:sz="0" w:space="0" w:color="auto"/>
                  </w:divBdr>
                  <w:divsChild>
                    <w:div w:id="2083790810">
                      <w:marLeft w:val="0"/>
                      <w:marRight w:val="0"/>
                      <w:marTop w:val="0"/>
                      <w:marBottom w:val="0"/>
                      <w:divBdr>
                        <w:top w:val="none" w:sz="0" w:space="0" w:color="auto"/>
                        <w:left w:val="none" w:sz="0" w:space="0" w:color="auto"/>
                        <w:bottom w:val="none" w:sz="0" w:space="0" w:color="auto"/>
                        <w:right w:val="none" w:sz="0" w:space="0" w:color="auto"/>
                      </w:divBdr>
                    </w:div>
                  </w:divsChild>
                </w:div>
                <w:div w:id="191459117">
                  <w:marLeft w:val="0"/>
                  <w:marRight w:val="0"/>
                  <w:marTop w:val="0"/>
                  <w:marBottom w:val="0"/>
                  <w:divBdr>
                    <w:top w:val="none" w:sz="0" w:space="0" w:color="auto"/>
                    <w:left w:val="none" w:sz="0" w:space="0" w:color="auto"/>
                    <w:bottom w:val="none" w:sz="0" w:space="0" w:color="auto"/>
                    <w:right w:val="none" w:sz="0" w:space="0" w:color="auto"/>
                  </w:divBdr>
                  <w:divsChild>
                    <w:div w:id="1081414014">
                      <w:marLeft w:val="0"/>
                      <w:marRight w:val="0"/>
                      <w:marTop w:val="0"/>
                      <w:marBottom w:val="0"/>
                      <w:divBdr>
                        <w:top w:val="none" w:sz="0" w:space="0" w:color="auto"/>
                        <w:left w:val="none" w:sz="0" w:space="0" w:color="auto"/>
                        <w:bottom w:val="none" w:sz="0" w:space="0" w:color="auto"/>
                        <w:right w:val="none" w:sz="0" w:space="0" w:color="auto"/>
                      </w:divBdr>
                    </w:div>
                  </w:divsChild>
                </w:div>
                <w:div w:id="192233659">
                  <w:marLeft w:val="0"/>
                  <w:marRight w:val="0"/>
                  <w:marTop w:val="0"/>
                  <w:marBottom w:val="0"/>
                  <w:divBdr>
                    <w:top w:val="none" w:sz="0" w:space="0" w:color="auto"/>
                    <w:left w:val="none" w:sz="0" w:space="0" w:color="auto"/>
                    <w:bottom w:val="none" w:sz="0" w:space="0" w:color="auto"/>
                    <w:right w:val="none" w:sz="0" w:space="0" w:color="auto"/>
                  </w:divBdr>
                  <w:divsChild>
                    <w:div w:id="1177770200">
                      <w:marLeft w:val="0"/>
                      <w:marRight w:val="0"/>
                      <w:marTop w:val="0"/>
                      <w:marBottom w:val="0"/>
                      <w:divBdr>
                        <w:top w:val="none" w:sz="0" w:space="0" w:color="auto"/>
                        <w:left w:val="none" w:sz="0" w:space="0" w:color="auto"/>
                        <w:bottom w:val="none" w:sz="0" w:space="0" w:color="auto"/>
                        <w:right w:val="none" w:sz="0" w:space="0" w:color="auto"/>
                      </w:divBdr>
                    </w:div>
                  </w:divsChild>
                </w:div>
                <w:div w:id="198711562">
                  <w:marLeft w:val="0"/>
                  <w:marRight w:val="0"/>
                  <w:marTop w:val="0"/>
                  <w:marBottom w:val="0"/>
                  <w:divBdr>
                    <w:top w:val="none" w:sz="0" w:space="0" w:color="auto"/>
                    <w:left w:val="none" w:sz="0" w:space="0" w:color="auto"/>
                    <w:bottom w:val="none" w:sz="0" w:space="0" w:color="auto"/>
                    <w:right w:val="none" w:sz="0" w:space="0" w:color="auto"/>
                  </w:divBdr>
                  <w:divsChild>
                    <w:div w:id="2085102301">
                      <w:marLeft w:val="0"/>
                      <w:marRight w:val="0"/>
                      <w:marTop w:val="0"/>
                      <w:marBottom w:val="0"/>
                      <w:divBdr>
                        <w:top w:val="none" w:sz="0" w:space="0" w:color="auto"/>
                        <w:left w:val="none" w:sz="0" w:space="0" w:color="auto"/>
                        <w:bottom w:val="none" w:sz="0" w:space="0" w:color="auto"/>
                        <w:right w:val="none" w:sz="0" w:space="0" w:color="auto"/>
                      </w:divBdr>
                    </w:div>
                  </w:divsChild>
                </w:div>
                <w:div w:id="228225341">
                  <w:marLeft w:val="0"/>
                  <w:marRight w:val="0"/>
                  <w:marTop w:val="0"/>
                  <w:marBottom w:val="0"/>
                  <w:divBdr>
                    <w:top w:val="none" w:sz="0" w:space="0" w:color="auto"/>
                    <w:left w:val="none" w:sz="0" w:space="0" w:color="auto"/>
                    <w:bottom w:val="none" w:sz="0" w:space="0" w:color="auto"/>
                    <w:right w:val="none" w:sz="0" w:space="0" w:color="auto"/>
                  </w:divBdr>
                  <w:divsChild>
                    <w:div w:id="656150930">
                      <w:marLeft w:val="0"/>
                      <w:marRight w:val="0"/>
                      <w:marTop w:val="0"/>
                      <w:marBottom w:val="0"/>
                      <w:divBdr>
                        <w:top w:val="none" w:sz="0" w:space="0" w:color="auto"/>
                        <w:left w:val="none" w:sz="0" w:space="0" w:color="auto"/>
                        <w:bottom w:val="none" w:sz="0" w:space="0" w:color="auto"/>
                        <w:right w:val="none" w:sz="0" w:space="0" w:color="auto"/>
                      </w:divBdr>
                    </w:div>
                  </w:divsChild>
                </w:div>
                <w:div w:id="228537958">
                  <w:marLeft w:val="0"/>
                  <w:marRight w:val="0"/>
                  <w:marTop w:val="0"/>
                  <w:marBottom w:val="0"/>
                  <w:divBdr>
                    <w:top w:val="none" w:sz="0" w:space="0" w:color="auto"/>
                    <w:left w:val="none" w:sz="0" w:space="0" w:color="auto"/>
                    <w:bottom w:val="none" w:sz="0" w:space="0" w:color="auto"/>
                    <w:right w:val="none" w:sz="0" w:space="0" w:color="auto"/>
                  </w:divBdr>
                  <w:divsChild>
                    <w:div w:id="889654243">
                      <w:marLeft w:val="0"/>
                      <w:marRight w:val="0"/>
                      <w:marTop w:val="0"/>
                      <w:marBottom w:val="0"/>
                      <w:divBdr>
                        <w:top w:val="none" w:sz="0" w:space="0" w:color="auto"/>
                        <w:left w:val="none" w:sz="0" w:space="0" w:color="auto"/>
                        <w:bottom w:val="none" w:sz="0" w:space="0" w:color="auto"/>
                        <w:right w:val="none" w:sz="0" w:space="0" w:color="auto"/>
                      </w:divBdr>
                    </w:div>
                  </w:divsChild>
                </w:div>
                <w:div w:id="240333984">
                  <w:marLeft w:val="0"/>
                  <w:marRight w:val="0"/>
                  <w:marTop w:val="0"/>
                  <w:marBottom w:val="0"/>
                  <w:divBdr>
                    <w:top w:val="none" w:sz="0" w:space="0" w:color="auto"/>
                    <w:left w:val="none" w:sz="0" w:space="0" w:color="auto"/>
                    <w:bottom w:val="none" w:sz="0" w:space="0" w:color="auto"/>
                    <w:right w:val="none" w:sz="0" w:space="0" w:color="auto"/>
                  </w:divBdr>
                  <w:divsChild>
                    <w:div w:id="1847550299">
                      <w:marLeft w:val="0"/>
                      <w:marRight w:val="0"/>
                      <w:marTop w:val="0"/>
                      <w:marBottom w:val="0"/>
                      <w:divBdr>
                        <w:top w:val="none" w:sz="0" w:space="0" w:color="auto"/>
                        <w:left w:val="none" w:sz="0" w:space="0" w:color="auto"/>
                        <w:bottom w:val="none" w:sz="0" w:space="0" w:color="auto"/>
                        <w:right w:val="none" w:sz="0" w:space="0" w:color="auto"/>
                      </w:divBdr>
                    </w:div>
                  </w:divsChild>
                </w:div>
                <w:div w:id="268396864">
                  <w:marLeft w:val="0"/>
                  <w:marRight w:val="0"/>
                  <w:marTop w:val="0"/>
                  <w:marBottom w:val="0"/>
                  <w:divBdr>
                    <w:top w:val="none" w:sz="0" w:space="0" w:color="auto"/>
                    <w:left w:val="none" w:sz="0" w:space="0" w:color="auto"/>
                    <w:bottom w:val="none" w:sz="0" w:space="0" w:color="auto"/>
                    <w:right w:val="none" w:sz="0" w:space="0" w:color="auto"/>
                  </w:divBdr>
                  <w:divsChild>
                    <w:div w:id="1379284129">
                      <w:marLeft w:val="0"/>
                      <w:marRight w:val="0"/>
                      <w:marTop w:val="0"/>
                      <w:marBottom w:val="0"/>
                      <w:divBdr>
                        <w:top w:val="none" w:sz="0" w:space="0" w:color="auto"/>
                        <w:left w:val="none" w:sz="0" w:space="0" w:color="auto"/>
                        <w:bottom w:val="none" w:sz="0" w:space="0" w:color="auto"/>
                        <w:right w:val="none" w:sz="0" w:space="0" w:color="auto"/>
                      </w:divBdr>
                    </w:div>
                  </w:divsChild>
                </w:div>
                <w:div w:id="272441559">
                  <w:marLeft w:val="0"/>
                  <w:marRight w:val="0"/>
                  <w:marTop w:val="0"/>
                  <w:marBottom w:val="0"/>
                  <w:divBdr>
                    <w:top w:val="none" w:sz="0" w:space="0" w:color="auto"/>
                    <w:left w:val="none" w:sz="0" w:space="0" w:color="auto"/>
                    <w:bottom w:val="none" w:sz="0" w:space="0" w:color="auto"/>
                    <w:right w:val="none" w:sz="0" w:space="0" w:color="auto"/>
                  </w:divBdr>
                  <w:divsChild>
                    <w:div w:id="1768230620">
                      <w:marLeft w:val="0"/>
                      <w:marRight w:val="0"/>
                      <w:marTop w:val="0"/>
                      <w:marBottom w:val="0"/>
                      <w:divBdr>
                        <w:top w:val="none" w:sz="0" w:space="0" w:color="auto"/>
                        <w:left w:val="none" w:sz="0" w:space="0" w:color="auto"/>
                        <w:bottom w:val="none" w:sz="0" w:space="0" w:color="auto"/>
                        <w:right w:val="none" w:sz="0" w:space="0" w:color="auto"/>
                      </w:divBdr>
                    </w:div>
                  </w:divsChild>
                </w:div>
                <w:div w:id="346489949">
                  <w:marLeft w:val="0"/>
                  <w:marRight w:val="0"/>
                  <w:marTop w:val="0"/>
                  <w:marBottom w:val="0"/>
                  <w:divBdr>
                    <w:top w:val="none" w:sz="0" w:space="0" w:color="auto"/>
                    <w:left w:val="none" w:sz="0" w:space="0" w:color="auto"/>
                    <w:bottom w:val="none" w:sz="0" w:space="0" w:color="auto"/>
                    <w:right w:val="none" w:sz="0" w:space="0" w:color="auto"/>
                  </w:divBdr>
                  <w:divsChild>
                    <w:div w:id="908419716">
                      <w:marLeft w:val="0"/>
                      <w:marRight w:val="0"/>
                      <w:marTop w:val="0"/>
                      <w:marBottom w:val="0"/>
                      <w:divBdr>
                        <w:top w:val="none" w:sz="0" w:space="0" w:color="auto"/>
                        <w:left w:val="none" w:sz="0" w:space="0" w:color="auto"/>
                        <w:bottom w:val="none" w:sz="0" w:space="0" w:color="auto"/>
                        <w:right w:val="none" w:sz="0" w:space="0" w:color="auto"/>
                      </w:divBdr>
                    </w:div>
                  </w:divsChild>
                </w:div>
                <w:div w:id="357976512">
                  <w:marLeft w:val="0"/>
                  <w:marRight w:val="0"/>
                  <w:marTop w:val="0"/>
                  <w:marBottom w:val="0"/>
                  <w:divBdr>
                    <w:top w:val="none" w:sz="0" w:space="0" w:color="auto"/>
                    <w:left w:val="none" w:sz="0" w:space="0" w:color="auto"/>
                    <w:bottom w:val="none" w:sz="0" w:space="0" w:color="auto"/>
                    <w:right w:val="none" w:sz="0" w:space="0" w:color="auto"/>
                  </w:divBdr>
                  <w:divsChild>
                    <w:div w:id="846602323">
                      <w:marLeft w:val="0"/>
                      <w:marRight w:val="0"/>
                      <w:marTop w:val="0"/>
                      <w:marBottom w:val="0"/>
                      <w:divBdr>
                        <w:top w:val="none" w:sz="0" w:space="0" w:color="auto"/>
                        <w:left w:val="none" w:sz="0" w:space="0" w:color="auto"/>
                        <w:bottom w:val="none" w:sz="0" w:space="0" w:color="auto"/>
                        <w:right w:val="none" w:sz="0" w:space="0" w:color="auto"/>
                      </w:divBdr>
                    </w:div>
                  </w:divsChild>
                </w:div>
                <w:div w:id="376398293">
                  <w:marLeft w:val="0"/>
                  <w:marRight w:val="0"/>
                  <w:marTop w:val="0"/>
                  <w:marBottom w:val="0"/>
                  <w:divBdr>
                    <w:top w:val="none" w:sz="0" w:space="0" w:color="auto"/>
                    <w:left w:val="none" w:sz="0" w:space="0" w:color="auto"/>
                    <w:bottom w:val="none" w:sz="0" w:space="0" w:color="auto"/>
                    <w:right w:val="none" w:sz="0" w:space="0" w:color="auto"/>
                  </w:divBdr>
                  <w:divsChild>
                    <w:div w:id="541213831">
                      <w:marLeft w:val="0"/>
                      <w:marRight w:val="0"/>
                      <w:marTop w:val="0"/>
                      <w:marBottom w:val="0"/>
                      <w:divBdr>
                        <w:top w:val="none" w:sz="0" w:space="0" w:color="auto"/>
                        <w:left w:val="none" w:sz="0" w:space="0" w:color="auto"/>
                        <w:bottom w:val="none" w:sz="0" w:space="0" w:color="auto"/>
                        <w:right w:val="none" w:sz="0" w:space="0" w:color="auto"/>
                      </w:divBdr>
                    </w:div>
                  </w:divsChild>
                </w:div>
                <w:div w:id="413404689">
                  <w:marLeft w:val="0"/>
                  <w:marRight w:val="0"/>
                  <w:marTop w:val="0"/>
                  <w:marBottom w:val="0"/>
                  <w:divBdr>
                    <w:top w:val="none" w:sz="0" w:space="0" w:color="auto"/>
                    <w:left w:val="none" w:sz="0" w:space="0" w:color="auto"/>
                    <w:bottom w:val="none" w:sz="0" w:space="0" w:color="auto"/>
                    <w:right w:val="none" w:sz="0" w:space="0" w:color="auto"/>
                  </w:divBdr>
                  <w:divsChild>
                    <w:div w:id="77409537">
                      <w:marLeft w:val="0"/>
                      <w:marRight w:val="0"/>
                      <w:marTop w:val="0"/>
                      <w:marBottom w:val="0"/>
                      <w:divBdr>
                        <w:top w:val="none" w:sz="0" w:space="0" w:color="auto"/>
                        <w:left w:val="none" w:sz="0" w:space="0" w:color="auto"/>
                        <w:bottom w:val="none" w:sz="0" w:space="0" w:color="auto"/>
                        <w:right w:val="none" w:sz="0" w:space="0" w:color="auto"/>
                      </w:divBdr>
                    </w:div>
                  </w:divsChild>
                </w:div>
                <w:div w:id="466049592">
                  <w:marLeft w:val="0"/>
                  <w:marRight w:val="0"/>
                  <w:marTop w:val="0"/>
                  <w:marBottom w:val="0"/>
                  <w:divBdr>
                    <w:top w:val="none" w:sz="0" w:space="0" w:color="auto"/>
                    <w:left w:val="none" w:sz="0" w:space="0" w:color="auto"/>
                    <w:bottom w:val="none" w:sz="0" w:space="0" w:color="auto"/>
                    <w:right w:val="none" w:sz="0" w:space="0" w:color="auto"/>
                  </w:divBdr>
                  <w:divsChild>
                    <w:div w:id="1123574995">
                      <w:marLeft w:val="0"/>
                      <w:marRight w:val="0"/>
                      <w:marTop w:val="0"/>
                      <w:marBottom w:val="0"/>
                      <w:divBdr>
                        <w:top w:val="none" w:sz="0" w:space="0" w:color="auto"/>
                        <w:left w:val="none" w:sz="0" w:space="0" w:color="auto"/>
                        <w:bottom w:val="none" w:sz="0" w:space="0" w:color="auto"/>
                        <w:right w:val="none" w:sz="0" w:space="0" w:color="auto"/>
                      </w:divBdr>
                    </w:div>
                  </w:divsChild>
                </w:div>
                <w:div w:id="490105044">
                  <w:marLeft w:val="0"/>
                  <w:marRight w:val="0"/>
                  <w:marTop w:val="0"/>
                  <w:marBottom w:val="0"/>
                  <w:divBdr>
                    <w:top w:val="none" w:sz="0" w:space="0" w:color="auto"/>
                    <w:left w:val="none" w:sz="0" w:space="0" w:color="auto"/>
                    <w:bottom w:val="none" w:sz="0" w:space="0" w:color="auto"/>
                    <w:right w:val="none" w:sz="0" w:space="0" w:color="auto"/>
                  </w:divBdr>
                  <w:divsChild>
                    <w:div w:id="1978365884">
                      <w:marLeft w:val="0"/>
                      <w:marRight w:val="0"/>
                      <w:marTop w:val="0"/>
                      <w:marBottom w:val="0"/>
                      <w:divBdr>
                        <w:top w:val="none" w:sz="0" w:space="0" w:color="auto"/>
                        <w:left w:val="none" w:sz="0" w:space="0" w:color="auto"/>
                        <w:bottom w:val="none" w:sz="0" w:space="0" w:color="auto"/>
                        <w:right w:val="none" w:sz="0" w:space="0" w:color="auto"/>
                      </w:divBdr>
                    </w:div>
                  </w:divsChild>
                </w:div>
                <w:div w:id="502546076">
                  <w:marLeft w:val="0"/>
                  <w:marRight w:val="0"/>
                  <w:marTop w:val="0"/>
                  <w:marBottom w:val="0"/>
                  <w:divBdr>
                    <w:top w:val="none" w:sz="0" w:space="0" w:color="auto"/>
                    <w:left w:val="none" w:sz="0" w:space="0" w:color="auto"/>
                    <w:bottom w:val="none" w:sz="0" w:space="0" w:color="auto"/>
                    <w:right w:val="none" w:sz="0" w:space="0" w:color="auto"/>
                  </w:divBdr>
                  <w:divsChild>
                    <w:div w:id="1503667754">
                      <w:marLeft w:val="0"/>
                      <w:marRight w:val="0"/>
                      <w:marTop w:val="0"/>
                      <w:marBottom w:val="0"/>
                      <w:divBdr>
                        <w:top w:val="none" w:sz="0" w:space="0" w:color="auto"/>
                        <w:left w:val="none" w:sz="0" w:space="0" w:color="auto"/>
                        <w:bottom w:val="none" w:sz="0" w:space="0" w:color="auto"/>
                        <w:right w:val="none" w:sz="0" w:space="0" w:color="auto"/>
                      </w:divBdr>
                    </w:div>
                  </w:divsChild>
                </w:div>
                <w:div w:id="597786374">
                  <w:marLeft w:val="0"/>
                  <w:marRight w:val="0"/>
                  <w:marTop w:val="0"/>
                  <w:marBottom w:val="0"/>
                  <w:divBdr>
                    <w:top w:val="none" w:sz="0" w:space="0" w:color="auto"/>
                    <w:left w:val="none" w:sz="0" w:space="0" w:color="auto"/>
                    <w:bottom w:val="none" w:sz="0" w:space="0" w:color="auto"/>
                    <w:right w:val="none" w:sz="0" w:space="0" w:color="auto"/>
                  </w:divBdr>
                  <w:divsChild>
                    <w:div w:id="220530226">
                      <w:marLeft w:val="0"/>
                      <w:marRight w:val="0"/>
                      <w:marTop w:val="0"/>
                      <w:marBottom w:val="0"/>
                      <w:divBdr>
                        <w:top w:val="none" w:sz="0" w:space="0" w:color="auto"/>
                        <w:left w:val="none" w:sz="0" w:space="0" w:color="auto"/>
                        <w:bottom w:val="none" w:sz="0" w:space="0" w:color="auto"/>
                        <w:right w:val="none" w:sz="0" w:space="0" w:color="auto"/>
                      </w:divBdr>
                    </w:div>
                    <w:div w:id="800921849">
                      <w:marLeft w:val="0"/>
                      <w:marRight w:val="0"/>
                      <w:marTop w:val="0"/>
                      <w:marBottom w:val="0"/>
                      <w:divBdr>
                        <w:top w:val="none" w:sz="0" w:space="0" w:color="auto"/>
                        <w:left w:val="none" w:sz="0" w:space="0" w:color="auto"/>
                        <w:bottom w:val="none" w:sz="0" w:space="0" w:color="auto"/>
                        <w:right w:val="none" w:sz="0" w:space="0" w:color="auto"/>
                      </w:divBdr>
                    </w:div>
                  </w:divsChild>
                </w:div>
                <w:div w:id="601037019">
                  <w:marLeft w:val="0"/>
                  <w:marRight w:val="0"/>
                  <w:marTop w:val="0"/>
                  <w:marBottom w:val="0"/>
                  <w:divBdr>
                    <w:top w:val="none" w:sz="0" w:space="0" w:color="auto"/>
                    <w:left w:val="none" w:sz="0" w:space="0" w:color="auto"/>
                    <w:bottom w:val="none" w:sz="0" w:space="0" w:color="auto"/>
                    <w:right w:val="none" w:sz="0" w:space="0" w:color="auto"/>
                  </w:divBdr>
                  <w:divsChild>
                    <w:div w:id="1426267729">
                      <w:marLeft w:val="0"/>
                      <w:marRight w:val="0"/>
                      <w:marTop w:val="0"/>
                      <w:marBottom w:val="0"/>
                      <w:divBdr>
                        <w:top w:val="none" w:sz="0" w:space="0" w:color="auto"/>
                        <w:left w:val="none" w:sz="0" w:space="0" w:color="auto"/>
                        <w:bottom w:val="none" w:sz="0" w:space="0" w:color="auto"/>
                        <w:right w:val="none" w:sz="0" w:space="0" w:color="auto"/>
                      </w:divBdr>
                    </w:div>
                  </w:divsChild>
                </w:div>
                <w:div w:id="616447218">
                  <w:marLeft w:val="0"/>
                  <w:marRight w:val="0"/>
                  <w:marTop w:val="0"/>
                  <w:marBottom w:val="0"/>
                  <w:divBdr>
                    <w:top w:val="none" w:sz="0" w:space="0" w:color="auto"/>
                    <w:left w:val="none" w:sz="0" w:space="0" w:color="auto"/>
                    <w:bottom w:val="none" w:sz="0" w:space="0" w:color="auto"/>
                    <w:right w:val="none" w:sz="0" w:space="0" w:color="auto"/>
                  </w:divBdr>
                  <w:divsChild>
                    <w:div w:id="2029410648">
                      <w:marLeft w:val="0"/>
                      <w:marRight w:val="0"/>
                      <w:marTop w:val="0"/>
                      <w:marBottom w:val="0"/>
                      <w:divBdr>
                        <w:top w:val="none" w:sz="0" w:space="0" w:color="auto"/>
                        <w:left w:val="none" w:sz="0" w:space="0" w:color="auto"/>
                        <w:bottom w:val="none" w:sz="0" w:space="0" w:color="auto"/>
                        <w:right w:val="none" w:sz="0" w:space="0" w:color="auto"/>
                      </w:divBdr>
                    </w:div>
                  </w:divsChild>
                </w:div>
                <w:div w:id="627081054">
                  <w:marLeft w:val="0"/>
                  <w:marRight w:val="0"/>
                  <w:marTop w:val="0"/>
                  <w:marBottom w:val="0"/>
                  <w:divBdr>
                    <w:top w:val="none" w:sz="0" w:space="0" w:color="auto"/>
                    <w:left w:val="none" w:sz="0" w:space="0" w:color="auto"/>
                    <w:bottom w:val="none" w:sz="0" w:space="0" w:color="auto"/>
                    <w:right w:val="none" w:sz="0" w:space="0" w:color="auto"/>
                  </w:divBdr>
                  <w:divsChild>
                    <w:div w:id="432677521">
                      <w:marLeft w:val="0"/>
                      <w:marRight w:val="0"/>
                      <w:marTop w:val="0"/>
                      <w:marBottom w:val="0"/>
                      <w:divBdr>
                        <w:top w:val="none" w:sz="0" w:space="0" w:color="auto"/>
                        <w:left w:val="none" w:sz="0" w:space="0" w:color="auto"/>
                        <w:bottom w:val="none" w:sz="0" w:space="0" w:color="auto"/>
                        <w:right w:val="none" w:sz="0" w:space="0" w:color="auto"/>
                      </w:divBdr>
                    </w:div>
                  </w:divsChild>
                </w:div>
                <w:div w:id="643389990">
                  <w:marLeft w:val="0"/>
                  <w:marRight w:val="0"/>
                  <w:marTop w:val="0"/>
                  <w:marBottom w:val="0"/>
                  <w:divBdr>
                    <w:top w:val="none" w:sz="0" w:space="0" w:color="auto"/>
                    <w:left w:val="none" w:sz="0" w:space="0" w:color="auto"/>
                    <w:bottom w:val="none" w:sz="0" w:space="0" w:color="auto"/>
                    <w:right w:val="none" w:sz="0" w:space="0" w:color="auto"/>
                  </w:divBdr>
                  <w:divsChild>
                    <w:div w:id="732004205">
                      <w:marLeft w:val="0"/>
                      <w:marRight w:val="0"/>
                      <w:marTop w:val="0"/>
                      <w:marBottom w:val="0"/>
                      <w:divBdr>
                        <w:top w:val="none" w:sz="0" w:space="0" w:color="auto"/>
                        <w:left w:val="none" w:sz="0" w:space="0" w:color="auto"/>
                        <w:bottom w:val="none" w:sz="0" w:space="0" w:color="auto"/>
                        <w:right w:val="none" w:sz="0" w:space="0" w:color="auto"/>
                      </w:divBdr>
                    </w:div>
                  </w:divsChild>
                </w:div>
                <w:div w:id="695077250">
                  <w:marLeft w:val="0"/>
                  <w:marRight w:val="0"/>
                  <w:marTop w:val="0"/>
                  <w:marBottom w:val="0"/>
                  <w:divBdr>
                    <w:top w:val="none" w:sz="0" w:space="0" w:color="auto"/>
                    <w:left w:val="none" w:sz="0" w:space="0" w:color="auto"/>
                    <w:bottom w:val="none" w:sz="0" w:space="0" w:color="auto"/>
                    <w:right w:val="none" w:sz="0" w:space="0" w:color="auto"/>
                  </w:divBdr>
                  <w:divsChild>
                    <w:div w:id="371882107">
                      <w:marLeft w:val="0"/>
                      <w:marRight w:val="0"/>
                      <w:marTop w:val="0"/>
                      <w:marBottom w:val="0"/>
                      <w:divBdr>
                        <w:top w:val="none" w:sz="0" w:space="0" w:color="auto"/>
                        <w:left w:val="none" w:sz="0" w:space="0" w:color="auto"/>
                        <w:bottom w:val="none" w:sz="0" w:space="0" w:color="auto"/>
                        <w:right w:val="none" w:sz="0" w:space="0" w:color="auto"/>
                      </w:divBdr>
                    </w:div>
                  </w:divsChild>
                </w:div>
                <w:div w:id="701368878">
                  <w:marLeft w:val="0"/>
                  <w:marRight w:val="0"/>
                  <w:marTop w:val="0"/>
                  <w:marBottom w:val="0"/>
                  <w:divBdr>
                    <w:top w:val="none" w:sz="0" w:space="0" w:color="auto"/>
                    <w:left w:val="none" w:sz="0" w:space="0" w:color="auto"/>
                    <w:bottom w:val="none" w:sz="0" w:space="0" w:color="auto"/>
                    <w:right w:val="none" w:sz="0" w:space="0" w:color="auto"/>
                  </w:divBdr>
                  <w:divsChild>
                    <w:div w:id="216822126">
                      <w:marLeft w:val="0"/>
                      <w:marRight w:val="0"/>
                      <w:marTop w:val="0"/>
                      <w:marBottom w:val="0"/>
                      <w:divBdr>
                        <w:top w:val="none" w:sz="0" w:space="0" w:color="auto"/>
                        <w:left w:val="none" w:sz="0" w:space="0" w:color="auto"/>
                        <w:bottom w:val="none" w:sz="0" w:space="0" w:color="auto"/>
                        <w:right w:val="none" w:sz="0" w:space="0" w:color="auto"/>
                      </w:divBdr>
                    </w:div>
                  </w:divsChild>
                </w:div>
                <w:div w:id="758646641">
                  <w:marLeft w:val="0"/>
                  <w:marRight w:val="0"/>
                  <w:marTop w:val="0"/>
                  <w:marBottom w:val="0"/>
                  <w:divBdr>
                    <w:top w:val="none" w:sz="0" w:space="0" w:color="auto"/>
                    <w:left w:val="none" w:sz="0" w:space="0" w:color="auto"/>
                    <w:bottom w:val="none" w:sz="0" w:space="0" w:color="auto"/>
                    <w:right w:val="none" w:sz="0" w:space="0" w:color="auto"/>
                  </w:divBdr>
                  <w:divsChild>
                    <w:div w:id="894463809">
                      <w:marLeft w:val="0"/>
                      <w:marRight w:val="0"/>
                      <w:marTop w:val="0"/>
                      <w:marBottom w:val="0"/>
                      <w:divBdr>
                        <w:top w:val="none" w:sz="0" w:space="0" w:color="auto"/>
                        <w:left w:val="none" w:sz="0" w:space="0" w:color="auto"/>
                        <w:bottom w:val="none" w:sz="0" w:space="0" w:color="auto"/>
                        <w:right w:val="none" w:sz="0" w:space="0" w:color="auto"/>
                      </w:divBdr>
                    </w:div>
                  </w:divsChild>
                </w:div>
                <w:div w:id="810252021">
                  <w:marLeft w:val="0"/>
                  <w:marRight w:val="0"/>
                  <w:marTop w:val="0"/>
                  <w:marBottom w:val="0"/>
                  <w:divBdr>
                    <w:top w:val="none" w:sz="0" w:space="0" w:color="auto"/>
                    <w:left w:val="none" w:sz="0" w:space="0" w:color="auto"/>
                    <w:bottom w:val="none" w:sz="0" w:space="0" w:color="auto"/>
                    <w:right w:val="none" w:sz="0" w:space="0" w:color="auto"/>
                  </w:divBdr>
                  <w:divsChild>
                    <w:div w:id="408430613">
                      <w:marLeft w:val="0"/>
                      <w:marRight w:val="0"/>
                      <w:marTop w:val="0"/>
                      <w:marBottom w:val="0"/>
                      <w:divBdr>
                        <w:top w:val="none" w:sz="0" w:space="0" w:color="auto"/>
                        <w:left w:val="none" w:sz="0" w:space="0" w:color="auto"/>
                        <w:bottom w:val="none" w:sz="0" w:space="0" w:color="auto"/>
                        <w:right w:val="none" w:sz="0" w:space="0" w:color="auto"/>
                      </w:divBdr>
                    </w:div>
                  </w:divsChild>
                </w:div>
                <w:div w:id="826432792">
                  <w:marLeft w:val="0"/>
                  <w:marRight w:val="0"/>
                  <w:marTop w:val="0"/>
                  <w:marBottom w:val="0"/>
                  <w:divBdr>
                    <w:top w:val="none" w:sz="0" w:space="0" w:color="auto"/>
                    <w:left w:val="none" w:sz="0" w:space="0" w:color="auto"/>
                    <w:bottom w:val="none" w:sz="0" w:space="0" w:color="auto"/>
                    <w:right w:val="none" w:sz="0" w:space="0" w:color="auto"/>
                  </w:divBdr>
                  <w:divsChild>
                    <w:div w:id="1567842665">
                      <w:marLeft w:val="0"/>
                      <w:marRight w:val="0"/>
                      <w:marTop w:val="0"/>
                      <w:marBottom w:val="0"/>
                      <w:divBdr>
                        <w:top w:val="none" w:sz="0" w:space="0" w:color="auto"/>
                        <w:left w:val="none" w:sz="0" w:space="0" w:color="auto"/>
                        <w:bottom w:val="none" w:sz="0" w:space="0" w:color="auto"/>
                        <w:right w:val="none" w:sz="0" w:space="0" w:color="auto"/>
                      </w:divBdr>
                    </w:div>
                  </w:divsChild>
                </w:div>
                <w:div w:id="847716612">
                  <w:marLeft w:val="0"/>
                  <w:marRight w:val="0"/>
                  <w:marTop w:val="0"/>
                  <w:marBottom w:val="0"/>
                  <w:divBdr>
                    <w:top w:val="none" w:sz="0" w:space="0" w:color="auto"/>
                    <w:left w:val="none" w:sz="0" w:space="0" w:color="auto"/>
                    <w:bottom w:val="none" w:sz="0" w:space="0" w:color="auto"/>
                    <w:right w:val="none" w:sz="0" w:space="0" w:color="auto"/>
                  </w:divBdr>
                  <w:divsChild>
                    <w:div w:id="378014442">
                      <w:marLeft w:val="0"/>
                      <w:marRight w:val="0"/>
                      <w:marTop w:val="0"/>
                      <w:marBottom w:val="0"/>
                      <w:divBdr>
                        <w:top w:val="none" w:sz="0" w:space="0" w:color="auto"/>
                        <w:left w:val="none" w:sz="0" w:space="0" w:color="auto"/>
                        <w:bottom w:val="none" w:sz="0" w:space="0" w:color="auto"/>
                        <w:right w:val="none" w:sz="0" w:space="0" w:color="auto"/>
                      </w:divBdr>
                    </w:div>
                  </w:divsChild>
                </w:div>
                <w:div w:id="853806925">
                  <w:marLeft w:val="0"/>
                  <w:marRight w:val="0"/>
                  <w:marTop w:val="0"/>
                  <w:marBottom w:val="0"/>
                  <w:divBdr>
                    <w:top w:val="none" w:sz="0" w:space="0" w:color="auto"/>
                    <w:left w:val="none" w:sz="0" w:space="0" w:color="auto"/>
                    <w:bottom w:val="none" w:sz="0" w:space="0" w:color="auto"/>
                    <w:right w:val="none" w:sz="0" w:space="0" w:color="auto"/>
                  </w:divBdr>
                  <w:divsChild>
                    <w:div w:id="283997951">
                      <w:marLeft w:val="0"/>
                      <w:marRight w:val="0"/>
                      <w:marTop w:val="0"/>
                      <w:marBottom w:val="0"/>
                      <w:divBdr>
                        <w:top w:val="none" w:sz="0" w:space="0" w:color="auto"/>
                        <w:left w:val="none" w:sz="0" w:space="0" w:color="auto"/>
                        <w:bottom w:val="none" w:sz="0" w:space="0" w:color="auto"/>
                        <w:right w:val="none" w:sz="0" w:space="0" w:color="auto"/>
                      </w:divBdr>
                    </w:div>
                  </w:divsChild>
                </w:div>
                <w:div w:id="868105137">
                  <w:marLeft w:val="0"/>
                  <w:marRight w:val="0"/>
                  <w:marTop w:val="0"/>
                  <w:marBottom w:val="0"/>
                  <w:divBdr>
                    <w:top w:val="none" w:sz="0" w:space="0" w:color="auto"/>
                    <w:left w:val="none" w:sz="0" w:space="0" w:color="auto"/>
                    <w:bottom w:val="none" w:sz="0" w:space="0" w:color="auto"/>
                    <w:right w:val="none" w:sz="0" w:space="0" w:color="auto"/>
                  </w:divBdr>
                  <w:divsChild>
                    <w:div w:id="753165447">
                      <w:marLeft w:val="0"/>
                      <w:marRight w:val="0"/>
                      <w:marTop w:val="0"/>
                      <w:marBottom w:val="0"/>
                      <w:divBdr>
                        <w:top w:val="none" w:sz="0" w:space="0" w:color="auto"/>
                        <w:left w:val="none" w:sz="0" w:space="0" w:color="auto"/>
                        <w:bottom w:val="none" w:sz="0" w:space="0" w:color="auto"/>
                        <w:right w:val="none" w:sz="0" w:space="0" w:color="auto"/>
                      </w:divBdr>
                    </w:div>
                  </w:divsChild>
                </w:div>
                <w:div w:id="941456023">
                  <w:marLeft w:val="0"/>
                  <w:marRight w:val="0"/>
                  <w:marTop w:val="0"/>
                  <w:marBottom w:val="0"/>
                  <w:divBdr>
                    <w:top w:val="none" w:sz="0" w:space="0" w:color="auto"/>
                    <w:left w:val="none" w:sz="0" w:space="0" w:color="auto"/>
                    <w:bottom w:val="none" w:sz="0" w:space="0" w:color="auto"/>
                    <w:right w:val="none" w:sz="0" w:space="0" w:color="auto"/>
                  </w:divBdr>
                  <w:divsChild>
                    <w:div w:id="228422439">
                      <w:marLeft w:val="0"/>
                      <w:marRight w:val="0"/>
                      <w:marTop w:val="0"/>
                      <w:marBottom w:val="0"/>
                      <w:divBdr>
                        <w:top w:val="none" w:sz="0" w:space="0" w:color="auto"/>
                        <w:left w:val="none" w:sz="0" w:space="0" w:color="auto"/>
                        <w:bottom w:val="none" w:sz="0" w:space="0" w:color="auto"/>
                        <w:right w:val="none" w:sz="0" w:space="0" w:color="auto"/>
                      </w:divBdr>
                    </w:div>
                  </w:divsChild>
                </w:div>
                <w:div w:id="966424068">
                  <w:marLeft w:val="0"/>
                  <w:marRight w:val="0"/>
                  <w:marTop w:val="0"/>
                  <w:marBottom w:val="0"/>
                  <w:divBdr>
                    <w:top w:val="none" w:sz="0" w:space="0" w:color="auto"/>
                    <w:left w:val="none" w:sz="0" w:space="0" w:color="auto"/>
                    <w:bottom w:val="none" w:sz="0" w:space="0" w:color="auto"/>
                    <w:right w:val="none" w:sz="0" w:space="0" w:color="auto"/>
                  </w:divBdr>
                  <w:divsChild>
                    <w:div w:id="383869517">
                      <w:marLeft w:val="0"/>
                      <w:marRight w:val="0"/>
                      <w:marTop w:val="0"/>
                      <w:marBottom w:val="0"/>
                      <w:divBdr>
                        <w:top w:val="none" w:sz="0" w:space="0" w:color="auto"/>
                        <w:left w:val="none" w:sz="0" w:space="0" w:color="auto"/>
                        <w:bottom w:val="none" w:sz="0" w:space="0" w:color="auto"/>
                        <w:right w:val="none" w:sz="0" w:space="0" w:color="auto"/>
                      </w:divBdr>
                    </w:div>
                  </w:divsChild>
                </w:div>
                <w:div w:id="1058013630">
                  <w:marLeft w:val="0"/>
                  <w:marRight w:val="0"/>
                  <w:marTop w:val="0"/>
                  <w:marBottom w:val="0"/>
                  <w:divBdr>
                    <w:top w:val="none" w:sz="0" w:space="0" w:color="auto"/>
                    <w:left w:val="none" w:sz="0" w:space="0" w:color="auto"/>
                    <w:bottom w:val="none" w:sz="0" w:space="0" w:color="auto"/>
                    <w:right w:val="none" w:sz="0" w:space="0" w:color="auto"/>
                  </w:divBdr>
                  <w:divsChild>
                    <w:div w:id="550655000">
                      <w:marLeft w:val="0"/>
                      <w:marRight w:val="0"/>
                      <w:marTop w:val="0"/>
                      <w:marBottom w:val="0"/>
                      <w:divBdr>
                        <w:top w:val="none" w:sz="0" w:space="0" w:color="auto"/>
                        <w:left w:val="none" w:sz="0" w:space="0" w:color="auto"/>
                        <w:bottom w:val="none" w:sz="0" w:space="0" w:color="auto"/>
                        <w:right w:val="none" w:sz="0" w:space="0" w:color="auto"/>
                      </w:divBdr>
                    </w:div>
                  </w:divsChild>
                </w:div>
                <w:div w:id="1058868635">
                  <w:marLeft w:val="0"/>
                  <w:marRight w:val="0"/>
                  <w:marTop w:val="0"/>
                  <w:marBottom w:val="0"/>
                  <w:divBdr>
                    <w:top w:val="none" w:sz="0" w:space="0" w:color="auto"/>
                    <w:left w:val="none" w:sz="0" w:space="0" w:color="auto"/>
                    <w:bottom w:val="none" w:sz="0" w:space="0" w:color="auto"/>
                    <w:right w:val="none" w:sz="0" w:space="0" w:color="auto"/>
                  </w:divBdr>
                  <w:divsChild>
                    <w:div w:id="625545756">
                      <w:marLeft w:val="0"/>
                      <w:marRight w:val="0"/>
                      <w:marTop w:val="0"/>
                      <w:marBottom w:val="0"/>
                      <w:divBdr>
                        <w:top w:val="none" w:sz="0" w:space="0" w:color="auto"/>
                        <w:left w:val="none" w:sz="0" w:space="0" w:color="auto"/>
                        <w:bottom w:val="none" w:sz="0" w:space="0" w:color="auto"/>
                        <w:right w:val="none" w:sz="0" w:space="0" w:color="auto"/>
                      </w:divBdr>
                    </w:div>
                    <w:div w:id="946472341">
                      <w:marLeft w:val="0"/>
                      <w:marRight w:val="0"/>
                      <w:marTop w:val="0"/>
                      <w:marBottom w:val="0"/>
                      <w:divBdr>
                        <w:top w:val="none" w:sz="0" w:space="0" w:color="auto"/>
                        <w:left w:val="none" w:sz="0" w:space="0" w:color="auto"/>
                        <w:bottom w:val="none" w:sz="0" w:space="0" w:color="auto"/>
                        <w:right w:val="none" w:sz="0" w:space="0" w:color="auto"/>
                      </w:divBdr>
                    </w:div>
                  </w:divsChild>
                </w:div>
                <w:div w:id="1075974542">
                  <w:marLeft w:val="0"/>
                  <w:marRight w:val="0"/>
                  <w:marTop w:val="0"/>
                  <w:marBottom w:val="0"/>
                  <w:divBdr>
                    <w:top w:val="none" w:sz="0" w:space="0" w:color="auto"/>
                    <w:left w:val="none" w:sz="0" w:space="0" w:color="auto"/>
                    <w:bottom w:val="none" w:sz="0" w:space="0" w:color="auto"/>
                    <w:right w:val="none" w:sz="0" w:space="0" w:color="auto"/>
                  </w:divBdr>
                  <w:divsChild>
                    <w:div w:id="1779449472">
                      <w:marLeft w:val="0"/>
                      <w:marRight w:val="0"/>
                      <w:marTop w:val="0"/>
                      <w:marBottom w:val="0"/>
                      <w:divBdr>
                        <w:top w:val="none" w:sz="0" w:space="0" w:color="auto"/>
                        <w:left w:val="none" w:sz="0" w:space="0" w:color="auto"/>
                        <w:bottom w:val="none" w:sz="0" w:space="0" w:color="auto"/>
                        <w:right w:val="none" w:sz="0" w:space="0" w:color="auto"/>
                      </w:divBdr>
                    </w:div>
                  </w:divsChild>
                </w:div>
                <w:div w:id="1111974633">
                  <w:marLeft w:val="0"/>
                  <w:marRight w:val="0"/>
                  <w:marTop w:val="0"/>
                  <w:marBottom w:val="0"/>
                  <w:divBdr>
                    <w:top w:val="none" w:sz="0" w:space="0" w:color="auto"/>
                    <w:left w:val="none" w:sz="0" w:space="0" w:color="auto"/>
                    <w:bottom w:val="none" w:sz="0" w:space="0" w:color="auto"/>
                    <w:right w:val="none" w:sz="0" w:space="0" w:color="auto"/>
                  </w:divBdr>
                  <w:divsChild>
                    <w:div w:id="1916624284">
                      <w:marLeft w:val="0"/>
                      <w:marRight w:val="0"/>
                      <w:marTop w:val="0"/>
                      <w:marBottom w:val="0"/>
                      <w:divBdr>
                        <w:top w:val="none" w:sz="0" w:space="0" w:color="auto"/>
                        <w:left w:val="none" w:sz="0" w:space="0" w:color="auto"/>
                        <w:bottom w:val="none" w:sz="0" w:space="0" w:color="auto"/>
                        <w:right w:val="none" w:sz="0" w:space="0" w:color="auto"/>
                      </w:divBdr>
                    </w:div>
                  </w:divsChild>
                </w:div>
                <w:div w:id="1124231957">
                  <w:marLeft w:val="0"/>
                  <w:marRight w:val="0"/>
                  <w:marTop w:val="0"/>
                  <w:marBottom w:val="0"/>
                  <w:divBdr>
                    <w:top w:val="none" w:sz="0" w:space="0" w:color="auto"/>
                    <w:left w:val="none" w:sz="0" w:space="0" w:color="auto"/>
                    <w:bottom w:val="none" w:sz="0" w:space="0" w:color="auto"/>
                    <w:right w:val="none" w:sz="0" w:space="0" w:color="auto"/>
                  </w:divBdr>
                  <w:divsChild>
                    <w:div w:id="416753578">
                      <w:marLeft w:val="0"/>
                      <w:marRight w:val="0"/>
                      <w:marTop w:val="0"/>
                      <w:marBottom w:val="0"/>
                      <w:divBdr>
                        <w:top w:val="none" w:sz="0" w:space="0" w:color="auto"/>
                        <w:left w:val="none" w:sz="0" w:space="0" w:color="auto"/>
                        <w:bottom w:val="none" w:sz="0" w:space="0" w:color="auto"/>
                        <w:right w:val="none" w:sz="0" w:space="0" w:color="auto"/>
                      </w:divBdr>
                    </w:div>
                  </w:divsChild>
                </w:div>
                <w:div w:id="1146245612">
                  <w:marLeft w:val="0"/>
                  <w:marRight w:val="0"/>
                  <w:marTop w:val="0"/>
                  <w:marBottom w:val="0"/>
                  <w:divBdr>
                    <w:top w:val="none" w:sz="0" w:space="0" w:color="auto"/>
                    <w:left w:val="none" w:sz="0" w:space="0" w:color="auto"/>
                    <w:bottom w:val="none" w:sz="0" w:space="0" w:color="auto"/>
                    <w:right w:val="none" w:sz="0" w:space="0" w:color="auto"/>
                  </w:divBdr>
                  <w:divsChild>
                    <w:div w:id="54469613">
                      <w:marLeft w:val="0"/>
                      <w:marRight w:val="0"/>
                      <w:marTop w:val="0"/>
                      <w:marBottom w:val="0"/>
                      <w:divBdr>
                        <w:top w:val="none" w:sz="0" w:space="0" w:color="auto"/>
                        <w:left w:val="none" w:sz="0" w:space="0" w:color="auto"/>
                        <w:bottom w:val="none" w:sz="0" w:space="0" w:color="auto"/>
                        <w:right w:val="none" w:sz="0" w:space="0" w:color="auto"/>
                      </w:divBdr>
                    </w:div>
                  </w:divsChild>
                </w:div>
                <w:div w:id="1163742587">
                  <w:marLeft w:val="0"/>
                  <w:marRight w:val="0"/>
                  <w:marTop w:val="0"/>
                  <w:marBottom w:val="0"/>
                  <w:divBdr>
                    <w:top w:val="none" w:sz="0" w:space="0" w:color="auto"/>
                    <w:left w:val="none" w:sz="0" w:space="0" w:color="auto"/>
                    <w:bottom w:val="none" w:sz="0" w:space="0" w:color="auto"/>
                    <w:right w:val="none" w:sz="0" w:space="0" w:color="auto"/>
                  </w:divBdr>
                  <w:divsChild>
                    <w:div w:id="952593280">
                      <w:marLeft w:val="0"/>
                      <w:marRight w:val="0"/>
                      <w:marTop w:val="0"/>
                      <w:marBottom w:val="0"/>
                      <w:divBdr>
                        <w:top w:val="none" w:sz="0" w:space="0" w:color="auto"/>
                        <w:left w:val="none" w:sz="0" w:space="0" w:color="auto"/>
                        <w:bottom w:val="none" w:sz="0" w:space="0" w:color="auto"/>
                        <w:right w:val="none" w:sz="0" w:space="0" w:color="auto"/>
                      </w:divBdr>
                    </w:div>
                  </w:divsChild>
                </w:div>
                <w:div w:id="1173108498">
                  <w:marLeft w:val="0"/>
                  <w:marRight w:val="0"/>
                  <w:marTop w:val="0"/>
                  <w:marBottom w:val="0"/>
                  <w:divBdr>
                    <w:top w:val="none" w:sz="0" w:space="0" w:color="auto"/>
                    <w:left w:val="none" w:sz="0" w:space="0" w:color="auto"/>
                    <w:bottom w:val="none" w:sz="0" w:space="0" w:color="auto"/>
                    <w:right w:val="none" w:sz="0" w:space="0" w:color="auto"/>
                  </w:divBdr>
                  <w:divsChild>
                    <w:div w:id="12734395">
                      <w:marLeft w:val="0"/>
                      <w:marRight w:val="0"/>
                      <w:marTop w:val="0"/>
                      <w:marBottom w:val="0"/>
                      <w:divBdr>
                        <w:top w:val="none" w:sz="0" w:space="0" w:color="auto"/>
                        <w:left w:val="none" w:sz="0" w:space="0" w:color="auto"/>
                        <w:bottom w:val="none" w:sz="0" w:space="0" w:color="auto"/>
                        <w:right w:val="none" w:sz="0" w:space="0" w:color="auto"/>
                      </w:divBdr>
                    </w:div>
                  </w:divsChild>
                </w:div>
                <w:div w:id="1173882632">
                  <w:marLeft w:val="0"/>
                  <w:marRight w:val="0"/>
                  <w:marTop w:val="0"/>
                  <w:marBottom w:val="0"/>
                  <w:divBdr>
                    <w:top w:val="none" w:sz="0" w:space="0" w:color="auto"/>
                    <w:left w:val="none" w:sz="0" w:space="0" w:color="auto"/>
                    <w:bottom w:val="none" w:sz="0" w:space="0" w:color="auto"/>
                    <w:right w:val="none" w:sz="0" w:space="0" w:color="auto"/>
                  </w:divBdr>
                  <w:divsChild>
                    <w:div w:id="1509907788">
                      <w:marLeft w:val="0"/>
                      <w:marRight w:val="0"/>
                      <w:marTop w:val="0"/>
                      <w:marBottom w:val="0"/>
                      <w:divBdr>
                        <w:top w:val="none" w:sz="0" w:space="0" w:color="auto"/>
                        <w:left w:val="none" w:sz="0" w:space="0" w:color="auto"/>
                        <w:bottom w:val="none" w:sz="0" w:space="0" w:color="auto"/>
                        <w:right w:val="none" w:sz="0" w:space="0" w:color="auto"/>
                      </w:divBdr>
                    </w:div>
                  </w:divsChild>
                </w:div>
                <w:div w:id="1187061075">
                  <w:marLeft w:val="0"/>
                  <w:marRight w:val="0"/>
                  <w:marTop w:val="0"/>
                  <w:marBottom w:val="0"/>
                  <w:divBdr>
                    <w:top w:val="none" w:sz="0" w:space="0" w:color="auto"/>
                    <w:left w:val="none" w:sz="0" w:space="0" w:color="auto"/>
                    <w:bottom w:val="none" w:sz="0" w:space="0" w:color="auto"/>
                    <w:right w:val="none" w:sz="0" w:space="0" w:color="auto"/>
                  </w:divBdr>
                  <w:divsChild>
                    <w:div w:id="1479954142">
                      <w:marLeft w:val="0"/>
                      <w:marRight w:val="0"/>
                      <w:marTop w:val="0"/>
                      <w:marBottom w:val="0"/>
                      <w:divBdr>
                        <w:top w:val="none" w:sz="0" w:space="0" w:color="auto"/>
                        <w:left w:val="none" w:sz="0" w:space="0" w:color="auto"/>
                        <w:bottom w:val="none" w:sz="0" w:space="0" w:color="auto"/>
                        <w:right w:val="none" w:sz="0" w:space="0" w:color="auto"/>
                      </w:divBdr>
                    </w:div>
                  </w:divsChild>
                </w:div>
                <w:div w:id="1192105174">
                  <w:marLeft w:val="0"/>
                  <w:marRight w:val="0"/>
                  <w:marTop w:val="0"/>
                  <w:marBottom w:val="0"/>
                  <w:divBdr>
                    <w:top w:val="none" w:sz="0" w:space="0" w:color="auto"/>
                    <w:left w:val="none" w:sz="0" w:space="0" w:color="auto"/>
                    <w:bottom w:val="none" w:sz="0" w:space="0" w:color="auto"/>
                    <w:right w:val="none" w:sz="0" w:space="0" w:color="auto"/>
                  </w:divBdr>
                  <w:divsChild>
                    <w:div w:id="27337595">
                      <w:marLeft w:val="0"/>
                      <w:marRight w:val="0"/>
                      <w:marTop w:val="0"/>
                      <w:marBottom w:val="0"/>
                      <w:divBdr>
                        <w:top w:val="none" w:sz="0" w:space="0" w:color="auto"/>
                        <w:left w:val="none" w:sz="0" w:space="0" w:color="auto"/>
                        <w:bottom w:val="none" w:sz="0" w:space="0" w:color="auto"/>
                        <w:right w:val="none" w:sz="0" w:space="0" w:color="auto"/>
                      </w:divBdr>
                    </w:div>
                  </w:divsChild>
                </w:div>
                <w:div w:id="1194459802">
                  <w:marLeft w:val="0"/>
                  <w:marRight w:val="0"/>
                  <w:marTop w:val="0"/>
                  <w:marBottom w:val="0"/>
                  <w:divBdr>
                    <w:top w:val="none" w:sz="0" w:space="0" w:color="auto"/>
                    <w:left w:val="none" w:sz="0" w:space="0" w:color="auto"/>
                    <w:bottom w:val="none" w:sz="0" w:space="0" w:color="auto"/>
                    <w:right w:val="none" w:sz="0" w:space="0" w:color="auto"/>
                  </w:divBdr>
                  <w:divsChild>
                    <w:div w:id="607079638">
                      <w:marLeft w:val="0"/>
                      <w:marRight w:val="0"/>
                      <w:marTop w:val="0"/>
                      <w:marBottom w:val="0"/>
                      <w:divBdr>
                        <w:top w:val="none" w:sz="0" w:space="0" w:color="auto"/>
                        <w:left w:val="none" w:sz="0" w:space="0" w:color="auto"/>
                        <w:bottom w:val="none" w:sz="0" w:space="0" w:color="auto"/>
                        <w:right w:val="none" w:sz="0" w:space="0" w:color="auto"/>
                      </w:divBdr>
                    </w:div>
                  </w:divsChild>
                </w:div>
                <w:div w:id="1233269512">
                  <w:marLeft w:val="0"/>
                  <w:marRight w:val="0"/>
                  <w:marTop w:val="0"/>
                  <w:marBottom w:val="0"/>
                  <w:divBdr>
                    <w:top w:val="none" w:sz="0" w:space="0" w:color="auto"/>
                    <w:left w:val="none" w:sz="0" w:space="0" w:color="auto"/>
                    <w:bottom w:val="none" w:sz="0" w:space="0" w:color="auto"/>
                    <w:right w:val="none" w:sz="0" w:space="0" w:color="auto"/>
                  </w:divBdr>
                  <w:divsChild>
                    <w:div w:id="153305188">
                      <w:marLeft w:val="0"/>
                      <w:marRight w:val="0"/>
                      <w:marTop w:val="0"/>
                      <w:marBottom w:val="0"/>
                      <w:divBdr>
                        <w:top w:val="none" w:sz="0" w:space="0" w:color="auto"/>
                        <w:left w:val="none" w:sz="0" w:space="0" w:color="auto"/>
                        <w:bottom w:val="none" w:sz="0" w:space="0" w:color="auto"/>
                        <w:right w:val="none" w:sz="0" w:space="0" w:color="auto"/>
                      </w:divBdr>
                    </w:div>
                  </w:divsChild>
                </w:div>
                <w:div w:id="1268392718">
                  <w:marLeft w:val="0"/>
                  <w:marRight w:val="0"/>
                  <w:marTop w:val="0"/>
                  <w:marBottom w:val="0"/>
                  <w:divBdr>
                    <w:top w:val="none" w:sz="0" w:space="0" w:color="auto"/>
                    <w:left w:val="none" w:sz="0" w:space="0" w:color="auto"/>
                    <w:bottom w:val="none" w:sz="0" w:space="0" w:color="auto"/>
                    <w:right w:val="none" w:sz="0" w:space="0" w:color="auto"/>
                  </w:divBdr>
                  <w:divsChild>
                    <w:div w:id="312954964">
                      <w:marLeft w:val="0"/>
                      <w:marRight w:val="0"/>
                      <w:marTop w:val="0"/>
                      <w:marBottom w:val="0"/>
                      <w:divBdr>
                        <w:top w:val="none" w:sz="0" w:space="0" w:color="auto"/>
                        <w:left w:val="none" w:sz="0" w:space="0" w:color="auto"/>
                        <w:bottom w:val="none" w:sz="0" w:space="0" w:color="auto"/>
                        <w:right w:val="none" w:sz="0" w:space="0" w:color="auto"/>
                      </w:divBdr>
                    </w:div>
                  </w:divsChild>
                </w:div>
                <w:div w:id="1296637727">
                  <w:marLeft w:val="0"/>
                  <w:marRight w:val="0"/>
                  <w:marTop w:val="0"/>
                  <w:marBottom w:val="0"/>
                  <w:divBdr>
                    <w:top w:val="none" w:sz="0" w:space="0" w:color="auto"/>
                    <w:left w:val="none" w:sz="0" w:space="0" w:color="auto"/>
                    <w:bottom w:val="none" w:sz="0" w:space="0" w:color="auto"/>
                    <w:right w:val="none" w:sz="0" w:space="0" w:color="auto"/>
                  </w:divBdr>
                  <w:divsChild>
                    <w:div w:id="1830317586">
                      <w:marLeft w:val="0"/>
                      <w:marRight w:val="0"/>
                      <w:marTop w:val="0"/>
                      <w:marBottom w:val="0"/>
                      <w:divBdr>
                        <w:top w:val="none" w:sz="0" w:space="0" w:color="auto"/>
                        <w:left w:val="none" w:sz="0" w:space="0" w:color="auto"/>
                        <w:bottom w:val="none" w:sz="0" w:space="0" w:color="auto"/>
                        <w:right w:val="none" w:sz="0" w:space="0" w:color="auto"/>
                      </w:divBdr>
                    </w:div>
                  </w:divsChild>
                </w:div>
                <w:div w:id="1338581493">
                  <w:marLeft w:val="0"/>
                  <w:marRight w:val="0"/>
                  <w:marTop w:val="0"/>
                  <w:marBottom w:val="0"/>
                  <w:divBdr>
                    <w:top w:val="none" w:sz="0" w:space="0" w:color="auto"/>
                    <w:left w:val="none" w:sz="0" w:space="0" w:color="auto"/>
                    <w:bottom w:val="none" w:sz="0" w:space="0" w:color="auto"/>
                    <w:right w:val="none" w:sz="0" w:space="0" w:color="auto"/>
                  </w:divBdr>
                  <w:divsChild>
                    <w:div w:id="1549758440">
                      <w:marLeft w:val="0"/>
                      <w:marRight w:val="0"/>
                      <w:marTop w:val="0"/>
                      <w:marBottom w:val="0"/>
                      <w:divBdr>
                        <w:top w:val="none" w:sz="0" w:space="0" w:color="auto"/>
                        <w:left w:val="none" w:sz="0" w:space="0" w:color="auto"/>
                        <w:bottom w:val="none" w:sz="0" w:space="0" w:color="auto"/>
                        <w:right w:val="none" w:sz="0" w:space="0" w:color="auto"/>
                      </w:divBdr>
                    </w:div>
                  </w:divsChild>
                </w:div>
                <w:div w:id="1353065613">
                  <w:marLeft w:val="0"/>
                  <w:marRight w:val="0"/>
                  <w:marTop w:val="0"/>
                  <w:marBottom w:val="0"/>
                  <w:divBdr>
                    <w:top w:val="none" w:sz="0" w:space="0" w:color="auto"/>
                    <w:left w:val="none" w:sz="0" w:space="0" w:color="auto"/>
                    <w:bottom w:val="none" w:sz="0" w:space="0" w:color="auto"/>
                    <w:right w:val="none" w:sz="0" w:space="0" w:color="auto"/>
                  </w:divBdr>
                  <w:divsChild>
                    <w:div w:id="937057018">
                      <w:marLeft w:val="0"/>
                      <w:marRight w:val="0"/>
                      <w:marTop w:val="0"/>
                      <w:marBottom w:val="0"/>
                      <w:divBdr>
                        <w:top w:val="none" w:sz="0" w:space="0" w:color="auto"/>
                        <w:left w:val="none" w:sz="0" w:space="0" w:color="auto"/>
                        <w:bottom w:val="none" w:sz="0" w:space="0" w:color="auto"/>
                        <w:right w:val="none" w:sz="0" w:space="0" w:color="auto"/>
                      </w:divBdr>
                    </w:div>
                  </w:divsChild>
                </w:div>
                <w:div w:id="1364358286">
                  <w:marLeft w:val="0"/>
                  <w:marRight w:val="0"/>
                  <w:marTop w:val="0"/>
                  <w:marBottom w:val="0"/>
                  <w:divBdr>
                    <w:top w:val="none" w:sz="0" w:space="0" w:color="auto"/>
                    <w:left w:val="none" w:sz="0" w:space="0" w:color="auto"/>
                    <w:bottom w:val="none" w:sz="0" w:space="0" w:color="auto"/>
                    <w:right w:val="none" w:sz="0" w:space="0" w:color="auto"/>
                  </w:divBdr>
                  <w:divsChild>
                    <w:div w:id="709111099">
                      <w:marLeft w:val="0"/>
                      <w:marRight w:val="0"/>
                      <w:marTop w:val="0"/>
                      <w:marBottom w:val="0"/>
                      <w:divBdr>
                        <w:top w:val="none" w:sz="0" w:space="0" w:color="auto"/>
                        <w:left w:val="none" w:sz="0" w:space="0" w:color="auto"/>
                        <w:bottom w:val="none" w:sz="0" w:space="0" w:color="auto"/>
                        <w:right w:val="none" w:sz="0" w:space="0" w:color="auto"/>
                      </w:divBdr>
                    </w:div>
                  </w:divsChild>
                </w:div>
                <w:div w:id="1380284966">
                  <w:marLeft w:val="0"/>
                  <w:marRight w:val="0"/>
                  <w:marTop w:val="0"/>
                  <w:marBottom w:val="0"/>
                  <w:divBdr>
                    <w:top w:val="none" w:sz="0" w:space="0" w:color="auto"/>
                    <w:left w:val="none" w:sz="0" w:space="0" w:color="auto"/>
                    <w:bottom w:val="none" w:sz="0" w:space="0" w:color="auto"/>
                    <w:right w:val="none" w:sz="0" w:space="0" w:color="auto"/>
                  </w:divBdr>
                  <w:divsChild>
                    <w:div w:id="1510563048">
                      <w:marLeft w:val="0"/>
                      <w:marRight w:val="0"/>
                      <w:marTop w:val="0"/>
                      <w:marBottom w:val="0"/>
                      <w:divBdr>
                        <w:top w:val="none" w:sz="0" w:space="0" w:color="auto"/>
                        <w:left w:val="none" w:sz="0" w:space="0" w:color="auto"/>
                        <w:bottom w:val="none" w:sz="0" w:space="0" w:color="auto"/>
                        <w:right w:val="none" w:sz="0" w:space="0" w:color="auto"/>
                      </w:divBdr>
                    </w:div>
                  </w:divsChild>
                </w:div>
                <w:div w:id="1409813781">
                  <w:marLeft w:val="0"/>
                  <w:marRight w:val="0"/>
                  <w:marTop w:val="0"/>
                  <w:marBottom w:val="0"/>
                  <w:divBdr>
                    <w:top w:val="none" w:sz="0" w:space="0" w:color="auto"/>
                    <w:left w:val="none" w:sz="0" w:space="0" w:color="auto"/>
                    <w:bottom w:val="none" w:sz="0" w:space="0" w:color="auto"/>
                    <w:right w:val="none" w:sz="0" w:space="0" w:color="auto"/>
                  </w:divBdr>
                  <w:divsChild>
                    <w:div w:id="549613288">
                      <w:marLeft w:val="0"/>
                      <w:marRight w:val="0"/>
                      <w:marTop w:val="0"/>
                      <w:marBottom w:val="0"/>
                      <w:divBdr>
                        <w:top w:val="none" w:sz="0" w:space="0" w:color="auto"/>
                        <w:left w:val="none" w:sz="0" w:space="0" w:color="auto"/>
                        <w:bottom w:val="none" w:sz="0" w:space="0" w:color="auto"/>
                        <w:right w:val="none" w:sz="0" w:space="0" w:color="auto"/>
                      </w:divBdr>
                    </w:div>
                  </w:divsChild>
                </w:div>
                <w:div w:id="1420909788">
                  <w:marLeft w:val="0"/>
                  <w:marRight w:val="0"/>
                  <w:marTop w:val="0"/>
                  <w:marBottom w:val="0"/>
                  <w:divBdr>
                    <w:top w:val="none" w:sz="0" w:space="0" w:color="auto"/>
                    <w:left w:val="none" w:sz="0" w:space="0" w:color="auto"/>
                    <w:bottom w:val="none" w:sz="0" w:space="0" w:color="auto"/>
                    <w:right w:val="none" w:sz="0" w:space="0" w:color="auto"/>
                  </w:divBdr>
                  <w:divsChild>
                    <w:div w:id="606275777">
                      <w:marLeft w:val="0"/>
                      <w:marRight w:val="0"/>
                      <w:marTop w:val="0"/>
                      <w:marBottom w:val="0"/>
                      <w:divBdr>
                        <w:top w:val="none" w:sz="0" w:space="0" w:color="auto"/>
                        <w:left w:val="none" w:sz="0" w:space="0" w:color="auto"/>
                        <w:bottom w:val="none" w:sz="0" w:space="0" w:color="auto"/>
                        <w:right w:val="none" w:sz="0" w:space="0" w:color="auto"/>
                      </w:divBdr>
                    </w:div>
                  </w:divsChild>
                </w:div>
                <w:div w:id="1479687413">
                  <w:marLeft w:val="0"/>
                  <w:marRight w:val="0"/>
                  <w:marTop w:val="0"/>
                  <w:marBottom w:val="0"/>
                  <w:divBdr>
                    <w:top w:val="none" w:sz="0" w:space="0" w:color="auto"/>
                    <w:left w:val="none" w:sz="0" w:space="0" w:color="auto"/>
                    <w:bottom w:val="none" w:sz="0" w:space="0" w:color="auto"/>
                    <w:right w:val="none" w:sz="0" w:space="0" w:color="auto"/>
                  </w:divBdr>
                  <w:divsChild>
                    <w:div w:id="739526453">
                      <w:marLeft w:val="0"/>
                      <w:marRight w:val="0"/>
                      <w:marTop w:val="0"/>
                      <w:marBottom w:val="0"/>
                      <w:divBdr>
                        <w:top w:val="none" w:sz="0" w:space="0" w:color="auto"/>
                        <w:left w:val="none" w:sz="0" w:space="0" w:color="auto"/>
                        <w:bottom w:val="none" w:sz="0" w:space="0" w:color="auto"/>
                        <w:right w:val="none" w:sz="0" w:space="0" w:color="auto"/>
                      </w:divBdr>
                    </w:div>
                    <w:div w:id="1982539987">
                      <w:marLeft w:val="0"/>
                      <w:marRight w:val="0"/>
                      <w:marTop w:val="0"/>
                      <w:marBottom w:val="0"/>
                      <w:divBdr>
                        <w:top w:val="none" w:sz="0" w:space="0" w:color="auto"/>
                        <w:left w:val="none" w:sz="0" w:space="0" w:color="auto"/>
                        <w:bottom w:val="none" w:sz="0" w:space="0" w:color="auto"/>
                        <w:right w:val="none" w:sz="0" w:space="0" w:color="auto"/>
                      </w:divBdr>
                    </w:div>
                  </w:divsChild>
                </w:div>
                <w:div w:id="1483160695">
                  <w:marLeft w:val="0"/>
                  <w:marRight w:val="0"/>
                  <w:marTop w:val="0"/>
                  <w:marBottom w:val="0"/>
                  <w:divBdr>
                    <w:top w:val="none" w:sz="0" w:space="0" w:color="auto"/>
                    <w:left w:val="none" w:sz="0" w:space="0" w:color="auto"/>
                    <w:bottom w:val="none" w:sz="0" w:space="0" w:color="auto"/>
                    <w:right w:val="none" w:sz="0" w:space="0" w:color="auto"/>
                  </w:divBdr>
                  <w:divsChild>
                    <w:div w:id="2077581741">
                      <w:marLeft w:val="0"/>
                      <w:marRight w:val="0"/>
                      <w:marTop w:val="0"/>
                      <w:marBottom w:val="0"/>
                      <w:divBdr>
                        <w:top w:val="none" w:sz="0" w:space="0" w:color="auto"/>
                        <w:left w:val="none" w:sz="0" w:space="0" w:color="auto"/>
                        <w:bottom w:val="none" w:sz="0" w:space="0" w:color="auto"/>
                        <w:right w:val="none" w:sz="0" w:space="0" w:color="auto"/>
                      </w:divBdr>
                    </w:div>
                  </w:divsChild>
                </w:div>
                <w:div w:id="1487471906">
                  <w:marLeft w:val="0"/>
                  <w:marRight w:val="0"/>
                  <w:marTop w:val="0"/>
                  <w:marBottom w:val="0"/>
                  <w:divBdr>
                    <w:top w:val="none" w:sz="0" w:space="0" w:color="auto"/>
                    <w:left w:val="none" w:sz="0" w:space="0" w:color="auto"/>
                    <w:bottom w:val="none" w:sz="0" w:space="0" w:color="auto"/>
                    <w:right w:val="none" w:sz="0" w:space="0" w:color="auto"/>
                  </w:divBdr>
                  <w:divsChild>
                    <w:div w:id="488255560">
                      <w:marLeft w:val="0"/>
                      <w:marRight w:val="0"/>
                      <w:marTop w:val="0"/>
                      <w:marBottom w:val="0"/>
                      <w:divBdr>
                        <w:top w:val="none" w:sz="0" w:space="0" w:color="auto"/>
                        <w:left w:val="none" w:sz="0" w:space="0" w:color="auto"/>
                        <w:bottom w:val="none" w:sz="0" w:space="0" w:color="auto"/>
                        <w:right w:val="none" w:sz="0" w:space="0" w:color="auto"/>
                      </w:divBdr>
                    </w:div>
                  </w:divsChild>
                </w:div>
                <w:div w:id="1499619423">
                  <w:marLeft w:val="0"/>
                  <w:marRight w:val="0"/>
                  <w:marTop w:val="0"/>
                  <w:marBottom w:val="0"/>
                  <w:divBdr>
                    <w:top w:val="none" w:sz="0" w:space="0" w:color="auto"/>
                    <w:left w:val="none" w:sz="0" w:space="0" w:color="auto"/>
                    <w:bottom w:val="none" w:sz="0" w:space="0" w:color="auto"/>
                    <w:right w:val="none" w:sz="0" w:space="0" w:color="auto"/>
                  </w:divBdr>
                  <w:divsChild>
                    <w:div w:id="1102720446">
                      <w:marLeft w:val="0"/>
                      <w:marRight w:val="0"/>
                      <w:marTop w:val="0"/>
                      <w:marBottom w:val="0"/>
                      <w:divBdr>
                        <w:top w:val="none" w:sz="0" w:space="0" w:color="auto"/>
                        <w:left w:val="none" w:sz="0" w:space="0" w:color="auto"/>
                        <w:bottom w:val="none" w:sz="0" w:space="0" w:color="auto"/>
                        <w:right w:val="none" w:sz="0" w:space="0" w:color="auto"/>
                      </w:divBdr>
                    </w:div>
                  </w:divsChild>
                </w:div>
                <w:div w:id="1544827137">
                  <w:marLeft w:val="0"/>
                  <w:marRight w:val="0"/>
                  <w:marTop w:val="0"/>
                  <w:marBottom w:val="0"/>
                  <w:divBdr>
                    <w:top w:val="none" w:sz="0" w:space="0" w:color="auto"/>
                    <w:left w:val="none" w:sz="0" w:space="0" w:color="auto"/>
                    <w:bottom w:val="none" w:sz="0" w:space="0" w:color="auto"/>
                    <w:right w:val="none" w:sz="0" w:space="0" w:color="auto"/>
                  </w:divBdr>
                  <w:divsChild>
                    <w:div w:id="228884184">
                      <w:marLeft w:val="0"/>
                      <w:marRight w:val="0"/>
                      <w:marTop w:val="0"/>
                      <w:marBottom w:val="0"/>
                      <w:divBdr>
                        <w:top w:val="none" w:sz="0" w:space="0" w:color="auto"/>
                        <w:left w:val="none" w:sz="0" w:space="0" w:color="auto"/>
                        <w:bottom w:val="none" w:sz="0" w:space="0" w:color="auto"/>
                        <w:right w:val="none" w:sz="0" w:space="0" w:color="auto"/>
                      </w:divBdr>
                    </w:div>
                  </w:divsChild>
                </w:div>
                <w:div w:id="1561745220">
                  <w:marLeft w:val="0"/>
                  <w:marRight w:val="0"/>
                  <w:marTop w:val="0"/>
                  <w:marBottom w:val="0"/>
                  <w:divBdr>
                    <w:top w:val="none" w:sz="0" w:space="0" w:color="auto"/>
                    <w:left w:val="none" w:sz="0" w:space="0" w:color="auto"/>
                    <w:bottom w:val="none" w:sz="0" w:space="0" w:color="auto"/>
                    <w:right w:val="none" w:sz="0" w:space="0" w:color="auto"/>
                  </w:divBdr>
                  <w:divsChild>
                    <w:div w:id="740953782">
                      <w:marLeft w:val="0"/>
                      <w:marRight w:val="0"/>
                      <w:marTop w:val="0"/>
                      <w:marBottom w:val="0"/>
                      <w:divBdr>
                        <w:top w:val="none" w:sz="0" w:space="0" w:color="auto"/>
                        <w:left w:val="none" w:sz="0" w:space="0" w:color="auto"/>
                        <w:bottom w:val="none" w:sz="0" w:space="0" w:color="auto"/>
                        <w:right w:val="none" w:sz="0" w:space="0" w:color="auto"/>
                      </w:divBdr>
                    </w:div>
                  </w:divsChild>
                </w:div>
                <w:div w:id="1562904330">
                  <w:marLeft w:val="0"/>
                  <w:marRight w:val="0"/>
                  <w:marTop w:val="0"/>
                  <w:marBottom w:val="0"/>
                  <w:divBdr>
                    <w:top w:val="none" w:sz="0" w:space="0" w:color="auto"/>
                    <w:left w:val="none" w:sz="0" w:space="0" w:color="auto"/>
                    <w:bottom w:val="none" w:sz="0" w:space="0" w:color="auto"/>
                    <w:right w:val="none" w:sz="0" w:space="0" w:color="auto"/>
                  </w:divBdr>
                  <w:divsChild>
                    <w:div w:id="984697637">
                      <w:marLeft w:val="0"/>
                      <w:marRight w:val="0"/>
                      <w:marTop w:val="0"/>
                      <w:marBottom w:val="0"/>
                      <w:divBdr>
                        <w:top w:val="none" w:sz="0" w:space="0" w:color="auto"/>
                        <w:left w:val="none" w:sz="0" w:space="0" w:color="auto"/>
                        <w:bottom w:val="none" w:sz="0" w:space="0" w:color="auto"/>
                        <w:right w:val="none" w:sz="0" w:space="0" w:color="auto"/>
                      </w:divBdr>
                    </w:div>
                  </w:divsChild>
                </w:div>
                <w:div w:id="1577547712">
                  <w:marLeft w:val="0"/>
                  <w:marRight w:val="0"/>
                  <w:marTop w:val="0"/>
                  <w:marBottom w:val="0"/>
                  <w:divBdr>
                    <w:top w:val="none" w:sz="0" w:space="0" w:color="auto"/>
                    <w:left w:val="none" w:sz="0" w:space="0" w:color="auto"/>
                    <w:bottom w:val="none" w:sz="0" w:space="0" w:color="auto"/>
                    <w:right w:val="none" w:sz="0" w:space="0" w:color="auto"/>
                  </w:divBdr>
                  <w:divsChild>
                    <w:div w:id="1297957091">
                      <w:marLeft w:val="0"/>
                      <w:marRight w:val="0"/>
                      <w:marTop w:val="0"/>
                      <w:marBottom w:val="0"/>
                      <w:divBdr>
                        <w:top w:val="none" w:sz="0" w:space="0" w:color="auto"/>
                        <w:left w:val="none" w:sz="0" w:space="0" w:color="auto"/>
                        <w:bottom w:val="none" w:sz="0" w:space="0" w:color="auto"/>
                        <w:right w:val="none" w:sz="0" w:space="0" w:color="auto"/>
                      </w:divBdr>
                    </w:div>
                  </w:divsChild>
                </w:div>
                <w:div w:id="1588734657">
                  <w:marLeft w:val="0"/>
                  <w:marRight w:val="0"/>
                  <w:marTop w:val="0"/>
                  <w:marBottom w:val="0"/>
                  <w:divBdr>
                    <w:top w:val="none" w:sz="0" w:space="0" w:color="auto"/>
                    <w:left w:val="none" w:sz="0" w:space="0" w:color="auto"/>
                    <w:bottom w:val="none" w:sz="0" w:space="0" w:color="auto"/>
                    <w:right w:val="none" w:sz="0" w:space="0" w:color="auto"/>
                  </w:divBdr>
                  <w:divsChild>
                    <w:div w:id="2051220675">
                      <w:marLeft w:val="0"/>
                      <w:marRight w:val="0"/>
                      <w:marTop w:val="0"/>
                      <w:marBottom w:val="0"/>
                      <w:divBdr>
                        <w:top w:val="none" w:sz="0" w:space="0" w:color="auto"/>
                        <w:left w:val="none" w:sz="0" w:space="0" w:color="auto"/>
                        <w:bottom w:val="none" w:sz="0" w:space="0" w:color="auto"/>
                        <w:right w:val="none" w:sz="0" w:space="0" w:color="auto"/>
                      </w:divBdr>
                    </w:div>
                  </w:divsChild>
                </w:div>
                <w:div w:id="1637024047">
                  <w:marLeft w:val="0"/>
                  <w:marRight w:val="0"/>
                  <w:marTop w:val="0"/>
                  <w:marBottom w:val="0"/>
                  <w:divBdr>
                    <w:top w:val="none" w:sz="0" w:space="0" w:color="auto"/>
                    <w:left w:val="none" w:sz="0" w:space="0" w:color="auto"/>
                    <w:bottom w:val="none" w:sz="0" w:space="0" w:color="auto"/>
                    <w:right w:val="none" w:sz="0" w:space="0" w:color="auto"/>
                  </w:divBdr>
                  <w:divsChild>
                    <w:div w:id="1715040496">
                      <w:marLeft w:val="0"/>
                      <w:marRight w:val="0"/>
                      <w:marTop w:val="0"/>
                      <w:marBottom w:val="0"/>
                      <w:divBdr>
                        <w:top w:val="none" w:sz="0" w:space="0" w:color="auto"/>
                        <w:left w:val="none" w:sz="0" w:space="0" w:color="auto"/>
                        <w:bottom w:val="none" w:sz="0" w:space="0" w:color="auto"/>
                        <w:right w:val="none" w:sz="0" w:space="0" w:color="auto"/>
                      </w:divBdr>
                    </w:div>
                  </w:divsChild>
                </w:div>
                <w:div w:id="1647662387">
                  <w:marLeft w:val="0"/>
                  <w:marRight w:val="0"/>
                  <w:marTop w:val="0"/>
                  <w:marBottom w:val="0"/>
                  <w:divBdr>
                    <w:top w:val="none" w:sz="0" w:space="0" w:color="auto"/>
                    <w:left w:val="none" w:sz="0" w:space="0" w:color="auto"/>
                    <w:bottom w:val="none" w:sz="0" w:space="0" w:color="auto"/>
                    <w:right w:val="none" w:sz="0" w:space="0" w:color="auto"/>
                  </w:divBdr>
                  <w:divsChild>
                    <w:div w:id="882835742">
                      <w:marLeft w:val="0"/>
                      <w:marRight w:val="0"/>
                      <w:marTop w:val="0"/>
                      <w:marBottom w:val="0"/>
                      <w:divBdr>
                        <w:top w:val="none" w:sz="0" w:space="0" w:color="auto"/>
                        <w:left w:val="none" w:sz="0" w:space="0" w:color="auto"/>
                        <w:bottom w:val="none" w:sz="0" w:space="0" w:color="auto"/>
                        <w:right w:val="none" w:sz="0" w:space="0" w:color="auto"/>
                      </w:divBdr>
                    </w:div>
                  </w:divsChild>
                </w:div>
                <w:div w:id="1648558632">
                  <w:marLeft w:val="0"/>
                  <w:marRight w:val="0"/>
                  <w:marTop w:val="0"/>
                  <w:marBottom w:val="0"/>
                  <w:divBdr>
                    <w:top w:val="none" w:sz="0" w:space="0" w:color="auto"/>
                    <w:left w:val="none" w:sz="0" w:space="0" w:color="auto"/>
                    <w:bottom w:val="none" w:sz="0" w:space="0" w:color="auto"/>
                    <w:right w:val="none" w:sz="0" w:space="0" w:color="auto"/>
                  </w:divBdr>
                  <w:divsChild>
                    <w:div w:id="1676877048">
                      <w:marLeft w:val="0"/>
                      <w:marRight w:val="0"/>
                      <w:marTop w:val="0"/>
                      <w:marBottom w:val="0"/>
                      <w:divBdr>
                        <w:top w:val="none" w:sz="0" w:space="0" w:color="auto"/>
                        <w:left w:val="none" w:sz="0" w:space="0" w:color="auto"/>
                        <w:bottom w:val="none" w:sz="0" w:space="0" w:color="auto"/>
                        <w:right w:val="none" w:sz="0" w:space="0" w:color="auto"/>
                      </w:divBdr>
                    </w:div>
                  </w:divsChild>
                </w:div>
                <w:div w:id="1649285950">
                  <w:marLeft w:val="0"/>
                  <w:marRight w:val="0"/>
                  <w:marTop w:val="0"/>
                  <w:marBottom w:val="0"/>
                  <w:divBdr>
                    <w:top w:val="none" w:sz="0" w:space="0" w:color="auto"/>
                    <w:left w:val="none" w:sz="0" w:space="0" w:color="auto"/>
                    <w:bottom w:val="none" w:sz="0" w:space="0" w:color="auto"/>
                    <w:right w:val="none" w:sz="0" w:space="0" w:color="auto"/>
                  </w:divBdr>
                  <w:divsChild>
                    <w:div w:id="2021351643">
                      <w:marLeft w:val="0"/>
                      <w:marRight w:val="0"/>
                      <w:marTop w:val="0"/>
                      <w:marBottom w:val="0"/>
                      <w:divBdr>
                        <w:top w:val="none" w:sz="0" w:space="0" w:color="auto"/>
                        <w:left w:val="none" w:sz="0" w:space="0" w:color="auto"/>
                        <w:bottom w:val="none" w:sz="0" w:space="0" w:color="auto"/>
                        <w:right w:val="none" w:sz="0" w:space="0" w:color="auto"/>
                      </w:divBdr>
                    </w:div>
                  </w:divsChild>
                </w:div>
                <w:div w:id="1656108981">
                  <w:marLeft w:val="0"/>
                  <w:marRight w:val="0"/>
                  <w:marTop w:val="0"/>
                  <w:marBottom w:val="0"/>
                  <w:divBdr>
                    <w:top w:val="none" w:sz="0" w:space="0" w:color="auto"/>
                    <w:left w:val="none" w:sz="0" w:space="0" w:color="auto"/>
                    <w:bottom w:val="none" w:sz="0" w:space="0" w:color="auto"/>
                    <w:right w:val="none" w:sz="0" w:space="0" w:color="auto"/>
                  </w:divBdr>
                  <w:divsChild>
                    <w:div w:id="2110225506">
                      <w:marLeft w:val="0"/>
                      <w:marRight w:val="0"/>
                      <w:marTop w:val="0"/>
                      <w:marBottom w:val="0"/>
                      <w:divBdr>
                        <w:top w:val="none" w:sz="0" w:space="0" w:color="auto"/>
                        <w:left w:val="none" w:sz="0" w:space="0" w:color="auto"/>
                        <w:bottom w:val="none" w:sz="0" w:space="0" w:color="auto"/>
                        <w:right w:val="none" w:sz="0" w:space="0" w:color="auto"/>
                      </w:divBdr>
                    </w:div>
                  </w:divsChild>
                </w:div>
                <w:div w:id="1664121080">
                  <w:marLeft w:val="0"/>
                  <w:marRight w:val="0"/>
                  <w:marTop w:val="0"/>
                  <w:marBottom w:val="0"/>
                  <w:divBdr>
                    <w:top w:val="none" w:sz="0" w:space="0" w:color="auto"/>
                    <w:left w:val="none" w:sz="0" w:space="0" w:color="auto"/>
                    <w:bottom w:val="none" w:sz="0" w:space="0" w:color="auto"/>
                    <w:right w:val="none" w:sz="0" w:space="0" w:color="auto"/>
                  </w:divBdr>
                  <w:divsChild>
                    <w:div w:id="1836723763">
                      <w:marLeft w:val="0"/>
                      <w:marRight w:val="0"/>
                      <w:marTop w:val="0"/>
                      <w:marBottom w:val="0"/>
                      <w:divBdr>
                        <w:top w:val="none" w:sz="0" w:space="0" w:color="auto"/>
                        <w:left w:val="none" w:sz="0" w:space="0" w:color="auto"/>
                        <w:bottom w:val="none" w:sz="0" w:space="0" w:color="auto"/>
                        <w:right w:val="none" w:sz="0" w:space="0" w:color="auto"/>
                      </w:divBdr>
                    </w:div>
                  </w:divsChild>
                </w:div>
                <w:div w:id="1682975260">
                  <w:marLeft w:val="0"/>
                  <w:marRight w:val="0"/>
                  <w:marTop w:val="0"/>
                  <w:marBottom w:val="0"/>
                  <w:divBdr>
                    <w:top w:val="none" w:sz="0" w:space="0" w:color="auto"/>
                    <w:left w:val="none" w:sz="0" w:space="0" w:color="auto"/>
                    <w:bottom w:val="none" w:sz="0" w:space="0" w:color="auto"/>
                    <w:right w:val="none" w:sz="0" w:space="0" w:color="auto"/>
                  </w:divBdr>
                  <w:divsChild>
                    <w:div w:id="294533573">
                      <w:marLeft w:val="0"/>
                      <w:marRight w:val="0"/>
                      <w:marTop w:val="0"/>
                      <w:marBottom w:val="0"/>
                      <w:divBdr>
                        <w:top w:val="none" w:sz="0" w:space="0" w:color="auto"/>
                        <w:left w:val="none" w:sz="0" w:space="0" w:color="auto"/>
                        <w:bottom w:val="none" w:sz="0" w:space="0" w:color="auto"/>
                        <w:right w:val="none" w:sz="0" w:space="0" w:color="auto"/>
                      </w:divBdr>
                    </w:div>
                  </w:divsChild>
                </w:div>
                <w:div w:id="1695228690">
                  <w:marLeft w:val="0"/>
                  <w:marRight w:val="0"/>
                  <w:marTop w:val="0"/>
                  <w:marBottom w:val="0"/>
                  <w:divBdr>
                    <w:top w:val="none" w:sz="0" w:space="0" w:color="auto"/>
                    <w:left w:val="none" w:sz="0" w:space="0" w:color="auto"/>
                    <w:bottom w:val="none" w:sz="0" w:space="0" w:color="auto"/>
                    <w:right w:val="none" w:sz="0" w:space="0" w:color="auto"/>
                  </w:divBdr>
                  <w:divsChild>
                    <w:div w:id="958726774">
                      <w:marLeft w:val="0"/>
                      <w:marRight w:val="0"/>
                      <w:marTop w:val="0"/>
                      <w:marBottom w:val="0"/>
                      <w:divBdr>
                        <w:top w:val="none" w:sz="0" w:space="0" w:color="auto"/>
                        <w:left w:val="none" w:sz="0" w:space="0" w:color="auto"/>
                        <w:bottom w:val="none" w:sz="0" w:space="0" w:color="auto"/>
                        <w:right w:val="none" w:sz="0" w:space="0" w:color="auto"/>
                      </w:divBdr>
                    </w:div>
                    <w:div w:id="1975745053">
                      <w:marLeft w:val="0"/>
                      <w:marRight w:val="0"/>
                      <w:marTop w:val="0"/>
                      <w:marBottom w:val="0"/>
                      <w:divBdr>
                        <w:top w:val="none" w:sz="0" w:space="0" w:color="auto"/>
                        <w:left w:val="none" w:sz="0" w:space="0" w:color="auto"/>
                        <w:bottom w:val="none" w:sz="0" w:space="0" w:color="auto"/>
                        <w:right w:val="none" w:sz="0" w:space="0" w:color="auto"/>
                      </w:divBdr>
                    </w:div>
                  </w:divsChild>
                </w:div>
                <w:div w:id="1710183880">
                  <w:marLeft w:val="0"/>
                  <w:marRight w:val="0"/>
                  <w:marTop w:val="0"/>
                  <w:marBottom w:val="0"/>
                  <w:divBdr>
                    <w:top w:val="none" w:sz="0" w:space="0" w:color="auto"/>
                    <w:left w:val="none" w:sz="0" w:space="0" w:color="auto"/>
                    <w:bottom w:val="none" w:sz="0" w:space="0" w:color="auto"/>
                    <w:right w:val="none" w:sz="0" w:space="0" w:color="auto"/>
                  </w:divBdr>
                  <w:divsChild>
                    <w:div w:id="327945359">
                      <w:marLeft w:val="0"/>
                      <w:marRight w:val="0"/>
                      <w:marTop w:val="0"/>
                      <w:marBottom w:val="0"/>
                      <w:divBdr>
                        <w:top w:val="none" w:sz="0" w:space="0" w:color="auto"/>
                        <w:left w:val="none" w:sz="0" w:space="0" w:color="auto"/>
                        <w:bottom w:val="none" w:sz="0" w:space="0" w:color="auto"/>
                        <w:right w:val="none" w:sz="0" w:space="0" w:color="auto"/>
                      </w:divBdr>
                    </w:div>
                  </w:divsChild>
                </w:div>
                <w:div w:id="1711145144">
                  <w:marLeft w:val="0"/>
                  <w:marRight w:val="0"/>
                  <w:marTop w:val="0"/>
                  <w:marBottom w:val="0"/>
                  <w:divBdr>
                    <w:top w:val="none" w:sz="0" w:space="0" w:color="auto"/>
                    <w:left w:val="none" w:sz="0" w:space="0" w:color="auto"/>
                    <w:bottom w:val="none" w:sz="0" w:space="0" w:color="auto"/>
                    <w:right w:val="none" w:sz="0" w:space="0" w:color="auto"/>
                  </w:divBdr>
                  <w:divsChild>
                    <w:div w:id="635334723">
                      <w:marLeft w:val="0"/>
                      <w:marRight w:val="0"/>
                      <w:marTop w:val="0"/>
                      <w:marBottom w:val="0"/>
                      <w:divBdr>
                        <w:top w:val="none" w:sz="0" w:space="0" w:color="auto"/>
                        <w:left w:val="none" w:sz="0" w:space="0" w:color="auto"/>
                        <w:bottom w:val="none" w:sz="0" w:space="0" w:color="auto"/>
                        <w:right w:val="none" w:sz="0" w:space="0" w:color="auto"/>
                      </w:divBdr>
                    </w:div>
                  </w:divsChild>
                </w:div>
                <w:div w:id="1725062471">
                  <w:marLeft w:val="0"/>
                  <w:marRight w:val="0"/>
                  <w:marTop w:val="0"/>
                  <w:marBottom w:val="0"/>
                  <w:divBdr>
                    <w:top w:val="none" w:sz="0" w:space="0" w:color="auto"/>
                    <w:left w:val="none" w:sz="0" w:space="0" w:color="auto"/>
                    <w:bottom w:val="none" w:sz="0" w:space="0" w:color="auto"/>
                    <w:right w:val="none" w:sz="0" w:space="0" w:color="auto"/>
                  </w:divBdr>
                  <w:divsChild>
                    <w:div w:id="564344028">
                      <w:marLeft w:val="0"/>
                      <w:marRight w:val="0"/>
                      <w:marTop w:val="0"/>
                      <w:marBottom w:val="0"/>
                      <w:divBdr>
                        <w:top w:val="none" w:sz="0" w:space="0" w:color="auto"/>
                        <w:left w:val="none" w:sz="0" w:space="0" w:color="auto"/>
                        <w:bottom w:val="none" w:sz="0" w:space="0" w:color="auto"/>
                        <w:right w:val="none" w:sz="0" w:space="0" w:color="auto"/>
                      </w:divBdr>
                    </w:div>
                  </w:divsChild>
                </w:div>
                <w:div w:id="1750542428">
                  <w:marLeft w:val="0"/>
                  <w:marRight w:val="0"/>
                  <w:marTop w:val="0"/>
                  <w:marBottom w:val="0"/>
                  <w:divBdr>
                    <w:top w:val="none" w:sz="0" w:space="0" w:color="auto"/>
                    <w:left w:val="none" w:sz="0" w:space="0" w:color="auto"/>
                    <w:bottom w:val="none" w:sz="0" w:space="0" w:color="auto"/>
                    <w:right w:val="none" w:sz="0" w:space="0" w:color="auto"/>
                  </w:divBdr>
                  <w:divsChild>
                    <w:div w:id="1755009166">
                      <w:marLeft w:val="0"/>
                      <w:marRight w:val="0"/>
                      <w:marTop w:val="0"/>
                      <w:marBottom w:val="0"/>
                      <w:divBdr>
                        <w:top w:val="none" w:sz="0" w:space="0" w:color="auto"/>
                        <w:left w:val="none" w:sz="0" w:space="0" w:color="auto"/>
                        <w:bottom w:val="none" w:sz="0" w:space="0" w:color="auto"/>
                        <w:right w:val="none" w:sz="0" w:space="0" w:color="auto"/>
                      </w:divBdr>
                    </w:div>
                  </w:divsChild>
                </w:div>
                <w:div w:id="1754548413">
                  <w:marLeft w:val="0"/>
                  <w:marRight w:val="0"/>
                  <w:marTop w:val="0"/>
                  <w:marBottom w:val="0"/>
                  <w:divBdr>
                    <w:top w:val="none" w:sz="0" w:space="0" w:color="auto"/>
                    <w:left w:val="none" w:sz="0" w:space="0" w:color="auto"/>
                    <w:bottom w:val="none" w:sz="0" w:space="0" w:color="auto"/>
                    <w:right w:val="none" w:sz="0" w:space="0" w:color="auto"/>
                  </w:divBdr>
                  <w:divsChild>
                    <w:div w:id="889612905">
                      <w:marLeft w:val="0"/>
                      <w:marRight w:val="0"/>
                      <w:marTop w:val="0"/>
                      <w:marBottom w:val="0"/>
                      <w:divBdr>
                        <w:top w:val="none" w:sz="0" w:space="0" w:color="auto"/>
                        <w:left w:val="none" w:sz="0" w:space="0" w:color="auto"/>
                        <w:bottom w:val="none" w:sz="0" w:space="0" w:color="auto"/>
                        <w:right w:val="none" w:sz="0" w:space="0" w:color="auto"/>
                      </w:divBdr>
                    </w:div>
                  </w:divsChild>
                </w:div>
                <w:div w:id="1792017743">
                  <w:marLeft w:val="0"/>
                  <w:marRight w:val="0"/>
                  <w:marTop w:val="0"/>
                  <w:marBottom w:val="0"/>
                  <w:divBdr>
                    <w:top w:val="none" w:sz="0" w:space="0" w:color="auto"/>
                    <w:left w:val="none" w:sz="0" w:space="0" w:color="auto"/>
                    <w:bottom w:val="none" w:sz="0" w:space="0" w:color="auto"/>
                    <w:right w:val="none" w:sz="0" w:space="0" w:color="auto"/>
                  </w:divBdr>
                  <w:divsChild>
                    <w:div w:id="952129985">
                      <w:marLeft w:val="0"/>
                      <w:marRight w:val="0"/>
                      <w:marTop w:val="0"/>
                      <w:marBottom w:val="0"/>
                      <w:divBdr>
                        <w:top w:val="none" w:sz="0" w:space="0" w:color="auto"/>
                        <w:left w:val="none" w:sz="0" w:space="0" w:color="auto"/>
                        <w:bottom w:val="none" w:sz="0" w:space="0" w:color="auto"/>
                        <w:right w:val="none" w:sz="0" w:space="0" w:color="auto"/>
                      </w:divBdr>
                    </w:div>
                  </w:divsChild>
                </w:div>
                <w:div w:id="1801224137">
                  <w:marLeft w:val="0"/>
                  <w:marRight w:val="0"/>
                  <w:marTop w:val="0"/>
                  <w:marBottom w:val="0"/>
                  <w:divBdr>
                    <w:top w:val="none" w:sz="0" w:space="0" w:color="auto"/>
                    <w:left w:val="none" w:sz="0" w:space="0" w:color="auto"/>
                    <w:bottom w:val="none" w:sz="0" w:space="0" w:color="auto"/>
                    <w:right w:val="none" w:sz="0" w:space="0" w:color="auto"/>
                  </w:divBdr>
                  <w:divsChild>
                    <w:div w:id="1617132589">
                      <w:marLeft w:val="0"/>
                      <w:marRight w:val="0"/>
                      <w:marTop w:val="0"/>
                      <w:marBottom w:val="0"/>
                      <w:divBdr>
                        <w:top w:val="none" w:sz="0" w:space="0" w:color="auto"/>
                        <w:left w:val="none" w:sz="0" w:space="0" w:color="auto"/>
                        <w:bottom w:val="none" w:sz="0" w:space="0" w:color="auto"/>
                        <w:right w:val="none" w:sz="0" w:space="0" w:color="auto"/>
                      </w:divBdr>
                    </w:div>
                  </w:divsChild>
                </w:div>
                <w:div w:id="1811825206">
                  <w:marLeft w:val="0"/>
                  <w:marRight w:val="0"/>
                  <w:marTop w:val="0"/>
                  <w:marBottom w:val="0"/>
                  <w:divBdr>
                    <w:top w:val="none" w:sz="0" w:space="0" w:color="auto"/>
                    <w:left w:val="none" w:sz="0" w:space="0" w:color="auto"/>
                    <w:bottom w:val="none" w:sz="0" w:space="0" w:color="auto"/>
                    <w:right w:val="none" w:sz="0" w:space="0" w:color="auto"/>
                  </w:divBdr>
                  <w:divsChild>
                    <w:div w:id="815411169">
                      <w:marLeft w:val="0"/>
                      <w:marRight w:val="0"/>
                      <w:marTop w:val="0"/>
                      <w:marBottom w:val="0"/>
                      <w:divBdr>
                        <w:top w:val="none" w:sz="0" w:space="0" w:color="auto"/>
                        <w:left w:val="none" w:sz="0" w:space="0" w:color="auto"/>
                        <w:bottom w:val="none" w:sz="0" w:space="0" w:color="auto"/>
                        <w:right w:val="none" w:sz="0" w:space="0" w:color="auto"/>
                      </w:divBdr>
                    </w:div>
                  </w:divsChild>
                </w:div>
                <w:div w:id="1828205149">
                  <w:marLeft w:val="0"/>
                  <w:marRight w:val="0"/>
                  <w:marTop w:val="0"/>
                  <w:marBottom w:val="0"/>
                  <w:divBdr>
                    <w:top w:val="none" w:sz="0" w:space="0" w:color="auto"/>
                    <w:left w:val="none" w:sz="0" w:space="0" w:color="auto"/>
                    <w:bottom w:val="none" w:sz="0" w:space="0" w:color="auto"/>
                    <w:right w:val="none" w:sz="0" w:space="0" w:color="auto"/>
                  </w:divBdr>
                  <w:divsChild>
                    <w:div w:id="2115781106">
                      <w:marLeft w:val="0"/>
                      <w:marRight w:val="0"/>
                      <w:marTop w:val="0"/>
                      <w:marBottom w:val="0"/>
                      <w:divBdr>
                        <w:top w:val="none" w:sz="0" w:space="0" w:color="auto"/>
                        <w:left w:val="none" w:sz="0" w:space="0" w:color="auto"/>
                        <w:bottom w:val="none" w:sz="0" w:space="0" w:color="auto"/>
                        <w:right w:val="none" w:sz="0" w:space="0" w:color="auto"/>
                      </w:divBdr>
                    </w:div>
                  </w:divsChild>
                </w:div>
                <w:div w:id="1855344058">
                  <w:marLeft w:val="0"/>
                  <w:marRight w:val="0"/>
                  <w:marTop w:val="0"/>
                  <w:marBottom w:val="0"/>
                  <w:divBdr>
                    <w:top w:val="none" w:sz="0" w:space="0" w:color="auto"/>
                    <w:left w:val="none" w:sz="0" w:space="0" w:color="auto"/>
                    <w:bottom w:val="none" w:sz="0" w:space="0" w:color="auto"/>
                    <w:right w:val="none" w:sz="0" w:space="0" w:color="auto"/>
                  </w:divBdr>
                  <w:divsChild>
                    <w:div w:id="1177303957">
                      <w:marLeft w:val="0"/>
                      <w:marRight w:val="0"/>
                      <w:marTop w:val="0"/>
                      <w:marBottom w:val="0"/>
                      <w:divBdr>
                        <w:top w:val="none" w:sz="0" w:space="0" w:color="auto"/>
                        <w:left w:val="none" w:sz="0" w:space="0" w:color="auto"/>
                        <w:bottom w:val="none" w:sz="0" w:space="0" w:color="auto"/>
                        <w:right w:val="none" w:sz="0" w:space="0" w:color="auto"/>
                      </w:divBdr>
                    </w:div>
                  </w:divsChild>
                </w:div>
                <w:div w:id="1863275475">
                  <w:marLeft w:val="0"/>
                  <w:marRight w:val="0"/>
                  <w:marTop w:val="0"/>
                  <w:marBottom w:val="0"/>
                  <w:divBdr>
                    <w:top w:val="none" w:sz="0" w:space="0" w:color="auto"/>
                    <w:left w:val="none" w:sz="0" w:space="0" w:color="auto"/>
                    <w:bottom w:val="none" w:sz="0" w:space="0" w:color="auto"/>
                    <w:right w:val="none" w:sz="0" w:space="0" w:color="auto"/>
                  </w:divBdr>
                  <w:divsChild>
                    <w:div w:id="431317909">
                      <w:marLeft w:val="0"/>
                      <w:marRight w:val="0"/>
                      <w:marTop w:val="0"/>
                      <w:marBottom w:val="0"/>
                      <w:divBdr>
                        <w:top w:val="none" w:sz="0" w:space="0" w:color="auto"/>
                        <w:left w:val="none" w:sz="0" w:space="0" w:color="auto"/>
                        <w:bottom w:val="none" w:sz="0" w:space="0" w:color="auto"/>
                        <w:right w:val="none" w:sz="0" w:space="0" w:color="auto"/>
                      </w:divBdr>
                    </w:div>
                  </w:divsChild>
                </w:div>
                <w:div w:id="1943678984">
                  <w:marLeft w:val="0"/>
                  <w:marRight w:val="0"/>
                  <w:marTop w:val="0"/>
                  <w:marBottom w:val="0"/>
                  <w:divBdr>
                    <w:top w:val="none" w:sz="0" w:space="0" w:color="auto"/>
                    <w:left w:val="none" w:sz="0" w:space="0" w:color="auto"/>
                    <w:bottom w:val="none" w:sz="0" w:space="0" w:color="auto"/>
                    <w:right w:val="none" w:sz="0" w:space="0" w:color="auto"/>
                  </w:divBdr>
                  <w:divsChild>
                    <w:div w:id="42220254">
                      <w:marLeft w:val="0"/>
                      <w:marRight w:val="0"/>
                      <w:marTop w:val="0"/>
                      <w:marBottom w:val="0"/>
                      <w:divBdr>
                        <w:top w:val="none" w:sz="0" w:space="0" w:color="auto"/>
                        <w:left w:val="none" w:sz="0" w:space="0" w:color="auto"/>
                        <w:bottom w:val="none" w:sz="0" w:space="0" w:color="auto"/>
                        <w:right w:val="none" w:sz="0" w:space="0" w:color="auto"/>
                      </w:divBdr>
                    </w:div>
                  </w:divsChild>
                </w:div>
                <w:div w:id="1989941797">
                  <w:marLeft w:val="0"/>
                  <w:marRight w:val="0"/>
                  <w:marTop w:val="0"/>
                  <w:marBottom w:val="0"/>
                  <w:divBdr>
                    <w:top w:val="none" w:sz="0" w:space="0" w:color="auto"/>
                    <w:left w:val="none" w:sz="0" w:space="0" w:color="auto"/>
                    <w:bottom w:val="none" w:sz="0" w:space="0" w:color="auto"/>
                    <w:right w:val="none" w:sz="0" w:space="0" w:color="auto"/>
                  </w:divBdr>
                  <w:divsChild>
                    <w:div w:id="226846083">
                      <w:marLeft w:val="0"/>
                      <w:marRight w:val="0"/>
                      <w:marTop w:val="0"/>
                      <w:marBottom w:val="0"/>
                      <w:divBdr>
                        <w:top w:val="none" w:sz="0" w:space="0" w:color="auto"/>
                        <w:left w:val="none" w:sz="0" w:space="0" w:color="auto"/>
                        <w:bottom w:val="none" w:sz="0" w:space="0" w:color="auto"/>
                        <w:right w:val="none" w:sz="0" w:space="0" w:color="auto"/>
                      </w:divBdr>
                    </w:div>
                  </w:divsChild>
                </w:div>
                <w:div w:id="1996376772">
                  <w:marLeft w:val="0"/>
                  <w:marRight w:val="0"/>
                  <w:marTop w:val="0"/>
                  <w:marBottom w:val="0"/>
                  <w:divBdr>
                    <w:top w:val="none" w:sz="0" w:space="0" w:color="auto"/>
                    <w:left w:val="none" w:sz="0" w:space="0" w:color="auto"/>
                    <w:bottom w:val="none" w:sz="0" w:space="0" w:color="auto"/>
                    <w:right w:val="none" w:sz="0" w:space="0" w:color="auto"/>
                  </w:divBdr>
                  <w:divsChild>
                    <w:div w:id="216865086">
                      <w:marLeft w:val="0"/>
                      <w:marRight w:val="0"/>
                      <w:marTop w:val="0"/>
                      <w:marBottom w:val="0"/>
                      <w:divBdr>
                        <w:top w:val="none" w:sz="0" w:space="0" w:color="auto"/>
                        <w:left w:val="none" w:sz="0" w:space="0" w:color="auto"/>
                        <w:bottom w:val="none" w:sz="0" w:space="0" w:color="auto"/>
                        <w:right w:val="none" w:sz="0" w:space="0" w:color="auto"/>
                      </w:divBdr>
                    </w:div>
                  </w:divsChild>
                </w:div>
                <w:div w:id="2039307064">
                  <w:marLeft w:val="0"/>
                  <w:marRight w:val="0"/>
                  <w:marTop w:val="0"/>
                  <w:marBottom w:val="0"/>
                  <w:divBdr>
                    <w:top w:val="none" w:sz="0" w:space="0" w:color="auto"/>
                    <w:left w:val="none" w:sz="0" w:space="0" w:color="auto"/>
                    <w:bottom w:val="none" w:sz="0" w:space="0" w:color="auto"/>
                    <w:right w:val="none" w:sz="0" w:space="0" w:color="auto"/>
                  </w:divBdr>
                  <w:divsChild>
                    <w:div w:id="168720175">
                      <w:marLeft w:val="0"/>
                      <w:marRight w:val="0"/>
                      <w:marTop w:val="0"/>
                      <w:marBottom w:val="0"/>
                      <w:divBdr>
                        <w:top w:val="none" w:sz="0" w:space="0" w:color="auto"/>
                        <w:left w:val="none" w:sz="0" w:space="0" w:color="auto"/>
                        <w:bottom w:val="none" w:sz="0" w:space="0" w:color="auto"/>
                        <w:right w:val="none" w:sz="0" w:space="0" w:color="auto"/>
                      </w:divBdr>
                    </w:div>
                  </w:divsChild>
                </w:div>
                <w:div w:id="2064403065">
                  <w:marLeft w:val="0"/>
                  <w:marRight w:val="0"/>
                  <w:marTop w:val="0"/>
                  <w:marBottom w:val="0"/>
                  <w:divBdr>
                    <w:top w:val="none" w:sz="0" w:space="0" w:color="auto"/>
                    <w:left w:val="none" w:sz="0" w:space="0" w:color="auto"/>
                    <w:bottom w:val="none" w:sz="0" w:space="0" w:color="auto"/>
                    <w:right w:val="none" w:sz="0" w:space="0" w:color="auto"/>
                  </w:divBdr>
                  <w:divsChild>
                    <w:div w:id="106049506">
                      <w:marLeft w:val="0"/>
                      <w:marRight w:val="0"/>
                      <w:marTop w:val="0"/>
                      <w:marBottom w:val="0"/>
                      <w:divBdr>
                        <w:top w:val="none" w:sz="0" w:space="0" w:color="auto"/>
                        <w:left w:val="none" w:sz="0" w:space="0" w:color="auto"/>
                        <w:bottom w:val="none" w:sz="0" w:space="0" w:color="auto"/>
                        <w:right w:val="none" w:sz="0" w:space="0" w:color="auto"/>
                      </w:divBdr>
                    </w:div>
                  </w:divsChild>
                </w:div>
                <w:div w:id="2077584252">
                  <w:marLeft w:val="0"/>
                  <w:marRight w:val="0"/>
                  <w:marTop w:val="0"/>
                  <w:marBottom w:val="0"/>
                  <w:divBdr>
                    <w:top w:val="none" w:sz="0" w:space="0" w:color="auto"/>
                    <w:left w:val="none" w:sz="0" w:space="0" w:color="auto"/>
                    <w:bottom w:val="none" w:sz="0" w:space="0" w:color="auto"/>
                    <w:right w:val="none" w:sz="0" w:space="0" w:color="auto"/>
                  </w:divBdr>
                  <w:divsChild>
                    <w:div w:id="1809472108">
                      <w:marLeft w:val="0"/>
                      <w:marRight w:val="0"/>
                      <w:marTop w:val="0"/>
                      <w:marBottom w:val="0"/>
                      <w:divBdr>
                        <w:top w:val="none" w:sz="0" w:space="0" w:color="auto"/>
                        <w:left w:val="none" w:sz="0" w:space="0" w:color="auto"/>
                        <w:bottom w:val="none" w:sz="0" w:space="0" w:color="auto"/>
                        <w:right w:val="none" w:sz="0" w:space="0" w:color="auto"/>
                      </w:divBdr>
                    </w:div>
                  </w:divsChild>
                </w:div>
                <w:div w:id="2091193639">
                  <w:marLeft w:val="0"/>
                  <w:marRight w:val="0"/>
                  <w:marTop w:val="0"/>
                  <w:marBottom w:val="0"/>
                  <w:divBdr>
                    <w:top w:val="none" w:sz="0" w:space="0" w:color="auto"/>
                    <w:left w:val="none" w:sz="0" w:space="0" w:color="auto"/>
                    <w:bottom w:val="none" w:sz="0" w:space="0" w:color="auto"/>
                    <w:right w:val="none" w:sz="0" w:space="0" w:color="auto"/>
                  </w:divBdr>
                  <w:divsChild>
                    <w:div w:id="669217476">
                      <w:marLeft w:val="0"/>
                      <w:marRight w:val="0"/>
                      <w:marTop w:val="0"/>
                      <w:marBottom w:val="0"/>
                      <w:divBdr>
                        <w:top w:val="none" w:sz="0" w:space="0" w:color="auto"/>
                        <w:left w:val="none" w:sz="0" w:space="0" w:color="auto"/>
                        <w:bottom w:val="none" w:sz="0" w:space="0" w:color="auto"/>
                        <w:right w:val="none" w:sz="0" w:space="0" w:color="auto"/>
                      </w:divBdr>
                    </w:div>
                  </w:divsChild>
                </w:div>
                <w:div w:id="2096169628">
                  <w:marLeft w:val="0"/>
                  <w:marRight w:val="0"/>
                  <w:marTop w:val="0"/>
                  <w:marBottom w:val="0"/>
                  <w:divBdr>
                    <w:top w:val="none" w:sz="0" w:space="0" w:color="auto"/>
                    <w:left w:val="none" w:sz="0" w:space="0" w:color="auto"/>
                    <w:bottom w:val="none" w:sz="0" w:space="0" w:color="auto"/>
                    <w:right w:val="none" w:sz="0" w:space="0" w:color="auto"/>
                  </w:divBdr>
                  <w:divsChild>
                    <w:div w:id="575677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1269281">
          <w:marLeft w:val="0"/>
          <w:marRight w:val="0"/>
          <w:marTop w:val="0"/>
          <w:marBottom w:val="0"/>
          <w:divBdr>
            <w:top w:val="none" w:sz="0" w:space="0" w:color="auto"/>
            <w:left w:val="none" w:sz="0" w:space="0" w:color="auto"/>
            <w:bottom w:val="none" w:sz="0" w:space="0" w:color="auto"/>
            <w:right w:val="none" w:sz="0" w:space="0" w:color="auto"/>
          </w:divBdr>
        </w:div>
        <w:div w:id="882596696">
          <w:marLeft w:val="0"/>
          <w:marRight w:val="0"/>
          <w:marTop w:val="0"/>
          <w:marBottom w:val="0"/>
          <w:divBdr>
            <w:top w:val="none" w:sz="0" w:space="0" w:color="auto"/>
            <w:left w:val="none" w:sz="0" w:space="0" w:color="auto"/>
            <w:bottom w:val="none" w:sz="0" w:space="0" w:color="auto"/>
            <w:right w:val="none" w:sz="0" w:space="0" w:color="auto"/>
          </w:divBdr>
        </w:div>
        <w:div w:id="912854805">
          <w:marLeft w:val="0"/>
          <w:marRight w:val="0"/>
          <w:marTop w:val="0"/>
          <w:marBottom w:val="0"/>
          <w:divBdr>
            <w:top w:val="none" w:sz="0" w:space="0" w:color="auto"/>
            <w:left w:val="none" w:sz="0" w:space="0" w:color="auto"/>
            <w:bottom w:val="none" w:sz="0" w:space="0" w:color="auto"/>
            <w:right w:val="none" w:sz="0" w:space="0" w:color="auto"/>
          </w:divBdr>
        </w:div>
        <w:div w:id="953361493">
          <w:marLeft w:val="0"/>
          <w:marRight w:val="0"/>
          <w:marTop w:val="0"/>
          <w:marBottom w:val="0"/>
          <w:divBdr>
            <w:top w:val="none" w:sz="0" w:space="0" w:color="auto"/>
            <w:left w:val="none" w:sz="0" w:space="0" w:color="auto"/>
            <w:bottom w:val="none" w:sz="0" w:space="0" w:color="auto"/>
            <w:right w:val="none" w:sz="0" w:space="0" w:color="auto"/>
          </w:divBdr>
          <w:divsChild>
            <w:div w:id="1265311391">
              <w:marLeft w:val="-75"/>
              <w:marRight w:val="0"/>
              <w:marTop w:val="30"/>
              <w:marBottom w:val="30"/>
              <w:divBdr>
                <w:top w:val="none" w:sz="0" w:space="0" w:color="auto"/>
                <w:left w:val="none" w:sz="0" w:space="0" w:color="auto"/>
                <w:bottom w:val="none" w:sz="0" w:space="0" w:color="auto"/>
                <w:right w:val="none" w:sz="0" w:space="0" w:color="auto"/>
              </w:divBdr>
              <w:divsChild>
                <w:div w:id="217205256">
                  <w:marLeft w:val="0"/>
                  <w:marRight w:val="0"/>
                  <w:marTop w:val="0"/>
                  <w:marBottom w:val="0"/>
                  <w:divBdr>
                    <w:top w:val="none" w:sz="0" w:space="0" w:color="auto"/>
                    <w:left w:val="none" w:sz="0" w:space="0" w:color="auto"/>
                    <w:bottom w:val="none" w:sz="0" w:space="0" w:color="auto"/>
                    <w:right w:val="none" w:sz="0" w:space="0" w:color="auto"/>
                  </w:divBdr>
                  <w:divsChild>
                    <w:div w:id="1519079343">
                      <w:marLeft w:val="0"/>
                      <w:marRight w:val="0"/>
                      <w:marTop w:val="0"/>
                      <w:marBottom w:val="0"/>
                      <w:divBdr>
                        <w:top w:val="none" w:sz="0" w:space="0" w:color="auto"/>
                        <w:left w:val="none" w:sz="0" w:space="0" w:color="auto"/>
                        <w:bottom w:val="none" w:sz="0" w:space="0" w:color="auto"/>
                        <w:right w:val="none" w:sz="0" w:space="0" w:color="auto"/>
                      </w:divBdr>
                    </w:div>
                  </w:divsChild>
                </w:div>
                <w:div w:id="219948971">
                  <w:marLeft w:val="0"/>
                  <w:marRight w:val="0"/>
                  <w:marTop w:val="0"/>
                  <w:marBottom w:val="0"/>
                  <w:divBdr>
                    <w:top w:val="none" w:sz="0" w:space="0" w:color="auto"/>
                    <w:left w:val="none" w:sz="0" w:space="0" w:color="auto"/>
                    <w:bottom w:val="none" w:sz="0" w:space="0" w:color="auto"/>
                    <w:right w:val="none" w:sz="0" w:space="0" w:color="auto"/>
                  </w:divBdr>
                  <w:divsChild>
                    <w:div w:id="1563325749">
                      <w:marLeft w:val="0"/>
                      <w:marRight w:val="0"/>
                      <w:marTop w:val="0"/>
                      <w:marBottom w:val="0"/>
                      <w:divBdr>
                        <w:top w:val="none" w:sz="0" w:space="0" w:color="auto"/>
                        <w:left w:val="none" w:sz="0" w:space="0" w:color="auto"/>
                        <w:bottom w:val="none" w:sz="0" w:space="0" w:color="auto"/>
                        <w:right w:val="none" w:sz="0" w:space="0" w:color="auto"/>
                      </w:divBdr>
                    </w:div>
                  </w:divsChild>
                </w:div>
                <w:div w:id="1252004030">
                  <w:marLeft w:val="0"/>
                  <w:marRight w:val="0"/>
                  <w:marTop w:val="0"/>
                  <w:marBottom w:val="0"/>
                  <w:divBdr>
                    <w:top w:val="none" w:sz="0" w:space="0" w:color="auto"/>
                    <w:left w:val="none" w:sz="0" w:space="0" w:color="auto"/>
                    <w:bottom w:val="none" w:sz="0" w:space="0" w:color="auto"/>
                    <w:right w:val="none" w:sz="0" w:space="0" w:color="auto"/>
                  </w:divBdr>
                  <w:divsChild>
                    <w:div w:id="1220744909">
                      <w:marLeft w:val="0"/>
                      <w:marRight w:val="0"/>
                      <w:marTop w:val="0"/>
                      <w:marBottom w:val="0"/>
                      <w:divBdr>
                        <w:top w:val="none" w:sz="0" w:space="0" w:color="auto"/>
                        <w:left w:val="none" w:sz="0" w:space="0" w:color="auto"/>
                        <w:bottom w:val="none" w:sz="0" w:space="0" w:color="auto"/>
                        <w:right w:val="none" w:sz="0" w:space="0" w:color="auto"/>
                      </w:divBdr>
                    </w:div>
                  </w:divsChild>
                </w:div>
                <w:div w:id="1518696962">
                  <w:marLeft w:val="0"/>
                  <w:marRight w:val="0"/>
                  <w:marTop w:val="0"/>
                  <w:marBottom w:val="0"/>
                  <w:divBdr>
                    <w:top w:val="none" w:sz="0" w:space="0" w:color="auto"/>
                    <w:left w:val="none" w:sz="0" w:space="0" w:color="auto"/>
                    <w:bottom w:val="none" w:sz="0" w:space="0" w:color="auto"/>
                    <w:right w:val="none" w:sz="0" w:space="0" w:color="auto"/>
                  </w:divBdr>
                  <w:divsChild>
                    <w:div w:id="1815876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2512007">
          <w:marLeft w:val="0"/>
          <w:marRight w:val="0"/>
          <w:marTop w:val="0"/>
          <w:marBottom w:val="0"/>
          <w:divBdr>
            <w:top w:val="none" w:sz="0" w:space="0" w:color="auto"/>
            <w:left w:val="none" w:sz="0" w:space="0" w:color="auto"/>
            <w:bottom w:val="none" w:sz="0" w:space="0" w:color="auto"/>
            <w:right w:val="none" w:sz="0" w:space="0" w:color="auto"/>
          </w:divBdr>
          <w:divsChild>
            <w:div w:id="484050858">
              <w:marLeft w:val="0"/>
              <w:marRight w:val="0"/>
              <w:marTop w:val="0"/>
              <w:marBottom w:val="0"/>
              <w:divBdr>
                <w:top w:val="none" w:sz="0" w:space="0" w:color="auto"/>
                <w:left w:val="none" w:sz="0" w:space="0" w:color="auto"/>
                <w:bottom w:val="none" w:sz="0" w:space="0" w:color="auto"/>
                <w:right w:val="none" w:sz="0" w:space="0" w:color="auto"/>
              </w:divBdr>
            </w:div>
            <w:div w:id="1682246068">
              <w:marLeft w:val="0"/>
              <w:marRight w:val="0"/>
              <w:marTop w:val="0"/>
              <w:marBottom w:val="0"/>
              <w:divBdr>
                <w:top w:val="none" w:sz="0" w:space="0" w:color="auto"/>
                <w:left w:val="none" w:sz="0" w:space="0" w:color="auto"/>
                <w:bottom w:val="none" w:sz="0" w:space="0" w:color="auto"/>
                <w:right w:val="none" w:sz="0" w:space="0" w:color="auto"/>
              </w:divBdr>
            </w:div>
            <w:div w:id="1756895024">
              <w:marLeft w:val="0"/>
              <w:marRight w:val="0"/>
              <w:marTop w:val="0"/>
              <w:marBottom w:val="0"/>
              <w:divBdr>
                <w:top w:val="none" w:sz="0" w:space="0" w:color="auto"/>
                <w:left w:val="none" w:sz="0" w:space="0" w:color="auto"/>
                <w:bottom w:val="none" w:sz="0" w:space="0" w:color="auto"/>
                <w:right w:val="none" w:sz="0" w:space="0" w:color="auto"/>
              </w:divBdr>
            </w:div>
            <w:div w:id="1925265035">
              <w:marLeft w:val="0"/>
              <w:marRight w:val="0"/>
              <w:marTop w:val="0"/>
              <w:marBottom w:val="0"/>
              <w:divBdr>
                <w:top w:val="none" w:sz="0" w:space="0" w:color="auto"/>
                <w:left w:val="none" w:sz="0" w:space="0" w:color="auto"/>
                <w:bottom w:val="none" w:sz="0" w:space="0" w:color="auto"/>
                <w:right w:val="none" w:sz="0" w:space="0" w:color="auto"/>
              </w:divBdr>
            </w:div>
            <w:div w:id="2129422766">
              <w:marLeft w:val="0"/>
              <w:marRight w:val="0"/>
              <w:marTop w:val="0"/>
              <w:marBottom w:val="0"/>
              <w:divBdr>
                <w:top w:val="none" w:sz="0" w:space="0" w:color="auto"/>
                <w:left w:val="none" w:sz="0" w:space="0" w:color="auto"/>
                <w:bottom w:val="none" w:sz="0" w:space="0" w:color="auto"/>
                <w:right w:val="none" w:sz="0" w:space="0" w:color="auto"/>
              </w:divBdr>
            </w:div>
          </w:divsChild>
        </w:div>
        <w:div w:id="1113981921">
          <w:marLeft w:val="0"/>
          <w:marRight w:val="0"/>
          <w:marTop w:val="0"/>
          <w:marBottom w:val="0"/>
          <w:divBdr>
            <w:top w:val="none" w:sz="0" w:space="0" w:color="auto"/>
            <w:left w:val="none" w:sz="0" w:space="0" w:color="auto"/>
            <w:bottom w:val="none" w:sz="0" w:space="0" w:color="auto"/>
            <w:right w:val="none" w:sz="0" w:space="0" w:color="auto"/>
          </w:divBdr>
          <w:divsChild>
            <w:div w:id="417409102">
              <w:marLeft w:val="0"/>
              <w:marRight w:val="0"/>
              <w:marTop w:val="0"/>
              <w:marBottom w:val="0"/>
              <w:divBdr>
                <w:top w:val="none" w:sz="0" w:space="0" w:color="auto"/>
                <w:left w:val="none" w:sz="0" w:space="0" w:color="auto"/>
                <w:bottom w:val="none" w:sz="0" w:space="0" w:color="auto"/>
                <w:right w:val="none" w:sz="0" w:space="0" w:color="auto"/>
              </w:divBdr>
            </w:div>
            <w:div w:id="1243369599">
              <w:marLeft w:val="0"/>
              <w:marRight w:val="0"/>
              <w:marTop w:val="0"/>
              <w:marBottom w:val="0"/>
              <w:divBdr>
                <w:top w:val="none" w:sz="0" w:space="0" w:color="auto"/>
                <w:left w:val="none" w:sz="0" w:space="0" w:color="auto"/>
                <w:bottom w:val="none" w:sz="0" w:space="0" w:color="auto"/>
                <w:right w:val="none" w:sz="0" w:space="0" w:color="auto"/>
              </w:divBdr>
            </w:div>
            <w:div w:id="1501919704">
              <w:marLeft w:val="0"/>
              <w:marRight w:val="0"/>
              <w:marTop w:val="0"/>
              <w:marBottom w:val="0"/>
              <w:divBdr>
                <w:top w:val="none" w:sz="0" w:space="0" w:color="auto"/>
                <w:left w:val="none" w:sz="0" w:space="0" w:color="auto"/>
                <w:bottom w:val="none" w:sz="0" w:space="0" w:color="auto"/>
                <w:right w:val="none" w:sz="0" w:space="0" w:color="auto"/>
              </w:divBdr>
            </w:div>
            <w:div w:id="1975791721">
              <w:marLeft w:val="0"/>
              <w:marRight w:val="0"/>
              <w:marTop w:val="0"/>
              <w:marBottom w:val="0"/>
              <w:divBdr>
                <w:top w:val="none" w:sz="0" w:space="0" w:color="auto"/>
                <w:left w:val="none" w:sz="0" w:space="0" w:color="auto"/>
                <w:bottom w:val="none" w:sz="0" w:space="0" w:color="auto"/>
                <w:right w:val="none" w:sz="0" w:space="0" w:color="auto"/>
              </w:divBdr>
            </w:div>
          </w:divsChild>
        </w:div>
        <w:div w:id="1338188708">
          <w:marLeft w:val="0"/>
          <w:marRight w:val="0"/>
          <w:marTop w:val="0"/>
          <w:marBottom w:val="0"/>
          <w:divBdr>
            <w:top w:val="none" w:sz="0" w:space="0" w:color="auto"/>
            <w:left w:val="none" w:sz="0" w:space="0" w:color="auto"/>
            <w:bottom w:val="none" w:sz="0" w:space="0" w:color="auto"/>
            <w:right w:val="none" w:sz="0" w:space="0" w:color="auto"/>
          </w:divBdr>
          <w:divsChild>
            <w:div w:id="852034956">
              <w:marLeft w:val="-75"/>
              <w:marRight w:val="0"/>
              <w:marTop w:val="30"/>
              <w:marBottom w:val="30"/>
              <w:divBdr>
                <w:top w:val="none" w:sz="0" w:space="0" w:color="auto"/>
                <w:left w:val="none" w:sz="0" w:space="0" w:color="auto"/>
                <w:bottom w:val="none" w:sz="0" w:space="0" w:color="auto"/>
                <w:right w:val="none" w:sz="0" w:space="0" w:color="auto"/>
              </w:divBdr>
              <w:divsChild>
                <w:div w:id="87162917">
                  <w:marLeft w:val="0"/>
                  <w:marRight w:val="0"/>
                  <w:marTop w:val="0"/>
                  <w:marBottom w:val="0"/>
                  <w:divBdr>
                    <w:top w:val="none" w:sz="0" w:space="0" w:color="auto"/>
                    <w:left w:val="none" w:sz="0" w:space="0" w:color="auto"/>
                    <w:bottom w:val="none" w:sz="0" w:space="0" w:color="auto"/>
                    <w:right w:val="none" w:sz="0" w:space="0" w:color="auto"/>
                  </w:divBdr>
                  <w:divsChild>
                    <w:div w:id="1701197317">
                      <w:marLeft w:val="0"/>
                      <w:marRight w:val="0"/>
                      <w:marTop w:val="0"/>
                      <w:marBottom w:val="0"/>
                      <w:divBdr>
                        <w:top w:val="none" w:sz="0" w:space="0" w:color="auto"/>
                        <w:left w:val="none" w:sz="0" w:space="0" w:color="auto"/>
                        <w:bottom w:val="none" w:sz="0" w:space="0" w:color="auto"/>
                        <w:right w:val="none" w:sz="0" w:space="0" w:color="auto"/>
                      </w:divBdr>
                    </w:div>
                  </w:divsChild>
                </w:div>
                <w:div w:id="157230169">
                  <w:marLeft w:val="0"/>
                  <w:marRight w:val="0"/>
                  <w:marTop w:val="0"/>
                  <w:marBottom w:val="0"/>
                  <w:divBdr>
                    <w:top w:val="none" w:sz="0" w:space="0" w:color="auto"/>
                    <w:left w:val="none" w:sz="0" w:space="0" w:color="auto"/>
                    <w:bottom w:val="none" w:sz="0" w:space="0" w:color="auto"/>
                    <w:right w:val="none" w:sz="0" w:space="0" w:color="auto"/>
                  </w:divBdr>
                  <w:divsChild>
                    <w:div w:id="853230110">
                      <w:marLeft w:val="0"/>
                      <w:marRight w:val="0"/>
                      <w:marTop w:val="0"/>
                      <w:marBottom w:val="0"/>
                      <w:divBdr>
                        <w:top w:val="none" w:sz="0" w:space="0" w:color="auto"/>
                        <w:left w:val="none" w:sz="0" w:space="0" w:color="auto"/>
                        <w:bottom w:val="none" w:sz="0" w:space="0" w:color="auto"/>
                        <w:right w:val="none" w:sz="0" w:space="0" w:color="auto"/>
                      </w:divBdr>
                    </w:div>
                  </w:divsChild>
                </w:div>
                <w:div w:id="177818235">
                  <w:marLeft w:val="0"/>
                  <w:marRight w:val="0"/>
                  <w:marTop w:val="0"/>
                  <w:marBottom w:val="0"/>
                  <w:divBdr>
                    <w:top w:val="none" w:sz="0" w:space="0" w:color="auto"/>
                    <w:left w:val="none" w:sz="0" w:space="0" w:color="auto"/>
                    <w:bottom w:val="none" w:sz="0" w:space="0" w:color="auto"/>
                    <w:right w:val="none" w:sz="0" w:space="0" w:color="auto"/>
                  </w:divBdr>
                  <w:divsChild>
                    <w:div w:id="1327055126">
                      <w:marLeft w:val="0"/>
                      <w:marRight w:val="0"/>
                      <w:marTop w:val="0"/>
                      <w:marBottom w:val="0"/>
                      <w:divBdr>
                        <w:top w:val="none" w:sz="0" w:space="0" w:color="auto"/>
                        <w:left w:val="none" w:sz="0" w:space="0" w:color="auto"/>
                        <w:bottom w:val="none" w:sz="0" w:space="0" w:color="auto"/>
                        <w:right w:val="none" w:sz="0" w:space="0" w:color="auto"/>
                      </w:divBdr>
                    </w:div>
                  </w:divsChild>
                </w:div>
                <w:div w:id="210265510">
                  <w:marLeft w:val="0"/>
                  <w:marRight w:val="0"/>
                  <w:marTop w:val="0"/>
                  <w:marBottom w:val="0"/>
                  <w:divBdr>
                    <w:top w:val="none" w:sz="0" w:space="0" w:color="auto"/>
                    <w:left w:val="none" w:sz="0" w:space="0" w:color="auto"/>
                    <w:bottom w:val="none" w:sz="0" w:space="0" w:color="auto"/>
                    <w:right w:val="none" w:sz="0" w:space="0" w:color="auto"/>
                  </w:divBdr>
                  <w:divsChild>
                    <w:div w:id="31535434">
                      <w:marLeft w:val="0"/>
                      <w:marRight w:val="0"/>
                      <w:marTop w:val="0"/>
                      <w:marBottom w:val="0"/>
                      <w:divBdr>
                        <w:top w:val="none" w:sz="0" w:space="0" w:color="auto"/>
                        <w:left w:val="none" w:sz="0" w:space="0" w:color="auto"/>
                        <w:bottom w:val="none" w:sz="0" w:space="0" w:color="auto"/>
                        <w:right w:val="none" w:sz="0" w:space="0" w:color="auto"/>
                      </w:divBdr>
                    </w:div>
                  </w:divsChild>
                </w:div>
                <w:div w:id="286281246">
                  <w:marLeft w:val="0"/>
                  <w:marRight w:val="0"/>
                  <w:marTop w:val="0"/>
                  <w:marBottom w:val="0"/>
                  <w:divBdr>
                    <w:top w:val="none" w:sz="0" w:space="0" w:color="auto"/>
                    <w:left w:val="none" w:sz="0" w:space="0" w:color="auto"/>
                    <w:bottom w:val="none" w:sz="0" w:space="0" w:color="auto"/>
                    <w:right w:val="none" w:sz="0" w:space="0" w:color="auto"/>
                  </w:divBdr>
                  <w:divsChild>
                    <w:div w:id="1755544582">
                      <w:marLeft w:val="0"/>
                      <w:marRight w:val="0"/>
                      <w:marTop w:val="0"/>
                      <w:marBottom w:val="0"/>
                      <w:divBdr>
                        <w:top w:val="none" w:sz="0" w:space="0" w:color="auto"/>
                        <w:left w:val="none" w:sz="0" w:space="0" w:color="auto"/>
                        <w:bottom w:val="none" w:sz="0" w:space="0" w:color="auto"/>
                        <w:right w:val="none" w:sz="0" w:space="0" w:color="auto"/>
                      </w:divBdr>
                    </w:div>
                  </w:divsChild>
                </w:div>
                <w:div w:id="347215495">
                  <w:marLeft w:val="0"/>
                  <w:marRight w:val="0"/>
                  <w:marTop w:val="0"/>
                  <w:marBottom w:val="0"/>
                  <w:divBdr>
                    <w:top w:val="none" w:sz="0" w:space="0" w:color="auto"/>
                    <w:left w:val="none" w:sz="0" w:space="0" w:color="auto"/>
                    <w:bottom w:val="none" w:sz="0" w:space="0" w:color="auto"/>
                    <w:right w:val="none" w:sz="0" w:space="0" w:color="auto"/>
                  </w:divBdr>
                  <w:divsChild>
                    <w:div w:id="269902388">
                      <w:marLeft w:val="0"/>
                      <w:marRight w:val="0"/>
                      <w:marTop w:val="0"/>
                      <w:marBottom w:val="0"/>
                      <w:divBdr>
                        <w:top w:val="none" w:sz="0" w:space="0" w:color="auto"/>
                        <w:left w:val="none" w:sz="0" w:space="0" w:color="auto"/>
                        <w:bottom w:val="none" w:sz="0" w:space="0" w:color="auto"/>
                        <w:right w:val="none" w:sz="0" w:space="0" w:color="auto"/>
                      </w:divBdr>
                    </w:div>
                  </w:divsChild>
                </w:div>
                <w:div w:id="557861507">
                  <w:marLeft w:val="0"/>
                  <w:marRight w:val="0"/>
                  <w:marTop w:val="0"/>
                  <w:marBottom w:val="0"/>
                  <w:divBdr>
                    <w:top w:val="none" w:sz="0" w:space="0" w:color="auto"/>
                    <w:left w:val="none" w:sz="0" w:space="0" w:color="auto"/>
                    <w:bottom w:val="none" w:sz="0" w:space="0" w:color="auto"/>
                    <w:right w:val="none" w:sz="0" w:space="0" w:color="auto"/>
                  </w:divBdr>
                  <w:divsChild>
                    <w:div w:id="1515850006">
                      <w:marLeft w:val="0"/>
                      <w:marRight w:val="0"/>
                      <w:marTop w:val="0"/>
                      <w:marBottom w:val="0"/>
                      <w:divBdr>
                        <w:top w:val="none" w:sz="0" w:space="0" w:color="auto"/>
                        <w:left w:val="none" w:sz="0" w:space="0" w:color="auto"/>
                        <w:bottom w:val="none" w:sz="0" w:space="0" w:color="auto"/>
                        <w:right w:val="none" w:sz="0" w:space="0" w:color="auto"/>
                      </w:divBdr>
                    </w:div>
                  </w:divsChild>
                </w:div>
                <w:div w:id="767502459">
                  <w:marLeft w:val="0"/>
                  <w:marRight w:val="0"/>
                  <w:marTop w:val="0"/>
                  <w:marBottom w:val="0"/>
                  <w:divBdr>
                    <w:top w:val="none" w:sz="0" w:space="0" w:color="auto"/>
                    <w:left w:val="none" w:sz="0" w:space="0" w:color="auto"/>
                    <w:bottom w:val="none" w:sz="0" w:space="0" w:color="auto"/>
                    <w:right w:val="none" w:sz="0" w:space="0" w:color="auto"/>
                  </w:divBdr>
                  <w:divsChild>
                    <w:div w:id="150677478">
                      <w:marLeft w:val="0"/>
                      <w:marRight w:val="0"/>
                      <w:marTop w:val="0"/>
                      <w:marBottom w:val="0"/>
                      <w:divBdr>
                        <w:top w:val="none" w:sz="0" w:space="0" w:color="auto"/>
                        <w:left w:val="none" w:sz="0" w:space="0" w:color="auto"/>
                        <w:bottom w:val="none" w:sz="0" w:space="0" w:color="auto"/>
                        <w:right w:val="none" w:sz="0" w:space="0" w:color="auto"/>
                      </w:divBdr>
                    </w:div>
                  </w:divsChild>
                </w:div>
                <w:div w:id="773673499">
                  <w:marLeft w:val="0"/>
                  <w:marRight w:val="0"/>
                  <w:marTop w:val="0"/>
                  <w:marBottom w:val="0"/>
                  <w:divBdr>
                    <w:top w:val="none" w:sz="0" w:space="0" w:color="auto"/>
                    <w:left w:val="none" w:sz="0" w:space="0" w:color="auto"/>
                    <w:bottom w:val="none" w:sz="0" w:space="0" w:color="auto"/>
                    <w:right w:val="none" w:sz="0" w:space="0" w:color="auto"/>
                  </w:divBdr>
                  <w:divsChild>
                    <w:div w:id="175848947">
                      <w:marLeft w:val="0"/>
                      <w:marRight w:val="0"/>
                      <w:marTop w:val="0"/>
                      <w:marBottom w:val="0"/>
                      <w:divBdr>
                        <w:top w:val="none" w:sz="0" w:space="0" w:color="auto"/>
                        <w:left w:val="none" w:sz="0" w:space="0" w:color="auto"/>
                        <w:bottom w:val="none" w:sz="0" w:space="0" w:color="auto"/>
                        <w:right w:val="none" w:sz="0" w:space="0" w:color="auto"/>
                      </w:divBdr>
                    </w:div>
                  </w:divsChild>
                </w:div>
                <w:div w:id="938367398">
                  <w:marLeft w:val="0"/>
                  <w:marRight w:val="0"/>
                  <w:marTop w:val="0"/>
                  <w:marBottom w:val="0"/>
                  <w:divBdr>
                    <w:top w:val="none" w:sz="0" w:space="0" w:color="auto"/>
                    <w:left w:val="none" w:sz="0" w:space="0" w:color="auto"/>
                    <w:bottom w:val="none" w:sz="0" w:space="0" w:color="auto"/>
                    <w:right w:val="none" w:sz="0" w:space="0" w:color="auto"/>
                  </w:divBdr>
                  <w:divsChild>
                    <w:div w:id="1954284068">
                      <w:marLeft w:val="0"/>
                      <w:marRight w:val="0"/>
                      <w:marTop w:val="0"/>
                      <w:marBottom w:val="0"/>
                      <w:divBdr>
                        <w:top w:val="none" w:sz="0" w:space="0" w:color="auto"/>
                        <w:left w:val="none" w:sz="0" w:space="0" w:color="auto"/>
                        <w:bottom w:val="none" w:sz="0" w:space="0" w:color="auto"/>
                        <w:right w:val="none" w:sz="0" w:space="0" w:color="auto"/>
                      </w:divBdr>
                    </w:div>
                  </w:divsChild>
                </w:div>
                <w:div w:id="966159035">
                  <w:marLeft w:val="0"/>
                  <w:marRight w:val="0"/>
                  <w:marTop w:val="0"/>
                  <w:marBottom w:val="0"/>
                  <w:divBdr>
                    <w:top w:val="none" w:sz="0" w:space="0" w:color="auto"/>
                    <w:left w:val="none" w:sz="0" w:space="0" w:color="auto"/>
                    <w:bottom w:val="none" w:sz="0" w:space="0" w:color="auto"/>
                    <w:right w:val="none" w:sz="0" w:space="0" w:color="auto"/>
                  </w:divBdr>
                  <w:divsChild>
                    <w:div w:id="1573930094">
                      <w:marLeft w:val="0"/>
                      <w:marRight w:val="0"/>
                      <w:marTop w:val="0"/>
                      <w:marBottom w:val="0"/>
                      <w:divBdr>
                        <w:top w:val="none" w:sz="0" w:space="0" w:color="auto"/>
                        <w:left w:val="none" w:sz="0" w:space="0" w:color="auto"/>
                        <w:bottom w:val="none" w:sz="0" w:space="0" w:color="auto"/>
                        <w:right w:val="none" w:sz="0" w:space="0" w:color="auto"/>
                      </w:divBdr>
                    </w:div>
                  </w:divsChild>
                </w:div>
                <w:div w:id="1311791642">
                  <w:marLeft w:val="0"/>
                  <w:marRight w:val="0"/>
                  <w:marTop w:val="0"/>
                  <w:marBottom w:val="0"/>
                  <w:divBdr>
                    <w:top w:val="none" w:sz="0" w:space="0" w:color="auto"/>
                    <w:left w:val="none" w:sz="0" w:space="0" w:color="auto"/>
                    <w:bottom w:val="none" w:sz="0" w:space="0" w:color="auto"/>
                    <w:right w:val="none" w:sz="0" w:space="0" w:color="auto"/>
                  </w:divBdr>
                  <w:divsChild>
                    <w:div w:id="512720029">
                      <w:marLeft w:val="0"/>
                      <w:marRight w:val="0"/>
                      <w:marTop w:val="0"/>
                      <w:marBottom w:val="0"/>
                      <w:divBdr>
                        <w:top w:val="none" w:sz="0" w:space="0" w:color="auto"/>
                        <w:left w:val="none" w:sz="0" w:space="0" w:color="auto"/>
                        <w:bottom w:val="none" w:sz="0" w:space="0" w:color="auto"/>
                        <w:right w:val="none" w:sz="0" w:space="0" w:color="auto"/>
                      </w:divBdr>
                    </w:div>
                  </w:divsChild>
                </w:div>
                <w:div w:id="1525904264">
                  <w:marLeft w:val="0"/>
                  <w:marRight w:val="0"/>
                  <w:marTop w:val="0"/>
                  <w:marBottom w:val="0"/>
                  <w:divBdr>
                    <w:top w:val="none" w:sz="0" w:space="0" w:color="auto"/>
                    <w:left w:val="none" w:sz="0" w:space="0" w:color="auto"/>
                    <w:bottom w:val="none" w:sz="0" w:space="0" w:color="auto"/>
                    <w:right w:val="none" w:sz="0" w:space="0" w:color="auto"/>
                  </w:divBdr>
                  <w:divsChild>
                    <w:div w:id="858083639">
                      <w:marLeft w:val="0"/>
                      <w:marRight w:val="0"/>
                      <w:marTop w:val="0"/>
                      <w:marBottom w:val="0"/>
                      <w:divBdr>
                        <w:top w:val="none" w:sz="0" w:space="0" w:color="auto"/>
                        <w:left w:val="none" w:sz="0" w:space="0" w:color="auto"/>
                        <w:bottom w:val="none" w:sz="0" w:space="0" w:color="auto"/>
                        <w:right w:val="none" w:sz="0" w:space="0" w:color="auto"/>
                      </w:divBdr>
                    </w:div>
                  </w:divsChild>
                </w:div>
                <w:div w:id="1553271154">
                  <w:marLeft w:val="0"/>
                  <w:marRight w:val="0"/>
                  <w:marTop w:val="0"/>
                  <w:marBottom w:val="0"/>
                  <w:divBdr>
                    <w:top w:val="none" w:sz="0" w:space="0" w:color="auto"/>
                    <w:left w:val="none" w:sz="0" w:space="0" w:color="auto"/>
                    <w:bottom w:val="none" w:sz="0" w:space="0" w:color="auto"/>
                    <w:right w:val="none" w:sz="0" w:space="0" w:color="auto"/>
                  </w:divBdr>
                  <w:divsChild>
                    <w:div w:id="1092701909">
                      <w:marLeft w:val="0"/>
                      <w:marRight w:val="0"/>
                      <w:marTop w:val="0"/>
                      <w:marBottom w:val="0"/>
                      <w:divBdr>
                        <w:top w:val="none" w:sz="0" w:space="0" w:color="auto"/>
                        <w:left w:val="none" w:sz="0" w:space="0" w:color="auto"/>
                        <w:bottom w:val="none" w:sz="0" w:space="0" w:color="auto"/>
                        <w:right w:val="none" w:sz="0" w:space="0" w:color="auto"/>
                      </w:divBdr>
                    </w:div>
                  </w:divsChild>
                </w:div>
                <w:div w:id="1591305225">
                  <w:marLeft w:val="0"/>
                  <w:marRight w:val="0"/>
                  <w:marTop w:val="0"/>
                  <w:marBottom w:val="0"/>
                  <w:divBdr>
                    <w:top w:val="none" w:sz="0" w:space="0" w:color="auto"/>
                    <w:left w:val="none" w:sz="0" w:space="0" w:color="auto"/>
                    <w:bottom w:val="none" w:sz="0" w:space="0" w:color="auto"/>
                    <w:right w:val="none" w:sz="0" w:space="0" w:color="auto"/>
                  </w:divBdr>
                  <w:divsChild>
                    <w:div w:id="491336410">
                      <w:marLeft w:val="0"/>
                      <w:marRight w:val="0"/>
                      <w:marTop w:val="0"/>
                      <w:marBottom w:val="0"/>
                      <w:divBdr>
                        <w:top w:val="none" w:sz="0" w:space="0" w:color="auto"/>
                        <w:left w:val="none" w:sz="0" w:space="0" w:color="auto"/>
                        <w:bottom w:val="none" w:sz="0" w:space="0" w:color="auto"/>
                        <w:right w:val="none" w:sz="0" w:space="0" w:color="auto"/>
                      </w:divBdr>
                    </w:div>
                  </w:divsChild>
                </w:div>
                <w:div w:id="1678771810">
                  <w:marLeft w:val="0"/>
                  <w:marRight w:val="0"/>
                  <w:marTop w:val="0"/>
                  <w:marBottom w:val="0"/>
                  <w:divBdr>
                    <w:top w:val="none" w:sz="0" w:space="0" w:color="auto"/>
                    <w:left w:val="none" w:sz="0" w:space="0" w:color="auto"/>
                    <w:bottom w:val="none" w:sz="0" w:space="0" w:color="auto"/>
                    <w:right w:val="none" w:sz="0" w:space="0" w:color="auto"/>
                  </w:divBdr>
                  <w:divsChild>
                    <w:div w:id="1420902183">
                      <w:marLeft w:val="0"/>
                      <w:marRight w:val="0"/>
                      <w:marTop w:val="0"/>
                      <w:marBottom w:val="0"/>
                      <w:divBdr>
                        <w:top w:val="none" w:sz="0" w:space="0" w:color="auto"/>
                        <w:left w:val="none" w:sz="0" w:space="0" w:color="auto"/>
                        <w:bottom w:val="none" w:sz="0" w:space="0" w:color="auto"/>
                        <w:right w:val="none" w:sz="0" w:space="0" w:color="auto"/>
                      </w:divBdr>
                    </w:div>
                  </w:divsChild>
                </w:div>
                <w:div w:id="1736197110">
                  <w:marLeft w:val="0"/>
                  <w:marRight w:val="0"/>
                  <w:marTop w:val="0"/>
                  <w:marBottom w:val="0"/>
                  <w:divBdr>
                    <w:top w:val="none" w:sz="0" w:space="0" w:color="auto"/>
                    <w:left w:val="none" w:sz="0" w:space="0" w:color="auto"/>
                    <w:bottom w:val="none" w:sz="0" w:space="0" w:color="auto"/>
                    <w:right w:val="none" w:sz="0" w:space="0" w:color="auto"/>
                  </w:divBdr>
                  <w:divsChild>
                    <w:div w:id="555046013">
                      <w:marLeft w:val="0"/>
                      <w:marRight w:val="0"/>
                      <w:marTop w:val="0"/>
                      <w:marBottom w:val="0"/>
                      <w:divBdr>
                        <w:top w:val="none" w:sz="0" w:space="0" w:color="auto"/>
                        <w:left w:val="none" w:sz="0" w:space="0" w:color="auto"/>
                        <w:bottom w:val="none" w:sz="0" w:space="0" w:color="auto"/>
                        <w:right w:val="none" w:sz="0" w:space="0" w:color="auto"/>
                      </w:divBdr>
                    </w:div>
                  </w:divsChild>
                </w:div>
                <w:div w:id="1786534830">
                  <w:marLeft w:val="0"/>
                  <w:marRight w:val="0"/>
                  <w:marTop w:val="0"/>
                  <w:marBottom w:val="0"/>
                  <w:divBdr>
                    <w:top w:val="none" w:sz="0" w:space="0" w:color="auto"/>
                    <w:left w:val="none" w:sz="0" w:space="0" w:color="auto"/>
                    <w:bottom w:val="none" w:sz="0" w:space="0" w:color="auto"/>
                    <w:right w:val="none" w:sz="0" w:space="0" w:color="auto"/>
                  </w:divBdr>
                  <w:divsChild>
                    <w:div w:id="960067815">
                      <w:marLeft w:val="0"/>
                      <w:marRight w:val="0"/>
                      <w:marTop w:val="0"/>
                      <w:marBottom w:val="0"/>
                      <w:divBdr>
                        <w:top w:val="none" w:sz="0" w:space="0" w:color="auto"/>
                        <w:left w:val="none" w:sz="0" w:space="0" w:color="auto"/>
                        <w:bottom w:val="none" w:sz="0" w:space="0" w:color="auto"/>
                        <w:right w:val="none" w:sz="0" w:space="0" w:color="auto"/>
                      </w:divBdr>
                    </w:div>
                  </w:divsChild>
                </w:div>
                <w:div w:id="1795833321">
                  <w:marLeft w:val="0"/>
                  <w:marRight w:val="0"/>
                  <w:marTop w:val="0"/>
                  <w:marBottom w:val="0"/>
                  <w:divBdr>
                    <w:top w:val="none" w:sz="0" w:space="0" w:color="auto"/>
                    <w:left w:val="none" w:sz="0" w:space="0" w:color="auto"/>
                    <w:bottom w:val="none" w:sz="0" w:space="0" w:color="auto"/>
                    <w:right w:val="none" w:sz="0" w:space="0" w:color="auto"/>
                  </w:divBdr>
                  <w:divsChild>
                    <w:div w:id="893270500">
                      <w:marLeft w:val="0"/>
                      <w:marRight w:val="0"/>
                      <w:marTop w:val="0"/>
                      <w:marBottom w:val="0"/>
                      <w:divBdr>
                        <w:top w:val="none" w:sz="0" w:space="0" w:color="auto"/>
                        <w:left w:val="none" w:sz="0" w:space="0" w:color="auto"/>
                        <w:bottom w:val="none" w:sz="0" w:space="0" w:color="auto"/>
                        <w:right w:val="none" w:sz="0" w:space="0" w:color="auto"/>
                      </w:divBdr>
                    </w:div>
                  </w:divsChild>
                </w:div>
                <w:div w:id="2000768587">
                  <w:marLeft w:val="0"/>
                  <w:marRight w:val="0"/>
                  <w:marTop w:val="0"/>
                  <w:marBottom w:val="0"/>
                  <w:divBdr>
                    <w:top w:val="none" w:sz="0" w:space="0" w:color="auto"/>
                    <w:left w:val="none" w:sz="0" w:space="0" w:color="auto"/>
                    <w:bottom w:val="none" w:sz="0" w:space="0" w:color="auto"/>
                    <w:right w:val="none" w:sz="0" w:space="0" w:color="auto"/>
                  </w:divBdr>
                  <w:divsChild>
                    <w:div w:id="1708483247">
                      <w:marLeft w:val="0"/>
                      <w:marRight w:val="0"/>
                      <w:marTop w:val="0"/>
                      <w:marBottom w:val="0"/>
                      <w:divBdr>
                        <w:top w:val="none" w:sz="0" w:space="0" w:color="auto"/>
                        <w:left w:val="none" w:sz="0" w:space="0" w:color="auto"/>
                        <w:bottom w:val="none" w:sz="0" w:space="0" w:color="auto"/>
                        <w:right w:val="none" w:sz="0" w:space="0" w:color="auto"/>
                      </w:divBdr>
                    </w:div>
                  </w:divsChild>
                </w:div>
                <w:div w:id="2022003441">
                  <w:marLeft w:val="0"/>
                  <w:marRight w:val="0"/>
                  <w:marTop w:val="0"/>
                  <w:marBottom w:val="0"/>
                  <w:divBdr>
                    <w:top w:val="none" w:sz="0" w:space="0" w:color="auto"/>
                    <w:left w:val="none" w:sz="0" w:space="0" w:color="auto"/>
                    <w:bottom w:val="none" w:sz="0" w:space="0" w:color="auto"/>
                    <w:right w:val="none" w:sz="0" w:space="0" w:color="auto"/>
                  </w:divBdr>
                  <w:divsChild>
                    <w:div w:id="107744694">
                      <w:marLeft w:val="0"/>
                      <w:marRight w:val="0"/>
                      <w:marTop w:val="0"/>
                      <w:marBottom w:val="0"/>
                      <w:divBdr>
                        <w:top w:val="none" w:sz="0" w:space="0" w:color="auto"/>
                        <w:left w:val="none" w:sz="0" w:space="0" w:color="auto"/>
                        <w:bottom w:val="none" w:sz="0" w:space="0" w:color="auto"/>
                        <w:right w:val="none" w:sz="0" w:space="0" w:color="auto"/>
                      </w:divBdr>
                    </w:div>
                  </w:divsChild>
                </w:div>
                <w:div w:id="2033728050">
                  <w:marLeft w:val="0"/>
                  <w:marRight w:val="0"/>
                  <w:marTop w:val="0"/>
                  <w:marBottom w:val="0"/>
                  <w:divBdr>
                    <w:top w:val="none" w:sz="0" w:space="0" w:color="auto"/>
                    <w:left w:val="none" w:sz="0" w:space="0" w:color="auto"/>
                    <w:bottom w:val="none" w:sz="0" w:space="0" w:color="auto"/>
                    <w:right w:val="none" w:sz="0" w:space="0" w:color="auto"/>
                  </w:divBdr>
                  <w:divsChild>
                    <w:div w:id="958150179">
                      <w:marLeft w:val="0"/>
                      <w:marRight w:val="0"/>
                      <w:marTop w:val="0"/>
                      <w:marBottom w:val="0"/>
                      <w:divBdr>
                        <w:top w:val="none" w:sz="0" w:space="0" w:color="auto"/>
                        <w:left w:val="none" w:sz="0" w:space="0" w:color="auto"/>
                        <w:bottom w:val="none" w:sz="0" w:space="0" w:color="auto"/>
                        <w:right w:val="none" w:sz="0" w:space="0" w:color="auto"/>
                      </w:divBdr>
                    </w:div>
                  </w:divsChild>
                </w:div>
                <w:div w:id="2079282114">
                  <w:marLeft w:val="0"/>
                  <w:marRight w:val="0"/>
                  <w:marTop w:val="0"/>
                  <w:marBottom w:val="0"/>
                  <w:divBdr>
                    <w:top w:val="none" w:sz="0" w:space="0" w:color="auto"/>
                    <w:left w:val="none" w:sz="0" w:space="0" w:color="auto"/>
                    <w:bottom w:val="none" w:sz="0" w:space="0" w:color="auto"/>
                    <w:right w:val="none" w:sz="0" w:space="0" w:color="auto"/>
                  </w:divBdr>
                  <w:divsChild>
                    <w:div w:id="581644170">
                      <w:marLeft w:val="0"/>
                      <w:marRight w:val="0"/>
                      <w:marTop w:val="0"/>
                      <w:marBottom w:val="0"/>
                      <w:divBdr>
                        <w:top w:val="none" w:sz="0" w:space="0" w:color="auto"/>
                        <w:left w:val="none" w:sz="0" w:space="0" w:color="auto"/>
                        <w:bottom w:val="none" w:sz="0" w:space="0" w:color="auto"/>
                        <w:right w:val="none" w:sz="0" w:space="0" w:color="auto"/>
                      </w:divBdr>
                    </w:div>
                    <w:div w:id="1485002878">
                      <w:marLeft w:val="0"/>
                      <w:marRight w:val="0"/>
                      <w:marTop w:val="0"/>
                      <w:marBottom w:val="0"/>
                      <w:divBdr>
                        <w:top w:val="none" w:sz="0" w:space="0" w:color="auto"/>
                        <w:left w:val="none" w:sz="0" w:space="0" w:color="auto"/>
                        <w:bottom w:val="none" w:sz="0" w:space="0" w:color="auto"/>
                        <w:right w:val="none" w:sz="0" w:space="0" w:color="auto"/>
                      </w:divBdr>
                    </w:div>
                  </w:divsChild>
                </w:div>
                <w:div w:id="2128045407">
                  <w:marLeft w:val="0"/>
                  <w:marRight w:val="0"/>
                  <w:marTop w:val="0"/>
                  <w:marBottom w:val="0"/>
                  <w:divBdr>
                    <w:top w:val="none" w:sz="0" w:space="0" w:color="auto"/>
                    <w:left w:val="none" w:sz="0" w:space="0" w:color="auto"/>
                    <w:bottom w:val="none" w:sz="0" w:space="0" w:color="auto"/>
                    <w:right w:val="none" w:sz="0" w:space="0" w:color="auto"/>
                  </w:divBdr>
                  <w:divsChild>
                    <w:div w:id="1673026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3654310">
          <w:marLeft w:val="0"/>
          <w:marRight w:val="0"/>
          <w:marTop w:val="0"/>
          <w:marBottom w:val="0"/>
          <w:divBdr>
            <w:top w:val="none" w:sz="0" w:space="0" w:color="auto"/>
            <w:left w:val="none" w:sz="0" w:space="0" w:color="auto"/>
            <w:bottom w:val="none" w:sz="0" w:space="0" w:color="auto"/>
            <w:right w:val="none" w:sz="0" w:space="0" w:color="auto"/>
          </w:divBdr>
          <w:divsChild>
            <w:div w:id="966543187">
              <w:marLeft w:val="-75"/>
              <w:marRight w:val="0"/>
              <w:marTop w:val="30"/>
              <w:marBottom w:val="30"/>
              <w:divBdr>
                <w:top w:val="none" w:sz="0" w:space="0" w:color="auto"/>
                <w:left w:val="none" w:sz="0" w:space="0" w:color="auto"/>
                <w:bottom w:val="none" w:sz="0" w:space="0" w:color="auto"/>
                <w:right w:val="none" w:sz="0" w:space="0" w:color="auto"/>
              </w:divBdr>
              <w:divsChild>
                <w:div w:id="23289939">
                  <w:marLeft w:val="0"/>
                  <w:marRight w:val="0"/>
                  <w:marTop w:val="0"/>
                  <w:marBottom w:val="0"/>
                  <w:divBdr>
                    <w:top w:val="none" w:sz="0" w:space="0" w:color="auto"/>
                    <w:left w:val="none" w:sz="0" w:space="0" w:color="auto"/>
                    <w:bottom w:val="none" w:sz="0" w:space="0" w:color="auto"/>
                    <w:right w:val="none" w:sz="0" w:space="0" w:color="auto"/>
                  </w:divBdr>
                  <w:divsChild>
                    <w:div w:id="33771966">
                      <w:marLeft w:val="0"/>
                      <w:marRight w:val="0"/>
                      <w:marTop w:val="0"/>
                      <w:marBottom w:val="0"/>
                      <w:divBdr>
                        <w:top w:val="none" w:sz="0" w:space="0" w:color="auto"/>
                        <w:left w:val="none" w:sz="0" w:space="0" w:color="auto"/>
                        <w:bottom w:val="none" w:sz="0" w:space="0" w:color="auto"/>
                        <w:right w:val="none" w:sz="0" w:space="0" w:color="auto"/>
                      </w:divBdr>
                    </w:div>
                  </w:divsChild>
                </w:div>
                <w:div w:id="190152169">
                  <w:marLeft w:val="0"/>
                  <w:marRight w:val="0"/>
                  <w:marTop w:val="0"/>
                  <w:marBottom w:val="0"/>
                  <w:divBdr>
                    <w:top w:val="none" w:sz="0" w:space="0" w:color="auto"/>
                    <w:left w:val="none" w:sz="0" w:space="0" w:color="auto"/>
                    <w:bottom w:val="none" w:sz="0" w:space="0" w:color="auto"/>
                    <w:right w:val="none" w:sz="0" w:space="0" w:color="auto"/>
                  </w:divBdr>
                  <w:divsChild>
                    <w:div w:id="636374105">
                      <w:marLeft w:val="0"/>
                      <w:marRight w:val="0"/>
                      <w:marTop w:val="0"/>
                      <w:marBottom w:val="0"/>
                      <w:divBdr>
                        <w:top w:val="none" w:sz="0" w:space="0" w:color="auto"/>
                        <w:left w:val="none" w:sz="0" w:space="0" w:color="auto"/>
                        <w:bottom w:val="none" w:sz="0" w:space="0" w:color="auto"/>
                        <w:right w:val="none" w:sz="0" w:space="0" w:color="auto"/>
                      </w:divBdr>
                    </w:div>
                  </w:divsChild>
                </w:div>
                <w:div w:id="714620153">
                  <w:marLeft w:val="0"/>
                  <w:marRight w:val="0"/>
                  <w:marTop w:val="0"/>
                  <w:marBottom w:val="0"/>
                  <w:divBdr>
                    <w:top w:val="none" w:sz="0" w:space="0" w:color="auto"/>
                    <w:left w:val="none" w:sz="0" w:space="0" w:color="auto"/>
                    <w:bottom w:val="none" w:sz="0" w:space="0" w:color="auto"/>
                    <w:right w:val="none" w:sz="0" w:space="0" w:color="auto"/>
                  </w:divBdr>
                  <w:divsChild>
                    <w:div w:id="1614287814">
                      <w:marLeft w:val="0"/>
                      <w:marRight w:val="0"/>
                      <w:marTop w:val="0"/>
                      <w:marBottom w:val="0"/>
                      <w:divBdr>
                        <w:top w:val="none" w:sz="0" w:space="0" w:color="auto"/>
                        <w:left w:val="none" w:sz="0" w:space="0" w:color="auto"/>
                        <w:bottom w:val="none" w:sz="0" w:space="0" w:color="auto"/>
                        <w:right w:val="none" w:sz="0" w:space="0" w:color="auto"/>
                      </w:divBdr>
                    </w:div>
                  </w:divsChild>
                </w:div>
                <w:div w:id="867986405">
                  <w:marLeft w:val="0"/>
                  <w:marRight w:val="0"/>
                  <w:marTop w:val="0"/>
                  <w:marBottom w:val="0"/>
                  <w:divBdr>
                    <w:top w:val="none" w:sz="0" w:space="0" w:color="auto"/>
                    <w:left w:val="none" w:sz="0" w:space="0" w:color="auto"/>
                    <w:bottom w:val="none" w:sz="0" w:space="0" w:color="auto"/>
                    <w:right w:val="none" w:sz="0" w:space="0" w:color="auto"/>
                  </w:divBdr>
                  <w:divsChild>
                    <w:div w:id="1991204111">
                      <w:marLeft w:val="0"/>
                      <w:marRight w:val="0"/>
                      <w:marTop w:val="0"/>
                      <w:marBottom w:val="0"/>
                      <w:divBdr>
                        <w:top w:val="none" w:sz="0" w:space="0" w:color="auto"/>
                        <w:left w:val="none" w:sz="0" w:space="0" w:color="auto"/>
                        <w:bottom w:val="none" w:sz="0" w:space="0" w:color="auto"/>
                        <w:right w:val="none" w:sz="0" w:space="0" w:color="auto"/>
                      </w:divBdr>
                    </w:div>
                  </w:divsChild>
                </w:div>
                <w:div w:id="1693603336">
                  <w:marLeft w:val="0"/>
                  <w:marRight w:val="0"/>
                  <w:marTop w:val="0"/>
                  <w:marBottom w:val="0"/>
                  <w:divBdr>
                    <w:top w:val="none" w:sz="0" w:space="0" w:color="auto"/>
                    <w:left w:val="none" w:sz="0" w:space="0" w:color="auto"/>
                    <w:bottom w:val="none" w:sz="0" w:space="0" w:color="auto"/>
                    <w:right w:val="none" w:sz="0" w:space="0" w:color="auto"/>
                  </w:divBdr>
                  <w:divsChild>
                    <w:div w:id="196553710">
                      <w:marLeft w:val="0"/>
                      <w:marRight w:val="0"/>
                      <w:marTop w:val="0"/>
                      <w:marBottom w:val="0"/>
                      <w:divBdr>
                        <w:top w:val="none" w:sz="0" w:space="0" w:color="auto"/>
                        <w:left w:val="none" w:sz="0" w:space="0" w:color="auto"/>
                        <w:bottom w:val="none" w:sz="0" w:space="0" w:color="auto"/>
                        <w:right w:val="none" w:sz="0" w:space="0" w:color="auto"/>
                      </w:divBdr>
                    </w:div>
                  </w:divsChild>
                </w:div>
                <w:div w:id="1883713599">
                  <w:marLeft w:val="0"/>
                  <w:marRight w:val="0"/>
                  <w:marTop w:val="0"/>
                  <w:marBottom w:val="0"/>
                  <w:divBdr>
                    <w:top w:val="none" w:sz="0" w:space="0" w:color="auto"/>
                    <w:left w:val="none" w:sz="0" w:space="0" w:color="auto"/>
                    <w:bottom w:val="none" w:sz="0" w:space="0" w:color="auto"/>
                    <w:right w:val="none" w:sz="0" w:space="0" w:color="auto"/>
                  </w:divBdr>
                  <w:divsChild>
                    <w:div w:id="248663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9814244">
          <w:marLeft w:val="0"/>
          <w:marRight w:val="0"/>
          <w:marTop w:val="0"/>
          <w:marBottom w:val="0"/>
          <w:divBdr>
            <w:top w:val="none" w:sz="0" w:space="0" w:color="auto"/>
            <w:left w:val="none" w:sz="0" w:space="0" w:color="auto"/>
            <w:bottom w:val="none" w:sz="0" w:space="0" w:color="auto"/>
            <w:right w:val="none" w:sz="0" w:space="0" w:color="auto"/>
          </w:divBdr>
          <w:divsChild>
            <w:div w:id="158278380">
              <w:marLeft w:val="0"/>
              <w:marRight w:val="0"/>
              <w:marTop w:val="0"/>
              <w:marBottom w:val="0"/>
              <w:divBdr>
                <w:top w:val="none" w:sz="0" w:space="0" w:color="auto"/>
                <w:left w:val="none" w:sz="0" w:space="0" w:color="auto"/>
                <w:bottom w:val="none" w:sz="0" w:space="0" w:color="auto"/>
                <w:right w:val="none" w:sz="0" w:space="0" w:color="auto"/>
              </w:divBdr>
            </w:div>
            <w:div w:id="1416390727">
              <w:marLeft w:val="0"/>
              <w:marRight w:val="0"/>
              <w:marTop w:val="0"/>
              <w:marBottom w:val="0"/>
              <w:divBdr>
                <w:top w:val="none" w:sz="0" w:space="0" w:color="auto"/>
                <w:left w:val="none" w:sz="0" w:space="0" w:color="auto"/>
                <w:bottom w:val="none" w:sz="0" w:space="0" w:color="auto"/>
                <w:right w:val="none" w:sz="0" w:space="0" w:color="auto"/>
              </w:divBdr>
            </w:div>
            <w:div w:id="2129397495">
              <w:marLeft w:val="0"/>
              <w:marRight w:val="0"/>
              <w:marTop w:val="0"/>
              <w:marBottom w:val="0"/>
              <w:divBdr>
                <w:top w:val="none" w:sz="0" w:space="0" w:color="auto"/>
                <w:left w:val="none" w:sz="0" w:space="0" w:color="auto"/>
                <w:bottom w:val="none" w:sz="0" w:space="0" w:color="auto"/>
                <w:right w:val="none" w:sz="0" w:space="0" w:color="auto"/>
              </w:divBdr>
            </w:div>
          </w:divsChild>
        </w:div>
        <w:div w:id="1430344905">
          <w:marLeft w:val="0"/>
          <w:marRight w:val="0"/>
          <w:marTop w:val="0"/>
          <w:marBottom w:val="0"/>
          <w:divBdr>
            <w:top w:val="none" w:sz="0" w:space="0" w:color="auto"/>
            <w:left w:val="none" w:sz="0" w:space="0" w:color="auto"/>
            <w:bottom w:val="none" w:sz="0" w:space="0" w:color="auto"/>
            <w:right w:val="none" w:sz="0" w:space="0" w:color="auto"/>
          </w:divBdr>
          <w:divsChild>
            <w:div w:id="1912081534">
              <w:marLeft w:val="0"/>
              <w:marRight w:val="0"/>
              <w:marTop w:val="0"/>
              <w:marBottom w:val="0"/>
              <w:divBdr>
                <w:top w:val="none" w:sz="0" w:space="0" w:color="auto"/>
                <w:left w:val="none" w:sz="0" w:space="0" w:color="auto"/>
                <w:bottom w:val="none" w:sz="0" w:space="0" w:color="auto"/>
                <w:right w:val="none" w:sz="0" w:space="0" w:color="auto"/>
              </w:divBdr>
            </w:div>
          </w:divsChild>
        </w:div>
        <w:div w:id="1438404441">
          <w:marLeft w:val="0"/>
          <w:marRight w:val="0"/>
          <w:marTop w:val="0"/>
          <w:marBottom w:val="0"/>
          <w:divBdr>
            <w:top w:val="none" w:sz="0" w:space="0" w:color="auto"/>
            <w:left w:val="none" w:sz="0" w:space="0" w:color="auto"/>
            <w:bottom w:val="none" w:sz="0" w:space="0" w:color="auto"/>
            <w:right w:val="none" w:sz="0" w:space="0" w:color="auto"/>
          </w:divBdr>
        </w:div>
        <w:div w:id="1454053733">
          <w:marLeft w:val="0"/>
          <w:marRight w:val="0"/>
          <w:marTop w:val="0"/>
          <w:marBottom w:val="0"/>
          <w:divBdr>
            <w:top w:val="none" w:sz="0" w:space="0" w:color="auto"/>
            <w:left w:val="none" w:sz="0" w:space="0" w:color="auto"/>
            <w:bottom w:val="none" w:sz="0" w:space="0" w:color="auto"/>
            <w:right w:val="none" w:sz="0" w:space="0" w:color="auto"/>
          </w:divBdr>
          <w:divsChild>
            <w:div w:id="312756782">
              <w:marLeft w:val="0"/>
              <w:marRight w:val="0"/>
              <w:marTop w:val="0"/>
              <w:marBottom w:val="0"/>
              <w:divBdr>
                <w:top w:val="none" w:sz="0" w:space="0" w:color="auto"/>
                <w:left w:val="none" w:sz="0" w:space="0" w:color="auto"/>
                <w:bottom w:val="none" w:sz="0" w:space="0" w:color="auto"/>
                <w:right w:val="none" w:sz="0" w:space="0" w:color="auto"/>
              </w:divBdr>
            </w:div>
            <w:div w:id="1426733903">
              <w:marLeft w:val="0"/>
              <w:marRight w:val="0"/>
              <w:marTop w:val="0"/>
              <w:marBottom w:val="0"/>
              <w:divBdr>
                <w:top w:val="none" w:sz="0" w:space="0" w:color="auto"/>
                <w:left w:val="none" w:sz="0" w:space="0" w:color="auto"/>
                <w:bottom w:val="none" w:sz="0" w:space="0" w:color="auto"/>
                <w:right w:val="none" w:sz="0" w:space="0" w:color="auto"/>
              </w:divBdr>
            </w:div>
          </w:divsChild>
        </w:div>
        <w:div w:id="1473210440">
          <w:marLeft w:val="0"/>
          <w:marRight w:val="0"/>
          <w:marTop w:val="0"/>
          <w:marBottom w:val="0"/>
          <w:divBdr>
            <w:top w:val="none" w:sz="0" w:space="0" w:color="auto"/>
            <w:left w:val="none" w:sz="0" w:space="0" w:color="auto"/>
            <w:bottom w:val="none" w:sz="0" w:space="0" w:color="auto"/>
            <w:right w:val="none" w:sz="0" w:space="0" w:color="auto"/>
          </w:divBdr>
          <w:divsChild>
            <w:div w:id="1508792966">
              <w:marLeft w:val="-75"/>
              <w:marRight w:val="0"/>
              <w:marTop w:val="30"/>
              <w:marBottom w:val="30"/>
              <w:divBdr>
                <w:top w:val="none" w:sz="0" w:space="0" w:color="auto"/>
                <w:left w:val="none" w:sz="0" w:space="0" w:color="auto"/>
                <w:bottom w:val="none" w:sz="0" w:space="0" w:color="auto"/>
                <w:right w:val="none" w:sz="0" w:space="0" w:color="auto"/>
              </w:divBdr>
              <w:divsChild>
                <w:div w:id="3554352">
                  <w:marLeft w:val="0"/>
                  <w:marRight w:val="0"/>
                  <w:marTop w:val="0"/>
                  <w:marBottom w:val="0"/>
                  <w:divBdr>
                    <w:top w:val="none" w:sz="0" w:space="0" w:color="auto"/>
                    <w:left w:val="none" w:sz="0" w:space="0" w:color="auto"/>
                    <w:bottom w:val="none" w:sz="0" w:space="0" w:color="auto"/>
                    <w:right w:val="none" w:sz="0" w:space="0" w:color="auto"/>
                  </w:divBdr>
                  <w:divsChild>
                    <w:div w:id="660812073">
                      <w:marLeft w:val="0"/>
                      <w:marRight w:val="0"/>
                      <w:marTop w:val="0"/>
                      <w:marBottom w:val="0"/>
                      <w:divBdr>
                        <w:top w:val="none" w:sz="0" w:space="0" w:color="auto"/>
                        <w:left w:val="none" w:sz="0" w:space="0" w:color="auto"/>
                        <w:bottom w:val="none" w:sz="0" w:space="0" w:color="auto"/>
                        <w:right w:val="none" w:sz="0" w:space="0" w:color="auto"/>
                      </w:divBdr>
                    </w:div>
                  </w:divsChild>
                </w:div>
                <w:div w:id="5445280">
                  <w:marLeft w:val="0"/>
                  <w:marRight w:val="0"/>
                  <w:marTop w:val="0"/>
                  <w:marBottom w:val="0"/>
                  <w:divBdr>
                    <w:top w:val="none" w:sz="0" w:space="0" w:color="auto"/>
                    <w:left w:val="none" w:sz="0" w:space="0" w:color="auto"/>
                    <w:bottom w:val="none" w:sz="0" w:space="0" w:color="auto"/>
                    <w:right w:val="none" w:sz="0" w:space="0" w:color="auto"/>
                  </w:divBdr>
                  <w:divsChild>
                    <w:div w:id="1671718766">
                      <w:marLeft w:val="0"/>
                      <w:marRight w:val="0"/>
                      <w:marTop w:val="0"/>
                      <w:marBottom w:val="0"/>
                      <w:divBdr>
                        <w:top w:val="none" w:sz="0" w:space="0" w:color="auto"/>
                        <w:left w:val="none" w:sz="0" w:space="0" w:color="auto"/>
                        <w:bottom w:val="none" w:sz="0" w:space="0" w:color="auto"/>
                        <w:right w:val="none" w:sz="0" w:space="0" w:color="auto"/>
                      </w:divBdr>
                    </w:div>
                  </w:divsChild>
                </w:div>
                <w:div w:id="13775900">
                  <w:marLeft w:val="0"/>
                  <w:marRight w:val="0"/>
                  <w:marTop w:val="0"/>
                  <w:marBottom w:val="0"/>
                  <w:divBdr>
                    <w:top w:val="none" w:sz="0" w:space="0" w:color="auto"/>
                    <w:left w:val="none" w:sz="0" w:space="0" w:color="auto"/>
                    <w:bottom w:val="none" w:sz="0" w:space="0" w:color="auto"/>
                    <w:right w:val="none" w:sz="0" w:space="0" w:color="auto"/>
                  </w:divBdr>
                  <w:divsChild>
                    <w:div w:id="2142847147">
                      <w:marLeft w:val="0"/>
                      <w:marRight w:val="0"/>
                      <w:marTop w:val="0"/>
                      <w:marBottom w:val="0"/>
                      <w:divBdr>
                        <w:top w:val="none" w:sz="0" w:space="0" w:color="auto"/>
                        <w:left w:val="none" w:sz="0" w:space="0" w:color="auto"/>
                        <w:bottom w:val="none" w:sz="0" w:space="0" w:color="auto"/>
                        <w:right w:val="none" w:sz="0" w:space="0" w:color="auto"/>
                      </w:divBdr>
                    </w:div>
                  </w:divsChild>
                </w:div>
                <w:div w:id="44256995">
                  <w:marLeft w:val="0"/>
                  <w:marRight w:val="0"/>
                  <w:marTop w:val="0"/>
                  <w:marBottom w:val="0"/>
                  <w:divBdr>
                    <w:top w:val="none" w:sz="0" w:space="0" w:color="auto"/>
                    <w:left w:val="none" w:sz="0" w:space="0" w:color="auto"/>
                    <w:bottom w:val="none" w:sz="0" w:space="0" w:color="auto"/>
                    <w:right w:val="none" w:sz="0" w:space="0" w:color="auto"/>
                  </w:divBdr>
                  <w:divsChild>
                    <w:div w:id="349262767">
                      <w:marLeft w:val="0"/>
                      <w:marRight w:val="0"/>
                      <w:marTop w:val="0"/>
                      <w:marBottom w:val="0"/>
                      <w:divBdr>
                        <w:top w:val="none" w:sz="0" w:space="0" w:color="auto"/>
                        <w:left w:val="none" w:sz="0" w:space="0" w:color="auto"/>
                        <w:bottom w:val="none" w:sz="0" w:space="0" w:color="auto"/>
                        <w:right w:val="none" w:sz="0" w:space="0" w:color="auto"/>
                      </w:divBdr>
                    </w:div>
                  </w:divsChild>
                </w:div>
                <w:div w:id="76094831">
                  <w:marLeft w:val="0"/>
                  <w:marRight w:val="0"/>
                  <w:marTop w:val="0"/>
                  <w:marBottom w:val="0"/>
                  <w:divBdr>
                    <w:top w:val="none" w:sz="0" w:space="0" w:color="auto"/>
                    <w:left w:val="none" w:sz="0" w:space="0" w:color="auto"/>
                    <w:bottom w:val="none" w:sz="0" w:space="0" w:color="auto"/>
                    <w:right w:val="none" w:sz="0" w:space="0" w:color="auto"/>
                  </w:divBdr>
                  <w:divsChild>
                    <w:div w:id="237984958">
                      <w:marLeft w:val="0"/>
                      <w:marRight w:val="0"/>
                      <w:marTop w:val="0"/>
                      <w:marBottom w:val="0"/>
                      <w:divBdr>
                        <w:top w:val="none" w:sz="0" w:space="0" w:color="auto"/>
                        <w:left w:val="none" w:sz="0" w:space="0" w:color="auto"/>
                        <w:bottom w:val="none" w:sz="0" w:space="0" w:color="auto"/>
                        <w:right w:val="none" w:sz="0" w:space="0" w:color="auto"/>
                      </w:divBdr>
                    </w:div>
                    <w:div w:id="398288126">
                      <w:marLeft w:val="0"/>
                      <w:marRight w:val="0"/>
                      <w:marTop w:val="0"/>
                      <w:marBottom w:val="0"/>
                      <w:divBdr>
                        <w:top w:val="none" w:sz="0" w:space="0" w:color="auto"/>
                        <w:left w:val="none" w:sz="0" w:space="0" w:color="auto"/>
                        <w:bottom w:val="none" w:sz="0" w:space="0" w:color="auto"/>
                        <w:right w:val="none" w:sz="0" w:space="0" w:color="auto"/>
                      </w:divBdr>
                    </w:div>
                  </w:divsChild>
                </w:div>
                <w:div w:id="92867308">
                  <w:marLeft w:val="0"/>
                  <w:marRight w:val="0"/>
                  <w:marTop w:val="0"/>
                  <w:marBottom w:val="0"/>
                  <w:divBdr>
                    <w:top w:val="none" w:sz="0" w:space="0" w:color="auto"/>
                    <w:left w:val="none" w:sz="0" w:space="0" w:color="auto"/>
                    <w:bottom w:val="none" w:sz="0" w:space="0" w:color="auto"/>
                    <w:right w:val="none" w:sz="0" w:space="0" w:color="auto"/>
                  </w:divBdr>
                  <w:divsChild>
                    <w:div w:id="519514495">
                      <w:marLeft w:val="0"/>
                      <w:marRight w:val="0"/>
                      <w:marTop w:val="0"/>
                      <w:marBottom w:val="0"/>
                      <w:divBdr>
                        <w:top w:val="none" w:sz="0" w:space="0" w:color="auto"/>
                        <w:left w:val="none" w:sz="0" w:space="0" w:color="auto"/>
                        <w:bottom w:val="none" w:sz="0" w:space="0" w:color="auto"/>
                        <w:right w:val="none" w:sz="0" w:space="0" w:color="auto"/>
                      </w:divBdr>
                    </w:div>
                  </w:divsChild>
                </w:div>
                <w:div w:id="92938277">
                  <w:marLeft w:val="0"/>
                  <w:marRight w:val="0"/>
                  <w:marTop w:val="0"/>
                  <w:marBottom w:val="0"/>
                  <w:divBdr>
                    <w:top w:val="none" w:sz="0" w:space="0" w:color="auto"/>
                    <w:left w:val="none" w:sz="0" w:space="0" w:color="auto"/>
                    <w:bottom w:val="none" w:sz="0" w:space="0" w:color="auto"/>
                    <w:right w:val="none" w:sz="0" w:space="0" w:color="auto"/>
                  </w:divBdr>
                  <w:divsChild>
                    <w:div w:id="655761127">
                      <w:marLeft w:val="0"/>
                      <w:marRight w:val="0"/>
                      <w:marTop w:val="0"/>
                      <w:marBottom w:val="0"/>
                      <w:divBdr>
                        <w:top w:val="none" w:sz="0" w:space="0" w:color="auto"/>
                        <w:left w:val="none" w:sz="0" w:space="0" w:color="auto"/>
                        <w:bottom w:val="none" w:sz="0" w:space="0" w:color="auto"/>
                        <w:right w:val="none" w:sz="0" w:space="0" w:color="auto"/>
                      </w:divBdr>
                    </w:div>
                  </w:divsChild>
                </w:div>
                <w:div w:id="104156211">
                  <w:marLeft w:val="0"/>
                  <w:marRight w:val="0"/>
                  <w:marTop w:val="0"/>
                  <w:marBottom w:val="0"/>
                  <w:divBdr>
                    <w:top w:val="none" w:sz="0" w:space="0" w:color="auto"/>
                    <w:left w:val="none" w:sz="0" w:space="0" w:color="auto"/>
                    <w:bottom w:val="none" w:sz="0" w:space="0" w:color="auto"/>
                    <w:right w:val="none" w:sz="0" w:space="0" w:color="auto"/>
                  </w:divBdr>
                  <w:divsChild>
                    <w:div w:id="793672523">
                      <w:marLeft w:val="0"/>
                      <w:marRight w:val="0"/>
                      <w:marTop w:val="0"/>
                      <w:marBottom w:val="0"/>
                      <w:divBdr>
                        <w:top w:val="none" w:sz="0" w:space="0" w:color="auto"/>
                        <w:left w:val="none" w:sz="0" w:space="0" w:color="auto"/>
                        <w:bottom w:val="none" w:sz="0" w:space="0" w:color="auto"/>
                        <w:right w:val="none" w:sz="0" w:space="0" w:color="auto"/>
                      </w:divBdr>
                    </w:div>
                  </w:divsChild>
                </w:div>
                <w:div w:id="111947398">
                  <w:marLeft w:val="0"/>
                  <w:marRight w:val="0"/>
                  <w:marTop w:val="0"/>
                  <w:marBottom w:val="0"/>
                  <w:divBdr>
                    <w:top w:val="none" w:sz="0" w:space="0" w:color="auto"/>
                    <w:left w:val="none" w:sz="0" w:space="0" w:color="auto"/>
                    <w:bottom w:val="none" w:sz="0" w:space="0" w:color="auto"/>
                    <w:right w:val="none" w:sz="0" w:space="0" w:color="auto"/>
                  </w:divBdr>
                  <w:divsChild>
                    <w:div w:id="1555702379">
                      <w:marLeft w:val="0"/>
                      <w:marRight w:val="0"/>
                      <w:marTop w:val="0"/>
                      <w:marBottom w:val="0"/>
                      <w:divBdr>
                        <w:top w:val="none" w:sz="0" w:space="0" w:color="auto"/>
                        <w:left w:val="none" w:sz="0" w:space="0" w:color="auto"/>
                        <w:bottom w:val="none" w:sz="0" w:space="0" w:color="auto"/>
                        <w:right w:val="none" w:sz="0" w:space="0" w:color="auto"/>
                      </w:divBdr>
                    </w:div>
                    <w:div w:id="1711298515">
                      <w:marLeft w:val="0"/>
                      <w:marRight w:val="0"/>
                      <w:marTop w:val="0"/>
                      <w:marBottom w:val="0"/>
                      <w:divBdr>
                        <w:top w:val="none" w:sz="0" w:space="0" w:color="auto"/>
                        <w:left w:val="none" w:sz="0" w:space="0" w:color="auto"/>
                        <w:bottom w:val="none" w:sz="0" w:space="0" w:color="auto"/>
                        <w:right w:val="none" w:sz="0" w:space="0" w:color="auto"/>
                      </w:divBdr>
                    </w:div>
                  </w:divsChild>
                </w:div>
                <w:div w:id="133063297">
                  <w:marLeft w:val="0"/>
                  <w:marRight w:val="0"/>
                  <w:marTop w:val="0"/>
                  <w:marBottom w:val="0"/>
                  <w:divBdr>
                    <w:top w:val="none" w:sz="0" w:space="0" w:color="auto"/>
                    <w:left w:val="none" w:sz="0" w:space="0" w:color="auto"/>
                    <w:bottom w:val="none" w:sz="0" w:space="0" w:color="auto"/>
                    <w:right w:val="none" w:sz="0" w:space="0" w:color="auto"/>
                  </w:divBdr>
                  <w:divsChild>
                    <w:div w:id="159739181">
                      <w:marLeft w:val="0"/>
                      <w:marRight w:val="0"/>
                      <w:marTop w:val="0"/>
                      <w:marBottom w:val="0"/>
                      <w:divBdr>
                        <w:top w:val="none" w:sz="0" w:space="0" w:color="auto"/>
                        <w:left w:val="none" w:sz="0" w:space="0" w:color="auto"/>
                        <w:bottom w:val="none" w:sz="0" w:space="0" w:color="auto"/>
                        <w:right w:val="none" w:sz="0" w:space="0" w:color="auto"/>
                      </w:divBdr>
                    </w:div>
                  </w:divsChild>
                </w:div>
                <w:div w:id="134760848">
                  <w:marLeft w:val="0"/>
                  <w:marRight w:val="0"/>
                  <w:marTop w:val="0"/>
                  <w:marBottom w:val="0"/>
                  <w:divBdr>
                    <w:top w:val="none" w:sz="0" w:space="0" w:color="auto"/>
                    <w:left w:val="none" w:sz="0" w:space="0" w:color="auto"/>
                    <w:bottom w:val="none" w:sz="0" w:space="0" w:color="auto"/>
                    <w:right w:val="none" w:sz="0" w:space="0" w:color="auto"/>
                  </w:divBdr>
                  <w:divsChild>
                    <w:div w:id="2010980671">
                      <w:marLeft w:val="0"/>
                      <w:marRight w:val="0"/>
                      <w:marTop w:val="0"/>
                      <w:marBottom w:val="0"/>
                      <w:divBdr>
                        <w:top w:val="none" w:sz="0" w:space="0" w:color="auto"/>
                        <w:left w:val="none" w:sz="0" w:space="0" w:color="auto"/>
                        <w:bottom w:val="none" w:sz="0" w:space="0" w:color="auto"/>
                        <w:right w:val="none" w:sz="0" w:space="0" w:color="auto"/>
                      </w:divBdr>
                    </w:div>
                  </w:divsChild>
                </w:div>
                <w:div w:id="149907897">
                  <w:marLeft w:val="0"/>
                  <w:marRight w:val="0"/>
                  <w:marTop w:val="0"/>
                  <w:marBottom w:val="0"/>
                  <w:divBdr>
                    <w:top w:val="none" w:sz="0" w:space="0" w:color="auto"/>
                    <w:left w:val="none" w:sz="0" w:space="0" w:color="auto"/>
                    <w:bottom w:val="none" w:sz="0" w:space="0" w:color="auto"/>
                    <w:right w:val="none" w:sz="0" w:space="0" w:color="auto"/>
                  </w:divBdr>
                  <w:divsChild>
                    <w:div w:id="1288699931">
                      <w:marLeft w:val="0"/>
                      <w:marRight w:val="0"/>
                      <w:marTop w:val="0"/>
                      <w:marBottom w:val="0"/>
                      <w:divBdr>
                        <w:top w:val="none" w:sz="0" w:space="0" w:color="auto"/>
                        <w:left w:val="none" w:sz="0" w:space="0" w:color="auto"/>
                        <w:bottom w:val="none" w:sz="0" w:space="0" w:color="auto"/>
                        <w:right w:val="none" w:sz="0" w:space="0" w:color="auto"/>
                      </w:divBdr>
                    </w:div>
                  </w:divsChild>
                </w:div>
                <w:div w:id="193884730">
                  <w:marLeft w:val="0"/>
                  <w:marRight w:val="0"/>
                  <w:marTop w:val="0"/>
                  <w:marBottom w:val="0"/>
                  <w:divBdr>
                    <w:top w:val="none" w:sz="0" w:space="0" w:color="auto"/>
                    <w:left w:val="none" w:sz="0" w:space="0" w:color="auto"/>
                    <w:bottom w:val="none" w:sz="0" w:space="0" w:color="auto"/>
                    <w:right w:val="none" w:sz="0" w:space="0" w:color="auto"/>
                  </w:divBdr>
                  <w:divsChild>
                    <w:div w:id="1777405736">
                      <w:marLeft w:val="0"/>
                      <w:marRight w:val="0"/>
                      <w:marTop w:val="0"/>
                      <w:marBottom w:val="0"/>
                      <w:divBdr>
                        <w:top w:val="none" w:sz="0" w:space="0" w:color="auto"/>
                        <w:left w:val="none" w:sz="0" w:space="0" w:color="auto"/>
                        <w:bottom w:val="none" w:sz="0" w:space="0" w:color="auto"/>
                        <w:right w:val="none" w:sz="0" w:space="0" w:color="auto"/>
                      </w:divBdr>
                    </w:div>
                  </w:divsChild>
                </w:div>
                <w:div w:id="207912378">
                  <w:marLeft w:val="0"/>
                  <w:marRight w:val="0"/>
                  <w:marTop w:val="0"/>
                  <w:marBottom w:val="0"/>
                  <w:divBdr>
                    <w:top w:val="none" w:sz="0" w:space="0" w:color="auto"/>
                    <w:left w:val="none" w:sz="0" w:space="0" w:color="auto"/>
                    <w:bottom w:val="none" w:sz="0" w:space="0" w:color="auto"/>
                    <w:right w:val="none" w:sz="0" w:space="0" w:color="auto"/>
                  </w:divBdr>
                  <w:divsChild>
                    <w:div w:id="1796024867">
                      <w:marLeft w:val="0"/>
                      <w:marRight w:val="0"/>
                      <w:marTop w:val="0"/>
                      <w:marBottom w:val="0"/>
                      <w:divBdr>
                        <w:top w:val="none" w:sz="0" w:space="0" w:color="auto"/>
                        <w:left w:val="none" w:sz="0" w:space="0" w:color="auto"/>
                        <w:bottom w:val="none" w:sz="0" w:space="0" w:color="auto"/>
                        <w:right w:val="none" w:sz="0" w:space="0" w:color="auto"/>
                      </w:divBdr>
                    </w:div>
                  </w:divsChild>
                </w:div>
                <w:div w:id="248732357">
                  <w:marLeft w:val="0"/>
                  <w:marRight w:val="0"/>
                  <w:marTop w:val="0"/>
                  <w:marBottom w:val="0"/>
                  <w:divBdr>
                    <w:top w:val="none" w:sz="0" w:space="0" w:color="auto"/>
                    <w:left w:val="none" w:sz="0" w:space="0" w:color="auto"/>
                    <w:bottom w:val="none" w:sz="0" w:space="0" w:color="auto"/>
                    <w:right w:val="none" w:sz="0" w:space="0" w:color="auto"/>
                  </w:divBdr>
                  <w:divsChild>
                    <w:div w:id="1893954208">
                      <w:marLeft w:val="0"/>
                      <w:marRight w:val="0"/>
                      <w:marTop w:val="0"/>
                      <w:marBottom w:val="0"/>
                      <w:divBdr>
                        <w:top w:val="none" w:sz="0" w:space="0" w:color="auto"/>
                        <w:left w:val="none" w:sz="0" w:space="0" w:color="auto"/>
                        <w:bottom w:val="none" w:sz="0" w:space="0" w:color="auto"/>
                        <w:right w:val="none" w:sz="0" w:space="0" w:color="auto"/>
                      </w:divBdr>
                    </w:div>
                  </w:divsChild>
                </w:div>
                <w:div w:id="277415452">
                  <w:marLeft w:val="0"/>
                  <w:marRight w:val="0"/>
                  <w:marTop w:val="0"/>
                  <w:marBottom w:val="0"/>
                  <w:divBdr>
                    <w:top w:val="none" w:sz="0" w:space="0" w:color="auto"/>
                    <w:left w:val="none" w:sz="0" w:space="0" w:color="auto"/>
                    <w:bottom w:val="none" w:sz="0" w:space="0" w:color="auto"/>
                    <w:right w:val="none" w:sz="0" w:space="0" w:color="auto"/>
                  </w:divBdr>
                  <w:divsChild>
                    <w:div w:id="1915165124">
                      <w:marLeft w:val="0"/>
                      <w:marRight w:val="0"/>
                      <w:marTop w:val="0"/>
                      <w:marBottom w:val="0"/>
                      <w:divBdr>
                        <w:top w:val="none" w:sz="0" w:space="0" w:color="auto"/>
                        <w:left w:val="none" w:sz="0" w:space="0" w:color="auto"/>
                        <w:bottom w:val="none" w:sz="0" w:space="0" w:color="auto"/>
                        <w:right w:val="none" w:sz="0" w:space="0" w:color="auto"/>
                      </w:divBdr>
                    </w:div>
                  </w:divsChild>
                </w:div>
                <w:div w:id="295986830">
                  <w:marLeft w:val="0"/>
                  <w:marRight w:val="0"/>
                  <w:marTop w:val="0"/>
                  <w:marBottom w:val="0"/>
                  <w:divBdr>
                    <w:top w:val="none" w:sz="0" w:space="0" w:color="auto"/>
                    <w:left w:val="none" w:sz="0" w:space="0" w:color="auto"/>
                    <w:bottom w:val="none" w:sz="0" w:space="0" w:color="auto"/>
                    <w:right w:val="none" w:sz="0" w:space="0" w:color="auto"/>
                  </w:divBdr>
                  <w:divsChild>
                    <w:div w:id="1050574540">
                      <w:marLeft w:val="0"/>
                      <w:marRight w:val="0"/>
                      <w:marTop w:val="0"/>
                      <w:marBottom w:val="0"/>
                      <w:divBdr>
                        <w:top w:val="none" w:sz="0" w:space="0" w:color="auto"/>
                        <w:left w:val="none" w:sz="0" w:space="0" w:color="auto"/>
                        <w:bottom w:val="none" w:sz="0" w:space="0" w:color="auto"/>
                        <w:right w:val="none" w:sz="0" w:space="0" w:color="auto"/>
                      </w:divBdr>
                    </w:div>
                  </w:divsChild>
                </w:div>
                <w:div w:id="299073225">
                  <w:marLeft w:val="0"/>
                  <w:marRight w:val="0"/>
                  <w:marTop w:val="0"/>
                  <w:marBottom w:val="0"/>
                  <w:divBdr>
                    <w:top w:val="none" w:sz="0" w:space="0" w:color="auto"/>
                    <w:left w:val="none" w:sz="0" w:space="0" w:color="auto"/>
                    <w:bottom w:val="none" w:sz="0" w:space="0" w:color="auto"/>
                    <w:right w:val="none" w:sz="0" w:space="0" w:color="auto"/>
                  </w:divBdr>
                  <w:divsChild>
                    <w:div w:id="1860586472">
                      <w:marLeft w:val="0"/>
                      <w:marRight w:val="0"/>
                      <w:marTop w:val="0"/>
                      <w:marBottom w:val="0"/>
                      <w:divBdr>
                        <w:top w:val="none" w:sz="0" w:space="0" w:color="auto"/>
                        <w:left w:val="none" w:sz="0" w:space="0" w:color="auto"/>
                        <w:bottom w:val="none" w:sz="0" w:space="0" w:color="auto"/>
                        <w:right w:val="none" w:sz="0" w:space="0" w:color="auto"/>
                      </w:divBdr>
                    </w:div>
                  </w:divsChild>
                </w:div>
                <w:div w:id="305550033">
                  <w:marLeft w:val="0"/>
                  <w:marRight w:val="0"/>
                  <w:marTop w:val="0"/>
                  <w:marBottom w:val="0"/>
                  <w:divBdr>
                    <w:top w:val="none" w:sz="0" w:space="0" w:color="auto"/>
                    <w:left w:val="none" w:sz="0" w:space="0" w:color="auto"/>
                    <w:bottom w:val="none" w:sz="0" w:space="0" w:color="auto"/>
                    <w:right w:val="none" w:sz="0" w:space="0" w:color="auto"/>
                  </w:divBdr>
                  <w:divsChild>
                    <w:div w:id="430010433">
                      <w:marLeft w:val="0"/>
                      <w:marRight w:val="0"/>
                      <w:marTop w:val="0"/>
                      <w:marBottom w:val="0"/>
                      <w:divBdr>
                        <w:top w:val="none" w:sz="0" w:space="0" w:color="auto"/>
                        <w:left w:val="none" w:sz="0" w:space="0" w:color="auto"/>
                        <w:bottom w:val="none" w:sz="0" w:space="0" w:color="auto"/>
                        <w:right w:val="none" w:sz="0" w:space="0" w:color="auto"/>
                      </w:divBdr>
                    </w:div>
                  </w:divsChild>
                </w:div>
                <w:div w:id="364330038">
                  <w:marLeft w:val="0"/>
                  <w:marRight w:val="0"/>
                  <w:marTop w:val="0"/>
                  <w:marBottom w:val="0"/>
                  <w:divBdr>
                    <w:top w:val="none" w:sz="0" w:space="0" w:color="auto"/>
                    <w:left w:val="none" w:sz="0" w:space="0" w:color="auto"/>
                    <w:bottom w:val="none" w:sz="0" w:space="0" w:color="auto"/>
                    <w:right w:val="none" w:sz="0" w:space="0" w:color="auto"/>
                  </w:divBdr>
                  <w:divsChild>
                    <w:div w:id="2102094736">
                      <w:marLeft w:val="0"/>
                      <w:marRight w:val="0"/>
                      <w:marTop w:val="0"/>
                      <w:marBottom w:val="0"/>
                      <w:divBdr>
                        <w:top w:val="none" w:sz="0" w:space="0" w:color="auto"/>
                        <w:left w:val="none" w:sz="0" w:space="0" w:color="auto"/>
                        <w:bottom w:val="none" w:sz="0" w:space="0" w:color="auto"/>
                        <w:right w:val="none" w:sz="0" w:space="0" w:color="auto"/>
                      </w:divBdr>
                    </w:div>
                  </w:divsChild>
                </w:div>
                <w:div w:id="370225325">
                  <w:marLeft w:val="0"/>
                  <w:marRight w:val="0"/>
                  <w:marTop w:val="0"/>
                  <w:marBottom w:val="0"/>
                  <w:divBdr>
                    <w:top w:val="none" w:sz="0" w:space="0" w:color="auto"/>
                    <w:left w:val="none" w:sz="0" w:space="0" w:color="auto"/>
                    <w:bottom w:val="none" w:sz="0" w:space="0" w:color="auto"/>
                    <w:right w:val="none" w:sz="0" w:space="0" w:color="auto"/>
                  </w:divBdr>
                  <w:divsChild>
                    <w:div w:id="1874810126">
                      <w:marLeft w:val="0"/>
                      <w:marRight w:val="0"/>
                      <w:marTop w:val="0"/>
                      <w:marBottom w:val="0"/>
                      <w:divBdr>
                        <w:top w:val="none" w:sz="0" w:space="0" w:color="auto"/>
                        <w:left w:val="none" w:sz="0" w:space="0" w:color="auto"/>
                        <w:bottom w:val="none" w:sz="0" w:space="0" w:color="auto"/>
                        <w:right w:val="none" w:sz="0" w:space="0" w:color="auto"/>
                      </w:divBdr>
                    </w:div>
                  </w:divsChild>
                </w:div>
                <w:div w:id="370418436">
                  <w:marLeft w:val="0"/>
                  <w:marRight w:val="0"/>
                  <w:marTop w:val="0"/>
                  <w:marBottom w:val="0"/>
                  <w:divBdr>
                    <w:top w:val="none" w:sz="0" w:space="0" w:color="auto"/>
                    <w:left w:val="none" w:sz="0" w:space="0" w:color="auto"/>
                    <w:bottom w:val="none" w:sz="0" w:space="0" w:color="auto"/>
                    <w:right w:val="none" w:sz="0" w:space="0" w:color="auto"/>
                  </w:divBdr>
                  <w:divsChild>
                    <w:div w:id="1540972338">
                      <w:marLeft w:val="0"/>
                      <w:marRight w:val="0"/>
                      <w:marTop w:val="0"/>
                      <w:marBottom w:val="0"/>
                      <w:divBdr>
                        <w:top w:val="none" w:sz="0" w:space="0" w:color="auto"/>
                        <w:left w:val="none" w:sz="0" w:space="0" w:color="auto"/>
                        <w:bottom w:val="none" w:sz="0" w:space="0" w:color="auto"/>
                        <w:right w:val="none" w:sz="0" w:space="0" w:color="auto"/>
                      </w:divBdr>
                    </w:div>
                  </w:divsChild>
                </w:div>
                <w:div w:id="386340094">
                  <w:marLeft w:val="0"/>
                  <w:marRight w:val="0"/>
                  <w:marTop w:val="0"/>
                  <w:marBottom w:val="0"/>
                  <w:divBdr>
                    <w:top w:val="none" w:sz="0" w:space="0" w:color="auto"/>
                    <w:left w:val="none" w:sz="0" w:space="0" w:color="auto"/>
                    <w:bottom w:val="none" w:sz="0" w:space="0" w:color="auto"/>
                    <w:right w:val="none" w:sz="0" w:space="0" w:color="auto"/>
                  </w:divBdr>
                  <w:divsChild>
                    <w:div w:id="1860775092">
                      <w:marLeft w:val="0"/>
                      <w:marRight w:val="0"/>
                      <w:marTop w:val="0"/>
                      <w:marBottom w:val="0"/>
                      <w:divBdr>
                        <w:top w:val="none" w:sz="0" w:space="0" w:color="auto"/>
                        <w:left w:val="none" w:sz="0" w:space="0" w:color="auto"/>
                        <w:bottom w:val="none" w:sz="0" w:space="0" w:color="auto"/>
                        <w:right w:val="none" w:sz="0" w:space="0" w:color="auto"/>
                      </w:divBdr>
                    </w:div>
                  </w:divsChild>
                </w:div>
                <w:div w:id="389498678">
                  <w:marLeft w:val="0"/>
                  <w:marRight w:val="0"/>
                  <w:marTop w:val="0"/>
                  <w:marBottom w:val="0"/>
                  <w:divBdr>
                    <w:top w:val="none" w:sz="0" w:space="0" w:color="auto"/>
                    <w:left w:val="none" w:sz="0" w:space="0" w:color="auto"/>
                    <w:bottom w:val="none" w:sz="0" w:space="0" w:color="auto"/>
                    <w:right w:val="none" w:sz="0" w:space="0" w:color="auto"/>
                  </w:divBdr>
                  <w:divsChild>
                    <w:div w:id="702756531">
                      <w:marLeft w:val="0"/>
                      <w:marRight w:val="0"/>
                      <w:marTop w:val="0"/>
                      <w:marBottom w:val="0"/>
                      <w:divBdr>
                        <w:top w:val="none" w:sz="0" w:space="0" w:color="auto"/>
                        <w:left w:val="none" w:sz="0" w:space="0" w:color="auto"/>
                        <w:bottom w:val="none" w:sz="0" w:space="0" w:color="auto"/>
                        <w:right w:val="none" w:sz="0" w:space="0" w:color="auto"/>
                      </w:divBdr>
                    </w:div>
                  </w:divsChild>
                </w:div>
                <w:div w:id="391847980">
                  <w:marLeft w:val="0"/>
                  <w:marRight w:val="0"/>
                  <w:marTop w:val="0"/>
                  <w:marBottom w:val="0"/>
                  <w:divBdr>
                    <w:top w:val="none" w:sz="0" w:space="0" w:color="auto"/>
                    <w:left w:val="none" w:sz="0" w:space="0" w:color="auto"/>
                    <w:bottom w:val="none" w:sz="0" w:space="0" w:color="auto"/>
                    <w:right w:val="none" w:sz="0" w:space="0" w:color="auto"/>
                  </w:divBdr>
                  <w:divsChild>
                    <w:div w:id="1821842338">
                      <w:marLeft w:val="0"/>
                      <w:marRight w:val="0"/>
                      <w:marTop w:val="0"/>
                      <w:marBottom w:val="0"/>
                      <w:divBdr>
                        <w:top w:val="none" w:sz="0" w:space="0" w:color="auto"/>
                        <w:left w:val="none" w:sz="0" w:space="0" w:color="auto"/>
                        <w:bottom w:val="none" w:sz="0" w:space="0" w:color="auto"/>
                        <w:right w:val="none" w:sz="0" w:space="0" w:color="auto"/>
                      </w:divBdr>
                    </w:div>
                  </w:divsChild>
                </w:div>
                <w:div w:id="395857268">
                  <w:marLeft w:val="0"/>
                  <w:marRight w:val="0"/>
                  <w:marTop w:val="0"/>
                  <w:marBottom w:val="0"/>
                  <w:divBdr>
                    <w:top w:val="none" w:sz="0" w:space="0" w:color="auto"/>
                    <w:left w:val="none" w:sz="0" w:space="0" w:color="auto"/>
                    <w:bottom w:val="none" w:sz="0" w:space="0" w:color="auto"/>
                    <w:right w:val="none" w:sz="0" w:space="0" w:color="auto"/>
                  </w:divBdr>
                  <w:divsChild>
                    <w:div w:id="483082091">
                      <w:marLeft w:val="0"/>
                      <w:marRight w:val="0"/>
                      <w:marTop w:val="0"/>
                      <w:marBottom w:val="0"/>
                      <w:divBdr>
                        <w:top w:val="none" w:sz="0" w:space="0" w:color="auto"/>
                        <w:left w:val="none" w:sz="0" w:space="0" w:color="auto"/>
                        <w:bottom w:val="none" w:sz="0" w:space="0" w:color="auto"/>
                        <w:right w:val="none" w:sz="0" w:space="0" w:color="auto"/>
                      </w:divBdr>
                    </w:div>
                  </w:divsChild>
                </w:div>
                <w:div w:id="460611674">
                  <w:marLeft w:val="0"/>
                  <w:marRight w:val="0"/>
                  <w:marTop w:val="0"/>
                  <w:marBottom w:val="0"/>
                  <w:divBdr>
                    <w:top w:val="none" w:sz="0" w:space="0" w:color="auto"/>
                    <w:left w:val="none" w:sz="0" w:space="0" w:color="auto"/>
                    <w:bottom w:val="none" w:sz="0" w:space="0" w:color="auto"/>
                    <w:right w:val="none" w:sz="0" w:space="0" w:color="auto"/>
                  </w:divBdr>
                  <w:divsChild>
                    <w:div w:id="834807758">
                      <w:marLeft w:val="0"/>
                      <w:marRight w:val="0"/>
                      <w:marTop w:val="0"/>
                      <w:marBottom w:val="0"/>
                      <w:divBdr>
                        <w:top w:val="none" w:sz="0" w:space="0" w:color="auto"/>
                        <w:left w:val="none" w:sz="0" w:space="0" w:color="auto"/>
                        <w:bottom w:val="none" w:sz="0" w:space="0" w:color="auto"/>
                        <w:right w:val="none" w:sz="0" w:space="0" w:color="auto"/>
                      </w:divBdr>
                    </w:div>
                  </w:divsChild>
                </w:div>
                <w:div w:id="467817067">
                  <w:marLeft w:val="0"/>
                  <w:marRight w:val="0"/>
                  <w:marTop w:val="0"/>
                  <w:marBottom w:val="0"/>
                  <w:divBdr>
                    <w:top w:val="none" w:sz="0" w:space="0" w:color="auto"/>
                    <w:left w:val="none" w:sz="0" w:space="0" w:color="auto"/>
                    <w:bottom w:val="none" w:sz="0" w:space="0" w:color="auto"/>
                    <w:right w:val="none" w:sz="0" w:space="0" w:color="auto"/>
                  </w:divBdr>
                  <w:divsChild>
                    <w:div w:id="267583849">
                      <w:marLeft w:val="0"/>
                      <w:marRight w:val="0"/>
                      <w:marTop w:val="0"/>
                      <w:marBottom w:val="0"/>
                      <w:divBdr>
                        <w:top w:val="none" w:sz="0" w:space="0" w:color="auto"/>
                        <w:left w:val="none" w:sz="0" w:space="0" w:color="auto"/>
                        <w:bottom w:val="none" w:sz="0" w:space="0" w:color="auto"/>
                        <w:right w:val="none" w:sz="0" w:space="0" w:color="auto"/>
                      </w:divBdr>
                    </w:div>
                  </w:divsChild>
                </w:div>
                <w:div w:id="471944240">
                  <w:marLeft w:val="0"/>
                  <w:marRight w:val="0"/>
                  <w:marTop w:val="0"/>
                  <w:marBottom w:val="0"/>
                  <w:divBdr>
                    <w:top w:val="none" w:sz="0" w:space="0" w:color="auto"/>
                    <w:left w:val="none" w:sz="0" w:space="0" w:color="auto"/>
                    <w:bottom w:val="none" w:sz="0" w:space="0" w:color="auto"/>
                    <w:right w:val="none" w:sz="0" w:space="0" w:color="auto"/>
                  </w:divBdr>
                  <w:divsChild>
                    <w:div w:id="1987510309">
                      <w:marLeft w:val="0"/>
                      <w:marRight w:val="0"/>
                      <w:marTop w:val="0"/>
                      <w:marBottom w:val="0"/>
                      <w:divBdr>
                        <w:top w:val="none" w:sz="0" w:space="0" w:color="auto"/>
                        <w:left w:val="none" w:sz="0" w:space="0" w:color="auto"/>
                        <w:bottom w:val="none" w:sz="0" w:space="0" w:color="auto"/>
                        <w:right w:val="none" w:sz="0" w:space="0" w:color="auto"/>
                      </w:divBdr>
                    </w:div>
                  </w:divsChild>
                </w:div>
                <w:div w:id="602767125">
                  <w:marLeft w:val="0"/>
                  <w:marRight w:val="0"/>
                  <w:marTop w:val="0"/>
                  <w:marBottom w:val="0"/>
                  <w:divBdr>
                    <w:top w:val="none" w:sz="0" w:space="0" w:color="auto"/>
                    <w:left w:val="none" w:sz="0" w:space="0" w:color="auto"/>
                    <w:bottom w:val="none" w:sz="0" w:space="0" w:color="auto"/>
                    <w:right w:val="none" w:sz="0" w:space="0" w:color="auto"/>
                  </w:divBdr>
                  <w:divsChild>
                    <w:div w:id="484204939">
                      <w:marLeft w:val="0"/>
                      <w:marRight w:val="0"/>
                      <w:marTop w:val="0"/>
                      <w:marBottom w:val="0"/>
                      <w:divBdr>
                        <w:top w:val="none" w:sz="0" w:space="0" w:color="auto"/>
                        <w:left w:val="none" w:sz="0" w:space="0" w:color="auto"/>
                        <w:bottom w:val="none" w:sz="0" w:space="0" w:color="auto"/>
                        <w:right w:val="none" w:sz="0" w:space="0" w:color="auto"/>
                      </w:divBdr>
                    </w:div>
                  </w:divsChild>
                </w:div>
                <w:div w:id="641227594">
                  <w:marLeft w:val="0"/>
                  <w:marRight w:val="0"/>
                  <w:marTop w:val="0"/>
                  <w:marBottom w:val="0"/>
                  <w:divBdr>
                    <w:top w:val="none" w:sz="0" w:space="0" w:color="auto"/>
                    <w:left w:val="none" w:sz="0" w:space="0" w:color="auto"/>
                    <w:bottom w:val="none" w:sz="0" w:space="0" w:color="auto"/>
                    <w:right w:val="none" w:sz="0" w:space="0" w:color="auto"/>
                  </w:divBdr>
                  <w:divsChild>
                    <w:div w:id="1402288850">
                      <w:marLeft w:val="0"/>
                      <w:marRight w:val="0"/>
                      <w:marTop w:val="0"/>
                      <w:marBottom w:val="0"/>
                      <w:divBdr>
                        <w:top w:val="none" w:sz="0" w:space="0" w:color="auto"/>
                        <w:left w:val="none" w:sz="0" w:space="0" w:color="auto"/>
                        <w:bottom w:val="none" w:sz="0" w:space="0" w:color="auto"/>
                        <w:right w:val="none" w:sz="0" w:space="0" w:color="auto"/>
                      </w:divBdr>
                    </w:div>
                  </w:divsChild>
                </w:div>
                <w:div w:id="653877243">
                  <w:marLeft w:val="0"/>
                  <w:marRight w:val="0"/>
                  <w:marTop w:val="0"/>
                  <w:marBottom w:val="0"/>
                  <w:divBdr>
                    <w:top w:val="none" w:sz="0" w:space="0" w:color="auto"/>
                    <w:left w:val="none" w:sz="0" w:space="0" w:color="auto"/>
                    <w:bottom w:val="none" w:sz="0" w:space="0" w:color="auto"/>
                    <w:right w:val="none" w:sz="0" w:space="0" w:color="auto"/>
                  </w:divBdr>
                  <w:divsChild>
                    <w:div w:id="39062346">
                      <w:marLeft w:val="0"/>
                      <w:marRight w:val="0"/>
                      <w:marTop w:val="0"/>
                      <w:marBottom w:val="0"/>
                      <w:divBdr>
                        <w:top w:val="none" w:sz="0" w:space="0" w:color="auto"/>
                        <w:left w:val="none" w:sz="0" w:space="0" w:color="auto"/>
                        <w:bottom w:val="none" w:sz="0" w:space="0" w:color="auto"/>
                        <w:right w:val="none" w:sz="0" w:space="0" w:color="auto"/>
                      </w:divBdr>
                    </w:div>
                  </w:divsChild>
                </w:div>
                <w:div w:id="680089383">
                  <w:marLeft w:val="0"/>
                  <w:marRight w:val="0"/>
                  <w:marTop w:val="0"/>
                  <w:marBottom w:val="0"/>
                  <w:divBdr>
                    <w:top w:val="none" w:sz="0" w:space="0" w:color="auto"/>
                    <w:left w:val="none" w:sz="0" w:space="0" w:color="auto"/>
                    <w:bottom w:val="none" w:sz="0" w:space="0" w:color="auto"/>
                    <w:right w:val="none" w:sz="0" w:space="0" w:color="auto"/>
                  </w:divBdr>
                  <w:divsChild>
                    <w:div w:id="756250987">
                      <w:marLeft w:val="0"/>
                      <w:marRight w:val="0"/>
                      <w:marTop w:val="0"/>
                      <w:marBottom w:val="0"/>
                      <w:divBdr>
                        <w:top w:val="none" w:sz="0" w:space="0" w:color="auto"/>
                        <w:left w:val="none" w:sz="0" w:space="0" w:color="auto"/>
                        <w:bottom w:val="none" w:sz="0" w:space="0" w:color="auto"/>
                        <w:right w:val="none" w:sz="0" w:space="0" w:color="auto"/>
                      </w:divBdr>
                    </w:div>
                  </w:divsChild>
                </w:div>
                <w:div w:id="738138679">
                  <w:marLeft w:val="0"/>
                  <w:marRight w:val="0"/>
                  <w:marTop w:val="0"/>
                  <w:marBottom w:val="0"/>
                  <w:divBdr>
                    <w:top w:val="none" w:sz="0" w:space="0" w:color="auto"/>
                    <w:left w:val="none" w:sz="0" w:space="0" w:color="auto"/>
                    <w:bottom w:val="none" w:sz="0" w:space="0" w:color="auto"/>
                    <w:right w:val="none" w:sz="0" w:space="0" w:color="auto"/>
                  </w:divBdr>
                  <w:divsChild>
                    <w:div w:id="936404149">
                      <w:marLeft w:val="0"/>
                      <w:marRight w:val="0"/>
                      <w:marTop w:val="0"/>
                      <w:marBottom w:val="0"/>
                      <w:divBdr>
                        <w:top w:val="none" w:sz="0" w:space="0" w:color="auto"/>
                        <w:left w:val="none" w:sz="0" w:space="0" w:color="auto"/>
                        <w:bottom w:val="none" w:sz="0" w:space="0" w:color="auto"/>
                        <w:right w:val="none" w:sz="0" w:space="0" w:color="auto"/>
                      </w:divBdr>
                    </w:div>
                  </w:divsChild>
                </w:div>
                <w:div w:id="771705788">
                  <w:marLeft w:val="0"/>
                  <w:marRight w:val="0"/>
                  <w:marTop w:val="0"/>
                  <w:marBottom w:val="0"/>
                  <w:divBdr>
                    <w:top w:val="none" w:sz="0" w:space="0" w:color="auto"/>
                    <w:left w:val="none" w:sz="0" w:space="0" w:color="auto"/>
                    <w:bottom w:val="none" w:sz="0" w:space="0" w:color="auto"/>
                    <w:right w:val="none" w:sz="0" w:space="0" w:color="auto"/>
                  </w:divBdr>
                  <w:divsChild>
                    <w:div w:id="557666484">
                      <w:marLeft w:val="0"/>
                      <w:marRight w:val="0"/>
                      <w:marTop w:val="0"/>
                      <w:marBottom w:val="0"/>
                      <w:divBdr>
                        <w:top w:val="none" w:sz="0" w:space="0" w:color="auto"/>
                        <w:left w:val="none" w:sz="0" w:space="0" w:color="auto"/>
                        <w:bottom w:val="none" w:sz="0" w:space="0" w:color="auto"/>
                        <w:right w:val="none" w:sz="0" w:space="0" w:color="auto"/>
                      </w:divBdr>
                    </w:div>
                  </w:divsChild>
                </w:div>
                <w:div w:id="796724914">
                  <w:marLeft w:val="0"/>
                  <w:marRight w:val="0"/>
                  <w:marTop w:val="0"/>
                  <w:marBottom w:val="0"/>
                  <w:divBdr>
                    <w:top w:val="none" w:sz="0" w:space="0" w:color="auto"/>
                    <w:left w:val="none" w:sz="0" w:space="0" w:color="auto"/>
                    <w:bottom w:val="none" w:sz="0" w:space="0" w:color="auto"/>
                    <w:right w:val="none" w:sz="0" w:space="0" w:color="auto"/>
                  </w:divBdr>
                  <w:divsChild>
                    <w:div w:id="2119135061">
                      <w:marLeft w:val="0"/>
                      <w:marRight w:val="0"/>
                      <w:marTop w:val="0"/>
                      <w:marBottom w:val="0"/>
                      <w:divBdr>
                        <w:top w:val="none" w:sz="0" w:space="0" w:color="auto"/>
                        <w:left w:val="none" w:sz="0" w:space="0" w:color="auto"/>
                        <w:bottom w:val="none" w:sz="0" w:space="0" w:color="auto"/>
                        <w:right w:val="none" w:sz="0" w:space="0" w:color="auto"/>
                      </w:divBdr>
                    </w:div>
                  </w:divsChild>
                </w:div>
                <w:div w:id="797798585">
                  <w:marLeft w:val="0"/>
                  <w:marRight w:val="0"/>
                  <w:marTop w:val="0"/>
                  <w:marBottom w:val="0"/>
                  <w:divBdr>
                    <w:top w:val="none" w:sz="0" w:space="0" w:color="auto"/>
                    <w:left w:val="none" w:sz="0" w:space="0" w:color="auto"/>
                    <w:bottom w:val="none" w:sz="0" w:space="0" w:color="auto"/>
                    <w:right w:val="none" w:sz="0" w:space="0" w:color="auto"/>
                  </w:divBdr>
                  <w:divsChild>
                    <w:div w:id="365302409">
                      <w:marLeft w:val="0"/>
                      <w:marRight w:val="0"/>
                      <w:marTop w:val="0"/>
                      <w:marBottom w:val="0"/>
                      <w:divBdr>
                        <w:top w:val="none" w:sz="0" w:space="0" w:color="auto"/>
                        <w:left w:val="none" w:sz="0" w:space="0" w:color="auto"/>
                        <w:bottom w:val="none" w:sz="0" w:space="0" w:color="auto"/>
                        <w:right w:val="none" w:sz="0" w:space="0" w:color="auto"/>
                      </w:divBdr>
                    </w:div>
                  </w:divsChild>
                </w:div>
                <w:div w:id="824509036">
                  <w:marLeft w:val="0"/>
                  <w:marRight w:val="0"/>
                  <w:marTop w:val="0"/>
                  <w:marBottom w:val="0"/>
                  <w:divBdr>
                    <w:top w:val="none" w:sz="0" w:space="0" w:color="auto"/>
                    <w:left w:val="none" w:sz="0" w:space="0" w:color="auto"/>
                    <w:bottom w:val="none" w:sz="0" w:space="0" w:color="auto"/>
                    <w:right w:val="none" w:sz="0" w:space="0" w:color="auto"/>
                  </w:divBdr>
                  <w:divsChild>
                    <w:div w:id="755631326">
                      <w:marLeft w:val="0"/>
                      <w:marRight w:val="0"/>
                      <w:marTop w:val="0"/>
                      <w:marBottom w:val="0"/>
                      <w:divBdr>
                        <w:top w:val="none" w:sz="0" w:space="0" w:color="auto"/>
                        <w:left w:val="none" w:sz="0" w:space="0" w:color="auto"/>
                        <w:bottom w:val="none" w:sz="0" w:space="0" w:color="auto"/>
                        <w:right w:val="none" w:sz="0" w:space="0" w:color="auto"/>
                      </w:divBdr>
                    </w:div>
                  </w:divsChild>
                </w:div>
                <w:div w:id="839853187">
                  <w:marLeft w:val="0"/>
                  <w:marRight w:val="0"/>
                  <w:marTop w:val="0"/>
                  <w:marBottom w:val="0"/>
                  <w:divBdr>
                    <w:top w:val="none" w:sz="0" w:space="0" w:color="auto"/>
                    <w:left w:val="none" w:sz="0" w:space="0" w:color="auto"/>
                    <w:bottom w:val="none" w:sz="0" w:space="0" w:color="auto"/>
                    <w:right w:val="none" w:sz="0" w:space="0" w:color="auto"/>
                  </w:divBdr>
                  <w:divsChild>
                    <w:div w:id="64112993">
                      <w:marLeft w:val="0"/>
                      <w:marRight w:val="0"/>
                      <w:marTop w:val="0"/>
                      <w:marBottom w:val="0"/>
                      <w:divBdr>
                        <w:top w:val="none" w:sz="0" w:space="0" w:color="auto"/>
                        <w:left w:val="none" w:sz="0" w:space="0" w:color="auto"/>
                        <w:bottom w:val="none" w:sz="0" w:space="0" w:color="auto"/>
                        <w:right w:val="none" w:sz="0" w:space="0" w:color="auto"/>
                      </w:divBdr>
                    </w:div>
                  </w:divsChild>
                </w:div>
                <w:div w:id="844828657">
                  <w:marLeft w:val="0"/>
                  <w:marRight w:val="0"/>
                  <w:marTop w:val="0"/>
                  <w:marBottom w:val="0"/>
                  <w:divBdr>
                    <w:top w:val="none" w:sz="0" w:space="0" w:color="auto"/>
                    <w:left w:val="none" w:sz="0" w:space="0" w:color="auto"/>
                    <w:bottom w:val="none" w:sz="0" w:space="0" w:color="auto"/>
                    <w:right w:val="none" w:sz="0" w:space="0" w:color="auto"/>
                  </w:divBdr>
                  <w:divsChild>
                    <w:div w:id="1614289896">
                      <w:marLeft w:val="0"/>
                      <w:marRight w:val="0"/>
                      <w:marTop w:val="0"/>
                      <w:marBottom w:val="0"/>
                      <w:divBdr>
                        <w:top w:val="none" w:sz="0" w:space="0" w:color="auto"/>
                        <w:left w:val="none" w:sz="0" w:space="0" w:color="auto"/>
                        <w:bottom w:val="none" w:sz="0" w:space="0" w:color="auto"/>
                        <w:right w:val="none" w:sz="0" w:space="0" w:color="auto"/>
                      </w:divBdr>
                    </w:div>
                  </w:divsChild>
                </w:div>
                <w:div w:id="865675220">
                  <w:marLeft w:val="0"/>
                  <w:marRight w:val="0"/>
                  <w:marTop w:val="0"/>
                  <w:marBottom w:val="0"/>
                  <w:divBdr>
                    <w:top w:val="none" w:sz="0" w:space="0" w:color="auto"/>
                    <w:left w:val="none" w:sz="0" w:space="0" w:color="auto"/>
                    <w:bottom w:val="none" w:sz="0" w:space="0" w:color="auto"/>
                    <w:right w:val="none" w:sz="0" w:space="0" w:color="auto"/>
                  </w:divBdr>
                  <w:divsChild>
                    <w:div w:id="1315984551">
                      <w:marLeft w:val="0"/>
                      <w:marRight w:val="0"/>
                      <w:marTop w:val="0"/>
                      <w:marBottom w:val="0"/>
                      <w:divBdr>
                        <w:top w:val="none" w:sz="0" w:space="0" w:color="auto"/>
                        <w:left w:val="none" w:sz="0" w:space="0" w:color="auto"/>
                        <w:bottom w:val="none" w:sz="0" w:space="0" w:color="auto"/>
                        <w:right w:val="none" w:sz="0" w:space="0" w:color="auto"/>
                      </w:divBdr>
                    </w:div>
                  </w:divsChild>
                </w:div>
                <w:div w:id="940258051">
                  <w:marLeft w:val="0"/>
                  <w:marRight w:val="0"/>
                  <w:marTop w:val="0"/>
                  <w:marBottom w:val="0"/>
                  <w:divBdr>
                    <w:top w:val="none" w:sz="0" w:space="0" w:color="auto"/>
                    <w:left w:val="none" w:sz="0" w:space="0" w:color="auto"/>
                    <w:bottom w:val="none" w:sz="0" w:space="0" w:color="auto"/>
                    <w:right w:val="none" w:sz="0" w:space="0" w:color="auto"/>
                  </w:divBdr>
                  <w:divsChild>
                    <w:div w:id="1761023332">
                      <w:marLeft w:val="0"/>
                      <w:marRight w:val="0"/>
                      <w:marTop w:val="0"/>
                      <w:marBottom w:val="0"/>
                      <w:divBdr>
                        <w:top w:val="none" w:sz="0" w:space="0" w:color="auto"/>
                        <w:left w:val="none" w:sz="0" w:space="0" w:color="auto"/>
                        <w:bottom w:val="none" w:sz="0" w:space="0" w:color="auto"/>
                        <w:right w:val="none" w:sz="0" w:space="0" w:color="auto"/>
                      </w:divBdr>
                    </w:div>
                  </w:divsChild>
                </w:div>
                <w:div w:id="943731800">
                  <w:marLeft w:val="0"/>
                  <w:marRight w:val="0"/>
                  <w:marTop w:val="0"/>
                  <w:marBottom w:val="0"/>
                  <w:divBdr>
                    <w:top w:val="none" w:sz="0" w:space="0" w:color="auto"/>
                    <w:left w:val="none" w:sz="0" w:space="0" w:color="auto"/>
                    <w:bottom w:val="none" w:sz="0" w:space="0" w:color="auto"/>
                    <w:right w:val="none" w:sz="0" w:space="0" w:color="auto"/>
                  </w:divBdr>
                  <w:divsChild>
                    <w:div w:id="550263902">
                      <w:marLeft w:val="0"/>
                      <w:marRight w:val="0"/>
                      <w:marTop w:val="0"/>
                      <w:marBottom w:val="0"/>
                      <w:divBdr>
                        <w:top w:val="none" w:sz="0" w:space="0" w:color="auto"/>
                        <w:left w:val="none" w:sz="0" w:space="0" w:color="auto"/>
                        <w:bottom w:val="none" w:sz="0" w:space="0" w:color="auto"/>
                        <w:right w:val="none" w:sz="0" w:space="0" w:color="auto"/>
                      </w:divBdr>
                    </w:div>
                  </w:divsChild>
                </w:div>
                <w:div w:id="989023692">
                  <w:marLeft w:val="0"/>
                  <w:marRight w:val="0"/>
                  <w:marTop w:val="0"/>
                  <w:marBottom w:val="0"/>
                  <w:divBdr>
                    <w:top w:val="none" w:sz="0" w:space="0" w:color="auto"/>
                    <w:left w:val="none" w:sz="0" w:space="0" w:color="auto"/>
                    <w:bottom w:val="none" w:sz="0" w:space="0" w:color="auto"/>
                    <w:right w:val="none" w:sz="0" w:space="0" w:color="auto"/>
                  </w:divBdr>
                  <w:divsChild>
                    <w:div w:id="1971397005">
                      <w:marLeft w:val="0"/>
                      <w:marRight w:val="0"/>
                      <w:marTop w:val="0"/>
                      <w:marBottom w:val="0"/>
                      <w:divBdr>
                        <w:top w:val="none" w:sz="0" w:space="0" w:color="auto"/>
                        <w:left w:val="none" w:sz="0" w:space="0" w:color="auto"/>
                        <w:bottom w:val="none" w:sz="0" w:space="0" w:color="auto"/>
                        <w:right w:val="none" w:sz="0" w:space="0" w:color="auto"/>
                      </w:divBdr>
                    </w:div>
                  </w:divsChild>
                </w:div>
                <w:div w:id="1050617124">
                  <w:marLeft w:val="0"/>
                  <w:marRight w:val="0"/>
                  <w:marTop w:val="0"/>
                  <w:marBottom w:val="0"/>
                  <w:divBdr>
                    <w:top w:val="none" w:sz="0" w:space="0" w:color="auto"/>
                    <w:left w:val="none" w:sz="0" w:space="0" w:color="auto"/>
                    <w:bottom w:val="none" w:sz="0" w:space="0" w:color="auto"/>
                    <w:right w:val="none" w:sz="0" w:space="0" w:color="auto"/>
                  </w:divBdr>
                  <w:divsChild>
                    <w:div w:id="2086221322">
                      <w:marLeft w:val="0"/>
                      <w:marRight w:val="0"/>
                      <w:marTop w:val="0"/>
                      <w:marBottom w:val="0"/>
                      <w:divBdr>
                        <w:top w:val="none" w:sz="0" w:space="0" w:color="auto"/>
                        <w:left w:val="none" w:sz="0" w:space="0" w:color="auto"/>
                        <w:bottom w:val="none" w:sz="0" w:space="0" w:color="auto"/>
                        <w:right w:val="none" w:sz="0" w:space="0" w:color="auto"/>
                      </w:divBdr>
                    </w:div>
                  </w:divsChild>
                </w:div>
                <w:div w:id="1082605706">
                  <w:marLeft w:val="0"/>
                  <w:marRight w:val="0"/>
                  <w:marTop w:val="0"/>
                  <w:marBottom w:val="0"/>
                  <w:divBdr>
                    <w:top w:val="none" w:sz="0" w:space="0" w:color="auto"/>
                    <w:left w:val="none" w:sz="0" w:space="0" w:color="auto"/>
                    <w:bottom w:val="none" w:sz="0" w:space="0" w:color="auto"/>
                    <w:right w:val="none" w:sz="0" w:space="0" w:color="auto"/>
                  </w:divBdr>
                  <w:divsChild>
                    <w:div w:id="1564949787">
                      <w:marLeft w:val="0"/>
                      <w:marRight w:val="0"/>
                      <w:marTop w:val="0"/>
                      <w:marBottom w:val="0"/>
                      <w:divBdr>
                        <w:top w:val="none" w:sz="0" w:space="0" w:color="auto"/>
                        <w:left w:val="none" w:sz="0" w:space="0" w:color="auto"/>
                        <w:bottom w:val="none" w:sz="0" w:space="0" w:color="auto"/>
                        <w:right w:val="none" w:sz="0" w:space="0" w:color="auto"/>
                      </w:divBdr>
                    </w:div>
                  </w:divsChild>
                </w:div>
                <w:div w:id="1094326754">
                  <w:marLeft w:val="0"/>
                  <w:marRight w:val="0"/>
                  <w:marTop w:val="0"/>
                  <w:marBottom w:val="0"/>
                  <w:divBdr>
                    <w:top w:val="none" w:sz="0" w:space="0" w:color="auto"/>
                    <w:left w:val="none" w:sz="0" w:space="0" w:color="auto"/>
                    <w:bottom w:val="none" w:sz="0" w:space="0" w:color="auto"/>
                    <w:right w:val="none" w:sz="0" w:space="0" w:color="auto"/>
                  </w:divBdr>
                  <w:divsChild>
                    <w:div w:id="354426140">
                      <w:marLeft w:val="0"/>
                      <w:marRight w:val="0"/>
                      <w:marTop w:val="0"/>
                      <w:marBottom w:val="0"/>
                      <w:divBdr>
                        <w:top w:val="none" w:sz="0" w:space="0" w:color="auto"/>
                        <w:left w:val="none" w:sz="0" w:space="0" w:color="auto"/>
                        <w:bottom w:val="none" w:sz="0" w:space="0" w:color="auto"/>
                        <w:right w:val="none" w:sz="0" w:space="0" w:color="auto"/>
                      </w:divBdr>
                    </w:div>
                  </w:divsChild>
                </w:div>
                <w:div w:id="1157308619">
                  <w:marLeft w:val="0"/>
                  <w:marRight w:val="0"/>
                  <w:marTop w:val="0"/>
                  <w:marBottom w:val="0"/>
                  <w:divBdr>
                    <w:top w:val="none" w:sz="0" w:space="0" w:color="auto"/>
                    <w:left w:val="none" w:sz="0" w:space="0" w:color="auto"/>
                    <w:bottom w:val="none" w:sz="0" w:space="0" w:color="auto"/>
                    <w:right w:val="none" w:sz="0" w:space="0" w:color="auto"/>
                  </w:divBdr>
                  <w:divsChild>
                    <w:div w:id="467630367">
                      <w:marLeft w:val="0"/>
                      <w:marRight w:val="0"/>
                      <w:marTop w:val="0"/>
                      <w:marBottom w:val="0"/>
                      <w:divBdr>
                        <w:top w:val="none" w:sz="0" w:space="0" w:color="auto"/>
                        <w:left w:val="none" w:sz="0" w:space="0" w:color="auto"/>
                        <w:bottom w:val="none" w:sz="0" w:space="0" w:color="auto"/>
                        <w:right w:val="none" w:sz="0" w:space="0" w:color="auto"/>
                      </w:divBdr>
                    </w:div>
                  </w:divsChild>
                </w:div>
                <w:div w:id="1180193110">
                  <w:marLeft w:val="0"/>
                  <w:marRight w:val="0"/>
                  <w:marTop w:val="0"/>
                  <w:marBottom w:val="0"/>
                  <w:divBdr>
                    <w:top w:val="none" w:sz="0" w:space="0" w:color="auto"/>
                    <w:left w:val="none" w:sz="0" w:space="0" w:color="auto"/>
                    <w:bottom w:val="none" w:sz="0" w:space="0" w:color="auto"/>
                    <w:right w:val="none" w:sz="0" w:space="0" w:color="auto"/>
                  </w:divBdr>
                  <w:divsChild>
                    <w:div w:id="116728813">
                      <w:marLeft w:val="0"/>
                      <w:marRight w:val="0"/>
                      <w:marTop w:val="0"/>
                      <w:marBottom w:val="0"/>
                      <w:divBdr>
                        <w:top w:val="none" w:sz="0" w:space="0" w:color="auto"/>
                        <w:left w:val="none" w:sz="0" w:space="0" w:color="auto"/>
                        <w:bottom w:val="none" w:sz="0" w:space="0" w:color="auto"/>
                        <w:right w:val="none" w:sz="0" w:space="0" w:color="auto"/>
                      </w:divBdr>
                    </w:div>
                  </w:divsChild>
                </w:div>
                <w:div w:id="1195849445">
                  <w:marLeft w:val="0"/>
                  <w:marRight w:val="0"/>
                  <w:marTop w:val="0"/>
                  <w:marBottom w:val="0"/>
                  <w:divBdr>
                    <w:top w:val="none" w:sz="0" w:space="0" w:color="auto"/>
                    <w:left w:val="none" w:sz="0" w:space="0" w:color="auto"/>
                    <w:bottom w:val="none" w:sz="0" w:space="0" w:color="auto"/>
                    <w:right w:val="none" w:sz="0" w:space="0" w:color="auto"/>
                  </w:divBdr>
                  <w:divsChild>
                    <w:div w:id="2053384537">
                      <w:marLeft w:val="0"/>
                      <w:marRight w:val="0"/>
                      <w:marTop w:val="0"/>
                      <w:marBottom w:val="0"/>
                      <w:divBdr>
                        <w:top w:val="none" w:sz="0" w:space="0" w:color="auto"/>
                        <w:left w:val="none" w:sz="0" w:space="0" w:color="auto"/>
                        <w:bottom w:val="none" w:sz="0" w:space="0" w:color="auto"/>
                        <w:right w:val="none" w:sz="0" w:space="0" w:color="auto"/>
                      </w:divBdr>
                    </w:div>
                  </w:divsChild>
                </w:div>
                <w:div w:id="1217863253">
                  <w:marLeft w:val="0"/>
                  <w:marRight w:val="0"/>
                  <w:marTop w:val="0"/>
                  <w:marBottom w:val="0"/>
                  <w:divBdr>
                    <w:top w:val="none" w:sz="0" w:space="0" w:color="auto"/>
                    <w:left w:val="none" w:sz="0" w:space="0" w:color="auto"/>
                    <w:bottom w:val="none" w:sz="0" w:space="0" w:color="auto"/>
                    <w:right w:val="none" w:sz="0" w:space="0" w:color="auto"/>
                  </w:divBdr>
                  <w:divsChild>
                    <w:div w:id="783115343">
                      <w:marLeft w:val="0"/>
                      <w:marRight w:val="0"/>
                      <w:marTop w:val="0"/>
                      <w:marBottom w:val="0"/>
                      <w:divBdr>
                        <w:top w:val="none" w:sz="0" w:space="0" w:color="auto"/>
                        <w:left w:val="none" w:sz="0" w:space="0" w:color="auto"/>
                        <w:bottom w:val="none" w:sz="0" w:space="0" w:color="auto"/>
                        <w:right w:val="none" w:sz="0" w:space="0" w:color="auto"/>
                      </w:divBdr>
                    </w:div>
                  </w:divsChild>
                </w:div>
                <w:div w:id="1221284579">
                  <w:marLeft w:val="0"/>
                  <w:marRight w:val="0"/>
                  <w:marTop w:val="0"/>
                  <w:marBottom w:val="0"/>
                  <w:divBdr>
                    <w:top w:val="none" w:sz="0" w:space="0" w:color="auto"/>
                    <w:left w:val="none" w:sz="0" w:space="0" w:color="auto"/>
                    <w:bottom w:val="none" w:sz="0" w:space="0" w:color="auto"/>
                    <w:right w:val="none" w:sz="0" w:space="0" w:color="auto"/>
                  </w:divBdr>
                  <w:divsChild>
                    <w:div w:id="1886260677">
                      <w:marLeft w:val="0"/>
                      <w:marRight w:val="0"/>
                      <w:marTop w:val="0"/>
                      <w:marBottom w:val="0"/>
                      <w:divBdr>
                        <w:top w:val="none" w:sz="0" w:space="0" w:color="auto"/>
                        <w:left w:val="none" w:sz="0" w:space="0" w:color="auto"/>
                        <w:bottom w:val="none" w:sz="0" w:space="0" w:color="auto"/>
                        <w:right w:val="none" w:sz="0" w:space="0" w:color="auto"/>
                      </w:divBdr>
                    </w:div>
                  </w:divsChild>
                </w:div>
                <w:div w:id="1235704030">
                  <w:marLeft w:val="0"/>
                  <w:marRight w:val="0"/>
                  <w:marTop w:val="0"/>
                  <w:marBottom w:val="0"/>
                  <w:divBdr>
                    <w:top w:val="none" w:sz="0" w:space="0" w:color="auto"/>
                    <w:left w:val="none" w:sz="0" w:space="0" w:color="auto"/>
                    <w:bottom w:val="none" w:sz="0" w:space="0" w:color="auto"/>
                    <w:right w:val="none" w:sz="0" w:space="0" w:color="auto"/>
                  </w:divBdr>
                  <w:divsChild>
                    <w:div w:id="1637445041">
                      <w:marLeft w:val="0"/>
                      <w:marRight w:val="0"/>
                      <w:marTop w:val="0"/>
                      <w:marBottom w:val="0"/>
                      <w:divBdr>
                        <w:top w:val="none" w:sz="0" w:space="0" w:color="auto"/>
                        <w:left w:val="none" w:sz="0" w:space="0" w:color="auto"/>
                        <w:bottom w:val="none" w:sz="0" w:space="0" w:color="auto"/>
                        <w:right w:val="none" w:sz="0" w:space="0" w:color="auto"/>
                      </w:divBdr>
                    </w:div>
                  </w:divsChild>
                </w:div>
                <w:div w:id="1268393086">
                  <w:marLeft w:val="0"/>
                  <w:marRight w:val="0"/>
                  <w:marTop w:val="0"/>
                  <w:marBottom w:val="0"/>
                  <w:divBdr>
                    <w:top w:val="none" w:sz="0" w:space="0" w:color="auto"/>
                    <w:left w:val="none" w:sz="0" w:space="0" w:color="auto"/>
                    <w:bottom w:val="none" w:sz="0" w:space="0" w:color="auto"/>
                    <w:right w:val="none" w:sz="0" w:space="0" w:color="auto"/>
                  </w:divBdr>
                  <w:divsChild>
                    <w:div w:id="429817036">
                      <w:marLeft w:val="0"/>
                      <w:marRight w:val="0"/>
                      <w:marTop w:val="0"/>
                      <w:marBottom w:val="0"/>
                      <w:divBdr>
                        <w:top w:val="none" w:sz="0" w:space="0" w:color="auto"/>
                        <w:left w:val="none" w:sz="0" w:space="0" w:color="auto"/>
                        <w:bottom w:val="none" w:sz="0" w:space="0" w:color="auto"/>
                        <w:right w:val="none" w:sz="0" w:space="0" w:color="auto"/>
                      </w:divBdr>
                    </w:div>
                    <w:div w:id="1022701915">
                      <w:marLeft w:val="0"/>
                      <w:marRight w:val="0"/>
                      <w:marTop w:val="0"/>
                      <w:marBottom w:val="0"/>
                      <w:divBdr>
                        <w:top w:val="none" w:sz="0" w:space="0" w:color="auto"/>
                        <w:left w:val="none" w:sz="0" w:space="0" w:color="auto"/>
                        <w:bottom w:val="none" w:sz="0" w:space="0" w:color="auto"/>
                        <w:right w:val="none" w:sz="0" w:space="0" w:color="auto"/>
                      </w:divBdr>
                    </w:div>
                  </w:divsChild>
                </w:div>
                <w:div w:id="1293050875">
                  <w:marLeft w:val="0"/>
                  <w:marRight w:val="0"/>
                  <w:marTop w:val="0"/>
                  <w:marBottom w:val="0"/>
                  <w:divBdr>
                    <w:top w:val="none" w:sz="0" w:space="0" w:color="auto"/>
                    <w:left w:val="none" w:sz="0" w:space="0" w:color="auto"/>
                    <w:bottom w:val="none" w:sz="0" w:space="0" w:color="auto"/>
                    <w:right w:val="none" w:sz="0" w:space="0" w:color="auto"/>
                  </w:divBdr>
                  <w:divsChild>
                    <w:div w:id="1976982066">
                      <w:marLeft w:val="0"/>
                      <w:marRight w:val="0"/>
                      <w:marTop w:val="0"/>
                      <w:marBottom w:val="0"/>
                      <w:divBdr>
                        <w:top w:val="none" w:sz="0" w:space="0" w:color="auto"/>
                        <w:left w:val="none" w:sz="0" w:space="0" w:color="auto"/>
                        <w:bottom w:val="none" w:sz="0" w:space="0" w:color="auto"/>
                        <w:right w:val="none" w:sz="0" w:space="0" w:color="auto"/>
                      </w:divBdr>
                    </w:div>
                  </w:divsChild>
                </w:div>
                <w:div w:id="1295941466">
                  <w:marLeft w:val="0"/>
                  <w:marRight w:val="0"/>
                  <w:marTop w:val="0"/>
                  <w:marBottom w:val="0"/>
                  <w:divBdr>
                    <w:top w:val="none" w:sz="0" w:space="0" w:color="auto"/>
                    <w:left w:val="none" w:sz="0" w:space="0" w:color="auto"/>
                    <w:bottom w:val="none" w:sz="0" w:space="0" w:color="auto"/>
                    <w:right w:val="none" w:sz="0" w:space="0" w:color="auto"/>
                  </w:divBdr>
                  <w:divsChild>
                    <w:div w:id="1487089332">
                      <w:marLeft w:val="0"/>
                      <w:marRight w:val="0"/>
                      <w:marTop w:val="0"/>
                      <w:marBottom w:val="0"/>
                      <w:divBdr>
                        <w:top w:val="none" w:sz="0" w:space="0" w:color="auto"/>
                        <w:left w:val="none" w:sz="0" w:space="0" w:color="auto"/>
                        <w:bottom w:val="none" w:sz="0" w:space="0" w:color="auto"/>
                        <w:right w:val="none" w:sz="0" w:space="0" w:color="auto"/>
                      </w:divBdr>
                    </w:div>
                  </w:divsChild>
                </w:div>
                <w:div w:id="1300189643">
                  <w:marLeft w:val="0"/>
                  <w:marRight w:val="0"/>
                  <w:marTop w:val="0"/>
                  <w:marBottom w:val="0"/>
                  <w:divBdr>
                    <w:top w:val="none" w:sz="0" w:space="0" w:color="auto"/>
                    <w:left w:val="none" w:sz="0" w:space="0" w:color="auto"/>
                    <w:bottom w:val="none" w:sz="0" w:space="0" w:color="auto"/>
                    <w:right w:val="none" w:sz="0" w:space="0" w:color="auto"/>
                  </w:divBdr>
                  <w:divsChild>
                    <w:div w:id="223687852">
                      <w:marLeft w:val="0"/>
                      <w:marRight w:val="0"/>
                      <w:marTop w:val="0"/>
                      <w:marBottom w:val="0"/>
                      <w:divBdr>
                        <w:top w:val="none" w:sz="0" w:space="0" w:color="auto"/>
                        <w:left w:val="none" w:sz="0" w:space="0" w:color="auto"/>
                        <w:bottom w:val="none" w:sz="0" w:space="0" w:color="auto"/>
                        <w:right w:val="none" w:sz="0" w:space="0" w:color="auto"/>
                      </w:divBdr>
                    </w:div>
                  </w:divsChild>
                </w:div>
                <w:div w:id="1329791393">
                  <w:marLeft w:val="0"/>
                  <w:marRight w:val="0"/>
                  <w:marTop w:val="0"/>
                  <w:marBottom w:val="0"/>
                  <w:divBdr>
                    <w:top w:val="none" w:sz="0" w:space="0" w:color="auto"/>
                    <w:left w:val="none" w:sz="0" w:space="0" w:color="auto"/>
                    <w:bottom w:val="none" w:sz="0" w:space="0" w:color="auto"/>
                    <w:right w:val="none" w:sz="0" w:space="0" w:color="auto"/>
                  </w:divBdr>
                  <w:divsChild>
                    <w:div w:id="9529380">
                      <w:marLeft w:val="0"/>
                      <w:marRight w:val="0"/>
                      <w:marTop w:val="0"/>
                      <w:marBottom w:val="0"/>
                      <w:divBdr>
                        <w:top w:val="none" w:sz="0" w:space="0" w:color="auto"/>
                        <w:left w:val="none" w:sz="0" w:space="0" w:color="auto"/>
                        <w:bottom w:val="none" w:sz="0" w:space="0" w:color="auto"/>
                        <w:right w:val="none" w:sz="0" w:space="0" w:color="auto"/>
                      </w:divBdr>
                    </w:div>
                  </w:divsChild>
                </w:div>
                <w:div w:id="1339163795">
                  <w:marLeft w:val="0"/>
                  <w:marRight w:val="0"/>
                  <w:marTop w:val="0"/>
                  <w:marBottom w:val="0"/>
                  <w:divBdr>
                    <w:top w:val="none" w:sz="0" w:space="0" w:color="auto"/>
                    <w:left w:val="none" w:sz="0" w:space="0" w:color="auto"/>
                    <w:bottom w:val="none" w:sz="0" w:space="0" w:color="auto"/>
                    <w:right w:val="none" w:sz="0" w:space="0" w:color="auto"/>
                  </w:divBdr>
                  <w:divsChild>
                    <w:div w:id="1576862262">
                      <w:marLeft w:val="0"/>
                      <w:marRight w:val="0"/>
                      <w:marTop w:val="0"/>
                      <w:marBottom w:val="0"/>
                      <w:divBdr>
                        <w:top w:val="none" w:sz="0" w:space="0" w:color="auto"/>
                        <w:left w:val="none" w:sz="0" w:space="0" w:color="auto"/>
                        <w:bottom w:val="none" w:sz="0" w:space="0" w:color="auto"/>
                        <w:right w:val="none" w:sz="0" w:space="0" w:color="auto"/>
                      </w:divBdr>
                    </w:div>
                  </w:divsChild>
                </w:div>
                <w:div w:id="1370030255">
                  <w:marLeft w:val="0"/>
                  <w:marRight w:val="0"/>
                  <w:marTop w:val="0"/>
                  <w:marBottom w:val="0"/>
                  <w:divBdr>
                    <w:top w:val="none" w:sz="0" w:space="0" w:color="auto"/>
                    <w:left w:val="none" w:sz="0" w:space="0" w:color="auto"/>
                    <w:bottom w:val="none" w:sz="0" w:space="0" w:color="auto"/>
                    <w:right w:val="none" w:sz="0" w:space="0" w:color="auto"/>
                  </w:divBdr>
                  <w:divsChild>
                    <w:div w:id="2050446858">
                      <w:marLeft w:val="0"/>
                      <w:marRight w:val="0"/>
                      <w:marTop w:val="0"/>
                      <w:marBottom w:val="0"/>
                      <w:divBdr>
                        <w:top w:val="none" w:sz="0" w:space="0" w:color="auto"/>
                        <w:left w:val="none" w:sz="0" w:space="0" w:color="auto"/>
                        <w:bottom w:val="none" w:sz="0" w:space="0" w:color="auto"/>
                        <w:right w:val="none" w:sz="0" w:space="0" w:color="auto"/>
                      </w:divBdr>
                    </w:div>
                  </w:divsChild>
                </w:div>
                <w:div w:id="1501509403">
                  <w:marLeft w:val="0"/>
                  <w:marRight w:val="0"/>
                  <w:marTop w:val="0"/>
                  <w:marBottom w:val="0"/>
                  <w:divBdr>
                    <w:top w:val="none" w:sz="0" w:space="0" w:color="auto"/>
                    <w:left w:val="none" w:sz="0" w:space="0" w:color="auto"/>
                    <w:bottom w:val="none" w:sz="0" w:space="0" w:color="auto"/>
                    <w:right w:val="none" w:sz="0" w:space="0" w:color="auto"/>
                  </w:divBdr>
                  <w:divsChild>
                    <w:div w:id="1270577653">
                      <w:marLeft w:val="0"/>
                      <w:marRight w:val="0"/>
                      <w:marTop w:val="0"/>
                      <w:marBottom w:val="0"/>
                      <w:divBdr>
                        <w:top w:val="none" w:sz="0" w:space="0" w:color="auto"/>
                        <w:left w:val="none" w:sz="0" w:space="0" w:color="auto"/>
                        <w:bottom w:val="none" w:sz="0" w:space="0" w:color="auto"/>
                        <w:right w:val="none" w:sz="0" w:space="0" w:color="auto"/>
                      </w:divBdr>
                    </w:div>
                  </w:divsChild>
                </w:div>
                <w:div w:id="1508515143">
                  <w:marLeft w:val="0"/>
                  <w:marRight w:val="0"/>
                  <w:marTop w:val="0"/>
                  <w:marBottom w:val="0"/>
                  <w:divBdr>
                    <w:top w:val="none" w:sz="0" w:space="0" w:color="auto"/>
                    <w:left w:val="none" w:sz="0" w:space="0" w:color="auto"/>
                    <w:bottom w:val="none" w:sz="0" w:space="0" w:color="auto"/>
                    <w:right w:val="none" w:sz="0" w:space="0" w:color="auto"/>
                  </w:divBdr>
                  <w:divsChild>
                    <w:div w:id="178199800">
                      <w:marLeft w:val="0"/>
                      <w:marRight w:val="0"/>
                      <w:marTop w:val="0"/>
                      <w:marBottom w:val="0"/>
                      <w:divBdr>
                        <w:top w:val="none" w:sz="0" w:space="0" w:color="auto"/>
                        <w:left w:val="none" w:sz="0" w:space="0" w:color="auto"/>
                        <w:bottom w:val="none" w:sz="0" w:space="0" w:color="auto"/>
                        <w:right w:val="none" w:sz="0" w:space="0" w:color="auto"/>
                      </w:divBdr>
                    </w:div>
                  </w:divsChild>
                </w:div>
                <w:div w:id="1541212053">
                  <w:marLeft w:val="0"/>
                  <w:marRight w:val="0"/>
                  <w:marTop w:val="0"/>
                  <w:marBottom w:val="0"/>
                  <w:divBdr>
                    <w:top w:val="none" w:sz="0" w:space="0" w:color="auto"/>
                    <w:left w:val="none" w:sz="0" w:space="0" w:color="auto"/>
                    <w:bottom w:val="none" w:sz="0" w:space="0" w:color="auto"/>
                    <w:right w:val="none" w:sz="0" w:space="0" w:color="auto"/>
                  </w:divBdr>
                  <w:divsChild>
                    <w:div w:id="1021665586">
                      <w:marLeft w:val="0"/>
                      <w:marRight w:val="0"/>
                      <w:marTop w:val="0"/>
                      <w:marBottom w:val="0"/>
                      <w:divBdr>
                        <w:top w:val="none" w:sz="0" w:space="0" w:color="auto"/>
                        <w:left w:val="none" w:sz="0" w:space="0" w:color="auto"/>
                        <w:bottom w:val="none" w:sz="0" w:space="0" w:color="auto"/>
                        <w:right w:val="none" w:sz="0" w:space="0" w:color="auto"/>
                      </w:divBdr>
                    </w:div>
                  </w:divsChild>
                </w:div>
                <w:div w:id="1578594720">
                  <w:marLeft w:val="0"/>
                  <w:marRight w:val="0"/>
                  <w:marTop w:val="0"/>
                  <w:marBottom w:val="0"/>
                  <w:divBdr>
                    <w:top w:val="none" w:sz="0" w:space="0" w:color="auto"/>
                    <w:left w:val="none" w:sz="0" w:space="0" w:color="auto"/>
                    <w:bottom w:val="none" w:sz="0" w:space="0" w:color="auto"/>
                    <w:right w:val="none" w:sz="0" w:space="0" w:color="auto"/>
                  </w:divBdr>
                  <w:divsChild>
                    <w:div w:id="64383576">
                      <w:marLeft w:val="0"/>
                      <w:marRight w:val="0"/>
                      <w:marTop w:val="0"/>
                      <w:marBottom w:val="0"/>
                      <w:divBdr>
                        <w:top w:val="none" w:sz="0" w:space="0" w:color="auto"/>
                        <w:left w:val="none" w:sz="0" w:space="0" w:color="auto"/>
                        <w:bottom w:val="none" w:sz="0" w:space="0" w:color="auto"/>
                        <w:right w:val="none" w:sz="0" w:space="0" w:color="auto"/>
                      </w:divBdr>
                    </w:div>
                  </w:divsChild>
                </w:div>
                <w:div w:id="1606185635">
                  <w:marLeft w:val="0"/>
                  <w:marRight w:val="0"/>
                  <w:marTop w:val="0"/>
                  <w:marBottom w:val="0"/>
                  <w:divBdr>
                    <w:top w:val="none" w:sz="0" w:space="0" w:color="auto"/>
                    <w:left w:val="none" w:sz="0" w:space="0" w:color="auto"/>
                    <w:bottom w:val="none" w:sz="0" w:space="0" w:color="auto"/>
                    <w:right w:val="none" w:sz="0" w:space="0" w:color="auto"/>
                  </w:divBdr>
                  <w:divsChild>
                    <w:div w:id="1532299264">
                      <w:marLeft w:val="0"/>
                      <w:marRight w:val="0"/>
                      <w:marTop w:val="0"/>
                      <w:marBottom w:val="0"/>
                      <w:divBdr>
                        <w:top w:val="none" w:sz="0" w:space="0" w:color="auto"/>
                        <w:left w:val="none" w:sz="0" w:space="0" w:color="auto"/>
                        <w:bottom w:val="none" w:sz="0" w:space="0" w:color="auto"/>
                        <w:right w:val="none" w:sz="0" w:space="0" w:color="auto"/>
                      </w:divBdr>
                    </w:div>
                  </w:divsChild>
                </w:div>
                <w:div w:id="1620332604">
                  <w:marLeft w:val="0"/>
                  <w:marRight w:val="0"/>
                  <w:marTop w:val="0"/>
                  <w:marBottom w:val="0"/>
                  <w:divBdr>
                    <w:top w:val="none" w:sz="0" w:space="0" w:color="auto"/>
                    <w:left w:val="none" w:sz="0" w:space="0" w:color="auto"/>
                    <w:bottom w:val="none" w:sz="0" w:space="0" w:color="auto"/>
                    <w:right w:val="none" w:sz="0" w:space="0" w:color="auto"/>
                  </w:divBdr>
                  <w:divsChild>
                    <w:div w:id="1905289633">
                      <w:marLeft w:val="0"/>
                      <w:marRight w:val="0"/>
                      <w:marTop w:val="0"/>
                      <w:marBottom w:val="0"/>
                      <w:divBdr>
                        <w:top w:val="none" w:sz="0" w:space="0" w:color="auto"/>
                        <w:left w:val="none" w:sz="0" w:space="0" w:color="auto"/>
                        <w:bottom w:val="none" w:sz="0" w:space="0" w:color="auto"/>
                        <w:right w:val="none" w:sz="0" w:space="0" w:color="auto"/>
                      </w:divBdr>
                    </w:div>
                  </w:divsChild>
                </w:div>
                <w:div w:id="1697657841">
                  <w:marLeft w:val="0"/>
                  <w:marRight w:val="0"/>
                  <w:marTop w:val="0"/>
                  <w:marBottom w:val="0"/>
                  <w:divBdr>
                    <w:top w:val="none" w:sz="0" w:space="0" w:color="auto"/>
                    <w:left w:val="none" w:sz="0" w:space="0" w:color="auto"/>
                    <w:bottom w:val="none" w:sz="0" w:space="0" w:color="auto"/>
                    <w:right w:val="none" w:sz="0" w:space="0" w:color="auto"/>
                  </w:divBdr>
                  <w:divsChild>
                    <w:div w:id="2079403294">
                      <w:marLeft w:val="0"/>
                      <w:marRight w:val="0"/>
                      <w:marTop w:val="0"/>
                      <w:marBottom w:val="0"/>
                      <w:divBdr>
                        <w:top w:val="none" w:sz="0" w:space="0" w:color="auto"/>
                        <w:left w:val="none" w:sz="0" w:space="0" w:color="auto"/>
                        <w:bottom w:val="none" w:sz="0" w:space="0" w:color="auto"/>
                        <w:right w:val="none" w:sz="0" w:space="0" w:color="auto"/>
                      </w:divBdr>
                    </w:div>
                  </w:divsChild>
                </w:div>
                <w:div w:id="1740177581">
                  <w:marLeft w:val="0"/>
                  <w:marRight w:val="0"/>
                  <w:marTop w:val="0"/>
                  <w:marBottom w:val="0"/>
                  <w:divBdr>
                    <w:top w:val="none" w:sz="0" w:space="0" w:color="auto"/>
                    <w:left w:val="none" w:sz="0" w:space="0" w:color="auto"/>
                    <w:bottom w:val="none" w:sz="0" w:space="0" w:color="auto"/>
                    <w:right w:val="none" w:sz="0" w:space="0" w:color="auto"/>
                  </w:divBdr>
                  <w:divsChild>
                    <w:div w:id="678657125">
                      <w:marLeft w:val="0"/>
                      <w:marRight w:val="0"/>
                      <w:marTop w:val="0"/>
                      <w:marBottom w:val="0"/>
                      <w:divBdr>
                        <w:top w:val="none" w:sz="0" w:space="0" w:color="auto"/>
                        <w:left w:val="none" w:sz="0" w:space="0" w:color="auto"/>
                        <w:bottom w:val="none" w:sz="0" w:space="0" w:color="auto"/>
                        <w:right w:val="none" w:sz="0" w:space="0" w:color="auto"/>
                      </w:divBdr>
                    </w:div>
                  </w:divsChild>
                </w:div>
                <w:div w:id="1771075173">
                  <w:marLeft w:val="0"/>
                  <w:marRight w:val="0"/>
                  <w:marTop w:val="0"/>
                  <w:marBottom w:val="0"/>
                  <w:divBdr>
                    <w:top w:val="none" w:sz="0" w:space="0" w:color="auto"/>
                    <w:left w:val="none" w:sz="0" w:space="0" w:color="auto"/>
                    <w:bottom w:val="none" w:sz="0" w:space="0" w:color="auto"/>
                    <w:right w:val="none" w:sz="0" w:space="0" w:color="auto"/>
                  </w:divBdr>
                  <w:divsChild>
                    <w:div w:id="157502248">
                      <w:marLeft w:val="0"/>
                      <w:marRight w:val="0"/>
                      <w:marTop w:val="0"/>
                      <w:marBottom w:val="0"/>
                      <w:divBdr>
                        <w:top w:val="none" w:sz="0" w:space="0" w:color="auto"/>
                        <w:left w:val="none" w:sz="0" w:space="0" w:color="auto"/>
                        <w:bottom w:val="none" w:sz="0" w:space="0" w:color="auto"/>
                        <w:right w:val="none" w:sz="0" w:space="0" w:color="auto"/>
                      </w:divBdr>
                    </w:div>
                  </w:divsChild>
                </w:div>
                <w:div w:id="1772160463">
                  <w:marLeft w:val="0"/>
                  <w:marRight w:val="0"/>
                  <w:marTop w:val="0"/>
                  <w:marBottom w:val="0"/>
                  <w:divBdr>
                    <w:top w:val="none" w:sz="0" w:space="0" w:color="auto"/>
                    <w:left w:val="none" w:sz="0" w:space="0" w:color="auto"/>
                    <w:bottom w:val="none" w:sz="0" w:space="0" w:color="auto"/>
                    <w:right w:val="none" w:sz="0" w:space="0" w:color="auto"/>
                  </w:divBdr>
                  <w:divsChild>
                    <w:div w:id="897253495">
                      <w:marLeft w:val="0"/>
                      <w:marRight w:val="0"/>
                      <w:marTop w:val="0"/>
                      <w:marBottom w:val="0"/>
                      <w:divBdr>
                        <w:top w:val="none" w:sz="0" w:space="0" w:color="auto"/>
                        <w:left w:val="none" w:sz="0" w:space="0" w:color="auto"/>
                        <w:bottom w:val="none" w:sz="0" w:space="0" w:color="auto"/>
                        <w:right w:val="none" w:sz="0" w:space="0" w:color="auto"/>
                      </w:divBdr>
                    </w:div>
                  </w:divsChild>
                </w:div>
                <w:div w:id="1784423232">
                  <w:marLeft w:val="0"/>
                  <w:marRight w:val="0"/>
                  <w:marTop w:val="0"/>
                  <w:marBottom w:val="0"/>
                  <w:divBdr>
                    <w:top w:val="none" w:sz="0" w:space="0" w:color="auto"/>
                    <w:left w:val="none" w:sz="0" w:space="0" w:color="auto"/>
                    <w:bottom w:val="none" w:sz="0" w:space="0" w:color="auto"/>
                    <w:right w:val="none" w:sz="0" w:space="0" w:color="auto"/>
                  </w:divBdr>
                  <w:divsChild>
                    <w:div w:id="15884925">
                      <w:marLeft w:val="0"/>
                      <w:marRight w:val="0"/>
                      <w:marTop w:val="0"/>
                      <w:marBottom w:val="0"/>
                      <w:divBdr>
                        <w:top w:val="none" w:sz="0" w:space="0" w:color="auto"/>
                        <w:left w:val="none" w:sz="0" w:space="0" w:color="auto"/>
                        <w:bottom w:val="none" w:sz="0" w:space="0" w:color="auto"/>
                        <w:right w:val="none" w:sz="0" w:space="0" w:color="auto"/>
                      </w:divBdr>
                    </w:div>
                  </w:divsChild>
                </w:div>
                <w:div w:id="1790514442">
                  <w:marLeft w:val="0"/>
                  <w:marRight w:val="0"/>
                  <w:marTop w:val="0"/>
                  <w:marBottom w:val="0"/>
                  <w:divBdr>
                    <w:top w:val="none" w:sz="0" w:space="0" w:color="auto"/>
                    <w:left w:val="none" w:sz="0" w:space="0" w:color="auto"/>
                    <w:bottom w:val="none" w:sz="0" w:space="0" w:color="auto"/>
                    <w:right w:val="none" w:sz="0" w:space="0" w:color="auto"/>
                  </w:divBdr>
                  <w:divsChild>
                    <w:div w:id="348457405">
                      <w:marLeft w:val="0"/>
                      <w:marRight w:val="0"/>
                      <w:marTop w:val="0"/>
                      <w:marBottom w:val="0"/>
                      <w:divBdr>
                        <w:top w:val="none" w:sz="0" w:space="0" w:color="auto"/>
                        <w:left w:val="none" w:sz="0" w:space="0" w:color="auto"/>
                        <w:bottom w:val="none" w:sz="0" w:space="0" w:color="auto"/>
                        <w:right w:val="none" w:sz="0" w:space="0" w:color="auto"/>
                      </w:divBdr>
                    </w:div>
                    <w:div w:id="631787218">
                      <w:marLeft w:val="0"/>
                      <w:marRight w:val="0"/>
                      <w:marTop w:val="0"/>
                      <w:marBottom w:val="0"/>
                      <w:divBdr>
                        <w:top w:val="none" w:sz="0" w:space="0" w:color="auto"/>
                        <w:left w:val="none" w:sz="0" w:space="0" w:color="auto"/>
                        <w:bottom w:val="none" w:sz="0" w:space="0" w:color="auto"/>
                        <w:right w:val="none" w:sz="0" w:space="0" w:color="auto"/>
                      </w:divBdr>
                    </w:div>
                  </w:divsChild>
                </w:div>
                <w:div w:id="1807119930">
                  <w:marLeft w:val="0"/>
                  <w:marRight w:val="0"/>
                  <w:marTop w:val="0"/>
                  <w:marBottom w:val="0"/>
                  <w:divBdr>
                    <w:top w:val="none" w:sz="0" w:space="0" w:color="auto"/>
                    <w:left w:val="none" w:sz="0" w:space="0" w:color="auto"/>
                    <w:bottom w:val="none" w:sz="0" w:space="0" w:color="auto"/>
                    <w:right w:val="none" w:sz="0" w:space="0" w:color="auto"/>
                  </w:divBdr>
                  <w:divsChild>
                    <w:div w:id="778917933">
                      <w:marLeft w:val="0"/>
                      <w:marRight w:val="0"/>
                      <w:marTop w:val="0"/>
                      <w:marBottom w:val="0"/>
                      <w:divBdr>
                        <w:top w:val="none" w:sz="0" w:space="0" w:color="auto"/>
                        <w:left w:val="none" w:sz="0" w:space="0" w:color="auto"/>
                        <w:bottom w:val="none" w:sz="0" w:space="0" w:color="auto"/>
                        <w:right w:val="none" w:sz="0" w:space="0" w:color="auto"/>
                      </w:divBdr>
                    </w:div>
                  </w:divsChild>
                </w:div>
                <w:div w:id="1829513276">
                  <w:marLeft w:val="0"/>
                  <w:marRight w:val="0"/>
                  <w:marTop w:val="0"/>
                  <w:marBottom w:val="0"/>
                  <w:divBdr>
                    <w:top w:val="none" w:sz="0" w:space="0" w:color="auto"/>
                    <w:left w:val="none" w:sz="0" w:space="0" w:color="auto"/>
                    <w:bottom w:val="none" w:sz="0" w:space="0" w:color="auto"/>
                    <w:right w:val="none" w:sz="0" w:space="0" w:color="auto"/>
                  </w:divBdr>
                  <w:divsChild>
                    <w:div w:id="2139107217">
                      <w:marLeft w:val="0"/>
                      <w:marRight w:val="0"/>
                      <w:marTop w:val="0"/>
                      <w:marBottom w:val="0"/>
                      <w:divBdr>
                        <w:top w:val="none" w:sz="0" w:space="0" w:color="auto"/>
                        <w:left w:val="none" w:sz="0" w:space="0" w:color="auto"/>
                        <w:bottom w:val="none" w:sz="0" w:space="0" w:color="auto"/>
                        <w:right w:val="none" w:sz="0" w:space="0" w:color="auto"/>
                      </w:divBdr>
                    </w:div>
                  </w:divsChild>
                </w:div>
                <w:div w:id="1875270639">
                  <w:marLeft w:val="0"/>
                  <w:marRight w:val="0"/>
                  <w:marTop w:val="0"/>
                  <w:marBottom w:val="0"/>
                  <w:divBdr>
                    <w:top w:val="none" w:sz="0" w:space="0" w:color="auto"/>
                    <w:left w:val="none" w:sz="0" w:space="0" w:color="auto"/>
                    <w:bottom w:val="none" w:sz="0" w:space="0" w:color="auto"/>
                    <w:right w:val="none" w:sz="0" w:space="0" w:color="auto"/>
                  </w:divBdr>
                  <w:divsChild>
                    <w:div w:id="1267233810">
                      <w:marLeft w:val="0"/>
                      <w:marRight w:val="0"/>
                      <w:marTop w:val="0"/>
                      <w:marBottom w:val="0"/>
                      <w:divBdr>
                        <w:top w:val="none" w:sz="0" w:space="0" w:color="auto"/>
                        <w:left w:val="none" w:sz="0" w:space="0" w:color="auto"/>
                        <w:bottom w:val="none" w:sz="0" w:space="0" w:color="auto"/>
                        <w:right w:val="none" w:sz="0" w:space="0" w:color="auto"/>
                      </w:divBdr>
                    </w:div>
                  </w:divsChild>
                </w:div>
                <w:div w:id="1929460417">
                  <w:marLeft w:val="0"/>
                  <w:marRight w:val="0"/>
                  <w:marTop w:val="0"/>
                  <w:marBottom w:val="0"/>
                  <w:divBdr>
                    <w:top w:val="none" w:sz="0" w:space="0" w:color="auto"/>
                    <w:left w:val="none" w:sz="0" w:space="0" w:color="auto"/>
                    <w:bottom w:val="none" w:sz="0" w:space="0" w:color="auto"/>
                    <w:right w:val="none" w:sz="0" w:space="0" w:color="auto"/>
                  </w:divBdr>
                  <w:divsChild>
                    <w:div w:id="1130053933">
                      <w:marLeft w:val="0"/>
                      <w:marRight w:val="0"/>
                      <w:marTop w:val="0"/>
                      <w:marBottom w:val="0"/>
                      <w:divBdr>
                        <w:top w:val="none" w:sz="0" w:space="0" w:color="auto"/>
                        <w:left w:val="none" w:sz="0" w:space="0" w:color="auto"/>
                        <w:bottom w:val="none" w:sz="0" w:space="0" w:color="auto"/>
                        <w:right w:val="none" w:sz="0" w:space="0" w:color="auto"/>
                      </w:divBdr>
                    </w:div>
                  </w:divsChild>
                </w:div>
                <w:div w:id="1932199479">
                  <w:marLeft w:val="0"/>
                  <w:marRight w:val="0"/>
                  <w:marTop w:val="0"/>
                  <w:marBottom w:val="0"/>
                  <w:divBdr>
                    <w:top w:val="none" w:sz="0" w:space="0" w:color="auto"/>
                    <w:left w:val="none" w:sz="0" w:space="0" w:color="auto"/>
                    <w:bottom w:val="none" w:sz="0" w:space="0" w:color="auto"/>
                    <w:right w:val="none" w:sz="0" w:space="0" w:color="auto"/>
                  </w:divBdr>
                  <w:divsChild>
                    <w:div w:id="1230380984">
                      <w:marLeft w:val="0"/>
                      <w:marRight w:val="0"/>
                      <w:marTop w:val="0"/>
                      <w:marBottom w:val="0"/>
                      <w:divBdr>
                        <w:top w:val="none" w:sz="0" w:space="0" w:color="auto"/>
                        <w:left w:val="none" w:sz="0" w:space="0" w:color="auto"/>
                        <w:bottom w:val="none" w:sz="0" w:space="0" w:color="auto"/>
                        <w:right w:val="none" w:sz="0" w:space="0" w:color="auto"/>
                      </w:divBdr>
                    </w:div>
                  </w:divsChild>
                </w:div>
                <w:div w:id="1949507583">
                  <w:marLeft w:val="0"/>
                  <w:marRight w:val="0"/>
                  <w:marTop w:val="0"/>
                  <w:marBottom w:val="0"/>
                  <w:divBdr>
                    <w:top w:val="none" w:sz="0" w:space="0" w:color="auto"/>
                    <w:left w:val="none" w:sz="0" w:space="0" w:color="auto"/>
                    <w:bottom w:val="none" w:sz="0" w:space="0" w:color="auto"/>
                    <w:right w:val="none" w:sz="0" w:space="0" w:color="auto"/>
                  </w:divBdr>
                  <w:divsChild>
                    <w:div w:id="195780487">
                      <w:marLeft w:val="0"/>
                      <w:marRight w:val="0"/>
                      <w:marTop w:val="0"/>
                      <w:marBottom w:val="0"/>
                      <w:divBdr>
                        <w:top w:val="none" w:sz="0" w:space="0" w:color="auto"/>
                        <w:left w:val="none" w:sz="0" w:space="0" w:color="auto"/>
                        <w:bottom w:val="none" w:sz="0" w:space="0" w:color="auto"/>
                        <w:right w:val="none" w:sz="0" w:space="0" w:color="auto"/>
                      </w:divBdr>
                    </w:div>
                  </w:divsChild>
                </w:div>
                <w:div w:id="1975527703">
                  <w:marLeft w:val="0"/>
                  <w:marRight w:val="0"/>
                  <w:marTop w:val="0"/>
                  <w:marBottom w:val="0"/>
                  <w:divBdr>
                    <w:top w:val="none" w:sz="0" w:space="0" w:color="auto"/>
                    <w:left w:val="none" w:sz="0" w:space="0" w:color="auto"/>
                    <w:bottom w:val="none" w:sz="0" w:space="0" w:color="auto"/>
                    <w:right w:val="none" w:sz="0" w:space="0" w:color="auto"/>
                  </w:divBdr>
                  <w:divsChild>
                    <w:div w:id="1232623178">
                      <w:marLeft w:val="0"/>
                      <w:marRight w:val="0"/>
                      <w:marTop w:val="0"/>
                      <w:marBottom w:val="0"/>
                      <w:divBdr>
                        <w:top w:val="none" w:sz="0" w:space="0" w:color="auto"/>
                        <w:left w:val="none" w:sz="0" w:space="0" w:color="auto"/>
                        <w:bottom w:val="none" w:sz="0" w:space="0" w:color="auto"/>
                        <w:right w:val="none" w:sz="0" w:space="0" w:color="auto"/>
                      </w:divBdr>
                    </w:div>
                  </w:divsChild>
                </w:div>
                <w:div w:id="2038771800">
                  <w:marLeft w:val="0"/>
                  <w:marRight w:val="0"/>
                  <w:marTop w:val="0"/>
                  <w:marBottom w:val="0"/>
                  <w:divBdr>
                    <w:top w:val="none" w:sz="0" w:space="0" w:color="auto"/>
                    <w:left w:val="none" w:sz="0" w:space="0" w:color="auto"/>
                    <w:bottom w:val="none" w:sz="0" w:space="0" w:color="auto"/>
                    <w:right w:val="none" w:sz="0" w:space="0" w:color="auto"/>
                  </w:divBdr>
                  <w:divsChild>
                    <w:div w:id="2075203348">
                      <w:marLeft w:val="0"/>
                      <w:marRight w:val="0"/>
                      <w:marTop w:val="0"/>
                      <w:marBottom w:val="0"/>
                      <w:divBdr>
                        <w:top w:val="none" w:sz="0" w:space="0" w:color="auto"/>
                        <w:left w:val="none" w:sz="0" w:space="0" w:color="auto"/>
                        <w:bottom w:val="none" w:sz="0" w:space="0" w:color="auto"/>
                        <w:right w:val="none" w:sz="0" w:space="0" w:color="auto"/>
                      </w:divBdr>
                    </w:div>
                  </w:divsChild>
                </w:div>
                <w:div w:id="2072194404">
                  <w:marLeft w:val="0"/>
                  <w:marRight w:val="0"/>
                  <w:marTop w:val="0"/>
                  <w:marBottom w:val="0"/>
                  <w:divBdr>
                    <w:top w:val="none" w:sz="0" w:space="0" w:color="auto"/>
                    <w:left w:val="none" w:sz="0" w:space="0" w:color="auto"/>
                    <w:bottom w:val="none" w:sz="0" w:space="0" w:color="auto"/>
                    <w:right w:val="none" w:sz="0" w:space="0" w:color="auto"/>
                  </w:divBdr>
                  <w:divsChild>
                    <w:div w:id="1339576582">
                      <w:marLeft w:val="0"/>
                      <w:marRight w:val="0"/>
                      <w:marTop w:val="0"/>
                      <w:marBottom w:val="0"/>
                      <w:divBdr>
                        <w:top w:val="none" w:sz="0" w:space="0" w:color="auto"/>
                        <w:left w:val="none" w:sz="0" w:space="0" w:color="auto"/>
                        <w:bottom w:val="none" w:sz="0" w:space="0" w:color="auto"/>
                        <w:right w:val="none" w:sz="0" w:space="0" w:color="auto"/>
                      </w:divBdr>
                    </w:div>
                  </w:divsChild>
                </w:div>
                <w:div w:id="2077392838">
                  <w:marLeft w:val="0"/>
                  <w:marRight w:val="0"/>
                  <w:marTop w:val="0"/>
                  <w:marBottom w:val="0"/>
                  <w:divBdr>
                    <w:top w:val="none" w:sz="0" w:space="0" w:color="auto"/>
                    <w:left w:val="none" w:sz="0" w:space="0" w:color="auto"/>
                    <w:bottom w:val="none" w:sz="0" w:space="0" w:color="auto"/>
                    <w:right w:val="none" w:sz="0" w:space="0" w:color="auto"/>
                  </w:divBdr>
                  <w:divsChild>
                    <w:div w:id="742218945">
                      <w:marLeft w:val="0"/>
                      <w:marRight w:val="0"/>
                      <w:marTop w:val="0"/>
                      <w:marBottom w:val="0"/>
                      <w:divBdr>
                        <w:top w:val="none" w:sz="0" w:space="0" w:color="auto"/>
                        <w:left w:val="none" w:sz="0" w:space="0" w:color="auto"/>
                        <w:bottom w:val="none" w:sz="0" w:space="0" w:color="auto"/>
                        <w:right w:val="none" w:sz="0" w:space="0" w:color="auto"/>
                      </w:divBdr>
                    </w:div>
                  </w:divsChild>
                </w:div>
                <w:div w:id="2123911017">
                  <w:marLeft w:val="0"/>
                  <w:marRight w:val="0"/>
                  <w:marTop w:val="0"/>
                  <w:marBottom w:val="0"/>
                  <w:divBdr>
                    <w:top w:val="none" w:sz="0" w:space="0" w:color="auto"/>
                    <w:left w:val="none" w:sz="0" w:space="0" w:color="auto"/>
                    <w:bottom w:val="none" w:sz="0" w:space="0" w:color="auto"/>
                    <w:right w:val="none" w:sz="0" w:space="0" w:color="auto"/>
                  </w:divBdr>
                  <w:divsChild>
                    <w:div w:id="631985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0337490">
          <w:marLeft w:val="0"/>
          <w:marRight w:val="0"/>
          <w:marTop w:val="0"/>
          <w:marBottom w:val="0"/>
          <w:divBdr>
            <w:top w:val="none" w:sz="0" w:space="0" w:color="auto"/>
            <w:left w:val="none" w:sz="0" w:space="0" w:color="auto"/>
            <w:bottom w:val="none" w:sz="0" w:space="0" w:color="auto"/>
            <w:right w:val="none" w:sz="0" w:space="0" w:color="auto"/>
          </w:divBdr>
          <w:divsChild>
            <w:div w:id="2127918417">
              <w:marLeft w:val="-75"/>
              <w:marRight w:val="0"/>
              <w:marTop w:val="30"/>
              <w:marBottom w:val="30"/>
              <w:divBdr>
                <w:top w:val="none" w:sz="0" w:space="0" w:color="auto"/>
                <w:left w:val="none" w:sz="0" w:space="0" w:color="auto"/>
                <w:bottom w:val="none" w:sz="0" w:space="0" w:color="auto"/>
                <w:right w:val="none" w:sz="0" w:space="0" w:color="auto"/>
              </w:divBdr>
              <w:divsChild>
                <w:div w:id="361781967">
                  <w:marLeft w:val="0"/>
                  <w:marRight w:val="0"/>
                  <w:marTop w:val="0"/>
                  <w:marBottom w:val="0"/>
                  <w:divBdr>
                    <w:top w:val="none" w:sz="0" w:space="0" w:color="auto"/>
                    <w:left w:val="none" w:sz="0" w:space="0" w:color="auto"/>
                    <w:bottom w:val="none" w:sz="0" w:space="0" w:color="auto"/>
                    <w:right w:val="none" w:sz="0" w:space="0" w:color="auto"/>
                  </w:divBdr>
                  <w:divsChild>
                    <w:div w:id="1341852747">
                      <w:marLeft w:val="0"/>
                      <w:marRight w:val="0"/>
                      <w:marTop w:val="0"/>
                      <w:marBottom w:val="0"/>
                      <w:divBdr>
                        <w:top w:val="none" w:sz="0" w:space="0" w:color="auto"/>
                        <w:left w:val="none" w:sz="0" w:space="0" w:color="auto"/>
                        <w:bottom w:val="none" w:sz="0" w:space="0" w:color="auto"/>
                        <w:right w:val="none" w:sz="0" w:space="0" w:color="auto"/>
                      </w:divBdr>
                    </w:div>
                  </w:divsChild>
                </w:div>
                <w:div w:id="1127626628">
                  <w:marLeft w:val="0"/>
                  <w:marRight w:val="0"/>
                  <w:marTop w:val="0"/>
                  <w:marBottom w:val="0"/>
                  <w:divBdr>
                    <w:top w:val="none" w:sz="0" w:space="0" w:color="auto"/>
                    <w:left w:val="none" w:sz="0" w:space="0" w:color="auto"/>
                    <w:bottom w:val="none" w:sz="0" w:space="0" w:color="auto"/>
                    <w:right w:val="none" w:sz="0" w:space="0" w:color="auto"/>
                  </w:divBdr>
                  <w:divsChild>
                    <w:div w:id="1951275795">
                      <w:marLeft w:val="0"/>
                      <w:marRight w:val="0"/>
                      <w:marTop w:val="0"/>
                      <w:marBottom w:val="0"/>
                      <w:divBdr>
                        <w:top w:val="none" w:sz="0" w:space="0" w:color="auto"/>
                        <w:left w:val="none" w:sz="0" w:space="0" w:color="auto"/>
                        <w:bottom w:val="none" w:sz="0" w:space="0" w:color="auto"/>
                        <w:right w:val="none" w:sz="0" w:space="0" w:color="auto"/>
                      </w:divBdr>
                    </w:div>
                  </w:divsChild>
                </w:div>
                <w:div w:id="1286157669">
                  <w:marLeft w:val="0"/>
                  <w:marRight w:val="0"/>
                  <w:marTop w:val="0"/>
                  <w:marBottom w:val="0"/>
                  <w:divBdr>
                    <w:top w:val="none" w:sz="0" w:space="0" w:color="auto"/>
                    <w:left w:val="none" w:sz="0" w:space="0" w:color="auto"/>
                    <w:bottom w:val="none" w:sz="0" w:space="0" w:color="auto"/>
                    <w:right w:val="none" w:sz="0" w:space="0" w:color="auto"/>
                  </w:divBdr>
                  <w:divsChild>
                    <w:div w:id="1755205780">
                      <w:marLeft w:val="0"/>
                      <w:marRight w:val="0"/>
                      <w:marTop w:val="0"/>
                      <w:marBottom w:val="0"/>
                      <w:divBdr>
                        <w:top w:val="none" w:sz="0" w:space="0" w:color="auto"/>
                        <w:left w:val="none" w:sz="0" w:space="0" w:color="auto"/>
                        <w:bottom w:val="none" w:sz="0" w:space="0" w:color="auto"/>
                        <w:right w:val="none" w:sz="0" w:space="0" w:color="auto"/>
                      </w:divBdr>
                    </w:div>
                  </w:divsChild>
                </w:div>
                <w:div w:id="1956400127">
                  <w:marLeft w:val="0"/>
                  <w:marRight w:val="0"/>
                  <w:marTop w:val="0"/>
                  <w:marBottom w:val="0"/>
                  <w:divBdr>
                    <w:top w:val="none" w:sz="0" w:space="0" w:color="auto"/>
                    <w:left w:val="none" w:sz="0" w:space="0" w:color="auto"/>
                    <w:bottom w:val="none" w:sz="0" w:space="0" w:color="auto"/>
                    <w:right w:val="none" w:sz="0" w:space="0" w:color="auto"/>
                  </w:divBdr>
                  <w:divsChild>
                    <w:div w:id="1234506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9504453">
          <w:marLeft w:val="0"/>
          <w:marRight w:val="0"/>
          <w:marTop w:val="0"/>
          <w:marBottom w:val="0"/>
          <w:divBdr>
            <w:top w:val="none" w:sz="0" w:space="0" w:color="auto"/>
            <w:left w:val="none" w:sz="0" w:space="0" w:color="auto"/>
            <w:bottom w:val="none" w:sz="0" w:space="0" w:color="auto"/>
            <w:right w:val="none" w:sz="0" w:space="0" w:color="auto"/>
          </w:divBdr>
          <w:divsChild>
            <w:div w:id="833448359">
              <w:marLeft w:val="-75"/>
              <w:marRight w:val="0"/>
              <w:marTop w:val="30"/>
              <w:marBottom w:val="30"/>
              <w:divBdr>
                <w:top w:val="none" w:sz="0" w:space="0" w:color="auto"/>
                <w:left w:val="none" w:sz="0" w:space="0" w:color="auto"/>
                <w:bottom w:val="none" w:sz="0" w:space="0" w:color="auto"/>
                <w:right w:val="none" w:sz="0" w:space="0" w:color="auto"/>
              </w:divBdr>
              <w:divsChild>
                <w:div w:id="113713672">
                  <w:marLeft w:val="0"/>
                  <w:marRight w:val="0"/>
                  <w:marTop w:val="0"/>
                  <w:marBottom w:val="0"/>
                  <w:divBdr>
                    <w:top w:val="none" w:sz="0" w:space="0" w:color="auto"/>
                    <w:left w:val="none" w:sz="0" w:space="0" w:color="auto"/>
                    <w:bottom w:val="none" w:sz="0" w:space="0" w:color="auto"/>
                    <w:right w:val="none" w:sz="0" w:space="0" w:color="auto"/>
                  </w:divBdr>
                  <w:divsChild>
                    <w:div w:id="1555387775">
                      <w:marLeft w:val="0"/>
                      <w:marRight w:val="0"/>
                      <w:marTop w:val="0"/>
                      <w:marBottom w:val="0"/>
                      <w:divBdr>
                        <w:top w:val="none" w:sz="0" w:space="0" w:color="auto"/>
                        <w:left w:val="none" w:sz="0" w:space="0" w:color="auto"/>
                        <w:bottom w:val="none" w:sz="0" w:space="0" w:color="auto"/>
                        <w:right w:val="none" w:sz="0" w:space="0" w:color="auto"/>
                      </w:divBdr>
                    </w:div>
                  </w:divsChild>
                </w:div>
                <w:div w:id="203295966">
                  <w:marLeft w:val="0"/>
                  <w:marRight w:val="0"/>
                  <w:marTop w:val="0"/>
                  <w:marBottom w:val="0"/>
                  <w:divBdr>
                    <w:top w:val="none" w:sz="0" w:space="0" w:color="auto"/>
                    <w:left w:val="none" w:sz="0" w:space="0" w:color="auto"/>
                    <w:bottom w:val="none" w:sz="0" w:space="0" w:color="auto"/>
                    <w:right w:val="none" w:sz="0" w:space="0" w:color="auto"/>
                  </w:divBdr>
                  <w:divsChild>
                    <w:div w:id="1883663041">
                      <w:marLeft w:val="0"/>
                      <w:marRight w:val="0"/>
                      <w:marTop w:val="0"/>
                      <w:marBottom w:val="0"/>
                      <w:divBdr>
                        <w:top w:val="none" w:sz="0" w:space="0" w:color="auto"/>
                        <w:left w:val="none" w:sz="0" w:space="0" w:color="auto"/>
                        <w:bottom w:val="none" w:sz="0" w:space="0" w:color="auto"/>
                        <w:right w:val="none" w:sz="0" w:space="0" w:color="auto"/>
                      </w:divBdr>
                    </w:div>
                  </w:divsChild>
                </w:div>
                <w:div w:id="219942573">
                  <w:marLeft w:val="0"/>
                  <w:marRight w:val="0"/>
                  <w:marTop w:val="0"/>
                  <w:marBottom w:val="0"/>
                  <w:divBdr>
                    <w:top w:val="none" w:sz="0" w:space="0" w:color="auto"/>
                    <w:left w:val="none" w:sz="0" w:space="0" w:color="auto"/>
                    <w:bottom w:val="none" w:sz="0" w:space="0" w:color="auto"/>
                    <w:right w:val="none" w:sz="0" w:space="0" w:color="auto"/>
                  </w:divBdr>
                  <w:divsChild>
                    <w:div w:id="502009891">
                      <w:marLeft w:val="0"/>
                      <w:marRight w:val="0"/>
                      <w:marTop w:val="0"/>
                      <w:marBottom w:val="0"/>
                      <w:divBdr>
                        <w:top w:val="none" w:sz="0" w:space="0" w:color="auto"/>
                        <w:left w:val="none" w:sz="0" w:space="0" w:color="auto"/>
                        <w:bottom w:val="none" w:sz="0" w:space="0" w:color="auto"/>
                        <w:right w:val="none" w:sz="0" w:space="0" w:color="auto"/>
                      </w:divBdr>
                    </w:div>
                  </w:divsChild>
                </w:div>
                <w:div w:id="227613452">
                  <w:marLeft w:val="0"/>
                  <w:marRight w:val="0"/>
                  <w:marTop w:val="0"/>
                  <w:marBottom w:val="0"/>
                  <w:divBdr>
                    <w:top w:val="none" w:sz="0" w:space="0" w:color="auto"/>
                    <w:left w:val="none" w:sz="0" w:space="0" w:color="auto"/>
                    <w:bottom w:val="none" w:sz="0" w:space="0" w:color="auto"/>
                    <w:right w:val="none" w:sz="0" w:space="0" w:color="auto"/>
                  </w:divBdr>
                  <w:divsChild>
                    <w:div w:id="781992885">
                      <w:marLeft w:val="0"/>
                      <w:marRight w:val="0"/>
                      <w:marTop w:val="0"/>
                      <w:marBottom w:val="0"/>
                      <w:divBdr>
                        <w:top w:val="none" w:sz="0" w:space="0" w:color="auto"/>
                        <w:left w:val="none" w:sz="0" w:space="0" w:color="auto"/>
                        <w:bottom w:val="none" w:sz="0" w:space="0" w:color="auto"/>
                        <w:right w:val="none" w:sz="0" w:space="0" w:color="auto"/>
                      </w:divBdr>
                    </w:div>
                  </w:divsChild>
                </w:div>
                <w:div w:id="250234953">
                  <w:marLeft w:val="0"/>
                  <w:marRight w:val="0"/>
                  <w:marTop w:val="0"/>
                  <w:marBottom w:val="0"/>
                  <w:divBdr>
                    <w:top w:val="none" w:sz="0" w:space="0" w:color="auto"/>
                    <w:left w:val="none" w:sz="0" w:space="0" w:color="auto"/>
                    <w:bottom w:val="none" w:sz="0" w:space="0" w:color="auto"/>
                    <w:right w:val="none" w:sz="0" w:space="0" w:color="auto"/>
                  </w:divBdr>
                  <w:divsChild>
                    <w:div w:id="452018788">
                      <w:marLeft w:val="0"/>
                      <w:marRight w:val="0"/>
                      <w:marTop w:val="0"/>
                      <w:marBottom w:val="0"/>
                      <w:divBdr>
                        <w:top w:val="none" w:sz="0" w:space="0" w:color="auto"/>
                        <w:left w:val="none" w:sz="0" w:space="0" w:color="auto"/>
                        <w:bottom w:val="none" w:sz="0" w:space="0" w:color="auto"/>
                        <w:right w:val="none" w:sz="0" w:space="0" w:color="auto"/>
                      </w:divBdr>
                    </w:div>
                  </w:divsChild>
                </w:div>
                <w:div w:id="261836777">
                  <w:marLeft w:val="0"/>
                  <w:marRight w:val="0"/>
                  <w:marTop w:val="0"/>
                  <w:marBottom w:val="0"/>
                  <w:divBdr>
                    <w:top w:val="none" w:sz="0" w:space="0" w:color="auto"/>
                    <w:left w:val="none" w:sz="0" w:space="0" w:color="auto"/>
                    <w:bottom w:val="none" w:sz="0" w:space="0" w:color="auto"/>
                    <w:right w:val="none" w:sz="0" w:space="0" w:color="auto"/>
                  </w:divBdr>
                  <w:divsChild>
                    <w:div w:id="343560124">
                      <w:marLeft w:val="0"/>
                      <w:marRight w:val="0"/>
                      <w:marTop w:val="0"/>
                      <w:marBottom w:val="0"/>
                      <w:divBdr>
                        <w:top w:val="none" w:sz="0" w:space="0" w:color="auto"/>
                        <w:left w:val="none" w:sz="0" w:space="0" w:color="auto"/>
                        <w:bottom w:val="none" w:sz="0" w:space="0" w:color="auto"/>
                        <w:right w:val="none" w:sz="0" w:space="0" w:color="auto"/>
                      </w:divBdr>
                    </w:div>
                  </w:divsChild>
                </w:div>
                <w:div w:id="272713819">
                  <w:marLeft w:val="0"/>
                  <w:marRight w:val="0"/>
                  <w:marTop w:val="0"/>
                  <w:marBottom w:val="0"/>
                  <w:divBdr>
                    <w:top w:val="none" w:sz="0" w:space="0" w:color="auto"/>
                    <w:left w:val="none" w:sz="0" w:space="0" w:color="auto"/>
                    <w:bottom w:val="none" w:sz="0" w:space="0" w:color="auto"/>
                    <w:right w:val="none" w:sz="0" w:space="0" w:color="auto"/>
                  </w:divBdr>
                  <w:divsChild>
                    <w:div w:id="699283594">
                      <w:marLeft w:val="0"/>
                      <w:marRight w:val="0"/>
                      <w:marTop w:val="0"/>
                      <w:marBottom w:val="0"/>
                      <w:divBdr>
                        <w:top w:val="none" w:sz="0" w:space="0" w:color="auto"/>
                        <w:left w:val="none" w:sz="0" w:space="0" w:color="auto"/>
                        <w:bottom w:val="none" w:sz="0" w:space="0" w:color="auto"/>
                        <w:right w:val="none" w:sz="0" w:space="0" w:color="auto"/>
                      </w:divBdr>
                    </w:div>
                  </w:divsChild>
                </w:div>
                <w:div w:id="400442087">
                  <w:marLeft w:val="0"/>
                  <w:marRight w:val="0"/>
                  <w:marTop w:val="0"/>
                  <w:marBottom w:val="0"/>
                  <w:divBdr>
                    <w:top w:val="none" w:sz="0" w:space="0" w:color="auto"/>
                    <w:left w:val="none" w:sz="0" w:space="0" w:color="auto"/>
                    <w:bottom w:val="none" w:sz="0" w:space="0" w:color="auto"/>
                    <w:right w:val="none" w:sz="0" w:space="0" w:color="auto"/>
                  </w:divBdr>
                  <w:divsChild>
                    <w:div w:id="506604027">
                      <w:marLeft w:val="0"/>
                      <w:marRight w:val="0"/>
                      <w:marTop w:val="0"/>
                      <w:marBottom w:val="0"/>
                      <w:divBdr>
                        <w:top w:val="none" w:sz="0" w:space="0" w:color="auto"/>
                        <w:left w:val="none" w:sz="0" w:space="0" w:color="auto"/>
                        <w:bottom w:val="none" w:sz="0" w:space="0" w:color="auto"/>
                        <w:right w:val="none" w:sz="0" w:space="0" w:color="auto"/>
                      </w:divBdr>
                    </w:div>
                  </w:divsChild>
                </w:div>
                <w:div w:id="428550529">
                  <w:marLeft w:val="0"/>
                  <w:marRight w:val="0"/>
                  <w:marTop w:val="0"/>
                  <w:marBottom w:val="0"/>
                  <w:divBdr>
                    <w:top w:val="none" w:sz="0" w:space="0" w:color="auto"/>
                    <w:left w:val="none" w:sz="0" w:space="0" w:color="auto"/>
                    <w:bottom w:val="none" w:sz="0" w:space="0" w:color="auto"/>
                    <w:right w:val="none" w:sz="0" w:space="0" w:color="auto"/>
                  </w:divBdr>
                  <w:divsChild>
                    <w:div w:id="1637371817">
                      <w:marLeft w:val="0"/>
                      <w:marRight w:val="0"/>
                      <w:marTop w:val="0"/>
                      <w:marBottom w:val="0"/>
                      <w:divBdr>
                        <w:top w:val="none" w:sz="0" w:space="0" w:color="auto"/>
                        <w:left w:val="none" w:sz="0" w:space="0" w:color="auto"/>
                        <w:bottom w:val="none" w:sz="0" w:space="0" w:color="auto"/>
                        <w:right w:val="none" w:sz="0" w:space="0" w:color="auto"/>
                      </w:divBdr>
                    </w:div>
                  </w:divsChild>
                </w:div>
                <w:div w:id="466750714">
                  <w:marLeft w:val="0"/>
                  <w:marRight w:val="0"/>
                  <w:marTop w:val="0"/>
                  <w:marBottom w:val="0"/>
                  <w:divBdr>
                    <w:top w:val="none" w:sz="0" w:space="0" w:color="auto"/>
                    <w:left w:val="none" w:sz="0" w:space="0" w:color="auto"/>
                    <w:bottom w:val="none" w:sz="0" w:space="0" w:color="auto"/>
                    <w:right w:val="none" w:sz="0" w:space="0" w:color="auto"/>
                  </w:divBdr>
                  <w:divsChild>
                    <w:div w:id="1165171448">
                      <w:marLeft w:val="0"/>
                      <w:marRight w:val="0"/>
                      <w:marTop w:val="0"/>
                      <w:marBottom w:val="0"/>
                      <w:divBdr>
                        <w:top w:val="none" w:sz="0" w:space="0" w:color="auto"/>
                        <w:left w:val="none" w:sz="0" w:space="0" w:color="auto"/>
                        <w:bottom w:val="none" w:sz="0" w:space="0" w:color="auto"/>
                        <w:right w:val="none" w:sz="0" w:space="0" w:color="auto"/>
                      </w:divBdr>
                    </w:div>
                  </w:divsChild>
                </w:div>
                <w:div w:id="521481668">
                  <w:marLeft w:val="0"/>
                  <w:marRight w:val="0"/>
                  <w:marTop w:val="0"/>
                  <w:marBottom w:val="0"/>
                  <w:divBdr>
                    <w:top w:val="none" w:sz="0" w:space="0" w:color="auto"/>
                    <w:left w:val="none" w:sz="0" w:space="0" w:color="auto"/>
                    <w:bottom w:val="none" w:sz="0" w:space="0" w:color="auto"/>
                    <w:right w:val="none" w:sz="0" w:space="0" w:color="auto"/>
                  </w:divBdr>
                  <w:divsChild>
                    <w:div w:id="821973042">
                      <w:marLeft w:val="0"/>
                      <w:marRight w:val="0"/>
                      <w:marTop w:val="0"/>
                      <w:marBottom w:val="0"/>
                      <w:divBdr>
                        <w:top w:val="none" w:sz="0" w:space="0" w:color="auto"/>
                        <w:left w:val="none" w:sz="0" w:space="0" w:color="auto"/>
                        <w:bottom w:val="none" w:sz="0" w:space="0" w:color="auto"/>
                        <w:right w:val="none" w:sz="0" w:space="0" w:color="auto"/>
                      </w:divBdr>
                    </w:div>
                  </w:divsChild>
                </w:div>
                <w:div w:id="545607746">
                  <w:marLeft w:val="0"/>
                  <w:marRight w:val="0"/>
                  <w:marTop w:val="0"/>
                  <w:marBottom w:val="0"/>
                  <w:divBdr>
                    <w:top w:val="none" w:sz="0" w:space="0" w:color="auto"/>
                    <w:left w:val="none" w:sz="0" w:space="0" w:color="auto"/>
                    <w:bottom w:val="none" w:sz="0" w:space="0" w:color="auto"/>
                    <w:right w:val="none" w:sz="0" w:space="0" w:color="auto"/>
                  </w:divBdr>
                  <w:divsChild>
                    <w:div w:id="1043598097">
                      <w:marLeft w:val="0"/>
                      <w:marRight w:val="0"/>
                      <w:marTop w:val="0"/>
                      <w:marBottom w:val="0"/>
                      <w:divBdr>
                        <w:top w:val="none" w:sz="0" w:space="0" w:color="auto"/>
                        <w:left w:val="none" w:sz="0" w:space="0" w:color="auto"/>
                        <w:bottom w:val="none" w:sz="0" w:space="0" w:color="auto"/>
                        <w:right w:val="none" w:sz="0" w:space="0" w:color="auto"/>
                      </w:divBdr>
                    </w:div>
                  </w:divsChild>
                </w:div>
                <w:div w:id="565576542">
                  <w:marLeft w:val="0"/>
                  <w:marRight w:val="0"/>
                  <w:marTop w:val="0"/>
                  <w:marBottom w:val="0"/>
                  <w:divBdr>
                    <w:top w:val="none" w:sz="0" w:space="0" w:color="auto"/>
                    <w:left w:val="none" w:sz="0" w:space="0" w:color="auto"/>
                    <w:bottom w:val="none" w:sz="0" w:space="0" w:color="auto"/>
                    <w:right w:val="none" w:sz="0" w:space="0" w:color="auto"/>
                  </w:divBdr>
                  <w:divsChild>
                    <w:div w:id="1316952427">
                      <w:marLeft w:val="0"/>
                      <w:marRight w:val="0"/>
                      <w:marTop w:val="0"/>
                      <w:marBottom w:val="0"/>
                      <w:divBdr>
                        <w:top w:val="none" w:sz="0" w:space="0" w:color="auto"/>
                        <w:left w:val="none" w:sz="0" w:space="0" w:color="auto"/>
                        <w:bottom w:val="none" w:sz="0" w:space="0" w:color="auto"/>
                        <w:right w:val="none" w:sz="0" w:space="0" w:color="auto"/>
                      </w:divBdr>
                    </w:div>
                  </w:divsChild>
                </w:div>
                <w:div w:id="607737435">
                  <w:marLeft w:val="0"/>
                  <w:marRight w:val="0"/>
                  <w:marTop w:val="0"/>
                  <w:marBottom w:val="0"/>
                  <w:divBdr>
                    <w:top w:val="none" w:sz="0" w:space="0" w:color="auto"/>
                    <w:left w:val="none" w:sz="0" w:space="0" w:color="auto"/>
                    <w:bottom w:val="none" w:sz="0" w:space="0" w:color="auto"/>
                    <w:right w:val="none" w:sz="0" w:space="0" w:color="auto"/>
                  </w:divBdr>
                  <w:divsChild>
                    <w:div w:id="1745566431">
                      <w:marLeft w:val="0"/>
                      <w:marRight w:val="0"/>
                      <w:marTop w:val="0"/>
                      <w:marBottom w:val="0"/>
                      <w:divBdr>
                        <w:top w:val="none" w:sz="0" w:space="0" w:color="auto"/>
                        <w:left w:val="none" w:sz="0" w:space="0" w:color="auto"/>
                        <w:bottom w:val="none" w:sz="0" w:space="0" w:color="auto"/>
                        <w:right w:val="none" w:sz="0" w:space="0" w:color="auto"/>
                      </w:divBdr>
                    </w:div>
                  </w:divsChild>
                </w:div>
                <w:div w:id="624236616">
                  <w:marLeft w:val="0"/>
                  <w:marRight w:val="0"/>
                  <w:marTop w:val="0"/>
                  <w:marBottom w:val="0"/>
                  <w:divBdr>
                    <w:top w:val="none" w:sz="0" w:space="0" w:color="auto"/>
                    <w:left w:val="none" w:sz="0" w:space="0" w:color="auto"/>
                    <w:bottom w:val="none" w:sz="0" w:space="0" w:color="auto"/>
                    <w:right w:val="none" w:sz="0" w:space="0" w:color="auto"/>
                  </w:divBdr>
                  <w:divsChild>
                    <w:div w:id="1137802530">
                      <w:marLeft w:val="0"/>
                      <w:marRight w:val="0"/>
                      <w:marTop w:val="0"/>
                      <w:marBottom w:val="0"/>
                      <w:divBdr>
                        <w:top w:val="none" w:sz="0" w:space="0" w:color="auto"/>
                        <w:left w:val="none" w:sz="0" w:space="0" w:color="auto"/>
                        <w:bottom w:val="none" w:sz="0" w:space="0" w:color="auto"/>
                        <w:right w:val="none" w:sz="0" w:space="0" w:color="auto"/>
                      </w:divBdr>
                    </w:div>
                  </w:divsChild>
                </w:div>
                <w:div w:id="648095279">
                  <w:marLeft w:val="0"/>
                  <w:marRight w:val="0"/>
                  <w:marTop w:val="0"/>
                  <w:marBottom w:val="0"/>
                  <w:divBdr>
                    <w:top w:val="none" w:sz="0" w:space="0" w:color="auto"/>
                    <w:left w:val="none" w:sz="0" w:space="0" w:color="auto"/>
                    <w:bottom w:val="none" w:sz="0" w:space="0" w:color="auto"/>
                    <w:right w:val="none" w:sz="0" w:space="0" w:color="auto"/>
                  </w:divBdr>
                  <w:divsChild>
                    <w:div w:id="55009401">
                      <w:marLeft w:val="0"/>
                      <w:marRight w:val="0"/>
                      <w:marTop w:val="0"/>
                      <w:marBottom w:val="0"/>
                      <w:divBdr>
                        <w:top w:val="none" w:sz="0" w:space="0" w:color="auto"/>
                        <w:left w:val="none" w:sz="0" w:space="0" w:color="auto"/>
                        <w:bottom w:val="none" w:sz="0" w:space="0" w:color="auto"/>
                        <w:right w:val="none" w:sz="0" w:space="0" w:color="auto"/>
                      </w:divBdr>
                    </w:div>
                  </w:divsChild>
                </w:div>
                <w:div w:id="656570092">
                  <w:marLeft w:val="0"/>
                  <w:marRight w:val="0"/>
                  <w:marTop w:val="0"/>
                  <w:marBottom w:val="0"/>
                  <w:divBdr>
                    <w:top w:val="none" w:sz="0" w:space="0" w:color="auto"/>
                    <w:left w:val="none" w:sz="0" w:space="0" w:color="auto"/>
                    <w:bottom w:val="none" w:sz="0" w:space="0" w:color="auto"/>
                    <w:right w:val="none" w:sz="0" w:space="0" w:color="auto"/>
                  </w:divBdr>
                  <w:divsChild>
                    <w:div w:id="413212044">
                      <w:marLeft w:val="0"/>
                      <w:marRight w:val="0"/>
                      <w:marTop w:val="0"/>
                      <w:marBottom w:val="0"/>
                      <w:divBdr>
                        <w:top w:val="none" w:sz="0" w:space="0" w:color="auto"/>
                        <w:left w:val="none" w:sz="0" w:space="0" w:color="auto"/>
                        <w:bottom w:val="none" w:sz="0" w:space="0" w:color="auto"/>
                        <w:right w:val="none" w:sz="0" w:space="0" w:color="auto"/>
                      </w:divBdr>
                    </w:div>
                  </w:divsChild>
                </w:div>
                <w:div w:id="671496973">
                  <w:marLeft w:val="0"/>
                  <w:marRight w:val="0"/>
                  <w:marTop w:val="0"/>
                  <w:marBottom w:val="0"/>
                  <w:divBdr>
                    <w:top w:val="none" w:sz="0" w:space="0" w:color="auto"/>
                    <w:left w:val="none" w:sz="0" w:space="0" w:color="auto"/>
                    <w:bottom w:val="none" w:sz="0" w:space="0" w:color="auto"/>
                    <w:right w:val="none" w:sz="0" w:space="0" w:color="auto"/>
                  </w:divBdr>
                  <w:divsChild>
                    <w:div w:id="844513579">
                      <w:marLeft w:val="0"/>
                      <w:marRight w:val="0"/>
                      <w:marTop w:val="0"/>
                      <w:marBottom w:val="0"/>
                      <w:divBdr>
                        <w:top w:val="none" w:sz="0" w:space="0" w:color="auto"/>
                        <w:left w:val="none" w:sz="0" w:space="0" w:color="auto"/>
                        <w:bottom w:val="none" w:sz="0" w:space="0" w:color="auto"/>
                        <w:right w:val="none" w:sz="0" w:space="0" w:color="auto"/>
                      </w:divBdr>
                    </w:div>
                  </w:divsChild>
                </w:div>
                <w:div w:id="706834054">
                  <w:marLeft w:val="0"/>
                  <w:marRight w:val="0"/>
                  <w:marTop w:val="0"/>
                  <w:marBottom w:val="0"/>
                  <w:divBdr>
                    <w:top w:val="none" w:sz="0" w:space="0" w:color="auto"/>
                    <w:left w:val="none" w:sz="0" w:space="0" w:color="auto"/>
                    <w:bottom w:val="none" w:sz="0" w:space="0" w:color="auto"/>
                    <w:right w:val="none" w:sz="0" w:space="0" w:color="auto"/>
                  </w:divBdr>
                  <w:divsChild>
                    <w:div w:id="587081421">
                      <w:marLeft w:val="0"/>
                      <w:marRight w:val="0"/>
                      <w:marTop w:val="0"/>
                      <w:marBottom w:val="0"/>
                      <w:divBdr>
                        <w:top w:val="none" w:sz="0" w:space="0" w:color="auto"/>
                        <w:left w:val="none" w:sz="0" w:space="0" w:color="auto"/>
                        <w:bottom w:val="none" w:sz="0" w:space="0" w:color="auto"/>
                        <w:right w:val="none" w:sz="0" w:space="0" w:color="auto"/>
                      </w:divBdr>
                    </w:div>
                  </w:divsChild>
                </w:div>
                <w:div w:id="712383417">
                  <w:marLeft w:val="0"/>
                  <w:marRight w:val="0"/>
                  <w:marTop w:val="0"/>
                  <w:marBottom w:val="0"/>
                  <w:divBdr>
                    <w:top w:val="none" w:sz="0" w:space="0" w:color="auto"/>
                    <w:left w:val="none" w:sz="0" w:space="0" w:color="auto"/>
                    <w:bottom w:val="none" w:sz="0" w:space="0" w:color="auto"/>
                    <w:right w:val="none" w:sz="0" w:space="0" w:color="auto"/>
                  </w:divBdr>
                  <w:divsChild>
                    <w:div w:id="1455752295">
                      <w:marLeft w:val="0"/>
                      <w:marRight w:val="0"/>
                      <w:marTop w:val="0"/>
                      <w:marBottom w:val="0"/>
                      <w:divBdr>
                        <w:top w:val="none" w:sz="0" w:space="0" w:color="auto"/>
                        <w:left w:val="none" w:sz="0" w:space="0" w:color="auto"/>
                        <w:bottom w:val="none" w:sz="0" w:space="0" w:color="auto"/>
                        <w:right w:val="none" w:sz="0" w:space="0" w:color="auto"/>
                      </w:divBdr>
                    </w:div>
                    <w:div w:id="1734888124">
                      <w:marLeft w:val="0"/>
                      <w:marRight w:val="0"/>
                      <w:marTop w:val="0"/>
                      <w:marBottom w:val="0"/>
                      <w:divBdr>
                        <w:top w:val="none" w:sz="0" w:space="0" w:color="auto"/>
                        <w:left w:val="none" w:sz="0" w:space="0" w:color="auto"/>
                        <w:bottom w:val="none" w:sz="0" w:space="0" w:color="auto"/>
                        <w:right w:val="none" w:sz="0" w:space="0" w:color="auto"/>
                      </w:divBdr>
                    </w:div>
                  </w:divsChild>
                </w:div>
                <w:div w:id="800534860">
                  <w:marLeft w:val="0"/>
                  <w:marRight w:val="0"/>
                  <w:marTop w:val="0"/>
                  <w:marBottom w:val="0"/>
                  <w:divBdr>
                    <w:top w:val="none" w:sz="0" w:space="0" w:color="auto"/>
                    <w:left w:val="none" w:sz="0" w:space="0" w:color="auto"/>
                    <w:bottom w:val="none" w:sz="0" w:space="0" w:color="auto"/>
                    <w:right w:val="none" w:sz="0" w:space="0" w:color="auto"/>
                  </w:divBdr>
                  <w:divsChild>
                    <w:div w:id="601104971">
                      <w:marLeft w:val="0"/>
                      <w:marRight w:val="0"/>
                      <w:marTop w:val="0"/>
                      <w:marBottom w:val="0"/>
                      <w:divBdr>
                        <w:top w:val="none" w:sz="0" w:space="0" w:color="auto"/>
                        <w:left w:val="none" w:sz="0" w:space="0" w:color="auto"/>
                        <w:bottom w:val="none" w:sz="0" w:space="0" w:color="auto"/>
                        <w:right w:val="none" w:sz="0" w:space="0" w:color="auto"/>
                      </w:divBdr>
                    </w:div>
                  </w:divsChild>
                </w:div>
                <w:div w:id="804935912">
                  <w:marLeft w:val="0"/>
                  <w:marRight w:val="0"/>
                  <w:marTop w:val="0"/>
                  <w:marBottom w:val="0"/>
                  <w:divBdr>
                    <w:top w:val="none" w:sz="0" w:space="0" w:color="auto"/>
                    <w:left w:val="none" w:sz="0" w:space="0" w:color="auto"/>
                    <w:bottom w:val="none" w:sz="0" w:space="0" w:color="auto"/>
                    <w:right w:val="none" w:sz="0" w:space="0" w:color="auto"/>
                  </w:divBdr>
                  <w:divsChild>
                    <w:div w:id="416250850">
                      <w:marLeft w:val="0"/>
                      <w:marRight w:val="0"/>
                      <w:marTop w:val="0"/>
                      <w:marBottom w:val="0"/>
                      <w:divBdr>
                        <w:top w:val="none" w:sz="0" w:space="0" w:color="auto"/>
                        <w:left w:val="none" w:sz="0" w:space="0" w:color="auto"/>
                        <w:bottom w:val="none" w:sz="0" w:space="0" w:color="auto"/>
                        <w:right w:val="none" w:sz="0" w:space="0" w:color="auto"/>
                      </w:divBdr>
                    </w:div>
                  </w:divsChild>
                </w:div>
                <w:div w:id="816343899">
                  <w:marLeft w:val="0"/>
                  <w:marRight w:val="0"/>
                  <w:marTop w:val="0"/>
                  <w:marBottom w:val="0"/>
                  <w:divBdr>
                    <w:top w:val="none" w:sz="0" w:space="0" w:color="auto"/>
                    <w:left w:val="none" w:sz="0" w:space="0" w:color="auto"/>
                    <w:bottom w:val="none" w:sz="0" w:space="0" w:color="auto"/>
                    <w:right w:val="none" w:sz="0" w:space="0" w:color="auto"/>
                  </w:divBdr>
                  <w:divsChild>
                    <w:div w:id="2078552546">
                      <w:marLeft w:val="0"/>
                      <w:marRight w:val="0"/>
                      <w:marTop w:val="0"/>
                      <w:marBottom w:val="0"/>
                      <w:divBdr>
                        <w:top w:val="none" w:sz="0" w:space="0" w:color="auto"/>
                        <w:left w:val="none" w:sz="0" w:space="0" w:color="auto"/>
                        <w:bottom w:val="none" w:sz="0" w:space="0" w:color="auto"/>
                        <w:right w:val="none" w:sz="0" w:space="0" w:color="auto"/>
                      </w:divBdr>
                    </w:div>
                  </w:divsChild>
                </w:div>
                <w:div w:id="821627233">
                  <w:marLeft w:val="0"/>
                  <w:marRight w:val="0"/>
                  <w:marTop w:val="0"/>
                  <w:marBottom w:val="0"/>
                  <w:divBdr>
                    <w:top w:val="none" w:sz="0" w:space="0" w:color="auto"/>
                    <w:left w:val="none" w:sz="0" w:space="0" w:color="auto"/>
                    <w:bottom w:val="none" w:sz="0" w:space="0" w:color="auto"/>
                    <w:right w:val="none" w:sz="0" w:space="0" w:color="auto"/>
                  </w:divBdr>
                  <w:divsChild>
                    <w:div w:id="427048368">
                      <w:marLeft w:val="0"/>
                      <w:marRight w:val="0"/>
                      <w:marTop w:val="0"/>
                      <w:marBottom w:val="0"/>
                      <w:divBdr>
                        <w:top w:val="none" w:sz="0" w:space="0" w:color="auto"/>
                        <w:left w:val="none" w:sz="0" w:space="0" w:color="auto"/>
                        <w:bottom w:val="none" w:sz="0" w:space="0" w:color="auto"/>
                        <w:right w:val="none" w:sz="0" w:space="0" w:color="auto"/>
                      </w:divBdr>
                    </w:div>
                  </w:divsChild>
                </w:div>
                <w:div w:id="872965214">
                  <w:marLeft w:val="0"/>
                  <w:marRight w:val="0"/>
                  <w:marTop w:val="0"/>
                  <w:marBottom w:val="0"/>
                  <w:divBdr>
                    <w:top w:val="none" w:sz="0" w:space="0" w:color="auto"/>
                    <w:left w:val="none" w:sz="0" w:space="0" w:color="auto"/>
                    <w:bottom w:val="none" w:sz="0" w:space="0" w:color="auto"/>
                    <w:right w:val="none" w:sz="0" w:space="0" w:color="auto"/>
                  </w:divBdr>
                  <w:divsChild>
                    <w:div w:id="1966547308">
                      <w:marLeft w:val="0"/>
                      <w:marRight w:val="0"/>
                      <w:marTop w:val="0"/>
                      <w:marBottom w:val="0"/>
                      <w:divBdr>
                        <w:top w:val="none" w:sz="0" w:space="0" w:color="auto"/>
                        <w:left w:val="none" w:sz="0" w:space="0" w:color="auto"/>
                        <w:bottom w:val="none" w:sz="0" w:space="0" w:color="auto"/>
                        <w:right w:val="none" w:sz="0" w:space="0" w:color="auto"/>
                      </w:divBdr>
                    </w:div>
                  </w:divsChild>
                </w:div>
                <w:div w:id="1178619328">
                  <w:marLeft w:val="0"/>
                  <w:marRight w:val="0"/>
                  <w:marTop w:val="0"/>
                  <w:marBottom w:val="0"/>
                  <w:divBdr>
                    <w:top w:val="none" w:sz="0" w:space="0" w:color="auto"/>
                    <w:left w:val="none" w:sz="0" w:space="0" w:color="auto"/>
                    <w:bottom w:val="none" w:sz="0" w:space="0" w:color="auto"/>
                    <w:right w:val="none" w:sz="0" w:space="0" w:color="auto"/>
                  </w:divBdr>
                  <w:divsChild>
                    <w:div w:id="743381990">
                      <w:marLeft w:val="0"/>
                      <w:marRight w:val="0"/>
                      <w:marTop w:val="0"/>
                      <w:marBottom w:val="0"/>
                      <w:divBdr>
                        <w:top w:val="none" w:sz="0" w:space="0" w:color="auto"/>
                        <w:left w:val="none" w:sz="0" w:space="0" w:color="auto"/>
                        <w:bottom w:val="none" w:sz="0" w:space="0" w:color="auto"/>
                        <w:right w:val="none" w:sz="0" w:space="0" w:color="auto"/>
                      </w:divBdr>
                    </w:div>
                  </w:divsChild>
                </w:div>
                <w:div w:id="1230194068">
                  <w:marLeft w:val="0"/>
                  <w:marRight w:val="0"/>
                  <w:marTop w:val="0"/>
                  <w:marBottom w:val="0"/>
                  <w:divBdr>
                    <w:top w:val="none" w:sz="0" w:space="0" w:color="auto"/>
                    <w:left w:val="none" w:sz="0" w:space="0" w:color="auto"/>
                    <w:bottom w:val="none" w:sz="0" w:space="0" w:color="auto"/>
                    <w:right w:val="none" w:sz="0" w:space="0" w:color="auto"/>
                  </w:divBdr>
                  <w:divsChild>
                    <w:div w:id="1599361382">
                      <w:marLeft w:val="0"/>
                      <w:marRight w:val="0"/>
                      <w:marTop w:val="0"/>
                      <w:marBottom w:val="0"/>
                      <w:divBdr>
                        <w:top w:val="none" w:sz="0" w:space="0" w:color="auto"/>
                        <w:left w:val="none" w:sz="0" w:space="0" w:color="auto"/>
                        <w:bottom w:val="none" w:sz="0" w:space="0" w:color="auto"/>
                        <w:right w:val="none" w:sz="0" w:space="0" w:color="auto"/>
                      </w:divBdr>
                    </w:div>
                  </w:divsChild>
                </w:div>
                <w:div w:id="1280529625">
                  <w:marLeft w:val="0"/>
                  <w:marRight w:val="0"/>
                  <w:marTop w:val="0"/>
                  <w:marBottom w:val="0"/>
                  <w:divBdr>
                    <w:top w:val="none" w:sz="0" w:space="0" w:color="auto"/>
                    <w:left w:val="none" w:sz="0" w:space="0" w:color="auto"/>
                    <w:bottom w:val="none" w:sz="0" w:space="0" w:color="auto"/>
                    <w:right w:val="none" w:sz="0" w:space="0" w:color="auto"/>
                  </w:divBdr>
                  <w:divsChild>
                    <w:div w:id="580599040">
                      <w:marLeft w:val="0"/>
                      <w:marRight w:val="0"/>
                      <w:marTop w:val="0"/>
                      <w:marBottom w:val="0"/>
                      <w:divBdr>
                        <w:top w:val="none" w:sz="0" w:space="0" w:color="auto"/>
                        <w:left w:val="none" w:sz="0" w:space="0" w:color="auto"/>
                        <w:bottom w:val="none" w:sz="0" w:space="0" w:color="auto"/>
                        <w:right w:val="none" w:sz="0" w:space="0" w:color="auto"/>
                      </w:divBdr>
                    </w:div>
                  </w:divsChild>
                </w:div>
                <w:div w:id="1313296965">
                  <w:marLeft w:val="0"/>
                  <w:marRight w:val="0"/>
                  <w:marTop w:val="0"/>
                  <w:marBottom w:val="0"/>
                  <w:divBdr>
                    <w:top w:val="none" w:sz="0" w:space="0" w:color="auto"/>
                    <w:left w:val="none" w:sz="0" w:space="0" w:color="auto"/>
                    <w:bottom w:val="none" w:sz="0" w:space="0" w:color="auto"/>
                    <w:right w:val="none" w:sz="0" w:space="0" w:color="auto"/>
                  </w:divBdr>
                  <w:divsChild>
                    <w:div w:id="461534321">
                      <w:marLeft w:val="0"/>
                      <w:marRight w:val="0"/>
                      <w:marTop w:val="0"/>
                      <w:marBottom w:val="0"/>
                      <w:divBdr>
                        <w:top w:val="none" w:sz="0" w:space="0" w:color="auto"/>
                        <w:left w:val="none" w:sz="0" w:space="0" w:color="auto"/>
                        <w:bottom w:val="none" w:sz="0" w:space="0" w:color="auto"/>
                        <w:right w:val="none" w:sz="0" w:space="0" w:color="auto"/>
                      </w:divBdr>
                    </w:div>
                  </w:divsChild>
                </w:div>
                <w:div w:id="1322537208">
                  <w:marLeft w:val="0"/>
                  <w:marRight w:val="0"/>
                  <w:marTop w:val="0"/>
                  <w:marBottom w:val="0"/>
                  <w:divBdr>
                    <w:top w:val="none" w:sz="0" w:space="0" w:color="auto"/>
                    <w:left w:val="none" w:sz="0" w:space="0" w:color="auto"/>
                    <w:bottom w:val="none" w:sz="0" w:space="0" w:color="auto"/>
                    <w:right w:val="none" w:sz="0" w:space="0" w:color="auto"/>
                  </w:divBdr>
                  <w:divsChild>
                    <w:div w:id="917128075">
                      <w:marLeft w:val="0"/>
                      <w:marRight w:val="0"/>
                      <w:marTop w:val="0"/>
                      <w:marBottom w:val="0"/>
                      <w:divBdr>
                        <w:top w:val="none" w:sz="0" w:space="0" w:color="auto"/>
                        <w:left w:val="none" w:sz="0" w:space="0" w:color="auto"/>
                        <w:bottom w:val="none" w:sz="0" w:space="0" w:color="auto"/>
                        <w:right w:val="none" w:sz="0" w:space="0" w:color="auto"/>
                      </w:divBdr>
                    </w:div>
                  </w:divsChild>
                </w:div>
                <w:div w:id="1339893543">
                  <w:marLeft w:val="0"/>
                  <w:marRight w:val="0"/>
                  <w:marTop w:val="0"/>
                  <w:marBottom w:val="0"/>
                  <w:divBdr>
                    <w:top w:val="none" w:sz="0" w:space="0" w:color="auto"/>
                    <w:left w:val="none" w:sz="0" w:space="0" w:color="auto"/>
                    <w:bottom w:val="none" w:sz="0" w:space="0" w:color="auto"/>
                    <w:right w:val="none" w:sz="0" w:space="0" w:color="auto"/>
                  </w:divBdr>
                  <w:divsChild>
                    <w:div w:id="20787709">
                      <w:marLeft w:val="0"/>
                      <w:marRight w:val="0"/>
                      <w:marTop w:val="0"/>
                      <w:marBottom w:val="0"/>
                      <w:divBdr>
                        <w:top w:val="none" w:sz="0" w:space="0" w:color="auto"/>
                        <w:left w:val="none" w:sz="0" w:space="0" w:color="auto"/>
                        <w:bottom w:val="none" w:sz="0" w:space="0" w:color="auto"/>
                        <w:right w:val="none" w:sz="0" w:space="0" w:color="auto"/>
                      </w:divBdr>
                    </w:div>
                  </w:divsChild>
                </w:div>
                <w:div w:id="1351487927">
                  <w:marLeft w:val="0"/>
                  <w:marRight w:val="0"/>
                  <w:marTop w:val="0"/>
                  <w:marBottom w:val="0"/>
                  <w:divBdr>
                    <w:top w:val="none" w:sz="0" w:space="0" w:color="auto"/>
                    <w:left w:val="none" w:sz="0" w:space="0" w:color="auto"/>
                    <w:bottom w:val="none" w:sz="0" w:space="0" w:color="auto"/>
                    <w:right w:val="none" w:sz="0" w:space="0" w:color="auto"/>
                  </w:divBdr>
                  <w:divsChild>
                    <w:div w:id="1891917963">
                      <w:marLeft w:val="0"/>
                      <w:marRight w:val="0"/>
                      <w:marTop w:val="0"/>
                      <w:marBottom w:val="0"/>
                      <w:divBdr>
                        <w:top w:val="none" w:sz="0" w:space="0" w:color="auto"/>
                        <w:left w:val="none" w:sz="0" w:space="0" w:color="auto"/>
                        <w:bottom w:val="none" w:sz="0" w:space="0" w:color="auto"/>
                        <w:right w:val="none" w:sz="0" w:space="0" w:color="auto"/>
                      </w:divBdr>
                    </w:div>
                  </w:divsChild>
                </w:div>
                <w:div w:id="1393693174">
                  <w:marLeft w:val="0"/>
                  <w:marRight w:val="0"/>
                  <w:marTop w:val="0"/>
                  <w:marBottom w:val="0"/>
                  <w:divBdr>
                    <w:top w:val="none" w:sz="0" w:space="0" w:color="auto"/>
                    <w:left w:val="none" w:sz="0" w:space="0" w:color="auto"/>
                    <w:bottom w:val="none" w:sz="0" w:space="0" w:color="auto"/>
                    <w:right w:val="none" w:sz="0" w:space="0" w:color="auto"/>
                  </w:divBdr>
                  <w:divsChild>
                    <w:div w:id="1503005295">
                      <w:marLeft w:val="0"/>
                      <w:marRight w:val="0"/>
                      <w:marTop w:val="0"/>
                      <w:marBottom w:val="0"/>
                      <w:divBdr>
                        <w:top w:val="none" w:sz="0" w:space="0" w:color="auto"/>
                        <w:left w:val="none" w:sz="0" w:space="0" w:color="auto"/>
                        <w:bottom w:val="none" w:sz="0" w:space="0" w:color="auto"/>
                        <w:right w:val="none" w:sz="0" w:space="0" w:color="auto"/>
                      </w:divBdr>
                    </w:div>
                  </w:divsChild>
                </w:div>
                <w:div w:id="1484739010">
                  <w:marLeft w:val="0"/>
                  <w:marRight w:val="0"/>
                  <w:marTop w:val="0"/>
                  <w:marBottom w:val="0"/>
                  <w:divBdr>
                    <w:top w:val="none" w:sz="0" w:space="0" w:color="auto"/>
                    <w:left w:val="none" w:sz="0" w:space="0" w:color="auto"/>
                    <w:bottom w:val="none" w:sz="0" w:space="0" w:color="auto"/>
                    <w:right w:val="none" w:sz="0" w:space="0" w:color="auto"/>
                  </w:divBdr>
                  <w:divsChild>
                    <w:div w:id="736051991">
                      <w:marLeft w:val="0"/>
                      <w:marRight w:val="0"/>
                      <w:marTop w:val="0"/>
                      <w:marBottom w:val="0"/>
                      <w:divBdr>
                        <w:top w:val="none" w:sz="0" w:space="0" w:color="auto"/>
                        <w:left w:val="none" w:sz="0" w:space="0" w:color="auto"/>
                        <w:bottom w:val="none" w:sz="0" w:space="0" w:color="auto"/>
                        <w:right w:val="none" w:sz="0" w:space="0" w:color="auto"/>
                      </w:divBdr>
                    </w:div>
                  </w:divsChild>
                </w:div>
                <w:div w:id="1494027099">
                  <w:marLeft w:val="0"/>
                  <w:marRight w:val="0"/>
                  <w:marTop w:val="0"/>
                  <w:marBottom w:val="0"/>
                  <w:divBdr>
                    <w:top w:val="none" w:sz="0" w:space="0" w:color="auto"/>
                    <w:left w:val="none" w:sz="0" w:space="0" w:color="auto"/>
                    <w:bottom w:val="none" w:sz="0" w:space="0" w:color="auto"/>
                    <w:right w:val="none" w:sz="0" w:space="0" w:color="auto"/>
                  </w:divBdr>
                  <w:divsChild>
                    <w:div w:id="1031153836">
                      <w:marLeft w:val="0"/>
                      <w:marRight w:val="0"/>
                      <w:marTop w:val="0"/>
                      <w:marBottom w:val="0"/>
                      <w:divBdr>
                        <w:top w:val="none" w:sz="0" w:space="0" w:color="auto"/>
                        <w:left w:val="none" w:sz="0" w:space="0" w:color="auto"/>
                        <w:bottom w:val="none" w:sz="0" w:space="0" w:color="auto"/>
                        <w:right w:val="none" w:sz="0" w:space="0" w:color="auto"/>
                      </w:divBdr>
                    </w:div>
                  </w:divsChild>
                </w:div>
                <w:div w:id="1521122287">
                  <w:marLeft w:val="0"/>
                  <w:marRight w:val="0"/>
                  <w:marTop w:val="0"/>
                  <w:marBottom w:val="0"/>
                  <w:divBdr>
                    <w:top w:val="none" w:sz="0" w:space="0" w:color="auto"/>
                    <w:left w:val="none" w:sz="0" w:space="0" w:color="auto"/>
                    <w:bottom w:val="none" w:sz="0" w:space="0" w:color="auto"/>
                    <w:right w:val="none" w:sz="0" w:space="0" w:color="auto"/>
                  </w:divBdr>
                  <w:divsChild>
                    <w:div w:id="505632980">
                      <w:marLeft w:val="0"/>
                      <w:marRight w:val="0"/>
                      <w:marTop w:val="0"/>
                      <w:marBottom w:val="0"/>
                      <w:divBdr>
                        <w:top w:val="none" w:sz="0" w:space="0" w:color="auto"/>
                        <w:left w:val="none" w:sz="0" w:space="0" w:color="auto"/>
                        <w:bottom w:val="none" w:sz="0" w:space="0" w:color="auto"/>
                        <w:right w:val="none" w:sz="0" w:space="0" w:color="auto"/>
                      </w:divBdr>
                    </w:div>
                  </w:divsChild>
                </w:div>
                <w:div w:id="1536575147">
                  <w:marLeft w:val="0"/>
                  <w:marRight w:val="0"/>
                  <w:marTop w:val="0"/>
                  <w:marBottom w:val="0"/>
                  <w:divBdr>
                    <w:top w:val="none" w:sz="0" w:space="0" w:color="auto"/>
                    <w:left w:val="none" w:sz="0" w:space="0" w:color="auto"/>
                    <w:bottom w:val="none" w:sz="0" w:space="0" w:color="auto"/>
                    <w:right w:val="none" w:sz="0" w:space="0" w:color="auto"/>
                  </w:divBdr>
                  <w:divsChild>
                    <w:div w:id="1885098873">
                      <w:marLeft w:val="0"/>
                      <w:marRight w:val="0"/>
                      <w:marTop w:val="0"/>
                      <w:marBottom w:val="0"/>
                      <w:divBdr>
                        <w:top w:val="none" w:sz="0" w:space="0" w:color="auto"/>
                        <w:left w:val="none" w:sz="0" w:space="0" w:color="auto"/>
                        <w:bottom w:val="none" w:sz="0" w:space="0" w:color="auto"/>
                        <w:right w:val="none" w:sz="0" w:space="0" w:color="auto"/>
                      </w:divBdr>
                    </w:div>
                  </w:divsChild>
                </w:div>
                <w:div w:id="1541359870">
                  <w:marLeft w:val="0"/>
                  <w:marRight w:val="0"/>
                  <w:marTop w:val="0"/>
                  <w:marBottom w:val="0"/>
                  <w:divBdr>
                    <w:top w:val="none" w:sz="0" w:space="0" w:color="auto"/>
                    <w:left w:val="none" w:sz="0" w:space="0" w:color="auto"/>
                    <w:bottom w:val="none" w:sz="0" w:space="0" w:color="auto"/>
                    <w:right w:val="none" w:sz="0" w:space="0" w:color="auto"/>
                  </w:divBdr>
                  <w:divsChild>
                    <w:div w:id="731348820">
                      <w:marLeft w:val="0"/>
                      <w:marRight w:val="0"/>
                      <w:marTop w:val="0"/>
                      <w:marBottom w:val="0"/>
                      <w:divBdr>
                        <w:top w:val="none" w:sz="0" w:space="0" w:color="auto"/>
                        <w:left w:val="none" w:sz="0" w:space="0" w:color="auto"/>
                        <w:bottom w:val="none" w:sz="0" w:space="0" w:color="auto"/>
                        <w:right w:val="none" w:sz="0" w:space="0" w:color="auto"/>
                      </w:divBdr>
                    </w:div>
                  </w:divsChild>
                </w:div>
                <w:div w:id="1591695756">
                  <w:marLeft w:val="0"/>
                  <w:marRight w:val="0"/>
                  <w:marTop w:val="0"/>
                  <w:marBottom w:val="0"/>
                  <w:divBdr>
                    <w:top w:val="none" w:sz="0" w:space="0" w:color="auto"/>
                    <w:left w:val="none" w:sz="0" w:space="0" w:color="auto"/>
                    <w:bottom w:val="none" w:sz="0" w:space="0" w:color="auto"/>
                    <w:right w:val="none" w:sz="0" w:space="0" w:color="auto"/>
                  </w:divBdr>
                  <w:divsChild>
                    <w:div w:id="665399585">
                      <w:marLeft w:val="0"/>
                      <w:marRight w:val="0"/>
                      <w:marTop w:val="0"/>
                      <w:marBottom w:val="0"/>
                      <w:divBdr>
                        <w:top w:val="none" w:sz="0" w:space="0" w:color="auto"/>
                        <w:left w:val="none" w:sz="0" w:space="0" w:color="auto"/>
                        <w:bottom w:val="none" w:sz="0" w:space="0" w:color="auto"/>
                        <w:right w:val="none" w:sz="0" w:space="0" w:color="auto"/>
                      </w:divBdr>
                    </w:div>
                  </w:divsChild>
                </w:div>
                <w:div w:id="1623270038">
                  <w:marLeft w:val="0"/>
                  <w:marRight w:val="0"/>
                  <w:marTop w:val="0"/>
                  <w:marBottom w:val="0"/>
                  <w:divBdr>
                    <w:top w:val="none" w:sz="0" w:space="0" w:color="auto"/>
                    <w:left w:val="none" w:sz="0" w:space="0" w:color="auto"/>
                    <w:bottom w:val="none" w:sz="0" w:space="0" w:color="auto"/>
                    <w:right w:val="none" w:sz="0" w:space="0" w:color="auto"/>
                  </w:divBdr>
                  <w:divsChild>
                    <w:div w:id="856189708">
                      <w:marLeft w:val="0"/>
                      <w:marRight w:val="0"/>
                      <w:marTop w:val="0"/>
                      <w:marBottom w:val="0"/>
                      <w:divBdr>
                        <w:top w:val="none" w:sz="0" w:space="0" w:color="auto"/>
                        <w:left w:val="none" w:sz="0" w:space="0" w:color="auto"/>
                        <w:bottom w:val="none" w:sz="0" w:space="0" w:color="auto"/>
                        <w:right w:val="none" w:sz="0" w:space="0" w:color="auto"/>
                      </w:divBdr>
                    </w:div>
                  </w:divsChild>
                </w:div>
                <w:div w:id="1684699374">
                  <w:marLeft w:val="0"/>
                  <w:marRight w:val="0"/>
                  <w:marTop w:val="0"/>
                  <w:marBottom w:val="0"/>
                  <w:divBdr>
                    <w:top w:val="none" w:sz="0" w:space="0" w:color="auto"/>
                    <w:left w:val="none" w:sz="0" w:space="0" w:color="auto"/>
                    <w:bottom w:val="none" w:sz="0" w:space="0" w:color="auto"/>
                    <w:right w:val="none" w:sz="0" w:space="0" w:color="auto"/>
                  </w:divBdr>
                  <w:divsChild>
                    <w:div w:id="869226074">
                      <w:marLeft w:val="0"/>
                      <w:marRight w:val="0"/>
                      <w:marTop w:val="0"/>
                      <w:marBottom w:val="0"/>
                      <w:divBdr>
                        <w:top w:val="none" w:sz="0" w:space="0" w:color="auto"/>
                        <w:left w:val="none" w:sz="0" w:space="0" w:color="auto"/>
                        <w:bottom w:val="none" w:sz="0" w:space="0" w:color="auto"/>
                        <w:right w:val="none" w:sz="0" w:space="0" w:color="auto"/>
                      </w:divBdr>
                    </w:div>
                  </w:divsChild>
                </w:div>
                <w:div w:id="1693532043">
                  <w:marLeft w:val="0"/>
                  <w:marRight w:val="0"/>
                  <w:marTop w:val="0"/>
                  <w:marBottom w:val="0"/>
                  <w:divBdr>
                    <w:top w:val="none" w:sz="0" w:space="0" w:color="auto"/>
                    <w:left w:val="none" w:sz="0" w:space="0" w:color="auto"/>
                    <w:bottom w:val="none" w:sz="0" w:space="0" w:color="auto"/>
                    <w:right w:val="none" w:sz="0" w:space="0" w:color="auto"/>
                  </w:divBdr>
                  <w:divsChild>
                    <w:div w:id="1370837821">
                      <w:marLeft w:val="0"/>
                      <w:marRight w:val="0"/>
                      <w:marTop w:val="0"/>
                      <w:marBottom w:val="0"/>
                      <w:divBdr>
                        <w:top w:val="none" w:sz="0" w:space="0" w:color="auto"/>
                        <w:left w:val="none" w:sz="0" w:space="0" w:color="auto"/>
                        <w:bottom w:val="none" w:sz="0" w:space="0" w:color="auto"/>
                        <w:right w:val="none" w:sz="0" w:space="0" w:color="auto"/>
                      </w:divBdr>
                    </w:div>
                  </w:divsChild>
                </w:div>
                <w:div w:id="1699817689">
                  <w:marLeft w:val="0"/>
                  <w:marRight w:val="0"/>
                  <w:marTop w:val="0"/>
                  <w:marBottom w:val="0"/>
                  <w:divBdr>
                    <w:top w:val="none" w:sz="0" w:space="0" w:color="auto"/>
                    <w:left w:val="none" w:sz="0" w:space="0" w:color="auto"/>
                    <w:bottom w:val="none" w:sz="0" w:space="0" w:color="auto"/>
                    <w:right w:val="none" w:sz="0" w:space="0" w:color="auto"/>
                  </w:divBdr>
                  <w:divsChild>
                    <w:div w:id="519317970">
                      <w:marLeft w:val="0"/>
                      <w:marRight w:val="0"/>
                      <w:marTop w:val="0"/>
                      <w:marBottom w:val="0"/>
                      <w:divBdr>
                        <w:top w:val="none" w:sz="0" w:space="0" w:color="auto"/>
                        <w:left w:val="none" w:sz="0" w:space="0" w:color="auto"/>
                        <w:bottom w:val="none" w:sz="0" w:space="0" w:color="auto"/>
                        <w:right w:val="none" w:sz="0" w:space="0" w:color="auto"/>
                      </w:divBdr>
                    </w:div>
                  </w:divsChild>
                </w:div>
                <w:div w:id="1742143575">
                  <w:marLeft w:val="0"/>
                  <w:marRight w:val="0"/>
                  <w:marTop w:val="0"/>
                  <w:marBottom w:val="0"/>
                  <w:divBdr>
                    <w:top w:val="none" w:sz="0" w:space="0" w:color="auto"/>
                    <w:left w:val="none" w:sz="0" w:space="0" w:color="auto"/>
                    <w:bottom w:val="none" w:sz="0" w:space="0" w:color="auto"/>
                    <w:right w:val="none" w:sz="0" w:space="0" w:color="auto"/>
                  </w:divBdr>
                  <w:divsChild>
                    <w:div w:id="1065760454">
                      <w:marLeft w:val="0"/>
                      <w:marRight w:val="0"/>
                      <w:marTop w:val="0"/>
                      <w:marBottom w:val="0"/>
                      <w:divBdr>
                        <w:top w:val="none" w:sz="0" w:space="0" w:color="auto"/>
                        <w:left w:val="none" w:sz="0" w:space="0" w:color="auto"/>
                        <w:bottom w:val="none" w:sz="0" w:space="0" w:color="auto"/>
                        <w:right w:val="none" w:sz="0" w:space="0" w:color="auto"/>
                      </w:divBdr>
                    </w:div>
                  </w:divsChild>
                </w:div>
                <w:div w:id="1786732939">
                  <w:marLeft w:val="0"/>
                  <w:marRight w:val="0"/>
                  <w:marTop w:val="0"/>
                  <w:marBottom w:val="0"/>
                  <w:divBdr>
                    <w:top w:val="none" w:sz="0" w:space="0" w:color="auto"/>
                    <w:left w:val="none" w:sz="0" w:space="0" w:color="auto"/>
                    <w:bottom w:val="none" w:sz="0" w:space="0" w:color="auto"/>
                    <w:right w:val="none" w:sz="0" w:space="0" w:color="auto"/>
                  </w:divBdr>
                  <w:divsChild>
                    <w:div w:id="1622423111">
                      <w:marLeft w:val="0"/>
                      <w:marRight w:val="0"/>
                      <w:marTop w:val="0"/>
                      <w:marBottom w:val="0"/>
                      <w:divBdr>
                        <w:top w:val="none" w:sz="0" w:space="0" w:color="auto"/>
                        <w:left w:val="none" w:sz="0" w:space="0" w:color="auto"/>
                        <w:bottom w:val="none" w:sz="0" w:space="0" w:color="auto"/>
                        <w:right w:val="none" w:sz="0" w:space="0" w:color="auto"/>
                      </w:divBdr>
                    </w:div>
                  </w:divsChild>
                </w:div>
                <w:div w:id="1851487037">
                  <w:marLeft w:val="0"/>
                  <w:marRight w:val="0"/>
                  <w:marTop w:val="0"/>
                  <w:marBottom w:val="0"/>
                  <w:divBdr>
                    <w:top w:val="none" w:sz="0" w:space="0" w:color="auto"/>
                    <w:left w:val="none" w:sz="0" w:space="0" w:color="auto"/>
                    <w:bottom w:val="none" w:sz="0" w:space="0" w:color="auto"/>
                    <w:right w:val="none" w:sz="0" w:space="0" w:color="auto"/>
                  </w:divBdr>
                  <w:divsChild>
                    <w:div w:id="510723816">
                      <w:marLeft w:val="0"/>
                      <w:marRight w:val="0"/>
                      <w:marTop w:val="0"/>
                      <w:marBottom w:val="0"/>
                      <w:divBdr>
                        <w:top w:val="none" w:sz="0" w:space="0" w:color="auto"/>
                        <w:left w:val="none" w:sz="0" w:space="0" w:color="auto"/>
                        <w:bottom w:val="none" w:sz="0" w:space="0" w:color="auto"/>
                        <w:right w:val="none" w:sz="0" w:space="0" w:color="auto"/>
                      </w:divBdr>
                    </w:div>
                  </w:divsChild>
                </w:div>
                <w:div w:id="1854151541">
                  <w:marLeft w:val="0"/>
                  <w:marRight w:val="0"/>
                  <w:marTop w:val="0"/>
                  <w:marBottom w:val="0"/>
                  <w:divBdr>
                    <w:top w:val="none" w:sz="0" w:space="0" w:color="auto"/>
                    <w:left w:val="none" w:sz="0" w:space="0" w:color="auto"/>
                    <w:bottom w:val="none" w:sz="0" w:space="0" w:color="auto"/>
                    <w:right w:val="none" w:sz="0" w:space="0" w:color="auto"/>
                  </w:divBdr>
                  <w:divsChild>
                    <w:div w:id="1519155948">
                      <w:marLeft w:val="0"/>
                      <w:marRight w:val="0"/>
                      <w:marTop w:val="0"/>
                      <w:marBottom w:val="0"/>
                      <w:divBdr>
                        <w:top w:val="none" w:sz="0" w:space="0" w:color="auto"/>
                        <w:left w:val="none" w:sz="0" w:space="0" w:color="auto"/>
                        <w:bottom w:val="none" w:sz="0" w:space="0" w:color="auto"/>
                        <w:right w:val="none" w:sz="0" w:space="0" w:color="auto"/>
                      </w:divBdr>
                    </w:div>
                  </w:divsChild>
                </w:div>
                <w:div w:id="1920556998">
                  <w:marLeft w:val="0"/>
                  <w:marRight w:val="0"/>
                  <w:marTop w:val="0"/>
                  <w:marBottom w:val="0"/>
                  <w:divBdr>
                    <w:top w:val="none" w:sz="0" w:space="0" w:color="auto"/>
                    <w:left w:val="none" w:sz="0" w:space="0" w:color="auto"/>
                    <w:bottom w:val="none" w:sz="0" w:space="0" w:color="auto"/>
                    <w:right w:val="none" w:sz="0" w:space="0" w:color="auto"/>
                  </w:divBdr>
                  <w:divsChild>
                    <w:div w:id="1154298650">
                      <w:marLeft w:val="0"/>
                      <w:marRight w:val="0"/>
                      <w:marTop w:val="0"/>
                      <w:marBottom w:val="0"/>
                      <w:divBdr>
                        <w:top w:val="none" w:sz="0" w:space="0" w:color="auto"/>
                        <w:left w:val="none" w:sz="0" w:space="0" w:color="auto"/>
                        <w:bottom w:val="none" w:sz="0" w:space="0" w:color="auto"/>
                        <w:right w:val="none" w:sz="0" w:space="0" w:color="auto"/>
                      </w:divBdr>
                    </w:div>
                  </w:divsChild>
                </w:div>
                <w:div w:id="1937250983">
                  <w:marLeft w:val="0"/>
                  <w:marRight w:val="0"/>
                  <w:marTop w:val="0"/>
                  <w:marBottom w:val="0"/>
                  <w:divBdr>
                    <w:top w:val="none" w:sz="0" w:space="0" w:color="auto"/>
                    <w:left w:val="none" w:sz="0" w:space="0" w:color="auto"/>
                    <w:bottom w:val="none" w:sz="0" w:space="0" w:color="auto"/>
                    <w:right w:val="none" w:sz="0" w:space="0" w:color="auto"/>
                  </w:divBdr>
                  <w:divsChild>
                    <w:div w:id="1132402696">
                      <w:marLeft w:val="0"/>
                      <w:marRight w:val="0"/>
                      <w:marTop w:val="0"/>
                      <w:marBottom w:val="0"/>
                      <w:divBdr>
                        <w:top w:val="none" w:sz="0" w:space="0" w:color="auto"/>
                        <w:left w:val="none" w:sz="0" w:space="0" w:color="auto"/>
                        <w:bottom w:val="none" w:sz="0" w:space="0" w:color="auto"/>
                        <w:right w:val="none" w:sz="0" w:space="0" w:color="auto"/>
                      </w:divBdr>
                    </w:div>
                  </w:divsChild>
                </w:div>
                <w:div w:id="1997686576">
                  <w:marLeft w:val="0"/>
                  <w:marRight w:val="0"/>
                  <w:marTop w:val="0"/>
                  <w:marBottom w:val="0"/>
                  <w:divBdr>
                    <w:top w:val="none" w:sz="0" w:space="0" w:color="auto"/>
                    <w:left w:val="none" w:sz="0" w:space="0" w:color="auto"/>
                    <w:bottom w:val="none" w:sz="0" w:space="0" w:color="auto"/>
                    <w:right w:val="none" w:sz="0" w:space="0" w:color="auto"/>
                  </w:divBdr>
                  <w:divsChild>
                    <w:div w:id="586426714">
                      <w:marLeft w:val="0"/>
                      <w:marRight w:val="0"/>
                      <w:marTop w:val="0"/>
                      <w:marBottom w:val="0"/>
                      <w:divBdr>
                        <w:top w:val="none" w:sz="0" w:space="0" w:color="auto"/>
                        <w:left w:val="none" w:sz="0" w:space="0" w:color="auto"/>
                        <w:bottom w:val="none" w:sz="0" w:space="0" w:color="auto"/>
                        <w:right w:val="none" w:sz="0" w:space="0" w:color="auto"/>
                      </w:divBdr>
                    </w:div>
                  </w:divsChild>
                </w:div>
                <w:div w:id="1999843599">
                  <w:marLeft w:val="0"/>
                  <w:marRight w:val="0"/>
                  <w:marTop w:val="0"/>
                  <w:marBottom w:val="0"/>
                  <w:divBdr>
                    <w:top w:val="none" w:sz="0" w:space="0" w:color="auto"/>
                    <w:left w:val="none" w:sz="0" w:space="0" w:color="auto"/>
                    <w:bottom w:val="none" w:sz="0" w:space="0" w:color="auto"/>
                    <w:right w:val="none" w:sz="0" w:space="0" w:color="auto"/>
                  </w:divBdr>
                  <w:divsChild>
                    <w:div w:id="1970935322">
                      <w:marLeft w:val="0"/>
                      <w:marRight w:val="0"/>
                      <w:marTop w:val="0"/>
                      <w:marBottom w:val="0"/>
                      <w:divBdr>
                        <w:top w:val="none" w:sz="0" w:space="0" w:color="auto"/>
                        <w:left w:val="none" w:sz="0" w:space="0" w:color="auto"/>
                        <w:bottom w:val="none" w:sz="0" w:space="0" w:color="auto"/>
                        <w:right w:val="none" w:sz="0" w:space="0" w:color="auto"/>
                      </w:divBdr>
                    </w:div>
                  </w:divsChild>
                </w:div>
                <w:div w:id="2043751022">
                  <w:marLeft w:val="0"/>
                  <w:marRight w:val="0"/>
                  <w:marTop w:val="0"/>
                  <w:marBottom w:val="0"/>
                  <w:divBdr>
                    <w:top w:val="none" w:sz="0" w:space="0" w:color="auto"/>
                    <w:left w:val="none" w:sz="0" w:space="0" w:color="auto"/>
                    <w:bottom w:val="none" w:sz="0" w:space="0" w:color="auto"/>
                    <w:right w:val="none" w:sz="0" w:space="0" w:color="auto"/>
                  </w:divBdr>
                  <w:divsChild>
                    <w:div w:id="1874808067">
                      <w:marLeft w:val="0"/>
                      <w:marRight w:val="0"/>
                      <w:marTop w:val="0"/>
                      <w:marBottom w:val="0"/>
                      <w:divBdr>
                        <w:top w:val="none" w:sz="0" w:space="0" w:color="auto"/>
                        <w:left w:val="none" w:sz="0" w:space="0" w:color="auto"/>
                        <w:bottom w:val="none" w:sz="0" w:space="0" w:color="auto"/>
                        <w:right w:val="none" w:sz="0" w:space="0" w:color="auto"/>
                      </w:divBdr>
                    </w:div>
                  </w:divsChild>
                </w:div>
                <w:div w:id="2088529926">
                  <w:marLeft w:val="0"/>
                  <w:marRight w:val="0"/>
                  <w:marTop w:val="0"/>
                  <w:marBottom w:val="0"/>
                  <w:divBdr>
                    <w:top w:val="none" w:sz="0" w:space="0" w:color="auto"/>
                    <w:left w:val="none" w:sz="0" w:space="0" w:color="auto"/>
                    <w:bottom w:val="none" w:sz="0" w:space="0" w:color="auto"/>
                    <w:right w:val="none" w:sz="0" w:space="0" w:color="auto"/>
                  </w:divBdr>
                  <w:divsChild>
                    <w:div w:id="1251037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6496789">
          <w:marLeft w:val="0"/>
          <w:marRight w:val="0"/>
          <w:marTop w:val="0"/>
          <w:marBottom w:val="0"/>
          <w:divBdr>
            <w:top w:val="none" w:sz="0" w:space="0" w:color="auto"/>
            <w:left w:val="none" w:sz="0" w:space="0" w:color="auto"/>
            <w:bottom w:val="none" w:sz="0" w:space="0" w:color="auto"/>
            <w:right w:val="none" w:sz="0" w:space="0" w:color="auto"/>
          </w:divBdr>
          <w:divsChild>
            <w:div w:id="429544031">
              <w:marLeft w:val="0"/>
              <w:marRight w:val="0"/>
              <w:marTop w:val="0"/>
              <w:marBottom w:val="0"/>
              <w:divBdr>
                <w:top w:val="none" w:sz="0" w:space="0" w:color="auto"/>
                <w:left w:val="none" w:sz="0" w:space="0" w:color="auto"/>
                <w:bottom w:val="none" w:sz="0" w:space="0" w:color="auto"/>
                <w:right w:val="none" w:sz="0" w:space="0" w:color="auto"/>
              </w:divBdr>
            </w:div>
            <w:div w:id="480267412">
              <w:marLeft w:val="0"/>
              <w:marRight w:val="0"/>
              <w:marTop w:val="0"/>
              <w:marBottom w:val="0"/>
              <w:divBdr>
                <w:top w:val="none" w:sz="0" w:space="0" w:color="auto"/>
                <w:left w:val="none" w:sz="0" w:space="0" w:color="auto"/>
                <w:bottom w:val="none" w:sz="0" w:space="0" w:color="auto"/>
                <w:right w:val="none" w:sz="0" w:space="0" w:color="auto"/>
              </w:divBdr>
            </w:div>
          </w:divsChild>
        </w:div>
        <w:div w:id="1718582291">
          <w:marLeft w:val="0"/>
          <w:marRight w:val="0"/>
          <w:marTop w:val="0"/>
          <w:marBottom w:val="0"/>
          <w:divBdr>
            <w:top w:val="none" w:sz="0" w:space="0" w:color="auto"/>
            <w:left w:val="none" w:sz="0" w:space="0" w:color="auto"/>
            <w:bottom w:val="none" w:sz="0" w:space="0" w:color="auto"/>
            <w:right w:val="none" w:sz="0" w:space="0" w:color="auto"/>
          </w:divBdr>
          <w:divsChild>
            <w:div w:id="374818967">
              <w:marLeft w:val="0"/>
              <w:marRight w:val="0"/>
              <w:marTop w:val="0"/>
              <w:marBottom w:val="0"/>
              <w:divBdr>
                <w:top w:val="none" w:sz="0" w:space="0" w:color="auto"/>
                <w:left w:val="none" w:sz="0" w:space="0" w:color="auto"/>
                <w:bottom w:val="none" w:sz="0" w:space="0" w:color="auto"/>
                <w:right w:val="none" w:sz="0" w:space="0" w:color="auto"/>
              </w:divBdr>
            </w:div>
            <w:div w:id="395322897">
              <w:marLeft w:val="0"/>
              <w:marRight w:val="0"/>
              <w:marTop w:val="0"/>
              <w:marBottom w:val="0"/>
              <w:divBdr>
                <w:top w:val="none" w:sz="0" w:space="0" w:color="auto"/>
                <w:left w:val="none" w:sz="0" w:space="0" w:color="auto"/>
                <w:bottom w:val="none" w:sz="0" w:space="0" w:color="auto"/>
                <w:right w:val="none" w:sz="0" w:space="0" w:color="auto"/>
              </w:divBdr>
            </w:div>
            <w:div w:id="1911193329">
              <w:marLeft w:val="0"/>
              <w:marRight w:val="0"/>
              <w:marTop w:val="0"/>
              <w:marBottom w:val="0"/>
              <w:divBdr>
                <w:top w:val="none" w:sz="0" w:space="0" w:color="auto"/>
                <w:left w:val="none" w:sz="0" w:space="0" w:color="auto"/>
                <w:bottom w:val="none" w:sz="0" w:space="0" w:color="auto"/>
                <w:right w:val="none" w:sz="0" w:space="0" w:color="auto"/>
              </w:divBdr>
            </w:div>
          </w:divsChild>
        </w:div>
        <w:div w:id="1879588807">
          <w:marLeft w:val="0"/>
          <w:marRight w:val="0"/>
          <w:marTop w:val="0"/>
          <w:marBottom w:val="0"/>
          <w:divBdr>
            <w:top w:val="none" w:sz="0" w:space="0" w:color="auto"/>
            <w:left w:val="none" w:sz="0" w:space="0" w:color="auto"/>
            <w:bottom w:val="none" w:sz="0" w:space="0" w:color="auto"/>
            <w:right w:val="none" w:sz="0" w:space="0" w:color="auto"/>
          </w:divBdr>
          <w:divsChild>
            <w:div w:id="1837575851">
              <w:marLeft w:val="-75"/>
              <w:marRight w:val="0"/>
              <w:marTop w:val="30"/>
              <w:marBottom w:val="30"/>
              <w:divBdr>
                <w:top w:val="none" w:sz="0" w:space="0" w:color="auto"/>
                <w:left w:val="none" w:sz="0" w:space="0" w:color="auto"/>
                <w:bottom w:val="none" w:sz="0" w:space="0" w:color="auto"/>
                <w:right w:val="none" w:sz="0" w:space="0" w:color="auto"/>
              </w:divBdr>
              <w:divsChild>
                <w:div w:id="3561398">
                  <w:marLeft w:val="0"/>
                  <w:marRight w:val="0"/>
                  <w:marTop w:val="0"/>
                  <w:marBottom w:val="0"/>
                  <w:divBdr>
                    <w:top w:val="none" w:sz="0" w:space="0" w:color="auto"/>
                    <w:left w:val="none" w:sz="0" w:space="0" w:color="auto"/>
                    <w:bottom w:val="none" w:sz="0" w:space="0" w:color="auto"/>
                    <w:right w:val="none" w:sz="0" w:space="0" w:color="auto"/>
                  </w:divBdr>
                  <w:divsChild>
                    <w:div w:id="214396288">
                      <w:marLeft w:val="0"/>
                      <w:marRight w:val="0"/>
                      <w:marTop w:val="0"/>
                      <w:marBottom w:val="0"/>
                      <w:divBdr>
                        <w:top w:val="none" w:sz="0" w:space="0" w:color="auto"/>
                        <w:left w:val="none" w:sz="0" w:space="0" w:color="auto"/>
                        <w:bottom w:val="none" w:sz="0" w:space="0" w:color="auto"/>
                        <w:right w:val="none" w:sz="0" w:space="0" w:color="auto"/>
                      </w:divBdr>
                    </w:div>
                  </w:divsChild>
                </w:div>
                <w:div w:id="4290954">
                  <w:marLeft w:val="0"/>
                  <w:marRight w:val="0"/>
                  <w:marTop w:val="0"/>
                  <w:marBottom w:val="0"/>
                  <w:divBdr>
                    <w:top w:val="none" w:sz="0" w:space="0" w:color="auto"/>
                    <w:left w:val="none" w:sz="0" w:space="0" w:color="auto"/>
                    <w:bottom w:val="none" w:sz="0" w:space="0" w:color="auto"/>
                    <w:right w:val="none" w:sz="0" w:space="0" w:color="auto"/>
                  </w:divBdr>
                  <w:divsChild>
                    <w:div w:id="1896506799">
                      <w:marLeft w:val="0"/>
                      <w:marRight w:val="0"/>
                      <w:marTop w:val="0"/>
                      <w:marBottom w:val="0"/>
                      <w:divBdr>
                        <w:top w:val="none" w:sz="0" w:space="0" w:color="auto"/>
                        <w:left w:val="none" w:sz="0" w:space="0" w:color="auto"/>
                        <w:bottom w:val="none" w:sz="0" w:space="0" w:color="auto"/>
                        <w:right w:val="none" w:sz="0" w:space="0" w:color="auto"/>
                      </w:divBdr>
                    </w:div>
                  </w:divsChild>
                </w:div>
                <w:div w:id="6179689">
                  <w:marLeft w:val="0"/>
                  <w:marRight w:val="0"/>
                  <w:marTop w:val="0"/>
                  <w:marBottom w:val="0"/>
                  <w:divBdr>
                    <w:top w:val="none" w:sz="0" w:space="0" w:color="auto"/>
                    <w:left w:val="none" w:sz="0" w:space="0" w:color="auto"/>
                    <w:bottom w:val="none" w:sz="0" w:space="0" w:color="auto"/>
                    <w:right w:val="none" w:sz="0" w:space="0" w:color="auto"/>
                  </w:divBdr>
                  <w:divsChild>
                    <w:div w:id="615675298">
                      <w:marLeft w:val="0"/>
                      <w:marRight w:val="0"/>
                      <w:marTop w:val="0"/>
                      <w:marBottom w:val="0"/>
                      <w:divBdr>
                        <w:top w:val="none" w:sz="0" w:space="0" w:color="auto"/>
                        <w:left w:val="none" w:sz="0" w:space="0" w:color="auto"/>
                        <w:bottom w:val="none" w:sz="0" w:space="0" w:color="auto"/>
                        <w:right w:val="none" w:sz="0" w:space="0" w:color="auto"/>
                      </w:divBdr>
                    </w:div>
                    <w:div w:id="1637876095">
                      <w:marLeft w:val="0"/>
                      <w:marRight w:val="0"/>
                      <w:marTop w:val="0"/>
                      <w:marBottom w:val="0"/>
                      <w:divBdr>
                        <w:top w:val="none" w:sz="0" w:space="0" w:color="auto"/>
                        <w:left w:val="none" w:sz="0" w:space="0" w:color="auto"/>
                        <w:bottom w:val="none" w:sz="0" w:space="0" w:color="auto"/>
                        <w:right w:val="none" w:sz="0" w:space="0" w:color="auto"/>
                      </w:divBdr>
                    </w:div>
                    <w:div w:id="1889997840">
                      <w:marLeft w:val="0"/>
                      <w:marRight w:val="0"/>
                      <w:marTop w:val="0"/>
                      <w:marBottom w:val="0"/>
                      <w:divBdr>
                        <w:top w:val="none" w:sz="0" w:space="0" w:color="auto"/>
                        <w:left w:val="none" w:sz="0" w:space="0" w:color="auto"/>
                        <w:bottom w:val="none" w:sz="0" w:space="0" w:color="auto"/>
                        <w:right w:val="none" w:sz="0" w:space="0" w:color="auto"/>
                      </w:divBdr>
                    </w:div>
                  </w:divsChild>
                </w:div>
                <w:div w:id="16198975">
                  <w:marLeft w:val="0"/>
                  <w:marRight w:val="0"/>
                  <w:marTop w:val="0"/>
                  <w:marBottom w:val="0"/>
                  <w:divBdr>
                    <w:top w:val="none" w:sz="0" w:space="0" w:color="auto"/>
                    <w:left w:val="none" w:sz="0" w:space="0" w:color="auto"/>
                    <w:bottom w:val="none" w:sz="0" w:space="0" w:color="auto"/>
                    <w:right w:val="none" w:sz="0" w:space="0" w:color="auto"/>
                  </w:divBdr>
                  <w:divsChild>
                    <w:div w:id="1508983726">
                      <w:marLeft w:val="0"/>
                      <w:marRight w:val="0"/>
                      <w:marTop w:val="0"/>
                      <w:marBottom w:val="0"/>
                      <w:divBdr>
                        <w:top w:val="none" w:sz="0" w:space="0" w:color="auto"/>
                        <w:left w:val="none" w:sz="0" w:space="0" w:color="auto"/>
                        <w:bottom w:val="none" w:sz="0" w:space="0" w:color="auto"/>
                        <w:right w:val="none" w:sz="0" w:space="0" w:color="auto"/>
                      </w:divBdr>
                    </w:div>
                  </w:divsChild>
                </w:div>
                <w:div w:id="20011614">
                  <w:marLeft w:val="0"/>
                  <w:marRight w:val="0"/>
                  <w:marTop w:val="0"/>
                  <w:marBottom w:val="0"/>
                  <w:divBdr>
                    <w:top w:val="none" w:sz="0" w:space="0" w:color="auto"/>
                    <w:left w:val="none" w:sz="0" w:space="0" w:color="auto"/>
                    <w:bottom w:val="none" w:sz="0" w:space="0" w:color="auto"/>
                    <w:right w:val="none" w:sz="0" w:space="0" w:color="auto"/>
                  </w:divBdr>
                  <w:divsChild>
                    <w:div w:id="1279023400">
                      <w:marLeft w:val="0"/>
                      <w:marRight w:val="0"/>
                      <w:marTop w:val="0"/>
                      <w:marBottom w:val="0"/>
                      <w:divBdr>
                        <w:top w:val="none" w:sz="0" w:space="0" w:color="auto"/>
                        <w:left w:val="none" w:sz="0" w:space="0" w:color="auto"/>
                        <w:bottom w:val="none" w:sz="0" w:space="0" w:color="auto"/>
                        <w:right w:val="none" w:sz="0" w:space="0" w:color="auto"/>
                      </w:divBdr>
                    </w:div>
                  </w:divsChild>
                </w:div>
                <w:div w:id="22050318">
                  <w:marLeft w:val="0"/>
                  <w:marRight w:val="0"/>
                  <w:marTop w:val="0"/>
                  <w:marBottom w:val="0"/>
                  <w:divBdr>
                    <w:top w:val="none" w:sz="0" w:space="0" w:color="auto"/>
                    <w:left w:val="none" w:sz="0" w:space="0" w:color="auto"/>
                    <w:bottom w:val="none" w:sz="0" w:space="0" w:color="auto"/>
                    <w:right w:val="none" w:sz="0" w:space="0" w:color="auto"/>
                  </w:divBdr>
                  <w:divsChild>
                    <w:div w:id="1672415482">
                      <w:marLeft w:val="0"/>
                      <w:marRight w:val="0"/>
                      <w:marTop w:val="0"/>
                      <w:marBottom w:val="0"/>
                      <w:divBdr>
                        <w:top w:val="none" w:sz="0" w:space="0" w:color="auto"/>
                        <w:left w:val="none" w:sz="0" w:space="0" w:color="auto"/>
                        <w:bottom w:val="none" w:sz="0" w:space="0" w:color="auto"/>
                        <w:right w:val="none" w:sz="0" w:space="0" w:color="auto"/>
                      </w:divBdr>
                    </w:div>
                    <w:div w:id="1769690321">
                      <w:marLeft w:val="0"/>
                      <w:marRight w:val="0"/>
                      <w:marTop w:val="0"/>
                      <w:marBottom w:val="0"/>
                      <w:divBdr>
                        <w:top w:val="none" w:sz="0" w:space="0" w:color="auto"/>
                        <w:left w:val="none" w:sz="0" w:space="0" w:color="auto"/>
                        <w:bottom w:val="none" w:sz="0" w:space="0" w:color="auto"/>
                        <w:right w:val="none" w:sz="0" w:space="0" w:color="auto"/>
                      </w:divBdr>
                    </w:div>
                    <w:div w:id="2094354226">
                      <w:marLeft w:val="0"/>
                      <w:marRight w:val="0"/>
                      <w:marTop w:val="0"/>
                      <w:marBottom w:val="0"/>
                      <w:divBdr>
                        <w:top w:val="none" w:sz="0" w:space="0" w:color="auto"/>
                        <w:left w:val="none" w:sz="0" w:space="0" w:color="auto"/>
                        <w:bottom w:val="none" w:sz="0" w:space="0" w:color="auto"/>
                        <w:right w:val="none" w:sz="0" w:space="0" w:color="auto"/>
                      </w:divBdr>
                    </w:div>
                  </w:divsChild>
                </w:div>
                <w:div w:id="29381090">
                  <w:marLeft w:val="0"/>
                  <w:marRight w:val="0"/>
                  <w:marTop w:val="0"/>
                  <w:marBottom w:val="0"/>
                  <w:divBdr>
                    <w:top w:val="none" w:sz="0" w:space="0" w:color="auto"/>
                    <w:left w:val="none" w:sz="0" w:space="0" w:color="auto"/>
                    <w:bottom w:val="none" w:sz="0" w:space="0" w:color="auto"/>
                    <w:right w:val="none" w:sz="0" w:space="0" w:color="auto"/>
                  </w:divBdr>
                  <w:divsChild>
                    <w:div w:id="858079453">
                      <w:marLeft w:val="0"/>
                      <w:marRight w:val="0"/>
                      <w:marTop w:val="0"/>
                      <w:marBottom w:val="0"/>
                      <w:divBdr>
                        <w:top w:val="none" w:sz="0" w:space="0" w:color="auto"/>
                        <w:left w:val="none" w:sz="0" w:space="0" w:color="auto"/>
                        <w:bottom w:val="none" w:sz="0" w:space="0" w:color="auto"/>
                        <w:right w:val="none" w:sz="0" w:space="0" w:color="auto"/>
                      </w:divBdr>
                    </w:div>
                  </w:divsChild>
                </w:div>
                <w:div w:id="30768413">
                  <w:marLeft w:val="0"/>
                  <w:marRight w:val="0"/>
                  <w:marTop w:val="0"/>
                  <w:marBottom w:val="0"/>
                  <w:divBdr>
                    <w:top w:val="none" w:sz="0" w:space="0" w:color="auto"/>
                    <w:left w:val="none" w:sz="0" w:space="0" w:color="auto"/>
                    <w:bottom w:val="none" w:sz="0" w:space="0" w:color="auto"/>
                    <w:right w:val="none" w:sz="0" w:space="0" w:color="auto"/>
                  </w:divBdr>
                  <w:divsChild>
                    <w:div w:id="1029720629">
                      <w:marLeft w:val="0"/>
                      <w:marRight w:val="0"/>
                      <w:marTop w:val="0"/>
                      <w:marBottom w:val="0"/>
                      <w:divBdr>
                        <w:top w:val="none" w:sz="0" w:space="0" w:color="auto"/>
                        <w:left w:val="none" w:sz="0" w:space="0" w:color="auto"/>
                        <w:bottom w:val="none" w:sz="0" w:space="0" w:color="auto"/>
                        <w:right w:val="none" w:sz="0" w:space="0" w:color="auto"/>
                      </w:divBdr>
                    </w:div>
                  </w:divsChild>
                </w:div>
                <w:div w:id="37437388">
                  <w:marLeft w:val="0"/>
                  <w:marRight w:val="0"/>
                  <w:marTop w:val="0"/>
                  <w:marBottom w:val="0"/>
                  <w:divBdr>
                    <w:top w:val="none" w:sz="0" w:space="0" w:color="auto"/>
                    <w:left w:val="none" w:sz="0" w:space="0" w:color="auto"/>
                    <w:bottom w:val="none" w:sz="0" w:space="0" w:color="auto"/>
                    <w:right w:val="none" w:sz="0" w:space="0" w:color="auto"/>
                  </w:divBdr>
                  <w:divsChild>
                    <w:div w:id="597449674">
                      <w:marLeft w:val="0"/>
                      <w:marRight w:val="0"/>
                      <w:marTop w:val="0"/>
                      <w:marBottom w:val="0"/>
                      <w:divBdr>
                        <w:top w:val="none" w:sz="0" w:space="0" w:color="auto"/>
                        <w:left w:val="none" w:sz="0" w:space="0" w:color="auto"/>
                        <w:bottom w:val="none" w:sz="0" w:space="0" w:color="auto"/>
                        <w:right w:val="none" w:sz="0" w:space="0" w:color="auto"/>
                      </w:divBdr>
                    </w:div>
                  </w:divsChild>
                </w:div>
                <w:div w:id="41831265">
                  <w:marLeft w:val="0"/>
                  <w:marRight w:val="0"/>
                  <w:marTop w:val="0"/>
                  <w:marBottom w:val="0"/>
                  <w:divBdr>
                    <w:top w:val="none" w:sz="0" w:space="0" w:color="auto"/>
                    <w:left w:val="none" w:sz="0" w:space="0" w:color="auto"/>
                    <w:bottom w:val="none" w:sz="0" w:space="0" w:color="auto"/>
                    <w:right w:val="none" w:sz="0" w:space="0" w:color="auto"/>
                  </w:divBdr>
                  <w:divsChild>
                    <w:div w:id="209194505">
                      <w:marLeft w:val="0"/>
                      <w:marRight w:val="0"/>
                      <w:marTop w:val="0"/>
                      <w:marBottom w:val="0"/>
                      <w:divBdr>
                        <w:top w:val="none" w:sz="0" w:space="0" w:color="auto"/>
                        <w:left w:val="none" w:sz="0" w:space="0" w:color="auto"/>
                        <w:bottom w:val="none" w:sz="0" w:space="0" w:color="auto"/>
                        <w:right w:val="none" w:sz="0" w:space="0" w:color="auto"/>
                      </w:divBdr>
                    </w:div>
                  </w:divsChild>
                </w:div>
                <w:div w:id="44447647">
                  <w:marLeft w:val="0"/>
                  <w:marRight w:val="0"/>
                  <w:marTop w:val="0"/>
                  <w:marBottom w:val="0"/>
                  <w:divBdr>
                    <w:top w:val="none" w:sz="0" w:space="0" w:color="auto"/>
                    <w:left w:val="none" w:sz="0" w:space="0" w:color="auto"/>
                    <w:bottom w:val="none" w:sz="0" w:space="0" w:color="auto"/>
                    <w:right w:val="none" w:sz="0" w:space="0" w:color="auto"/>
                  </w:divBdr>
                  <w:divsChild>
                    <w:div w:id="2074504757">
                      <w:marLeft w:val="0"/>
                      <w:marRight w:val="0"/>
                      <w:marTop w:val="0"/>
                      <w:marBottom w:val="0"/>
                      <w:divBdr>
                        <w:top w:val="none" w:sz="0" w:space="0" w:color="auto"/>
                        <w:left w:val="none" w:sz="0" w:space="0" w:color="auto"/>
                        <w:bottom w:val="none" w:sz="0" w:space="0" w:color="auto"/>
                        <w:right w:val="none" w:sz="0" w:space="0" w:color="auto"/>
                      </w:divBdr>
                    </w:div>
                  </w:divsChild>
                </w:div>
                <w:div w:id="48840857">
                  <w:marLeft w:val="0"/>
                  <w:marRight w:val="0"/>
                  <w:marTop w:val="0"/>
                  <w:marBottom w:val="0"/>
                  <w:divBdr>
                    <w:top w:val="none" w:sz="0" w:space="0" w:color="auto"/>
                    <w:left w:val="none" w:sz="0" w:space="0" w:color="auto"/>
                    <w:bottom w:val="none" w:sz="0" w:space="0" w:color="auto"/>
                    <w:right w:val="none" w:sz="0" w:space="0" w:color="auto"/>
                  </w:divBdr>
                  <w:divsChild>
                    <w:div w:id="289938638">
                      <w:marLeft w:val="0"/>
                      <w:marRight w:val="0"/>
                      <w:marTop w:val="0"/>
                      <w:marBottom w:val="0"/>
                      <w:divBdr>
                        <w:top w:val="none" w:sz="0" w:space="0" w:color="auto"/>
                        <w:left w:val="none" w:sz="0" w:space="0" w:color="auto"/>
                        <w:bottom w:val="none" w:sz="0" w:space="0" w:color="auto"/>
                        <w:right w:val="none" w:sz="0" w:space="0" w:color="auto"/>
                      </w:divBdr>
                    </w:div>
                    <w:div w:id="568728271">
                      <w:marLeft w:val="0"/>
                      <w:marRight w:val="0"/>
                      <w:marTop w:val="0"/>
                      <w:marBottom w:val="0"/>
                      <w:divBdr>
                        <w:top w:val="none" w:sz="0" w:space="0" w:color="auto"/>
                        <w:left w:val="none" w:sz="0" w:space="0" w:color="auto"/>
                        <w:bottom w:val="none" w:sz="0" w:space="0" w:color="auto"/>
                        <w:right w:val="none" w:sz="0" w:space="0" w:color="auto"/>
                      </w:divBdr>
                    </w:div>
                    <w:div w:id="1960261096">
                      <w:marLeft w:val="0"/>
                      <w:marRight w:val="0"/>
                      <w:marTop w:val="0"/>
                      <w:marBottom w:val="0"/>
                      <w:divBdr>
                        <w:top w:val="none" w:sz="0" w:space="0" w:color="auto"/>
                        <w:left w:val="none" w:sz="0" w:space="0" w:color="auto"/>
                        <w:bottom w:val="none" w:sz="0" w:space="0" w:color="auto"/>
                        <w:right w:val="none" w:sz="0" w:space="0" w:color="auto"/>
                      </w:divBdr>
                    </w:div>
                  </w:divsChild>
                </w:div>
                <w:div w:id="64303693">
                  <w:marLeft w:val="0"/>
                  <w:marRight w:val="0"/>
                  <w:marTop w:val="0"/>
                  <w:marBottom w:val="0"/>
                  <w:divBdr>
                    <w:top w:val="none" w:sz="0" w:space="0" w:color="auto"/>
                    <w:left w:val="none" w:sz="0" w:space="0" w:color="auto"/>
                    <w:bottom w:val="none" w:sz="0" w:space="0" w:color="auto"/>
                    <w:right w:val="none" w:sz="0" w:space="0" w:color="auto"/>
                  </w:divBdr>
                  <w:divsChild>
                    <w:div w:id="2055230533">
                      <w:marLeft w:val="0"/>
                      <w:marRight w:val="0"/>
                      <w:marTop w:val="0"/>
                      <w:marBottom w:val="0"/>
                      <w:divBdr>
                        <w:top w:val="none" w:sz="0" w:space="0" w:color="auto"/>
                        <w:left w:val="none" w:sz="0" w:space="0" w:color="auto"/>
                        <w:bottom w:val="none" w:sz="0" w:space="0" w:color="auto"/>
                        <w:right w:val="none" w:sz="0" w:space="0" w:color="auto"/>
                      </w:divBdr>
                    </w:div>
                  </w:divsChild>
                </w:div>
                <w:div w:id="74742259">
                  <w:marLeft w:val="0"/>
                  <w:marRight w:val="0"/>
                  <w:marTop w:val="0"/>
                  <w:marBottom w:val="0"/>
                  <w:divBdr>
                    <w:top w:val="none" w:sz="0" w:space="0" w:color="auto"/>
                    <w:left w:val="none" w:sz="0" w:space="0" w:color="auto"/>
                    <w:bottom w:val="none" w:sz="0" w:space="0" w:color="auto"/>
                    <w:right w:val="none" w:sz="0" w:space="0" w:color="auto"/>
                  </w:divBdr>
                  <w:divsChild>
                    <w:div w:id="1638024223">
                      <w:marLeft w:val="0"/>
                      <w:marRight w:val="0"/>
                      <w:marTop w:val="0"/>
                      <w:marBottom w:val="0"/>
                      <w:divBdr>
                        <w:top w:val="none" w:sz="0" w:space="0" w:color="auto"/>
                        <w:left w:val="none" w:sz="0" w:space="0" w:color="auto"/>
                        <w:bottom w:val="none" w:sz="0" w:space="0" w:color="auto"/>
                        <w:right w:val="none" w:sz="0" w:space="0" w:color="auto"/>
                      </w:divBdr>
                    </w:div>
                  </w:divsChild>
                </w:div>
                <w:div w:id="78406334">
                  <w:marLeft w:val="0"/>
                  <w:marRight w:val="0"/>
                  <w:marTop w:val="0"/>
                  <w:marBottom w:val="0"/>
                  <w:divBdr>
                    <w:top w:val="none" w:sz="0" w:space="0" w:color="auto"/>
                    <w:left w:val="none" w:sz="0" w:space="0" w:color="auto"/>
                    <w:bottom w:val="none" w:sz="0" w:space="0" w:color="auto"/>
                    <w:right w:val="none" w:sz="0" w:space="0" w:color="auto"/>
                  </w:divBdr>
                  <w:divsChild>
                    <w:div w:id="1704668643">
                      <w:marLeft w:val="0"/>
                      <w:marRight w:val="0"/>
                      <w:marTop w:val="0"/>
                      <w:marBottom w:val="0"/>
                      <w:divBdr>
                        <w:top w:val="none" w:sz="0" w:space="0" w:color="auto"/>
                        <w:left w:val="none" w:sz="0" w:space="0" w:color="auto"/>
                        <w:bottom w:val="none" w:sz="0" w:space="0" w:color="auto"/>
                        <w:right w:val="none" w:sz="0" w:space="0" w:color="auto"/>
                      </w:divBdr>
                    </w:div>
                  </w:divsChild>
                </w:div>
                <w:div w:id="99882584">
                  <w:marLeft w:val="0"/>
                  <w:marRight w:val="0"/>
                  <w:marTop w:val="0"/>
                  <w:marBottom w:val="0"/>
                  <w:divBdr>
                    <w:top w:val="none" w:sz="0" w:space="0" w:color="auto"/>
                    <w:left w:val="none" w:sz="0" w:space="0" w:color="auto"/>
                    <w:bottom w:val="none" w:sz="0" w:space="0" w:color="auto"/>
                    <w:right w:val="none" w:sz="0" w:space="0" w:color="auto"/>
                  </w:divBdr>
                  <w:divsChild>
                    <w:div w:id="1352492229">
                      <w:marLeft w:val="0"/>
                      <w:marRight w:val="0"/>
                      <w:marTop w:val="0"/>
                      <w:marBottom w:val="0"/>
                      <w:divBdr>
                        <w:top w:val="none" w:sz="0" w:space="0" w:color="auto"/>
                        <w:left w:val="none" w:sz="0" w:space="0" w:color="auto"/>
                        <w:bottom w:val="none" w:sz="0" w:space="0" w:color="auto"/>
                        <w:right w:val="none" w:sz="0" w:space="0" w:color="auto"/>
                      </w:divBdr>
                    </w:div>
                  </w:divsChild>
                </w:div>
                <w:div w:id="100807842">
                  <w:marLeft w:val="0"/>
                  <w:marRight w:val="0"/>
                  <w:marTop w:val="0"/>
                  <w:marBottom w:val="0"/>
                  <w:divBdr>
                    <w:top w:val="none" w:sz="0" w:space="0" w:color="auto"/>
                    <w:left w:val="none" w:sz="0" w:space="0" w:color="auto"/>
                    <w:bottom w:val="none" w:sz="0" w:space="0" w:color="auto"/>
                    <w:right w:val="none" w:sz="0" w:space="0" w:color="auto"/>
                  </w:divBdr>
                  <w:divsChild>
                    <w:div w:id="2120100220">
                      <w:marLeft w:val="0"/>
                      <w:marRight w:val="0"/>
                      <w:marTop w:val="0"/>
                      <w:marBottom w:val="0"/>
                      <w:divBdr>
                        <w:top w:val="none" w:sz="0" w:space="0" w:color="auto"/>
                        <w:left w:val="none" w:sz="0" w:space="0" w:color="auto"/>
                        <w:bottom w:val="none" w:sz="0" w:space="0" w:color="auto"/>
                        <w:right w:val="none" w:sz="0" w:space="0" w:color="auto"/>
                      </w:divBdr>
                    </w:div>
                  </w:divsChild>
                </w:div>
                <w:div w:id="104010556">
                  <w:marLeft w:val="0"/>
                  <w:marRight w:val="0"/>
                  <w:marTop w:val="0"/>
                  <w:marBottom w:val="0"/>
                  <w:divBdr>
                    <w:top w:val="none" w:sz="0" w:space="0" w:color="auto"/>
                    <w:left w:val="none" w:sz="0" w:space="0" w:color="auto"/>
                    <w:bottom w:val="none" w:sz="0" w:space="0" w:color="auto"/>
                    <w:right w:val="none" w:sz="0" w:space="0" w:color="auto"/>
                  </w:divBdr>
                  <w:divsChild>
                    <w:div w:id="730078604">
                      <w:marLeft w:val="0"/>
                      <w:marRight w:val="0"/>
                      <w:marTop w:val="0"/>
                      <w:marBottom w:val="0"/>
                      <w:divBdr>
                        <w:top w:val="none" w:sz="0" w:space="0" w:color="auto"/>
                        <w:left w:val="none" w:sz="0" w:space="0" w:color="auto"/>
                        <w:bottom w:val="none" w:sz="0" w:space="0" w:color="auto"/>
                        <w:right w:val="none" w:sz="0" w:space="0" w:color="auto"/>
                      </w:divBdr>
                    </w:div>
                  </w:divsChild>
                </w:div>
                <w:div w:id="111676492">
                  <w:marLeft w:val="0"/>
                  <w:marRight w:val="0"/>
                  <w:marTop w:val="0"/>
                  <w:marBottom w:val="0"/>
                  <w:divBdr>
                    <w:top w:val="none" w:sz="0" w:space="0" w:color="auto"/>
                    <w:left w:val="none" w:sz="0" w:space="0" w:color="auto"/>
                    <w:bottom w:val="none" w:sz="0" w:space="0" w:color="auto"/>
                    <w:right w:val="none" w:sz="0" w:space="0" w:color="auto"/>
                  </w:divBdr>
                  <w:divsChild>
                    <w:div w:id="584268704">
                      <w:marLeft w:val="0"/>
                      <w:marRight w:val="0"/>
                      <w:marTop w:val="0"/>
                      <w:marBottom w:val="0"/>
                      <w:divBdr>
                        <w:top w:val="none" w:sz="0" w:space="0" w:color="auto"/>
                        <w:left w:val="none" w:sz="0" w:space="0" w:color="auto"/>
                        <w:bottom w:val="none" w:sz="0" w:space="0" w:color="auto"/>
                        <w:right w:val="none" w:sz="0" w:space="0" w:color="auto"/>
                      </w:divBdr>
                    </w:div>
                  </w:divsChild>
                </w:div>
                <w:div w:id="128793449">
                  <w:marLeft w:val="0"/>
                  <w:marRight w:val="0"/>
                  <w:marTop w:val="0"/>
                  <w:marBottom w:val="0"/>
                  <w:divBdr>
                    <w:top w:val="none" w:sz="0" w:space="0" w:color="auto"/>
                    <w:left w:val="none" w:sz="0" w:space="0" w:color="auto"/>
                    <w:bottom w:val="none" w:sz="0" w:space="0" w:color="auto"/>
                    <w:right w:val="none" w:sz="0" w:space="0" w:color="auto"/>
                  </w:divBdr>
                  <w:divsChild>
                    <w:div w:id="1562597122">
                      <w:marLeft w:val="0"/>
                      <w:marRight w:val="0"/>
                      <w:marTop w:val="0"/>
                      <w:marBottom w:val="0"/>
                      <w:divBdr>
                        <w:top w:val="none" w:sz="0" w:space="0" w:color="auto"/>
                        <w:left w:val="none" w:sz="0" w:space="0" w:color="auto"/>
                        <w:bottom w:val="none" w:sz="0" w:space="0" w:color="auto"/>
                        <w:right w:val="none" w:sz="0" w:space="0" w:color="auto"/>
                      </w:divBdr>
                    </w:div>
                  </w:divsChild>
                </w:div>
                <w:div w:id="130945328">
                  <w:marLeft w:val="0"/>
                  <w:marRight w:val="0"/>
                  <w:marTop w:val="0"/>
                  <w:marBottom w:val="0"/>
                  <w:divBdr>
                    <w:top w:val="none" w:sz="0" w:space="0" w:color="auto"/>
                    <w:left w:val="none" w:sz="0" w:space="0" w:color="auto"/>
                    <w:bottom w:val="none" w:sz="0" w:space="0" w:color="auto"/>
                    <w:right w:val="none" w:sz="0" w:space="0" w:color="auto"/>
                  </w:divBdr>
                  <w:divsChild>
                    <w:div w:id="1824154734">
                      <w:marLeft w:val="0"/>
                      <w:marRight w:val="0"/>
                      <w:marTop w:val="0"/>
                      <w:marBottom w:val="0"/>
                      <w:divBdr>
                        <w:top w:val="none" w:sz="0" w:space="0" w:color="auto"/>
                        <w:left w:val="none" w:sz="0" w:space="0" w:color="auto"/>
                        <w:bottom w:val="none" w:sz="0" w:space="0" w:color="auto"/>
                        <w:right w:val="none" w:sz="0" w:space="0" w:color="auto"/>
                      </w:divBdr>
                    </w:div>
                  </w:divsChild>
                </w:div>
                <w:div w:id="141044529">
                  <w:marLeft w:val="0"/>
                  <w:marRight w:val="0"/>
                  <w:marTop w:val="0"/>
                  <w:marBottom w:val="0"/>
                  <w:divBdr>
                    <w:top w:val="none" w:sz="0" w:space="0" w:color="auto"/>
                    <w:left w:val="none" w:sz="0" w:space="0" w:color="auto"/>
                    <w:bottom w:val="none" w:sz="0" w:space="0" w:color="auto"/>
                    <w:right w:val="none" w:sz="0" w:space="0" w:color="auto"/>
                  </w:divBdr>
                  <w:divsChild>
                    <w:div w:id="443236560">
                      <w:marLeft w:val="0"/>
                      <w:marRight w:val="0"/>
                      <w:marTop w:val="0"/>
                      <w:marBottom w:val="0"/>
                      <w:divBdr>
                        <w:top w:val="none" w:sz="0" w:space="0" w:color="auto"/>
                        <w:left w:val="none" w:sz="0" w:space="0" w:color="auto"/>
                        <w:bottom w:val="none" w:sz="0" w:space="0" w:color="auto"/>
                        <w:right w:val="none" w:sz="0" w:space="0" w:color="auto"/>
                      </w:divBdr>
                    </w:div>
                  </w:divsChild>
                </w:div>
                <w:div w:id="142889270">
                  <w:marLeft w:val="0"/>
                  <w:marRight w:val="0"/>
                  <w:marTop w:val="0"/>
                  <w:marBottom w:val="0"/>
                  <w:divBdr>
                    <w:top w:val="none" w:sz="0" w:space="0" w:color="auto"/>
                    <w:left w:val="none" w:sz="0" w:space="0" w:color="auto"/>
                    <w:bottom w:val="none" w:sz="0" w:space="0" w:color="auto"/>
                    <w:right w:val="none" w:sz="0" w:space="0" w:color="auto"/>
                  </w:divBdr>
                  <w:divsChild>
                    <w:div w:id="260337972">
                      <w:marLeft w:val="0"/>
                      <w:marRight w:val="0"/>
                      <w:marTop w:val="0"/>
                      <w:marBottom w:val="0"/>
                      <w:divBdr>
                        <w:top w:val="none" w:sz="0" w:space="0" w:color="auto"/>
                        <w:left w:val="none" w:sz="0" w:space="0" w:color="auto"/>
                        <w:bottom w:val="none" w:sz="0" w:space="0" w:color="auto"/>
                        <w:right w:val="none" w:sz="0" w:space="0" w:color="auto"/>
                      </w:divBdr>
                    </w:div>
                  </w:divsChild>
                </w:div>
                <w:div w:id="155539988">
                  <w:marLeft w:val="0"/>
                  <w:marRight w:val="0"/>
                  <w:marTop w:val="0"/>
                  <w:marBottom w:val="0"/>
                  <w:divBdr>
                    <w:top w:val="none" w:sz="0" w:space="0" w:color="auto"/>
                    <w:left w:val="none" w:sz="0" w:space="0" w:color="auto"/>
                    <w:bottom w:val="none" w:sz="0" w:space="0" w:color="auto"/>
                    <w:right w:val="none" w:sz="0" w:space="0" w:color="auto"/>
                  </w:divBdr>
                  <w:divsChild>
                    <w:div w:id="831607704">
                      <w:marLeft w:val="0"/>
                      <w:marRight w:val="0"/>
                      <w:marTop w:val="0"/>
                      <w:marBottom w:val="0"/>
                      <w:divBdr>
                        <w:top w:val="none" w:sz="0" w:space="0" w:color="auto"/>
                        <w:left w:val="none" w:sz="0" w:space="0" w:color="auto"/>
                        <w:bottom w:val="none" w:sz="0" w:space="0" w:color="auto"/>
                        <w:right w:val="none" w:sz="0" w:space="0" w:color="auto"/>
                      </w:divBdr>
                    </w:div>
                  </w:divsChild>
                </w:div>
                <w:div w:id="157501987">
                  <w:marLeft w:val="0"/>
                  <w:marRight w:val="0"/>
                  <w:marTop w:val="0"/>
                  <w:marBottom w:val="0"/>
                  <w:divBdr>
                    <w:top w:val="none" w:sz="0" w:space="0" w:color="auto"/>
                    <w:left w:val="none" w:sz="0" w:space="0" w:color="auto"/>
                    <w:bottom w:val="none" w:sz="0" w:space="0" w:color="auto"/>
                    <w:right w:val="none" w:sz="0" w:space="0" w:color="auto"/>
                  </w:divBdr>
                  <w:divsChild>
                    <w:div w:id="960451567">
                      <w:marLeft w:val="0"/>
                      <w:marRight w:val="0"/>
                      <w:marTop w:val="0"/>
                      <w:marBottom w:val="0"/>
                      <w:divBdr>
                        <w:top w:val="none" w:sz="0" w:space="0" w:color="auto"/>
                        <w:left w:val="none" w:sz="0" w:space="0" w:color="auto"/>
                        <w:bottom w:val="none" w:sz="0" w:space="0" w:color="auto"/>
                        <w:right w:val="none" w:sz="0" w:space="0" w:color="auto"/>
                      </w:divBdr>
                    </w:div>
                  </w:divsChild>
                </w:div>
                <w:div w:id="171604905">
                  <w:marLeft w:val="0"/>
                  <w:marRight w:val="0"/>
                  <w:marTop w:val="0"/>
                  <w:marBottom w:val="0"/>
                  <w:divBdr>
                    <w:top w:val="none" w:sz="0" w:space="0" w:color="auto"/>
                    <w:left w:val="none" w:sz="0" w:space="0" w:color="auto"/>
                    <w:bottom w:val="none" w:sz="0" w:space="0" w:color="auto"/>
                    <w:right w:val="none" w:sz="0" w:space="0" w:color="auto"/>
                  </w:divBdr>
                  <w:divsChild>
                    <w:div w:id="572936551">
                      <w:marLeft w:val="0"/>
                      <w:marRight w:val="0"/>
                      <w:marTop w:val="0"/>
                      <w:marBottom w:val="0"/>
                      <w:divBdr>
                        <w:top w:val="none" w:sz="0" w:space="0" w:color="auto"/>
                        <w:left w:val="none" w:sz="0" w:space="0" w:color="auto"/>
                        <w:bottom w:val="none" w:sz="0" w:space="0" w:color="auto"/>
                        <w:right w:val="none" w:sz="0" w:space="0" w:color="auto"/>
                      </w:divBdr>
                    </w:div>
                  </w:divsChild>
                </w:div>
                <w:div w:id="178323784">
                  <w:marLeft w:val="0"/>
                  <w:marRight w:val="0"/>
                  <w:marTop w:val="0"/>
                  <w:marBottom w:val="0"/>
                  <w:divBdr>
                    <w:top w:val="none" w:sz="0" w:space="0" w:color="auto"/>
                    <w:left w:val="none" w:sz="0" w:space="0" w:color="auto"/>
                    <w:bottom w:val="none" w:sz="0" w:space="0" w:color="auto"/>
                    <w:right w:val="none" w:sz="0" w:space="0" w:color="auto"/>
                  </w:divBdr>
                  <w:divsChild>
                    <w:div w:id="501166924">
                      <w:marLeft w:val="0"/>
                      <w:marRight w:val="0"/>
                      <w:marTop w:val="0"/>
                      <w:marBottom w:val="0"/>
                      <w:divBdr>
                        <w:top w:val="none" w:sz="0" w:space="0" w:color="auto"/>
                        <w:left w:val="none" w:sz="0" w:space="0" w:color="auto"/>
                        <w:bottom w:val="none" w:sz="0" w:space="0" w:color="auto"/>
                        <w:right w:val="none" w:sz="0" w:space="0" w:color="auto"/>
                      </w:divBdr>
                    </w:div>
                  </w:divsChild>
                </w:div>
                <w:div w:id="182981570">
                  <w:marLeft w:val="0"/>
                  <w:marRight w:val="0"/>
                  <w:marTop w:val="0"/>
                  <w:marBottom w:val="0"/>
                  <w:divBdr>
                    <w:top w:val="none" w:sz="0" w:space="0" w:color="auto"/>
                    <w:left w:val="none" w:sz="0" w:space="0" w:color="auto"/>
                    <w:bottom w:val="none" w:sz="0" w:space="0" w:color="auto"/>
                    <w:right w:val="none" w:sz="0" w:space="0" w:color="auto"/>
                  </w:divBdr>
                  <w:divsChild>
                    <w:div w:id="281503828">
                      <w:marLeft w:val="0"/>
                      <w:marRight w:val="0"/>
                      <w:marTop w:val="0"/>
                      <w:marBottom w:val="0"/>
                      <w:divBdr>
                        <w:top w:val="none" w:sz="0" w:space="0" w:color="auto"/>
                        <w:left w:val="none" w:sz="0" w:space="0" w:color="auto"/>
                        <w:bottom w:val="none" w:sz="0" w:space="0" w:color="auto"/>
                        <w:right w:val="none" w:sz="0" w:space="0" w:color="auto"/>
                      </w:divBdr>
                    </w:div>
                  </w:divsChild>
                </w:div>
                <w:div w:id="183902961">
                  <w:marLeft w:val="0"/>
                  <w:marRight w:val="0"/>
                  <w:marTop w:val="0"/>
                  <w:marBottom w:val="0"/>
                  <w:divBdr>
                    <w:top w:val="none" w:sz="0" w:space="0" w:color="auto"/>
                    <w:left w:val="none" w:sz="0" w:space="0" w:color="auto"/>
                    <w:bottom w:val="none" w:sz="0" w:space="0" w:color="auto"/>
                    <w:right w:val="none" w:sz="0" w:space="0" w:color="auto"/>
                  </w:divBdr>
                  <w:divsChild>
                    <w:div w:id="1138690859">
                      <w:marLeft w:val="0"/>
                      <w:marRight w:val="0"/>
                      <w:marTop w:val="0"/>
                      <w:marBottom w:val="0"/>
                      <w:divBdr>
                        <w:top w:val="none" w:sz="0" w:space="0" w:color="auto"/>
                        <w:left w:val="none" w:sz="0" w:space="0" w:color="auto"/>
                        <w:bottom w:val="none" w:sz="0" w:space="0" w:color="auto"/>
                        <w:right w:val="none" w:sz="0" w:space="0" w:color="auto"/>
                      </w:divBdr>
                    </w:div>
                  </w:divsChild>
                </w:div>
                <w:div w:id="198006475">
                  <w:marLeft w:val="0"/>
                  <w:marRight w:val="0"/>
                  <w:marTop w:val="0"/>
                  <w:marBottom w:val="0"/>
                  <w:divBdr>
                    <w:top w:val="none" w:sz="0" w:space="0" w:color="auto"/>
                    <w:left w:val="none" w:sz="0" w:space="0" w:color="auto"/>
                    <w:bottom w:val="none" w:sz="0" w:space="0" w:color="auto"/>
                    <w:right w:val="none" w:sz="0" w:space="0" w:color="auto"/>
                  </w:divBdr>
                  <w:divsChild>
                    <w:div w:id="1543177146">
                      <w:marLeft w:val="0"/>
                      <w:marRight w:val="0"/>
                      <w:marTop w:val="0"/>
                      <w:marBottom w:val="0"/>
                      <w:divBdr>
                        <w:top w:val="none" w:sz="0" w:space="0" w:color="auto"/>
                        <w:left w:val="none" w:sz="0" w:space="0" w:color="auto"/>
                        <w:bottom w:val="none" w:sz="0" w:space="0" w:color="auto"/>
                        <w:right w:val="none" w:sz="0" w:space="0" w:color="auto"/>
                      </w:divBdr>
                    </w:div>
                  </w:divsChild>
                </w:div>
                <w:div w:id="207379416">
                  <w:marLeft w:val="0"/>
                  <w:marRight w:val="0"/>
                  <w:marTop w:val="0"/>
                  <w:marBottom w:val="0"/>
                  <w:divBdr>
                    <w:top w:val="none" w:sz="0" w:space="0" w:color="auto"/>
                    <w:left w:val="none" w:sz="0" w:space="0" w:color="auto"/>
                    <w:bottom w:val="none" w:sz="0" w:space="0" w:color="auto"/>
                    <w:right w:val="none" w:sz="0" w:space="0" w:color="auto"/>
                  </w:divBdr>
                  <w:divsChild>
                    <w:div w:id="1572423638">
                      <w:marLeft w:val="0"/>
                      <w:marRight w:val="0"/>
                      <w:marTop w:val="0"/>
                      <w:marBottom w:val="0"/>
                      <w:divBdr>
                        <w:top w:val="none" w:sz="0" w:space="0" w:color="auto"/>
                        <w:left w:val="none" w:sz="0" w:space="0" w:color="auto"/>
                        <w:bottom w:val="none" w:sz="0" w:space="0" w:color="auto"/>
                        <w:right w:val="none" w:sz="0" w:space="0" w:color="auto"/>
                      </w:divBdr>
                    </w:div>
                    <w:div w:id="1644961530">
                      <w:marLeft w:val="0"/>
                      <w:marRight w:val="0"/>
                      <w:marTop w:val="0"/>
                      <w:marBottom w:val="0"/>
                      <w:divBdr>
                        <w:top w:val="none" w:sz="0" w:space="0" w:color="auto"/>
                        <w:left w:val="none" w:sz="0" w:space="0" w:color="auto"/>
                        <w:bottom w:val="none" w:sz="0" w:space="0" w:color="auto"/>
                        <w:right w:val="none" w:sz="0" w:space="0" w:color="auto"/>
                      </w:divBdr>
                    </w:div>
                    <w:div w:id="2064988400">
                      <w:marLeft w:val="0"/>
                      <w:marRight w:val="0"/>
                      <w:marTop w:val="0"/>
                      <w:marBottom w:val="0"/>
                      <w:divBdr>
                        <w:top w:val="none" w:sz="0" w:space="0" w:color="auto"/>
                        <w:left w:val="none" w:sz="0" w:space="0" w:color="auto"/>
                        <w:bottom w:val="none" w:sz="0" w:space="0" w:color="auto"/>
                        <w:right w:val="none" w:sz="0" w:space="0" w:color="auto"/>
                      </w:divBdr>
                    </w:div>
                  </w:divsChild>
                </w:div>
                <w:div w:id="215942214">
                  <w:marLeft w:val="0"/>
                  <w:marRight w:val="0"/>
                  <w:marTop w:val="0"/>
                  <w:marBottom w:val="0"/>
                  <w:divBdr>
                    <w:top w:val="none" w:sz="0" w:space="0" w:color="auto"/>
                    <w:left w:val="none" w:sz="0" w:space="0" w:color="auto"/>
                    <w:bottom w:val="none" w:sz="0" w:space="0" w:color="auto"/>
                    <w:right w:val="none" w:sz="0" w:space="0" w:color="auto"/>
                  </w:divBdr>
                  <w:divsChild>
                    <w:div w:id="1418288415">
                      <w:marLeft w:val="0"/>
                      <w:marRight w:val="0"/>
                      <w:marTop w:val="0"/>
                      <w:marBottom w:val="0"/>
                      <w:divBdr>
                        <w:top w:val="none" w:sz="0" w:space="0" w:color="auto"/>
                        <w:left w:val="none" w:sz="0" w:space="0" w:color="auto"/>
                        <w:bottom w:val="none" w:sz="0" w:space="0" w:color="auto"/>
                        <w:right w:val="none" w:sz="0" w:space="0" w:color="auto"/>
                      </w:divBdr>
                    </w:div>
                  </w:divsChild>
                </w:div>
                <w:div w:id="218320433">
                  <w:marLeft w:val="0"/>
                  <w:marRight w:val="0"/>
                  <w:marTop w:val="0"/>
                  <w:marBottom w:val="0"/>
                  <w:divBdr>
                    <w:top w:val="none" w:sz="0" w:space="0" w:color="auto"/>
                    <w:left w:val="none" w:sz="0" w:space="0" w:color="auto"/>
                    <w:bottom w:val="none" w:sz="0" w:space="0" w:color="auto"/>
                    <w:right w:val="none" w:sz="0" w:space="0" w:color="auto"/>
                  </w:divBdr>
                  <w:divsChild>
                    <w:div w:id="932712222">
                      <w:marLeft w:val="0"/>
                      <w:marRight w:val="0"/>
                      <w:marTop w:val="0"/>
                      <w:marBottom w:val="0"/>
                      <w:divBdr>
                        <w:top w:val="none" w:sz="0" w:space="0" w:color="auto"/>
                        <w:left w:val="none" w:sz="0" w:space="0" w:color="auto"/>
                        <w:bottom w:val="none" w:sz="0" w:space="0" w:color="auto"/>
                        <w:right w:val="none" w:sz="0" w:space="0" w:color="auto"/>
                      </w:divBdr>
                    </w:div>
                  </w:divsChild>
                </w:div>
                <w:div w:id="225923332">
                  <w:marLeft w:val="0"/>
                  <w:marRight w:val="0"/>
                  <w:marTop w:val="0"/>
                  <w:marBottom w:val="0"/>
                  <w:divBdr>
                    <w:top w:val="none" w:sz="0" w:space="0" w:color="auto"/>
                    <w:left w:val="none" w:sz="0" w:space="0" w:color="auto"/>
                    <w:bottom w:val="none" w:sz="0" w:space="0" w:color="auto"/>
                    <w:right w:val="none" w:sz="0" w:space="0" w:color="auto"/>
                  </w:divBdr>
                  <w:divsChild>
                    <w:div w:id="1032730464">
                      <w:marLeft w:val="0"/>
                      <w:marRight w:val="0"/>
                      <w:marTop w:val="0"/>
                      <w:marBottom w:val="0"/>
                      <w:divBdr>
                        <w:top w:val="none" w:sz="0" w:space="0" w:color="auto"/>
                        <w:left w:val="none" w:sz="0" w:space="0" w:color="auto"/>
                        <w:bottom w:val="none" w:sz="0" w:space="0" w:color="auto"/>
                        <w:right w:val="none" w:sz="0" w:space="0" w:color="auto"/>
                      </w:divBdr>
                    </w:div>
                    <w:div w:id="1752851770">
                      <w:marLeft w:val="0"/>
                      <w:marRight w:val="0"/>
                      <w:marTop w:val="0"/>
                      <w:marBottom w:val="0"/>
                      <w:divBdr>
                        <w:top w:val="none" w:sz="0" w:space="0" w:color="auto"/>
                        <w:left w:val="none" w:sz="0" w:space="0" w:color="auto"/>
                        <w:bottom w:val="none" w:sz="0" w:space="0" w:color="auto"/>
                        <w:right w:val="none" w:sz="0" w:space="0" w:color="auto"/>
                      </w:divBdr>
                    </w:div>
                  </w:divsChild>
                </w:div>
                <w:div w:id="226960170">
                  <w:marLeft w:val="0"/>
                  <w:marRight w:val="0"/>
                  <w:marTop w:val="0"/>
                  <w:marBottom w:val="0"/>
                  <w:divBdr>
                    <w:top w:val="none" w:sz="0" w:space="0" w:color="auto"/>
                    <w:left w:val="none" w:sz="0" w:space="0" w:color="auto"/>
                    <w:bottom w:val="none" w:sz="0" w:space="0" w:color="auto"/>
                    <w:right w:val="none" w:sz="0" w:space="0" w:color="auto"/>
                  </w:divBdr>
                  <w:divsChild>
                    <w:div w:id="1411268162">
                      <w:marLeft w:val="0"/>
                      <w:marRight w:val="0"/>
                      <w:marTop w:val="0"/>
                      <w:marBottom w:val="0"/>
                      <w:divBdr>
                        <w:top w:val="none" w:sz="0" w:space="0" w:color="auto"/>
                        <w:left w:val="none" w:sz="0" w:space="0" w:color="auto"/>
                        <w:bottom w:val="none" w:sz="0" w:space="0" w:color="auto"/>
                        <w:right w:val="none" w:sz="0" w:space="0" w:color="auto"/>
                      </w:divBdr>
                    </w:div>
                  </w:divsChild>
                </w:div>
                <w:div w:id="232737816">
                  <w:marLeft w:val="0"/>
                  <w:marRight w:val="0"/>
                  <w:marTop w:val="0"/>
                  <w:marBottom w:val="0"/>
                  <w:divBdr>
                    <w:top w:val="none" w:sz="0" w:space="0" w:color="auto"/>
                    <w:left w:val="none" w:sz="0" w:space="0" w:color="auto"/>
                    <w:bottom w:val="none" w:sz="0" w:space="0" w:color="auto"/>
                    <w:right w:val="none" w:sz="0" w:space="0" w:color="auto"/>
                  </w:divBdr>
                  <w:divsChild>
                    <w:div w:id="949624411">
                      <w:marLeft w:val="0"/>
                      <w:marRight w:val="0"/>
                      <w:marTop w:val="0"/>
                      <w:marBottom w:val="0"/>
                      <w:divBdr>
                        <w:top w:val="none" w:sz="0" w:space="0" w:color="auto"/>
                        <w:left w:val="none" w:sz="0" w:space="0" w:color="auto"/>
                        <w:bottom w:val="none" w:sz="0" w:space="0" w:color="auto"/>
                        <w:right w:val="none" w:sz="0" w:space="0" w:color="auto"/>
                      </w:divBdr>
                    </w:div>
                  </w:divsChild>
                </w:div>
                <w:div w:id="234514469">
                  <w:marLeft w:val="0"/>
                  <w:marRight w:val="0"/>
                  <w:marTop w:val="0"/>
                  <w:marBottom w:val="0"/>
                  <w:divBdr>
                    <w:top w:val="none" w:sz="0" w:space="0" w:color="auto"/>
                    <w:left w:val="none" w:sz="0" w:space="0" w:color="auto"/>
                    <w:bottom w:val="none" w:sz="0" w:space="0" w:color="auto"/>
                    <w:right w:val="none" w:sz="0" w:space="0" w:color="auto"/>
                  </w:divBdr>
                  <w:divsChild>
                    <w:div w:id="599065681">
                      <w:marLeft w:val="0"/>
                      <w:marRight w:val="0"/>
                      <w:marTop w:val="0"/>
                      <w:marBottom w:val="0"/>
                      <w:divBdr>
                        <w:top w:val="none" w:sz="0" w:space="0" w:color="auto"/>
                        <w:left w:val="none" w:sz="0" w:space="0" w:color="auto"/>
                        <w:bottom w:val="none" w:sz="0" w:space="0" w:color="auto"/>
                        <w:right w:val="none" w:sz="0" w:space="0" w:color="auto"/>
                      </w:divBdr>
                    </w:div>
                  </w:divsChild>
                </w:div>
                <w:div w:id="235164807">
                  <w:marLeft w:val="0"/>
                  <w:marRight w:val="0"/>
                  <w:marTop w:val="0"/>
                  <w:marBottom w:val="0"/>
                  <w:divBdr>
                    <w:top w:val="none" w:sz="0" w:space="0" w:color="auto"/>
                    <w:left w:val="none" w:sz="0" w:space="0" w:color="auto"/>
                    <w:bottom w:val="none" w:sz="0" w:space="0" w:color="auto"/>
                    <w:right w:val="none" w:sz="0" w:space="0" w:color="auto"/>
                  </w:divBdr>
                  <w:divsChild>
                    <w:div w:id="1581134131">
                      <w:marLeft w:val="0"/>
                      <w:marRight w:val="0"/>
                      <w:marTop w:val="0"/>
                      <w:marBottom w:val="0"/>
                      <w:divBdr>
                        <w:top w:val="none" w:sz="0" w:space="0" w:color="auto"/>
                        <w:left w:val="none" w:sz="0" w:space="0" w:color="auto"/>
                        <w:bottom w:val="none" w:sz="0" w:space="0" w:color="auto"/>
                        <w:right w:val="none" w:sz="0" w:space="0" w:color="auto"/>
                      </w:divBdr>
                    </w:div>
                  </w:divsChild>
                </w:div>
                <w:div w:id="238100821">
                  <w:marLeft w:val="0"/>
                  <w:marRight w:val="0"/>
                  <w:marTop w:val="0"/>
                  <w:marBottom w:val="0"/>
                  <w:divBdr>
                    <w:top w:val="none" w:sz="0" w:space="0" w:color="auto"/>
                    <w:left w:val="none" w:sz="0" w:space="0" w:color="auto"/>
                    <w:bottom w:val="none" w:sz="0" w:space="0" w:color="auto"/>
                    <w:right w:val="none" w:sz="0" w:space="0" w:color="auto"/>
                  </w:divBdr>
                  <w:divsChild>
                    <w:div w:id="402609885">
                      <w:marLeft w:val="0"/>
                      <w:marRight w:val="0"/>
                      <w:marTop w:val="0"/>
                      <w:marBottom w:val="0"/>
                      <w:divBdr>
                        <w:top w:val="none" w:sz="0" w:space="0" w:color="auto"/>
                        <w:left w:val="none" w:sz="0" w:space="0" w:color="auto"/>
                        <w:bottom w:val="none" w:sz="0" w:space="0" w:color="auto"/>
                        <w:right w:val="none" w:sz="0" w:space="0" w:color="auto"/>
                      </w:divBdr>
                    </w:div>
                    <w:div w:id="2128349445">
                      <w:marLeft w:val="0"/>
                      <w:marRight w:val="0"/>
                      <w:marTop w:val="0"/>
                      <w:marBottom w:val="0"/>
                      <w:divBdr>
                        <w:top w:val="none" w:sz="0" w:space="0" w:color="auto"/>
                        <w:left w:val="none" w:sz="0" w:space="0" w:color="auto"/>
                        <w:bottom w:val="none" w:sz="0" w:space="0" w:color="auto"/>
                        <w:right w:val="none" w:sz="0" w:space="0" w:color="auto"/>
                      </w:divBdr>
                    </w:div>
                  </w:divsChild>
                </w:div>
                <w:div w:id="248078359">
                  <w:marLeft w:val="0"/>
                  <w:marRight w:val="0"/>
                  <w:marTop w:val="0"/>
                  <w:marBottom w:val="0"/>
                  <w:divBdr>
                    <w:top w:val="none" w:sz="0" w:space="0" w:color="auto"/>
                    <w:left w:val="none" w:sz="0" w:space="0" w:color="auto"/>
                    <w:bottom w:val="none" w:sz="0" w:space="0" w:color="auto"/>
                    <w:right w:val="none" w:sz="0" w:space="0" w:color="auto"/>
                  </w:divBdr>
                  <w:divsChild>
                    <w:div w:id="90708507">
                      <w:marLeft w:val="0"/>
                      <w:marRight w:val="0"/>
                      <w:marTop w:val="0"/>
                      <w:marBottom w:val="0"/>
                      <w:divBdr>
                        <w:top w:val="none" w:sz="0" w:space="0" w:color="auto"/>
                        <w:left w:val="none" w:sz="0" w:space="0" w:color="auto"/>
                        <w:bottom w:val="none" w:sz="0" w:space="0" w:color="auto"/>
                        <w:right w:val="none" w:sz="0" w:space="0" w:color="auto"/>
                      </w:divBdr>
                    </w:div>
                    <w:div w:id="427043383">
                      <w:marLeft w:val="0"/>
                      <w:marRight w:val="0"/>
                      <w:marTop w:val="0"/>
                      <w:marBottom w:val="0"/>
                      <w:divBdr>
                        <w:top w:val="none" w:sz="0" w:space="0" w:color="auto"/>
                        <w:left w:val="none" w:sz="0" w:space="0" w:color="auto"/>
                        <w:bottom w:val="none" w:sz="0" w:space="0" w:color="auto"/>
                        <w:right w:val="none" w:sz="0" w:space="0" w:color="auto"/>
                      </w:divBdr>
                    </w:div>
                    <w:div w:id="827020291">
                      <w:marLeft w:val="0"/>
                      <w:marRight w:val="0"/>
                      <w:marTop w:val="0"/>
                      <w:marBottom w:val="0"/>
                      <w:divBdr>
                        <w:top w:val="none" w:sz="0" w:space="0" w:color="auto"/>
                        <w:left w:val="none" w:sz="0" w:space="0" w:color="auto"/>
                        <w:bottom w:val="none" w:sz="0" w:space="0" w:color="auto"/>
                        <w:right w:val="none" w:sz="0" w:space="0" w:color="auto"/>
                      </w:divBdr>
                    </w:div>
                  </w:divsChild>
                </w:div>
                <w:div w:id="249510143">
                  <w:marLeft w:val="0"/>
                  <w:marRight w:val="0"/>
                  <w:marTop w:val="0"/>
                  <w:marBottom w:val="0"/>
                  <w:divBdr>
                    <w:top w:val="none" w:sz="0" w:space="0" w:color="auto"/>
                    <w:left w:val="none" w:sz="0" w:space="0" w:color="auto"/>
                    <w:bottom w:val="none" w:sz="0" w:space="0" w:color="auto"/>
                    <w:right w:val="none" w:sz="0" w:space="0" w:color="auto"/>
                  </w:divBdr>
                  <w:divsChild>
                    <w:div w:id="548342712">
                      <w:marLeft w:val="0"/>
                      <w:marRight w:val="0"/>
                      <w:marTop w:val="0"/>
                      <w:marBottom w:val="0"/>
                      <w:divBdr>
                        <w:top w:val="none" w:sz="0" w:space="0" w:color="auto"/>
                        <w:left w:val="none" w:sz="0" w:space="0" w:color="auto"/>
                        <w:bottom w:val="none" w:sz="0" w:space="0" w:color="auto"/>
                        <w:right w:val="none" w:sz="0" w:space="0" w:color="auto"/>
                      </w:divBdr>
                    </w:div>
                  </w:divsChild>
                </w:div>
                <w:div w:id="259025154">
                  <w:marLeft w:val="0"/>
                  <w:marRight w:val="0"/>
                  <w:marTop w:val="0"/>
                  <w:marBottom w:val="0"/>
                  <w:divBdr>
                    <w:top w:val="none" w:sz="0" w:space="0" w:color="auto"/>
                    <w:left w:val="none" w:sz="0" w:space="0" w:color="auto"/>
                    <w:bottom w:val="none" w:sz="0" w:space="0" w:color="auto"/>
                    <w:right w:val="none" w:sz="0" w:space="0" w:color="auto"/>
                  </w:divBdr>
                  <w:divsChild>
                    <w:div w:id="509569417">
                      <w:marLeft w:val="0"/>
                      <w:marRight w:val="0"/>
                      <w:marTop w:val="0"/>
                      <w:marBottom w:val="0"/>
                      <w:divBdr>
                        <w:top w:val="none" w:sz="0" w:space="0" w:color="auto"/>
                        <w:left w:val="none" w:sz="0" w:space="0" w:color="auto"/>
                        <w:bottom w:val="none" w:sz="0" w:space="0" w:color="auto"/>
                        <w:right w:val="none" w:sz="0" w:space="0" w:color="auto"/>
                      </w:divBdr>
                    </w:div>
                    <w:div w:id="1344622735">
                      <w:marLeft w:val="0"/>
                      <w:marRight w:val="0"/>
                      <w:marTop w:val="0"/>
                      <w:marBottom w:val="0"/>
                      <w:divBdr>
                        <w:top w:val="none" w:sz="0" w:space="0" w:color="auto"/>
                        <w:left w:val="none" w:sz="0" w:space="0" w:color="auto"/>
                        <w:bottom w:val="none" w:sz="0" w:space="0" w:color="auto"/>
                        <w:right w:val="none" w:sz="0" w:space="0" w:color="auto"/>
                      </w:divBdr>
                    </w:div>
                    <w:div w:id="1574200879">
                      <w:marLeft w:val="0"/>
                      <w:marRight w:val="0"/>
                      <w:marTop w:val="0"/>
                      <w:marBottom w:val="0"/>
                      <w:divBdr>
                        <w:top w:val="none" w:sz="0" w:space="0" w:color="auto"/>
                        <w:left w:val="none" w:sz="0" w:space="0" w:color="auto"/>
                        <w:bottom w:val="none" w:sz="0" w:space="0" w:color="auto"/>
                        <w:right w:val="none" w:sz="0" w:space="0" w:color="auto"/>
                      </w:divBdr>
                    </w:div>
                  </w:divsChild>
                </w:div>
                <w:div w:id="265044356">
                  <w:marLeft w:val="0"/>
                  <w:marRight w:val="0"/>
                  <w:marTop w:val="0"/>
                  <w:marBottom w:val="0"/>
                  <w:divBdr>
                    <w:top w:val="none" w:sz="0" w:space="0" w:color="auto"/>
                    <w:left w:val="none" w:sz="0" w:space="0" w:color="auto"/>
                    <w:bottom w:val="none" w:sz="0" w:space="0" w:color="auto"/>
                    <w:right w:val="none" w:sz="0" w:space="0" w:color="auto"/>
                  </w:divBdr>
                  <w:divsChild>
                    <w:div w:id="1066536074">
                      <w:marLeft w:val="0"/>
                      <w:marRight w:val="0"/>
                      <w:marTop w:val="0"/>
                      <w:marBottom w:val="0"/>
                      <w:divBdr>
                        <w:top w:val="none" w:sz="0" w:space="0" w:color="auto"/>
                        <w:left w:val="none" w:sz="0" w:space="0" w:color="auto"/>
                        <w:bottom w:val="none" w:sz="0" w:space="0" w:color="auto"/>
                        <w:right w:val="none" w:sz="0" w:space="0" w:color="auto"/>
                      </w:divBdr>
                    </w:div>
                  </w:divsChild>
                </w:div>
                <w:div w:id="277681734">
                  <w:marLeft w:val="0"/>
                  <w:marRight w:val="0"/>
                  <w:marTop w:val="0"/>
                  <w:marBottom w:val="0"/>
                  <w:divBdr>
                    <w:top w:val="none" w:sz="0" w:space="0" w:color="auto"/>
                    <w:left w:val="none" w:sz="0" w:space="0" w:color="auto"/>
                    <w:bottom w:val="none" w:sz="0" w:space="0" w:color="auto"/>
                    <w:right w:val="none" w:sz="0" w:space="0" w:color="auto"/>
                  </w:divBdr>
                  <w:divsChild>
                    <w:div w:id="1056707509">
                      <w:marLeft w:val="0"/>
                      <w:marRight w:val="0"/>
                      <w:marTop w:val="0"/>
                      <w:marBottom w:val="0"/>
                      <w:divBdr>
                        <w:top w:val="none" w:sz="0" w:space="0" w:color="auto"/>
                        <w:left w:val="none" w:sz="0" w:space="0" w:color="auto"/>
                        <w:bottom w:val="none" w:sz="0" w:space="0" w:color="auto"/>
                        <w:right w:val="none" w:sz="0" w:space="0" w:color="auto"/>
                      </w:divBdr>
                    </w:div>
                    <w:div w:id="2118208465">
                      <w:marLeft w:val="0"/>
                      <w:marRight w:val="0"/>
                      <w:marTop w:val="0"/>
                      <w:marBottom w:val="0"/>
                      <w:divBdr>
                        <w:top w:val="none" w:sz="0" w:space="0" w:color="auto"/>
                        <w:left w:val="none" w:sz="0" w:space="0" w:color="auto"/>
                        <w:bottom w:val="none" w:sz="0" w:space="0" w:color="auto"/>
                        <w:right w:val="none" w:sz="0" w:space="0" w:color="auto"/>
                      </w:divBdr>
                    </w:div>
                  </w:divsChild>
                </w:div>
                <w:div w:id="278226781">
                  <w:marLeft w:val="0"/>
                  <w:marRight w:val="0"/>
                  <w:marTop w:val="0"/>
                  <w:marBottom w:val="0"/>
                  <w:divBdr>
                    <w:top w:val="none" w:sz="0" w:space="0" w:color="auto"/>
                    <w:left w:val="none" w:sz="0" w:space="0" w:color="auto"/>
                    <w:bottom w:val="none" w:sz="0" w:space="0" w:color="auto"/>
                    <w:right w:val="none" w:sz="0" w:space="0" w:color="auto"/>
                  </w:divBdr>
                  <w:divsChild>
                    <w:div w:id="1163819567">
                      <w:marLeft w:val="0"/>
                      <w:marRight w:val="0"/>
                      <w:marTop w:val="0"/>
                      <w:marBottom w:val="0"/>
                      <w:divBdr>
                        <w:top w:val="none" w:sz="0" w:space="0" w:color="auto"/>
                        <w:left w:val="none" w:sz="0" w:space="0" w:color="auto"/>
                        <w:bottom w:val="none" w:sz="0" w:space="0" w:color="auto"/>
                        <w:right w:val="none" w:sz="0" w:space="0" w:color="auto"/>
                      </w:divBdr>
                    </w:div>
                  </w:divsChild>
                </w:div>
                <w:div w:id="283927317">
                  <w:marLeft w:val="0"/>
                  <w:marRight w:val="0"/>
                  <w:marTop w:val="0"/>
                  <w:marBottom w:val="0"/>
                  <w:divBdr>
                    <w:top w:val="none" w:sz="0" w:space="0" w:color="auto"/>
                    <w:left w:val="none" w:sz="0" w:space="0" w:color="auto"/>
                    <w:bottom w:val="none" w:sz="0" w:space="0" w:color="auto"/>
                    <w:right w:val="none" w:sz="0" w:space="0" w:color="auto"/>
                  </w:divBdr>
                  <w:divsChild>
                    <w:div w:id="2071340469">
                      <w:marLeft w:val="0"/>
                      <w:marRight w:val="0"/>
                      <w:marTop w:val="0"/>
                      <w:marBottom w:val="0"/>
                      <w:divBdr>
                        <w:top w:val="none" w:sz="0" w:space="0" w:color="auto"/>
                        <w:left w:val="none" w:sz="0" w:space="0" w:color="auto"/>
                        <w:bottom w:val="none" w:sz="0" w:space="0" w:color="auto"/>
                        <w:right w:val="none" w:sz="0" w:space="0" w:color="auto"/>
                      </w:divBdr>
                    </w:div>
                  </w:divsChild>
                </w:div>
                <w:div w:id="292297491">
                  <w:marLeft w:val="0"/>
                  <w:marRight w:val="0"/>
                  <w:marTop w:val="0"/>
                  <w:marBottom w:val="0"/>
                  <w:divBdr>
                    <w:top w:val="none" w:sz="0" w:space="0" w:color="auto"/>
                    <w:left w:val="none" w:sz="0" w:space="0" w:color="auto"/>
                    <w:bottom w:val="none" w:sz="0" w:space="0" w:color="auto"/>
                    <w:right w:val="none" w:sz="0" w:space="0" w:color="auto"/>
                  </w:divBdr>
                  <w:divsChild>
                    <w:div w:id="1757091859">
                      <w:marLeft w:val="0"/>
                      <w:marRight w:val="0"/>
                      <w:marTop w:val="0"/>
                      <w:marBottom w:val="0"/>
                      <w:divBdr>
                        <w:top w:val="none" w:sz="0" w:space="0" w:color="auto"/>
                        <w:left w:val="none" w:sz="0" w:space="0" w:color="auto"/>
                        <w:bottom w:val="none" w:sz="0" w:space="0" w:color="auto"/>
                        <w:right w:val="none" w:sz="0" w:space="0" w:color="auto"/>
                      </w:divBdr>
                    </w:div>
                  </w:divsChild>
                </w:div>
                <w:div w:id="302346188">
                  <w:marLeft w:val="0"/>
                  <w:marRight w:val="0"/>
                  <w:marTop w:val="0"/>
                  <w:marBottom w:val="0"/>
                  <w:divBdr>
                    <w:top w:val="none" w:sz="0" w:space="0" w:color="auto"/>
                    <w:left w:val="none" w:sz="0" w:space="0" w:color="auto"/>
                    <w:bottom w:val="none" w:sz="0" w:space="0" w:color="auto"/>
                    <w:right w:val="none" w:sz="0" w:space="0" w:color="auto"/>
                  </w:divBdr>
                  <w:divsChild>
                    <w:div w:id="1115101780">
                      <w:marLeft w:val="0"/>
                      <w:marRight w:val="0"/>
                      <w:marTop w:val="0"/>
                      <w:marBottom w:val="0"/>
                      <w:divBdr>
                        <w:top w:val="none" w:sz="0" w:space="0" w:color="auto"/>
                        <w:left w:val="none" w:sz="0" w:space="0" w:color="auto"/>
                        <w:bottom w:val="none" w:sz="0" w:space="0" w:color="auto"/>
                        <w:right w:val="none" w:sz="0" w:space="0" w:color="auto"/>
                      </w:divBdr>
                    </w:div>
                    <w:div w:id="1234776419">
                      <w:marLeft w:val="0"/>
                      <w:marRight w:val="0"/>
                      <w:marTop w:val="0"/>
                      <w:marBottom w:val="0"/>
                      <w:divBdr>
                        <w:top w:val="none" w:sz="0" w:space="0" w:color="auto"/>
                        <w:left w:val="none" w:sz="0" w:space="0" w:color="auto"/>
                        <w:bottom w:val="none" w:sz="0" w:space="0" w:color="auto"/>
                        <w:right w:val="none" w:sz="0" w:space="0" w:color="auto"/>
                      </w:divBdr>
                    </w:div>
                  </w:divsChild>
                </w:div>
                <w:div w:id="311105733">
                  <w:marLeft w:val="0"/>
                  <w:marRight w:val="0"/>
                  <w:marTop w:val="0"/>
                  <w:marBottom w:val="0"/>
                  <w:divBdr>
                    <w:top w:val="none" w:sz="0" w:space="0" w:color="auto"/>
                    <w:left w:val="none" w:sz="0" w:space="0" w:color="auto"/>
                    <w:bottom w:val="none" w:sz="0" w:space="0" w:color="auto"/>
                    <w:right w:val="none" w:sz="0" w:space="0" w:color="auto"/>
                  </w:divBdr>
                  <w:divsChild>
                    <w:div w:id="1518933507">
                      <w:marLeft w:val="0"/>
                      <w:marRight w:val="0"/>
                      <w:marTop w:val="0"/>
                      <w:marBottom w:val="0"/>
                      <w:divBdr>
                        <w:top w:val="none" w:sz="0" w:space="0" w:color="auto"/>
                        <w:left w:val="none" w:sz="0" w:space="0" w:color="auto"/>
                        <w:bottom w:val="none" w:sz="0" w:space="0" w:color="auto"/>
                        <w:right w:val="none" w:sz="0" w:space="0" w:color="auto"/>
                      </w:divBdr>
                    </w:div>
                  </w:divsChild>
                </w:div>
                <w:div w:id="317347509">
                  <w:marLeft w:val="0"/>
                  <w:marRight w:val="0"/>
                  <w:marTop w:val="0"/>
                  <w:marBottom w:val="0"/>
                  <w:divBdr>
                    <w:top w:val="none" w:sz="0" w:space="0" w:color="auto"/>
                    <w:left w:val="none" w:sz="0" w:space="0" w:color="auto"/>
                    <w:bottom w:val="none" w:sz="0" w:space="0" w:color="auto"/>
                    <w:right w:val="none" w:sz="0" w:space="0" w:color="auto"/>
                  </w:divBdr>
                  <w:divsChild>
                    <w:div w:id="245266751">
                      <w:marLeft w:val="0"/>
                      <w:marRight w:val="0"/>
                      <w:marTop w:val="0"/>
                      <w:marBottom w:val="0"/>
                      <w:divBdr>
                        <w:top w:val="none" w:sz="0" w:space="0" w:color="auto"/>
                        <w:left w:val="none" w:sz="0" w:space="0" w:color="auto"/>
                        <w:bottom w:val="none" w:sz="0" w:space="0" w:color="auto"/>
                        <w:right w:val="none" w:sz="0" w:space="0" w:color="auto"/>
                      </w:divBdr>
                    </w:div>
                  </w:divsChild>
                </w:div>
                <w:div w:id="318071422">
                  <w:marLeft w:val="0"/>
                  <w:marRight w:val="0"/>
                  <w:marTop w:val="0"/>
                  <w:marBottom w:val="0"/>
                  <w:divBdr>
                    <w:top w:val="none" w:sz="0" w:space="0" w:color="auto"/>
                    <w:left w:val="none" w:sz="0" w:space="0" w:color="auto"/>
                    <w:bottom w:val="none" w:sz="0" w:space="0" w:color="auto"/>
                    <w:right w:val="none" w:sz="0" w:space="0" w:color="auto"/>
                  </w:divBdr>
                  <w:divsChild>
                    <w:div w:id="1787436">
                      <w:marLeft w:val="0"/>
                      <w:marRight w:val="0"/>
                      <w:marTop w:val="0"/>
                      <w:marBottom w:val="0"/>
                      <w:divBdr>
                        <w:top w:val="none" w:sz="0" w:space="0" w:color="auto"/>
                        <w:left w:val="none" w:sz="0" w:space="0" w:color="auto"/>
                        <w:bottom w:val="none" w:sz="0" w:space="0" w:color="auto"/>
                        <w:right w:val="none" w:sz="0" w:space="0" w:color="auto"/>
                      </w:divBdr>
                    </w:div>
                  </w:divsChild>
                </w:div>
                <w:div w:id="321399259">
                  <w:marLeft w:val="0"/>
                  <w:marRight w:val="0"/>
                  <w:marTop w:val="0"/>
                  <w:marBottom w:val="0"/>
                  <w:divBdr>
                    <w:top w:val="none" w:sz="0" w:space="0" w:color="auto"/>
                    <w:left w:val="none" w:sz="0" w:space="0" w:color="auto"/>
                    <w:bottom w:val="none" w:sz="0" w:space="0" w:color="auto"/>
                    <w:right w:val="none" w:sz="0" w:space="0" w:color="auto"/>
                  </w:divBdr>
                  <w:divsChild>
                    <w:div w:id="1809083567">
                      <w:marLeft w:val="0"/>
                      <w:marRight w:val="0"/>
                      <w:marTop w:val="0"/>
                      <w:marBottom w:val="0"/>
                      <w:divBdr>
                        <w:top w:val="none" w:sz="0" w:space="0" w:color="auto"/>
                        <w:left w:val="none" w:sz="0" w:space="0" w:color="auto"/>
                        <w:bottom w:val="none" w:sz="0" w:space="0" w:color="auto"/>
                        <w:right w:val="none" w:sz="0" w:space="0" w:color="auto"/>
                      </w:divBdr>
                    </w:div>
                  </w:divsChild>
                </w:div>
                <w:div w:id="325211722">
                  <w:marLeft w:val="0"/>
                  <w:marRight w:val="0"/>
                  <w:marTop w:val="0"/>
                  <w:marBottom w:val="0"/>
                  <w:divBdr>
                    <w:top w:val="none" w:sz="0" w:space="0" w:color="auto"/>
                    <w:left w:val="none" w:sz="0" w:space="0" w:color="auto"/>
                    <w:bottom w:val="none" w:sz="0" w:space="0" w:color="auto"/>
                    <w:right w:val="none" w:sz="0" w:space="0" w:color="auto"/>
                  </w:divBdr>
                  <w:divsChild>
                    <w:div w:id="1181823700">
                      <w:marLeft w:val="0"/>
                      <w:marRight w:val="0"/>
                      <w:marTop w:val="0"/>
                      <w:marBottom w:val="0"/>
                      <w:divBdr>
                        <w:top w:val="none" w:sz="0" w:space="0" w:color="auto"/>
                        <w:left w:val="none" w:sz="0" w:space="0" w:color="auto"/>
                        <w:bottom w:val="none" w:sz="0" w:space="0" w:color="auto"/>
                        <w:right w:val="none" w:sz="0" w:space="0" w:color="auto"/>
                      </w:divBdr>
                    </w:div>
                    <w:div w:id="1715422615">
                      <w:marLeft w:val="0"/>
                      <w:marRight w:val="0"/>
                      <w:marTop w:val="0"/>
                      <w:marBottom w:val="0"/>
                      <w:divBdr>
                        <w:top w:val="none" w:sz="0" w:space="0" w:color="auto"/>
                        <w:left w:val="none" w:sz="0" w:space="0" w:color="auto"/>
                        <w:bottom w:val="none" w:sz="0" w:space="0" w:color="auto"/>
                        <w:right w:val="none" w:sz="0" w:space="0" w:color="auto"/>
                      </w:divBdr>
                    </w:div>
                  </w:divsChild>
                </w:div>
                <w:div w:id="326639225">
                  <w:marLeft w:val="0"/>
                  <w:marRight w:val="0"/>
                  <w:marTop w:val="0"/>
                  <w:marBottom w:val="0"/>
                  <w:divBdr>
                    <w:top w:val="none" w:sz="0" w:space="0" w:color="auto"/>
                    <w:left w:val="none" w:sz="0" w:space="0" w:color="auto"/>
                    <w:bottom w:val="none" w:sz="0" w:space="0" w:color="auto"/>
                    <w:right w:val="none" w:sz="0" w:space="0" w:color="auto"/>
                  </w:divBdr>
                  <w:divsChild>
                    <w:div w:id="1858545707">
                      <w:marLeft w:val="0"/>
                      <w:marRight w:val="0"/>
                      <w:marTop w:val="0"/>
                      <w:marBottom w:val="0"/>
                      <w:divBdr>
                        <w:top w:val="none" w:sz="0" w:space="0" w:color="auto"/>
                        <w:left w:val="none" w:sz="0" w:space="0" w:color="auto"/>
                        <w:bottom w:val="none" w:sz="0" w:space="0" w:color="auto"/>
                        <w:right w:val="none" w:sz="0" w:space="0" w:color="auto"/>
                      </w:divBdr>
                    </w:div>
                  </w:divsChild>
                </w:div>
                <w:div w:id="343674072">
                  <w:marLeft w:val="0"/>
                  <w:marRight w:val="0"/>
                  <w:marTop w:val="0"/>
                  <w:marBottom w:val="0"/>
                  <w:divBdr>
                    <w:top w:val="none" w:sz="0" w:space="0" w:color="auto"/>
                    <w:left w:val="none" w:sz="0" w:space="0" w:color="auto"/>
                    <w:bottom w:val="none" w:sz="0" w:space="0" w:color="auto"/>
                    <w:right w:val="none" w:sz="0" w:space="0" w:color="auto"/>
                  </w:divBdr>
                  <w:divsChild>
                    <w:div w:id="1440301011">
                      <w:marLeft w:val="0"/>
                      <w:marRight w:val="0"/>
                      <w:marTop w:val="0"/>
                      <w:marBottom w:val="0"/>
                      <w:divBdr>
                        <w:top w:val="none" w:sz="0" w:space="0" w:color="auto"/>
                        <w:left w:val="none" w:sz="0" w:space="0" w:color="auto"/>
                        <w:bottom w:val="none" w:sz="0" w:space="0" w:color="auto"/>
                        <w:right w:val="none" w:sz="0" w:space="0" w:color="auto"/>
                      </w:divBdr>
                    </w:div>
                  </w:divsChild>
                </w:div>
                <w:div w:id="350183986">
                  <w:marLeft w:val="0"/>
                  <w:marRight w:val="0"/>
                  <w:marTop w:val="0"/>
                  <w:marBottom w:val="0"/>
                  <w:divBdr>
                    <w:top w:val="none" w:sz="0" w:space="0" w:color="auto"/>
                    <w:left w:val="none" w:sz="0" w:space="0" w:color="auto"/>
                    <w:bottom w:val="none" w:sz="0" w:space="0" w:color="auto"/>
                    <w:right w:val="none" w:sz="0" w:space="0" w:color="auto"/>
                  </w:divBdr>
                  <w:divsChild>
                    <w:div w:id="193006690">
                      <w:marLeft w:val="0"/>
                      <w:marRight w:val="0"/>
                      <w:marTop w:val="0"/>
                      <w:marBottom w:val="0"/>
                      <w:divBdr>
                        <w:top w:val="none" w:sz="0" w:space="0" w:color="auto"/>
                        <w:left w:val="none" w:sz="0" w:space="0" w:color="auto"/>
                        <w:bottom w:val="none" w:sz="0" w:space="0" w:color="auto"/>
                        <w:right w:val="none" w:sz="0" w:space="0" w:color="auto"/>
                      </w:divBdr>
                    </w:div>
                    <w:div w:id="2102215945">
                      <w:marLeft w:val="0"/>
                      <w:marRight w:val="0"/>
                      <w:marTop w:val="0"/>
                      <w:marBottom w:val="0"/>
                      <w:divBdr>
                        <w:top w:val="none" w:sz="0" w:space="0" w:color="auto"/>
                        <w:left w:val="none" w:sz="0" w:space="0" w:color="auto"/>
                        <w:bottom w:val="none" w:sz="0" w:space="0" w:color="auto"/>
                        <w:right w:val="none" w:sz="0" w:space="0" w:color="auto"/>
                      </w:divBdr>
                    </w:div>
                  </w:divsChild>
                </w:div>
                <w:div w:id="351996159">
                  <w:marLeft w:val="0"/>
                  <w:marRight w:val="0"/>
                  <w:marTop w:val="0"/>
                  <w:marBottom w:val="0"/>
                  <w:divBdr>
                    <w:top w:val="none" w:sz="0" w:space="0" w:color="auto"/>
                    <w:left w:val="none" w:sz="0" w:space="0" w:color="auto"/>
                    <w:bottom w:val="none" w:sz="0" w:space="0" w:color="auto"/>
                    <w:right w:val="none" w:sz="0" w:space="0" w:color="auto"/>
                  </w:divBdr>
                  <w:divsChild>
                    <w:div w:id="354425545">
                      <w:marLeft w:val="0"/>
                      <w:marRight w:val="0"/>
                      <w:marTop w:val="0"/>
                      <w:marBottom w:val="0"/>
                      <w:divBdr>
                        <w:top w:val="none" w:sz="0" w:space="0" w:color="auto"/>
                        <w:left w:val="none" w:sz="0" w:space="0" w:color="auto"/>
                        <w:bottom w:val="none" w:sz="0" w:space="0" w:color="auto"/>
                        <w:right w:val="none" w:sz="0" w:space="0" w:color="auto"/>
                      </w:divBdr>
                    </w:div>
                  </w:divsChild>
                </w:div>
                <w:div w:id="354505832">
                  <w:marLeft w:val="0"/>
                  <w:marRight w:val="0"/>
                  <w:marTop w:val="0"/>
                  <w:marBottom w:val="0"/>
                  <w:divBdr>
                    <w:top w:val="none" w:sz="0" w:space="0" w:color="auto"/>
                    <w:left w:val="none" w:sz="0" w:space="0" w:color="auto"/>
                    <w:bottom w:val="none" w:sz="0" w:space="0" w:color="auto"/>
                    <w:right w:val="none" w:sz="0" w:space="0" w:color="auto"/>
                  </w:divBdr>
                  <w:divsChild>
                    <w:div w:id="274867236">
                      <w:marLeft w:val="0"/>
                      <w:marRight w:val="0"/>
                      <w:marTop w:val="0"/>
                      <w:marBottom w:val="0"/>
                      <w:divBdr>
                        <w:top w:val="none" w:sz="0" w:space="0" w:color="auto"/>
                        <w:left w:val="none" w:sz="0" w:space="0" w:color="auto"/>
                        <w:bottom w:val="none" w:sz="0" w:space="0" w:color="auto"/>
                        <w:right w:val="none" w:sz="0" w:space="0" w:color="auto"/>
                      </w:divBdr>
                    </w:div>
                  </w:divsChild>
                </w:div>
                <w:div w:id="371151774">
                  <w:marLeft w:val="0"/>
                  <w:marRight w:val="0"/>
                  <w:marTop w:val="0"/>
                  <w:marBottom w:val="0"/>
                  <w:divBdr>
                    <w:top w:val="none" w:sz="0" w:space="0" w:color="auto"/>
                    <w:left w:val="none" w:sz="0" w:space="0" w:color="auto"/>
                    <w:bottom w:val="none" w:sz="0" w:space="0" w:color="auto"/>
                    <w:right w:val="none" w:sz="0" w:space="0" w:color="auto"/>
                  </w:divBdr>
                  <w:divsChild>
                    <w:div w:id="234167065">
                      <w:marLeft w:val="0"/>
                      <w:marRight w:val="0"/>
                      <w:marTop w:val="0"/>
                      <w:marBottom w:val="0"/>
                      <w:divBdr>
                        <w:top w:val="none" w:sz="0" w:space="0" w:color="auto"/>
                        <w:left w:val="none" w:sz="0" w:space="0" w:color="auto"/>
                        <w:bottom w:val="none" w:sz="0" w:space="0" w:color="auto"/>
                        <w:right w:val="none" w:sz="0" w:space="0" w:color="auto"/>
                      </w:divBdr>
                    </w:div>
                    <w:div w:id="941038214">
                      <w:marLeft w:val="0"/>
                      <w:marRight w:val="0"/>
                      <w:marTop w:val="0"/>
                      <w:marBottom w:val="0"/>
                      <w:divBdr>
                        <w:top w:val="none" w:sz="0" w:space="0" w:color="auto"/>
                        <w:left w:val="none" w:sz="0" w:space="0" w:color="auto"/>
                        <w:bottom w:val="none" w:sz="0" w:space="0" w:color="auto"/>
                        <w:right w:val="none" w:sz="0" w:space="0" w:color="auto"/>
                      </w:divBdr>
                    </w:div>
                  </w:divsChild>
                </w:div>
                <w:div w:id="387458629">
                  <w:marLeft w:val="0"/>
                  <w:marRight w:val="0"/>
                  <w:marTop w:val="0"/>
                  <w:marBottom w:val="0"/>
                  <w:divBdr>
                    <w:top w:val="none" w:sz="0" w:space="0" w:color="auto"/>
                    <w:left w:val="none" w:sz="0" w:space="0" w:color="auto"/>
                    <w:bottom w:val="none" w:sz="0" w:space="0" w:color="auto"/>
                    <w:right w:val="none" w:sz="0" w:space="0" w:color="auto"/>
                  </w:divBdr>
                  <w:divsChild>
                    <w:div w:id="706104293">
                      <w:marLeft w:val="0"/>
                      <w:marRight w:val="0"/>
                      <w:marTop w:val="0"/>
                      <w:marBottom w:val="0"/>
                      <w:divBdr>
                        <w:top w:val="none" w:sz="0" w:space="0" w:color="auto"/>
                        <w:left w:val="none" w:sz="0" w:space="0" w:color="auto"/>
                        <w:bottom w:val="none" w:sz="0" w:space="0" w:color="auto"/>
                        <w:right w:val="none" w:sz="0" w:space="0" w:color="auto"/>
                      </w:divBdr>
                    </w:div>
                    <w:div w:id="965698784">
                      <w:marLeft w:val="0"/>
                      <w:marRight w:val="0"/>
                      <w:marTop w:val="0"/>
                      <w:marBottom w:val="0"/>
                      <w:divBdr>
                        <w:top w:val="none" w:sz="0" w:space="0" w:color="auto"/>
                        <w:left w:val="none" w:sz="0" w:space="0" w:color="auto"/>
                        <w:bottom w:val="none" w:sz="0" w:space="0" w:color="auto"/>
                        <w:right w:val="none" w:sz="0" w:space="0" w:color="auto"/>
                      </w:divBdr>
                    </w:div>
                    <w:div w:id="1263143224">
                      <w:marLeft w:val="0"/>
                      <w:marRight w:val="0"/>
                      <w:marTop w:val="0"/>
                      <w:marBottom w:val="0"/>
                      <w:divBdr>
                        <w:top w:val="none" w:sz="0" w:space="0" w:color="auto"/>
                        <w:left w:val="none" w:sz="0" w:space="0" w:color="auto"/>
                        <w:bottom w:val="none" w:sz="0" w:space="0" w:color="auto"/>
                        <w:right w:val="none" w:sz="0" w:space="0" w:color="auto"/>
                      </w:divBdr>
                    </w:div>
                  </w:divsChild>
                </w:div>
                <w:div w:id="391004563">
                  <w:marLeft w:val="0"/>
                  <w:marRight w:val="0"/>
                  <w:marTop w:val="0"/>
                  <w:marBottom w:val="0"/>
                  <w:divBdr>
                    <w:top w:val="none" w:sz="0" w:space="0" w:color="auto"/>
                    <w:left w:val="none" w:sz="0" w:space="0" w:color="auto"/>
                    <w:bottom w:val="none" w:sz="0" w:space="0" w:color="auto"/>
                    <w:right w:val="none" w:sz="0" w:space="0" w:color="auto"/>
                  </w:divBdr>
                  <w:divsChild>
                    <w:div w:id="1847207838">
                      <w:marLeft w:val="0"/>
                      <w:marRight w:val="0"/>
                      <w:marTop w:val="0"/>
                      <w:marBottom w:val="0"/>
                      <w:divBdr>
                        <w:top w:val="none" w:sz="0" w:space="0" w:color="auto"/>
                        <w:left w:val="none" w:sz="0" w:space="0" w:color="auto"/>
                        <w:bottom w:val="none" w:sz="0" w:space="0" w:color="auto"/>
                        <w:right w:val="none" w:sz="0" w:space="0" w:color="auto"/>
                      </w:divBdr>
                    </w:div>
                    <w:div w:id="2020348459">
                      <w:marLeft w:val="0"/>
                      <w:marRight w:val="0"/>
                      <w:marTop w:val="0"/>
                      <w:marBottom w:val="0"/>
                      <w:divBdr>
                        <w:top w:val="none" w:sz="0" w:space="0" w:color="auto"/>
                        <w:left w:val="none" w:sz="0" w:space="0" w:color="auto"/>
                        <w:bottom w:val="none" w:sz="0" w:space="0" w:color="auto"/>
                        <w:right w:val="none" w:sz="0" w:space="0" w:color="auto"/>
                      </w:divBdr>
                    </w:div>
                  </w:divsChild>
                </w:div>
                <w:div w:id="398867980">
                  <w:marLeft w:val="0"/>
                  <w:marRight w:val="0"/>
                  <w:marTop w:val="0"/>
                  <w:marBottom w:val="0"/>
                  <w:divBdr>
                    <w:top w:val="none" w:sz="0" w:space="0" w:color="auto"/>
                    <w:left w:val="none" w:sz="0" w:space="0" w:color="auto"/>
                    <w:bottom w:val="none" w:sz="0" w:space="0" w:color="auto"/>
                    <w:right w:val="none" w:sz="0" w:space="0" w:color="auto"/>
                  </w:divBdr>
                  <w:divsChild>
                    <w:div w:id="167714275">
                      <w:marLeft w:val="0"/>
                      <w:marRight w:val="0"/>
                      <w:marTop w:val="0"/>
                      <w:marBottom w:val="0"/>
                      <w:divBdr>
                        <w:top w:val="none" w:sz="0" w:space="0" w:color="auto"/>
                        <w:left w:val="none" w:sz="0" w:space="0" w:color="auto"/>
                        <w:bottom w:val="none" w:sz="0" w:space="0" w:color="auto"/>
                        <w:right w:val="none" w:sz="0" w:space="0" w:color="auto"/>
                      </w:divBdr>
                    </w:div>
                  </w:divsChild>
                </w:div>
                <w:div w:id="399255909">
                  <w:marLeft w:val="0"/>
                  <w:marRight w:val="0"/>
                  <w:marTop w:val="0"/>
                  <w:marBottom w:val="0"/>
                  <w:divBdr>
                    <w:top w:val="none" w:sz="0" w:space="0" w:color="auto"/>
                    <w:left w:val="none" w:sz="0" w:space="0" w:color="auto"/>
                    <w:bottom w:val="none" w:sz="0" w:space="0" w:color="auto"/>
                    <w:right w:val="none" w:sz="0" w:space="0" w:color="auto"/>
                  </w:divBdr>
                  <w:divsChild>
                    <w:div w:id="1682775393">
                      <w:marLeft w:val="0"/>
                      <w:marRight w:val="0"/>
                      <w:marTop w:val="0"/>
                      <w:marBottom w:val="0"/>
                      <w:divBdr>
                        <w:top w:val="none" w:sz="0" w:space="0" w:color="auto"/>
                        <w:left w:val="none" w:sz="0" w:space="0" w:color="auto"/>
                        <w:bottom w:val="none" w:sz="0" w:space="0" w:color="auto"/>
                        <w:right w:val="none" w:sz="0" w:space="0" w:color="auto"/>
                      </w:divBdr>
                    </w:div>
                  </w:divsChild>
                </w:div>
                <w:div w:id="400296425">
                  <w:marLeft w:val="0"/>
                  <w:marRight w:val="0"/>
                  <w:marTop w:val="0"/>
                  <w:marBottom w:val="0"/>
                  <w:divBdr>
                    <w:top w:val="none" w:sz="0" w:space="0" w:color="auto"/>
                    <w:left w:val="none" w:sz="0" w:space="0" w:color="auto"/>
                    <w:bottom w:val="none" w:sz="0" w:space="0" w:color="auto"/>
                    <w:right w:val="none" w:sz="0" w:space="0" w:color="auto"/>
                  </w:divBdr>
                  <w:divsChild>
                    <w:div w:id="328679217">
                      <w:marLeft w:val="0"/>
                      <w:marRight w:val="0"/>
                      <w:marTop w:val="0"/>
                      <w:marBottom w:val="0"/>
                      <w:divBdr>
                        <w:top w:val="none" w:sz="0" w:space="0" w:color="auto"/>
                        <w:left w:val="none" w:sz="0" w:space="0" w:color="auto"/>
                        <w:bottom w:val="none" w:sz="0" w:space="0" w:color="auto"/>
                        <w:right w:val="none" w:sz="0" w:space="0" w:color="auto"/>
                      </w:divBdr>
                    </w:div>
                    <w:div w:id="1235313131">
                      <w:marLeft w:val="0"/>
                      <w:marRight w:val="0"/>
                      <w:marTop w:val="0"/>
                      <w:marBottom w:val="0"/>
                      <w:divBdr>
                        <w:top w:val="none" w:sz="0" w:space="0" w:color="auto"/>
                        <w:left w:val="none" w:sz="0" w:space="0" w:color="auto"/>
                        <w:bottom w:val="none" w:sz="0" w:space="0" w:color="auto"/>
                        <w:right w:val="none" w:sz="0" w:space="0" w:color="auto"/>
                      </w:divBdr>
                    </w:div>
                    <w:div w:id="1538735744">
                      <w:marLeft w:val="0"/>
                      <w:marRight w:val="0"/>
                      <w:marTop w:val="0"/>
                      <w:marBottom w:val="0"/>
                      <w:divBdr>
                        <w:top w:val="none" w:sz="0" w:space="0" w:color="auto"/>
                        <w:left w:val="none" w:sz="0" w:space="0" w:color="auto"/>
                        <w:bottom w:val="none" w:sz="0" w:space="0" w:color="auto"/>
                        <w:right w:val="none" w:sz="0" w:space="0" w:color="auto"/>
                      </w:divBdr>
                    </w:div>
                  </w:divsChild>
                </w:div>
                <w:div w:id="403458402">
                  <w:marLeft w:val="0"/>
                  <w:marRight w:val="0"/>
                  <w:marTop w:val="0"/>
                  <w:marBottom w:val="0"/>
                  <w:divBdr>
                    <w:top w:val="none" w:sz="0" w:space="0" w:color="auto"/>
                    <w:left w:val="none" w:sz="0" w:space="0" w:color="auto"/>
                    <w:bottom w:val="none" w:sz="0" w:space="0" w:color="auto"/>
                    <w:right w:val="none" w:sz="0" w:space="0" w:color="auto"/>
                  </w:divBdr>
                  <w:divsChild>
                    <w:div w:id="720060444">
                      <w:marLeft w:val="0"/>
                      <w:marRight w:val="0"/>
                      <w:marTop w:val="0"/>
                      <w:marBottom w:val="0"/>
                      <w:divBdr>
                        <w:top w:val="none" w:sz="0" w:space="0" w:color="auto"/>
                        <w:left w:val="none" w:sz="0" w:space="0" w:color="auto"/>
                        <w:bottom w:val="none" w:sz="0" w:space="0" w:color="auto"/>
                        <w:right w:val="none" w:sz="0" w:space="0" w:color="auto"/>
                      </w:divBdr>
                    </w:div>
                  </w:divsChild>
                </w:div>
                <w:div w:id="403722827">
                  <w:marLeft w:val="0"/>
                  <w:marRight w:val="0"/>
                  <w:marTop w:val="0"/>
                  <w:marBottom w:val="0"/>
                  <w:divBdr>
                    <w:top w:val="none" w:sz="0" w:space="0" w:color="auto"/>
                    <w:left w:val="none" w:sz="0" w:space="0" w:color="auto"/>
                    <w:bottom w:val="none" w:sz="0" w:space="0" w:color="auto"/>
                    <w:right w:val="none" w:sz="0" w:space="0" w:color="auto"/>
                  </w:divBdr>
                  <w:divsChild>
                    <w:div w:id="1217886734">
                      <w:marLeft w:val="0"/>
                      <w:marRight w:val="0"/>
                      <w:marTop w:val="0"/>
                      <w:marBottom w:val="0"/>
                      <w:divBdr>
                        <w:top w:val="none" w:sz="0" w:space="0" w:color="auto"/>
                        <w:left w:val="none" w:sz="0" w:space="0" w:color="auto"/>
                        <w:bottom w:val="none" w:sz="0" w:space="0" w:color="auto"/>
                        <w:right w:val="none" w:sz="0" w:space="0" w:color="auto"/>
                      </w:divBdr>
                    </w:div>
                  </w:divsChild>
                </w:div>
                <w:div w:id="414009870">
                  <w:marLeft w:val="0"/>
                  <w:marRight w:val="0"/>
                  <w:marTop w:val="0"/>
                  <w:marBottom w:val="0"/>
                  <w:divBdr>
                    <w:top w:val="none" w:sz="0" w:space="0" w:color="auto"/>
                    <w:left w:val="none" w:sz="0" w:space="0" w:color="auto"/>
                    <w:bottom w:val="none" w:sz="0" w:space="0" w:color="auto"/>
                    <w:right w:val="none" w:sz="0" w:space="0" w:color="auto"/>
                  </w:divBdr>
                  <w:divsChild>
                    <w:div w:id="277686726">
                      <w:marLeft w:val="0"/>
                      <w:marRight w:val="0"/>
                      <w:marTop w:val="0"/>
                      <w:marBottom w:val="0"/>
                      <w:divBdr>
                        <w:top w:val="none" w:sz="0" w:space="0" w:color="auto"/>
                        <w:left w:val="none" w:sz="0" w:space="0" w:color="auto"/>
                        <w:bottom w:val="none" w:sz="0" w:space="0" w:color="auto"/>
                        <w:right w:val="none" w:sz="0" w:space="0" w:color="auto"/>
                      </w:divBdr>
                    </w:div>
                  </w:divsChild>
                </w:div>
                <w:div w:id="427426388">
                  <w:marLeft w:val="0"/>
                  <w:marRight w:val="0"/>
                  <w:marTop w:val="0"/>
                  <w:marBottom w:val="0"/>
                  <w:divBdr>
                    <w:top w:val="none" w:sz="0" w:space="0" w:color="auto"/>
                    <w:left w:val="none" w:sz="0" w:space="0" w:color="auto"/>
                    <w:bottom w:val="none" w:sz="0" w:space="0" w:color="auto"/>
                    <w:right w:val="none" w:sz="0" w:space="0" w:color="auto"/>
                  </w:divBdr>
                  <w:divsChild>
                    <w:div w:id="779377164">
                      <w:marLeft w:val="0"/>
                      <w:marRight w:val="0"/>
                      <w:marTop w:val="0"/>
                      <w:marBottom w:val="0"/>
                      <w:divBdr>
                        <w:top w:val="none" w:sz="0" w:space="0" w:color="auto"/>
                        <w:left w:val="none" w:sz="0" w:space="0" w:color="auto"/>
                        <w:bottom w:val="none" w:sz="0" w:space="0" w:color="auto"/>
                        <w:right w:val="none" w:sz="0" w:space="0" w:color="auto"/>
                      </w:divBdr>
                    </w:div>
                    <w:div w:id="1867525356">
                      <w:marLeft w:val="0"/>
                      <w:marRight w:val="0"/>
                      <w:marTop w:val="0"/>
                      <w:marBottom w:val="0"/>
                      <w:divBdr>
                        <w:top w:val="none" w:sz="0" w:space="0" w:color="auto"/>
                        <w:left w:val="none" w:sz="0" w:space="0" w:color="auto"/>
                        <w:bottom w:val="none" w:sz="0" w:space="0" w:color="auto"/>
                        <w:right w:val="none" w:sz="0" w:space="0" w:color="auto"/>
                      </w:divBdr>
                    </w:div>
                    <w:div w:id="2113821570">
                      <w:marLeft w:val="0"/>
                      <w:marRight w:val="0"/>
                      <w:marTop w:val="0"/>
                      <w:marBottom w:val="0"/>
                      <w:divBdr>
                        <w:top w:val="none" w:sz="0" w:space="0" w:color="auto"/>
                        <w:left w:val="none" w:sz="0" w:space="0" w:color="auto"/>
                        <w:bottom w:val="none" w:sz="0" w:space="0" w:color="auto"/>
                        <w:right w:val="none" w:sz="0" w:space="0" w:color="auto"/>
                      </w:divBdr>
                    </w:div>
                  </w:divsChild>
                </w:div>
                <w:div w:id="435370131">
                  <w:marLeft w:val="0"/>
                  <w:marRight w:val="0"/>
                  <w:marTop w:val="0"/>
                  <w:marBottom w:val="0"/>
                  <w:divBdr>
                    <w:top w:val="none" w:sz="0" w:space="0" w:color="auto"/>
                    <w:left w:val="none" w:sz="0" w:space="0" w:color="auto"/>
                    <w:bottom w:val="none" w:sz="0" w:space="0" w:color="auto"/>
                    <w:right w:val="none" w:sz="0" w:space="0" w:color="auto"/>
                  </w:divBdr>
                  <w:divsChild>
                    <w:div w:id="212276546">
                      <w:marLeft w:val="0"/>
                      <w:marRight w:val="0"/>
                      <w:marTop w:val="0"/>
                      <w:marBottom w:val="0"/>
                      <w:divBdr>
                        <w:top w:val="none" w:sz="0" w:space="0" w:color="auto"/>
                        <w:left w:val="none" w:sz="0" w:space="0" w:color="auto"/>
                        <w:bottom w:val="none" w:sz="0" w:space="0" w:color="auto"/>
                        <w:right w:val="none" w:sz="0" w:space="0" w:color="auto"/>
                      </w:divBdr>
                    </w:div>
                  </w:divsChild>
                </w:div>
                <w:div w:id="444354025">
                  <w:marLeft w:val="0"/>
                  <w:marRight w:val="0"/>
                  <w:marTop w:val="0"/>
                  <w:marBottom w:val="0"/>
                  <w:divBdr>
                    <w:top w:val="none" w:sz="0" w:space="0" w:color="auto"/>
                    <w:left w:val="none" w:sz="0" w:space="0" w:color="auto"/>
                    <w:bottom w:val="none" w:sz="0" w:space="0" w:color="auto"/>
                    <w:right w:val="none" w:sz="0" w:space="0" w:color="auto"/>
                  </w:divBdr>
                  <w:divsChild>
                    <w:div w:id="1114860749">
                      <w:marLeft w:val="0"/>
                      <w:marRight w:val="0"/>
                      <w:marTop w:val="0"/>
                      <w:marBottom w:val="0"/>
                      <w:divBdr>
                        <w:top w:val="none" w:sz="0" w:space="0" w:color="auto"/>
                        <w:left w:val="none" w:sz="0" w:space="0" w:color="auto"/>
                        <w:bottom w:val="none" w:sz="0" w:space="0" w:color="auto"/>
                        <w:right w:val="none" w:sz="0" w:space="0" w:color="auto"/>
                      </w:divBdr>
                    </w:div>
                    <w:div w:id="1713460353">
                      <w:marLeft w:val="0"/>
                      <w:marRight w:val="0"/>
                      <w:marTop w:val="0"/>
                      <w:marBottom w:val="0"/>
                      <w:divBdr>
                        <w:top w:val="none" w:sz="0" w:space="0" w:color="auto"/>
                        <w:left w:val="none" w:sz="0" w:space="0" w:color="auto"/>
                        <w:bottom w:val="none" w:sz="0" w:space="0" w:color="auto"/>
                        <w:right w:val="none" w:sz="0" w:space="0" w:color="auto"/>
                      </w:divBdr>
                    </w:div>
                    <w:div w:id="2145586582">
                      <w:marLeft w:val="0"/>
                      <w:marRight w:val="0"/>
                      <w:marTop w:val="0"/>
                      <w:marBottom w:val="0"/>
                      <w:divBdr>
                        <w:top w:val="none" w:sz="0" w:space="0" w:color="auto"/>
                        <w:left w:val="none" w:sz="0" w:space="0" w:color="auto"/>
                        <w:bottom w:val="none" w:sz="0" w:space="0" w:color="auto"/>
                        <w:right w:val="none" w:sz="0" w:space="0" w:color="auto"/>
                      </w:divBdr>
                    </w:div>
                  </w:divsChild>
                </w:div>
                <w:div w:id="452670342">
                  <w:marLeft w:val="0"/>
                  <w:marRight w:val="0"/>
                  <w:marTop w:val="0"/>
                  <w:marBottom w:val="0"/>
                  <w:divBdr>
                    <w:top w:val="none" w:sz="0" w:space="0" w:color="auto"/>
                    <w:left w:val="none" w:sz="0" w:space="0" w:color="auto"/>
                    <w:bottom w:val="none" w:sz="0" w:space="0" w:color="auto"/>
                    <w:right w:val="none" w:sz="0" w:space="0" w:color="auto"/>
                  </w:divBdr>
                  <w:divsChild>
                    <w:div w:id="403453503">
                      <w:marLeft w:val="0"/>
                      <w:marRight w:val="0"/>
                      <w:marTop w:val="0"/>
                      <w:marBottom w:val="0"/>
                      <w:divBdr>
                        <w:top w:val="none" w:sz="0" w:space="0" w:color="auto"/>
                        <w:left w:val="none" w:sz="0" w:space="0" w:color="auto"/>
                        <w:bottom w:val="none" w:sz="0" w:space="0" w:color="auto"/>
                        <w:right w:val="none" w:sz="0" w:space="0" w:color="auto"/>
                      </w:divBdr>
                    </w:div>
                  </w:divsChild>
                </w:div>
                <w:div w:id="454909829">
                  <w:marLeft w:val="0"/>
                  <w:marRight w:val="0"/>
                  <w:marTop w:val="0"/>
                  <w:marBottom w:val="0"/>
                  <w:divBdr>
                    <w:top w:val="none" w:sz="0" w:space="0" w:color="auto"/>
                    <w:left w:val="none" w:sz="0" w:space="0" w:color="auto"/>
                    <w:bottom w:val="none" w:sz="0" w:space="0" w:color="auto"/>
                    <w:right w:val="none" w:sz="0" w:space="0" w:color="auto"/>
                  </w:divBdr>
                  <w:divsChild>
                    <w:div w:id="343674281">
                      <w:marLeft w:val="0"/>
                      <w:marRight w:val="0"/>
                      <w:marTop w:val="0"/>
                      <w:marBottom w:val="0"/>
                      <w:divBdr>
                        <w:top w:val="none" w:sz="0" w:space="0" w:color="auto"/>
                        <w:left w:val="none" w:sz="0" w:space="0" w:color="auto"/>
                        <w:bottom w:val="none" w:sz="0" w:space="0" w:color="auto"/>
                        <w:right w:val="none" w:sz="0" w:space="0" w:color="auto"/>
                      </w:divBdr>
                    </w:div>
                    <w:div w:id="865024230">
                      <w:marLeft w:val="0"/>
                      <w:marRight w:val="0"/>
                      <w:marTop w:val="0"/>
                      <w:marBottom w:val="0"/>
                      <w:divBdr>
                        <w:top w:val="none" w:sz="0" w:space="0" w:color="auto"/>
                        <w:left w:val="none" w:sz="0" w:space="0" w:color="auto"/>
                        <w:bottom w:val="none" w:sz="0" w:space="0" w:color="auto"/>
                        <w:right w:val="none" w:sz="0" w:space="0" w:color="auto"/>
                      </w:divBdr>
                    </w:div>
                    <w:div w:id="1555848252">
                      <w:marLeft w:val="0"/>
                      <w:marRight w:val="0"/>
                      <w:marTop w:val="0"/>
                      <w:marBottom w:val="0"/>
                      <w:divBdr>
                        <w:top w:val="none" w:sz="0" w:space="0" w:color="auto"/>
                        <w:left w:val="none" w:sz="0" w:space="0" w:color="auto"/>
                        <w:bottom w:val="none" w:sz="0" w:space="0" w:color="auto"/>
                        <w:right w:val="none" w:sz="0" w:space="0" w:color="auto"/>
                      </w:divBdr>
                    </w:div>
                  </w:divsChild>
                </w:div>
                <w:div w:id="458106329">
                  <w:marLeft w:val="0"/>
                  <w:marRight w:val="0"/>
                  <w:marTop w:val="0"/>
                  <w:marBottom w:val="0"/>
                  <w:divBdr>
                    <w:top w:val="none" w:sz="0" w:space="0" w:color="auto"/>
                    <w:left w:val="none" w:sz="0" w:space="0" w:color="auto"/>
                    <w:bottom w:val="none" w:sz="0" w:space="0" w:color="auto"/>
                    <w:right w:val="none" w:sz="0" w:space="0" w:color="auto"/>
                  </w:divBdr>
                  <w:divsChild>
                    <w:div w:id="151335233">
                      <w:marLeft w:val="0"/>
                      <w:marRight w:val="0"/>
                      <w:marTop w:val="0"/>
                      <w:marBottom w:val="0"/>
                      <w:divBdr>
                        <w:top w:val="none" w:sz="0" w:space="0" w:color="auto"/>
                        <w:left w:val="none" w:sz="0" w:space="0" w:color="auto"/>
                        <w:bottom w:val="none" w:sz="0" w:space="0" w:color="auto"/>
                        <w:right w:val="none" w:sz="0" w:space="0" w:color="auto"/>
                      </w:divBdr>
                    </w:div>
                  </w:divsChild>
                </w:div>
                <w:div w:id="472407108">
                  <w:marLeft w:val="0"/>
                  <w:marRight w:val="0"/>
                  <w:marTop w:val="0"/>
                  <w:marBottom w:val="0"/>
                  <w:divBdr>
                    <w:top w:val="none" w:sz="0" w:space="0" w:color="auto"/>
                    <w:left w:val="none" w:sz="0" w:space="0" w:color="auto"/>
                    <w:bottom w:val="none" w:sz="0" w:space="0" w:color="auto"/>
                    <w:right w:val="none" w:sz="0" w:space="0" w:color="auto"/>
                  </w:divBdr>
                  <w:divsChild>
                    <w:div w:id="1382631937">
                      <w:marLeft w:val="0"/>
                      <w:marRight w:val="0"/>
                      <w:marTop w:val="0"/>
                      <w:marBottom w:val="0"/>
                      <w:divBdr>
                        <w:top w:val="none" w:sz="0" w:space="0" w:color="auto"/>
                        <w:left w:val="none" w:sz="0" w:space="0" w:color="auto"/>
                        <w:bottom w:val="none" w:sz="0" w:space="0" w:color="auto"/>
                        <w:right w:val="none" w:sz="0" w:space="0" w:color="auto"/>
                      </w:divBdr>
                    </w:div>
                  </w:divsChild>
                </w:div>
                <w:div w:id="482350826">
                  <w:marLeft w:val="0"/>
                  <w:marRight w:val="0"/>
                  <w:marTop w:val="0"/>
                  <w:marBottom w:val="0"/>
                  <w:divBdr>
                    <w:top w:val="none" w:sz="0" w:space="0" w:color="auto"/>
                    <w:left w:val="none" w:sz="0" w:space="0" w:color="auto"/>
                    <w:bottom w:val="none" w:sz="0" w:space="0" w:color="auto"/>
                    <w:right w:val="none" w:sz="0" w:space="0" w:color="auto"/>
                  </w:divBdr>
                  <w:divsChild>
                    <w:div w:id="1278678635">
                      <w:marLeft w:val="0"/>
                      <w:marRight w:val="0"/>
                      <w:marTop w:val="0"/>
                      <w:marBottom w:val="0"/>
                      <w:divBdr>
                        <w:top w:val="none" w:sz="0" w:space="0" w:color="auto"/>
                        <w:left w:val="none" w:sz="0" w:space="0" w:color="auto"/>
                        <w:bottom w:val="none" w:sz="0" w:space="0" w:color="auto"/>
                        <w:right w:val="none" w:sz="0" w:space="0" w:color="auto"/>
                      </w:divBdr>
                    </w:div>
                  </w:divsChild>
                </w:div>
                <w:div w:id="484129943">
                  <w:marLeft w:val="0"/>
                  <w:marRight w:val="0"/>
                  <w:marTop w:val="0"/>
                  <w:marBottom w:val="0"/>
                  <w:divBdr>
                    <w:top w:val="none" w:sz="0" w:space="0" w:color="auto"/>
                    <w:left w:val="none" w:sz="0" w:space="0" w:color="auto"/>
                    <w:bottom w:val="none" w:sz="0" w:space="0" w:color="auto"/>
                    <w:right w:val="none" w:sz="0" w:space="0" w:color="auto"/>
                  </w:divBdr>
                  <w:divsChild>
                    <w:div w:id="274291622">
                      <w:marLeft w:val="0"/>
                      <w:marRight w:val="0"/>
                      <w:marTop w:val="0"/>
                      <w:marBottom w:val="0"/>
                      <w:divBdr>
                        <w:top w:val="none" w:sz="0" w:space="0" w:color="auto"/>
                        <w:left w:val="none" w:sz="0" w:space="0" w:color="auto"/>
                        <w:bottom w:val="none" w:sz="0" w:space="0" w:color="auto"/>
                        <w:right w:val="none" w:sz="0" w:space="0" w:color="auto"/>
                      </w:divBdr>
                    </w:div>
                  </w:divsChild>
                </w:div>
                <w:div w:id="486283735">
                  <w:marLeft w:val="0"/>
                  <w:marRight w:val="0"/>
                  <w:marTop w:val="0"/>
                  <w:marBottom w:val="0"/>
                  <w:divBdr>
                    <w:top w:val="none" w:sz="0" w:space="0" w:color="auto"/>
                    <w:left w:val="none" w:sz="0" w:space="0" w:color="auto"/>
                    <w:bottom w:val="none" w:sz="0" w:space="0" w:color="auto"/>
                    <w:right w:val="none" w:sz="0" w:space="0" w:color="auto"/>
                  </w:divBdr>
                  <w:divsChild>
                    <w:div w:id="1056245357">
                      <w:marLeft w:val="0"/>
                      <w:marRight w:val="0"/>
                      <w:marTop w:val="0"/>
                      <w:marBottom w:val="0"/>
                      <w:divBdr>
                        <w:top w:val="none" w:sz="0" w:space="0" w:color="auto"/>
                        <w:left w:val="none" w:sz="0" w:space="0" w:color="auto"/>
                        <w:bottom w:val="none" w:sz="0" w:space="0" w:color="auto"/>
                        <w:right w:val="none" w:sz="0" w:space="0" w:color="auto"/>
                      </w:divBdr>
                    </w:div>
                  </w:divsChild>
                </w:div>
                <w:div w:id="496461825">
                  <w:marLeft w:val="0"/>
                  <w:marRight w:val="0"/>
                  <w:marTop w:val="0"/>
                  <w:marBottom w:val="0"/>
                  <w:divBdr>
                    <w:top w:val="none" w:sz="0" w:space="0" w:color="auto"/>
                    <w:left w:val="none" w:sz="0" w:space="0" w:color="auto"/>
                    <w:bottom w:val="none" w:sz="0" w:space="0" w:color="auto"/>
                    <w:right w:val="none" w:sz="0" w:space="0" w:color="auto"/>
                  </w:divBdr>
                  <w:divsChild>
                    <w:div w:id="1021315767">
                      <w:marLeft w:val="0"/>
                      <w:marRight w:val="0"/>
                      <w:marTop w:val="0"/>
                      <w:marBottom w:val="0"/>
                      <w:divBdr>
                        <w:top w:val="none" w:sz="0" w:space="0" w:color="auto"/>
                        <w:left w:val="none" w:sz="0" w:space="0" w:color="auto"/>
                        <w:bottom w:val="none" w:sz="0" w:space="0" w:color="auto"/>
                        <w:right w:val="none" w:sz="0" w:space="0" w:color="auto"/>
                      </w:divBdr>
                    </w:div>
                  </w:divsChild>
                </w:div>
                <w:div w:id="498539928">
                  <w:marLeft w:val="0"/>
                  <w:marRight w:val="0"/>
                  <w:marTop w:val="0"/>
                  <w:marBottom w:val="0"/>
                  <w:divBdr>
                    <w:top w:val="none" w:sz="0" w:space="0" w:color="auto"/>
                    <w:left w:val="none" w:sz="0" w:space="0" w:color="auto"/>
                    <w:bottom w:val="none" w:sz="0" w:space="0" w:color="auto"/>
                    <w:right w:val="none" w:sz="0" w:space="0" w:color="auto"/>
                  </w:divBdr>
                  <w:divsChild>
                    <w:div w:id="57244444">
                      <w:marLeft w:val="0"/>
                      <w:marRight w:val="0"/>
                      <w:marTop w:val="0"/>
                      <w:marBottom w:val="0"/>
                      <w:divBdr>
                        <w:top w:val="none" w:sz="0" w:space="0" w:color="auto"/>
                        <w:left w:val="none" w:sz="0" w:space="0" w:color="auto"/>
                        <w:bottom w:val="none" w:sz="0" w:space="0" w:color="auto"/>
                        <w:right w:val="none" w:sz="0" w:space="0" w:color="auto"/>
                      </w:divBdr>
                    </w:div>
                    <w:div w:id="1732383255">
                      <w:marLeft w:val="0"/>
                      <w:marRight w:val="0"/>
                      <w:marTop w:val="0"/>
                      <w:marBottom w:val="0"/>
                      <w:divBdr>
                        <w:top w:val="none" w:sz="0" w:space="0" w:color="auto"/>
                        <w:left w:val="none" w:sz="0" w:space="0" w:color="auto"/>
                        <w:bottom w:val="none" w:sz="0" w:space="0" w:color="auto"/>
                        <w:right w:val="none" w:sz="0" w:space="0" w:color="auto"/>
                      </w:divBdr>
                    </w:div>
                    <w:div w:id="2077703532">
                      <w:marLeft w:val="0"/>
                      <w:marRight w:val="0"/>
                      <w:marTop w:val="0"/>
                      <w:marBottom w:val="0"/>
                      <w:divBdr>
                        <w:top w:val="none" w:sz="0" w:space="0" w:color="auto"/>
                        <w:left w:val="none" w:sz="0" w:space="0" w:color="auto"/>
                        <w:bottom w:val="none" w:sz="0" w:space="0" w:color="auto"/>
                        <w:right w:val="none" w:sz="0" w:space="0" w:color="auto"/>
                      </w:divBdr>
                    </w:div>
                  </w:divsChild>
                </w:div>
                <w:div w:id="502940631">
                  <w:marLeft w:val="0"/>
                  <w:marRight w:val="0"/>
                  <w:marTop w:val="0"/>
                  <w:marBottom w:val="0"/>
                  <w:divBdr>
                    <w:top w:val="none" w:sz="0" w:space="0" w:color="auto"/>
                    <w:left w:val="none" w:sz="0" w:space="0" w:color="auto"/>
                    <w:bottom w:val="none" w:sz="0" w:space="0" w:color="auto"/>
                    <w:right w:val="none" w:sz="0" w:space="0" w:color="auto"/>
                  </w:divBdr>
                  <w:divsChild>
                    <w:div w:id="74596871">
                      <w:marLeft w:val="0"/>
                      <w:marRight w:val="0"/>
                      <w:marTop w:val="0"/>
                      <w:marBottom w:val="0"/>
                      <w:divBdr>
                        <w:top w:val="none" w:sz="0" w:space="0" w:color="auto"/>
                        <w:left w:val="none" w:sz="0" w:space="0" w:color="auto"/>
                        <w:bottom w:val="none" w:sz="0" w:space="0" w:color="auto"/>
                        <w:right w:val="none" w:sz="0" w:space="0" w:color="auto"/>
                      </w:divBdr>
                    </w:div>
                  </w:divsChild>
                </w:div>
                <w:div w:id="504322985">
                  <w:marLeft w:val="0"/>
                  <w:marRight w:val="0"/>
                  <w:marTop w:val="0"/>
                  <w:marBottom w:val="0"/>
                  <w:divBdr>
                    <w:top w:val="none" w:sz="0" w:space="0" w:color="auto"/>
                    <w:left w:val="none" w:sz="0" w:space="0" w:color="auto"/>
                    <w:bottom w:val="none" w:sz="0" w:space="0" w:color="auto"/>
                    <w:right w:val="none" w:sz="0" w:space="0" w:color="auto"/>
                  </w:divBdr>
                  <w:divsChild>
                    <w:div w:id="1152454711">
                      <w:marLeft w:val="0"/>
                      <w:marRight w:val="0"/>
                      <w:marTop w:val="0"/>
                      <w:marBottom w:val="0"/>
                      <w:divBdr>
                        <w:top w:val="none" w:sz="0" w:space="0" w:color="auto"/>
                        <w:left w:val="none" w:sz="0" w:space="0" w:color="auto"/>
                        <w:bottom w:val="none" w:sz="0" w:space="0" w:color="auto"/>
                        <w:right w:val="none" w:sz="0" w:space="0" w:color="auto"/>
                      </w:divBdr>
                    </w:div>
                    <w:div w:id="1243685392">
                      <w:marLeft w:val="0"/>
                      <w:marRight w:val="0"/>
                      <w:marTop w:val="0"/>
                      <w:marBottom w:val="0"/>
                      <w:divBdr>
                        <w:top w:val="none" w:sz="0" w:space="0" w:color="auto"/>
                        <w:left w:val="none" w:sz="0" w:space="0" w:color="auto"/>
                        <w:bottom w:val="none" w:sz="0" w:space="0" w:color="auto"/>
                        <w:right w:val="none" w:sz="0" w:space="0" w:color="auto"/>
                      </w:divBdr>
                    </w:div>
                  </w:divsChild>
                </w:div>
                <w:div w:id="515267549">
                  <w:marLeft w:val="0"/>
                  <w:marRight w:val="0"/>
                  <w:marTop w:val="0"/>
                  <w:marBottom w:val="0"/>
                  <w:divBdr>
                    <w:top w:val="none" w:sz="0" w:space="0" w:color="auto"/>
                    <w:left w:val="none" w:sz="0" w:space="0" w:color="auto"/>
                    <w:bottom w:val="none" w:sz="0" w:space="0" w:color="auto"/>
                    <w:right w:val="none" w:sz="0" w:space="0" w:color="auto"/>
                  </w:divBdr>
                  <w:divsChild>
                    <w:div w:id="711543003">
                      <w:marLeft w:val="0"/>
                      <w:marRight w:val="0"/>
                      <w:marTop w:val="0"/>
                      <w:marBottom w:val="0"/>
                      <w:divBdr>
                        <w:top w:val="none" w:sz="0" w:space="0" w:color="auto"/>
                        <w:left w:val="none" w:sz="0" w:space="0" w:color="auto"/>
                        <w:bottom w:val="none" w:sz="0" w:space="0" w:color="auto"/>
                        <w:right w:val="none" w:sz="0" w:space="0" w:color="auto"/>
                      </w:divBdr>
                    </w:div>
                  </w:divsChild>
                </w:div>
                <w:div w:id="515847072">
                  <w:marLeft w:val="0"/>
                  <w:marRight w:val="0"/>
                  <w:marTop w:val="0"/>
                  <w:marBottom w:val="0"/>
                  <w:divBdr>
                    <w:top w:val="none" w:sz="0" w:space="0" w:color="auto"/>
                    <w:left w:val="none" w:sz="0" w:space="0" w:color="auto"/>
                    <w:bottom w:val="none" w:sz="0" w:space="0" w:color="auto"/>
                    <w:right w:val="none" w:sz="0" w:space="0" w:color="auto"/>
                  </w:divBdr>
                  <w:divsChild>
                    <w:div w:id="421605904">
                      <w:marLeft w:val="0"/>
                      <w:marRight w:val="0"/>
                      <w:marTop w:val="0"/>
                      <w:marBottom w:val="0"/>
                      <w:divBdr>
                        <w:top w:val="none" w:sz="0" w:space="0" w:color="auto"/>
                        <w:left w:val="none" w:sz="0" w:space="0" w:color="auto"/>
                        <w:bottom w:val="none" w:sz="0" w:space="0" w:color="auto"/>
                        <w:right w:val="none" w:sz="0" w:space="0" w:color="auto"/>
                      </w:divBdr>
                    </w:div>
                  </w:divsChild>
                </w:div>
                <w:div w:id="523441529">
                  <w:marLeft w:val="0"/>
                  <w:marRight w:val="0"/>
                  <w:marTop w:val="0"/>
                  <w:marBottom w:val="0"/>
                  <w:divBdr>
                    <w:top w:val="none" w:sz="0" w:space="0" w:color="auto"/>
                    <w:left w:val="none" w:sz="0" w:space="0" w:color="auto"/>
                    <w:bottom w:val="none" w:sz="0" w:space="0" w:color="auto"/>
                    <w:right w:val="none" w:sz="0" w:space="0" w:color="auto"/>
                  </w:divBdr>
                  <w:divsChild>
                    <w:div w:id="1324701349">
                      <w:marLeft w:val="0"/>
                      <w:marRight w:val="0"/>
                      <w:marTop w:val="0"/>
                      <w:marBottom w:val="0"/>
                      <w:divBdr>
                        <w:top w:val="none" w:sz="0" w:space="0" w:color="auto"/>
                        <w:left w:val="none" w:sz="0" w:space="0" w:color="auto"/>
                        <w:bottom w:val="none" w:sz="0" w:space="0" w:color="auto"/>
                        <w:right w:val="none" w:sz="0" w:space="0" w:color="auto"/>
                      </w:divBdr>
                    </w:div>
                  </w:divsChild>
                </w:div>
                <w:div w:id="525946045">
                  <w:marLeft w:val="0"/>
                  <w:marRight w:val="0"/>
                  <w:marTop w:val="0"/>
                  <w:marBottom w:val="0"/>
                  <w:divBdr>
                    <w:top w:val="none" w:sz="0" w:space="0" w:color="auto"/>
                    <w:left w:val="none" w:sz="0" w:space="0" w:color="auto"/>
                    <w:bottom w:val="none" w:sz="0" w:space="0" w:color="auto"/>
                    <w:right w:val="none" w:sz="0" w:space="0" w:color="auto"/>
                  </w:divBdr>
                  <w:divsChild>
                    <w:div w:id="690304125">
                      <w:marLeft w:val="0"/>
                      <w:marRight w:val="0"/>
                      <w:marTop w:val="0"/>
                      <w:marBottom w:val="0"/>
                      <w:divBdr>
                        <w:top w:val="none" w:sz="0" w:space="0" w:color="auto"/>
                        <w:left w:val="none" w:sz="0" w:space="0" w:color="auto"/>
                        <w:bottom w:val="none" w:sz="0" w:space="0" w:color="auto"/>
                        <w:right w:val="none" w:sz="0" w:space="0" w:color="auto"/>
                      </w:divBdr>
                    </w:div>
                    <w:div w:id="956835994">
                      <w:marLeft w:val="0"/>
                      <w:marRight w:val="0"/>
                      <w:marTop w:val="0"/>
                      <w:marBottom w:val="0"/>
                      <w:divBdr>
                        <w:top w:val="none" w:sz="0" w:space="0" w:color="auto"/>
                        <w:left w:val="none" w:sz="0" w:space="0" w:color="auto"/>
                        <w:bottom w:val="none" w:sz="0" w:space="0" w:color="auto"/>
                        <w:right w:val="none" w:sz="0" w:space="0" w:color="auto"/>
                      </w:divBdr>
                    </w:div>
                  </w:divsChild>
                </w:div>
                <w:div w:id="529688754">
                  <w:marLeft w:val="0"/>
                  <w:marRight w:val="0"/>
                  <w:marTop w:val="0"/>
                  <w:marBottom w:val="0"/>
                  <w:divBdr>
                    <w:top w:val="none" w:sz="0" w:space="0" w:color="auto"/>
                    <w:left w:val="none" w:sz="0" w:space="0" w:color="auto"/>
                    <w:bottom w:val="none" w:sz="0" w:space="0" w:color="auto"/>
                    <w:right w:val="none" w:sz="0" w:space="0" w:color="auto"/>
                  </w:divBdr>
                  <w:divsChild>
                    <w:div w:id="1973827889">
                      <w:marLeft w:val="0"/>
                      <w:marRight w:val="0"/>
                      <w:marTop w:val="0"/>
                      <w:marBottom w:val="0"/>
                      <w:divBdr>
                        <w:top w:val="none" w:sz="0" w:space="0" w:color="auto"/>
                        <w:left w:val="none" w:sz="0" w:space="0" w:color="auto"/>
                        <w:bottom w:val="none" w:sz="0" w:space="0" w:color="auto"/>
                        <w:right w:val="none" w:sz="0" w:space="0" w:color="auto"/>
                      </w:divBdr>
                    </w:div>
                  </w:divsChild>
                </w:div>
                <w:div w:id="533200917">
                  <w:marLeft w:val="0"/>
                  <w:marRight w:val="0"/>
                  <w:marTop w:val="0"/>
                  <w:marBottom w:val="0"/>
                  <w:divBdr>
                    <w:top w:val="none" w:sz="0" w:space="0" w:color="auto"/>
                    <w:left w:val="none" w:sz="0" w:space="0" w:color="auto"/>
                    <w:bottom w:val="none" w:sz="0" w:space="0" w:color="auto"/>
                    <w:right w:val="none" w:sz="0" w:space="0" w:color="auto"/>
                  </w:divBdr>
                  <w:divsChild>
                    <w:div w:id="1185947437">
                      <w:marLeft w:val="0"/>
                      <w:marRight w:val="0"/>
                      <w:marTop w:val="0"/>
                      <w:marBottom w:val="0"/>
                      <w:divBdr>
                        <w:top w:val="none" w:sz="0" w:space="0" w:color="auto"/>
                        <w:left w:val="none" w:sz="0" w:space="0" w:color="auto"/>
                        <w:bottom w:val="none" w:sz="0" w:space="0" w:color="auto"/>
                        <w:right w:val="none" w:sz="0" w:space="0" w:color="auto"/>
                      </w:divBdr>
                    </w:div>
                  </w:divsChild>
                </w:div>
                <w:div w:id="534972224">
                  <w:marLeft w:val="0"/>
                  <w:marRight w:val="0"/>
                  <w:marTop w:val="0"/>
                  <w:marBottom w:val="0"/>
                  <w:divBdr>
                    <w:top w:val="none" w:sz="0" w:space="0" w:color="auto"/>
                    <w:left w:val="none" w:sz="0" w:space="0" w:color="auto"/>
                    <w:bottom w:val="none" w:sz="0" w:space="0" w:color="auto"/>
                    <w:right w:val="none" w:sz="0" w:space="0" w:color="auto"/>
                  </w:divBdr>
                  <w:divsChild>
                    <w:div w:id="2099708782">
                      <w:marLeft w:val="0"/>
                      <w:marRight w:val="0"/>
                      <w:marTop w:val="0"/>
                      <w:marBottom w:val="0"/>
                      <w:divBdr>
                        <w:top w:val="none" w:sz="0" w:space="0" w:color="auto"/>
                        <w:left w:val="none" w:sz="0" w:space="0" w:color="auto"/>
                        <w:bottom w:val="none" w:sz="0" w:space="0" w:color="auto"/>
                        <w:right w:val="none" w:sz="0" w:space="0" w:color="auto"/>
                      </w:divBdr>
                    </w:div>
                  </w:divsChild>
                </w:div>
                <w:div w:id="547692134">
                  <w:marLeft w:val="0"/>
                  <w:marRight w:val="0"/>
                  <w:marTop w:val="0"/>
                  <w:marBottom w:val="0"/>
                  <w:divBdr>
                    <w:top w:val="none" w:sz="0" w:space="0" w:color="auto"/>
                    <w:left w:val="none" w:sz="0" w:space="0" w:color="auto"/>
                    <w:bottom w:val="none" w:sz="0" w:space="0" w:color="auto"/>
                    <w:right w:val="none" w:sz="0" w:space="0" w:color="auto"/>
                  </w:divBdr>
                  <w:divsChild>
                    <w:div w:id="1739788480">
                      <w:marLeft w:val="0"/>
                      <w:marRight w:val="0"/>
                      <w:marTop w:val="0"/>
                      <w:marBottom w:val="0"/>
                      <w:divBdr>
                        <w:top w:val="none" w:sz="0" w:space="0" w:color="auto"/>
                        <w:left w:val="none" w:sz="0" w:space="0" w:color="auto"/>
                        <w:bottom w:val="none" w:sz="0" w:space="0" w:color="auto"/>
                        <w:right w:val="none" w:sz="0" w:space="0" w:color="auto"/>
                      </w:divBdr>
                    </w:div>
                  </w:divsChild>
                </w:div>
                <w:div w:id="554975065">
                  <w:marLeft w:val="0"/>
                  <w:marRight w:val="0"/>
                  <w:marTop w:val="0"/>
                  <w:marBottom w:val="0"/>
                  <w:divBdr>
                    <w:top w:val="none" w:sz="0" w:space="0" w:color="auto"/>
                    <w:left w:val="none" w:sz="0" w:space="0" w:color="auto"/>
                    <w:bottom w:val="none" w:sz="0" w:space="0" w:color="auto"/>
                    <w:right w:val="none" w:sz="0" w:space="0" w:color="auto"/>
                  </w:divBdr>
                  <w:divsChild>
                    <w:div w:id="957950244">
                      <w:marLeft w:val="0"/>
                      <w:marRight w:val="0"/>
                      <w:marTop w:val="0"/>
                      <w:marBottom w:val="0"/>
                      <w:divBdr>
                        <w:top w:val="none" w:sz="0" w:space="0" w:color="auto"/>
                        <w:left w:val="none" w:sz="0" w:space="0" w:color="auto"/>
                        <w:bottom w:val="none" w:sz="0" w:space="0" w:color="auto"/>
                        <w:right w:val="none" w:sz="0" w:space="0" w:color="auto"/>
                      </w:divBdr>
                    </w:div>
                    <w:div w:id="1819497792">
                      <w:marLeft w:val="0"/>
                      <w:marRight w:val="0"/>
                      <w:marTop w:val="0"/>
                      <w:marBottom w:val="0"/>
                      <w:divBdr>
                        <w:top w:val="none" w:sz="0" w:space="0" w:color="auto"/>
                        <w:left w:val="none" w:sz="0" w:space="0" w:color="auto"/>
                        <w:bottom w:val="none" w:sz="0" w:space="0" w:color="auto"/>
                        <w:right w:val="none" w:sz="0" w:space="0" w:color="auto"/>
                      </w:divBdr>
                    </w:div>
                    <w:div w:id="2048987866">
                      <w:marLeft w:val="0"/>
                      <w:marRight w:val="0"/>
                      <w:marTop w:val="0"/>
                      <w:marBottom w:val="0"/>
                      <w:divBdr>
                        <w:top w:val="none" w:sz="0" w:space="0" w:color="auto"/>
                        <w:left w:val="none" w:sz="0" w:space="0" w:color="auto"/>
                        <w:bottom w:val="none" w:sz="0" w:space="0" w:color="auto"/>
                        <w:right w:val="none" w:sz="0" w:space="0" w:color="auto"/>
                      </w:divBdr>
                    </w:div>
                  </w:divsChild>
                </w:div>
                <w:div w:id="564336807">
                  <w:marLeft w:val="0"/>
                  <w:marRight w:val="0"/>
                  <w:marTop w:val="0"/>
                  <w:marBottom w:val="0"/>
                  <w:divBdr>
                    <w:top w:val="none" w:sz="0" w:space="0" w:color="auto"/>
                    <w:left w:val="none" w:sz="0" w:space="0" w:color="auto"/>
                    <w:bottom w:val="none" w:sz="0" w:space="0" w:color="auto"/>
                    <w:right w:val="none" w:sz="0" w:space="0" w:color="auto"/>
                  </w:divBdr>
                  <w:divsChild>
                    <w:div w:id="449668094">
                      <w:marLeft w:val="0"/>
                      <w:marRight w:val="0"/>
                      <w:marTop w:val="0"/>
                      <w:marBottom w:val="0"/>
                      <w:divBdr>
                        <w:top w:val="none" w:sz="0" w:space="0" w:color="auto"/>
                        <w:left w:val="none" w:sz="0" w:space="0" w:color="auto"/>
                        <w:bottom w:val="none" w:sz="0" w:space="0" w:color="auto"/>
                        <w:right w:val="none" w:sz="0" w:space="0" w:color="auto"/>
                      </w:divBdr>
                    </w:div>
                    <w:div w:id="569467471">
                      <w:marLeft w:val="0"/>
                      <w:marRight w:val="0"/>
                      <w:marTop w:val="0"/>
                      <w:marBottom w:val="0"/>
                      <w:divBdr>
                        <w:top w:val="none" w:sz="0" w:space="0" w:color="auto"/>
                        <w:left w:val="none" w:sz="0" w:space="0" w:color="auto"/>
                        <w:bottom w:val="none" w:sz="0" w:space="0" w:color="auto"/>
                        <w:right w:val="none" w:sz="0" w:space="0" w:color="auto"/>
                      </w:divBdr>
                    </w:div>
                  </w:divsChild>
                </w:div>
                <w:div w:id="575944576">
                  <w:marLeft w:val="0"/>
                  <w:marRight w:val="0"/>
                  <w:marTop w:val="0"/>
                  <w:marBottom w:val="0"/>
                  <w:divBdr>
                    <w:top w:val="none" w:sz="0" w:space="0" w:color="auto"/>
                    <w:left w:val="none" w:sz="0" w:space="0" w:color="auto"/>
                    <w:bottom w:val="none" w:sz="0" w:space="0" w:color="auto"/>
                    <w:right w:val="none" w:sz="0" w:space="0" w:color="auto"/>
                  </w:divBdr>
                  <w:divsChild>
                    <w:div w:id="216938794">
                      <w:marLeft w:val="0"/>
                      <w:marRight w:val="0"/>
                      <w:marTop w:val="0"/>
                      <w:marBottom w:val="0"/>
                      <w:divBdr>
                        <w:top w:val="none" w:sz="0" w:space="0" w:color="auto"/>
                        <w:left w:val="none" w:sz="0" w:space="0" w:color="auto"/>
                        <w:bottom w:val="none" w:sz="0" w:space="0" w:color="auto"/>
                        <w:right w:val="none" w:sz="0" w:space="0" w:color="auto"/>
                      </w:divBdr>
                    </w:div>
                    <w:div w:id="1757555125">
                      <w:marLeft w:val="0"/>
                      <w:marRight w:val="0"/>
                      <w:marTop w:val="0"/>
                      <w:marBottom w:val="0"/>
                      <w:divBdr>
                        <w:top w:val="none" w:sz="0" w:space="0" w:color="auto"/>
                        <w:left w:val="none" w:sz="0" w:space="0" w:color="auto"/>
                        <w:bottom w:val="none" w:sz="0" w:space="0" w:color="auto"/>
                        <w:right w:val="none" w:sz="0" w:space="0" w:color="auto"/>
                      </w:divBdr>
                    </w:div>
                  </w:divsChild>
                </w:div>
                <w:div w:id="598174761">
                  <w:marLeft w:val="0"/>
                  <w:marRight w:val="0"/>
                  <w:marTop w:val="0"/>
                  <w:marBottom w:val="0"/>
                  <w:divBdr>
                    <w:top w:val="none" w:sz="0" w:space="0" w:color="auto"/>
                    <w:left w:val="none" w:sz="0" w:space="0" w:color="auto"/>
                    <w:bottom w:val="none" w:sz="0" w:space="0" w:color="auto"/>
                    <w:right w:val="none" w:sz="0" w:space="0" w:color="auto"/>
                  </w:divBdr>
                  <w:divsChild>
                    <w:div w:id="1274095426">
                      <w:marLeft w:val="0"/>
                      <w:marRight w:val="0"/>
                      <w:marTop w:val="0"/>
                      <w:marBottom w:val="0"/>
                      <w:divBdr>
                        <w:top w:val="none" w:sz="0" w:space="0" w:color="auto"/>
                        <w:left w:val="none" w:sz="0" w:space="0" w:color="auto"/>
                        <w:bottom w:val="none" w:sz="0" w:space="0" w:color="auto"/>
                        <w:right w:val="none" w:sz="0" w:space="0" w:color="auto"/>
                      </w:divBdr>
                    </w:div>
                  </w:divsChild>
                </w:div>
                <w:div w:id="611060861">
                  <w:marLeft w:val="0"/>
                  <w:marRight w:val="0"/>
                  <w:marTop w:val="0"/>
                  <w:marBottom w:val="0"/>
                  <w:divBdr>
                    <w:top w:val="none" w:sz="0" w:space="0" w:color="auto"/>
                    <w:left w:val="none" w:sz="0" w:space="0" w:color="auto"/>
                    <w:bottom w:val="none" w:sz="0" w:space="0" w:color="auto"/>
                    <w:right w:val="none" w:sz="0" w:space="0" w:color="auto"/>
                  </w:divBdr>
                  <w:divsChild>
                    <w:div w:id="467015526">
                      <w:marLeft w:val="0"/>
                      <w:marRight w:val="0"/>
                      <w:marTop w:val="0"/>
                      <w:marBottom w:val="0"/>
                      <w:divBdr>
                        <w:top w:val="none" w:sz="0" w:space="0" w:color="auto"/>
                        <w:left w:val="none" w:sz="0" w:space="0" w:color="auto"/>
                        <w:bottom w:val="none" w:sz="0" w:space="0" w:color="auto"/>
                        <w:right w:val="none" w:sz="0" w:space="0" w:color="auto"/>
                      </w:divBdr>
                    </w:div>
                  </w:divsChild>
                </w:div>
                <w:div w:id="611743972">
                  <w:marLeft w:val="0"/>
                  <w:marRight w:val="0"/>
                  <w:marTop w:val="0"/>
                  <w:marBottom w:val="0"/>
                  <w:divBdr>
                    <w:top w:val="none" w:sz="0" w:space="0" w:color="auto"/>
                    <w:left w:val="none" w:sz="0" w:space="0" w:color="auto"/>
                    <w:bottom w:val="none" w:sz="0" w:space="0" w:color="auto"/>
                    <w:right w:val="none" w:sz="0" w:space="0" w:color="auto"/>
                  </w:divBdr>
                  <w:divsChild>
                    <w:div w:id="134416539">
                      <w:marLeft w:val="0"/>
                      <w:marRight w:val="0"/>
                      <w:marTop w:val="0"/>
                      <w:marBottom w:val="0"/>
                      <w:divBdr>
                        <w:top w:val="none" w:sz="0" w:space="0" w:color="auto"/>
                        <w:left w:val="none" w:sz="0" w:space="0" w:color="auto"/>
                        <w:bottom w:val="none" w:sz="0" w:space="0" w:color="auto"/>
                        <w:right w:val="none" w:sz="0" w:space="0" w:color="auto"/>
                      </w:divBdr>
                    </w:div>
                  </w:divsChild>
                </w:div>
                <w:div w:id="614334945">
                  <w:marLeft w:val="0"/>
                  <w:marRight w:val="0"/>
                  <w:marTop w:val="0"/>
                  <w:marBottom w:val="0"/>
                  <w:divBdr>
                    <w:top w:val="none" w:sz="0" w:space="0" w:color="auto"/>
                    <w:left w:val="none" w:sz="0" w:space="0" w:color="auto"/>
                    <w:bottom w:val="none" w:sz="0" w:space="0" w:color="auto"/>
                    <w:right w:val="none" w:sz="0" w:space="0" w:color="auto"/>
                  </w:divBdr>
                  <w:divsChild>
                    <w:div w:id="1342198180">
                      <w:marLeft w:val="0"/>
                      <w:marRight w:val="0"/>
                      <w:marTop w:val="0"/>
                      <w:marBottom w:val="0"/>
                      <w:divBdr>
                        <w:top w:val="none" w:sz="0" w:space="0" w:color="auto"/>
                        <w:left w:val="none" w:sz="0" w:space="0" w:color="auto"/>
                        <w:bottom w:val="none" w:sz="0" w:space="0" w:color="auto"/>
                        <w:right w:val="none" w:sz="0" w:space="0" w:color="auto"/>
                      </w:divBdr>
                    </w:div>
                  </w:divsChild>
                </w:div>
                <w:div w:id="615597963">
                  <w:marLeft w:val="0"/>
                  <w:marRight w:val="0"/>
                  <w:marTop w:val="0"/>
                  <w:marBottom w:val="0"/>
                  <w:divBdr>
                    <w:top w:val="none" w:sz="0" w:space="0" w:color="auto"/>
                    <w:left w:val="none" w:sz="0" w:space="0" w:color="auto"/>
                    <w:bottom w:val="none" w:sz="0" w:space="0" w:color="auto"/>
                    <w:right w:val="none" w:sz="0" w:space="0" w:color="auto"/>
                  </w:divBdr>
                  <w:divsChild>
                    <w:div w:id="1556357994">
                      <w:marLeft w:val="0"/>
                      <w:marRight w:val="0"/>
                      <w:marTop w:val="0"/>
                      <w:marBottom w:val="0"/>
                      <w:divBdr>
                        <w:top w:val="none" w:sz="0" w:space="0" w:color="auto"/>
                        <w:left w:val="none" w:sz="0" w:space="0" w:color="auto"/>
                        <w:bottom w:val="none" w:sz="0" w:space="0" w:color="auto"/>
                        <w:right w:val="none" w:sz="0" w:space="0" w:color="auto"/>
                      </w:divBdr>
                    </w:div>
                  </w:divsChild>
                </w:div>
                <w:div w:id="619185966">
                  <w:marLeft w:val="0"/>
                  <w:marRight w:val="0"/>
                  <w:marTop w:val="0"/>
                  <w:marBottom w:val="0"/>
                  <w:divBdr>
                    <w:top w:val="none" w:sz="0" w:space="0" w:color="auto"/>
                    <w:left w:val="none" w:sz="0" w:space="0" w:color="auto"/>
                    <w:bottom w:val="none" w:sz="0" w:space="0" w:color="auto"/>
                    <w:right w:val="none" w:sz="0" w:space="0" w:color="auto"/>
                  </w:divBdr>
                  <w:divsChild>
                    <w:div w:id="899561867">
                      <w:marLeft w:val="0"/>
                      <w:marRight w:val="0"/>
                      <w:marTop w:val="0"/>
                      <w:marBottom w:val="0"/>
                      <w:divBdr>
                        <w:top w:val="none" w:sz="0" w:space="0" w:color="auto"/>
                        <w:left w:val="none" w:sz="0" w:space="0" w:color="auto"/>
                        <w:bottom w:val="none" w:sz="0" w:space="0" w:color="auto"/>
                        <w:right w:val="none" w:sz="0" w:space="0" w:color="auto"/>
                      </w:divBdr>
                    </w:div>
                  </w:divsChild>
                </w:div>
                <w:div w:id="623656237">
                  <w:marLeft w:val="0"/>
                  <w:marRight w:val="0"/>
                  <w:marTop w:val="0"/>
                  <w:marBottom w:val="0"/>
                  <w:divBdr>
                    <w:top w:val="none" w:sz="0" w:space="0" w:color="auto"/>
                    <w:left w:val="none" w:sz="0" w:space="0" w:color="auto"/>
                    <w:bottom w:val="none" w:sz="0" w:space="0" w:color="auto"/>
                    <w:right w:val="none" w:sz="0" w:space="0" w:color="auto"/>
                  </w:divBdr>
                  <w:divsChild>
                    <w:div w:id="557207328">
                      <w:marLeft w:val="0"/>
                      <w:marRight w:val="0"/>
                      <w:marTop w:val="0"/>
                      <w:marBottom w:val="0"/>
                      <w:divBdr>
                        <w:top w:val="none" w:sz="0" w:space="0" w:color="auto"/>
                        <w:left w:val="none" w:sz="0" w:space="0" w:color="auto"/>
                        <w:bottom w:val="none" w:sz="0" w:space="0" w:color="auto"/>
                        <w:right w:val="none" w:sz="0" w:space="0" w:color="auto"/>
                      </w:divBdr>
                    </w:div>
                  </w:divsChild>
                </w:div>
                <w:div w:id="625114033">
                  <w:marLeft w:val="0"/>
                  <w:marRight w:val="0"/>
                  <w:marTop w:val="0"/>
                  <w:marBottom w:val="0"/>
                  <w:divBdr>
                    <w:top w:val="none" w:sz="0" w:space="0" w:color="auto"/>
                    <w:left w:val="none" w:sz="0" w:space="0" w:color="auto"/>
                    <w:bottom w:val="none" w:sz="0" w:space="0" w:color="auto"/>
                    <w:right w:val="none" w:sz="0" w:space="0" w:color="auto"/>
                  </w:divBdr>
                  <w:divsChild>
                    <w:div w:id="537475177">
                      <w:marLeft w:val="0"/>
                      <w:marRight w:val="0"/>
                      <w:marTop w:val="0"/>
                      <w:marBottom w:val="0"/>
                      <w:divBdr>
                        <w:top w:val="none" w:sz="0" w:space="0" w:color="auto"/>
                        <w:left w:val="none" w:sz="0" w:space="0" w:color="auto"/>
                        <w:bottom w:val="none" w:sz="0" w:space="0" w:color="auto"/>
                        <w:right w:val="none" w:sz="0" w:space="0" w:color="auto"/>
                      </w:divBdr>
                    </w:div>
                  </w:divsChild>
                </w:div>
                <w:div w:id="627787199">
                  <w:marLeft w:val="0"/>
                  <w:marRight w:val="0"/>
                  <w:marTop w:val="0"/>
                  <w:marBottom w:val="0"/>
                  <w:divBdr>
                    <w:top w:val="none" w:sz="0" w:space="0" w:color="auto"/>
                    <w:left w:val="none" w:sz="0" w:space="0" w:color="auto"/>
                    <w:bottom w:val="none" w:sz="0" w:space="0" w:color="auto"/>
                    <w:right w:val="none" w:sz="0" w:space="0" w:color="auto"/>
                  </w:divBdr>
                  <w:divsChild>
                    <w:div w:id="1166555708">
                      <w:marLeft w:val="0"/>
                      <w:marRight w:val="0"/>
                      <w:marTop w:val="0"/>
                      <w:marBottom w:val="0"/>
                      <w:divBdr>
                        <w:top w:val="none" w:sz="0" w:space="0" w:color="auto"/>
                        <w:left w:val="none" w:sz="0" w:space="0" w:color="auto"/>
                        <w:bottom w:val="none" w:sz="0" w:space="0" w:color="auto"/>
                        <w:right w:val="none" w:sz="0" w:space="0" w:color="auto"/>
                      </w:divBdr>
                    </w:div>
                    <w:div w:id="1580210770">
                      <w:marLeft w:val="0"/>
                      <w:marRight w:val="0"/>
                      <w:marTop w:val="0"/>
                      <w:marBottom w:val="0"/>
                      <w:divBdr>
                        <w:top w:val="none" w:sz="0" w:space="0" w:color="auto"/>
                        <w:left w:val="none" w:sz="0" w:space="0" w:color="auto"/>
                        <w:bottom w:val="none" w:sz="0" w:space="0" w:color="auto"/>
                        <w:right w:val="none" w:sz="0" w:space="0" w:color="auto"/>
                      </w:divBdr>
                    </w:div>
                  </w:divsChild>
                </w:div>
                <w:div w:id="633289015">
                  <w:marLeft w:val="0"/>
                  <w:marRight w:val="0"/>
                  <w:marTop w:val="0"/>
                  <w:marBottom w:val="0"/>
                  <w:divBdr>
                    <w:top w:val="none" w:sz="0" w:space="0" w:color="auto"/>
                    <w:left w:val="none" w:sz="0" w:space="0" w:color="auto"/>
                    <w:bottom w:val="none" w:sz="0" w:space="0" w:color="auto"/>
                    <w:right w:val="none" w:sz="0" w:space="0" w:color="auto"/>
                  </w:divBdr>
                  <w:divsChild>
                    <w:div w:id="1590768007">
                      <w:marLeft w:val="0"/>
                      <w:marRight w:val="0"/>
                      <w:marTop w:val="0"/>
                      <w:marBottom w:val="0"/>
                      <w:divBdr>
                        <w:top w:val="none" w:sz="0" w:space="0" w:color="auto"/>
                        <w:left w:val="none" w:sz="0" w:space="0" w:color="auto"/>
                        <w:bottom w:val="none" w:sz="0" w:space="0" w:color="auto"/>
                        <w:right w:val="none" w:sz="0" w:space="0" w:color="auto"/>
                      </w:divBdr>
                    </w:div>
                  </w:divsChild>
                </w:div>
                <w:div w:id="642739100">
                  <w:marLeft w:val="0"/>
                  <w:marRight w:val="0"/>
                  <w:marTop w:val="0"/>
                  <w:marBottom w:val="0"/>
                  <w:divBdr>
                    <w:top w:val="none" w:sz="0" w:space="0" w:color="auto"/>
                    <w:left w:val="none" w:sz="0" w:space="0" w:color="auto"/>
                    <w:bottom w:val="none" w:sz="0" w:space="0" w:color="auto"/>
                    <w:right w:val="none" w:sz="0" w:space="0" w:color="auto"/>
                  </w:divBdr>
                  <w:divsChild>
                    <w:div w:id="649866885">
                      <w:marLeft w:val="0"/>
                      <w:marRight w:val="0"/>
                      <w:marTop w:val="0"/>
                      <w:marBottom w:val="0"/>
                      <w:divBdr>
                        <w:top w:val="none" w:sz="0" w:space="0" w:color="auto"/>
                        <w:left w:val="none" w:sz="0" w:space="0" w:color="auto"/>
                        <w:bottom w:val="none" w:sz="0" w:space="0" w:color="auto"/>
                        <w:right w:val="none" w:sz="0" w:space="0" w:color="auto"/>
                      </w:divBdr>
                    </w:div>
                    <w:div w:id="820654615">
                      <w:marLeft w:val="0"/>
                      <w:marRight w:val="0"/>
                      <w:marTop w:val="0"/>
                      <w:marBottom w:val="0"/>
                      <w:divBdr>
                        <w:top w:val="none" w:sz="0" w:space="0" w:color="auto"/>
                        <w:left w:val="none" w:sz="0" w:space="0" w:color="auto"/>
                        <w:bottom w:val="none" w:sz="0" w:space="0" w:color="auto"/>
                        <w:right w:val="none" w:sz="0" w:space="0" w:color="auto"/>
                      </w:divBdr>
                    </w:div>
                  </w:divsChild>
                </w:div>
                <w:div w:id="643242064">
                  <w:marLeft w:val="0"/>
                  <w:marRight w:val="0"/>
                  <w:marTop w:val="0"/>
                  <w:marBottom w:val="0"/>
                  <w:divBdr>
                    <w:top w:val="none" w:sz="0" w:space="0" w:color="auto"/>
                    <w:left w:val="none" w:sz="0" w:space="0" w:color="auto"/>
                    <w:bottom w:val="none" w:sz="0" w:space="0" w:color="auto"/>
                    <w:right w:val="none" w:sz="0" w:space="0" w:color="auto"/>
                  </w:divBdr>
                  <w:divsChild>
                    <w:div w:id="418599606">
                      <w:marLeft w:val="0"/>
                      <w:marRight w:val="0"/>
                      <w:marTop w:val="0"/>
                      <w:marBottom w:val="0"/>
                      <w:divBdr>
                        <w:top w:val="none" w:sz="0" w:space="0" w:color="auto"/>
                        <w:left w:val="none" w:sz="0" w:space="0" w:color="auto"/>
                        <w:bottom w:val="none" w:sz="0" w:space="0" w:color="auto"/>
                        <w:right w:val="none" w:sz="0" w:space="0" w:color="auto"/>
                      </w:divBdr>
                    </w:div>
                  </w:divsChild>
                </w:div>
                <w:div w:id="649217157">
                  <w:marLeft w:val="0"/>
                  <w:marRight w:val="0"/>
                  <w:marTop w:val="0"/>
                  <w:marBottom w:val="0"/>
                  <w:divBdr>
                    <w:top w:val="none" w:sz="0" w:space="0" w:color="auto"/>
                    <w:left w:val="none" w:sz="0" w:space="0" w:color="auto"/>
                    <w:bottom w:val="none" w:sz="0" w:space="0" w:color="auto"/>
                    <w:right w:val="none" w:sz="0" w:space="0" w:color="auto"/>
                  </w:divBdr>
                  <w:divsChild>
                    <w:div w:id="1814832458">
                      <w:marLeft w:val="0"/>
                      <w:marRight w:val="0"/>
                      <w:marTop w:val="0"/>
                      <w:marBottom w:val="0"/>
                      <w:divBdr>
                        <w:top w:val="none" w:sz="0" w:space="0" w:color="auto"/>
                        <w:left w:val="none" w:sz="0" w:space="0" w:color="auto"/>
                        <w:bottom w:val="none" w:sz="0" w:space="0" w:color="auto"/>
                        <w:right w:val="none" w:sz="0" w:space="0" w:color="auto"/>
                      </w:divBdr>
                    </w:div>
                  </w:divsChild>
                </w:div>
                <w:div w:id="658535598">
                  <w:marLeft w:val="0"/>
                  <w:marRight w:val="0"/>
                  <w:marTop w:val="0"/>
                  <w:marBottom w:val="0"/>
                  <w:divBdr>
                    <w:top w:val="none" w:sz="0" w:space="0" w:color="auto"/>
                    <w:left w:val="none" w:sz="0" w:space="0" w:color="auto"/>
                    <w:bottom w:val="none" w:sz="0" w:space="0" w:color="auto"/>
                    <w:right w:val="none" w:sz="0" w:space="0" w:color="auto"/>
                  </w:divBdr>
                  <w:divsChild>
                    <w:div w:id="71584932">
                      <w:marLeft w:val="0"/>
                      <w:marRight w:val="0"/>
                      <w:marTop w:val="0"/>
                      <w:marBottom w:val="0"/>
                      <w:divBdr>
                        <w:top w:val="none" w:sz="0" w:space="0" w:color="auto"/>
                        <w:left w:val="none" w:sz="0" w:space="0" w:color="auto"/>
                        <w:bottom w:val="none" w:sz="0" w:space="0" w:color="auto"/>
                        <w:right w:val="none" w:sz="0" w:space="0" w:color="auto"/>
                      </w:divBdr>
                    </w:div>
                    <w:div w:id="1149588373">
                      <w:marLeft w:val="0"/>
                      <w:marRight w:val="0"/>
                      <w:marTop w:val="0"/>
                      <w:marBottom w:val="0"/>
                      <w:divBdr>
                        <w:top w:val="none" w:sz="0" w:space="0" w:color="auto"/>
                        <w:left w:val="none" w:sz="0" w:space="0" w:color="auto"/>
                        <w:bottom w:val="none" w:sz="0" w:space="0" w:color="auto"/>
                        <w:right w:val="none" w:sz="0" w:space="0" w:color="auto"/>
                      </w:divBdr>
                    </w:div>
                  </w:divsChild>
                </w:div>
                <w:div w:id="671184296">
                  <w:marLeft w:val="0"/>
                  <w:marRight w:val="0"/>
                  <w:marTop w:val="0"/>
                  <w:marBottom w:val="0"/>
                  <w:divBdr>
                    <w:top w:val="none" w:sz="0" w:space="0" w:color="auto"/>
                    <w:left w:val="none" w:sz="0" w:space="0" w:color="auto"/>
                    <w:bottom w:val="none" w:sz="0" w:space="0" w:color="auto"/>
                    <w:right w:val="none" w:sz="0" w:space="0" w:color="auto"/>
                  </w:divBdr>
                  <w:divsChild>
                    <w:div w:id="2129153878">
                      <w:marLeft w:val="0"/>
                      <w:marRight w:val="0"/>
                      <w:marTop w:val="0"/>
                      <w:marBottom w:val="0"/>
                      <w:divBdr>
                        <w:top w:val="none" w:sz="0" w:space="0" w:color="auto"/>
                        <w:left w:val="none" w:sz="0" w:space="0" w:color="auto"/>
                        <w:bottom w:val="none" w:sz="0" w:space="0" w:color="auto"/>
                        <w:right w:val="none" w:sz="0" w:space="0" w:color="auto"/>
                      </w:divBdr>
                    </w:div>
                  </w:divsChild>
                </w:div>
                <w:div w:id="680547163">
                  <w:marLeft w:val="0"/>
                  <w:marRight w:val="0"/>
                  <w:marTop w:val="0"/>
                  <w:marBottom w:val="0"/>
                  <w:divBdr>
                    <w:top w:val="none" w:sz="0" w:space="0" w:color="auto"/>
                    <w:left w:val="none" w:sz="0" w:space="0" w:color="auto"/>
                    <w:bottom w:val="none" w:sz="0" w:space="0" w:color="auto"/>
                    <w:right w:val="none" w:sz="0" w:space="0" w:color="auto"/>
                  </w:divBdr>
                  <w:divsChild>
                    <w:div w:id="1510099604">
                      <w:marLeft w:val="0"/>
                      <w:marRight w:val="0"/>
                      <w:marTop w:val="0"/>
                      <w:marBottom w:val="0"/>
                      <w:divBdr>
                        <w:top w:val="none" w:sz="0" w:space="0" w:color="auto"/>
                        <w:left w:val="none" w:sz="0" w:space="0" w:color="auto"/>
                        <w:bottom w:val="none" w:sz="0" w:space="0" w:color="auto"/>
                        <w:right w:val="none" w:sz="0" w:space="0" w:color="auto"/>
                      </w:divBdr>
                    </w:div>
                  </w:divsChild>
                </w:div>
                <w:div w:id="681662462">
                  <w:marLeft w:val="0"/>
                  <w:marRight w:val="0"/>
                  <w:marTop w:val="0"/>
                  <w:marBottom w:val="0"/>
                  <w:divBdr>
                    <w:top w:val="none" w:sz="0" w:space="0" w:color="auto"/>
                    <w:left w:val="none" w:sz="0" w:space="0" w:color="auto"/>
                    <w:bottom w:val="none" w:sz="0" w:space="0" w:color="auto"/>
                    <w:right w:val="none" w:sz="0" w:space="0" w:color="auto"/>
                  </w:divBdr>
                  <w:divsChild>
                    <w:div w:id="424423658">
                      <w:marLeft w:val="0"/>
                      <w:marRight w:val="0"/>
                      <w:marTop w:val="0"/>
                      <w:marBottom w:val="0"/>
                      <w:divBdr>
                        <w:top w:val="none" w:sz="0" w:space="0" w:color="auto"/>
                        <w:left w:val="none" w:sz="0" w:space="0" w:color="auto"/>
                        <w:bottom w:val="none" w:sz="0" w:space="0" w:color="auto"/>
                        <w:right w:val="none" w:sz="0" w:space="0" w:color="auto"/>
                      </w:divBdr>
                    </w:div>
                  </w:divsChild>
                </w:div>
                <w:div w:id="684134543">
                  <w:marLeft w:val="0"/>
                  <w:marRight w:val="0"/>
                  <w:marTop w:val="0"/>
                  <w:marBottom w:val="0"/>
                  <w:divBdr>
                    <w:top w:val="none" w:sz="0" w:space="0" w:color="auto"/>
                    <w:left w:val="none" w:sz="0" w:space="0" w:color="auto"/>
                    <w:bottom w:val="none" w:sz="0" w:space="0" w:color="auto"/>
                    <w:right w:val="none" w:sz="0" w:space="0" w:color="auto"/>
                  </w:divBdr>
                  <w:divsChild>
                    <w:div w:id="634334554">
                      <w:marLeft w:val="0"/>
                      <w:marRight w:val="0"/>
                      <w:marTop w:val="0"/>
                      <w:marBottom w:val="0"/>
                      <w:divBdr>
                        <w:top w:val="none" w:sz="0" w:space="0" w:color="auto"/>
                        <w:left w:val="none" w:sz="0" w:space="0" w:color="auto"/>
                        <w:bottom w:val="none" w:sz="0" w:space="0" w:color="auto"/>
                        <w:right w:val="none" w:sz="0" w:space="0" w:color="auto"/>
                      </w:divBdr>
                    </w:div>
                    <w:div w:id="1818181297">
                      <w:marLeft w:val="0"/>
                      <w:marRight w:val="0"/>
                      <w:marTop w:val="0"/>
                      <w:marBottom w:val="0"/>
                      <w:divBdr>
                        <w:top w:val="none" w:sz="0" w:space="0" w:color="auto"/>
                        <w:left w:val="none" w:sz="0" w:space="0" w:color="auto"/>
                        <w:bottom w:val="none" w:sz="0" w:space="0" w:color="auto"/>
                        <w:right w:val="none" w:sz="0" w:space="0" w:color="auto"/>
                      </w:divBdr>
                    </w:div>
                  </w:divsChild>
                </w:div>
                <w:div w:id="684792591">
                  <w:marLeft w:val="0"/>
                  <w:marRight w:val="0"/>
                  <w:marTop w:val="0"/>
                  <w:marBottom w:val="0"/>
                  <w:divBdr>
                    <w:top w:val="none" w:sz="0" w:space="0" w:color="auto"/>
                    <w:left w:val="none" w:sz="0" w:space="0" w:color="auto"/>
                    <w:bottom w:val="none" w:sz="0" w:space="0" w:color="auto"/>
                    <w:right w:val="none" w:sz="0" w:space="0" w:color="auto"/>
                  </w:divBdr>
                  <w:divsChild>
                    <w:div w:id="558516824">
                      <w:marLeft w:val="0"/>
                      <w:marRight w:val="0"/>
                      <w:marTop w:val="0"/>
                      <w:marBottom w:val="0"/>
                      <w:divBdr>
                        <w:top w:val="none" w:sz="0" w:space="0" w:color="auto"/>
                        <w:left w:val="none" w:sz="0" w:space="0" w:color="auto"/>
                        <w:bottom w:val="none" w:sz="0" w:space="0" w:color="auto"/>
                        <w:right w:val="none" w:sz="0" w:space="0" w:color="auto"/>
                      </w:divBdr>
                    </w:div>
                  </w:divsChild>
                </w:div>
                <w:div w:id="690953133">
                  <w:marLeft w:val="0"/>
                  <w:marRight w:val="0"/>
                  <w:marTop w:val="0"/>
                  <w:marBottom w:val="0"/>
                  <w:divBdr>
                    <w:top w:val="none" w:sz="0" w:space="0" w:color="auto"/>
                    <w:left w:val="none" w:sz="0" w:space="0" w:color="auto"/>
                    <w:bottom w:val="none" w:sz="0" w:space="0" w:color="auto"/>
                    <w:right w:val="none" w:sz="0" w:space="0" w:color="auto"/>
                  </w:divBdr>
                  <w:divsChild>
                    <w:div w:id="1561356893">
                      <w:marLeft w:val="0"/>
                      <w:marRight w:val="0"/>
                      <w:marTop w:val="0"/>
                      <w:marBottom w:val="0"/>
                      <w:divBdr>
                        <w:top w:val="none" w:sz="0" w:space="0" w:color="auto"/>
                        <w:left w:val="none" w:sz="0" w:space="0" w:color="auto"/>
                        <w:bottom w:val="none" w:sz="0" w:space="0" w:color="auto"/>
                        <w:right w:val="none" w:sz="0" w:space="0" w:color="auto"/>
                      </w:divBdr>
                    </w:div>
                  </w:divsChild>
                </w:div>
                <w:div w:id="694892377">
                  <w:marLeft w:val="0"/>
                  <w:marRight w:val="0"/>
                  <w:marTop w:val="0"/>
                  <w:marBottom w:val="0"/>
                  <w:divBdr>
                    <w:top w:val="none" w:sz="0" w:space="0" w:color="auto"/>
                    <w:left w:val="none" w:sz="0" w:space="0" w:color="auto"/>
                    <w:bottom w:val="none" w:sz="0" w:space="0" w:color="auto"/>
                    <w:right w:val="none" w:sz="0" w:space="0" w:color="auto"/>
                  </w:divBdr>
                  <w:divsChild>
                    <w:div w:id="2023313571">
                      <w:marLeft w:val="0"/>
                      <w:marRight w:val="0"/>
                      <w:marTop w:val="0"/>
                      <w:marBottom w:val="0"/>
                      <w:divBdr>
                        <w:top w:val="none" w:sz="0" w:space="0" w:color="auto"/>
                        <w:left w:val="none" w:sz="0" w:space="0" w:color="auto"/>
                        <w:bottom w:val="none" w:sz="0" w:space="0" w:color="auto"/>
                        <w:right w:val="none" w:sz="0" w:space="0" w:color="auto"/>
                      </w:divBdr>
                    </w:div>
                  </w:divsChild>
                </w:div>
                <w:div w:id="695693022">
                  <w:marLeft w:val="0"/>
                  <w:marRight w:val="0"/>
                  <w:marTop w:val="0"/>
                  <w:marBottom w:val="0"/>
                  <w:divBdr>
                    <w:top w:val="none" w:sz="0" w:space="0" w:color="auto"/>
                    <w:left w:val="none" w:sz="0" w:space="0" w:color="auto"/>
                    <w:bottom w:val="none" w:sz="0" w:space="0" w:color="auto"/>
                    <w:right w:val="none" w:sz="0" w:space="0" w:color="auto"/>
                  </w:divBdr>
                  <w:divsChild>
                    <w:div w:id="1101026478">
                      <w:marLeft w:val="0"/>
                      <w:marRight w:val="0"/>
                      <w:marTop w:val="0"/>
                      <w:marBottom w:val="0"/>
                      <w:divBdr>
                        <w:top w:val="none" w:sz="0" w:space="0" w:color="auto"/>
                        <w:left w:val="none" w:sz="0" w:space="0" w:color="auto"/>
                        <w:bottom w:val="none" w:sz="0" w:space="0" w:color="auto"/>
                        <w:right w:val="none" w:sz="0" w:space="0" w:color="auto"/>
                      </w:divBdr>
                    </w:div>
                  </w:divsChild>
                </w:div>
                <w:div w:id="696735520">
                  <w:marLeft w:val="0"/>
                  <w:marRight w:val="0"/>
                  <w:marTop w:val="0"/>
                  <w:marBottom w:val="0"/>
                  <w:divBdr>
                    <w:top w:val="none" w:sz="0" w:space="0" w:color="auto"/>
                    <w:left w:val="none" w:sz="0" w:space="0" w:color="auto"/>
                    <w:bottom w:val="none" w:sz="0" w:space="0" w:color="auto"/>
                    <w:right w:val="none" w:sz="0" w:space="0" w:color="auto"/>
                  </w:divBdr>
                  <w:divsChild>
                    <w:div w:id="262538391">
                      <w:marLeft w:val="0"/>
                      <w:marRight w:val="0"/>
                      <w:marTop w:val="0"/>
                      <w:marBottom w:val="0"/>
                      <w:divBdr>
                        <w:top w:val="none" w:sz="0" w:space="0" w:color="auto"/>
                        <w:left w:val="none" w:sz="0" w:space="0" w:color="auto"/>
                        <w:bottom w:val="none" w:sz="0" w:space="0" w:color="auto"/>
                        <w:right w:val="none" w:sz="0" w:space="0" w:color="auto"/>
                      </w:divBdr>
                    </w:div>
                    <w:div w:id="675307364">
                      <w:marLeft w:val="0"/>
                      <w:marRight w:val="0"/>
                      <w:marTop w:val="0"/>
                      <w:marBottom w:val="0"/>
                      <w:divBdr>
                        <w:top w:val="none" w:sz="0" w:space="0" w:color="auto"/>
                        <w:left w:val="none" w:sz="0" w:space="0" w:color="auto"/>
                        <w:bottom w:val="none" w:sz="0" w:space="0" w:color="auto"/>
                        <w:right w:val="none" w:sz="0" w:space="0" w:color="auto"/>
                      </w:divBdr>
                    </w:div>
                  </w:divsChild>
                </w:div>
                <w:div w:id="697388569">
                  <w:marLeft w:val="0"/>
                  <w:marRight w:val="0"/>
                  <w:marTop w:val="0"/>
                  <w:marBottom w:val="0"/>
                  <w:divBdr>
                    <w:top w:val="none" w:sz="0" w:space="0" w:color="auto"/>
                    <w:left w:val="none" w:sz="0" w:space="0" w:color="auto"/>
                    <w:bottom w:val="none" w:sz="0" w:space="0" w:color="auto"/>
                    <w:right w:val="none" w:sz="0" w:space="0" w:color="auto"/>
                  </w:divBdr>
                  <w:divsChild>
                    <w:div w:id="1403530147">
                      <w:marLeft w:val="0"/>
                      <w:marRight w:val="0"/>
                      <w:marTop w:val="0"/>
                      <w:marBottom w:val="0"/>
                      <w:divBdr>
                        <w:top w:val="none" w:sz="0" w:space="0" w:color="auto"/>
                        <w:left w:val="none" w:sz="0" w:space="0" w:color="auto"/>
                        <w:bottom w:val="none" w:sz="0" w:space="0" w:color="auto"/>
                        <w:right w:val="none" w:sz="0" w:space="0" w:color="auto"/>
                      </w:divBdr>
                    </w:div>
                  </w:divsChild>
                </w:div>
                <w:div w:id="698048056">
                  <w:marLeft w:val="0"/>
                  <w:marRight w:val="0"/>
                  <w:marTop w:val="0"/>
                  <w:marBottom w:val="0"/>
                  <w:divBdr>
                    <w:top w:val="none" w:sz="0" w:space="0" w:color="auto"/>
                    <w:left w:val="none" w:sz="0" w:space="0" w:color="auto"/>
                    <w:bottom w:val="none" w:sz="0" w:space="0" w:color="auto"/>
                    <w:right w:val="none" w:sz="0" w:space="0" w:color="auto"/>
                  </w:divBdr>
                  <w:divsChild>
                    <w:div w:id="1636325133">
                      <w:marLeft w:val="0"/>
                      <w:marRight w:val="0"/>
                      <w:marTop w:val="0"/>
                      <w:marBottom w:val="0"/>
                      <w:divBdr>
                        <w:top w:val="none" w:sz="0" w:space="0" w:color="auto"/>
                        <w:left w:val="none" w:sz="0" w:space="0" w:color="auto"/>
                        <w:bottom w:val="none" w:sz="0" w:space="0" w:color="auto"/>
                        <w:right w:val="none" w:sz="0" w:space="0" w:color="auto"/>
                      </w:divBdr>
                    </w:div>
                  </w:divsChild>
                </w:div>
                <w:div w:id="704326944">
                  <w:marLeft w:val="0"/>
                  <w:marRight w:val="0"/>
                  <w:marTop w:val="0"/>
                  <w:marBottom w:val="0"/>
                  <w:divBdr>
                    <w:top w:val="none" w:sz="0" w:space="0" w:color="auto"/>
                    <w:left w:val="none" w:sz="0" w:space="0" w:color="auto"/>
                    <w:bottom w:val="none" w:sz="0" w:space="0" w:color="auto"/>
                    <w:right w:val="none" w:sz="0" w:space="0" w:color="auto"/>
                  </w:divBdr>
                  <w:divsChild>
                    <w:div w:id="786235603">
                      <w:marLeft w:val="0"/>
                      <w:marRight w:val="0"/>
                      <w:marTop w:val="0"/>
                      <w:marBottom w:val="0"/>
                      <w:divBdr>
                        <w:top w:val="none" w:sz="0" w:space="0" w:color="auto"/>
                        <w:left w:val="none" w:sz="0" w:space="0" w:color="auto"/>
                        <w:bottom w:val="none" w:sz="0" w:space="0" w:color="auto"/>
                        <w:right w:val="none" w:sz="0" w:space="0" w:color="auto"/>
                      </w:divBdr>
                    </w:div>
                  </w:divsChild>
                </w:div>
                <w:div w:id="718091788">
                  <w:marLeft w:val="0"/>
                  <w:marRight w:val="0"/>
                  <w:marTop w:val="0"/>
                  <w:marBottom w:val="0"/>
                  <w:divBdr>
                    <w:top w:val="none" w:sz="0" w:space="0" w:color="auto"/>
                    <w:left w:val="none" w:sz="0" w:space="0" w:color="auto"/>
                    <w:bottom w:val="none" w:sz="0" w:space="0" w:color="auto"/>
                    <w:right w:val="none" w:sz="0" w:space="0" w:color="auto"/>
                  </w:divBdr>
                  <w:divsChild>
                    <w:div w:id="1079211387">
                      <w:marLeft w:val="0"/>
                      <w:marRight w:val="0"/>
                      <w:marTop w:val="0"/>
                      <w:marBottom w:val="0"/>
                      <w:divBdr>
                        <w:top w:val="none" w:sz="0" w:space="0" w:color="auto"/>
                        <w:left w:val="none" w:sz="0" w:space="0" w:color="auto"/>
                        <w:bottom w:val="none" w:sz="0" w:space="0" w:color="auto"/>
                        <w:right w:val="none" w:sz="0" w:space="0" w:color="auto"/>
                      </w:divBdr>
                    </w:div>
                  </w:divsChild>
                </w:div>
                <w:div w:id="720903824">
                  <w:marLeft w:val="0"/>
                  <w:marRight w:val="0"/>
                  <w:marTop w:val="0"/>
                  <w:marBottom w:val="0"/>
                  <w:divBdr>
                    <w:top w:val="none" w:sz="0" w:space="0" w:color="auto"/>
                    <w:left w:val="none" w:sz="0" w:space="0" w:color="auto"/>
                    <w:bottom w:val="none" w:sz="0" w:space="0" w:color="auto"/>
                    <w:right w:val="none" w:sz="0" w:space="0" w:color="auto"/>
                  </w:divBdr>
                  <w:divsChild>
                    <w:div w:id="10960611">
                      <w:marLeft w:val="0"/>
                      <w:marRight w:val="0"/>
                      <w:marTop w:val="0"/>
                      <w:marBottom w:val="0"/>
                      <w:divBdr>
                        <w:top w:val="none" w:sz="0" w:space="0" w:color="auto"/>
                        <w:left w:val="none" w:sz="0" w:space="0" w:color="auto"/>
                        <w:bottom w:val="none" w:sz="0" w:space="0" w:color="auto"/>
                        <w:right w:val="none" w:sz="0" w:space="0" w:color="auto"/>
                      </w:divBdr>
                    </w:div>
                  </w:divsChild>
                </w:div>
                <w:div w:id="721515597">
                  <w:marLeft w:val="0"/>
                  <w:marRight w:val="0"/>
                  <w:marTop w:val="0"/>
                  <w:marBottom w:val="0"/>
                  <w:divBdr>
                    <w:top w:val="none" w:sz="0" w:space="0" w:color="auto"/>
                    <w:left w:val="none" w:sz="0" w:space="0" w:color="auto"/>
                    <w:bottom w:val="none" w:sz="0" w:space="0" w:color="auto"/>
                    <w:right w:val="none" w:sz="0" w:space="0" w:color="auto"/>
                  </w:divBdr>
                  <w:divsChild>
                    <w:div w:id="155418310">
                      <w:marLeft w:val="0"/>
                      <w:marRight w:val="0"/>
                      <w:marTop w:val="0"/>
                      <w:marBottom w:val="0"/>
                      <w:divBdr>
                        <w:top w:val="none" w:sz="0" w:space="0" w:color="auto"/>
                        <w:left w:val="none" w:sz="0" w:space="0" w:color="auto"/>
                        <w:bottom w:val="none" w:sz="0" w:space="0" w:color="auto"/>
                        <w:right w:val="none" w:sz="0" w:space="0" w:color="auto"/>
                      </w:divBdr>
                    </w:div>
                  </w:divsChild>
                </w:div>
                <w:div w:id="729307810">
                  <w:marLeft w:val="0"/>
                  <w:marRight w:val="0"/>
                  <w:marTop w:val="0"/>
                  <w:marBottom w:val="0"/>
                  <w:divBdr>
                    <w:top w:val="none" w:sz="0" w:space="0" w:color="auto"/>
                    <w:left w:val="none" w:sz="0" w:space="0" w:color="auto"/>
                    <w:bottom w:val="none" w:sz="0" w:space="0" w:color="auto"/>
                    <w:right w:val="none" w:sz="0" w:space="0" w:color="auto"/>
                  </w:divBdr>
                  <w:divsChild>
                    <w:div w:id="872964584">
                      <w:marLeft w:val="0"/>
                      <w:marRight w:val="0"/>
                      <w:marTop w:val="0"/>
                      <w:marBottom w:val="0"/>
                      <w:divBdr>
                        <w:top w:val="none" w:sz="0" w:space="0" w:color="auto"/>
                        <w:left w:val="none" w:sz="0" w:space="0" w:color="auto"/>
                        <w:bottom w:val="none" w:sz="0" w:space="0" w:color="auto"/>
                        <w:right w:val="none" w:sz="0" w:space="0" w:color="auto"/>
                      </w:divBdr>
                    </w:div>
                  </w:divsChild>
                </w:div>
                <w:div w:id="734858555">
                  <w:marLeft w:val="0"/>
                  <w:marRight w:val="0"/>
                  <w:marTop w:val="0"/>
                  <w:marBottom w:val="0"/>
                  <w:divBdr>
                    <w:top w:val="none" w:sz="0" w:space="0" w:color="auto"/>
                    <w:left w:val="none" w:sz="0" w:space="0" w:color="auto"/>
                    <w:bottom w:val="none" w:sz="0" w:space="0" w:color="auto"/>
                    <w:right w:val="none" w:sz="0" w:space="0" w:color="auto"/>
                  </w:divBdr>
                  <w:divsChild>
                    <w:div w:id="1092362977">
                      <w:marLeft w:val="0"/>
                      <w:marRight w:val="0"/>
                      <w:marTop w:val="0"/>
                      <w:marBottom w:val="0"/>
                      <w:divBdr>
                        <w:top w:val="none" w:sz="0" w:space="0" w:color="auto"/>
                        <w:left w:val="none" w:sz="0" w:space="0" w:color="auto"/>
                        <w:bottom w:val="none" w:sz="0" w:space="0" w:color="auto"/>
                        <w:right w:val="none" w:sz="0" w:space="0" w:color="auto"/>
                      </w:divBdr>
                    </w:div>
                  </w:divsChild>
                </w:div>
                <w:div w:id="747003009">
                  <w:marLeft w:val="0"/>
                  <w:marRight w:val="0"/>
                  <w:marTop w:val="0"/>
                  <w:marBottom w:val="0"/>
                  <w:divBdr>
                    <w:top w:val="none" w:sz="0" w:space="0" w:color="auto"/>
                    <w:left w:val="none" w:sz="0" w:space="0" w:color="auto"/>
                    <w:bottom w:val="none" w:sz="0" w:space="0" w:color="auto"/>
                    <w:right w:val="none" w:sz="0" w:space="0" w:color="auto"/>
                  </w:divBdr>
                  <w:divsChild>
                    <w:div w:id="1899507860">
                      <w:marLeft w:val="0"/>
                      <w:marRight w:val="0"/>
                      <w:marTop w:val="0"/>
                      <w:marBottom w:val="0"/>
                      <w:divBdr>
                        <w:top w:val="none" w:sz="0" w:space="0" w:color="auto"/>
                        <w:left w:val="none" w:sz="0" w:space="0" w:color="auto"/>
                        <w:bottom w:val="none" w:sz="0" w:space="0" w:color="auto"/>
                        <w:right w:val="none" w:sz="0" w:space="0" w:color="auto"/>
                      </w:divBdr>
                    </w:div>
                  </w:divsChild>
                </w:div>
                <w:div w:id="763262381">
                  <w:marLeft w:val="0"/>
                  <w:marRight w:val="0"/>
                  <w:marTop w:val="0"/>
                  <w:marBottom w:val="0"/>
                  <w:divBdr>
                    <w:top w:val="none" w:sz="0" w:space="0" w:color="auto"/>
                    <w:left w:val="none" w:sz="0" w:space="0" w:color="auto"/>
                    <w:bottom w:val="none" w:sz="0" w:space="0" w:color="auto"/>
                    <w:right w:val="none" w:sz="0" w:space="0" w:color="auto"/>
                  </w:divBdr>
                  <w:divsChild>
                    <w:div w:id="437912144">
                      <w:marLeft w:val="0"/>
                      <w:marRight w:val="0"/>
                      <w:marTop w:val="0"/>
                      <w:marBottom w:val="0"/>
                      <w:divBdr>
                        <w:top w:val="none" w:sz="0" w:space="0" w:color="auto"/>
                        <w:left w:val="none" w:sz="0" w:space="0" w:color="auto"/>
                        <w:bottom w:val="none" w:sz="0" w:space="0" w:color="auto"/>
                        <w:right w:val="none" w:sz="0" w:space="0" w:color="auto"/>
                      </w:divBdr>
                    </w:div>
                  </w:divsChild>
                </w:div>
                <w:div w:id="764111566">
                  <w:marLeft w:val="0"/>
                  <w:marRight w:val="0"/>
                  <w:marTop w:val="0"/>
                  <w:marBottom w:val="0"/>
                  <w:divBdr>
                    <w:top w:val="none" w:sz="0" w:space="0" w:color="auto"/>
                    <w:left w:val="none" w:sz="0" w:space="0" w:color="auto"/>
                    <w:bottom w:val="none" w:sz="0" w:space="0" w:color="auto"/>
                    <w:right w:val="none" w:sz="0" w:space="0" w:color="auto"/>
                  </w:divBdr>
                  <w:divsChild>
                    <w:div w:id="1786609187">
                      <w:marLeft w:val="0"/>
                      <w:marRight w:val="0"/>
                      <w:marTop w:val="0"/>
                      <w:marBottom w:val="0"/>
                      <w:divBdr>
                        <w:top w:val="none" w:sz="0" w:space="0" w:color="auto"/>
                        <w:left w:val="none" w:sz="0" w:space="0" w:color="auto"/>
                        <w:bottom w:val="none" w:sz="0" w:space="0" w:color="auto"/>
                        <w:right w:val="none" w:sz="0" w:space="0" w:color="auto"/>
                      </w:divBdr>
                    </w:div>
                  </w:divsChild>
                </w:div>
                <w:div w:id="770784115">
                  <w:marLeft w:val="0"/>
                  <w:marRight w:val="0"/>
                  <w:marTop w:val="0"/>
                  <w:marBottom w:val="0"/>
                  <w:divBdr>
                    <w:top w:val="none" w:sz="0" w:space="0" w:color="auto"/>
                    <w:left w:val="none" w:sz="0" w:space="0" w:color="auto"/>
                    <w:bottom w:val="none" w:sz="0" w:space="0" w:color="auto"/>
                    <w:right w:val="none" w:sz="0" w:space="0" w:color="auto"/>
                  </w:divBdr>
                  <w:divsChild>
                    <w:div w:id="736974962">
                      <w:marLeft w:val="0"/>
                      <w:marRight w:val="0"/>
                      <w:marTop w:val="0"/>
                      <w:marBottom w:val="0"/>
                      <w:divBdr>
                        <w:top w:val="none" w:sz="0" w:space="0" w:color="auto"/>
                        <w:left w:val="none" w:sz="0" w:space="0" w:color="auto"/>
                        <w:bottom w:val="none" w:sz="0" w:space="0" w:color="auto"/>
                        <w:right w:val="none" w:sz="0" w:space="0" w:color="auto"/>
                      </w:divBdr>
                    </w:div>
                  </w:divsChild>
                </w:div>
                <w:div w:id="775177567">
                  <w:marLeft w:val="0"/>
                  <w:marRight w:val="0"/>
                  <w:marTop w:val="0"/>
                  <w:marBottom w:val="0"/>
                  <w:divBdr>
                    <w:top w:val="none" w:sz="0" w:space="0" w:color="auto"/>
                    <w:left w:val="none" w:sz="0" w:space="0" w:color="auto"/>
                    <w:bottom w:val="none" w:sz="0" w:space="0" w:color="auto"/>
                    <w:right w:val="none" w:sz="0" w:space="0" w:color="auto"/>
                  </w:divBdr>
                  <w:divsChild>
                    <w:div w:id="384262666">
                      <w:marLeft w:val="0"/>
                      <w:marRight w:val="0"/>
                      <w:marTop w:val="0"/>
                      <w:marBottom w:val="0"/>
                      <w:divBdr>
                        <w:top w:val="none" w:sz="0" w:space="0" w:color="auto"/>
                        <w:left w:val="none" w:sz="0" w:space="0" w:color="auto"/>
                        <w:bottom w:val="none" w:sz="0" w:space="0" w:color="auto"/>
                        <w:right w:val="none" w:sz="0" w:space="0" w:color="auto"/>
                      </w:divBdr>
                    </w:div>
                  </w:divsChild>
                </w:div>
                <w:div w:id="778068631">
                  <w:marLeft w:val="0"/>
                  <w:marRight w:val="0"/>
                  <w:marTop w:val="0"/>
                  <w:marBottom w:val="0"/>
                  <w:divBdr>
                    <w:top w:val="none" w:sz="0" w:space="0" w:color="auto"/>
                    <w:left w:val="none" w:sz="0" w:space="0" w:color="auto"/>
                    <w:bottom w:val="none" w:sz="0" w:space="0" w:color="auto"/>
                    <w:right w:val="none" w:sz="0" w:space="0" w:color="auto"/>
                  </w:divBdr>
                  <w:divsChild>
                    <w:div w:id="1565221162">
                      <w:marLeft w:val="0"/>
                      <w:marRight w:val="0"/>
                      <w:marTop w:val="0"/>
                      <w:marBottom w:val="0"/>
                      <w:divBdr>
                        <w:top w:val="none" w:sz="0" w:space="0" w:color="auto"/>
                        <w:left w:val="none" w:sz="0" w:space="0" w:color="auto"/>
                        <w:bottom w:val="none" w:sz="0" w:space="0" w:color="auto"/>
                        <w:right w:val="none" w:sz="0" w:space="0" w:color="auto"/>
                      </w:divBdr>
                    </w:div>
                  </w:divsChild>
                </w:div>
                <w:div w:id="780347000">
                  <w:marLeft w:val="0"/>
                  <w:marRight w:val="0"/>
                  <w:marTop w:val="0"/>
                  <w:marBottom w:val="0"/>
                  <w:divBdr>
                    <w:top w:val="none" w:sz="0" w:space="0" w:color="auto"/>
                    <w:left w:val="none" w:sz="0" w:space="0" w:color="auto"/>
                    <w:bottom w:val="none" w:sz="0" w:space="0" w:color="auto"/>
                    <w:right w:val="none" w:sz="0" w:space="0" w:color="auto"/>
                  </w:divBdr>
                  <w:divsChild>
                    <w:div w:id="1107120752">
                      <w:marLeft w:val="0"/>
                      <w:marRight w:val="0"/>
                      <w:marTop w:val="0"/>
                      <w:marBottom w:val="0"/>
                      <w:divBdr>
                        <w:top w:val="none" w:sz="0" w:space="0" w:color="auto"/>
                        <w:left w:val="none" w:sz="0" w:space="0" w:color="auto"/>
                        <w:bottom w:val="none" w:sz="0" w:space="0" w:color="auto"/>
                        <w:right w:val="none" w:sz="0" w:space="0" w:color="auto"/>
                      </w:divBdr>
                    </w:div>
                  </w:divsChild>
                </w:div>
                <w:div w:id="786117493">
                  <w:marLeft w:val="0"/>
                  <w:marRight w:val="0"/>
                  <w:marTop w:val="0"/>
                  <w:marBottom w:val="0"/>
                  <w:divBdr>
                    <w:top w:val="none" w:sz="0" w:space="0" w:color="auto"/>
                    <w:left w:val="none" w:sz="0" w:space="0" w:color="auto"/>
                    <w:bottom w:val="none" w:sz="0" w:space="0" w:color="auto"/>
                    <w:right w:val="none" w:sz="0" w:space="0" w:color="auto"/>
                  </w:divBdr>
                  <w:divsChild>
                    <w:div w:id="1075323144">
                      <w:marLeft w:val="0"/>
                      <w:marRight w:val="0"/>
                      <w:marTop w:val="0"/>
                      <w:marBottom w:val="0"/>
                      <w:divBdr>
                        <w:top w:val="none" w:sz="0" w:space="0" w:color="auto"/>
                        <w:left w:val="none" w:sz="0" w:space="0" w:color="auto"/>
                        <w:bottom w:val="none" w:sz="0" w:space="0" w:color="auto"/>
                        <w:right w:val="none" w:sz="0" w:space="0" w:color="auto"/>
                      </w:divBdr>
                    </w:div>
                  </w:divsChild>
                </w:div>
                <w:div w:id="786705467">
                  <w:marLeft w:val="0"/>
                  <w:marRight w:val="0"/>
                  <w:marTop w:val="0"/>
                  <w:marBottom w:val="0"/>
                  <w:divBdr>
                    <w:top w:val="none" w:sz="0" w:space="0" w:color="auto"/>
                    <w:left w:val="none" w:sz="0" w:space="0" w:color="auto"/>
                    <w:bottom w:val="none" w:sz="0" w:space="0" w:color="auto"/>
                    <w:right w:val="none" w:sz="0" w:space="0" w:color="auto"/>
                  </w:divBdr>
                  <w:divsChild>
                    <w:div w:id="945424499">
                      <w:marLeft w:val="0"/>
                      <w:marRight w:val="0"/>
                      <w:marTop w:val="0"/>
                      <w:marBottom w:val="0"/>
                      <w:divBdr>
                        <w:top w:val="none" w:sz="0" w:space="0" w:color="auto"/>
                        <w:left w:val="none" w:sz="0" w:space="0" w:color="auto"/>
                        <w:bottom w:val="none" w:sz="0" w:space="0" w:color="auto"/>
                        <w:right w:val="none" w:sz="0" w:space="0" w:color="auto"/>
                      </w:divBdr>
                    </w:div>
                  </w:divsChild>
                </w:div>
                <w:div w:id="796797152">
                  <w:marLeft w:val="0"/>
                  <w:marRight w:val="0"/>
                  <w:marTop w:val="0"/>
                  <w:marBottom w:val="0"/>
                  <w:divBdr>
                    <w:top w:val="none" w:sz="0" w:space="0" w:color="auto"/>
                    <w:left w:val="none" w:sz="0" w:space="0" w:color="auto"/>
                    <w:bottom w:val="none" w:sz="0" w:space="0" w:color="auto"/>
                    <w:right w:val="none" w:sz="0" w:space="0" w:color="auto"/>
                  </w:divBdr>
                  <w:divsChild>
                    <w:div w:id="1958288304">
                      <w:marLeft w:val="0"/>
                      <w:marRight w:val="0"/>
                      <w:marTop w:val="0"/>
                      <w:marBottom w:val="0"/>
                      <w:divBdr>
                        <w:top w:val="none" w:sz="0" w:space="0" w:color="auto"/>
                        <w:left w:val="none" w:sz="0" w:space="0" w:color="auto"/>
                        <w:bottom w:val="none" w:sz="0" w:space="0" w:color="auto"/>
                        <w:right w:val="none" w:sz="0" w:space="0" w:color="auto"/>
                      </w:divBdr>
                    </w:div>
                    <w:div w:id="2135443401">
                      <w:marLeft w:val="0"/>
                      <w:marRight w:val="0"/>
                      <w:marTop w:val="0"/>
                      <w:marBottom w:val="0"/>
                      <w:divBdr>
                        <w:top w:val="none" w:sz="0" w:space="0" w:color="auto"/>
                        <w:left w:val="none" w:sz="0" w:space="0" w:color="auto"/>
                        <w:bottom w:val="none" w:sz="0" w:space="0" w:color="auto"/>
                        <w:right w:val="none" w:sz="0" w:space="0" w:color="auto"/>
                      </w:divBdr>
                    </w:div>
                  </w:divsChild>
                </w:div>
                <w:div w:id="801726437">
                  <w:marLeft w:val="0"/>
                  <w:marRight w:val="0"/>
                  <w:marTop w:val="0"/>
                  <w:marBottom w:val="0"/>
                  <w:divBdr>
                    <w:top w:val="none" w:sz="0" w:space="0" w:color="auto"/>
                    <w:left w:val="none" w:sz="0" w:space="0" w:color="auto"/>
                    <w:bottom w:val="none" w:sz="0" w:space="0" w:color="auto"/>
                    <w:right w:val="none" w:sz="0" w:space="0" w:color="auto"/>
                  </w:divBdr>
                  <w:divsChild>
                    <w:div w:id="382144387">
                      <w:marLeft w:val="0"/>
                      <w:marRight w:val="0"/>
                      <w:marTop w:val="0"/>
                      <w:marBottom w:val="0"/>
                      <w:divBdr>
                        <w:top w:val="none" w:sz="0" w:space="0" w:color="auto"/>
                        <w:left w:val="none" w:sz="0" w:space="0" w:color="auto"/>
                        <w:bottom w:val="none" w:sz="0" w:space="0" w:color="auto"/>
                        <w:right w:val="none" w:sz="0" w:space="0" w:color="auto"/>
                      </w:divBdr>
                    </w:div>
                  </w:divsChild>
                </w:div>
                <w:div w:id="829100850">
                  <w:marLeft w:val="0"/>
                  <w:marRight w:val="0"/>
                  <w:marTop w:val="0"/>
                  <w:marBottom w:val="0"/>
                  <w:divBdr>
                    <w:top w:val="none" w:sz="0" w:space="0" w:color="auto"/>
                    <w:left w:val="none" w:sz="0" w:space="0" w:color="auto"/>
                    <w:bottom w:val="none" w:sz="0" w:space="0" w:color="auto"/>
                    <w:right w:val="none" w:sz="0" w:space="0" w:color="auto"/>
                  </w:divBdr>
                  <w:divsChild>
                    <w:div w:id="170993001">
                      <w:marLeft w:val="0"/>
                      <w:marRight w:val="0"/>
                      <w:marTop w:val="0"/>
                      <w:marBottom w:val="0"/>
                      <w:divBdr>
                        <w:top w:val="none" w:sz="0" w:space="0" w:color="auto"/>
                        <w:left w:val="none" w:sz="0" w:space="0" w:color="auto"/>
                        <w:bottom w:val="none" w:sz="0" w:space="0" w:color="auto"/>
                        <w:right w:val="none" w:sz="0" w:space="0" w:color="auto"/>
                      </w:divBdr>
                    </w:div>
                    <w:div w:id="414131622">
                      <w:marLeft w:val="0"/>
                      <w:marRight w:val="0"/>
                      <w:marTop w:val="0"/>
                      <w:marBottom w:val="0"/>
                      <w:divBdr>
                        <w:top w:val="none" w:sz="0" w:space="0" w:color="auto"/>
                        <w:left w:val="none" w:sz="0" w:space="0" w:color="auto"/>
                        <w:bottom w:val="none" w:sz="0" w:space="0" w:color="auto"/>
                        <w:right w:val="none" w:sz="0" w:space="0" w:color="auto"/>
                      </w:divBdr>
                    </w:div>
                    <w:div w:id="1381323799">
                      <w:marLeft w:val="0"/>
                      <w:marRight w:val="0"/>
                      <w:marTop w:val="0"/>
                      <w:marBottom w:val="0"/>
                      <w:divBdr>
                        <w:top w:val="none" w:sz="0" w:space="0" w:color="auto"/>
                        <w:left w:val="none" w:sz="0" w:space="0" w:color="auto"/>
                        <w:bottom w:val="none" w:sz="0" w:space="0" w:color="auto"/>
                        <w:right w:val="none" w:sz="0" w:space="0" w:color="auto"/>
                      </w:divBdr>
                    </w:div>
                  </w:divsChild>
                </w:div>
                <w:div w:id="831721772">
                  <w:marLeft w:val="0"/>
                  <w:marRight w:val="0"/>
                  <w:marTop w:val="0"/>
                  <w:marBottom w:val="0"/>
                  <w:divBdr>
                    <w:top w:val="none" w:sz="0" w:space="0" w:color="auto"/>
                    <w:left w:val="none" w:sz="0" w:space="0" w:color="auto"/>
                    <w:bottom w:val="none" w:sz="0" w:space="0" w:color="auto"/>
                    <w:right w:val="none" w:sz="0" w:space="0" w:color="auto"/>
                  </w:divBdr>
                  <w:divsChild>
                    <w:div w:id="1224875298">
                      <w:marLeft w:val="0"/>
                      <w:marRight w:val="0"/>
                      <w:marTop w:val="0"/>
                      <w:marBottom w:val="0"/>
                      <w:divBdr>
                        <w:top w:val="none" w:sz="0" w:space="0" w:color="auto"/>
                        <w:left w:val="none" w:sz="0" w:space="0" w:color="auto"/>
                        <w:bottom w:val="none" w:sz="0" w:space="0" w:color="auto"/>
                        <w:right w:val="none" w:sz="0" w:space="0" w:color="auto"/>
                      </w:divBdr>
                    </w:div>
                  </w:divsChild>
                </w:div>
                <w:div w:id="839545690">
                  <w:marLeft w:val="0"/>
                  <w:marRight w:val="0"/>
                  <w:marTop w:val="0"/>
                  <w:marBottom w:val="0"/>
                  <w:divBdr>
                    <w:top w:val="none" w:sz="0" w:space="0" w:color="auto"/>
                    <w:left w:val="none" w:sz="0" w:space="0" w:color="auto"/>
                    <w:bottom w:val="none" w:sz="0" w:space="0" w:color="auto"/>
                    <w:right w:val="none" w:sz="0" w:space="0" w:color="auto"/>
                  </w:divBdr>
                  <w:divsChild>
                    <w:div w:id="1627276754">
                      <w:marLeft w:val="0"/>
                      <w:marRight w:val="0"/>
                      <w:marTop w:val="0"/>
                      <w:marBottom w:val="0"/>
                      <w:divBdr>
                        <w:top w:val="none" w:sz="0" w:space="0" w:color="auto"/>
                        <w:left w:val="none" w:sz="0" w:space="0" w:color="auto"/>
                        <w:bottom w:val="none" w:sz="0" w:space="0" w:color="auto"/>
                        <w:right w:val="none" w:sz="0" w:space="0" w:color="auto"/>
                      </w:divBdr>
                    </w:div>
                  </w:divsChild>
                </w:div>
                <w:div w:id="840237401">
                  <w:marLeft w:val="0"/>
                  <w:marRight w:val="0"/>
                  <w:marTop w:val="0"/>
                  <w:marBottom w:val="0"/>
                  <w:divBdr>
                    <w:top w:val="none" w:sz="0" w:space="0" w:color="auto"/>
                    <w:left w:val="none" w:sz="0" w:space="0" w:color="auto"/>
                    <w:bottom w:val="none" w:sz="0" w:space="0" w:color="auto"/>
                    <w:right w:val="none" w:sz="0" w:space="0" w:color="auto"/>
                  </w:divBdr>
                  <w:divsChild>
                    <w:div w:id="291448829">
                      <w:marLeft w:val="0"/>
                      <w:marRight w:val="0"/>
                      <w:marTop w:val="0"/>
                      <w:marBottom w:val="0"/>
                      <w:divBdr>
                        <w:top w:val="none" w:sz="0" w:space="0" w:color="auto"/>
                        <w:left w:val="none" w:sz="0" w:space="0" w:color="auto"/>
                        <w:bottom w:val="none" w:sz="0" w:space="0" w:color="auto"/>
                        <w:right w:val="none" w:sz="0" w:space="0" w:color="auto"/>
                      </w:divBdr>
                    </w:div>
                  </w:divsChild>
                </w:div>
                <w:div w:id="843473068">
                  <w:marLeft w:val="0"/>
                  <w:marRight w:val="0"/>
                  <w:marTop w:val="0"/>
                  <w:marBottom w:val="0"/>
                  <w:divBdr>
                    <w:top w:val="none" w:sz="0" w:space="0" w:color="auto"/>
                    <w:left w:val="none" w:sz="0" w:space="0" w:color="auto"/>
                    <w:bottom w:val="none" w:sz="0" w:space="0" w:color="auto"/>
                    <w:right w:val="none" w:sz="0" w:space="0" w:color="auto"/>
                  </w:divBdr>
                  <w:divsChild>
                    <w:div w:id="177737950">
                      <w:marLeft w:val="0"/>
                      <w:marRight w:val="0"/>
                      <w:marTop w:val="0"/>
                      <w:marBottom w:val="0"/>
                      <w:divBdr>
                        <w:top w:val="none" w:sz="0" w:space="0" w:color="auto"/>
                        <w:left w:val="none" w:sz="0" w:space="0" w:color="auto"/>
                        <w:bottom w:val="none" w:sz="0" w:space="0" w:color="auto"/>
                        <w:right w:val="none" w:sz="0" w:space="0" w:color="auto"/>
                      </w:divBdr>
                    </w:div>
                  </w:divsChild>
                </w:div>
                <w:div w:id="850411085">
                  <w:marLeft w:val="0"/>
                  <w:marRight w:val="0"/>
                  <w:marTop w:val="0"/>
                  <w:marBottom w:val="0"/>
                  <w:divBdr>
                    <w:top w:val="none" w:sz="0" w:space="0" w:color="auto"/>
                    <w:left w:val="none" w:sz="0" w:space="0" w:color="auto"/>
                    <w:bottom w:val="none" w:sz="0" w:space="0" w:color="auto"/>
                    <w:right w:val="none" w:sz="0" w:space="0" w:color="auto"/>
                  </w:divBdr>
                  <w:divsChild>
                    <w:div w:id="183637719">
                      <w:marLeft w:val="0"/>
                      <w:marRight w:val="0"/>
                      <w:marTop w:val="0"/>
                      <w:marBottom w:val="0"/>
                      <w:divBdr>
                        <w:top w:val="none" w:sz="0" w:space="0" w:color="auto"/>
                        <w:left w:val="none" w:sz="0" w:space="0" w:color="auto"/>
                        <w:bottom w:val="none" w:sz="0" w:space="0" w:color="auto"/>
                        <w:right w:val="none" w:sz="0" w:space="0" w:color="auto"/>
                      </w:divBdr>
                    </w:div>
                  </w:divsChild>
                </w:div>
                <w:div w:id="859050331">
                  <w:marLeft w:val="0"/>
                  <w:marRight w:val="0"/>
                  <w:marTop w:val="0"/>
                  <w:marBottom w:val="0"/>
                  <w:divBdr>
                    <w:top w:val="none" w:sz="0" w:space="0" w:color="auto"/>
                    <w:left w:val="none" w:sz="0" w:space="0" w:color="auto"/>
                    <w:bottom w:val="none" w:sz="0" w:space="0" w:color="auto"/>
                    <w:right w:val="none" w:sz="0" w:space="0" w:color="auto"/>
                  </w:divBdr>
                  <w:divsChild>
                    <w:div w:id="1748840282">
                      <w:marLeft w:val="0"/>
                      <w:marRight w:val="0"/>
                      <w:marTop w:val="0"/>
                      <w:marBottom w:val="0"/>
                      <w:divBdr>
                        <w:top w:val="none" w:sz="0" w:space="0" w:color="auto"/>
                        <w:left w:val="none" w:sz="0" w:space="0" w:color="auto"/>
                        <w:bottom w:val="none" w:sz="0" w:space="0" w:color="auto"/>
                        <w:right w:val="none" w:sz="0" w:space="0" w:color="auto"/>
                      </w:divBdr>
                    </w:div>
                  </w:divsChild>
                </w:div>
                <w:div w:id="863440226">
                  <w:marLeft w:val="0"/>
                  <w:marRight w:val="0"/>
                  <w:marTop w:val="0"/>
                  <w:marBottom w:val="0"/>
                  <w:divBdr>
                    <w:top w:val="none" w:sz="0" w:space="0" w:color="auto"/>
                    <w:left w:val="none" w:sz="0" w:space="0" w:color="auto"/>
                    <w:bottom w:val="none" w:sz="0" w:space="0" w:color="auto"/>
                    <w:right w:val="none" w:sz="0" w:space="0" w:color="auto"/>
                  </w:divBdr>
                  <w:divsChild>
                    <w:div w:id="242029821">
                      <w:marLeft w:val="0"/>
                      <w:marRight w:val="0"/>
                      <w:marTop w:val="0"/>
                      <w:marBottom w:val="0"/>
                      <w:divBdr>
                        <w:top w:val="none" w:sz="0" w:space="0" w:color="auto"/>
                        <w:left w:val="none" w:sz="0" w:space="0" w:color="auto"/>
                        <w:bottom w:val="none" w:sz="0" w:space="0" w:color="auto"/>
                        <w:right w:val="none" w:sz="0" w:space="0" w:color="auto"/>
                      </w:divBdr>
                    </w:div>
                  </w:divsChild>
                </w:div>
                <w:div w:id="874385860">
                  <w:marLeft w:val="0"/>
                  <w:marRight w:val="0"/>
                  <w:marTop w:val="0"/>
                  <w:marBottom w:val="0"/>
                  <w:divBdr>
                    <w:top w:val="none" w:sz="0" w:space="0" w:color="auto"/>
                    <w:left w:val="none" w:sz="0" w:space="0" w:color="auto"/>
                    <w:bottom w:val="none" w:sz="0" w:space="0" w:color="auto"/>
                    <w:right w:val="none" w:sz="0" w:space="0" w:color="auto"/>
                  </w:divBdr>
                  <w:divsChild>
                    <w:div w:id="1233419978">
                      <w:marLeft w:val="0"/>
                      <w:marRight w:val="0"/>
                      <w:marTop w:val="0"/>
                      <w:marBottom w:val="0"/>
                      <w:divBdr>
                        <w:top w:val="none" w:sz="0" w:space="0" w:color="auto"/>
                        <w:left w:val="none" w:sz="0" w:space="0" w:color="auto"/>
                        <w:bottom w:val="none" w:sz="0" w:space="0" w:color="auto"/>
                        <w:right w:val="none" w:sz="0" w:space="0" w:color="auto"/>
                      </w:divBdr>
                    </w:div>
                  </w:divsChild>
                </w:div>
                <w:div w:id="877086279">
                  <w:marLeft w:val="0"/>
                  <w:marRight w:val="0"/>
                  <w:marTop w:val="0"/>
                  <w:marBottom w:val="0"/>
                  <w:divBdr>
                    <w:top w:val="none" w:sz="0" w:space="0" w:color="auto"/>
                    <w:left w:val="none" w:sz="0" w:space="0" w:color="auto"/>
                    <w:bottom w:val="none" w:sz="0" w:space="0" w:color="auto"/>
                    <w:right w:val="none" w:sz="0" w:space="0" w:color="auto"/>
                  </w:divBdr>
                  <w:divsChild>
                    <w:div w:id="1675716917">
                      <w:marLeft w:val="0"/>
                      <w:marRight w:val="0"/>
                      <w:marTop w:val="0"/>
                      <w:marBottom w:val="0"/>
                      <w:divBdr>
                        <w:top w:val="none" w:sz="0" w:space="0" w:color="auto"/>
                        <w:left w:val="none" w:sz="0" w:space="0" w:color="auto"/>
                        <w:bottom w:val="none" w:sz="0" w:space="0" w:color="auto"/>
                        <w:right w:val="none" w:sz="0" w:space="0" w:color="auto"/>
                      </w:divBdr>
                    </w:div>
                  </w:divsChild>
                </w:div>
                <w:div w:id="888300088">
                  <w:marLeft w:val="0"/>
                  <w:marRight w:val="0"/>
                  <w:marTop w:val="0"/>
                  <w:marBottom w:val="0"/>
                  <w:divBdr>
                    <w:top w:val="none" w:sz="0" w:space="0" w:color="auto"/>
                    <w:left w:val="none" w:sz="0" w:space="0" w:color="auto"/>
                    <w:bottom w:val="none" w:sz="0" w:space="0" w:color="auto"/>
                    <w:right w:val="none" w:sz="0" w:space="0" w:color="auto"/>
                  </w:divBdr>
                  <w:divsChild>
                    <w:div w:id="1418482088">
                      <w:marLeft w:val="0"/>
                      <w:marRight w:val="0"/>
                      <w:marTop w:val="0"/>
                      <w:marBottom w:val="0"/>
                      <w:divBdr>
                        <w:top w:val="none" w:sz="0" w:space="0" w:color="auto"/>
                        <w:left w:val="none" w:sz="0" w:space="0" w:color="auto"/>
                        <w:bottom w:val="none" w:sz="0" w:space="0" w:color="auto"/>
                        <w:right w:val="none" w:sz="0" w:space="0" w:color="auto"/>
                      </w:divBdr>
                    </w:div>
                  </w:divsChild>
                </w:div>
                <w:div w:id="893276923">
                  <w:marLeft w:val="0"/>
                  <w:marRight w:val="0"/>
                  <w:marTop w:val="0"/>
                  <w:marBottom w:val="0"/>
                  <w:divBdr>
                    <w:top w:val="none" w:sz="0" w:space="0" w:color="auto"/>
                    <w:left w:val="none" w:sz="0" w:space="0" w:color="auto"/>
                    <w:bottom w:val="none" w:sz="0" w:space="0" w:color="auto"/>
                    <w:right w:val="none" w:sz="0" w:space="0" w:color="auto"/>
                  </w:divBdr>
                  <w:divsChild>
                    <w:div w:id="415325782">
                      <w:marLeft w:val="0"/>
                      <w:marRight w:val="0"/>
                      <w:marTop w:val="0"/>
                      <w:marBottom w:val="0"/>
                      <w:divBdr>
                        <w:top w:val="none" w:sz="0" w:space="0" w:color="auto"/>
                        <w:left w:val="none" w:sz="0" w:space="0" w:color="auto"/>
                        <w:bottom w:val="none" w:sz="0" w:space="0" w:color="auto"/>
                        <w:right w:val="none" w:sz="0" w:space="0" w:color="auto"/>
                      </w:divBdr>
                    </w:div>
                  </w:divsChild>
                </w:div>
                <w:div w:id="898251057">
                  <w:marLeft w:val="0"/>
                  <w:marRight w:val="0"/>
                  <w:marTop w:val="0"/>
                  <w:marBottom w:val="0"/>
                  <w:divBdr>
                    <w:top w:val="none" w:sz="0" w:space="0" w:color="auto"/>
                    <w:left w:val="none" w:sz="0" w:space="0" w:color="auto"/>
                    <w:bottom w:val="none" w:sz="0" w:space="0" w:color="auto"/>
                    <w:right w:val="none" w:sz="0" w:space="0" w:color="auto"/>
                  </w:divBdr>
                  <w:divsChild>
                    <w:div w:id="1854760191">
                      <w:marLeft w:val="0"/>
                      <w:marRight w:val="0"/>
                      <w:marTop w:val="0"/>
                      <w:marBottom w:val="0"/>
                      <w:divBdr>
                        <w:top w:val="none" w:sz="0" w:space="0" w:color="auto"/>
                        <w:left w:val="none" w:sz="0" w:space="0" w:color="auto"/>
                        <w:bottom w:val="none" w:sz="0" w:space="0" w:color="auto"/>
                        <w:right w:val="none" w:sz="0" w:space="0" w:color="auto"/>
                      </w:divBdr>
                    </w:div>
                  </w:divsChild>
                </w:div>
                <w:div w:id="904031885">
                  <w:marLeft w:val="0"/>
                  <w:marRight w:val="0"/>
                  <w:marTop w:val="0"/>
                  <w:marBottom w:val="0"/>
                  <w:divBdr>
                    <w:top w:val="none" w:sz="0" w:space="0" w:color="auto"/>
                    <w:left w:val="none" w:sz="0" w:space="0" w:color="auto"/>
                    <w:bottom w:val="none" w:sz="0" w:space="0" w:color="auto"/>
                    <w:right w:val="none" w:sz="0" w:space="0" w:color="auto"/>
                  </w:divBdr>
                  <w:divsChild>
                    <w:div w:id="475030203">
                      <w:marLeft w:val="0"/>
                      <w:marRight w:val="0"/>
                      <w:marTop w:val="0"/>
                      <w:marBottom w:val="0"/>
                      <w:divBdr>
                        <w:top w:val="none" w:sz="0" w:space="0" w:color="auto"/>
                        <w:left w:val="none" w:sz="0" w:space="0" w:color="auto"/>
                        <w:bottom w:val="none" w:sz="0" w:space="0" w:color="auto"/>
                        <w:right w:val="none" w:sz="0" w:space="0" w:color="auto"/>
                      </w:divBdr>
                    </w:div>
                  </w:divsChild>
                </w:div>
                <w:div w:id="910968546">
                  <w:marLeft w:val="0"/>
                  <w:marRight w:val="0"/>
                  <w:marTop w:val="0"/>
                  <w:marBottom w:val="0"/>
                  <w:divBdr>
                    <w:top w:val="none" w:sz="0" w:space="0" w:color="auto"/>
                    <w:left w:val="none" w:sz="0" w:space="0" w:color="auto"/>
                    <w:bottom w:val="none" w:sz="0" w:space="0" w:color="auto"/>
                    <w:right w:val="none" w:sz="0" w:space="0" w:color="auto"/>
                  </w:divBdr>
                  <w:divsChild>
                    <w:div w:id="1588342825">
                      <w:marLeft w:val="0"/>
                      <w:marRight w:val="0"/>
                      <w:marTop w:val="0"/>
                      <w:marBottom w:val="0"/>
                      <w:divBdr>
                        <w:top w:val="none" w:sz="0" w:space="0" w:color="auto"/>
                        <w:left w:val="none" w:sz="0" w:space="0" w:color="auto"/>
                        <w:bottom w:val="none" w:sz="0" w:space="0" w:color="auto"/>
                        <w:right w:val="none" w:sz="0" w:space="0" w:color="auto"/>
                      </w:divBdr>
                    </w:div>
                  </w:divsChild>
                </w:div>
                <w:div w:id="913205710">
                  <w:marLeft w:val="0"/>
                  <w:marRight w:val="0"/>
                  <w:marTop w:val="0"/>
                  <w:marBottom w:val="0"/>
                  <w:divBdr>
                    <w:top w:val="none" w:sz="0" w:space="0" w:color="auto"/>
                    <w:left w:val="none" w:sz="0" w:space="0" w:color="auto"/>
                    <w:bottom w:val="none" w:sz="0" w:space="0" w:color="auto"/>
                    <w:right w:val="none" w:sz="0" w:space="0" w:color="auto"/>
                  </w:divBdr>
                  <w:divsChild>
                    <w:div w:id="1375429627">
                      <w:marLeft w:val="0"/>
                      <w:marRight w:val="0"/>
                      <w:marTop w:val="0"/>
                      <w:marBottom w:val="0"/>
                      <w:divBdr>
                        <w:top w:val="none" w:sz="0" w:space="0" w:color="auto"/>
                        <w:left w:val="none" w:sz="0" w:space="0" w:color="auto"/>
                        <w:bottom w:val="none" w:sz="0" w:space="0" w:color="auto"/>
                        <w:right w:val="none" w:sz="0" w:space="0" w:color="auto"/>
                      </w:divBdr>
                    </w:div>
                  </w:divsChild>
                </w:div>
                <w:div w:id="914824267">
                  <w:marLeft w:val="0"/>
                  <w:marRight w:val="0"/>
                  <w:marTop w:val="0"/>
                  <w:marBottom w:val="0"/>
                  <w:divBdr>
                    <w:top w:val="none" w:sz="0" w:space="0" w:color="auto"/>
                    <w:left w:val="none" w:sz="0" w:space="0" w:color="auto"/>
                    <w:bottom w:val="none" w:sz="0" w:space="0" w:color="auto"/>
                    <w:right w:val="none" w:sz="0" w:space="0" w:color="auto"/>
                  </w:divBdr>
                  <w:divsChild>
                    <w:div w:id="1353533193">
                      <w:marLeft w:val="0"/>
                      <w:marRight w:val="0"/>
                      <w:marTop w:val="0"/>
                      <w:marBottom w:val="0"/>
                      <w:divBdr>
                        <w:top w:val="none" w:sz="0" w:space="0" w:color="auto"/>
                        <w:left w:val="none" w:sz="0" w:space="0" w:color="auto"/>
                        <w:bottom w:val="none" w:sz="0" w:space="0" w:color="auto"/>
                        <w:right w:val="none" w:sz="0" w:space="0" w:color="auto"/>
                      </w:divBdr>
                    </w:div>
                  </w:divsChild>
                </w:div>
                <w:div w:id="921448508">
                  <w:marLeft w:val="0"/>
                  <w:marRight w:val="0"/>
                  <w:marTop w:val="0"/>
                  <w:marBottom w:val="0"/>
                  <w:divBdr>
                    <w:top w:val="none" w:sz="0" w:space="0" w:color="auto"/>
                    <w:left w:val="none" w:sz="0" w:space="0" w:color="auto"/>
                    <w:bottom w:val="none" w:sz="0" w:space="0" w:color="auto"/>
                    <w:right w:val="none" w:sz="0" w:space="0" w:color="auto"/>
                  </w:divBdr>
                  <w:divsChild>
                    <w:div w:id="1749038368">
                      <w:marLeft w:val="0"/>
                      <w:marRight w:val="0"/>
                      <w:marTop w:val="0"/>
                      <w:marBottom w:val="0"/>
                      <w:divBdr>
                        <w:top w:val="none" w:sz="0" w:space="0" w:color="auto"/>
                        <w:left w:val="none" w:sz="0" w:space="0" w:color="auto"/>
                        <w:bottom w:val="none" w:sz="0" w:space="0" w:color="auto"/>
                        <w:right w:val="none" w:sz="0" w:space="0" w:color="auto"/>
                      </w:divBdr>
                    </w:div>
                    <w:div w:id="1784568054">
                      <w:marLeft w:val="0"/>
                      <w:marRight w:val="0"/>
                      <w:marTop w:val="0"/>
                      <w:marBottom w:val="0"/>
                      <w:divBdr>
                        <w:top w:val="none" w:sz="0" w:space="0" w:color="auto"/>
                        <w:left w:val="none" w:sz="0" w:space="0" w:color="auto"/>
                        <w:bottom w:val="none" w:sz="0" w:space="0" w:color="auto"/>
                        <w:right w:val="none" w:sz="0" w:space="0" w:color="auto"/>
                      </w:divBdr>
                    </w:div>
                  </w:divsChild>
                </w:div>
                <w:div w:id="925962835">
                  <w:marLeft w:val="0"/>
                  <w:marRight w:val="0"/>
                  <w:marTop w:val="0"/>
                  <w:marBottom w:val="0"/>
                  <w:divBdr>
                    <w:top w:val="none" w:sz="0" w:space="0" w:color="auto"/>
                    <w:left w:val="none" w:sz="0" w:space="0" w:color="auto"/>
                    <w:bottom w:val="none" w:sz="0" w:space="0" w:color="auto"/>
                    <w:right w:val="none" w:sz="0" w:space="0" w:color="auto"/>
                  </w:divBdr>
                  <w:divsChild>
                    <w:div w:id="794179192">
                      <w:marLeft w:val="0"/>
                      <w:marRight w:val="0"/>
                      <w:marTop w:val="0"/>
                      <w:marBottom w:val="0"/>
                      <w:divBdr>
                        <w:top w:val="none" w:sz="0" w:space="0" w:color="auto"/>
                        <w:left w:val="none" w:sz="0" w:space="0" w:color="auto"/>
                        <w:bottom w:val="none" w:sz="0" w:space="0" w:color="auto"/>
                        <w:right w:val="none" w:sz="0" w:space="0" w:color="auto"/>
                      </w:divBdr>
                    </w:div>
                  </w:divsChild>
                </w:div>
                <w:div w:id="940188008">
                  <w:marLeft w:val="0"/>
                  <w:marRight w:val="0"/>
                  <w:marTop w:val="0"/>
                  <w:marBottom w:val="0"/>
                  <w:divBdr>
                    <w:top w:val="none" w:sz="0" w:space="0" w:color="auto"/>
                    <w:left w:val="none" w:sz="0" w:space="0" w:color="auto"/>
                    <w:bottom w:val="none" w:sz="0" w:space="0" w:color="auto"/>
                    <w:right w:val="none" w:sz="0" w:space="0" w:color="auto"/>
                  </w:divBdr>
                  <w:divsChild>
                    <w:div w:id="1160466512">
                      <w:marLeft w:val="0"/>
                      <w:marRight w:val="0"/>
                      <w:marTop w:val="0"/>
                      <w:marBottom w:val="0"/>
                      <w:divBdr>
                        <w:top w:val="none" w:sz="0" w:space="0" w:color="auto"/>
                        <w:left w:val="none" w:sz="0" w:space="0" w:color="auto"/>
                        <w:bottom w:val="none" w:sz="0" w:space="0" w:color="auto"/>
                        <w:right w:val="none" w:sz="0" w:space="0" w:color="auto"/>
                      </w:divBdr>
                    </w:div>
                    <w:div w:id="1823885939">
                      <w:marLeft w:val="0"/>
                      <w:marRight w:val="0"/>
                      <w:marTop w:val="0"/>
                      <w:marBottom w:val="0"/>
                      <w:divBdr>
                        <w:top w:val="none" w:sz="0" w:space="0" w:color="auto"/>
                        <w:left w:val="none" w:sz="0" w:space="0" w:color="auto"/>
                        <w:bottom w:val="none" w:sz="0" w:space="0" w:color="auto"/>
                        <w:right w:val="none" w:sz="0" w:space="0" w:color="auto"/>
                      </w:divBdr>
                    </w:div>
                  </w:divsChild>
                </w:div>
                <w:div w:id="940601105">
                  <w:marLeft w:val="0"/>
                  <w:marRight w:val="0"/>
                  <w:marTop w:val="0"/>
                  <w:marBottom w:val="0"/>
                  <w:divBdr>
                    <w:top w:val="none" w:sz="0" w:space="0" w:color="auto"/>
                    <w:left w:val="none" w:sz="0" w:space="0" w:color="auto"/>
                    <w:bottom w:val="none" w:sz="0" w:space="0" w:color="auto"/>
                    <w:right w:val="none" w:sz="0" w:space="0" w:color="auto"/>
                  </w:divBdr>
                  <w:divsChild>
                    <w:div w:id="2026207348">
                      <w:marLeft w:val="0"/>
                      <w:marRight w:val="0"/>
                      <w:marTop w:val="0"/>
                      <w:marBottom w:val="0"/>
                      <w:divBdr>
                        <w:top w:val="none" w:sz="0" w:space="0" w:color="auto"/>
                        <w:left w:val="none" w:sz="0" w:space="0" w:color="auto"/>
                        <w:bottom w:val="none" w:sz="0" w:space="0" w:color="auto"/>
                        <w:right w:val="none" w:sz="0" w:space="0" w:color="auto"/>
                      </w:divBdr>
                    </w:div>
                  </w:divsChild>
                </w:div>
                <w:div w:id="954100117">
                  <w:marLeft w:val="0"/>
                  <w:marRight w:val="0"/>
                  <w:marTop w:val="0"/>
                  <w:marBottom w:val="0"/>
                  <w:divBdr>
                    <w:top w:val="none" w:sz="0" w:space="0" w:color="auto"/>
                    <w:left w:val="none" w:sz="0" w:space="0" w:color="auto"/>
                    <w:bottom w:val="none" w:sz="0" w:space="0" w:color="auto"/>
                    <w:right w:val="none" w:sz="0" w:space="0" w:color="auto"/>
                  </w:divBdr>
                  <w:divsChild>
                    <w:div w:id="1616982675">
                      <w:marLeft w:val="0"/>
                      <w:marRight w:val="0"/>
                      <w:marTop w:val="0"/>
                      <w:marBottom w:val="0"/>
                      <w:divBdr>
                        <w:top w:val="none" w:sz="0" w:space="0" w:color="auto"/>
                        <w:left w:val="none" w:sz="0" w:space="0" w:color="auto"/>
                        <w:bottom w:val="none" w:sz="0" w:space="0" w:color="auto"/>
                        <w:right w:val="none" w:sz="0" w:space="0" w:color="auto"/>
                      </w:divBdr>
                    </w:div>
                  </w:divsChild>
                </w:div>
                <w:div w:id="954405792">
                  <w:marLeft w:val="0"/>
                  <w:marRight w:val="0"/>
                  <w:marTop w:val="0"/>
                  <w:marBottom w:val="0"/>
                  <w:divBdr>
                    <w:top w:val="none" w:sz="0" w:space="0" w:color="auto"/>
                    <w:left w:val="none" w:sz="0" w:space="0" w:color="auto"/>
                    <w:bottom w:val="none" w:sz="0" w:space="0" w:color="auto"/>
                    <w:right w:val="none" w:sz="0" w:space="0" w:color="auto"/>
                  </w:divBdr>
                  <w:divsChild>
                    <w:div w:id="2092192695">
                      <w:marLeft w:val="0"/>
                      <w:marRight w:val="0"/>
                      <w:marTop w:val="0"/>
                      <w:marBottom w:val="0"/>
                      <w:divBdr>
                        <w:top w:val="none" w:sz="0" w:space="0" w:color="auto"/>
                        <w:left w:val="none" w:sz="0" w:space="0" w:color="auto"/>
                        <w:bottom w:val="none" w:sz="0" w:space="0" w:color="auto"/>
                        <w:right w:val="none" w:sz="0" w:space="0" w:color="auto"/>
                      </w:divBdr>
                    </w:div>
                  </w:divsChild>
                </w:div>
                <w:div w:id="960502630">
                  <w:marLeft w:val="0"/>
                  <w:marRight w:val="0"/>
                  <w:marTop w:val="0"/>
                  <w:marBottom w:val="0"/>
                  <w:divBdr>
                    <w:top w:val="none" w:sz="0" w:space="0" w:color="auto"/>
                    <w:left w:val="none" w:sz="0" w:space="0" w:color="auto"/>
                    <w:bottom w:val="none" w:sz="0" w:space="0" w:color="auto"/>
                    <w:right w:val="none" w:sz="0" w:space="0" w:color="auto"/>
                  </w:divBdr>
                  <w:divsChild>
                    <w:div w:id="729887712">
                      <w:marLeft w:val="0"/>
                      <w:marRight w:val="0"/>
                      <w:marTop w:val="0"/>
                      <w:marBottom w:val="0"/>
                      <w:divBdr>
                        <w:top w:val="none" w:sz="0" w:space="0" w:color="auto"/>
                        <w:left w:val="none" w:sz="0" w:space="0" w:color="auto"/>
                        <w:bottom w:val="none" w:sz="0" w:space="0" w:color="auto"/>
                        <w:right w:val="none" w:sz="0" w:space="0" w:color="auto"/>
                      </w:divBdr>
                    </w:div>
                  </w:divsChild>
                </w:div>
                <w:div w:id="973103649">
                  <w:marLeft w:val="0"/>
                  <w:marRight w:val="0"/>
                  <w:marTop w:val="0"/>
                  <w:marBottom w:val="0"/>
                  <w:divBdr>
                    <w:top w:val="none" w:sz="0" w:space="0" w:color="auto"/>
                    <w:left w:val="none" w:sz="0" w:space="0" w:color="auto"/>
                    <w:bottom w:val="none" w:sz="0" w:space="0" w:color="auto"/>
                    <w:right w:val="none" w:sz="0" w:space="0" w:color="auto"/>
                  </w:divBdr>
                  <w:divsChild>
                    <w:div w:id="1423793200">
                      <w:marLeft w:val="0"/>
                      <w:marRight w:val="0"/>
                      <w:marTop w:val="0"/>
                      <w:marBottom w:val="0"/>
                      <w:divBdr>
                        <w:top w:val="none" w:sz="0" w:space="0" w:color="auto"/>
                        <w:left w:val="none" w:sz="0" w:space="0" w:color="auto"/>
                        <w:bottom w:val="none" w:sz="0" w:space="0" w:color="auto"/>
                        <w:right w:val="none" w:sz="0" w:space="0" w:color="auto"/>
                      </w:divBdr>
                    </w:div>
                  </w:divsChild>
                </w:div>
                <w:div w:id="973872857">
                  <w:marLeft w:val="0"/>
                  <w:marRight w:val="0"/>
                  <w:marTop w:val="0"/>
                  <w:marBottom w:val="0"/>
                  <w:divBdr>
                    <w:top w:val="none" w:sz="0" w:space="0" w:color="auto"/>
                    <w:left w:val="none" w:sz="0" w:space="0" w:color="auto"/>
                    <w:bottom w:val="none" w:sz="0" w:space="0" w:color="auto"/>
                    <w:right w:val="none" w:sz="0" w:space="0" w:color="auto"/>
                  </w:divBdr>
                  <w:divsChild>
                    <w:div w:id="1332102320">
                      <w:marLeft w:val="0"/>
                      <w:marRight w:val="0"/>
                      <w:marTop w:val="0"/>
                      <w:marBottom w:val="0"/>
                      <w:divBdr>
                        <w:top w:val="none" w:sz="0" w:space="0" w:color="auto"/>
                        <w:left w:val="none" w:sz="0" w:space="0" w:color="auto"/>
                        <w:bottom w:val="none" w:sz="0" w:space="0" w:color="auto"/>
                        <w:right w:val="none" w:sz="0" w:space="0" w:color="auto"/>
                      </w:divBdr>
                    </w:div>
                  </w:divsChild>
                </w:div>
                <w:div w:id="981153395">
                  <w:marLeft w:val="0"/>
                  <w:marRight w:val="0"/>
                  <w:marTop w:val="0"/>
                  <w:marBottom w:val="0"/>
                  <w:divBdr>
                    <w:top w:val="none" w:sz="0" w:space="0" w:color="auto"/>
                    <w:left w:val="none" w:sz="0" w:space="0" w:color="auto"/>
                    <w:bottom w:val="none" w:sz="0" w:space="0" w:color="auto"/>
                    <w:right w:val="none" w:sz="0" w:space="0" w:color="auto"/>
                  </w:divBdr>
                  <w:divsChild>
                    <w:div w:id="1353385976">
                      <w:marLeft w:val="0"/>
                      <w:marRight w:val="0"/>
                      <w:marTop w:val="0"/>
                      <w:marBottom w:val="0"/>
                      <w:divBdr>
                        <w:top w:val="none" w:sz="0" w:space="0" w:color="auto"/>
                        <w:left w:val="none" w:sz="0" w:space="0" w:color="auto"/>
                        <w:bottom w:val="none" w:sz="0" w:space="0" w:color="auto"/>
                        <w:right w:val="none" w:sz="0" w:space="0" w:color="auto"/>
                      </w:divBdr>
                    </w:div>
                    <w:div w:id="1559629270">
                      <w:marLeft w:val="0"/>
                      <w:marRight w:val="0"/>
                      <w:marTop w:val="0"/>
                      <w:marBottom w:val="0"/>
                      <w:divBdr>
                        <w:top w:val="none" w:sz="0" w:space="0" w:color="auto"/>
                        <w:left w:val="none" w:sz="0" w:space="0" w:color="auto"/>
                        <w:bottom w:val="none" w:sz="0" w:space="0" w:color="auto"/>
                        <w:right w:val="none" w:sz="0" w:space="0" w:color="auto"/>
                      </w:divBdr>
                    </w:div>
                    <w:div w:id="1689985062">
                      <w:marLeft w:val="0"/>
                      <w:marRight w:val="0"/>
                      <w:marTop w:val="0"/>
                      <w:marBottom w:val="0"/>
                      <w:divBdr>
                        <w:top w:val="none" w:sz="0" w:space="0" w:color="auto"/>
                        <w:left w:val="none" w:sz="0" w:space="0" w:color="auto"/>
                        <w:bottom w:val="none" w:sz="0" w:space="0" w:color="auto"/>
                        <w:right w:val="none" w:sz="0" w:space="0" w:color="auto"/>
                      </w:divBdr>
                    </w:div>
                  </w:divsChild>
                </w:div>
                <w:div w:id="984092860">
                  <w:marLeft w:val="0"/>
                  <w:marRight w:val="0"/>
                  <w:marTop w:val="0"/>
                  <w:marBottom w:val="0"/>
                  <w:divBdr>
                    <w:top w:val="none" w:sz="0" w:space="0" w:color="auto"/>
                    <w:left w:val="none" w:sz="0" w:space="0" w:color="auto"/>
                    <w:bottom w:val="none" w:sz="0" w:space="0" w:color="auto"/>
                    <w:right w:val="none" w:sz="0" w:space="0" w:color="auto"/>
                  </w:divBdr>
                  <w:divsChild>
                    <w:div w:id="1988850381">
                      <w:marLeft w:val="0"/>
                      <w:marRight w:val="0"/>
                      <w:marTop w:val="0"/>
                      <w:marBottom w:val="0"/>
                      <w:divBdr>
                        <w:top w:val="none" w:sz="0" w:space="0" w:color="auto"/>
                        <w:left w:val="none" w:sz="0" w:space="0" w:color="auto"/>
                        <w:bottom w:val="none" w:sz="0" w:space="0" w:color="auto"/>
                        <w:right w:val="none" w:sz="0" w:space="0" w:color="auto"/>
                      </w:divBdr>
                    </w:div>
                  </w:divsChild>
                </w:div>
                <w:div w:id="984240121">
                  <w:marLeft w:val="0"/>
                  <w:marRight w:val="0"/>
                  <w:marTop w:val="0"/>
                  <w:marBottom w:val="0"/>
                  <w:divBdr>
                    <w:top w:val="none" w:sz="0" w:space="0" w:color="auto"/>
                    <w:left w:val="none" w:sz="0" w:space="0" w:color="auto"/>
                    <w:bottom w:val="none" w:sz="0" w:space="0" w:color="auto"/>
                    <w:right w:val="none" w:sz="0" w:space="0" w:color="auto"/>
                  </w:divBdr>
                  <w:divsChild>
                    <w:div w:id="1045175069">
                      <w:marLeft w:val="0"/>
                      <w:marRight w:val="0"/>
                      <w:marTop w:val="0"/>
                      <w:marBottom w:val="0"/>
                      <w:divBdr>
                        <w:top w:val="none" w:sz="0" w:space="0" w:color="auto"/>
                        <w:left w:val="none" w:sz="0" w:space="0" w:color="auto"/>
                        <w:bottom w:val="none" w:sz="0" w:space="0" w:color="auto"/>
                        <w:right w:val="none" w:sz="0" w:space="0" w:color="auto"/>
                      </w:divBdr>
                    </w:div>
                  </w:divsChild>
                </w:div>
                <w:div w:id="993876856">
                  <w:marLeft w:val="0"/>
                  <w:marRight w:val="0"/>
                  <w:marTop w:val="0"/>
                  <w:marBottom w:val="0"/>
                  <w:divBdr>
                    <w:top w:val="none" w:sz="0" w:space="0" w:color="auto"/>
                    <w:left w:val="none" w:sz="0" w:space="0" w:color="auto"/>
                    <w:bottom w:val="none" w:sz="0" w:space="0" w:color="auto"/>
                    <w:right w:val="none" w:sz="0" w:space="0" w:color="auto"/>
                  </w:divBdr>
                  <w:divsChild>
                    <w:div w:id="1858960417">
                      <w:marLeft w:val="0"/>
                      <w:marRight w:val="0"/>
                      <w:marTop w:val="0"/>
                      <w:marBottom w:val="0"/>
                      <w:divBdr>
                        <w:top w:val="none" w:sz="0" w:space="0" w:color="auto"/>
                        <w:left w:val="none" w:sz="0" w:space="0" w:color="auto"/>
                        <w:bottom w:val="none" w:sz="0" w:space="0" w:color="auto"/>
                        <w:right w:val="none" w:sz="0" w:space="0" w:color="auto"/>
                      </w:divBdr>
                    </w:div>
                  </w:divsChild>
                </w:div>
                <w:div w:id="996962513">
                  <w:marLeft w:val="0"/>
                  <w:marRight w:val="0"/>
                  <w:marTop w:val="0"/>
                  <w:marBottom w:val="0"/>
                  <w:divBdr>
                    <w:top w:val="none" w:sz="0" w:space="0" w:color="auto"/>
                    <w:left w:val="none" w:sz="0" w:space="0" w:color="auto"/>
                    <w:bottom w:val="none" w:sz="0" w:space="0" w:color="auto"/>
                    <w:right w:val="none" w:sz="0" w:space="0" w:color="auto"/>
                  </w:divBdr>
                  <w:divsChild>
                    <w:div w:id="1162889760">
                      <w:marLeft w:val="0"/>
                      <w:marRight w:val="0"/>
                      <w:marTop w:val="0"/>
                      <w:marBottom w:val="0"/>
                      <w:divBdr>
                        <w:top w:val="none" w:sz="0" w:space="0" w:color="auto"/>
                        <w:left w:val="none" w:sz="0" w:space="0" w:color="auto"/>
                        <w:bottom w:val="none" w:sz="0" w:space="0" w:color="auto"/>
                        <w:right w:val="none" w:sz="0" w:space="0" w:color="auto"/>
                      </w:divBdr>
                    </w:div>
                  </w:divsChild>
                </w:div>
                <w:div w:id="1006597811">
                  <w:marLeft w:val="0"/>
                  <w:marRight w:val="0"/>
                  <w:marTop w:val="0"/>
                  <w:marBottom w:val="0"/>
                  <w:divBdr>
                    <w:top w:val="none" w:sz="0" w:space="0" w:color="auto"/>
                    <w:left w:val="none" w:sz="0" w:space="0" w:color="auto"/>
                    <w:bottom w:val="none" w:sz="0" w:space="0" w:color="auto"/>
                    <w:right w:val="none" w:sz="0" w:space="0" w:color="auto"/>
                  </w:divBdr>
                  <w:divsChild>
                    <w:div w:id="715281445">
                      <w:marLeft w:val="0"/>
                      <w:marRight w:val="0"/>
                      <w:marTop w:val="0"/>
                      <w:marBottom w:val="0"/>
                      <w:divBdr>
                        <w:top w:val="none" w:sz="0" w:space="0" w:color="auto"/>
                        <w:left w:val="none" w:sz="0" w:space="0" w:color="auto"/>
                        <w:bottom w:val="none" w:sz="0" w:space="0" w:color="auto"/>
                        <w:right w:val="none" w:sz="0" w:space="0" w:color="auto"/>
                      </w:divBdr>
                    </w:div>
                  </w:divsChild>
                </w:div>
                <w:div w:id="1014918218">
                  <w:marLeft w:val="0"/>
                  <w:marRight w:val="0"/>
                  <w:marTop w:val="0"/>
                  <w:marBottom w:val="0"/>
                  <w:divBdr>
                    <w:top w:val="none" w:sz="0" w:space="0" w:color="auto"/>
                    <w:left w:val="none" w:sz="0" w:space="0" w:color="auto"/>
                    <w:bottom w:val="none" w:sz="0" w:space="0" w:color="auto"/>
                    <w:right w:val="none" w:sz="0" w:space="0" w:color="auto"/>
                  </w:divBdr>
                  <w:divsChild>
                    <w:div w:id="1923946012">
                      <w:marLeft w:val="0"/>
                      <w:marRight w:val="0"/>
                      <w:marTop w:val="0"/>
                      <w:marBottom w:val="0"/>
                      <w:divBdr>
                        <w:top w:val="none" w:sz="0" w:space="0" w:color="auto"/>
                        <w:left w:val="none" w:sz="0" w:space="0" w:color="auto"/>
                        <w:bottom w:val="none" w:sz="0" w:space="0" w:color="auto"/>
                        <w:right w:val="none" w:sz="0" w:space="0" w:color="auto"/>
                      </w:divBdr>
                    </w:div>
                  </w:divsChild>
                </w:div>
                <w:div w:id="1035157547">
                  <w:marLeft w:val="0"/>
                  <w:marRight w:val="0"/>
                  <w:marTop w:val="0"/>
                  <w:marBottom w:val="0"/>
                  <w:divBdr>
                    <w:top w:val="none" w:sz="0" w:space="0" w:color="auto"/>
                    <w:left w:val="none" w:sz="0" w:space="0" w:color="auto"/>
                    <w:bottom w:val="none" w:sz="0" w:space="0" w:color="auto"/>
                    <w:right w:val="none" w:sz="0" w:space="0" w:color="auto"/>
                  </w:divBdr>
                  <w:divsChild>
                    <w:div w:id="314996392">
                      <w:marLeft w:val="0"/>
                      <w:marRight w:val="0"/>
                      <w:marTop w:val="0"/>
                      <w:marBottom w:val="0"/>
                      <w:divBdr>
                        <w:top w:val="none" w:sz="0" w:space="0" w:color="auto"/>
                        <w:left w:val="none" w:sz="0" w:space="0" w:color="auto"/>
                        <w:bottom w:val="none" w:sz="0" w:space="0" w:color="auto"/>
                        <w:right w:val="none" w:sz="0" w:space="0" w:color="auto"/>
                      </w:divBdr>
                    </w:div>
                    <w:div w:id="718700251">
                      <w:marLeft w:val="0"/>
                      <w:marRight w:val="0"/>
                      <w:marTop w:val="0"/>
                      <w:marBottom w:val="0"/>
                      <w:divBdr>
                        <w:top w:val="none" w:sz="0" w:space="0" w:color="auto"/>
                        <w:left w:val="none" w:sz="0" w:space="0" w:color="auto"/>
                        <w:bottom w:val="none" w:sz="0" w:space="0" w:color="auto"/>
                        <w:right w:val="none" w:sz="0" w:space="0" w:color="auto"/>
                      </w:divBdr>
                    </w:div>
                    <w:div w:id="808860887">
                      <w:marLeft w:val="0"/>
                      <w:marRight w:val="0"/>
                      <w:marTop w:val="0"/>
                      <w:marBottom w:val="0"/>
                      <w:divBdr>
                        <w:top w:val="none" w:sz="0" w:space="0" w:color="auto"/>
                        <w:left w:val="none" w:sz="0" w:space="0" w:color="auto"/>
                        <w:bottom w:val="none" w:sz="0" w:space="0" w:color="auto"/>
                        <w:right w:val="none" w:sz="0" w:space="0" w:color="auto"/>
                      </w:divBdr>
                    </w:div>
                  </w:divsChild>
                </w:div>
                <w:div w:id="1042899528">
                  <w:marLeft w:val="0"/>
                  <w:marRight w:val="0"/>
                  <w:marTop w:val="0"/>
                  <w:marBottom w:val="0"/>
                  <w:divBdr>
                    <w:top w:val="none" w:sz="0" w:space="0" w:color="auto"/>
                    <w:left w:val="none" w:sz="0" w:space="0" w:color="auto"/>
                    <w:bottom w:val="none" w:sz="0" w:space="0" w:color="auto"/>
                    <w:right w:val="none" w:sz="0" w:space="0" w:color="auto"/>
                  </w:divBdr>
                  <w:divsChild>
                    <w:div w:id="1520044044">
                      <w:marLeft w:val="0"/>
                      <w:marRight w:val="0"/>
                      <w:marTop w:val="0"/>
                      <w:marBottom w:val="0"/>
                      <w:divBdr>
                        <w:top w:val="none" w:sz="0" w:space="0" w:color="auto"/>
                        <w:left w:val="none" w:sz="0" w:space="0" w:color="auto"/>
                        <w:bottom w:val="none" w:sz="0" w:space="0" w:color="auto"/>
                        <w:right w:val="none" w:sz="0" w:space="0" w:color="auto"/>
                      </w:divBdr>
                    </w:div>
                  </w:divsChild>
                </w:div>
                <w:div w:id="1050227783">
                  <w:marLeft w:val="0"/>
                  <w:marRight w:val="0"/>
                  <w:marTop w:val="0"/>
                  <w:marBottom w:val="0"/>
                  <w:divBdr>
                    <w:top w:val="none" w:sz="0" w:space="0" w:color="auto"/>
                    <w:left w:val="none" w:sz="0" w:space="0" w:color="auto"/>
                    <w:bottom w:val="none" w:sz="0" w:space="0" w:color="auto"/>
                    <w:right w:val="none" w:sz="0" w:space="0" w:color="auto"/>
                  </w:divBdr>
                  <w:divsChild>
                    <w:div w:id="1747729000">
                      <w:marLeft w:val="0"/>
                      <w:marRight w:val="0"/>
                      <w:marTop w:val="0"/>
                      <w:marBottom w:val="0"/>
                      <w:divBdr>
                        <w:top w:val="none" w:sz="0" w:space="0" w:color="auto"/>
                        <w:left w:val="none" w:sz="0" w:space="0" w:color="auto"/>
                        <w:bottom w:val="none" w:sz="0" w:space="0" w:color="auto"/>
                        <w:right w:val="none" w:sz="0" w:space="0" w:color="auto"/>
                      </w:divBdr>
                    </w:div>
                  </w:divsChild>
                </w:div>
                <w:div w:id="1059288440">
                  <w:marLeft w:val="0"/>
                  <w:marRight w:val="0"/>
                  <w:marTop w:val="0"/>
                  <w:marBottom w:val="0"/>
                  <w:divBdr>
                    <w:top w:val="none" w:sz="0" w:space="0" w:color="auto"/>
                    <w:left w:val="none" w:sz="0" w:space="0" w:color="auto"/>
                    <w:bottom w:val="none" w:sz="0" w:space="0" w:color="auto"/>
                    <w:right w:val="none" w:sz="0" w:space="0" w:color="auto"/>
                  </w:divBdr>
                  <w:divsChild>
                    <w:div w:id="18361692">
                      <w:marLeft w:val="0"/>
                      <w:marRight w:val="0"/>
                      <w:marTop w:val="0"/>
                      <w:marBottom w:val="0"/>
                      <w:divBdr>
                        <w:top w:val="none" w:sz="0" w:space="0" w:color="auto"/>
                        <w:left w:val="none" w:sz="0" w:space="0" w:color="auto"/>
                        <w:bottom w:val="none" w:sz="0" w:space="0" w:color="auto"/>
                        <w:right w:val="none" w:sz="0" w:space="0" w:color="auto"/>
                      </w:divBdr>
                    </w:div>
                    <w:div w:id="1301379401">
                      <w:marLeft w:val="0"/>
                      <w:marRight w:val="0"/>
                      <w:marTop w:val="0"/>
                      <w:marBottom w:val="0"/>
                      <w:divBdr>
                        <w:top w:val="none" w:sz="0" w:space="0" w:color="auto"/>
                        <w:left w:val="none" w:sz="0" w:space="0" w:color="auto"/>
                        <w:bottom w:val="none" w:sz="0" w:space="0" w:color="auto"/>
                        <w:right w:val="none" w:sz="0" w:space="0" w:color="auto"/>
                      </w:divBdr>
                    </w:div>
                    <w:div w:id="1859586935">
                      <w:marLeft w:val="0"/>
                      <w:marRight w:val="0"/>
                      <w:marTop w:val="0"/>
                      <w:marBottom w:val="0"/>
                      <w:divBdr>
                        <w:top w:val="none" w:sz="0" w:space="0" w:color="auto"/>
                        <w:left w:val="none" w:sz="0" w:space="0" w:color="auto"/>
                        <w:bottom w:val="none" w:sz="0" w:space="0" w:color="auto"/>
                        <w:right w:val="none" w:sz="0" w:space="0" w:color="auto"/>
                      </w:divBdr>
                    </w:div>
                  </w:divsChild>
                </w:div>
                <w:div w:id="1059595351">
                  <w:marLeft w:val="0"/>
                  <w:marRight w:val="0"/>
                  <w:marTop w:val="0"/>
                  <w:marBottom w:val="0"/>
                  <w:divBdr>
                    <w:top w:val="none" w:sz="0" w:space="0" w:color="auto"/>
                    <w:left w:val="none" w:sz="0" w:space="0" w:color="auto"/>
                    <w:bottom w:val="none" w:sz="0" w:space="0" w:color="auto"/>
                    <w:right w:val="none" w:sz="0" w:space="0" w:color="auto"/>
                  </w:divBdr>
                  <w:divsChild>
                    <w:div w:id="1973753706">
                      <w:marLeft w:val="0"/>
                      <w:marRight w:val="0"/>
                      <w:marTop w:val="0"/>
                      <w:marBottom w:val="0"/>
                      <w:divBdr>
                        <w:top w:val="none" w:sz="0" w:space="0" w:color="auto"/>
                        <w:left w:val="none" w:sz="0" w:space="0" w:color="auto"/>
                        <w:bottom w:val="none" w:sz="0" w:space="0" w:color="auto"/>
                        <w:right w:val="none" w:sz="0" w:space="0" w:color="auto"/>
                      </w:divBdr>
                    </w:div>
                  </w:divsChild>
                </w:div>
                <w:div w:id="1059741693">
                  <w:marLeft w:val="0"/>
                  <w:marRight w:val="0"/>
                  <w:marTop w:val="0"/>
                  <w:marBottom w:val="0"/>
                  <w:divBdr>
                    <w:top w:val="none" w:sz="0" w:space="0" w:color="auto"/>
                    <w:left w:val="none" w:sz="0" w:space="0" w:color="auto"/>
                    <w:bottom w:val="none" w:sz="0" w:space="0" w:color="auto"/>
                    <w:right w:val="none" w:sz="0" w:space="0" w:color="auto"/>
                  </w:divBdr>
                  <w:divsChild>
                    <w:div w:id="1691643803">
                      <w:marLeft w:val="0"/>
                      <w:marRight w:val="0"/>
                      <w:marTop w:val="0"/>
                      <w:marBottom w:val="0"/>
                      <w:divBdr>
                        <w:top w:val="none" w:sz="0" w:space="0" w:color="auto"/>
                        <w:left w:val="none" w:sz="0" w:space="0" w:color="auto"/>
                        <w:bottom w:val="none" w:sz="0" w:space="0" w:color="auto"/>
                        <w:right w:val="none" w:sz="0" w:space="0" w:color="auto"/>
                      </w:divBdr>
                    </w:div>
                  </w:divsChild>
                </w:div>
                <w:div w:id="1059982492">
                  <w:marLeft w:val="0"/>
                  <w:marRight w:val="0"/>
                  <w:marTop w:val="0"/>
                  <w:marBottom w:val="0"/>
                  <w:divBdr>
                    <w:top w:val="none" w:sz="0" w:space="0" w:color="auto"/>
                    <w:left w:val="none" w:sz="0" w:space="0" w:color="auto"/>
                    <w:bottom w:val="none" w:sz="0" w:space="0" w:color="auto"/>
                    <w:right w:val="none" w:sz="0" w:space="0" w:color="auto"/>
                  </w:divBdr>
                  <w:divsChild>
                    <w:div w:id="1879276998">
                      <w:marLeft w:val="0"/>
                      <w:marRight w:val="0"/>
                      <w:marTop w:val="0"/>
                      <w:marBottom w:val="0"/>
                      <w:divBdr>
                        <w:top w:val="none" w:sz="0" w:space="0" w:color="auto"/>
                        <w:left w:val="none" w:sz="0" w:space="0" w:color="auto"/>
                        <w:bottom w:val="none" w:sz="0" w:space="0" w:color="auto"/>
                        <w:right w:val="none" w:sz="0" w:space="0" w:color="auto"/>
                      </w:divBdr>
                    </w:div>
                  </w:divsChild>
                </w:div>
                <w:div w:id="1060246382">
                  <w:marLeft w:val="0"/>
                  <w:marRight w:val="0"/>
                  <w:marTop w:val="0"/>
                  <w:marBottom w:val="0"/>
                  <w:divBdr>
                    <w:top w:val="none" w:sz="0" w:space="0" w:color="auto"/>
                    <w:left w:val="none" w:sz="0" w:space="0" w:color="auto"/>
                    <w:bottom w:val="none" w:sz="0" w:space="0" w:color="auto"/>
                    <w:right w:val="none" w:sz="0" w:space="0" w:color="auto"/>
                  </w:divBdr>
                  <w:divsChild>
                    <w:div w:id="351221388">
                      <w:marLeft w:val="0"/>
                      <w:marRight w:val="0"/>
                      <w:marTop w:val="0"/>
                      <w:marBottom w:val="0"/>
                      <w:divBdr>
                        <w:top w:val="none" w:sz="0" w:space="0" w:color="auto"/>
                        <w:left w:val="none" w:sz="0" w:space="0" w:color="auto"/>
                        <w:bottom w:val="none" w:sz="0" w:space="0" w:color="auto"/>
                        <w:right w:val="none" w:sz="0" w:space="0" w:color="auto"/>
                      </w:divBdr>
                    </w:div>
                  </w:divsChild>
                </w:div>
                <w:div w:id="1061059838">
                  <w:marLeft w:val="0"/>
                  <w:marRight w:val="0"/>
                  <w:marTop w:val="0"/>
                  <w:marBottom w:val="0"/>
                  <w:divBdr>
                    <w:top w:val="none" w:sz="0" w:space="0" w:color="auto"/>
                    <w:left w:val="none" w:sz="0" w:space="0" w:color="auto"/>
                    <w:bottom w:val="none" w:sz="0" w:space="0" w:color="auto"/>
                    <w:right w:val="none" w:sz="0" w:space="0" w:color="auto"/>
                  </w:divBdr>
                  <w:divsChild>
                    <w:div w:id="29768254">
                      <w:marLeft w:val="0"/>
                      <w:marRight w:val="0"/>
                      <w:marTop w:val="0"/>
                      <w:marBottom w:val="0"/>
                      <w:divBdr>
                        <w:top w:val="none" w:sz="0" w:space="0" w:color="auto"/>
                        <w:left w:val="none" w:sz="0" w:space="0" w:color="auto"/>
                        <w:bottom w:val="none" w:sz="0" w:space="0" w:color="auto"/>
                        <w:right w:val="none" w:sz="0" w:space="0" w:color="auto"/>
                      </w:divBdr>
                    </w:div>
                    <w:div w:id="35935386">
                      <w:marLeft w:val="0"/>
                      <w:marRight w:val="0"/>
                      <w:marTop w:val="0"/>
                      <w:marBottom w:val="0"/>
                      <w:divBdr>
                        <w:top w:val="none" w:sz="0" w:space="0" w:color="auto"/>
                        <w:left w:val="none" w:sz="0" w:space="0" w:color="auto"/>
                        <w:bottom w:val="none" w:sz="0" w:space="0" w:color="auto"/>
                        <w:right w:val="none" w:sz="0" w:space="0" w:color="auto"/>
                      </w:divBdr>
                    </w:div>
                  </w:divsChild>
                </w:div>
                <w:div w:id="1069764883">
                  <w:marLeft w:val="0"/>
                  <w:marRight w:val="0"/>
                  <w:marTop w:val="0"/>
                  <w:marBottom w:val="0"/>
                  <w:divBdr>
                    <w:top w:val="none" w:sz="0" w:space="0" w:color="auto"/>
                    <w:left w:val="none" w:sz="0" w:space="0" w:color="auto"/>
                    <w:bottom w:val="none" w:sz="0" w:space="0" w:color="auto"/>
                    <w:right w:val="none" w:sz="0" w:space="0" w:color="auto"/>
                  </w:divBdr>
                  <w:divsChild>
                    <w:div w:id="2050378615">
                      <w:marLeft w:val="0"/>
                      <w:marRight w:val="0"/>
                      <w:marTop w:val="0"/>
                      <w:marBottom w:val="0"/>
                      <w:divBdr>
                        <w:top w:val="none" w:sz="0" w:space="0" w:color="auto"/>
                        <w:left w:val="none" w:sz="0" w:space="0" w:color="auto"/>
                        <w:bottom w:val="none" w:sz="0" w:space="0" w:color="auto"/>
                        <w:right w:val="none" w:sz="0" w:space="0" w:color="auto"/>
                      </w:divBdr>
                    </w:div>
                  </w:divsChild>
                </w:div>
                <w:div w:id="1072309441">
                  <w:marLeft w:val="0"/>
                  <w:marRight w:val="0"/>
                  <w:marTop w:val="0"/>
                  <w:marBottom w:val="0"/>
                  <w:divBdr>
                    <w:top w:val="none" w:sz="0" w:space="0" w:color="auto"/>
                    <w:left w:val="none" w:sz="0" w:space="0" w:color="auto"/>
                    <w:bottom w:val="none" w:sz="0" w:space="0" w:color="auto"/>
                    <w:right w:val="none" w:sz="0" w:space="0" w:color="auto"/>
                  </w:divBdr>
                  <w:divsChild>
                    <w:div w:id="1387341284">
                      <w:marLeft w:val="0"/>
                      <w:marRight w:val="0"/>
                      <w:marTop w:val="0"/>
                      <w:marBottom w:val="0"/>
                      <w:divBdr>
                        <w:top w:val="none" w:sz="0" w:space="0" w:color="auto"/>
                        <w:left w:val="none" w:sz="0" w:space="0" w:color="auto"/>
                        <w:bottom w:val="none" w:sz="0" w:space="0" w:color="auto"/>
                        <w:right w:val="none" w:sz="0" w:space="0" w:color="auto"/>
                      </w:divBdr>
                    </w:div>
                  </w:divsChild>
                </w:div>
                <w:div w:id="1082022853">
                  <w:marLeft w:val="0"/>
                  <w:marRight w:val="0"/>
                  <w:marTop w:val="0"/>
                  <w:marBottom w:val="0"/>
                  <w:divBdr>
                    <w:top w:val="none" w:sz="0" w:space="0" w:color="auto"/>
                    <w:left w:val="none" w:sz="0" w:space="0" w:color="auto"/>
                    <w:bottom w:val="none" w:sz="0" w:space="0" w:color="auto"/>
                    <w:right w:val="none" w:sz="0" w:space="0" w:color="auto"/>
                  </w:divBdr>
                  <w:divsChild>
                    <w:div w:id="1941791696">
                      <w:marLeft w:val="0"/>
                      <w:marRight w:val="0"/>
                      <w:marTop w:val="0"/>
                      <w:marBottom w:val="0"/>
                      <w:divBdr>
                        <w:top w:val="none" w:sz="0" w:space="0" w:color="auto"/>
                        <w:left w:val="none" w:sz="0" w:space="0" w:color="auto"/>
                        <w:bottom w:val="none" w:sz="0" w:space="0" w:color="auto"/>
                        <w:right w:val="none" w:sz="0" w:space="0" w:color="auto"/>
                      </w:divBdr>
                    </w:div>
                  </w:divsChild>
                </w:div>
                <w:div w:id="1099258839">
                  <w:marLeft w:val="0"/>
                  <w:marRight w:val="0"/>
                  <w:marTop w:val="0"/>
                  <w:marBottom w:val="0"/>
                  <w:divBdr>
                    <w:top w:val="none" w:sz="0" w:space="0" w:color="auto"/>
                    <w:left w:val="none" w:sz="0" w:space="0" w:color="auto"/>
                    <w:bottom w:val="none" w:sz="0" w:space="0" w:color="auto"/>
                    <w:right w:val="none" w:sz="0" w:space="0" w:color="auto"/>
                  </w:divBdr>
                  <w:divsChild>
                    <w:div w:id="1327827143">
                      <w:marLeft w:val="0"/>
                      <w:marRight w:val="0"/>
                      <w:marTop w:val="0"/>
                      <w:marBottom w:val="0"/>
                      <w:divBdr>
                        <w:top w:val="none" w:sz="0" w:space="0" w:color="auto"/>
                        <w:left w:val="none" w:sz="0" w:space="0" w:color="auto"/>
                        <w:bottom w:val="none" w:sz="0" w:space="0" w:color="auto"/>
                        <w:right w:val="none" w:sz="0" w:space="0" w:color="auto"/>
                      </w:divBdr>
                    </w:div>
                  </w:divsChild>
                </w:div>
                <w:div w:id="1100491490">
                  <w:marLeft w:val="0"/>
                  <w:marRight w:val="0"/>
                  <w:marTop w:val="0"/>
                  <w:marBottom w:val="0"/>
                  <w:divBdr>
                    <w:top w:val="none" w:sz="0" w:space="0" w:color="auto"/>
                    <w:left w:val="none" w:sz="0" w:space="0" w:color="auto"/>
                    <w:bottom w:val="none" w:sz="0" w:space="0" w:color="auto"/>
                    <w:right w:val="none" w:sz="0" w:space="0" w:color="auto"/>
                  </w:divBdr>
                  <w:divsChild>
                    <w:div w:id="455753424">
                      <w:marLeft w:val="0"/>
                      <w:marRight w:val="0"/>
                      <w:marTop w:val="0"/>
                      <w:marBottom w:val="0"/>
                      <w:divBdr>
                        <w:top w:val="none" w:sz="0" w:space="0" w:color="auto"/>
                        <w:left w:val="none" w:sz="0" w:space="0" w:color="auto"/>
                        <w:bottom w:val="none" w:sz="0" w:space="0" w:color="auto"/>
                        <w:right w:val="none" w:sz="0" w:space="0" w:color="auto"/>
                      </w:divBdr>
                    </w:div>
                  </w:divsChild>
                </w:div>
                <w:div w:id="1107191018">
                  <w:marLeft w:val="0"/>
                  <w:marRight w:val="0"/>
                  <w:marTop w:val="0"/>
                  <w:marBottom w:val="0"/>
                  <w:divBdr>
                    <w:top w:val="none" w:sz="0" w:space="0" w:color="auto"/>
                    <w:left w:val="none" w:sz="0" w:space="0" w:color="auto"/>
                    <w:bottom w:val="none" w:sz="0" w:space="0" w:color="auto"/>
                    <w:right w:val="none" w:sz="0" w:space="0" w:color="auto"/>
                  </w:divBdr>
                  <w:divsChild>
                    <w:div w:id="836579870">
                      <w:marLeft w:val="0"/>
                      <w:marRight w:val="0"/>
                      <w:marTop w:val="0"/>
                      <w:marBottom w:val="0"/>
                      <w:divBdr>
                        <w:top w:val="none" w:sz="0" w:space="0" w:color="auto"/>
                        <w:left w:val="none" w:sz="0" w:space="0" w:color="auto"/>
                        <w:bottom w:val="none" w:sz="0" w:space="0" w:color="auto"/>
                        <w:right w:val="none" w:sz="0" w:space="0" w:color="auto"/>
                      </w:divBdr>
                    </w:div>
                    <w:div w:id="1405953772">
                      <w:marLeft w:val="0"/>
                      <w:marRight w:val="0"/>
                      <w:marTop w:val="0"/>
                      <w:marBottom w:val="0"/>
                      <w:divBdr>
                        <w:top w:val="none" w:sz="0" w:space="0" w:color="auto"/>
                        <w:left w:val="none" w:sz="0" w:space="0" w:color="auto"/>
                        <w:bottom w:val="none" w:sz="0" w:space="0" w:color="auto"/>
                        <w:right w:val="none" w:sz="0" w:space="0" w:color="auto"/>
                      </w:divBdr>
                    </w:div>
                  </w:divsChild>
                </w:div>
                <w:div w:id="1110314992">
                  <w:marLeft w:val="0"/>
                  <w:marRight w:val="0"/>
                  <w:marTop w:val="0"/>
                  <w:marBottom w:val="0"/>
                  <w:divBdr>
                    <w:top w:val="none" w:sz="0" w:space="0" w:color="auto"/>
                    <w:left w:val="none" w:sz="0" w:space="0" w:color="auto"/>
                    <w:bottom w:val="none" w:sz="0" w:space="0" w:color="auto"/>
                    <w:right w:val="none" w:sz="0" w:space="0" w:color="auto"/>
                  </w:divBdr>
                  <w:divsChild>
                    <w:div w:id="294797478">
                      <w:marLeft w:val="0"/>
                      <w:marRight w:val="0"/>
                      <w:marTop w:val="0"/>
                      <w:marBottom w:val="0"/>
                      <w:divBdr>
                        <w:top w:val="none" w:sz="0" w:space="0" w:color="auto"/>
                        <w:left w:val="none" w:sz="0" w:space="0" w:color="auto"/>
                        <w:bottom w:val="none" w:sz="0" w:space="0" w:color="auto"/>
                        <w:right w:val="none" w:sz="0" w:space="0" w:color="auto"/>
                      </w:divBdr>
                    </w:div>
                  </w:divsChild>
                </w:div>
                <w:div w:id="1113938180">
                  <w:marLeft w:val="0"/>
                  <w:marRight w:val="0"/>
                  <w:marTop w:val="0"/>
                  <w:marBottom w:val="0"/>
                  <w:divBdr>
                    <w:top w:val="none" w:sz="0" w:space="0" w:color="auto"/>
                    <w:left w:val="none" w:sz="0" w:space="0" w:color="auto"/>
                    <w:bottom w:val="none" w:sz="0" w:space="0" w:color="auto"/>
                    <w:right w:val="none" w:sz="0" w:space="0" w:color="auto"/>
                  </w:divBdr>
                  <w:divsChild>
                    <w:div w:id="1273050331">
                      <w:marLeft w:val="0"/>
                      <w:marRight w:val="0"/>
                      <w:marTop w:val="0"/>
                      <w:marBottom w:val="0"/>
                      <w:divBdr>
                        <w:top w:val="none" w:sz="0" w:space="0" w:color="auto"/>
                        <w:left w:val="none" w:sz="0" w:space="0" w:color="auto"/>
                        <w:bottom w:val="none" w:sz="0" w:space="0" w:color="auto"/>
                        <w:right w:val="none" w:sz="0" w:space="0" w:color="auto"/>
                      </w:divBdr>
                    </w:div>
                  </w:divsChild>
                </w:div>
                <w:div w:id="1138108936">
                  <w:marLeft w:val="0"/>
                  <w:marRight w:val="0"/>
                  <w:marTop w:val="0"/>
                  <w:marBottom w:val="0"/>
                  <w:divBdr>
                    <w:top w:val="none" w:sz="0" w:space="0" w:color="auto"/>
                    <w:left w:val="none" w:sz="0" w:space="0" w:color="auto"/>
                    <w:bottom w:val="none" w:sz="0" w:space="0" w:color="auto"/>
                    <w:right w:val="none" w:sz="0" w:space="0" w:color="auto"/>
                  </w:divBdr>
                  <w:divsChild>
                    <w:div w:id="989360291">
                      <w:marLeft w:val="0"/>
                      <w:marRight w:val="0"/>
                      <w:marTop w:val="0"/>
                      <w:marBottom w:val="0"/>
                      <w:divBdr>
                        <w:top w:val="none" w:sz="0" w:space="0" w:color="auto"/>
                        <w:left w:val="none" w:sz="0" w:space="0" w:color="auto"/>
                        <w:bottom w:val="none" w:sz="0" w:space="0" w:color="auto"/>
                        <w:right w:val="none" w:sz="0" w:space="0" w:color="auto"/>
                      </w:divBdr>
                    </w:div>
                  </w:divsChild>
                </w:div>
                <w:div w:id="1142694718">
                  <w:marLeft w:val="0"/>
                  <w:marRight w:val="0"/>
                  <w:marTop w:val="0"/>
                  <w:marBottom w:val="0"/>
                  <w:divBdr>
                    <w:top w:val="none" w:sz="0" w:space="0" w:color="auto"/>
                    <w:left w:val="none" w:sz="0" w:space="0" w:color="auto"/>
                    <w:bottom w:val="none" w:sz="0" w:space="0" w:color="auto"/>
                    <w:right w:val="none" w:sz="0" w:space="0" w:color="auto"/>
                  </w:divBdr>
                  <w:divsChild>
                    <w:div w:id="183252327">
                      <w:marLeft w:val="0"/>
                      <w:marRight w:val="0"/>
                      <w:marTop w:val="0"/>
                      <w:marBottom w:val="0"/>
                      <w:divBdr>
                        <w:top w:val="none" w:sz="0" w:space="0" w:color="auto"/>
                        <w:left w:val="none" w:sz="0" w:space="0" w:color="auto"/>
                        <w:bottom w:val="none" w:sz="0" w:space="0" w:color="auto"/>
                        <w:right w:val="none" w:sz="0" w:space="0" w:color="auto"/>
                      </w:divBdr>
                    </w:div>
                  </w:divsChild>
                </w:div>
                <w:div w:id="1145777545">
                  <w:marLeft w:val="0"/>
                  <w:marRight w:val="0"/>
                  <w:marTop w:val="0"/>
                  <w:marBottom w:val="0"/>
                  <w:divBdr>
                    <w:top w:val="none" w:sz="0" w:space="0" w:color="auto"/>
                    <w:left w:val="none" w:sz="0" w:space="0" w:color="auto"/>
                    <w:bottom w:val="none" w:sz="0" w:space="0" w:color="auto"/>
                    <w:right w:val="none" w:sz="0" w:space="0" w:color="auto"/>
                  </w:divBdr>
                  <w:divsChild>
                    <w:div w:id="634216847">
                      <w:marLeft w:val="0"/>
                      <w:marRight w:val="0"/>
                      <w:marTop w:val="0"/>
                      <w:marBottom w:val="0"/>
                      <w:divBdr>
                        <w:top w:val="none" w:sz="0" w:space="0" w:color="auto"/>
                        <w:left w:val="none" w:sz="0" w:space="0" w:color="auto"/>
                        <w:bottom w:val="none" w:sz="0" w:space="0" w:color="auto"/>
                        <w:right w:val="none" w:sz="0" w:space="0" w:color="auto"/>
                      </w:divBdr>
                    </w:div>
                  </w:divsChild>
                </w:div>
                <w:div w:id="1148783403">
                  <w:marLeft w:val="0"/>
                  <w:marRight w:val="0"/>
                  <w:marTop w:val="0"/>
                  <w:marBottom w:val="0"/>
                  <w:divBdr>
                    <w:top w:val="none" w:sz="0" w:space="0" w:color="auto"/>
                    <w:left w:val="none" w:sz="0" w:space="0" w:color="auto"/>
                    <w:bottom w:val="none" w:sz="0" w:space="0" w:color="auto"/>
                    <w:right w:val="none" w:sz="0" w:space="0" w:color="auto"/>
                  </w:divBdr>
                  <w:divsChild>
                    <w:div w:id="1768036970">
                      <w:marLeft w:val="0"/>
                      <w:marRight w:val="0"/>
                      <w:marTop w:val="0"/>
                      <w:marBottom w:val="0"/>
                      <w:divBdr>
                        <w:top w:val="none" w:sz="0" w:space="0" w:color="auto"/>
                        <w:left w:val="none" w:sz="0" w:space="0" w:color="auto"/>
                        <w:bottom w:val="none" w:sz="0" w:space="0" w:color="auto"/>
                        <w:right w:val="none" w:sz="0" w:space="0" w:color="auto"/>
                      </w:divBdr>
                    </w:div>
                    <w:div w:id="1980571535">
                      <w:marLeft w:val="0"/>
                      <w:marRight w:val="0"/>
                      <w:marTop w:val="0"/>
                      <w:marBottom w:val="0"/>
                      <w:divBdr>
                        <w:top w:val="none" w:sz="0" w:space="0" w:color="auto"/>
                        <w:left w:val="none" w:sz="0" w:space="0" w:color="auto"/>
                        <w:bottom w:val="none" w:sz="0" w:space="0" w:color="auto"/>
                        <w:right w:val="none" w:sz="0" w:space="0" w:color="auto"/>
                      </w:divBdr>
                    </w:div>
                  </w:divsChild>
                </w:div>
                <w:div w:id="1158034832">
                  <w:marLeft w:val="0"/>
                  <w:marRight w:val="0"/>
                  <w:marTop w:val="0"/>
                  <w:marBottom w:val="0"/>
                  <w:divBdr>
                    <w:top w:val="none" w:sz="0" w:space="0" w:color="auto"/>
                    <w:left w:val="none" w:sz="0" w:space="0" w:color="auto"/>
                    <w:bottom w:val="none" w:sz="0" w:space="0" w:color="auto"/>
                    <w:right w:val="none" w:sz="0" w:space="0" w:color="auto"/>
                  </w:divBdr>
                  <w:divsChild>
                    <w:div w:id="1616791595">
                      <w:marLeft w:val="0"/>
                      <w:marRight w:val="0"/>
                      <w:marTop w:val="0"/>
                      <w:marBottom w:val="0"/>
                      <w:divBdr>
                        <w:top w:val="none" w:sz="0" w:space="0" w:color="auto"/>
                        <w:left w:val="none" w:sz="0" w:space="0" w:color="auto"/>
                        <w:bottom w:val="none" w:sz="0" w:space="0" w:color="auto"/>
                        <w:right w:val="none" w:sz="0" w:space="0" w:color="auto"/>
                      </w:divBdr>
                    </w:div>
                  </w:divsChild>
                </w:div>
                <w:div w:id="1162770209">
                  <w:marLeft w:val="0"/>
                  <w:marRight w:val="0"/>
                  <w:marTop w:val="0"/>
                  <w:marBottom w:val="0"/>
                  <w:divBdr>
                    <w:top w:val="none" w:sz="0" w:space="0" w:color="auto"/>
                    <w:left w:val="none" w:sz="0" w:space="0" w:color="auto"/>
                    <w:bottom w:val="none" w:sz="0" w:space="0" w:color="auto"/>
                    <w:right w:val="none" w:sz="0" w:space="0" w:color="auto"/>
                  </w:divBdr>
                  <w:divsChild>
                    <w:div w:id="1011838208">
                      <w:marLeft w:val="0"/>
                      <w:marRight w:val="0"/>
                      <w:marTop w:val="0"/>
                      <w:marBottom w:val="0"/>
                      <w:divBdr>
                        <w:top w:val="none" w:sz="0" w:space="0" w:color="auto"/>
                        <w:left w:val="none" w:sz="0" w:space="0" w:color="auto"/>
                        <w:bottom w:val="none" w:sz="0" w:space="0" w:color="auto"/>
                        <w:right w:val="none" w:sz="0" w:space="0" w:color="auto"/>
                      </w:divBdr>
                    </w:div>
                  </w:divsChild>
                </w:div>
                <w:div w:id="1170145957">
                  <w:marLeft w:val="0"/>
                  <w:marRight w:val="0"/>
                  <w:marTop w:val="0"/>
                  <w:marBottom w:val="0"/>
                  <w:divBdr>
                    <w:top w:val="none" w:sz="0" w:space="0" w:color="auto"/>
                    <w:left w:val="none" w:sz="0" w:space="0" w:color="auto"/>
                    <w:bottom w:val="none" w:sz="0" w:space="0" w:color="auto"/>
                    <w:right w:val="none" w:sz="0" w:space="0" w:color="auto"/>
                  </w:divBdr>
                  <w:divsChild>
                    <w:div w:id="114064328">
                      <w:marLeft w:val="0"/>
                      <w:marRight w:val="0"/>
                      <w:marTop w:val="0"/>
                      <w:marBottom w:val="0"/>
                      <w:divBdr>
                        <w:top w:val="none" w:sz="0" w:space="0" w:color="auto"/>
                        <w:left w:val="none" w:sz="0" w:space="0" w:color="auto"/>
                        <w:bottom w:val="none" w:sz="0" w:space="0" w:color="auto"/>
                        <w:right w:val="none" w:sz="0" w:space="0" w:color="auto"/>
                      </w:divBdr>
                    </w:div>
                  </w:divsChild>
                </w:div>
                <w:div w:id="1179664194">
                  <w:marLeft w:val="0"/>
                  <w:marRight w:val="0"/>
                  <w:marTop w:val="0"/>
                  <w:marBottom w:val="0"/>
                  <w:divBdr>
                    <w:top w:val="none" w:sz="0" w:space="0" w:color="auto"/>
                    <w:left w:val="none" w:sz="0" w:space="0" w:color="auto"/>
                    <w:bottom w:val="none" w:sz="0" w:space="0" w:color="auto"/>
                    <w:right w:val="none" w:sz="0" w:space="0" w:color="auto"/>
                  </w:divBdr>
                  <w:divsChild>
                    <w:div w:id="362439966">
                      <w:marLeft w:val="0"/>
                      <w:marRight w:val="0"/>
                      <w:marTop w:val="0"/>
                      <w:marBottom w:val="0"/>
                      <w:divBdr>
                        <w:top w:val="none" w:sz="0" w:space="0" w:color="auto"/>
                        <w:left w:val="none" w:sz="0" w:space="0" w:color="auto"/>
                        <w:bottom w:val="none" w:sz="0" w:space="0" w:color="auto"/>
                        <w:right w:val="none" w:sz="0" w:space="0" w:color="auto"/>
                      </w:divBdr>
                    </w:div>
                    <w:div w:id="416289003">
                      <w:marLeft w:val="0"/>
                      <w:marRight w:val="0"/>
                      <w:marTop w:val="0"/>
                      <w:marBottom w:val="0"/>
                      <w:divBdr>
                        <w:top w:val="none" w:sz="0" w:space="0" w:color="auto"/>
                        <w:left w:val="none" w:sz="0" w:space="0" w:color="auto"/>
                        <w:bottom w:val="none" w:sz="0" w:space="0" w:color="auto"/>
                        <w:right w:val="none" w:sz="0" w:space="0" w:color="auto"/>
                      </w:divBdr>
                    </w:div>
                  </w:divsChild>
                </w:div>
                <w:div w:id="1184245273">
                  <w:marLeft w:val="0"/>
                  <w:marRight w:val="0"/>
                  <w:marTop w:val="0"/>
                  <w:marBottom w:val="0"/>
                  <w:divBdr>
                    <w:top w:val="none" w:sz="0" w:space="0" w:color="auto"/>
                    <w:left w:val="none" w:sz="0" w:space="0" w:color="auto"/>
                    <w:bottom w:val="none" w:sz="0" w:space="0" w:color="auto"/>
                    <w:right w:val="none" w:sz="0" w:space="0" w:color="auto"/>
                  </w:divBdr>
                  <w:divsChild>
                    <w:div w:id="1611548535">
                      <w:marLeft w:val="0"/>
                      <w:marRight w:val="0"/>
                      <w:marTop w:val="0"/>
                      <w:marBottom w:val="0"/>
                      <w:divBdr>
                        <w:top w:val="none" w:sz="0" w:space="0" w:color="auto"/>
                        <w:left w:val="none" w:sz="0" w:space="0" w:color="auto"/>
                        <w:bottom w:val="none" w:sz="0" w:space="0" w:color="auto"/>
                        <w:right w:val="none" w:sz="0" w:space="0" w:color="auto"/>
                      </w:divBdr>
                    </w:div>
                  </w:divsChild>
                </w:div>
                <w:div w:id="1199850715">
                  <w:marLeft w:val="0"/>
                  <w:marRight w:val="0"/>
                  <w:marTop w:val="0"/>
                  <w:marBottom w:val="0"/>
                  <w:divBdr>
                    <w:top w:val="none" w:sz="0" w:space="0" w:color="auto"/>
                    <w:left w:val="none" w:sz="0" w:space="0" w:color="auto"/>
                    <w:bottom w:val="none" w:sz="0" w:space="0" w:color="auto"/>
                    <w:right w:val="none" w:sz="0" w:space="0" w:color="auto"/>
                  </w:divBdr>
                  <w:divsChild>
                    <w:div w:id="1110466742">
                      <w:marLeft w:val="0"/>
                      <w:marRight w:val="0"/>
                      <w:marTop w:val="0"/>
                      <w:marBottom w:val="0"/>
                      <w:divBdr>
                        <w:top w:val="none" w:sz="0" w:space="0" w:color="auto"/>
                        <w:left w:val="none" w:sz="0" w:space="0" w:color="auto"/>
                        <w:bottom w:val="none" w:sz="0" w:space="0" w:color="auto"/>
                        <w:right w:val="none" w:sz="0" w:space="0" w:color="auto"/>
                      </w:divBdr>
                    </w:div>
                  </w:divsChild>
                </w:div>
                <w:div w:id="1212035489">
                  <w:marLeft w:val="0"/>
                  <w:marRight w:val="0"/>
                  <w:marTop w:val="0"/>
                  <w:marBottom w:val="0"/>
                  <w:divBdr>
                    <w:top w:val="none" w:sz="0" w:space="0" w:color="auto"/>
                    <w:left w:val="none" w:sz="0" w:space="0" w:color="auto"/>
                    <w:bottom w:val="none" w:sz="0" w:space="0" w:color="auto"/>
                    <w:right w:val="none" w:sz="0" w:space="0" w:color="auto"/>
                  </w:divBdr>
                  <w:divsChild>
                    <w:div w:id="57821318">
                      <w:marLeft w:val="0"/>
                      <w:marRight w:val="0"/>
                      <w:marTop w:val="0"/>
                      <w:marBottom w:val="0"/>
                      <w:divBdr>
                        <w:top w:val="none" w:sz="0" w:space="0" w:color="auto"/>
                        <w:left w:val="none" w:sz="0" w:space="0" w:color="auto"/>
                        <w:bottom w:val="none" w:sz="0" w:space="0" w:color="auto"/>
                        <w:right w:val="none" w:sz="0" w:space="0" w:color="auto"/>
                      </w:divBdr>
                    </w:div>
                    <w:div w:id="769086860">
                      <w:marLeft w:val="0"/>
                      <w:marRight w:val="0"/>
                      <w:marTop w:val="0"/>
                      <w:marBottom w:val="0"/>
                      <w:divBdr>
                        <w:top w:val="none" w:sz="0" w:space="0" w:color="auto"/>
                        <w:left w:val="none" w:sz="0" w:space="0" w:color="auto"/>
                        <w:bottom w:val="none" w:sz="0" w:space="0" w:color="auto"/>
                        <w:right w:val="none" w:sz="0" w:space="0" w:color="auto"/>
                      </w:divBdr>
                    </w:div>
                  </w:divsChild>
                </w:div>
                <w:div w:id="1219319397">
                  <w:marLeft w:val="0"/>
                  <w:marRight w:val="0"/>
                  <w:marTop w:val="0"/>
                  <w:marBottom w:val="0"/>
                  <w:divBdr>
                    <w:top w:val="none" w:sz="0" w:space="0" w:color="auto"/>
                    <w:left w:val="none" w:sz="0" w:space="0" w:color="auto"/>
                    <w:bottom w:val="none" w:sz="0" w:space="0" w:color="auto"/>
                    <w:right w:val="none" w:sz="0" w:space="0" w:color="auto"/>
                  </w:divBdr>
                  <w:divsChild>
                    <w:div w:id="1263299687">
                      <w:marLeft w:val="0"/>
                      <w:marRight w:val="0"/>
                      <w:marTop w:val="0"/>
                      <w:marBottom w:val="0"/>
                      <w:divBdr>
                        <w:top w:val="none" w:sz="0" w:space="0" w:color="auto"/>
                        <w:left w:val="none" w:sz="0" w:space="0" w:color="auto"/>
                        <w:bottom w:val="none" w:sz="0" w:space="0" w:color="auto"/>
                        <w:right w:val="none" w:sz="0" w:space="0" w:color="auto"/>
                      </w:divBdr>
                    </w:div>
                  </w:divsChild>
                </w:div>
                <w:div w:id="1221135756">
                  <w:marLeft w:val="0"/>
                  <w:marRight w:val="0"/>
                  <w:marTop w:val="0"/>
                  <w:marBottom w:val="0"/>
                  <w:divBdr>
                    <w:top w:val="none" w:sz="0" w:space="0" w:color="auto"/>
                    <w:left w:val="none" w:sz="0" w:space="0" w:color="auto"/>
                    <w:bottom w:val="none" w:sz="0" w:space="0" w:color="auto"/>
                    <w:right w:val="none" w:sz="0" w:space="0" w:color="auto"/>
                  </w:divBdr>
                  <w:divsChild>
                    <w:div w:id="1099057603">
                      <w:marLeft w:val="0"/>
                      <w:marRight w:val="0"/>
                      <w:marTop w:val="0"/>
                      <w:marBottom w:val="0"/>
                      <w:divBdr>
                        <w:top w:val="none" w:sz="0" w:space="0" w:color="auto"/>
                        <w:left w:val="none" w:sz="0" w:space="0" w:color="auto"/>
                        <w:bottom w:val="none" w:sz="0" w:space="0" w:color="auto"/>
                        <w:right w:val="none" w:sz="0" w:space="0" w:color="auto"/>
                      </w:divBdr>
                    </w:div>
                  </w:divsChild>
                </w:div>
                <w:div w:id="1234239520">
                  <w:marLeft w:val="0"/>
                  <w:marRight w:val="0"/>
                  <w:marTop w:val="0"/>
                  <w:marBottom w:val="0"/>
                  <w:divBdr>
                    <w:top w:val="none" w:sz="0" w:space="0" w:color="auto"/>
                    <w:left w:val="none" w:sz="0" w:space="0" w:color="auto"/>
                    <w:bottom w:val="none" w:sz="0" w:space="0" w:color="auto"/>
                    <w:right w:val="none" w:sz="0" w:space="0" w:color="auto"/>
                  </w:divBdr>
                  <w:divsChild>
                    <w:div w:id="1987052242">
                      <w:marLeft w:val="0"/>
                      <w:marRight w:val="0"/>
                      <w:marTop w:val="0"/>
                      <w:marBottom w:val="0"/>
                      <w:divBdr>
                        <w:top w:val="none" w:sz="0" w:space="0" w:color="auto"/>
                        <w:left w:val="none" w:sz="0" w:space="0" w:color="auto"/>
                        <w:bottom w:val="none" w:sz="0" w:space="0" w:color="auto"/>
                        <w:right w:val="none" w:sz="0" w:space="0" w:color="auto"/>
                      </w:divBdr>
                    </w:div>
                  </w:divsChild>
                </w:div>
                <w:div w:id="1234971292">
                  <w:marLeft w:val="0"/>
                  <w:marRight w:val="0"/>
                  <w:marTop w:val="0"/>
                  <w:marBottom w:val="0"/>
                  <w:divBdr>
                    <w:top w:val="none" w:sz="0" w:space="0" w:color="auto"/>
                    <w:left w:val="none" w:sz="0" w:space="0" w:color="auto"/>
                    <w:bottom w:val="none" w:sz="0" w:space="0" w:color="auto"/>
                    <w:right w:val="none" w:sz="0" w:space="0" w:color="auto"/>
                  </w:divBdr>
                  <w:divsChild>
                    <w:div w:id="936522837">
                      <w:marLeft w:val="0"/>
                      <w:marRight w:val="0"/>
                      <w:marTop w:val="0"/>
                      <w:marBottom w:val="0"/>
                      <w:divBdr>
                        <w:top w:val="none" w:sz="0" w:space="0" w:color="auto"/>
                        <w:left w:val="none" w:sz="0" w:space="0" w:color="auto"/>
                        <w:bottom w:val="none" w:sz="0" w:space="0" w:color="auto"/>
                        <w:right w:val="none" w:sz="0" w:space="0" w:color="auto"/>
                      </w:divBdr>
                    </w:div>
                  </w:divsChild>
                </w:div>
                <w:div w:id="1242134408">
                  <w:marLeft w:val="0"/>
                  <w:marRight w:val="0"/>
                  <w:marTop w:val="0"/>
                  <w:marBottom w:val="0"/>
                  <w:divBdr>
                    <w:top w:val="none" w:sz="0" w:space="0" w:color="auto"/>
                    <w:left w:val="none" w:sz="0" w:space="0" w:color="auto"/>
                    <w:bottom w:val="none" w:sz="0" w:space="0" w:color="auto"/>
                    <w:right w:val="none" w:sz="0" w:space="0" w:color="auto"/>
                  </w:divBdr>
                  <w:divsChild>
                    <w:div w:id="723791293">
                      <w:marLeft w:val="0"/>
                      <w:marRight w:val="0"/>
                      <w:marTop w:val="0"/>
                      <w:marBottom w:val="0"/>
                      <w:divBdr>
                        <w:top w:val="none" w:sz="0" w:space="0" w:color="auto"/>
                        <w:left w:val="none" w:sz="0" w:space="0" w:color="auto"/>
                        <w:bottom w:val="none" w:sz="0" w:space="0" w:color="auto"/>
                        <w:right w:val="none" w:sz="0" w:space="0" w:color="auto"/>
                      </w:divBdr>
                    </w:div>
                  </w:divsChild>
                </w:div>
                <w:div w:id="1246919366">
                  <w:marLeft w:val="0"/>
                  <w:marRight w:val="0"/>
                  <w:marTop w:val="0"/>
                  <w:marBottom w:val="0"/>
                  <w:divBdr>
                    <w:top w:val="none" w:sz="0" w:space="0" w:color="auto"/>
                    <w:left w:val="none" w:sz="0" w:space="0" w:color="auto"/>
                    <w:bottom w:val="none" w:sz="0" w:space="0" w:color="auto"/>
                    <w:right w:val="none" w:sz="0" w:space="0" w:color="auto"/>
                  </w:divBdr>
                  <w:divsChild>
                    <w:div w:id="847451536">
                      <w:marLeft w:val="0"/>
                      <w:marRight w:val="0"/>
                      <w:marTop w:val="0"/>
                      <w:marBottom w:val="0"/>
                      <w:divBdr>
                        <w:top w:val="none" w:sz="0" w:space="0" w:color="auto"/>
                        <w:left w:val="none" w:sz="0" w:space="0" w:color="auto"/>
                        <w:bottom w:val="none" w:sz="0" w:space="0" w:color="auto"/>
                        <w:right w:val="none" w:sz="0" w:space="0" w:color="auto"/>
                      </w:divBdr>
                    </w:div>
                  </w:divsChild>
                </w:div>
                <w:div w:id="1257639997">
                  <w:marLeft w:val="0"/>
                  <w:marRight w:val="0"/>
                  <w:marTop w:val="0"/>
                  <w:marBottom w:val="0"/>
                  <w:divBdr>
                    <w:top w:val="none" w:sz="0" w:space="0" w:color="auto"/>
                    <w:left w:val="none" w:sz="0" w:space="0" w:color="auto"/>
                    <w:bottom w:val="none" w:sz="0" w:space="0" w:color="auto"/>
                    <w:right w:val="none" w:sz="0" w:space="0" w:color="auto"/>
                  </w:divBdr>
                  <w:divsChild>
                    <w:div w:id="1655068763">
                      <w:marLeft w:val="0"/>
                      <w:marRight w:val="0"/>
                      <w:marTop w:val="0"/>
                      <w:marBottom w:val="0"/>
                      <w:divBdr>
                        <w:top w:val="none" w:sz="0" w:space="0" w:color="auto"/>
                        <w:left w:val="none" w:sz="0" w:space="0" w:color="auto"/>
                        <w:bottom w:val="none" w:sz="0" w:space="0" w:color="auto"/>
                        <w:right w:val="none" w:sz="0" w:space="0" w:color="auto"/>
                      </w:divBdr>
                    </w:div>
                    <w:div w:id="1710258160">
                      <w:marLeft w:val="0"/>
                      <w:marRight w:val="0"/>
                      <w:marTop w:val="0"/>
                      <w:marBottom w:val="0"/>
                      <w:divBdr>
                        <w:top w:val="none" w:sz="0" w:space="0" w:color="auto"/>
                        <w:left w:val="none" w:sz="0" w:space="0" w:color="auto"/>
                        <w:bottom w:val="none" w:sz="0" w:space="0" w:color="auto"/>
                        <w:right w:val="none" w:sz="0" w:space="0" w:color="auto"/>
                      </w:divBdr>
                    </w:div>
                  </w:divsChild>
                </w:div>
                <w:div w:id="1301502068">
                  <w:marLeft w:val="0"/>
                  <w:marRight w:val="0"/>
                  <w:marTop w:val="0"/>
                  <w:marBottom w:val="0"/>
                  <w:divBdr>
                    <w:top w:val="none" w:sz="0" w:space="0" w:color="auto"/>
                    <w:left w:val="none" w:sz="0" w:space="0" w:color="auto"/>
                    <w:bottom w:val="none" w:sz="0" w:space="0" w:color="auto"/>
                    <w:right w:val="none" w:sz="0" w:space="0" w:color="auto"/>
                  </w:divBdr>
                  <w:divsChild>
                    <w:div w:id="588779024">
                      <w:marLeft w:val="0"/>
                      <w:marRight w:val="0"/>
                      <w:marTop w:val="0"/>
                      <w:marBottom w:val="0"/>
                      <w:divBdr>
                        <w:top w:val="none" w:sz="0" w:space="0" w:color="auto"/>
                        <w:left w:val="none" w:sz="0" w:space="0" w:color="auto"/>
                        <w:bottom w:val="none" w:sz="0" w:space="0" w:color="auto"/>
                        <w:right w:val="none" w:sz="0" w:space="0" w:color="auto"/>
                      </w:divBdr>
                    </w:div>
                    <w:div w:id="2131127999">
                      <w:marLeft w:val="0"/>
                      <w:marRight w:val="0"/>
                      <w:marTop w:val="0"/>
                      <w:marBottom w:val="0"/>
                      <w:divBdr>
                        <w:top w:val="none" w:sz="0" w:space="0" w:color="auto"/>
                        <w:left w:val="none" w:sz="0" w:space="0" w:color="auto"/>
                        <w:bottom w:val="none" w:sz="0" w:space="0" w:color="auto"/>
                        <w:right w:val="none" w:sz="0" w:space="0" w:color="auto"/>
                      </w:divBdr>
                    </w:div>
                  </w:divsChild>
                </w:div>
                <w:div w:id="1309048188">
                  <w:marLeft w:val="0"/>
                  <w:marRight w:val="0"/>
                  <w:marTop w:val="0"/>
                  <w:marBottom w:val="0"/>
                  <w:divBdr>
                    <w:top w:val="none" w:sz="0" w:space="0" w:color="auto"/>
                    <w:left w:val="none" w:sz="0" w:space="0" w:color="auto"/>
                    <w:bottom w:val="none" w:sz="0" w:space="0" w:color="auto"/>
                    <w:right w:val="none" w:sz="0" w:space="0" w:color="auto"/>
                  </w:divBdr>
                  <w:divsChild>
                    <w:div w:id="84420799">
                      <w:marLeft w:val="0"/>
                      <w:marRight w:val="0"/>
                      <w:marTop w:val="0"/>
                      <w:marBottom w:val="0"/>
                      <w:divBdr>
                        <w:top w:val="none" w:sz="0" w:space="0" w:color="auto"/>
                        <w:left w:val="none" w:sz="0" w:space="0" w:color="auto"/>
                        <w:bottom w:val="none" w:sz="0" w:space="0" w:color="auto"/>
                        <w:right w:val="none" w:sz="0" w:space="0" w:color="auto"/>
                      </w:divBdr>
                    </w:div>
                  </w:divsChild>
                </w:div>
                <w:div w:id="1314065304">
                  <w:marLeft w:val="0"/>
                  <w:marRight w:val="0"/>
                  <w:marTop w:val="0"/>
                  <w:marBottom w:val="0"/>
                  <w:divBdr>
                    <w:top w:val="none" w:sz="0" w:space="0" w:color="auto"/>
                    <w:left w:val="none" w:sz="0" w:space="0" w:color="auto"/>
                    <w:bottom w:val="none" w:sz="0" w:space="0" w:color="auto"/>
                    <w:right w:val="none" w:sz="0" w:space="0" w:color="auto"/>
                  </w:divBdr>
                  <w:divsChild>
                    <w:div w:id="1602302115">
                      <w:marLeft w:val="0"/>
                      <w:marRight w:val="0"/>
                      <w:marTop w:val="0"/>
                      <w:marBottom w:val="0"/>
                      <w:divBdr>
                        <w:top w:val="none" w:sz="0" w:space="0" w:color="auto"/>
                        <w:left w:val="none" w:sz="0" w:space="0" w:color="auto"/>
                        <w:bottom w:val="none" w:sz="0" w:space="0" w:color="auto"/>
                        <w:right w:val="none" w:sz="0" w:space="0" w:color="auto"/>
                      </w:divBdr>
                    </w:div>
                    <w:div w:id="1905485703">
                      <w:marLeft w:val="0"/>
                      <w:marRight w:val="0"/>
                      <w:marTop w:val="0"/>
                      <w:marBottom w:val="0"/>
                      <w:divBdr>
                        <w:top w:val="none" w:sz="0" w:space="0" w:color="auto"/>
                        <w:left w:val="none" w:sz="0" w:space="0" w:color="auto"/>
                        <w:bottom w:val="none" w:sz="0" w:space="0" w:color="auto"/>
                        <w:right w:val="none" w:sz="0" w:space="0" w:color="auto"/>
                      </w:divBdr>
                    </w:div>
                  </w:divsChild>
                </w:div>
                <w:div w:id="1318725363">
                  <w:marLeft w:val="0"/>
                  <w:marRight w:val="0"/>
                  <w:marTop w:val="0"/>
                  <w:marBottom w:val="0"/>
                  <w:divBdr>
                    <w:top w:val="none" w:sz="0" w:space="0" w:color="auto"/>
                    <w:left w:val="none" w:sz="0" w:space="0" w:color="auto"/>
                    <w:bottom w:val="none" w:sz="0" w:space="0" w:color="auto"/>
                    <w:right w:val="none" w:sz="0" w:space="0" w:color="auto"/>
                  </w:divBdr>
                  <w:divsChild>
                    <w:div w:id="5400128">
                      <w:marLeft w:val="0"/>
                      <w:marRight w:val="0"/>
                      <w:marTop w:val="0"/>
                      <w:marBottom w:val="0"/>
                      <w:divBdr>
                        <w:top w:val="none" w:sz="0" w:space="0" w:color="auto"/>
                        <w:left w:val="none" w:sz="0" w:space="0" w:color="auto"/>
                        <w:bottom w:val="none" w:sz="0" w:space="0" w:color="auto"/>
                        <w:right w:val="none" w:sz="0" w:space="0" w:color="auto"/>
                      </w:divBdr>
                    </w:div>
                  </w:divsChild>
                </w:div>
                <w:div w:id="1325817936">
                  <w:marLeft w:val="0"/>
                  <w:marRight w:val="0"/>
                  <w:marTop w:val="0"/>
                  <w:marBottom w:val="0"/>
                  <w:divBdr>
                    <w:top w:val="none" w:sz="0" w:space="0" w:color="auto"/>
                    <w:left w:val="none" w:sz="0" w:space="0" w:color="auto"/>
                    <w:bottom w:val="none" w:sz="0" w:space="0" w:color="auto"/>
                    <w:right w:val="none" w:sz="0" w:space="0" w:color="auto"/>
                  </w:divBdr>
                  <w:divsChild>
                    <w:div w:id="1959985915">
                      <w:marLeft w:val="0"/>
                      <w:marRight w:val="0"/>
                      <w:marTop w:val="0"/>
                      <w:marBottom w:val="0"/>
                      <w:divBdr>
                        <w:top w:val="none" w:sz="0" w:space="0" w:color="auto"/>
                        <w:left w:val="none" w:sz="0" w:space="0" w:color="auto"/>
                        <w:bottom w:val="none" w:sz="0" w:space="0" w:color="auto"/>
                        <w:right w:val="none" w:sz="0" w:space="0" w:color="auto"/>
                      </w:divBdr>
                    </w:div>
                  </w:divsChild>
                </w:div>
                <w:div w:id="1329285990">
                  <w:marLeft w:val="0"/>
                  <w:marRight w:val="0"/>
                  <w:marTop w:val="0"/>
                  <w:marBottom w:val="0"/>
                  <w:divBdr>
                    <w:top w:val="none" w:sz="0" w:space="0" w:color="auto"/>
                    <w:left w:val="none" w:sz="0" w:space="0" w:color="auto"/>
                    <w:bottom w:val="none" w:sz="0" w:space="0" w:color="auto"/>
                    <w:right w:val="none" w:sz="0" w:space="0" w:color="auto"/>
                  </w:divBdr>
                  <w:divsChild>
                    <w:div w:id="1121460649">
                      <w:marLeft w:val="0"/>
                      <w:marRight w:val="0"/>
                      <w:marTop w:val="0"/>
                      <w:marBottom w:val="0"/>
                      <w:divBdr>
                        <w:top w:val="none" w:sz="0" w:space="0" w:color="auto"/>
                        <w:left w:val="none" w:sz="0" w:space="0" w:color="auto"/>
                        <w:bottom w:val="none" w:sz="0" w:space="0" w:color="auto"/>
                        <w:right w:val="none" w:sz="0" w:space="0" w:color="auto"/>
                      </w:divBdr>
                    </w:div>
                    <w:div w:id="1568683367">
                      <w:marLeft w:val="0"/>
                      <w:marRight w:val="0"/>
                      <w:marTop w:val="0"/>
                      <w:marBottom w:val="0"/>
                      <w:divBdr>
                        <w:top w:val="none" w:sz="0" w:space="0" w:color="auto"/>
                        <w:left w:val="none" w:sz="0" w:space="0" w:color="auto"/>
                        <w:bottom w:val="none" w:sz="0" w:space="0" w:color="auto"/>
                        <w:right w:val="none" w:sz="0" w:space="0" w:color="auto"/>
                      </w:divBdr>
                    </w:div>
                  </w:divsChild>
                </w:div>
                <w:div w:id="1330671224">
                  <w:marLeft w:val="0"/>
                  <w:marRight w:val="0"/>
                  <w:marTop w:val="0"/>
                  <w:marBottom w:val="0"/>
                  <w:divBdr>
                    <w:top w:val="none" w:sz="0" w:space="0" w:color="auto"/>
                    <w:left w:val="none" w:sz="0" w:space="0" w:color="auto"/>
                    <w:bottom w:val="none" w:sz="0" w:space="0" w:color="auto"/>
                    <w:right w:val="none" w:sz="0" w:space="0" w:color="auto"/>
                  </w:divBdr>
                  <w:divsChild>
                    <w:div w:id="822042693">
                      <w:marLeft w:val="0"/>
                      <w:marRight w:val="0"/>
                      <w:marTop w:val="0"/>
                      <w:marBottom w:val="0"/>
                      <w:divBdr>
                        <w:top w:val="none" w:sz="0" w:space="0" w:color="auto"/>
                        <w:left w:val="none" w:sz="0" w:space="0" w:color="auto"/>
                        <w:bottom w:val="none" w:sz="0" w:space="0" w:color="auto"/>
                        <w:right w:val="none" w:sz="0" w:space="0" w:color="auto"/>
                      </w:divBdr>
                    </w:div>
                  </w:divsChild>
                </w:div>
                <w:div w:id="1331372043">
                  <w:marLeft w:val="0"/>
                  <w:marRight w:val="0"/>
                  <w:marTop w:val="0"/>
                  <w:marBottom w:val="0"/>
                  <w:divBdr>
                    <w:top w:val="none" w:sz="0" w:space="0" w:color="auto"/>
                    <w:left w:val="none" w:sz="0" w:space="0" w:color="auto"/>
                    <w:bottom w:val="none" w:sz="0" w:space="0" w:color="auto"/>
                    <w:right w:val="none" w:sz="0" w:space="0" w:color="auto"/>
                  </w:divBdr>
                  <w:divsChild>
                    <w:div w:id="1772775236">
                      <w:marLeft w:val="0"/>
                      <w:marRight w:val="0"/>
                      <w:marTop w:val="0"/>
                      <w:marBottom w:val="0"/>
                      <w:divBdr>
                        <w:top w:val="none" w:sz="0" w:space="0" w:color="auto"/>
                        <w:left w:val="none" w:sz="0" w:space="0" w:color="auto"/>
                        <w:bottom w:val="none" w:sz="0" w:space="0" w:color="auto"/>
                        <w:right w:val="none" w:sz="0" w:space="0" w:color="auto"/>
                      </w:divBdr>
                    </w:div>
                  </w:divsChild>
                </w:div>
                <w:div w:id="1337734168">
                  <w:marLeft w:val="0"/>
                  <w:marRight w:val="0"/>
                  <w:marTop w:val="0"/>
                  <w:marBottom w:val="0"/>
                  <w:divBdr>
                    <w:top w:val="none" w:sz="0" w:space="0" w:color="auto"/>
                    <w:left w:val="none" w:sz="0" w:space="0" w:color="auto"/>
                    <w:bottom w:val="none" w:sz="0" w:space="0" w:color="auto"/>
                    <w:right w:val="none" w:sz="0" w:space="0" w:color="auto"/>
                  </w:divBdr>
                  <w:divsChild>
                    <w:div w:id="1953707931">
                      <w:marLeft w:val="0"/>
                      <w:marRight w:val="0"/>
                      <w:marTop w:val="0"/>
                      <w:marBottom w:val="0"/>
                      <w:divBdr>
                        <w:top w:val="none" w:sz="0" w:space="0" w:color="auto"/>
                        <w:left w:val="none" w:sz="0" w:space="0" w:color="auto"/>
                        <w:bottom w:val="none" w:sz="0" w:space="0" w:color="auto"/>
                        <w:right w:val="none" w:sz="0" w:space="0" w:color="auto"/>
                      </w:divBdr>
                    </w:div>
                  </w:divsChild>
                </w:div>
                <w:div w:id="1353652548">
                  <w:marLeft w:val="0"/>
                  <w:marRight w:val="0"/>
                  <w:marTop w:val="0"/>
                  <w:marBottom w:val="0"/>
                  <w:divBdr>
                    <w:top w:val="none" w:sz="0" w:space="0" w:color="auto"/>
                    <w:left w:val="none" w:sz="0" w:space="0" w:color="auto"/>
                    <w:bottom w:val="none" w:sz="0" w:space="0" w:color="auto"/>
                    <w:right w:val="none" w:sz="0" w:space="0" w:color="auto"/>
                  </w:divBdr>
                  <w:divsChild>
                    <w:div w:id="1635519721">
                      <w:marLeft w:val="0"/>
                      <w:marRight w:val="0"/>
                      <w:marTop w:val="0"/>
                      <w:marBottom w:val="0"/>
                      <w:divBdr>
                        <w:top w:val="none" w:sz="0" w:space="0" w:color="auto"/>
                        <w:left w:val="none" w:sz="0" w:space="0" w:color="auto"/>
                        <w:bottom w:val="none" w:sz="0" w:space="0" w:color="auto"/>
                        <w:right w:val="none" w:sz="0" w:space="0" w:color="auto"/>
                      </w:divBdr>
                    </w:div>
                  </w:divsChild>
                </w:div>
                <w:div w:id="1356267945">
                  <w:marLeft w:val="0"/>
                  <w:marRight w:val="0"/>
                  <w:marTop w:val="0"/>
                  <w:marBottom w:val="0"/>
                  <w:divBdr>
                    <w:top w:val="none" w:sz="0" w:space="0" w:color="auto"/>
                    <w:left w:val="none" w:sz="0" w:space="0" w:color="auto"/>
                    <w:bottom w:val="none" w:sz="0" w:space="0" w:color="auto"/>
                    <w:right w:val="none" w:sz="0" w:space="0" w:color="auto"/>
                  </w:divBdr>
                  <w:divsChild>
                    <w:div w:id="1387795993">
                      <w:marLeft w:val="0"/>
                      <w:marRight w:val="0"/>
                      <w:marTop w:val="0"/>
                      <w:marBottom w:val="0"/>
                      <w:divBdr>
                        <w:top w:val="none" w:sz="0" w:space="0" w:color="auto"/>
                        <w:left w:val="none" w:sz="0" w:space="0" w:color="auto"/>
                        <w:bottom w:val="none" w:sz="0" w:space="0" w:color="auto"/>
                        <w:right w:val="none" w:sz="0" w:space="0" w:color="auto"/>
                      </w:divBdr>
                    </w:div>
                    <w:div w:id="1400861606">
                      <w:marLeft w:val="0"/>
                      <w:marRight w:val="0"/>
                      <w:marTop w:val="0"/>
                      <w:marBottom w:val="0"/>
                      <w:divBdr>
                        <w:top w:val="none" w:sz="0" w:space="0" w:color="auto"/>
                        <w:left w:val="none" w:sz="0" w:space="0" w:color="auto"/>
                        <w:bottom w:val="none" w:sz="0" w:space="0" w:color="auto"/>
                        <w:right w:val="none" w:sz="0" w:space="0" w:color="auto"/>
                      </w:divBdr>
                    </w:div>
                  </w:divsChild>
                </w:div>
                <w:div w:id="1358851430">
                  <w:marLeft w:val="0"/>
                  <w:marRight w:val="0"/>
                  <w:marTop w:val="0"/>
                  <w:marBottom w:val="0"/>
                  <w:divBdr>
                    <w:top w:val="none" w:sz="0" w:space="0" w:color="auto"/>
                    <w:left w:val="none" w:sz="0" w:space="0" w:color="auto"/>
                    <w:bottom w:val="none" w:sz="0" w:space="0" w:color="auto"/>
                    <w:right w:val="none" w:sz="0" w:space="0" w:color="auto"/>
                  </w:divBdr>
                  <w:divsChild>
                    <w:div w:id="2007049367">
                      <w:marLeft w:val="0"/>
                      <w:marRight w:val="0"/>
                      <w:marTop w:val="0"/>
                      <w:marBottom w:val="0"/>
                      <w:divBdr>
                        <w:top w:val="none" w:sz="0" w:space="0" w:color="auto"/>
                        <w:left w:val="none" w:sz="0" w:space="0" w:color="auto"/>
                        <w:bottom w:val="none" w:sz="0" w:space="0" w:color="auto"/>
                        <w:right w:val="none" w:sz="0" w:space="0" w:color="auto"/>
                      </w:divBdr>
                    </w:div>
                  </w:divsChild>
                </w:div>
                <w:div w:id="1362393254">
                  <w:marLeft w:val="0"/>
                  <w:marRight w:val="0"/>
                  <w:marTop w:val="0"/>
                  <w:marBottom w:val="0"/>
                  <w:divBdr>
                    <w:top w:val="none" w:sz="0" w:space="0" w:color="auto"/>
                    <w:left w:val="none" w:sz="0" w:space="0" w:color="auto"/>
                    <w:bottom w:val="none" w:sz="0" w:space="0" w:color="auto"/>
                    <w:right w:val="none" w:sz="0" w:space="0" w:color="auto"/>
                  </w:divBdr>
                  <w:divsChild>
                    <w:div w:id="606893720">
                      <w:marLeft w:val="0"/>
                      <w:marRight w:val="0"/>
                      <w:marTop w:val="0"/>
                      <w:marBottom w:val="0"/>
                      <w:divBdr>
                        <w:top w:val="none" w:sz="0" w:space="0" w:color="auto"/>
                        <w:left w:val="none" w:sz="0" w:space="0" w:color="auto"/>
                        <w:bottom w:val="none" w:sz="0" w:space="0" w:color="auto"/>
                        <w:right w:val="none" w:sz="0" w:space="0" w:color="auto"/>
                      </w:divBdr>
                    </w:div>
                  </w:divsChild>
                </w:div>
                <w:div w:id="1377848217">
                  <w:marLeft w:val="0"/>
                  <w:marRight w:val="0"/>
                  <w:marTop w:val="0"/>
                  <w:marBottom w:val="0"/>
                  <w:divBdr>
                    <w:top w:val="none" w:sz="0" w:space="0" w:color="auto"/>
                    <w:left w:val="none" w:sz="0" w:space="0" w:color="auto"/>
                    <w:bottom w:val="none" w:sz="0" w:space="0" w:color="auto"/>
                    <w:right w:val="none" w:sz="0" w:space="0" w:color="auto"/>
                  </w:divBdr>
                  <w:divsChild>
                    <w:div w:id="1705250922">
                      <w:marLeft w:val="0"/>
                      <w:marRight w:val="0"/>
                      <w:marTop w:val="0"/>
                      <w:marBottom w:val="0"/>
                      <w:divBdr>
                        <w:top w:val="none" w:sz="0" w:space="0" w:color="auto"/>
                        <w:left w:val="none" w:sz="0" w:space="0" w:color="auto"/>
                        <w:bottom w:val="none" w:sz="0" w:space="0" w:color="auto"/>
                        <w:right w:val="none" w:sz="0" w:space="0" w:color="auto"/>
                      </w:divBdr>
                    </w:div>
                  </w:divsChild>
                </w:div>
                <w:div w:id="1382945016">
                  <w:marLeft w:val="0"/>
                  <w:marRight w:val="0"/>
                  <w:marTop w:val="0"/>
                  <w:marBottom w:val="0"/>
                  <w:divBdr>
                    <w:top w:val="none" w:sz="0" w:space="0" w:color="auto"/>
                    <w:left w:val="none" w:sz="0" w:space="0" w:color="auto"/>
                    <w:bottom w:val="none" w:sz="0" w:space="0" w:color="auto"/>
                    <w:right w:val="none" w:sz="0" w:space="0" w:color="auto"/>
                  </w:divBdr>
                  <w:divsChild>
                    <w:div w:id="1366056445">
                      <w:marLeft w:val="0"/>
                      <w:marRight w:val="0"/>
                      <w:marTop w:val="0"/>
                      <w:marBottom w:val="0"/>
                      <w:divBdr>
                        <w:top w:val="none" w:sz="0" w:space="0" w:color="auto"/>
                        <w:left w:val="none" w:sz="0" w:space="0" w:color="auto"/>
                        <w:bottom w:val="none" w:sz="0" w:space="0" w:color="auto"/>
                        <w:right w:val="none" w:sz="0" w:space="0" w:color="auto"/>
                      </w:divBdr>
                    </w:div>
                  </w:divsChild>
                </w:div>
                <w:div w:id="1389113462">
                  <w:marLeft w:val="0"/>
                  <w:marRight w:val="0"/>
                  <w:marTop w:val="0"/>
                  <w:marBottom w:val="0"/>
                  <w:divBdr>
                    <w:top w:val="none" w:sz="0" w:space="0" w:color="auto"/>
                    <w:left w:val="none" w:sz="0" w:space="0" w:color="auto"/>
                    <w:bottom w:val="none" w:sz="0" w:space="0" w:color="auto"/>
                    <w:right w:val="none" w:sz="0" w:space="0" w:color="auto"/>
                  </w:divBdr>
                  <w:divsChild>
                    <w:div w:id="858010420">
                      <w:marLeft w:val="0"/>
                      <w:marRight w:val="0"/>
                      <w:marTop w:val="0"/>
                      <w:marBottom w:val="0"/>
                      <w:divBdr>
                        <w:top w:val="none" w:sz="0" w:space="0" w:color="auto"/>
                        <w:left w:val="none" w:sz="0" w:space="0" w:color="auto"/>
                        <w:bottom w:val="none" w:sz="0" w:space="0" w:color="auto"/>
                        <w:right w:val="none" w:sz="0" w:space="0" w:color="auto"/>
                      </w:divBdr>
                    </w:div>
                    <w:div w:id="1829326505">
                      <w:marLeft w:val="0"/>
                      <w:marRight w:val="0"/>
                      <w:marTop w:val="0"/>
                      <w:marBottom w:val="0"/>
                      <w:divBdr>
                        <w:top w:val="none" w:sz="0" w:space="0" w:color="auto"/>
                        <w:left w:val="none" w:sz="0" w:space="0" w:color="auto"/>
                        <w:bottom w:val="none" w:sz="0" w:space="0" w:color="auto"/>
                        <w:right w:val="none" w:sz="0" w:space="0" w:color="auto"/>
                      </w:divBdr>
                    </w:div>
                  </w:divsChild>
                </w:div>
                <w:div w:id="1391613702">
                  <w:marLeft w:val="0"/>
                  <w:marRight w:val="0"/>
                  <w:marTop w:val="0"/>
                  <w:marBottom w:val="0"/>
                  <w:divBdr>
                    <w:top w:val="none" w:sz="0" w:space="0" w:color="auto"/>
                    <w:left w:val="none" w:sz="0" w:space="0" w:color="auto"/>
                    <w:bottom w:val="none" w:sz="0" w:space="0" w:color="auto"/>
                    <w:right w:val="none" w:sz="0" w:space="0" w:color="auto"/>
                  </w:divBdr>
                  <w:divsChild>
                    <w:div w:id="2013872642">
                      <w:marLeft w:val="0"/>
                      <w:marRight w:val="0"/>
                      <w:marTop w:val="0"/>
                      <w:marBottom w:val="0"/>
                      <w:divBdr>
                        <w:top w:val="none" w:sz="0" w:space="0" w:color="auto"/>
                        <w:left w:val="none" w:sz="0" w:space="0" w:color="auto"/>
                        <w:bottom w:val="none" w:sz="0" w:space="0" w:color="auto"/>
                        <w:right w:val="none" w:sz="0" w:space="0" w:color="auto"/>
                      </w:divBdr>
                    </w:div>
                  </w:divsChild>
                </w:div>
                <w:div w:id="1394550160">
                  <w:marLeft w:val="0"/>
                  <w:marRight w:val="0"/>
                  <w:marTop w:val="0"/>
                  <w:marBottom w:val="0"/>
                  <w:divBdr>
                    <w:top w:val="none" w:sz="0" w:space="0" w:color="auto"/>
                    <w:left w:val="none" w:sz="0" w:space="0" w:color="auto"/>
                    <w:bottom w:val="none" w:sz="0" w:space="0" w:color="auto"/>
                    <w:right w:val="none" w:sz="0" w:space="0" w:color="auto"/>
                  </w:divBdr>
                  <w:divsChild>
                    <w:div w:id="369456061">
                      <w:marLeft w:val="0"/>
                      <w:marRight w:val="0"/>
                      <w:marTop w:val="0"/>
                      <w:marBottom w:val="0"/>
                      <w:divBdr>
                        <w:top w:val="none" w:sz="0" w:space="0" w:color="auto"/>
                        <w:left w:val="none" w:sz="0" w:space="0" w:color="auto"/>
                        <w:bottom w:val="none" w:sz="0" w:space="0" w:color="auto"/>
                        <w:right w:val="none" w:sz="0" w:space="0" w:color="auto"/>
                      </w:divBdr>
                    </w:div>
                  </w:divsChild>
                </w:div>
                <w:div w:id="1395197116">
                  <w:marLeft w:val="0"/>
                  <w:marRight w:val="0"/>
                  <w:marTop w:val="0"/>
                  <w:marBottom w:val="0"/>
                  <w:divBdr>
                    <w:top w:val="none" w:sz="0" w:space="0" w:color="auto"/>
                    <w:left w:val="none" w:sz="0" w:space="0" w:color="auto"/>
                    <w:bottom w:val="none" w:sz="0" w:space="0" w:color="auto"/>
                    <w:right w:val="none" w:sz="0" w:space="0" w:color="auto"/>
                  </w:divBdr>
                  <w:divsChild>
                    <w:div w:id="1269965371">
                      <w:marLeft w:val="0"/>
                      <w:marRight w:val="0"/>
                      <w:marTop w:val="0"/>
                      <w:marBottom w:val="0"/>
                      <w:divBdr>
                        <w:top w:val="none" w:sz="0" w:space="0" w:color="auto"/>
                        <w:left w:val="none" w:sz="0" w:space="0" w:color="auto"/>
                        <w:bottom w:val="none" w:sz="0" w:space="0" w:color="auto"/>
                        <w:right w:val="none" w:sz="0" w:space="0" w:color="auto"/>
                      </w:divBdr>
                    </w:div>
                  </w:divsChild>
                </w:div>
                <w:div w:id="1404572042">
                  <w:marLeft w:val="0"/>
                  <w:marRight w:val="0"/>
                  <w:marTop w:val="0"/>
                  <w:marBottom w:val="0"/>
                  <w:divBdr>
                    <w:top w:val="none" w:sz="0" w:space="0" w:color="auto"/>
                    <w:left w:val="none" w:sz="0" w:space="0" w:color="auto"/>
                    <w:bottom w:val="none" w:sz="0" w:space="0" w:color="auto"/>
                    <w:right w:val="none" w:sz="0" w:space="0" w:color="auto"/>
                  </w:divBdr>
                  <w:divsChild>
                    <w:div w:id="947349320">
                      <w:marLeft w:val="0"/>
                      <w:marRight w:val="0"/>
                      <w:marTop w:val="0"/>
                      <w:marBottom w:val="0"/>
                      <w:divBdr>
                        <w:top w:val="none" w:sz="0" w:space="0" w:color="auto"/>
                        <w:left w:val="none" w:sz="0" w:space="0" w:color="auto"/>
                        <w:bottom w:val="none" w:sz="0" w:space="0" w:color="auto"/>
                        <w:right w:val="none" w:sz="0" w:space="0" w:color="auto"/>
                      </w:divBdr>
                    </w:div>
                  </w:divsChild>
                </w:div>
                <w:div w:id="1416128762">
                  <w:marLeft w:val="0"/>
                  <w:marRight w:val="0"/>
                  <w:marTop w:val="0"/>
                  <w:marBottom w:val="0"/>
                  <w:divBdr>
                    <w:top w:val="none" w:sz="0" w:space="0" w:color="auto"/>
                    <w:left w:val="none" w:sz="0" w:space="0" w:color="auto"/>
                    <w:bottom w:val="none" w:sz="0" w:space="0" w:color="auto"/>
                    <w:right w:val="none" w:sz="0" w:space="0" w:color="auto"/>
                  </w:divBdr>
                  <w:divsChild>
                    <w:div w:id="1300308773">
                      <w:marLeft w:val="0"/>
                      <w:marRight w:val="0"/>
                      <w:marTop w:val="0"/>
                      <w:marBottom w:val="0"/>
                      <w:divBdr>
                        <w:top w:val="none" w:sz="0" w:space="0" w:color="auto"/>
                        <w:left w:val="none" w:sz="0" w:space="0" w:color="auto"/>
                        <w:bottom w:val="none" w:sz="0" w:space="0" w:color="auto"/>
                        <w:right w:val="none" w:sz="0" w:space="0" w:color="auto"/>
                      </w:divBdr>
                    </w:div>
                  </w:divsChild>
                </w:div>
                <w:div w:id="1418095092">
                  <w:marLeft w:val="0"/>
                  <w:marRight w:val="0"/>
                  <w:marTop w:val="0"/>
                  <w:marBottom w:val="0"/>
                  <w:divBdr>
                    <w:top w:val="none" w:sz="0" w:space="0" w:color="auto"/>
                    <w:left w:val="none" w:sz="0" w:space="0" w:color="auto"/>
                    <w:bottom w:val="none" w:sz="0" w:space="0" w:color="auto"/>
                    <w:right w:val="none" w:sz="0" w:space="0" w:color="auto"/>
                  </w:divBdr>
                  <w:divsChild>
                    <w:div w:id="1258170096">
                      <w:marLeft w:val="0"/>
                      <w:marRight w:val="0"/>
                      <w:marTop w:val="0"/>
                      <w:marBottom w:val="0"/>
                      <w:divBdr>
                        <w:top w:val="none" w:sz="0" w:space="0" w:color="auto"/>
                        <w:left w:val="none" w:sz="0" w:space="0" w:color="auto"/>
                        <w:bottom w:val="none" w:sz="0" w:space="0" w:color="auto"/>
                        <w:right w:val="none" w:sz="0" w:space="0" w:color="auto"/>
                      </w:divBdr>
                    </w:div>
                  </w:divsChild>
                </w:div>
                <w:div w:id="1421024207">
                  <w:marLeft w:val="0"/>
                  <w:marRight w:val="0"/>
                  <w:marTop w:val="0"/>
                  <w:marBottom w:val="0"/>
                  <w:divBdr>
                    <w:top w:val="none" w:sz="0" w:space="0" w:color="auto"/>
                    <w:left w:val="none" w:sz="0" w:space="0" w:color="auto"/>
                    <w:bottom w:val="none" w:sz="0" w:space="0" w:color="auto"/>
                    <w:right w:val="none" w:sz="0" w:space="0" w:color="auto"/>
                  </w:divBdr>
                  <w:divsChild>
                    <w:div w:id="1915234960">
                      <w:marLeft w:val="0"/>
                      <w:marRight w:val="0"/>
                      <w:marTop w:val="0"/>
                      <w:marBottom w:val="0"/>
                      <w:divBdr>
                        <w:top w:val="none" w:sz="0" w:space="0" w:color="auto"/>
                        <w:left w:val="none" w:sz="0" w:space="0" w:color="auto"/>
                        <w:bottom w:val="none" w:sz="0" w:space="0" w:color="auto"/>
                        <w:right w:val="none" w:sz="0" w:space="0" w:color="auto"/>
                      </w:divBdr>
                    </w:div>
                    <w:div w:id="1959800260">
                      <w:marLeft w:val="0"/>
                      <w:marRight w:val="0"/>
                      <w:marTop w:val="0"/>
                      <w:marBottom w:val="0"/>
                      <w:divBdr>
                        <w:top w:val="none" w:sz="0" w:space="0" w:color="auto"/>
                        <w:left w:val="none" w:sz="0" w:space="0" w:color="auto"/>
                        <w:bottom w:val="none" w:sz="0" w:space="0" w:color="auto"/>
                        <w:right w:val="none" w:sz="0" w:space="0" w:color="auto"/>
                      </w:divBdr>
                    </w:div>
                  </w:divsChild>
                </w:div>
                <w:div w:id="1423145017">
                  <w:marLeft w:val="0"/>
                  <w:marRight w:val="0"/>
                  <w:marTop w:val="0"/>
                  <w:marBottom w:val="0"/>
                  <w:divBdr>
                    <w:top w:val="none" w:sz="0" w:space="0" w:color="auto"/>
                    <w:left w:val="none" w:sz="0" w:space="0" w:color="auto"/>
                    <w:bottom w:val="none" w:sz="0" w:space="0" w:color="auto"/>
                    <w:right w:val="none" w:sz="0" w:space="0" w:color="auto"/>
                  </w:divBdr>
                  <w:divsChild>
                    <w:div w:id="299307745">
                      <w:marLeft w:val="0"/>
                      <w:marRight w:val="0"/>
                      <w:marTop w:val="0"/>
                      <w:marBottom w:val="0"/>
                      <w:divBdr>
                        <w:top w:val="none" w:sz="0" w:space="0" w:color="auto"/>
                        <w:left w:val="none" w:sz="0" w:space="0" w:color="auto"/>
                        <w:bottom w:val="none" w:sz="0" w:space="0" w:color="auto"/>
                        <w:right w:val="none" w:sz="0" w:space="0" w:color="auto"/>
                      </w:divBdr>
                    </w:div>
                  </w:divsChild>
                </w:div>
                <w:div w:id="1426874934">
                  <w:marLeft w:val="0"/>
                  <w:marRight w:val="0"/>
                  <w:marTop w:val="0"/>
                  <w:marBottom w:val="0"/>
                  <w:divBdr>
                    <w:top w:val="none" w:sz="0" w:space="0" w:color="auto"/>
                    <w:left w:val="none" w:sz="0" w:space="0" w:color="auto"/>
                    <w:bottom w:val="none" w:sz="0" w:space="0" w:color="auto"/>
                    <w:right w:val="none" w:sz="0" w:space="0" w:color="auto"/>
                  </w:divBdr>
                  <w:divsChild>
                    <w:div w:id="280692478">
                      <w:marLeft w:val="0"/>
                      <w:marRight w:val="0"/>
                      <w:marTop w:val="0"/>
                      <w:marBottom w:val="0"/>
                      <w:divBdr>
                        <w:top w:val="none" w:sz="0" w:space="0" w:color="auto"/>
                        <w:left w:val="none" w:sz="0" w:space="0" w:color="auto"/>
                        <w:bottom w:val="none" w:sz="0" w:space="0" w:color="auto"/>
                        <w:right w:val="none" w:sz="0" w:space="0" w:color="auto"/>
                      </w:divBdr>
                    </w:div>
                  </w:divsChild>
                </w:div>
                <w:div w:id="1429156142">
                  <w:marLeft w:val="0"/>
                  <w:marRight w:val="0"/>
                  <w:marTop w:val="0"/>
                  <w:marBottom w:val="0"/>
                  <w:divBdr>
                    <w:top w:val="none" w:sz="0" w:space="0" w:color="auto"/>
                    <w:left w:val="none" w:sz="0" w:space="0" w:color="auto"/>
                    <w:bottom w:val="none" w:sz="0" w:space="0" w:color="auto"/>
                    <w:right w:val="none" w:sz="0" w:space="0" w:color="auto"/>
                  </w:divBdr>
                  <w:divsChild>
                    <w:div w:id="941567859">
                      <w:marLeft w:val="0"/>
                      <w:marRight w:val="0"/>
                      <w:marTop w:val="0"/>
                      <w:marBottom w:val="0"/>
                      <w:divBdr>
                        <w:top w:val="none" w:sz="0" w:space="0" w:color="auto"/>
                        <w:left w:val="none" w:sz="0" w:space="0" w:color="auto"/>
                        <w:bottom w:val="none" w:sz="0" w:space="0" w:color="auto"/>
                        <w:right w:val="none" w:sz="0" w:space="0" w:color="auto"/>
                      </w:divBdr>
                    </w:div>
                  </w:divsChild>
                </w:div>
                <w:div w:id="1439445893">
                  <w:marLeft w:val="0"/>
                  <w:marRight w:val="0"/>
                  <w:marTop w:val="0"/>
                  <w:marBottom w:val="0"/>
                  <w:divBdr>
                    <w:top w:val="none" w:sz="0" w:space="0" w:color="auto"/>
                    <w:left w:val="none" w:sz="0" w:space="0" w:color="auto"/>
                    <w:bottom w:val="none" w:sz="0" w:space="0" w:color="auto"/>
                    <w:right w:val="none" w:sz="0" w:space="0" w:color="auto"/>
                  </w:divBdr>
                  <w:divsChild>
                    <w:div w:id="1580675858">
                      <w:marLeft w:val="0"/>
                      <w:marRight w:val="0"/>
                      <w:marTop w:val="0"/>
                      <w:marBottom w:val="0"/>
                      <w:divBdr>
                        <w:top w:val="none" w:sz="0" w:space="0" w:color="auto"/>
                        <w:left w:val="none" w:sz="0" w:space="0" w:color="auto"/>
                        <w:bottom w:val="none" w:sz="0" w:space="0" w:color="auto"/>
                        <w:right w:val="none" w:sz="0" w:space="0" w:color="auto"/>
                      </w:divBdr>
                    </w:div>
                  </w:divsChild>
                </w:div>
                <w:div w:id="1441878926">
                  <w:marLeft w:val="0"/>
                  <w:marRight w:val="0"/>
                  <w:marTop w:val="0"/>
                  <w:marBottom w:val="0"/>
                  <w:divBdr>
                    <w:top w:val="none" w:sz="0" w:space="0" w:color="auto"/>
                    <w:left w:val="none" w:sz="0" w:space="0" w:color="auto"/>
                    <w:bottom w:val="none" w:sz="0" w:space="0" w:color="auto"/>
                    <w:right w:val="none" w:sz="0" w:space="0" w:color="auto"/>
                  </w:divBdr>
                  <w:divsChild>
                    <w:div w:id="822812843">
                      <w:marLeft w:val="0"/>
                      <w:marRight w:val="0"/>
                      <w:marTop w:val="0"/>
                      <w:marBottom w:val="0"/>
                      <w:divBdr>
                        <w:top w:val="none" w:sz="0" w:space="0" w:color="auto"/>
                        <w:left w:val="none" w:sz="0" w:space="0" w:color="auto"/>
                        <w:bottom w:val="none" w:sz="0" w:space="0" w:color="auto"/>
                        <w:right w:val="none" w:sz="0" w:space="0" w:color="auto"/>
                      </w:divBdr>
                    </w:div>
                    <w:div w:id="983002569">
                      <w:marLeft w:val="0"/>
                      <w:marRight w:val="0"/>
                      <w:marTop w:val="0"/>
                      <w:marBottom w:val="0"/>
                      <w:divBdr>
                        <w:top w:val="none" w:sz="0" w:space="0" w:color="auto"/>
                        <w:left w:val="none" w:sz="0" w:space="0" w:color="auto"/>
                        <w:bottom w:val="none" w:sz="0" w:space="0" w:color="auto"/>
                        <w:right w:val="none" w:sz="0" w:space="0" w:color="auto"/>
                      </w:divBdr>
                    </w:div>
                    <w:div w:id="1110901902">
                      <w:marLeft w:val="0"/>
                      <w:marRight w:val="0"/>
                      <w:marTop w:val="0"/>
                      <w:marBottom w:val="0"/>
                      <w:divBdr>
                        <w:top w:val="none" w:sz="0" w:space="0" w:color="auto"/>
                        <w:left w:val="none" w:sz="0" w:space="0" w:color="auto"/>
                        <w:bottom w:val="none" w:sz="0" w:space="0" w:color="auto"/>
                        <w:right w:val="none" w:sz="0" w:space="0" w:color="auto"/>
                      </w:divBdr>
                    </w:div>
                  </w:divsChild>
                </w:div>
                <w:div w:id="1446534885">
                  <w:marLeft w:val="0"/>
                  <w:marRight w:val="0"/>
                  <w:marTop w:val="0"/>
                  <w:marBottom w:val="0"/>
                  <w:divBdr>
                    <w:top w:val="none" w:sz="0" w:space="0" w:color="auto"/>
                    <w:left w:val="none" w:sz="0" w:space="0" w:color="auto"/>
                    <w:bottom w:val="none" w:sz="0" w:space="0" w:color="auto"/>
                    <w:right w:val="none" w:sz="0" w:space="0" w:color="auto"/>
                  </w:divBdr>
                  <w:divsChild>
                    <w:div w:id="741290647">
                      <w:marLeft w:val="0"/>
                      <w:marRight w:val="0"/>
                      <w:marTop w:val="0"/>
                      <w:marBottom w:val="0"/>
                      <w:divBdr>
                        <w:top w:val="none" w:sz="0" w:space="0" w:color="auto"/>
                        <w:left w:val="none" w:sz="0" w:space="0" w:color="auto"/>
                        <w:bottom w:val="none" w:sz="0" w:space="0" w:color="auto"/>
                        <w:right w:val="none" w:sz="0" w:space="0" w:color="auto"/>
                      </w:divBdr>
                    </w:div>
                  </w:divsChild>
                </w:div>
                <w:div w:id="1448044426">
                  <w:marLeft w:val="0"/>
                  <w:marRight w:val="0"/>
                  <w:marTop w:val="0"/>
                  <w:marBottom w:val="0"/>
                  <w:divBdr>
                    <w:top w:val="none" w:sz="0" w:space="0" w:color="auto"/>
                    <w:left w:val="none" w:sz="0" w:space="0" w:color="auto"/>
                    <w:bottom w:val="none" w:sz="0" w:space="0" w:color="auto"/>
                    <w:right w:val="none" w:sz="0" w:space="0" w:color="auto"/>
                  </w:divBdr>
                  <w:divsChild>
                    <w:div w:id="189033913">
                      <w:marLeft w:val="0"/>
                      <w:marRight w:val="0"/>
                      <w:marTop w:val="0"/>
                      <w:marBottom w:val="0"/>
                      <w:divBdr>
                        <w:top w:val="none" w:sz="0" w:space="0" w:color="auto"/>
                        <w:left w:val="none" w:sz="0" w:space="0" w:color="auto"/>
                        <w:bottom w:val="none" w:sz="0" w:space="0" w:color="auto"/>
                        <w:right w:val="none" w:sz="0" w:space="0" w:color="auto"/>
                      </w:divBdr>
                    </w:div>
                    <w:div w:id="1962103015">
                      <w:marLeft w:val="0"/>
                      <w:marRight w:val="0"/>
                      <w:marTop w:val="0"/>
                      <w:marBottom w:val="0"/>
                      <w:divBdr>
                        <w:top w:val="none" w:sz="0" w:space="0" w:color="auto"/>
                        <w:left w:val="none" w:sz="0" w:space="0" w:color="auto"/>
                        <w:bottom w:val="none" w:sz="0" w:space="0" w:color="auto"/>
                        <w:right w:val="none" w:sz="0" w:space="0" w:color="auto"/>
                      </w:divBdr>
                    </w:div>
                  </w:divsChild>
                </w:div>
                <w:div w:id="1450052248">
                  <w:marLeft w:val="0"/>
                  <w:marRight w:val="0"/>
                  <w:marTop w:val="0"/>
                  <w:marBottom w:val="0"/>
                  <w:divBdr>
                    <w:top w:val="none" w:sz="0" w:space="0" w:color="auto"/>
                    <w:left w:val="none" w:sz="0" w:space="0" w:color="auto"/>
                    <w:bottom w:val="none" w:sz="0" w:space="0" w:color="auto"/>
                    <w:right w:val="none" w:sz="0" w:space="0" w:color="auto"/>
                  </w:divBdr>
                  <w:divsChild>
                    <w:div w:id="1870953132">
                      <w:marLeft w:val="0"/>
                      <w:marRight w:val="0"/>
                      <w:marTop w:val="0"/>
                      <w:marBottom w:val="0"/>
                      <w:divBdr>
                        <w:top w:val="none" w:sz="0" w:space="0" w:color="auto"/>
                        <w:left w:val="none" w:sz="0" w:space="0" w:color="auto"/>
                        <w:bottom w:val="none" w:sz="0" w:space="0" w:color="auto"/>
                        <w:right w:val="none" w:sz="0" w:space="0" w:color="auto"/>
                      </w:divBdr>
                    </w:div>
                  </w:divsChild>
                </w:div>
                <w:div w:id="1450781210">
                  <w:marLeft w:val="0"/>
                  <w:marRight w:val="0"/>
                  <w:marTop w:val="0"/>
                  <w:marBottom w:val="0"/>
                  <w:divBdr>
                    <w:top w:val="none" w:sz="0" w:space="0" w:color="auto"/>
                    <w:left w:val="none" w:sz="0" w:space="0" w:color="auto"/>
                    <w:bottom w:val="none" w:sz="0" w:space="0" w:color="auto"/>
                    <w:right w:val="none" w:sz="0" w:space="0" w:color="auto"/>
                  </w:divBdr>
                  <w:divsChild>
                    <w:div w:id="1340622305">
                      <w:marLeft w:val="0"/>
                      <w:marRight w:val="0"/>
                      <w:marTop w:val="0"/>
                      <w:marBottom w:val="0"/>
                      <w:divBdr>
                        <w:top w:val="none" w:sz="0" w:space="0" w:color="auto"/>
                        <w:left w:val="none" w:sz="0" w:space="0" w:color="auto"/>
                        <w:bottom w:val="none" w:sz="0" w:space="0" w:color="auto"/>
                        <w:right w:val="none" w:sz="0" w:space="0" w:color="auto"/>
                      </w:divBdr>
                    </w:div>
                  </w:divsChild>
                </w:div>
                <w:div w:id="1455372455">
                  <w:marLeft w:val="0"/>
                  <w:marRight w:val="0"/>
                  <w:marTop w:val="0"/>
                  <w:marBottom w:val="0"/>
                  <w:divBdr>
                    <w:top w:val="none" w:sz="0" w:space="0" w:color="auto"/>
                    <w:left w:val="none" w:sz="0" w:space="0" w:color="auto"/>
                    <w:bottom w:val="none" w:sz="0" w:space="0" w:color="auto"/>
                    <w:right w:val="none" w:sz="0" w:space="0" w:color="auto"/>
                  </w:divBdr>
                  <w:divsChild>
                    <w:div w:id="481846321">
                      <w:marLeft w:val="0"/>
                      <w:marRight w:val="0"/>
                      <w:marTop w:val="0"/>
                      <w:marBottom w:val="0"/>
                      <w:divBdr>
                        <w:top w:val="none" w:sz="0" w:space="0" w:color="auto"/>
                        <w:left w:val="none" w:sz="0" w:space="0" w:color="auto"/>
                        <w:bottom w:val="none" w:sz="0" w:space="0" w:color="auto"/>
                        <w:right w:val="none" w:sz="0" w:space="0" w:color="auto"/>
                      </w:divBdr>
                    </w:div>
                  </w:divsChild>
                </w:div>
                <w:div w:id="1484351600">
                  <w:marLeft w:val="0"/>
                  <w:marRight w:val="0"/>
                  <w:marTop w:val="0"/>
                  <w:marBottom w:val="0"/>
                  <w:divBdr>
                    <w:top w:val="none" w:sz="0" w:space="0" w:color="auto"/>
                    <w:left w:val="none" w:sz="0" w:space="0" w:color="auto"/>
                    <w:bottom w:val="none" w:sz="0" w:space="0" w:color="auto"/>
                    <w:right w:val="none" w:sz="0" w:space="0" w:color="auto"/>
                  </w:divBdr>
                  <w:divsChild>
                    <w:div w:id="1855805645">
                      <w:marLeft w:val="0"/>
                      <w:marRight w:val="0"/>
                      <w:marTop w:val="0"/>
                      <w:marBottom w:val="0"/>
                      <w:divBdr>
                        <w:top w:val="none" w:sz="0" w:space="0" w:color="auto"/>
                        <w:left w:val="none" w:sz="0" w:space="0" w:color="auto"/>
                        <w:bottom w:val="none" w:sz="0" w:space="0" w:color="auto"/>
                        <w:right w:val="none" w:sz="0" w:space="0" w:color="auto"/>
                      </w:divBdr>
                    </w:div>
                  </w:divsChild>
                </w:div>
                <w:div w:id="1494177590">
                  <w:marLeft w:val="0"/>
                  <w:marRight w:val="0"/>
                  <w:marTop w:val="0"/>
                  <w:marBottom w:val="0"/>
                  <w:divBdr>
                    <w:top w:val="none" w:sz="0" w:space="0" w:color="auto"/>
                    <w:left w:val="none" w:sz="0" w:space="0" w:color="auto"/>
                    <w:bottom w:val="none" w:sz="0" w:space="0" w:color="auto"/>
                    <w:right w:val="none" w:sz="0" w:space="0" w:color="auto"/>
                  </w:divBdr>
                  <w:divsChild>
                    <w:div w:id="1786658886">
                      <w:marLeft w:val="0"/>
                      <w:marRight w:val="0"/>
                      <w:marTop w:val="0"/>
                      <w:marBottom w:val="0"/>
                      <w:divBdr>
                        <w:top w:val="none" w:sz="0" w:space="0" w:color="auto"/>
                        <w:left w:val="none" w:sz="0" w:space="0" w:color="auto"/>
                        <w:bottom w:val="none" w:sz="0" w:space="0" w:color="auto"/>
                        <w:right w:val="none" w:sz="0" w:space="0" w:color="auto"/>
                      </w:divBdr>
                    </w:div>
                  </w:divsChild>
                </w:div>
                <w:div w:id="1501701980">
                  <w:marLeft w:val="0"/>
                  <w:marRight w:val="0"/>
                  <w:marTop w:val="0"/>
                  <w:marBottom w:val="0"/>
                  <w:divBdr>
                    <w:top w:val="none" w:sz="0" w:space="0" w:color="auto"/>
                    <w:left w:val="none" w:sz="0" w:space="0" w:color="auto"/>
                    <w:bottom w:val="none" w:sz="0" w:space="0" w:color="auto"/>
                    <w:right w:val="none" w:sz="0" w:space="0" w:color="auto"/>
                  </w:divBdr>
                  <w:divsChild>
                    <w:div w:id="1074398341">
                      <w:marLeft w:val="0"/>
                      <w:marRight w:val="0"/>
                      <w:marTop w:val="0"/>
                      <w:marBottom w:val="0"/>
                      <w:divBdr>
                        <w:top w:val="none" w:sz="0" w:space="0" w:color="auto"/>
                        <w:left w:val="none" w:sz="0" w:space="0" w:color="auto"/>
                        <w:bottom w:val="none" w:sz="0" w:space="0" w:color="auto"/>
                        <w:right w:val="none" w:sz="0" w:space="0" w:color="auto"/>
                      </w:divBdr>
                    </w:div>
                  </w:divsChild>
                </w:div>
                <w:div w:id="1505172441">
                  <w:marLeft w:val="0"/>
                  <w:marRight w:val="0"/>
                  <w:marTop w:val="0"/>
                  <w:marBottom w:val="0"/>
                  <w:divBdr>
                    <w:top w:val="none" w:sz="0" w:space="0" w:color="auto"/>
                    <w:left w:val="none" w:sz="0" w:space="0" w:color="auto"/>
                    <w:bottom w:val="none" w:sz="0" w:space="0" w:color="auto"/>
                    <w:right w:val="none" w:sz="0" w:space="0" w:color="auto"/>
                  </w:divBdr>
                  <w:divsChild>
                    <w:div w:id="1896887295">
                      <w:marLeft w:val="0"/>
                      <w:marRight w:val="0"/>
                      <w:marTop w:val="0"/>
                      <w:marBottom w:val="0"/>
                      <w:divBdr>
                        <w:top w:val="none" w:sz="0" w:space="0" w:color="auto"/>
                        <w:left w:val="none" w:sz="0" w:space="0" w:color="auto"/>
                        <w:bottom w:val="none" w:sz="0" w:space="0" w:color="auto"/>
                        <w:right w:val="none" w:sz="0" w:space="0" w:color="auto"/>
                      </w:divBdr>
                    </w:div>
                  </w:divsChild>
                </w:div>
                <w:div w:id="1512639737">
                  <w:marLeft w:val="0"/>
                  <w:marRight w:val="0"/>
                  <w:marTop w:val="0"/>
                  <w:marBottom w:val="0"/>
                  <w:divBdr>
                    <w:top w:val="none" w:sz="0" w:space="0" w:color="auto"/>
                    <w:left w:val="none" w:sz="0" w:space="0" w:color="auto"/>
                    <w:bottom w:val="none" w:sz="0" w:space="0" w:color="auto"/>
                    <w:right w:val="none" w:sz="0" w:space="0" w:color="auto"/>
                  </w:divBdr>
                  <w:divsChild>
                    <w:div w:id="1208034289">
                      <w:marLeft w:val="0"/>
                      <w:marRight w:val="0"/>
                      <w:marTop w:val="0"/>
                      <w:marBottom w:val="0"/>
                      <w:divBdr>
                        <w:top w:val="none" w:sz="0" w:space="0" w:color="auto"/>
                        <w:left w:val="none" w:sz="0" w:space="0" w:color="auto"/>
                        <w:bottom w:val="none" w:sz="0" w:space="0" w:color="auto"/>
                        <w:right w:val="none" w:sz="0" w:space="0" w:color="auto"/>
                      </w:divBdr>
                    </w:div>
                  </w:divsChild>
                </w:div>
                <w:div w:id="1512796618">
                  <w:marLeft w:val="0"/>
                  <w:marRight w:val="0"/>
                  <w:marTop w:val="0"/>
                  <w:marBottom w:val="0"/>
                  <w:divBdr>
                    <w:top w:val="none" w:sz="0" w:space="0" w:color="auto"/>
                    <w:left w:val="none" w:sz="0" w:space="0" w:color="auto"/>
                    <w:bottom w:val="none" w:sz="0" w:space="0" w:color="auto"/>
                    <w:right w:val="none" w:sz="0" w:space="0" w:color="auto"/>
                  </w:divBdr>
                  <w:divsChild>
                    <w:div w:id="433088955">
                      <w:marLeft w:val="0"/>
                      <w:marRight w:val="0"/>
                      <w:marTop w:val="0"/>
                      <w:marBottom w:val="0"/>
                      <w:divBdr>
                        <w:top w:val="none" w:sz="0" w:space="0" w:color="auto"/>
                        <w:left w:val="none" w:sz="0" w:space="0" w:color="auto"/>
                        <w:bottom w:val="none" w:sz="0" w:space="0" w:color="auto"/>
                        <w:right w:val="none" w:sz="0" w:space="0" w:color="auto"/>
                      </w:divBdr>
                    </w:div>
                  </w:divsChild>
                </w:div>
                <w:div w:id="1512914746">
                  <w:marLeft w:val="0"/>
                  <w:marRight w:val="0"/>
                  <w:marTop w:val="0"/>
                  <w:marBottom w:val="0"/>
                  <w:divBdr>
                    <w:top w:val="none" w:sz="0" w:space="0" w:color="auto"/>
                    <w:left w:val="none" w:sz="0" w:space="0" w:color="auto"/>
                    <w:bottom w:val="none" w:sz="0" w:space="0" w:color="auto"/>
                    <w:right w:val="none" w:sz="0" w:space="0" w:color="auto"/>
                  </w:divBdr>
                  <w:divsChild>
                    <w:div w:id="286936352">
                      <w:marLeft w:val="0"/>
                      <w:marRight w:val="0"/>
                      <w:marTop w:val="0"/>
                      <w:marBottom w:val="0"/>
                      <w:divBdr>
                        <w:top w:val="none" w:sz="0" w:space="0" w:color="auto"/>
                        <w:left w:val="none" w:sz="0" w:space="0" w:color="auto"/>
                        <w:bottom w:val="none" w:sz="0" w:space="0" w:color="auto"/>
                        <w:right w:val="none" w:sz="0" w:space="0" w:color="auto"/>
                      </w:divBdr>
                    </w:div>
                  </w:divsChild>
                </w:div>
                <w:div w:id="1515731538">
                  <w:marLeft w:val="0"/>
                  <w:marRight w:val="0"/>
                  <w:marTop w:val="0"/>
                  <w:marBottom w:val="0"/>
                  <w:divBdr>
                    <w:top w:val="none" w:sz="0" w:space="0" w:color="auto"/>
                    <w:left w:val="none" w:sz="0" w:space="0" w:color="auto"/>
                    <w:bottom w:val="none" w:sz="0" w:space="0" w:color="auto"/>
                    <w:right w:val="none" w:sz="0" w:space="0" w:color="auto"/>
                  </w:divBdr>
                  <w:divsChild>
                    <w:div w:id="212037372">
                      <w:marLeft w:val="0"/>
                      <w:marRight w:val="0"/>
                      <w:marTop w:val="0"/>
                      <w:marBottom w:val="0"/>
                      <w:divBdr>
                        <w:top w:val="none" w:sz="0" w:space="0" w:color="auto"/>
                        <w:left w:val="none" w:sz="0" w:space="0" w:color="auto"/>
                        <w:bottom w:val="none" w:sz="0" w:space="0" w:color="auto"/>
                        <w:right w:val="none" w:sz="0" w:space="0" w:color="auto"/>
                      </w:divBdr>
                    </w:div>
                    <w:div w:id="737362782">
                      <w:marLeft w:val="0"/>
                      <w:marRight w:val="0"/>
                      <w:marTop w:val="0"/>
                      <w:marBottom w:val="0"/>
                      <w:divBdr>
                        <w:top w:val="none" w:sz="0" w:space="0" w:color="auto"/>
                        <w:left w:val="none" w:sz="0" w:space="0" w:color="auto"/>
                        <w:bottom w:val="none" w:sz="0" w:space="0" w:color="auto"/>
                        <w:right w:val="none" w:sz="0" w:space="0" w:color="auto"/>
                      </w:divBdr>
                    </w:div>
                  </w:divsChild>
                </w:div>
                <w:div w:id="1516075166">
                  <w:marLeft w:val="0"/>
                  <w:marRight w:val="0"/>
                  <w:marTop w:val="0"/>
                  <w:marBottom w:val="0"/>
                  <w:divBdr>
                    <w:top w:val="none" w:sz="0" w:space="0" w:color="auto"/>
                    <w:left w:val="none" w:sz="0" w:space="0" w:color="auto"/>
                    <w:bottom w:val="none" w:sz="0" w:space="0" w:color="auto"/>
                    <w:right w:val="none" w:sz="0" w:space="0" w:color="auto"/>
                  </w:divBdr>
                  <w:divsChild>
                    <w:div w:id="169762879">
                      <w:marLeft w:val="0"/>
                      <w:marRight w:val="0"/>
                      <w:marTop w:val="0"/>
                      <w:marBottom w:val="0"/>
                      <w:divBdr>
                        <w:top w:val="none" w:sz="0" w:space="0" w:color="auto"/>
                        <w:left w:val="none" w:sz="0" w:space="0" w:color="auto"/>
                        <w:bottom w:val="none" w:sz="0" w:space="0" w:color="auto"/>
                        <w:right w:val="none" w:sz="0" w:space="0" w:color="auto"/>
                      </w:divBdr>
                    </w:div>
                    <w:div w:id="1750610613">
                      <w:marLeft w:val="0"/>
                      <w:marRight w:val="0"/>
                      <w:marTop w:val="0"/>
                      <w:marBottom w:val="0"/>
                      <w:divBdr>
                        <w:top w:val="none" w:sz="0" w:space="0" w:color="auto"/>
                        <w:left w:val="none" w:sz="0" w:space="0" w:color="auto"/>
                        <w:bottom w:val="none" w:sz="0" w:space="0" w:color="auto"/>
                        <w:right w:val="none" w:sz="0" w:space="0" w:color="auto"/>
                      </w:divBdr>
                    </w:div>
                  </w:divsChild>
                </w:div>
                <w:div w:id="1524399285">
                  <w:marLeft w:val="0"/>
                  <w:marRight w:val="0"/>
                  <w:marTop w:val="0"/>
                  <w:marBottom w:val="0"/>
                  <w:divBdr>
                    <w:top w:val="none" w:sz="0" w:space="0" w:color="auto"/>
                    <w:left w:val="none" w:sz="0" w:space="0" w:color="auto"/>
                    <w:bottom w:val="none" w:sz="0" w:space="0" w:color="auto"/>
                    <w:right w:val="none" w:sz="0" w:space="0" w:color="auto"/>
                  </w:divBdr>
                  <w:divsChild>
                    <w:div w:id="351758609">
                      <w:marLeft w:val="0"/>
                      <w:marRight w:val="0"/>
                      <w:marTop w:val="0"/>
                      <w:marBottom w:val="0"/>
                      <w:divBdr>
                        <w:top w:val="none" w:sz="0" w:space="0" w:color="auto"/>
                        <w:left w:val="none" w:sz="0" w:space="0" w:color="auto"/>
                        <w:bottom w:val="none" w:sz="0" w:space="0" w:color="auto"/>
                        <w:right w:val="none" w:sz="0" w:space="0" w:color="auto"/>
                      </w:divBdr>
                    </w:div>
                  </w:divsChild>
                </w:div>
                <w:div w:id="1527676132">
                  <w:marLeft w:val="0"/>
                  <w:marRight w:val="0"/>
                  <w:marTop w:val="0"/>
                  <w:marBottom w:val="0"/>
                  <w:divBdr>
                    <w:top w:val="none" w:sz="0" w:space="0" w:color="auto"/>
                    <w:left w:val="none" w:sz="0" w:space="0" w:color="auto"/>
                    <w:bottom w:val="none" w:sz="0" w:space="0" w:color="auto"/>
                    <w:right w:val="none" w:sz="0" w:space="0" w:color="auto"/>
                  </w:divBdr>
                  <w:divsChild>
                    <w:div w:id="1457217542">
                      <w:marLeft w:val="0"/>
                      <w:marRight w:val="0"/>
                      <w:marTop w:val="0"/>
                      <w:marBottom w:val="0"/>
                      <w:divBdr>
                        <w:top w:val="none" w:sz="0" w:space="0" w:color="auto"/>
                        <w:left w:val="none" w:sz="0" w:space="0" w:color="auto"/>
                        <w:bottom w:val="none" w:sz="0" w:space="0" w:color="auto"/>
                        <w:right w:val="none" w:sz="0" w:space="0" w:color="auto"/>
                      </w:divBdr>
                    </w:div>
                  </w:divsChild>
                </w:div>
                <w:div w:id="1536039576">
                  <w:marLeft w:val="0"/>
                  <w:marRight w:val="0"/>
                  <w:marTop w:val="0"/>
                  <w:marBottom w:val="0"/>
                  <w:divBdr>
                    <w:top w:val="none" w:sz="0" w:space="0" w:color="auto"/>
                    <w:left w:val="none" w:sz="0" w:space="0" w:color="auto"/>
                    <w:bottom w:val="none" w:sz="0" w:space="0" w:color="auto"/>
                    <w:right w:val="none" w:sz="0" w:space="0" w:color="auto"/>
                  </w:divBdr>
                  <w:divsChild>
                    <w:div w:id="1715346640">
                      <w:marLeft w:val="0"/>
                      <w:marRight w:val="0"/>
                      <w:marTop w:val="0"/>
                      <w:marBottom w:val="0"/>
                      <w:divBdr>
                        <w:top w:val="none" w:sz="0" w:space="0" w:color="auto"/>
                        <w:left w:val="none" w:sz="0" w:space="0" w:color="auto"/>
                        <w:bottom w:val="none" w:sz="0" w:space="0" w:color="auto"/>
                        <w:right w:val="none" w:sz="0" w:space="0" w:color="auto"/>
                      </w:divBdr>
                    </w:div>
                  </w:divsChild>
                </w:div>
                <w:div w:id="1538007674">
                  <w:marLeft w:val="0"/>
                  <w:marRight w:val="0"/>
                  <w:marTop w:val="0"/>
                  <w:marBottom w:val="0"/>
                  <w:divBdr>
                    <w:top w:val="none" w:sz="0" w:space="0" w:color="auto"/>
                    <w:left w:val="none" w:sz="0" w:space="0" w:color="auto"/>
                    <w:bottom w:val="none" w:sz="0" w:space="0" w:color="auto"/>
                    <w:right w:val="none" w:sz="0" w:space="0" w:color="auto"/>
                  </w:divBdr>
                  <w:divsChild>
                    <w:div w:id="352076000">
                      <w:marLeft w:val="0"/>
                      <w:marRight w:val="0"/>
                      <w:marTop w:val="0"/>
                      <w:marBottom w:val="0"/>
                      <w:divBdr>
                        <w:top w:val="none" w:sz="0" w:space="0" w:color="auto"/>
                        <w:left w:val="none" w:sz="0" w:space="0" w:color="auto"/>
                        <w:bottom w:val="none" w:sz="0" w:space="0" w:color="auto"/>
                        <w:right w:val="none" w:sz="0" w:space="0" w:color="auto"/>
                      </w:divBdr>
                    </w:div>
                    <w:div w:id="445657636">
                      <w:marLeft w:val="0"/>
                      <w:marRight w:val="0"/>
                      <w:marTop w:val="0"/>
                      <w:marBottom w:val="0"/>
                      <w:divBdr>
                        <w:top w:val="none" w:sz="0" w:space="0" w:color="auto"/>
                        <w:left w:val="none" w:sz="0" w:space="0" w:color="auto"/>
                        <w:bottom w:val="none" w:sz="0" w:space="0" w:color="auto"/>
                        <w:right w:val="none" w:sz="0" w:space="0" w:color="auto"/>
                      </w:divBdr>
                    </w:div>
                  </w:divsChild>
                </w:div>
                <w:div w:id="1546677578">
                  <w:marLeft w:val="0"/>
                  <w:marRight w:val="0"/>
                  <w:marTop w:val="0"/>
                  <w:marBottom w:val="0"/>
                  <w:divBdr>
                    <w:top w:val="none" w:sz="0" w:space="0" w:color="auto"/>
                    <w:left w:val="none" w:sz="0" w:space="0" w:color="auto"/>
                    <w:bottom w:val="none" w:sz="0" w:space="0" w:color="auto"/>
                    <w:right w:val="none" w:sz="0" w:space="0" w:color="auto"/>
                  </w:divBdr>
                  <w:divsChild>
                    <w:div w:id="635768245">
                      <w:marLeft w:val="0"/>
                      <w:marRight w:val="0"/>
                      <w:marTop w:val="0"/>
                      <w:marBottom w:val="0"/>
                      <w:divBdr>
                        <w:top w:val="none" w:sz="0" w:space="0" w:color="auto"/>
                        <w:left w:val="none" w:sz="0" w:space="0" w:color="auto"/>
                        <w:bottom w:val="none" w:sz="0" w:space="0" w:color="auto"/>
                        <w:right w:val="none" w:sz="0" w:space="0" w:color="auto"/>
                      </w:divBdr>
                    </w:div>
                  </w:divsChild>
                </w:div>
                <w:div w:id="1551764614">
                  <w:marLeft w:val="0"/>
                  <w:marRight w:val="0"/>
                  <w:marTop w:val="0"/>
                  <w:marBottom w:val="0"/>
                  <w:divBdr>
                    <w:top w:val="none" w:sz="0" w:space="0" w:color="auto"/>
                    <w:left w:val="none" w:sz="0" w:space="0" w:color="auto"/>
                    <w:bottom w:val="none" w:sz="0" w:space="0" w:color="auto"/>
                    <w:right w:val="none" w:sz="0" w:space="0" w:color="auto"/>
                  </w:divBdr>
                  <w:divsChild>
                    <w:div w:id="377509970">
                      <w:marLeft w:val="0"/>
                      <w:marRight w:val="0"/>
                      <w:marTop w:val="0"/>
                      <w:marBottom w:val="0"/>
                      <w:divBdr>
                        <w:top w:val="none" w:sz="0" w:space="0" w:color="auto"/>
                        <w:left w:val="none" w:sz="0" w:space="0" w:color="auto"/>
                        <w:bottom w:val="none" w:sz="0" w:space="0" w:color="auto"/>
                        <w:right w:val="none" w:sz="0" w:space="0" w:color="auto"/>
                      </w:divBdr>
                    </w:div>
                  </w:divsChild>
                </w:div>
                <w:div w:id="1556311551">
                  <w:marLeft w:val="0"/>
                  <w:marRight w:val="0"/>
                  <w:marTop w:val="0"/>
                  <w:marBottom w:val="0"/>
                  <w:divBdr>
                    <w:top w:val="none" w:sz="0" w:space="0" w:color="auto"/>
                    <w:left w:val="none" w:sz="0" w:space="0" w:color="auto"/>
                    <w:bottom w:val="none" w:sz="0" w:space="0" w:color="auto"/>
                    <w:right w:val="none" w:sz="0" w:space="0" w:color="auto"/>
                  </w:divBdr>
                  <w:divsChild>
                    <w:div w:id="2050912960">
                      <w:marLeft w:val="0"/>
                      <w:marRight w:val="0"/>
                      <w:marTop w:val="0"/>
                      <w:marBottom w:val="0"/>
                      <w:divBdr>
                        <w:top w:val="none" w:sz="0" w:space="0" w:color="auto"/>
                        <w:left w:val="none" w:sz="0" w:space="0" w:color="auto"/>
                        <w:bottom w:val="none" w:sz="0" w:space="0" w:color="auto"/>
                        <w:right w:val="none" w:sz="0" w:space="0" w:color="auto"/>
                      </w:divBdr>
                    </w:div>
                  </w:divsChild>
                </w:div>
                <w:div w:id="1556432621">
                  <w:marLeft w:val="0"/>
                  <w:marRight w:val="0"/>
                  <w:marTop w:val="0"/>
                  <w:marBottom w:val="0"/>
                  <w:divBdr>
                    <w:top w:val="none" w:sz="0" w:space="0" w:color="auto"/>
                    <w:left w:val="none" w:sz="0" w:space="0" w:color="auto"/>
                    <w:bottom w:val="none" w:sz="0" w:space="0" w:color="auto"/>
                    <w:right w:val="none" w:sz="0" w:space="0" w:color="auto"/>
                  </w:divBdr>
                  <w:divsChild>
                    <w:div w:id="997151072">
                      <w:marLeft w:val="0"/>
                      <w:marRight w:val="0"/>
                      <w:marTop w:val="0"/>
                      <w:marBottom w:val="0"/>
                      <w:divBdr>
                        <w:top w:val="none" w:sz="0" w:space="0" w:color="auto"/>
                        <w:left w:val="none" w:sz="0" w:space="0" w:color="auto"/>
                        <w:bottom w:val="none" w:sz="0" w:space="0" w:color="auto"/>
                        <w:right w:val="none" w:sz="0" w:space="0" w:color="auto"/>
                      </w:divBdr>
                    </w:div>
                    <w:div w:id="1325084765">
                      <w:marLeft w:val="0"/>
                      <w:marRight w:val="0"/>
                      <w:marTop w:val="0"/>
                      <w:marBottom w:val="0"/>
                      <w:divBdr>
                        <w:top w:val="none" w:sz="0" w:space="0" w:color="auto"/>
                        <w:left w:val="none" w:sz="0" w:space="0" w:color="auto"/>
                        <w:bottom w:val="none" w:sz="0" w:space="0" w:color="auto"/>
                        <w:right w:val="none" w:sz="0" w:space="0" w:color="auto"/>
                      </w:divBdr>
                    </w:div>
                    <w:div w:id="2048602377">
                      <w:marLeft w:val="0"/>
                      <w:marRight w:val="0"/>
                      <w:marTop w:val="0"/>
                      <w:marBottom w:val="0"/>
                      <w:divBdr>
                        <w:top w:val="none" w:sz="0" w:space="0" w:color="auto"/>
                        <w:left w:val="none" w:sz="0" w:space="0" w:color="auto"/>
                        <w:bottom w:val="none" w:sz="0" w:space="0" w:color="auto"/>
                        <w:right w:val="none" w:sz="0" w:space="0" w:color="auto"/>
                      </w:divBdr>
                    </w:div>
                    <w:div w:id="2130540872">
                      <w:marLeft w:val="0"/>
                      <w:marRight w:val="0"/>
                      <w:marTop w:val="0"/>
                      <w:marBottom w:val="0"/>
                      <w:divBdr>
                        <w:top w:val="none" w:sz="0" w:space="0" w:color="auto"/>
                        <w:left w:val="none" w:sz="0" w:space="0" w:color="auto"/>
                        <w:bottom w:val="none" w:sz="0" w:space="0" w:color="auto"/>
                        <w:right w:val="none" w:sz="0" w:space="0" w:color="auto"/>
                      </w:divBdr>
                    </w:div>
                  </w:divsChild>
                </w:div>
                <w:div w:id="1560281411">
                  <w:marLeft w:val="0"/>
                  <w:marRight w:val="0"/>
                  <w:marTop w:val="0"/>
                  <w:marBottom w:val="0"/>
                  <w:divBdr>
                    <w:top w:val="none" w:sz="0" w:space="0" w:color="auto"/>
                    <w:left w:val="none" w:sz="0" w:space="0" w:color="auto"/>
                    <w:bottom w:val="none" w:sz="0" w:space="0" w:color="auto"/>
                    <w:right w:val="none" w:sz="0" w:space="0" w:color="auto"/>
                  </w:divBdr>
                  <w:divsChild>
                    <w:div w:id="413940205">
                      <w:marLeft w:val="0"/>
                      <w:marRight w:val="0"/>
                      <w:marTop w:val="0"/>
                      <w:marBottom w:val="0"/>
                      <w:divBdr>
                        <w:top w:val="none" w:sz="0" w:space="0" w:color="auto"/>
                        <w:left w:val="none" w:sz="0" w:space="0" w:color="auto"/>
                        <w:bottom w:val="none" w:sz="0" w:space="0" w:color="auto"/>
                        <w:right w:val="none" w:sz="0" w:space="0" w:color="auto"/>
                      </w:divBdr>
                    </w:div>
                    <w:div w:id="1913615365">
                      <w:marLeft w:val="0"/>
                      <w:marRight w:val="0"/>
                      <w:marTop w:val="0"/>
                      <w:marBottom w:val="0"/>
                      <w:divBdr>
                        <w:top w:val="none" w:sz="0" w:space="0" w:color="auto"/>
                        <w:left w:val="none" w:sz="0" w:space="0" w:color="auto"/>
                        <w:bottom w:val="none" w:sz="0" w:space="0" w:color="auto"/>
                        <w:right w:val="none" w:sz="0" w:space="0" w:color="auto"/>
                      </w:divBdr>
                    </w:div>
                    <w:div w:id="2037077017">
                      <w:marLeft w:val="0"/>
                      <w:marRight w:val="0"/>
                      <w:marTop w:val="0"/>
                      <w:marBottom w:val="0"/>
                      <w:divBdr>
                        <w:top w:val="none" w:sz="0" w:space="0" w:color="auto"/>
                        <w:left w:val="none" w:sz="0" w:space="0" w:color="auto"/>
                        <w:bottom w:val="none" w:sz="0" w:space="0" w:color="auto"/>
                        <w:right w:val="none" w:sz="0" w:space="0" w:color="auto"/>
                      </w:divBdr>
                    </w:div>
                  </w:divsChild>
                </w:div>
                <w:div w:id="1560362540">
                  <w:marLeft w:val="0"/>
                  <w:marRight w:val="0"/>
                  <w:marTop w:val="0"/>
                  <w:marBottom w:val="0"/>
                  <w:divBdr>
                    <w:top w:val="none" w:sz="0" w:space="0" w:color="auto"/>
                    <w:left w:val="none" w:sz="0" w:space="0" w:color="auto"/>
                    <w:bottom w:val="none" w:sz="0" w:space="0" w:color="auto"/>
                    <w:right w:val="none" w:sz="0" w:space="0" w:color="auto"/>
                  </w:divBdr>
                  <w:divsChild>
                    <w:div w:id="499320034">
                      <w:marLeft w:val="0"/>
                      <w:marRight w:val="0"/>
                      <w:marTop w:val="0"/>
                      <w:marBottom w:val="0"/>
                      <w:divBdr>
                        <w:top w:val="none" w:sz="0" w:space="0" w:color="auto"/>
                        <w:left w:val="none" w:sz="0" w:space="0" w:color="auto"/>
                        <w:bottom w:val="none" w:sz="0" w:space="0" w:color="auto"/>
                        <w:right w:val="none" w:sz="0" w:space="0" w:color="auto"/>
                      </w:divBdr>
                    </w:div>
                  </w:divsChild>
                </w:div>
                <w:div w:id="1585148465">
                  <w:marLeft w:val="0"/>
                  <w:marRight w:val="0"/>
                  <w:marTop w:val="0"/>
                  <w:marBottom w:val="0"/>
                  <w:divBdr>
                    <w:top w:val="none" w:sz="0" w:space="0" w:color="auto"/>
                    <w:left w:val="none" w:sz="0" w:space="0" w:color="auto"/>
                    <w:bottom w:val="none" w:sz="0" w:space="0" w:color="auto"/>
                    <w:right w:val="none" w:sz="0" w:space="0" w:color="auto"/>
                  </w:divBdr>
                  <w:divsChild>
                    <w:div w:id="593323601">
                      <w:marLeft w:val="0"/>
                      <w:marRight w:val="0"/>
                      <w:marTop w:val="0"/>
                      <w:marBottom w:val="0"/>
                      <w:divBdr>
                        <w:top w:val="none" w:sz="0" w:space="0" w:color="auto"/>
                        <w:left w:val="none" w:sz="0" w:space="0" w:color="auto"/>
                        <w:bottom w:val="none" w:sz="0" w:space="0" w:color="auto"/>
                        <w:right w:val="none" w:sz="0" w:space="0" w:color="auto"/>
                      </w:divBdr>
                    </w:div>
                  </w:divsChild>
                </w:div>
                <w:div w:id="1585335797">
                  <w:marLeft w:val="0"/>
                  <w:marRight w:val="0"/>
                  <w:marTop w:val="0"/>
                  <w:marBottom w:val="0"/>
                  <w:divBdr>
                    <w:top w:val="none" w:sz="0" w:space="0" w:color="auto"/>
                    <w:left w:val="none" w:sz="0" w:space="0" w:color="auto"/>
                    <w:bottom w:val="none" w:sz="0" w:space="0" w:color="auto"/>
                    <w:right w:val="none" w:sz="0" w:space="0" w:color="auto"/>
                  </w:divBdr>
                  <w:divsChild>
                    <w:div w:id="1777022695">
                      <w:marLeft w:val="0"/>
                      <w:marRight w:val="0"/>
                      <w:marTop w:val="0"/>
                      <w:marBottom w:val="0"/>
                      <w:divBdr>
                        <w:top w:val="none" w:sz="0" w:space="0" w:color="auto"/>
                        <w:left w:val="none" w:sz="0" w:space="0" w:color="auto"/>
                        <w:bottom w:val="none" w:sz="0" w:space="0" w:color="auto"/>
                        <w:right w:val="none" w:sz="0" w:space="0" w:color="auto"/>
                      </w:divBdr>
                    </w:div>
                  </w:divsChild>
                </w:div>
                <w:div w:id="1587498734">
                  <w:marLeft w:val="0"/>
                  <w:marRight w:val="0"/>
                  <w:marTop w:val="0"/>
                  <w:marBottom w:val="0"/>
                  <w:divBdr>
                    <w:top w:val="none" w:sz="0" w:space="0" w:color="auto"/>
                    <w:left w:val="none" w:sz="0" w:space="0" w:color="auto"/>
                    <w:bottom w:val="none" w:sz="0" w:space="0" w:color="auto"/>
                    <w:right w:val="none" w:sz="0" w:space="0" w:color="auto"/>
                  </w:divBdr>
                  <w:divsChild>
                    <w:div w:id="39332269">
                      <w:marLeft w:val="0"/>
                      <w:marRight w:val="0"/>
                      <w:marTop w:val="0"/>
                      <w:marBottom w:val="0"/>
                      <w:divBdr>
                        <w:top w:val="none" w:sz="0" w:space="0" w:color="auto"/>
                        <w:left w:val="none" w:sz="0" w:space="0" w:color="auto"/>
                        <w:bottom w:val="none" w:sz="0" w:space="0" w:color="auto"/>
                        <w:right w:val="none" w:sz="0" w:space="0" w:color="auto"/>
                      </w:divBdr>
                    </w:div>
                  </w:divsChild>
                </w:div>
                <w:div w:id="1597710197">
                  <w:marLeft w:val="0"/>
                  <w:marRight w:val="0"/>
                  <w:marTop w:val="0"/>
                  <w:marBottom w:val="0"/>
                  <w:divBdr>
                    <w:top w:val="none" w:sz="0" w:space="0" w:color="auto"/>
                    <w:left w:val="none" w:sz="0" w:space="0" w:color="auto"/>
                    <w:bottom w:val="none" w:sz="0" w:space="0" w:color="auto"/>
                    <w:right w:val="none" w:sz="0" w:space="0" w:color="auto"/>
                  </w:divBdr>
                  <w:divsChild>
                    <w:div w:id="1247610713">
                      <w:marLeft w:val="0"/>
                      <w:marRight w:val="0"/>
                      <w:marTop w:val="0"/>
                      <w:marBottom w:val="0"/>
                      <w:divBdr>
                        <w:top w:val="none" w:sz="0" w:space="0" w:color="auto"/>
                        <w:left w:val="none" w:sz="0" w:space="0" w:color="auto"/>
                        <w:bottom w:val="none" w:sz="0" w:space="0" w:color="auto"/>
                        <w:right w:val="none" w:sz="0" w:space="0" w:color="auto"/>
                      </w:divBdr>
                    </w:div>
                  </w:divsChild>
                </w:div>
                <w:div w:id="1605770459">
                  <w:marLeft w:val="0"/>
                  <w:marRight w:val="0"/>
                  <w:marTop w:val="0"/>
                  <w:marBottom w:val="0"/>
                  <w:divBdr>
                    <w:top w:val="none" w:sz="0" w:space="0" w:color="auto"/>
                    <w:left w:val="none" w:sz="0" w:space="0" w:color="auto"/>
                    <w:bottom w:val="none" w:sz="0" w:space="0" w:color="auto"/>
                    <w:right w:val="none" w:sz="0" w:space="0" w:color="auto"/>
                  </w:divBdr>
                  <w:divsChild>
                    <w:div w:id="105930824">
                      <w:marLeft w:val="0"/>
                      <w:marRight w:val="0"/>
                      <w:marTop w:val="0"/>
                      <w:marBottom w:val="0"/>
                      <w:divBdr>
                        <w:top w:val="none" w:sz="0" w:space="0" w:color="auto"/>
                        <w:left w:val="none" w:sz="0" w:space="0" w:color="auto"/>
                        <w:bottom w:val="none" w:sz="0" w:space="0" w:color="auto"/>
                        <w:right w:val="none" w:sz="0" w:space="0" w:color="auto"/>
                      </w:divBdr>
                    </w:div>
                  </w:divsChild>
                </w:div>
                <w:div w:id="1606494262">
                  <w:marLeft w:val="0"/>
                  <w:marRight w:val="0"/>
                  <w:marTop w:val="0"/>
                  <w:marBottom w:val="0"/>
                  <w:divBdr>
                    <w:top w:val="none" w:sz="0" w:space="0" w:color="auto"/>
                    <w:left w:val="none" w:sz="0" w:space="0" w:color="auto"/>
                    <w:bottom w:val="none" w:sz="0" w:space="0" w:color="auto"/>
                    <w:right w:val="none" w:sz="0" w:space="0" w:color="auto"/>
                  </w:divBdr>
                  <w:divsChild>
                    <w:div w:id="369453092">
                      <w:marLeft w:val="0"/>
                      <w:marRight w:val="0"/>
                      <w:marTop w:val="0"/>
                      <w:marBottom w:val="0"/>
                      <w:divBdr>
                        <w:top w:val="none" w:sz="0" w:space="0" w:color="auto"/>
                        <w:left w:val="none" w:sz="0" w:space="0" w:color="auto"/>
                        <w:bottom w:val="none" w:sz="0" w:space="0" w:color="auto"/>
                        <w:right w:val="none" w:sz="0" w:space="0" w:color="auto"/>
                      </w:divBdr>
                    </w:div>
                  </w:divsChild>
                </w:div>
                <w:div w:id="1609194385">
                  <w:marLeft w:val="0"/>
                  <w:marRight w:val="0"/>
                  <w:marTop w:val="0"/>
                  <w:marBottom w:val="0"/>
                  <w:divBdr>
                    <w:top w:val="none" w:sz="0" w:space="0" w:color="auto"/>
                    <w:left w:val="none" w:sz="0" w:space="0" w:color="auto"/>
                    <w:bottom w:val="none" w:sz="0" w:space="0" w:color="auto"/>
                    <w:right w:val="none" w:sz="0" w:space="0" w:color="auto"/>
                  </w:divBdr>
                  <w:divsChild>
                    <w:div w:id="765199499">
                      <w:marLeft w:val="0"/>
                      <w:marRight w:val="0"/>
                      <w:marTop w:val="0"/>
                      <w:marBottom w:val="0"/>
                      <w:divBdr>
                        <w:top w:val="none" w:sz="0" w:space="0" w:color="auto"/>
                        <w:left w:val="none" w:sz="0" w:space="0" w:color="auto"/>
                        <w:bottom w:val="none" w:sz="0" w:space="0" w:color="auto"/>
                        <w:right w:val="none" w:sz="0" w:space="0" w:color="auto"/>
                      </w:divBdr>
                    </w:div>
                    <w:div w:id="1510604856">
                      <w:marLeft w:val="0"/>
                      <w:marRight w:val="0"/>
                      <w:marTop w:val="0"/>
                      <w:marBottom w:val="0"/>
                      <w:divBdr>
                        <w:top w:val="none" w:sz="0" w:space="0" w:color="auto"/>
                        <w:left w:val="none" w:sz="0" w:space="0" w:color="auto"/>
                        <w:bottom w:val="none" w:sz="0" w:space="0" w:color="auto"/>
                        <w:right w:val="none" w:sz="0" w:space="0" w:color="auto"/>
                      </w:divBdr>
                    </w:div>
                  </w:divsChild>
                </w:div>
                <w:div w:id="1613973106">
                  <w:marLeft w:val="0"/>
                  <w:marRight w:val="0"/>
                  <w:marTop w:val="0"/>
                  <w:marBottom w:val="0"/>
                  <w:divBdr>
                    <w:top w:val="none" w:sz="0" w:space="0" w:color="auto"/>
                    <w:left w:val="none" w:sz="0" w:space="0" w:color="auto"/>
                    <w:bottom w:val="none" w:sz="0" w:space="0" w:color="auto"/>
                    <w:right w:val="none" w:sz="0" w:space="0" w:color="auto"/>
                  </w:divBdr>
                  <w:divsChild>
                    <w:div w:id="903105427">
                      <w:marLeft w:val="0"/>
                      <w:marRight w:val="0"/>
                      <w:marTop w:val="0"/>
                      <w:marBottom w:val="0"/>
                      <w:divBdr>
                        <w:top w:val="none" w:sz="0" w:space="0" w:color="auto"/>
                        <w:left w:val="none" w:sz="0" w:space="0" w:color="auto"/>
                        <w:bottom w:val="none" w:sz="0" w:space="0" w:color="auto"/>
                        <w:right w:val="none" w:sz="0" w:space="0" w:color="auto"/>
                      </w:divBdr>
                    </w:div>
                  </w:divsChild>
                </w:div>
                <w:div w:id="1614554931">
                  <w:marLeft w:val="0"/>
                  <w:marRight w:val="0"/>
                  <w:marTop w:val="0"/>
                  <w:marBottom w:val="0"/>
                  <w:divBdr>
                    <w:top w:val="none" w:sz="0" w:space="0" w:color="auto"/>
                    <w:left w:val="none" w:sz="0" w:space="0" w:color="auto"/>
                    <w:bottom w:val="none" w:sz="0" w:space="0" w:color="auto"/>
                    <w:right w:val="none" w:sz="0" w:space="0" w:color="auto"/>
                  </w:divBdr>
                  <w:divsChild>
                    <w:div w:id="45448056">
                      <w:marLeft w:val="0"/>
                      <w:marRight w:val="0"/>
                      <w:marTop w:val="0"/>
                      <w:marBottom w:val="0"/>
                      <w:divBdr>
                        <w:top w:val="none" w:sz="0" w:space="0" w:color="auto"/>
                        <w:left w:val="none" w:sz="0" w:space="0" w:color="auto"/>
                        <w:bottom w:val="none" w:sz="0" w:space="0" w:color="auto"/>
                        <w:right w:val="none" w:sz="0" w:space="0" w:color="auto"/>
                      </w:divBdr>
                    </w:div>
                  </w:divsChild>
                </w:div>
                <w:div w:id="1616904961">
                  <w:marLeft w:val="0"/>
                  <w:marRight w:val="0"/>
                  <w:marTop w:val="0"/>
                  <w:marBottom w:val="0"/>
                  <w:divBdr>
                    <w:top w:val="none" w:sz="0" w:space="0" w:color="auto"/>
                    <w:left w:val="none" w:sz="0" w:space="0" w:color="auto"/>
                    <w:bottom w:val="none" w:sz="0" w:space="0" w:color="auto"/>
                    <w:right w:val="none" w:sz="0" w:space="0" w:color="auto"/>
                  </w:divBdr>
                  <w:divsChild>
                    <w:div w:id="238027257">
                      <w:marLeft w:val="0"/>
                      <w:marRight w:val="0"/>
                      <w:marTop w:val="0"/>
                      <w:marBottom w:val="0"/>
                      <w:divBdr>
                        <w:top w:val="none" w:sz="0" w:space="0" w:color="auto"/>
                        <w:left w:val="none" w:sz="0" w:space="0" w:color="auto"/>
                        <w:bottom w:val="none" w:sz="0" w:space="0" w:color="auto"/>
                        <w:right w:val="none" w:sz="0" w:space="0" w:color="auto"/>
                      </w:divBdr>
                    </w:div>
                    <w:div w:id="751968641">
                      <w:marLeft w:val="0"/>
                      <w:marRight w:val="0"/>
                      <w:marTop w:val="0"/>
                      <w:marBottom w:val="0"/>
                      <w:divBdr>
                        <w:top w:val="none" w:sz="0" w:space="0" w:color="auto"/>
                        <w:left w:val="none" w:sz="0" w:space="0" w:color="auto"/>
                        <w:bottom w:val="none" w:sz="0" w:space="0" w:color="auto"/>
                        <w:right w:val="none" w:sz="0" w:space="0" w:color="auto"/>
                      </w:divBdr>
                    </w:div>
                    <w:div w:id="762608121">
                      <w:marLeft w:val="0"/>
                      <w:marRight w:val="0"/>
                      <w:marTop w:val="0"/>
                      <w:marBottom w:val="0"/>
                      <w:divBdr>
                        <w:top w:val="none" w:sz="0" w:space="0" w:color="auto"/>
                        <w:left w:val="none" w:sz="0" w:space="0" w:color="auto"/>
                        <w:bottom w:val="none" w:sz="0" w:space="0" w:color="auto"/>
                        <w:right w:val="none" w:sz="0" w:space="0" w:color="auto"/>
                      </w:divBdr>
                    </w:div>
                    <w:div w:id="1150367104">
                      <w:marLeft w:val="0"/>
                      <w:marRight w:val="0"/>
                      <w:marTop w:val="0"/>
                      <w:marBottom w:val="0"/>
                      <w:divBdr>
                        <w:top w:val="none" w:sz="0" w:space="0" w:color="auto"/>
                        <w:left w:val="none" w:sz="0" w:space="0" w:color="auto"/>
                        <w:bottom w:val="none" w:sz="0" w:space="0" w:color="auto"/>
                        <w:right w:val="none" w:sz="0" w:space="0" w:color="auto"/>
                      </w:divBdr>
                    </w:div>
                    <w:div w:id="1474592328">
                      <w:marLeft w:val="0"/>
                      <w:marRight w:val="0"/>
                      <w:marTop w:val="0"/>
                      <w:marBottom w:val="0"/>
                      <w:divBdr>
                        <w:top w:val="none" w:sz="0" w:space="0" w:color="auto"/>
                        <w:left w:val="none" w:sz="0" w:space="0" w:color="auto"/>
                        <w:bottom w:val="none" w:sz="0" w:space="0" w:color="auto"/>
                        <w:right w:val="none" w:sz="0" w:space="0" w:color="auto"/>
                      </w:divBdr>
                    </w:div>
                    <w:div w:id="1882015310">
                      <w:marLeft w:val="0"/>
                      <w:marRight w:val="0"/>
                      <w:marTop w:val="0"/>
                      <w:marBottom w:val="0"/>
                      <w:divBdr>
                        <w:top w:val="none" w:sz="0" w:space="0" w:color="auto"/>
                        <w:left w:val="none" w:sz="0" w:space="0" w:color="auto"/>
                        <w:bottom w:val="none" w:sz="0" w:space="0" w:color="auto"/>
                        <w:right w:val="none" w:sz="0" w:space="0" w:color="auto"/>
                      </w:divBdr>
                    </w:div>
                  </w:divsChild>
                </w:div>
                <w:div w:id="1619874350">
                  <w:marLeft w:val="0"/>
                  <w:marRight w:val="0"/>
                  <w:marTop w:val="0"/>
                  <w:marBottom w:val="0"/>
                  <w:divBdr>
                    <w:top w:val="none" w:sz="0" w:space="0" w:color="auto"/>
                    <w:left w:val="none" w:sz="0" w:space="0" w:color="auto"/>
                    <w:bottom w:val="none" w:sz="0" w:space="0" w:color="auto"/>
                    <w:right w:val="none" w:sz="0" w:space="0" w:color="auto"/>
                  </w:divBdr>
                  <w:divsChild>
                    <w:div w:id="796291546">
                      <w:marLeft w:val="0"/>
                      <w:marRight w:val="0"/>
                      <w:marTop w:val="0"/>
                      <w:marBottom w:val="0"/>
                      <w:divBdr>
                        <w:top w:val="none" w:sz="0" w:space="0" w:color="auto"/>
                        <w:left w:val="none" w:sz="0" w:space="0" w:color="auto"/>
                        <w:bottom w:val="none" w:sz="0" w:space="0" w:color="auto"/>
                        <w:right w:val="none" w:sz="0" w:space="0" w:color="auto"/>
                      </w:divBdr>
                    </w:div>
                  </w:divsChild>
                </w:div>
                <w:div w:id="1627160563">
                  <w:marLeft w:val="0"/>
                  <w:marRight w:val="0"/>
                  <w:marTop w:val="0"/>
                  <w:marBottom w:val="0"/>
                  <w:divBdr>
                    <w:top w:val="none" w:sz="0" w:space="0" w:color="auto"/>
                    <w:left w:val="none" w:sz="0" w:space="0" w:color="auto"/>
                    <w:bottom w:val="none" w:sz="0" w:space="0" w:color="auto"/>
                    <w:right w:val="none" w:sz="0" w:space="0" w:color="auto"/>
                  </w:divBdr>
                  <w:divsChild>
                    <w:div w:id="1710374138">
                      <w:marLeft w:val="0"/>
                      <w:marRight w:val="0"/>
                      <w:marTop w:val="0"/>
                      <w:marBottom w:val="0"/>
                      <w:divBdr>
                        <w:top w:val="none" w:sz="0" w:space="0" w:color="auto"/>
                        <w:left w:val="none" w:sz="0" w:space="0" w:color="auto"/>
                        <w:bottom w:val="none" w:sz="0" w:space="0" w:color="auto"/>
                        <w:right w:val="none" w:sz="0" w:space="0" w:color="auto"/>
                      </w:divBdr>
                    </w:div>
                  </w:divsChild>
                </w:div>
                <w:div w:id="1630553948">
                  <w:marLeft w:val="0"/>
                  <w:marRight w:val="0"/>
                  <w:marTop w:val="0"/>
                  <w:marBottom w:val="0"/>
                  <w:divBdr>
                    <w:top w:val="none" w:sz="0" w:space="0" w:color="auto"/>
                    <w:left w:val="none" w:sz="0" w:space="0" w:color="auto"/>
                    <w:bottom w:val="none" w:sz="0" w:space="0" w:color="auto"/>
                    <w:right w:val="none" w:sz="0" w:space="0" w:color="auto"/>
                  </w:divBdr>
                  <w:divsChild>
                    <w:div w:id="91559817">
                      <w:marLeft w:val="0"/>
                      <w:marRight w:val="0"/>
                      <w:marTop w:val="0"/>
                      <w:marBottom w:val="0"/>
                      <w:divBdr>
                        <w:top w:val="none" w:sz="0" w:space="0" w:color="auto"/>
                        <w:left w:val="none" w:sz="0" w:space="0" w:color="auto"/>
                        <w:bottom w:val="none" w:sz="0" w:space="0" w:color="auto"/>
                        <w:right w:val="none" w:sz="0" w:space="0" w:color="auto"/>
                      </w:divBdr>
                    </w:div>
                  </w:divsChild>
                </w:div>
                <w:div w:id="1631210347">
                  <w:marLeft w:val="0"/>
                  <w:marRight w:val="0"/>
                  <w:marTop w:val="0"/>
                  <w:marBottom w:val="0"/>
                  <w:divBdr>
                    <w:top w:val="none" w:sz="0" w:space="0" w:color="auto"/>
                    <w:left w:val="none" w:sz="0" w:space="0" w:color="auto"/>
                    <w:bottom w:val="none" w:sz="0" w:space="0" w:color="auto"/>
                    <w:right w:val="none" w:sz="0" w:space="0" w:color="auto"/>
                  </w:divBdr>
                  <w:divsChild>
                    <w:div w:id="1652372339">
                      <w:marLeft w:val="0"/>
                      <w:marRight w:val="0"/>
                      <w:marTop w:val="0"/>
                      <w:marBottom w:val="0"/>
                      <w:divBdr>
                        <w:top w:val="none" w:sz="0" w:space="0" w:color="auto"/>
                        <w:left w:val="none" w:sz="0" w:space="0" w:color="auto"/>
                        <w:bottom w:val="none" w:sz="0" w:space="0" w:color="auto"/>
                        <w:right w:val="none" w:sz="0" w:space="0" w:color="auto"/>
                      </w:divBdr>
                    </w:div>
                    <w:div w:id="1669289028">
                      <w:marLeft w:val="0"/>
                      <w:marRight w:val="0"/>
                      <w:marTop w:val="0"/>
                      <w:marBottom w:val="0"/>
                      <w:divBdr>
                        <w:top w:val="none" w:sz="0" w:space="0" w:color="auto"/>
                        <w:left w:val="none" w:sz="0" w:space="0" w:color="auto"/>
                        <w:bottom w:val="none" w:sz="0" w:space="0" w:color="auto"/>
                        <w:right w:val="none" w:sz="0" w:space="0" w:color="auto"/>
                      </w:divBdr>
                    </w:div>
                  </w:divsChild>
                </w:div>
                <w:div w:id="1638805203">
                  <w:marLeft w:val="0"/>
                  <w:marRight w:val="0"/>
                  <w:marTop w:val="0"/>
                  <w:marBottom w:val="0"/>
                  <w:divBdr>
                    <w:top w:val="none" w:sz="0" w:space="0" w:color="auto"/>
                    <w:left w:val="none" w:sz="0" w:space="0" w:color="auto"/>
                    <w:bottom w:val="none" w:sz="0" w:space="0" w:color="auto"/>
                    <w:right w:val="none" w:sz="0" w:space="0" w:color="auto"/>
                  </w:divBdr>
                  <w:divsChild>
                    <w:div w:id="771365959">
                      <w:marLeft w:val="0"/>
                      <w:marRight w:val="0"/>
                      <w:marTop w:val="0"/>
                      <w:marBottom w:val="0"/>
                      <w:divBdr>
                        <w:top w:val="none" w:sz="0" w:space="0" w:color="auto"/>
                        <w:left w:val="none" w:sz="0" w:space="0" w:color="auto"/>
                        <w:bottom w:val="none" w:sz="0" w:space="0" w:color="auto"/>
                        <w:right w:val="none" w:sz="0" w:space="0" w:color="auto"/>
                      </w:divBdr>
                    </w:div>
                  </w:divsChild>
                </w:div>
                <w:div w:id="1639335424">
                  <w:marLeft w:val="0"/>
                  <w:marRight w:val="0"/>
                  <w:marTop w:val="0"/>
                  <w:marBottom w:val="0"/>
                  <w:divBdr>
                    <w:top w:val="none" w:sz="0" w:space="0" w:color="auto"/>
                    <w:left w:val="none" w:sz="0" w:space="0" w:color="auto"/>
                    <w:bottom w:val="none" w:sz="0" w:space="0" w:color="auto"/>
                    <w:right w:val="none" w:sz="0" w:space="0" w:color="auto"/>
                  </w:divBdr>
                  <w:divsChild>
                    <w:div w:id="1284537182">
                      <w:marLeft w:val="0"/>
                      <w:marRight w:val="0"/>
                      <w:marTop w:val="0"/>
                      <w:marBottom w:val="0"/>
                      <w:divBdr>
                        <w:top w:val="none" w:sz="0" w:space="0" w:color="auto"/>
                        <w:left w:val="none" w:sz="0" w:space="0" w:color="auto"/>
                        <w:bottom w:val="none" w:sz="0" w:space="0" w:color="auto"/>
                        <w:right w:val="none" w:sz="0" w:space="0" w:color="auto"/>
                      </w:divBdr>
                    </w:div>
                  </w:divsChild>
                </w:div>
                <w:div w:id="1643272961">
                  <w:marLeft w:val="0"/>
                  <w:marRight w:val="0"/>
                  <w:marTop w:val="0"/>
                  <w:marBottom w:val="0"/>
                  <w:divBdr>
                    <w:top w:val="none" w:sz="0" w:space="0" w:color="auto"/>
                    <w:left w:val="none" w:sz="0" w:space="0" w:color="auto"/>
                    <w:bottom w:val="none" w:sz="0" w:space="0" w:color="auto"/>
                    <w:right w:val="none" w:sz="0" w:space="0" w:color="auto"/>
                  </w:divBdr>
                  <w:divsChild>
                    <w:div w:id="1411654718">
                      <w:marLeft w:val="0"/>
                      <w:marRight w:val="0"/>
                      <w:marTop w:val="0"/>
                      <w:marBottom w:val="0"/>
                      <w:divBdr>
                        <w:top w:val="none" w:sz="0" w:space="0" w:color="auto"/>
                        <w:left w:val="none" w:sz="0" w:space="0" w:color="auto"/>
                        <w:bottom w:val="none" w:sz="0" w:space="0" w:color="auto"/>
                        <w:right w:val="none" w:sz="0" w:space="0" w:color="auto"/>
                      </w:divBdr>
                    </w:div>
                  </w:divsChild>
                </w:div>
                <w:div w:id="1652055884">
                  <w:marLeft w:val="0"/>
                  <w:marRight w:val="0"/>
                  <w:marTop w:val="0"/>
                  <w:marBottom w:val="0"/>
                  <w:divBdr>
                    <w:top w:val="none" w:sz="0" w:space="0" w:color="auto"/>
                    <w:left w:val="none" w:sz="0" w:space="0" w:color="auto"/>
                    <w:bottom w:val="none" w:sz="0" w:space="0" w:color="auto"/>
                    <w:right w:val="none" w:sz="0" w:space="0" w:color="auto"/>
                  </w:divBdr>
                  <w:divsChild>
                    <w:div w:id="1435714060">
                      <w:marLeft w:val="0"/>
                      <w:marRight w:val="0"/>
                      <w:marTop w:val="0"/>
                      <w:marBottom w:val="0"/>
                      <w:divBdr>
                        <w:top w:val="none" w:sz="0" w:space="0" w:color="auto"/>
                        <w:left w:val="none" w:sz="0" w:space="0" w:color="auto"/>
                        <w:bottom w:val="none" w:sz="0" w:space="0" w:color="auto"/>
                        <w:right w:val="none" w:sz="0" w:space="0" w:color="auto"/>
                      </w:divBdr>
                    </w:div>
                  </w:divsChild>
                </w:div>
                <w:div w:id="1653213211">
                  <w:marLeft w:val="0"/>
                  <w:marRight w:val="0"/>
                  <w:marTop w:val="0"/>
                  <w:marBottom w:val="0"/>
                  <w:divBdr>
                    <w:top w:val="none" w:sz="0" w:space="0" w:color="auto"/>
                    <w:left w:val="none" w:sz="0" w:space="0" w:color="auto"/>
                    <w:bottom w:val="none" w:sz="0" w:space="0" w:color="auto"/>
                    <w:right w:val="none" w:sz="0" w:space="0" w:color="auto"/>
                  </w:divBdr>
                  <w:divsChild>
                    <w:div w:id="254286295">
                      <w:marLeft w:val="0"/>
                      <w:marRight w:val="0"/>
                      <w:marTop w:val="0"/>
                      <w:marBottom w:val="0"/>
                      <w:divBdr>
                        <w:top w:val="none" w:sz="0" w:space="0" w:color="auto"/>
                        <w:left w:val="none" w:sz="0" w:space="0" w:color="auto"/>
                        <w:bottom w:val="none" w:sz="0" w:space="0" w:color="auto"/>
                        <w:right w:val="none" w:sz="0" w:space="0" w:color="auto"/>
                      </w:divBdr>
                    </w:div>
                  </w:divsChild>
                </w:div>
                <w:div w:id="1653364352">
                  <w:marLeft w:val="0"/>
                  <w:marRight w:val="0"/>
                  <w:marTop w:val="0"/>
                  <w:marBottom w:val="0"/>
                  <w:divBdr>
                    <w:top w:val="none" w:sz="0" w:space="0" w:color="auto"/>
                    <w:left w:val="none" w:sz="0" w:space="0" w:color="auto"/>
                    <w:bottom w:val="none" w:sz="0" w:space="0" w:color="auto"/>
                    <w:right w:val="none" w:sz="0" w:space="0" w:color="auto"/>
                  </w:divBdr>
                  <w:divsChild>
                    <w:div w:id="2047944869">
                      <w:marLeft w:val="0"/>
                      <w:marRight w:val="0"/>
                      <w:marTop w:val="0"/>
                      <w:marBottom w:val="0"/>
                      <w:divBdr>
                        <w:top w:val="none" w:sz="0" w:space="0" w:color="auto"/>
                        <w:left w:val="none" w:sz="0" w:space="0" w:color="auto"/>
                        <w:bottom w:val="none" w:sz="0" w:space="0" w:color="auto"/>
                        <w:right w:val="none" w:sz="0" w:space="0" w:color="auto"/>
                      </w:divBdr>
                    </w:div>
                  </w:divsChild>
                </w:div>
                <w:div w:id="1656446843">
                  <w:marLeft w:val="0"/>
                  <w:marRight w:val="0"/>
                  <w:marTop w:val="0"/>
                  <w:marBottom w:val="0"/>
                  <w:divBdr>
                    <w:top w:val="none" w:sz="0" w:space="0" w:color="auto"/>
                    <w:left w:val="none" w:sz="0" w:space="0" w:color="auto"/>
                    <w:bottom w:val="none" w:sz="0" w:space="0" w:color="auto"/>
                    <w:right w:val="none" w:sz="0" w:space="0" w:color="auto"/>
                  </w:divBdr>
                  <w:divsChild>
                    <w:div w:id="151603511">
                      <w:marLeft w:val="0"/>
                      <w:marRight w:val="0"/>
                      <w:marTop w:val="0"/>
                      <w:marBottom w:val="0"/>
                      <w:divBdr>
                        <w:top w:val="none" w:sz="0" w:space="0" w:color="auto"/>
                        <w:left w:val="none" w:sz="0" w:space="0" w:color="auto"/>
                        <w:bottom w:val="none" w:sz="0" w:space="0" w:color="auto"/>
                        <w:right w:val="none" w:sz="0" w:space="0" w:color="auto"/>
                      </w:divBdr>
                    </w:div>
                  </w:divsChild>
                </w:div>
                <w:div w:id="1667972747">
                  <w:marLeft w:val="0"/>
                  <w:marRight w:val="0"/>
                  <w:marTop w:val="0"/>
                  <w:marBottom w:val="0"/>
                  <w:divBdr>
                    <w:top w:val="none" w:sz="0" w:space="0" w:color="auto"/>
                    <w:left w:val="none" w:sz="0" w:space="0" w:color="auto"/>
                    <w:bottom w:val="none" w:sz="0" w:space="0" w:color="auto"/>
                    <w:right w:val="none" w:sz="0" w:space="0" w:color="auto"/>
                  </w:divBdr>
                  <w:divsChild>
                    <w:div w:id="748498396">
                      <w:marLeft w:val="0"/>
                      <w:marRight w:val="0"/>
                      <w:marTop w:val="0"/>
                      <w:marBottom w:val="0"/>
                      <w:divBdr>
                        <w:top w:val="none" w:sz="0" w:space="0" w:color="auto"/>
                        <w:left w:val="none" w:sz="0" w:space="0" w:color="auto"/>
                        <w:bottom w:val="none" w:sz="0" w:space="0" w:color="auto"/>
                        <w:right w:val="none" w:sz="0" w:space="0" w:color="auto"/>
                      </w:divBdr>
                    </w:div>
                    <w:div w:id="1659073225">
                      <w:marLeft w:val="0"/>
                      <w:marRight w:val="0"/>
                      <w:marTop w:val="0"/>
                      <w:marBottom w:val="0"/>
                      <w:divBdr>
                        <w:top w:val="none" w:sz="0" w:space="0" w:color="auto"/>
                        <w:left w:val="none" w:sz="0" w:space="0" w:color="auto"/>
                        <w:bottom w:val="none" w:sz="0" w:space="0" w:color="auto"/>
                        <w:right w:val="none" w:sz="0" w:space="0" w:color="auto"/>
                      </w:divBdr>
                    </w:div>
                  </w:divsChild>
                </w:div>
                <w:div w:id="1678533198">
                  <w:marLeft w:val="0"/>
                  <w:marRight w:val="0"/>
                  <w:marTop w:val="0"/>
                  <w:marBottom w:val="0"/>
                  <w:divBdr>
                    <w:top w:val="none" w:sz="0" w:space="0" w:color="auto"/>
                    <w:left w:val="none" w:sz="0" w:space="0" w:color="auto"/>
                    <w:bottom w:val="none" w:sz="0" w:space="0" w:color="auto"/>
                    <w:right w:val="none" w:sz="0" w:space="0" w:color="auto"/>
                  </w:divBdr>
                  <w:divsChild>
                    <w:div w:id="168182985">
                      <w:marLeft w:val="0"/>
                      <w:marRight w:val="0"/>
                      <w:marTop w:val="0"/>
                      <w:marBottom w:val="0"/>
                      <w:divBdr>
                        <w:top w:val="none" w:sz="0" w:space="0" w:color="auto"/>
                        <w:left w:val="none" w:sz="0" w:space="0" w:color="auto"/>
                        <w:bottom w:val="none" w:sz="0" w:space="0" w:color="auto"/>
                        <w:right w:val="none" w:sz="0" w:space="0" w:color="auto"/>
                      </w:divBdr>
                    </w:div>
                  </w:divsChild>
                </w:div>
                <w:div w:id="1680039755">
                  <w:marLeft w:val="0"/>
                  <w:marRight w:val="0"/>
                  <w:marTop w:val="0"/>
                  <w:marBottom w:val="0"/>
                  <w:divBdr>
                    <w:top w:val="none" w:sz="0" w:space="0" w:color="auto"/>
                    <w:left w:val="none" w:sz="0" w:space="0" w:color="auto"/>
                    <w:bottom w:val="none" w:sz="0" w:space="0" w:color="auto"/>
                    <w:right w:val="none" w:sz="0" w:space="0" w:color="auto"/>
                  </w:divBdr>
                  <w:divsChild>
                    <w:div w:id="309941553">
                      <w:marLeft w:val="0"/>
                      <w:marRight w:val="0"/>
                      <w:marTop w:val="0"/>
                      <w:marBottom w:val="0"/>
                      <w:divBdr>
                        <w:top w:val="none" w:sz="0" w:space="0" w:color="auto"/>
                        <w:left w:val="none" w:sz="0" w:space="0" w:color="auto"/>
                        <w:bottom w:val="none" w:sz="0" w:space="0" w:color="auto"/>
                        <w:right w:val="none" w:sz="0" w:space="0" w:color="auto"/>
                      </w:divBdr>
                    </w:div>
                  </w:divsChild>
                </w:div>
                <w:div w:id="1687055094">
                  <w:marLeft w:val="0"/>
                  <w:marRight w:val="0"/>
                  <w:marTop w:val="0"/>
                  <w:marBottom w:val="0"/>
                  <w:divBdr>
                    <w:top w:val="none" w:sz="0" w:space="0" w:color="auto"/>
                    <w:left w:val="none" w:sz="0" w:space="0" w:color="auto"/>
                    <w:bottom w:val="none" w:sz="0" w:space="0" w:color="auto"/>
                    <w:right w:val="none" w:sz="0" w:space="0" w:color="auto"/>
                  </w:divBdr>
                  <w:divsChild>
                    <w:div w:id="89281901">
                      <w:marLeft w:val="0"/>
                      <w:marRight w:val="0"/>
                      <w:marTop w:val="0"/>
                      <w:marBottom w:val="0"/>
                      <w:divBdr>
                        <w:top w:val="none" w:sz="0" w:space="0" w:color="auto"/>
                        <w:left w:val="none" w:sz="0" w:space="0" w:color="auto"/>
                        <w:bottom w:val="none" w:sz="0" w:space="0" w:color="auto"/>
                        <w:right w:val="none" w:sz="0" w:space="0" w:color="auto"/>
                      </w:divBdr>
                    </w:div>
                    <w:div w:id="682780017">
                      <w:marLeft w:val="0"/>
                      <w:marRight w:val="0"/>
                      <w:marTop w:val="0"/>
                      <w:marBottom w:val="0"/>
                      <w:divBdr>
                        <w:top w:val="none" w:sz="0" w:space="0" w:color="auto"/>
                        <w:left w:val="none" w:sz="0" w:space="0" w:color="auto"/>
                        <w:bottom w:val="none" w:sz="0" w:space="0" w:color="auto"/>
                        <w:right w:val="none" w:sz="0" w:space="0" w:color="auto"/>
                      </w:divBdr>
                    </w:div>
                    <w:div w:id="866942725">
                      <w:marLeft w:val="0"/>
                      <w:marRight w:val="0"/>
                      <w:marTop w:val="0"/>
                      <w:marBottom w:val="0"/>
                      <w:divBdr>
                        <w:top w:val="none" w:sz="0" w:space="0" w:color="auto"/>
                        <w:left w:val="none" w:sz="0" w:space="0" w:color="auto"/>
                        <w:bottom w:val="none" w:sz="0" w:space="0" w:color="auto"/>
                        <w:right w:val="none" w:sz="0" w:space="0" w:color="auto"/>
                      </w:divBdr>
                    </w:div>
                  </w:divsChild>
                </w:div>
                <w:div w:id="1688293649">
                  <w:marLeft w:val="0"/>
                  <w:marRight w:val="0"/>
                  <w:marTop w:val="0"/>
                  <w:marBottom w:val="0"/>
                  <w:divBdr>
                    <w:top w:val="none" w:sz="0" w:space="0" w:color="auto"/>
                    <w:left w:val="none" w:sz="0" w:space="0" w:color="auto"/>
                    <w:bottom w:val="none" w:sz="0" w:space="0" w:color="auto"/>
                    <w:right w:val="none" w:sz="0" w:space="0" w:color="auto"/>
                  </w:divBdr>
                  <w:divsChild>
                    <w:div w:id="912352316">
                      <w:marLeft w:val="0"/>
                      <w:marRight w:val="0"/>
                      <w:marTop w:val="0"/>
                      <w:marBottom w:val="0"/>
                      <w:divBdr>
                        <w:top w:val="none" w:sz="0" w:space="0" w:color="auto"/>
                        <w:left w:val="none" w:sz="0" w:space="0" w:color="auto"/>
                        <w:bottom w:val="none" w:sz="0" w:space="0" w:color="auto"/>
                        <w:right w:val="none" w:sz="0" w:space="0" w:color="auto"/>
                      </w:divBdr>
                    </w:div>
                  </w:divsChild>
                </w:div>
                <w:div w:id="1690182292">
                  <w:marLeft w:val="0"/>
                  <w:marRight w:val="0"/>
                  <w:marTop w:val="0"/>
                  <w:marBottom w:val="0"/>
                  <w:divBdr>
                    <w:top w:val="none" w:sz="0" w:space="0" w:color="auto"/>
                    <w:left w:val="none" w:sz="0" w:space="0" w:color="auto"/>
                    <w:bottom w:val="none" w:sz="0" w:space="0" w:color="auto"/>
                    <w:right w:val="none" w:sz="0" w:space="0" w:color="auto"/>
                  </w:divBdr>
                  <w:divsChild>
                    <w:div w:id="1135678318">
                      <w:marLeft w:val="0"/>
                      <w:marRight w:val="0"/>
                      <w:marTop w:val="0"/>
                      <w:marBottom w:val="0"/>
                      <w:divBdr>
                        <w:top w:val="none" w:sz="0" w:space="0" w:color="auto"/>
                        <w:left w:val="none" w:sz="0" w:space="0" w:color="auto"/>
                        <w:bottom w:val="none" w:sz="0" w:space="0" w:color="auto"/>
                        <w:right w:val="none" w:sz="0" w:space="0" w:color="auto"/>
                      </w:divBdr>
                    </w:div>
                  </w:divsChild>
                </w:div>
                <w:div w:id="1692415761">
                  <w:marLeft w:val="0"/>
                  <w:marRight w:val="0"/>
                  <w:marTop w:val="0"/>
                  <w:marBottom w:val="0"/>
                  <w:divBdr>
                    <w:top w:val="none" w:sz="0" w:space="0" w:color="auto"/>
                    <w:left w:val="none" w:sz="0" w:space="0" w:color="auto"/>
                    <w:bottom w:val="none" w:sz="0" w:space="0" w:color="auto"/>
                    <w:right w:val="none" w:sz="0" w:space="0" w:color="auto"/>
                  </w:divBdr>
                  <w:divsChild>
                    <w:div w:id="765346496">
                      <w:marLeft w:val="0"/>
                      <w:marRight w:val="0"/>
                      <w:marTop w:val="0"/>
                      <w:marBottom w:val="0"/>
                      <w:divBdr>
                        <w:top w:val="none" w:sz="0" w:space="0" w:color="auto"/>
                        <w:left w:val="none" w:sz="0" w:space="0" w:color="auto"/>
                        <w:bottom w:val="none" w:sz="0" w:space="0" w:color="auto"/>
                        <w:right w:val="none" w:sz="0" w:space="0" w:color="auto"/>
                      </w:divBdr>
                    </w:div>
                  </w:divsChild>
                </w:div>
                <w:div w:id="1694763490">
                  <w:marLeft w:val="0"/>
                  <w:marRight w:val="0"/>
                  <w:marTop w:val="0"/>
                  <w:marBottom w:val="0"/>
                  <w:divBdr>
                    <w:top w:val="none" w:sz="0" w:space="0" w:color="auto"/>
                    <w:left w:val="none" w:sz="0" w:space="0" w:color="auto"/>
                    <w:bottom w:val="none" w:sz="0" w:space="0" w:color="auto"/>
                    <w:right w:val="none" w:sz="0" w:space="0" w:color="auto"/>
                  </w:divBdr>
                  <w:divsChild>
                    <w:div w:id="51274621">
                      <w:marLeft w:val="0"/>
                      <w:marRight w:val="0"/>
                      <w:marTop w:val="0"/>
                      <w:marBottom w:val="0"/>
                      <w:divBdr>
                        <w:top w:val="none" w:sz="0" w:space="0" w:color="auto"/>
                        <w:left w:val="none" w:sz="0" w:space="0" w:color="auto"/>
                        <w:bottom w:val="none" w:sz="0" w:space="0" w:color="auto"/>
                        <w:right w:val="none" w:sz="0" w:space="0" w:color="auto"/>
                      </w:divBdr>
                    </w:div>
                  </w:divsChild>
                </w:div>
                <w:div w:id="1694962550">
                  <w:marLeft w:val="0"/>
                  <w:marRight w:val="0"/>
                  <w:marTop w:val="0"/>
                  <w:marBottom w:val="0"/>
                  <w:divBdr>
                    <w:top w:val="none" w:sz="0" w:space="0" w:color="auto"/>
                    <w:left w:val="none" w:sz="0" w:space="0" w:color="auto"/>
                    <w:bottom w:val="none" w:sz="0" w:space="0" w:color="auto"/>
                    <w:right w:val="none" w:sz="0" w:space="0" w:color="auto"/>
                  </w:divBdr>
                  <w:divsChild>
                    <w:div w:id="796341771">
                      <w:marLeft w:val="0"/>
                      <w:marRight w:val="0"/>
                      <w:marTop w:val="0"/>
                      <w:marBottom w:val="0"/>
                      <w:divBdr>
                        <w:top w:val="none" w:sz="0" w:space="0" w:color="auto"/>
                        <w:left w:val="none" w:sz="0" w:space="0" w:color="auto"/>
                        <w:bottom w:val="none" w:sz="0" w:space="0" w:color="auto"/>
                        <w:right w:val="none" w:sz="0" w:space="0" w:color="auto"/>
                      </w:divBdr>
                    </w:div>
                  </w:divsChild>
                </w:div>
                <w:div w:id="1695960361">
                  <w:marLeft w:val="0"/>
                  <w:marRight w:val="0"/>
                  <w:marTop w:val="0"/>
                  <w:marBottom w:val="0"/>
                  <w:divBdr>
                    <w:top w:val="none" w:sz="0" w:space="0" w:color="auto"/>
                    <w:left w:val="none" w:sz="0" w:space="0" w:color="auto"/>
                    <w:bottom w:val="none" w:sz="0" w:space="0" w:color="auto"/>
                    <w:right w:val="none" w:sz="0" w:space="0" w:color="auto"/>
                  </w:divBdr>
                  <w:divsChild>
                    <w:div w:id="521013278">
                      <w:marLeft w:val="0"/>
                      <w:marRight w:val="0"/>
                      <w:marTop w:val="0"/>
                      <w:marBottom w:val="0"/>
                      <w:divBdr>
                        <w:top w:val="none" w:sz="0" w:space="0" w:color="auto"/>
                        <w:left w:val="none" w:sz="0" w:space="0" w:color="auto"/>
                        <w:bottom w:val="none" w:sz="0" w:space="0" w:color="auto"/>
                        <w:right w:val="none" w:sz="0" w:space="0" w:color="auto"/>
                      </w:divBdr>
                    </w:div>
                  </w:divsChild>
                </w:div>
                <w:div w:id="1699768976">
                  <w:marLeft w:val="0"/>
                  <w:marRight w:val="0"/>
                  <w:marTop w:val="0"/>
                  <w:marBottom w:val="0"/>
                  <w:divBdr>
                    <w:top w:val="none" w:sz="0" w:space="0" w:color="auto"/>
                    <w:left w:val="none" w:sz="0" w:space="0" w:color="auto"/>
                    <w:bottom w:val="none" w:sz="0" w:space="0" w:color="auto"/>
                    <w:right w:val="none" w:sz="0" w:space="0" w:color="auto"/>
                  </w:divBdr>
                  <w:divsChild>
                    <w:div w:id="1086807406">
                      <w:marLeft w:val="0"/>
                      <w:marRight w:val="0"/>
                      <w:marTop w:val="0"/>
                      <w:marBottom w:val="0"/>
                      <w:divBdr>
                        <w:top w:val="none" w:sz="0" w:space="0" w:color="auto"/>
                        <w:left w:val="none" w:sz="0" w:space="0" w:color="auto"/>
                        <w:bottom w:val="none" w:sz="0" w:space="0" w:color="auto"/>
                        <w:right w:val="none" w:sz="0" w:space="0" w:color="auto"/>
                      </w:divBdr>
                    </w:div>
                  </w:divsChild>
                </w:div>
                <w:div w:id="1702591106">
                  <w:marLeft w:val="0"/>
                  <w:marRight w:val="0"/>
                  <w:marTop w:val="0"/>
                  <w:marBottom w:val="0"/>
                  <w:divBdr>
                    <w:top w:val="none" w:sz="0" w:space="0" w:color="auto"/>
                    <w:left w:val="none" w:sz="0" w:space="0" w:color="auto"/>
                    <w:bottom w:val="none" w:sz="0" w:space="0" w:color="auto"/>
                    <w:right w:val="none" w:sz="0" w:space="0" w:color="auto"/>
                  </w:divBdr>
                  <w:divsChild>
                    <w:div w:id="467749065">
                      <w:marLeft w:val="0"/>
                      <w:marRight w:val="0"/>
                      <w:marTop w:val="0"/>
                      <w:marBottom w:val="0"/>
                      <w:divBdr>
                        <w:top w:val="none" w:sz="0" w:space="0" w:color="auto"/>
                        <w:left w:val="none" w:sz="0" w:space="0" w:color="auto"/>
                        <w:bottom w:val="none" w:sz="0" w:space="0" w:color="auto"/>
                        <w:right w:val="none" w:sz="0" w:space="0" w:color="auto"/>
                      </w:divBdr>
                    </w:div>
                    <w:div w:id="1980107155">
                      <w:marLeft w:val="0"/>
                      <w:marRight w:val="0"/>
                      <w:marTop w:val="0"/>
                      <w:marBottom w:val="0"/>
                      <w:divBdr>
                        <w:top w:val="none" w:sz="0" w:space="0" w:color="auto"/>
                        <w:left w:val="none" w:sz="0" w:space="0" w:color="auto"/>
                        <w:bottom w:val="none" w:sz="0" w:space="0" w:color="auto"/>
                        <w:right w:val="none" w:sz="0" w:space="0" w:color="auto"/>
                      </w:divBdr>
                    </w:div>
                  </w:divsChild>
                </w:div>
                <w:div w:id="1704790680">
                  <w:marLeft w:val="0"/>
                  <w:marRight w:val="0"/>
                  <w:marTop w:val="0"/>
                  <w:marBottom w:val="0"/>
                  <w:divBdr>
                    <w:top w:val="none" w:sz="0" w:space="0" w:color="auto"/>
                    <w:left w:val="none" w:sz="0" w:space="0" w:color="auto"/>
                    <w:bottom w:val="none" w:sz="0" w:space="0" w:color="auto"/>
                    <w:right w:val="none" w:sz="0" w:space="0" w:color="auto"/>
                  </w:divBdr>
                  <w:divsChild>
                    <w:div w:id="609944251">
                      <w:marLeft w:val="0"/>
                      <w:marRight w:val="0"/>
                      <w:marTop w:val="0"/>
                      <w:marBottom w:val="0"/>
                      <w:divBdr>
                        <w:top w:val="none" w:sz="0" w:space="0" w:color="auto"/>
                        <w:left w:val="none" w:sz="0" w:space="0" w:color="auto"/>
                        <w:bottom w:val="none" w:sz="0" w:space="0" w:color="auto"/>
                        <w:right w:val="none" w:sz="0" w:space="0" w:color="auto"/>
                      </w:divBdr>
                    </w:div>
                    <w:div w:id="686372577">
                      <w:marLeft w:val="0"/>
                      <w:marRight w:val="0"/>
                      <w:marTop w:val="0"/>
                      <w:marBottom w:val="0"/>
                      <w:divBdr>
                        <w:top w:val="none" w:sz="0" w:space="0" w:color="auto"/>
                        <w:left w:val="none" w:sz="0" w:space="0" w:color="auto"/>
                        <w:bottom w:val="none" w:sz="0" w:space="0" w:color="auto"/>
                        <w:right w:val="none" w:sz="0" w:space="0" w:color="auto"/>
                      </w:divBdr>
                    </w:div>
                    <w:div w:id="1166822613">
                      <w:marLeft w:val="0"/>
                      <w:marRight w:val="0"/>
                      <w:marTop w:val="0"/>
                      <w:marBottom w:val="0"/>
                      <w:divBdr>
                        <w:top w:val="none" w:sz="0" w:space="0" w:color="auto"/>
                        <w:left w:val="none" w:sz="0" w:space="0" w:color="auto"/>
                        <w:bottom w:val="none" w:sz="0" w:space="0" w:color="auto"/>
                        <w:right w:val="none" w:sz="0" w:space="0" w:color="auto"/>
                      </w:divBdr>
                    </w:div>
                  </w:divsChild>
                </w:div>
                <w:div w:id="1718040939">
                  <w:marLeft w:val="0"/>
                  <w:marRight w:val="0"/>
                  <w:marTop w:val="0"/>
                  <w:marBottom w:val="0"/>
                  <w:divBdr>
                    <w:top w:val="none" w:sz="0" w:space="0" w:color="auto"/>
                    <w:left w:val="none" w:sz="0" w:space="0" w:color="auto"/>
                    <w:bottom w:val="none" w:sz="0" w:space="0" w:color="auto"/>
                    <w:right w:val="none" w:sz="0" w:space="0" w:color="auto"/>
                  </w:divBdr>
                  <w:divsChild>
                    <w:div w:id="1684085778">
                      <w:marLeft w:val="0"/>
                      <w:marRight w:val="0"/>
                      <w:marTop w:val="0"/>
                      <w:marBottom w:val="0"/>
                      <w:divBdr>
                        <w:top w:val="none" w:sz="0" w:space="0" w:color="auto"/>
                        <w:left w:val="none" w:sz="0" w:space="0" w:color="auto"/>
                        <w:bottom w:val="none" w:sz="0" w:space="0" w:color="auto"/>
                        <w:right w:val="none" w:sz="0" w:space="0" w:color="auto"/>
                      </w:divBdr>
                    </w:div>
                  </w:divsChild>
                </w:div>
                <w:div w:id="1720324810">
                  <w:marLeft w:val="0"/>
                  <w:marRight w:val="0"/>
                  <w:marTop w:val="0"/>
                  <w:marBottom w:val="0"/>
                  <w:divBdr>
                    <w:top w:val="none" w:sz="0" w:space="0" w:color="auto"/>
                    <w:left w:val="none" w:sz="0" w:space="0" w:color="auto"/>
                    <w:bottom w:val="none" w:sz="0" w:space="0" w:color="auto"/>
                    <w:right w:val="none" w:sz="0" w:space="0" w:color="auto"/>
                  </w:divBdr>
                  <w:divsChild>
                    <w:div w:id="334917953">
                      <w:marLeft w:val="0"/>
                      <w:marRight w:val="0"/>
                      <w:marTop w:val="0"/>
                      <w:marBottom w:val="0"/>
                      <w:divBdr>
                        <w:top w:val="none" w:sz="0" w:space="0" w:color="auto"/>
                        <w:left w:val="none" w:sz="0" w:space="0" w:color="auto"/>
                        <w:bottom w:val="none" w:sz="0" w:space="0" w:color="auto"/>
                        <w:right w:val="none" w:sz="0" w:space="0" w:color="auto"/>
                      </w:divBdr>
                    </w:div>
                  </w:divsChild>
                </w:div>
                <w:div w:id="1734160713">
                  <w:marLeft w:val="0"/>
                  <w:marRight w:val="0"/>
                  <w:marTop w:val="0"/>
                  <w:marBottom w:val="0"/>
                  <w:divBdr>
                    <w:top w:val="none" w:sz="0" w:space="0" w:color="auto"/>
                    <w:left w:val="none" w:sz="0" w:space="0" w:color="auto"/>
                    <w:bottom w:val="none" w:sz="0" w:space="0" w:color="auto"/>
                    <w:right w:val="none" w:sz="0" w:space="0" w:color="auto"/>
                  </w:divBdr>
                  <w:divsChild>
                    <w:div w:id="435519366">
                      <w:marLeft w:val="0"/>
                      <w:marRight w:val="0"/>
                      <w:marTop w:val="0"/>
                      <w:marBottom w:val="0"/>
                      <w:divBdr>
                        <w:top w:val="none" w:sz="0" w:space="0" w:color="auto"/>
                        <w:left w:val="none" w:sz="0" w:space="0" w:color="auto"/>
                        <w:bottom w:val="none" w:sz="0" w:space="0" w:color="auto"/>
                        <w:right w:val="none" w:sz="0" w:space="0" w:color="auto"/>
                      </w:divBdr>
                    </w:div>
                  </w:divsChild>
                </w:div>
                <w:div w:id="1734428188">
                  <w:marLeft w:val="0"/>
                  <w:marRight w:val="0"/>
                  <w:marTop w:val="0"/>
                  <w:marBottom w:val="0"/>
                  <w:divBdr>
                    <w:top w:val="none" w:sz="0" w:space="0" w:color="auto"/>
                    <w:left w:val="none" w:sz="0" w:space="0" w:color="auto"/>
                    <w:bottom w:val="none" w:sz="0" w:space="0" w:color="auto"/>
                    <w:right w:val="none" w:sz="0" w:space="0" w:color="auto"/>
                  </w:divBdr>
                  <w:divsChild>
                    <w:div w:id="1104228805">
                      <w:marLeft w:val="0"/>
                      <w:marRight w:val="0"/>
                      <w:marTop w:val="0"/>
                      <w:marBottom w:val="0"/>
                      <w:divBdr>
                        <w:top w:val="none" w:sz="0" w:space="0" w:color="auto"/>
                        <w:left w:val="none" w:sz="0" w:space="0" w:color="auto"/>
                        <w:bottom w:val="none" w:sz="0" w:space="0" w:color="auto"/>
                        <w:right w:val="none" w:sz="0" w:space="0" w:color="auto"/>
                      </w:divBdr>
                    </w:div>
                  </w:divsChild>
                </w:div>
                <w:div w:id="1737822015">
                  <w:marLeft w:val="0"/>
                  <w:marRight w:val="0"/>
                  <w:marTop w:val="0"/>
                  <w:marBottom w:val="0"/>
                  <w:divBdr>
                    <w:top w:val="none" w:sz="0" w:space="0" w:color="auto"/>
                    <w:left w:val="none" w:sz="0" w:space="0" w:color="auto"/>
                    <w:bottom w:val="none" w:sz="0" w:space="0" w:color="auto"/>
                    <w:right w:val="none" w:sz="0" w:space="0" w:color="auto"/>
                  </w:divBdr>
                  <w:divsChild>
                    <w:div w:id="657423712">
                      <w:marLeft w:val="0"/>
                      <w:marRight w:val="0"/>
                      <w:marTop w:val="0"/>
                      <w:marBottom w:val="0"/>
                      <w:divBdr>
                        <w:top w:val="none" w:sz="0" w:space="0" w:color="auto"/>
                        <w:left w:val="none" w:sz="0" w:space="0" w:color="auto"/>
                        <w:bottom w:val="none" w:sz="0" w:space="0" w:color="auto"/>
                        <w:right w:val="none" w:sz="0" w:space="0" w:color="auto"/>
                      </w:divBdr>
                    </w:div>
                  </w:divsChild>
                </w:div>
                <w:div w:id="1740058998">
                  <w:marLeft w:val="0"/>
                  <w:marRight w:val="0"/>
                  <w:marTop w:val="0"/>
                  <w:marBottom w:val="0"/>
                  <w:divBdr>
                    <w:top w:val="none" w:sz="0" w:space="0" w:color="auto"/>
                    <w:left w:val="none" w:sz="0" w:space="0" w:color="auto"/>
                    <w:bottom w:val="none" w:sz="0" w:space="0" w:color="auto"/>
                    <w:right w:val="none" w:sz="0" w:space="0" w:color="auto"/>
                  </w:divBdr>
                  <w:divsChild>
                    <w:div w:id="2128428499">
                      <w:marLeft w:val="0"/>
                      <w:marRight w:val="0"/>
                      <w:marTop w:val="0"/>
                      <w:marBottom w:val="0"/>
                      <w:divBdr>
                        <w:top w:val="none" w:sz="0" w:space="0" w:color="auto"/>
                        <w:left w:val="none" w:sz="0" w:space="0" w:color="auto"/>
                        <w:bottom w:val="none" w:sz="0" w:space="0" w:color="auto"/>
                        <w:right w:val="none" w:sz="0" w:space="0" w:color="auto"/>
                      </w:divBdr>
                    </w:div>
                  </w:divsChild>
                </w:div>
                <w:div w:id="1743213708">
                  <w:marLeft w:val="0"/>
                  <w:marRight w:val="0"/>
                  <w:marTop w:val="0"/>
                  <w:marBottom w:val="0"/>
                  <w:divBdr>
                    <w:top w:val="none" w:sz="0" w:space="0" w:color="auto"/>
                    <w:left w:val="none" w:sz="0" w:space="0" w:color="auto"/>
                    <w:bottom w:val="none" w:sz="0" w:space="0" w:color="auto"/>
                    <w:right w:val="none" w:sz="0" w:space="0" w:color="auto"/>
                  </w:divBdr>
                  <w:divsChild>
                    <w:div w:id="89473465">
                      <w:marLeft w:val="0"/>
                      <w:marRight w:val="0"/>
                      <w:marTop w:val="0"/>
                      <w:marBottom w:val="0"/>
                      <w:divBdr>
                        <w:top w:val="none" w:sz="0" w:space="0" w:color="auto"/>
                        <w:left w:val="none" w:sz="0" w:space="0" w:color="auto"/>
                        <w:bottom w:val="none" w:sz="0" w:space="0" w:color="auto"/>
                        <w:right w:val="none" w:sz="0" w:space="0" w:color="auto"/>
                      </w:divBdr>
                    </w:div>
                  </w:divsChild>
                </w:div>
                <w:div w:id="1759791115">
                  <w:marLeft w:val="0"/>
                  <w:marRight w:val="0"/>
                  <w:marTop w:val="0"/>
                  <w:marBottom w:val="0"/>
                  <w:divBdr>
                    <w:top w:val="none" w:sz="0" w:space="0" w:color="auto"/>
                    <w:left w:val="none" w:sz="0" w:space="0" w:color="auto"/>
                    <w:bottom w:val="none" w:sz="0" w:space="0" w:color="auto"/>
                    <w:right w:val="none" w:sz="0" w:space="0" w:color="auto"/>
                  </w:divBdr>
                  <w:divsChild>
                    <w:div w:id="1589145777">
                      <w:marLeft w:val="0"/>
                      <w:marRight w:val="0"/>
                      <w:marTop w:val="0"/>
                      <w:marBottom w:val="0"/>
                      <w:divBdr>
                        <w:top w:val="none" w:sz="0" w:space="0" w:color="auto"/>
                        <w:left w:val="none" w:sz="0" w:space="0" w:color="auto"/>
                        <w:bottom w:val="none" w:sz="0" w:space="0" w:color="auto"/>
                        <w:right w:val="none" w:sz="0" w:space="0" w:color="auto"/>
                      </w:divBdr>
                    </w:div>
                  </w:divsChild>
                </w:div>
                <w:div w:id="1781604141">
                  <w:marLeft w:val="0"/>
                  <w:marRight w:val="0"/>
                  <w:marTop w:val="0"/>
                  <w:marBottom w:val="0"/>
                  <w:divBdr>
                    <w:top w:val="none" w:sz="0" w:space="0" w:color="auto"/>
                    <w:left w:val="none" w:sz="0" w:space="0" w:color="auto"/>
                    <w:bottom w:val="none" w:sz="0" w:space="0" w:color="auto"/>
                    <w:right w:val="none" w:sz="0" w:space="0" w:color="auto"/>
                  </w:divBdr>
                  <w:divsChild>
                    <w:div w:id="1944655062">
                      <w:marLeft w:val="0"/>
                      <w:marRight w:val="0"/>
                      <w:marTop w:val="0"/>
                      <w:marBottom w:val="0"/>
                      <w:divBdr>
                        <w:top w:val="none" w:sz="0" w:space="0" w:color="auto"/>
                        <w:left w:val="none" w:sz="0" w:space="0" w:color="auto"/>
                        <w:bottom w:val="none" w:sz="0" w:space="0" w:color="auto"/>
                        <w:right w:val="none" w:sz="0" w:space="0" w:color="auto"/>
                      </w:divBdr>
                    </w:div>
                  </w:divsChild>
                </w:div>
                <w:div w:id="1791051917">
                  <w:marLeft w:val="0"/>
                  <w:marRight w:val="0"/>
                  <w:marTop w:val="0"/>
                  <w:marBottom w:val="0"/>
                  <w:divBdr>
                    <w:top w:val="none" w:sz="0" w:space="0" w:color="auto"/>
                    <w:left w:val="none" w:sz="0" w:space="0" w:color="auto"/>
                    <w:bottom w:val="none" w:sz="0" w:space="0" w:color="auto"/>
                    <w:right w:val="none" w:sz="0" w:space="0" w:color="auto"/>
                  </w:divBdr>
                  <w:divsChild>
                    <w:div w:id="236674888">
                      <w:marLeft w:val="0"/>
                      <w:marRight w:val="0"/>
                      <w:marTop w:val="0"/>
                      <w:marBottom w:val="0"/>
                      <w:divBdr>
                        <w:top w:val="none" w:sz="0" w:space="0" w:color="auto"/>
                        <w:left w:val="none" w:sz="0" w:space="0" w:color="auto"/>
                        <w:bottom w:val="none" w:sz="0" w:space="0" w:color="auto"/>
                        <w:right w:val="none" w:sz="0" w:space="0" w:color="auto"/>
                      </w:divBdr>
                    </w:div>
                  </w:divsChild>
                </w:div>
                <w:div w:id="1806775078">
                  <w:marLeft w:val="0"/>
                  <w:marRight w:val="0"/>
                  <w:marTop w:val="0"/>
                  <w:marBottom w:val="0"/>
                  <w:divBdr>
                    <w:top w:val="none" w:sz="0" w:space="0" w:color="auto"/>
                    <w:left w:val="none" w:sz="0" w:space="0" w:color="auto"/>
                    <w:bottom w:val="none" w:sz="0" w:space="0" w:color="auto"/>
                    <w:right w:val="none" w:sz="0" w:space="0" w:color="auto"/>
                  </w:divBdr>
                  <w:divsChild>
                    <w:div w:id="404844478">
                      <w:marLeft w:val="0"/>
                      <w:marRight w:val="0"/>
                      <w:marTop w:val="0"/>
                      <w:marBottom w:val="0"/>
                      <w:divBdr>
                        <w:top w:val="none" w:sz="0" w:space="0" w:color="auto"/>
                        <w:left w:val="none" w:sz="0" w:space="0" w:color="auto"/>
                        <w:bottom w:val="none" w:sz="0" w:space="0" w:color="auto"/>
                        <w:right w:val="none" w:sz="0" w:space="0" w:color="auto"/>
                      </w:divBdr>
                    </w:div>
                  </w:divsChild>
                </w:div>
                <w:div w:id="1807619840">
                  <w:marLeft w:val="0"/>
                  <w:marRight w:val="0"/>
                  <w:marTop w:val="0"/>
                  <w:marBottom w:val="0"/>
                  <w:divBdr>
                    <w:top w:val="none" w:sz="0" w:space="0" w:color="auto"/>
                    <w:left w:val="none" w:sz="0" w:space="0" w:color="auto"/>
                    <w:bottom w:val="none" w:sz="0" w:space="0" w:color="auto"/>
                    <w:right w:val="none" w:sz="0" w:space="0" w:color="auto"/>
                  </w:divBdr>
                  <w:divsChild>
                    <w:div w:id="1425570100">
                      <w:marLeft w:val="0"/>
                      <w:marRight w:val="0"/>
                      <w:marTop w:val="0"/>
                      <w:marBottom w:val="0"/>
                      <w:divBdr>
                        <w:top w:val="none" w:sz="0" w:space="0" w:color="auto"/>
                        <w:left w:val="none" w:sz="0" w:space="0" w:color="auto"/>
                        <w:bottom w:val="none" w:sz="0" w:space="0" w:color="auto"/>
                        <w:right w:val="none" w:sz="0" w:space="0" w:color="auto"/>
                      </w:divBdr>
                    </w:div>
                  </w:divsChild>
                </w:div>
                <w:div w:id="1809472411">
                  <w:marLeft w:val="0"/>
                  <w:marRight w:val="0"/>
                  <w:marTop w:val="0"/>
                  <w:marBottom w:val="0"/>
                  <w:divBdr>
                    <w:top w:val="none" w:sz="0" w:space="0" w:color="auto"/>
                    <w:left w:val="none" w:sz="0" w:space="0" w:color="auto"/>
                    <w:bottom w:val="none" w:sz="0" w:space="0" w:color="auto"/>
                    <w:right w:val="none" w:sz="0" w:space="0" w:color="auto"/>
                  </w:divBdr>
                  <w:divsChild>
                    <w:div w:id="982199729">
                      <w:marLeft w:val="0"/>
                      <w:marRight w:val="0"/>
                      <w:marTop w:val="0"/>
                      <w:marBottom w:val="0"/>
                      <w:divBdr>
                        <w:top w:val="none" w:sz="0" w:space="0" w:color="auto"/>
                        <w:left w:val="none" w:sz="0" w:space="0" w:color="auto"/>
                        <w:bottom w:val="none" w:sz="0" w:space="0" w:color="auto"/>
                        <w:right w:val="none" w:sz="0" w:space="0" w:color="auto"/>
                      </w:divBdr>
                    </w:div>
                  </w:divsChild>
                </w:div>
                <w:div w:id="1810241436">
                  <w:marLeft w:val="0"/>
                  <w:marRight w:val="0"/>
                  <w:marTop w:val="0"/>
                  <w:marBottom w:val="0"/>
                  <w:divBdr>
                    <w:top w:val="none" w:sz="0" w:space="0" w:color="auto"/>
                    <w:left w:val="none" w:sz="0" w:space="0" w:color="auto"/>
                    <w:bottom w:val="none" w:sz="0" w:space="0" w:color="auto"/>
                    <w:right w:val="none" w:sz="0" w:space="0" w:color="auto"/>
                  </w:divBdr>
                  <w:divsChild>
                    <w:div w:id="2027051320">
                      <w:marLeft w:val="0"/>
                      <w:marRight w:val="0"/>
                      <w:marTop w:val="0"/>
                      <w:marBottom w:val="0"/>
                      <w:divBdr>
                        <w:top w:val="none" w:sz="0" w:space="0" w:color="auto"/>
                        <w:left w:val="none" w:sz="0" w:space="0" w:color="auto"/>
                        <w:bottom w:val="none" w:sz="0" w:space="0" w:color="auto"/>
                        <w:right w:val="none" w:sz="0" w:space="0" w:color="auto"/>
                      </w:divBdr>
                    </w:div>
                  </w:divsChild>
                </w:div>
                <w:div w:id="1812556111">
                  <w:marLeft w:val="0"/>
                  <w:marRight w:val="0"/>
                  <w:marTop w:val="0"/>
                  <w:marBottom w:val="0"/>
                  <w:divBdr>
                    <w:top w:val="none" w:sz="0" w:space="0" w:color="auto"/>
                    <w:left w:val="none" w:sz="0" w:space="0" w:color="auto"/>
                    <w:bottom w:val="none" w:sz="0" w:space="0" w:color="auto"/>
                    <w:right w:val="none" w:sz="0" w:space="0" w:color="auto"/>
                  </w:divBdr>
                  <w:divsChild>
                    <w:div w:id="1519077220">
                      <w:marLeft w:val="0"/>
                      <w:marRight w:val="0"/>
                      <w:marTop w:val="0"/>
                      <w:marBottom w:val="0"/>
                      <w:divBdr>
                        <w:top w:val="none" w:sz="0" w:space="0" w:color="auto"/>
                        <w:left w:val="none" w:sz="0" w:space="0" w:color="auto"/>
                        <w:bottom w:val="none" w:sz="0" w:space="0" w:color="auto"/>
                        <w:right w:val="none" w:sz="0" w:space="0" w:color="auto"/>
                      </w:divBdr>
                    </w:div>
                  </w:divsChild>
                </w:div>
                <w:div w:id="1813981433">
                  <w:marLeft w:val="0"/>
                  <w:marRight w:val="0"/>
                  <w:marTop w:val="0"/>
                  <w:marBottom w:val="0"/>
                  <w:divBdr>
                    <w:top w:val="none" w:sz="0" w:space="0" w:color="auto"/>
                    <w:left w:val="none" w:sz="0" w:space="0" w:color="auto"/>
                    <w:bottom w:val="none" w:sz="0" w:space="0" w:color="auto"/>
                    <w:right w:val="none" w:sz="0" w:space="0" w:color="auto"/>
                  </w:divBdr>
                  <w:divsChild>
                    <w:div w:id="623780042">
                      <w:marLeft w:val="0"/>
                      <w:marRight w:val="0"/>
                      <w:marTop w:val="0"/>
                      <w:marBottom w:val="0"/>
                      <w:divBdr>
                        <w:top w:val="none" w:sz="0" w:space="0" w:color="auto"/>
                        <w:left w:val="none" w:sz="0" w:space="0" w:color="auto"/>
                        <w:bottom w:val="none" w:sz="0" w:space="0" w:color="auto"/>
                        <w:right w:val="none" w:sz="0" w:space="0" w:color="auto"/>
                      </w:divBdr>
                    </w:div>
                  </w:divsChild>
                </w:div>
                <w:div w:id="1815024387">
                  <w:marLeft w:val="0"/>
                  <w:marRight w:val="0"/>
                  <w:marTop w:val="0"/>
                  <w:marBottom w:val="0"/>
                  <w:divBdr>
                    <w:top w:val="none" w:sz="0" w:space="0" w:color="auto"/>
                    <w:left w:val="none" w:sz="0" w:space="0" w:color="auto"/>
                    <w:bottom w:val="none" w:sz="0" w:space="0" w:color="auto"/>
                    <w:right w:val="none" w:sz="0" w:space="0" w:color="auto"/>
                  </w:divBdr>
                  <w:divsChild>
                    <w:div w:id="813914568">
                      <w:marLeft w:val="0"/>
                      <w:marRight w:val="0"/>
                      <w:marTop w:val="0"/>
                      <w:marBottom w:val="0"/>
                      <w:divBdr>
                        <w:top w:val="none" w:sz="0" w:space="0" w:color="auto"/>
                        <w:left w:val="none" w:sz="0" w:space="0" w:color="auto"/>
                        <w:bottom w:val="none" w:sz="0" w:space="0" w:color="auto"/>
                        <w:right w:val="none" w:sz="0" w:space="0" w:color="auto"/>
                      </w:divBdr>
                    </w:div>
                  </w:divsChild>
                </w:div>
                <w:div w:id="1829596333">
                  <w:marLeft w:val="0"/>
                  <w:marRight w:val="0"/>
                  <w:marTop w:val="0"/>
                  <w:marBottom w:val="0"/>
                  <w:divBdr>
                    <w:top w:val="none" w:sz="0" w:space="0" w:color="auto"/>
                    <w:left w:val="none" w:sz="0" w:space="0" w:color="auto"/>
                    <w:bottom w:val="none" w:sz="0" w:space="0" w:color="auto"/>
                    <w:right w:val="none" w:sz="0" w:space="0" w:color="auto"/>
                  </w:divBdr>
                  <w:divsChild>
                    <w:div w:id="30886002">
                      <w:marLeft w:val="0"/>
                      <w:marRight w:val="0"/>
                      <w:marTop w:val="0"/>
                      <w:marBottom w:val="0"/>
                      <w:divBdr>
                        <w:top w:val="none" w:sz="0" w:space="0" w:color="auto"/>
                        <w:left w:val="none" w:sz="0" w:space="0" w:color="auto"/>
                        <w:bottom w:val="none" w:sz="0" w:space="0" w:color="auto"/>
                        <w:right w:val="none" w:sz="0" w:space="0" w:color="auto"/>
                      </w:divBdr>
                    </w:div>
                    <w:div w:id="1386486766">
                      <w:marLeft w:val="0"/>
                      <w:marRight w:val="0"/>
                      <w:marTop w:val="0"/>
                      <w:marBottom w:val="0"/>
                      <w:divBdr>
                        <w:top w:val="none" w:sz="0" w:space="0" w:color="auto"/>
                        <w:left w:val="none" w:sz="0" w:space="0" w:color="auto"/>
                        <w:bottom w:val="none" w:sz="0" w:space="0" w:color="auto"/>
                        <w:right w:val="none" w:sz="0" w:space="0" w:color="auto"/>
                      </w:divBdr>
                    </w:div>
                    <w:div w:id="1743257896">
                      <w:marLeft w:val="0"/>
                      <w:marRight w:val="0"/>
                      <w:marTop w:val="0"/>
                      <w:marBottom w:val="0"/>
                      <w:divBdr>
                        <w:top w:val="none" w:sz="0" w:space="0" w:color="auto"/>
                        <w:left w:val="none" w:sz="0" w:space="0" w:color="auto"/>
                        <w:bottom w:val="none" w:sz="0" w:space="0" w:color="auto"/>
                        <w:right w:val="none" w:sz="0" w:space="0" w:color="auto"/>
                      </w:divBdr>
                    </w:div>
                  </w:divsChild>
                </w:div>
                <w:div w:id="1832521733">
                  <w:marLeft w:val="0"/>
                  <w:marRight w:val="0"/>
                  <w:marTop w:val="0"/>
                  <w:marBottom w:val="0"/>
                  <w:divBdr>
                    <w:top w:val="none" w:sz="0" w:space="0" w:color="auto"/>
                    <w:left w:val="none" w:sz="0" w:space="0" w:color="auto"/>
                    <w:bottom w:val="none" w:sz="0" w:space="0" w:color="auto"/>
                    <w:right w:val="none" w:sz="0" w:space="0" w:color="auto"/>
                  </w:divBdr>
                  <w:divsChild>
                    <w:div w:id="2037459367">
                      <w:marLeft w:val="0"/>
                      <w:marRight w:val="0"/>
                      <w:marTop w:val="0"/>
                      <w:marBottom w:val="0"/>
                      <w:divBdr>
                        <w:top w:val="none" w:sz="0" w:space="0" w:color="auto"/>
                        <w:left w:val="none" w:sz="0" w:space="0" w:color="auto"/>
                        <w:bottom w:val="none" w:sz="0" w:space="0" w:color="auto"/>
                        <w:right w:val="none" w:sz="0" w:space="0" w:color="auto"/>
                      </w:divBdr>
                    </w:div>
                  </w:divsChild>
                </w:div>
                <w:div w:id="1840266051">
                  <w:marLeft w:val="0"/>
                  <w:marRight w:val="0"/>
                  <w:marTop w:val="0"/>
                  <w:marBottom w:val="0"/>
                  <w:divBdr>
                    <w:top w:val="none" w:sz="0" w:space="0" w:color="auto"/>
                    <w:left w:val="none" w:sz="0" w:space="0" w:color="auto"/>
                    <w:bottom w:val="none" w:sz="0" w:space="0" w:color="auto"/>
                    <w:right w:val="none" w:sz="0" w:space="0" w:color="auto"/>
                  </w:divBdr>
                  <w:divsChild>
                    <w:div w:id="179053719">
                      <w:marLeft w:val="0"/>
                      <w:marRight w:val="0"/>
                      <w:marTop w:val="0"/>
                      <w:marBottom w:val="0"/>
                      <w:divBdr>
                        <w:top w:val="none" w:sz="0" w:space="0" w:color="auto"/>
                        <w:left w:val="none" w:sz="0" w:space="0" w:color="auto"/>
                        <w:bottom w:val="none" w:sz="0" w:space="0" w:color="auto"/>
                        <w:right w:val="none" w:sz="0" w:space="0" w:color="auto"/>
                      </w:divBdr>
                    </w:div>
                    <w:div w:id="1190876886">
                      <w:marLeft w:val="0"/>
                      <w:marRight w:val="0"/>
                      <w:marTop w:val="0"/>
                      <w:marBottom w:val="0"/>
                      <w:divBdr>
                        <w:top w:val="none" w:sz="0" w:space="0" w:color="auto"/>
                        <w:left w:val="none" w:sz="0" w:space="0" w:color="auto"/>
                        <w:bottom w:val="none" w:sz="0" w:space="0" w:color="auto"/>
                        <w:right w:val="none" w:sz="0" w:space="0" w:color="auto"/>
                      </w:divBdr>
                    </w:div>
                  </w:divsChild>
                </w:div>
                <w:div w:id="1840995714">
                  <w:marLeft w:val="0"/>
                  <w:marRight w:val="0"/>
                  <w:marTop w:val="0"/>
                  <w:marBottom w:val="0"/>
                  <w:divBdr>
                    <w:top w:val="none" w:sz="0" w:space="0" w:color="auto"/>
                    <w:left w:val="none" w:sz="0" w:space="0" w:color="auto"/>
                    <w:bottom w:val="none" w:sz="0" w:space="0" w:color="auto"/>
                    <w:right w:val="none" w:sz="0" w:space="0" w:color="auto"/>
                  </w:divBdr>
                  <w:divsChild>
                    <w:div w:id="1804545607">
                      <w:marLeft w:val="0"/>
                      <w:marRight w:val="0"/>
                      <w:marTop w:val="0"/>
                      <w:marBottom w:val="0"/>
                      <w:divBdr>
                        <w:top w:val="none" w:sz="0" w:space="0" w:color="auto"/>
                        <w:left w:val="none" w:sz="0" w:space="0" w:color="auto"/>
                        <w:bottom w:val="none" w:sz="0" w:space="0" w:color="auto"/>
                        <w:right w:val="none" w:sz="0" w:space="0" w:color="auto"/>
                      </w:divBdr>
                    </w:div>
                  </w:divsChild>
                </w:div>
                <w:div w:id="1848669138">
                  <w:marLeft w:val="0"/>
                  <w:marRight w:val="0"/>
                  <w:marTop w:val="0"/>
                  <w:marBottom w:val="0"/>
                  <w:divBdr>
                    <w:top w:val="none" w:sz="0" w:space="0" w:color="auto"/>
                    <w:left w:val="none" w:sz="0" w:space="0" w:color="auto"/>
                    <w:bottom w:val="none" w:sz="0" w:space="0" w:color="auto"/>
                    <w:right w:val="none" w:sz="0" w:space="0" w:color="auto"/>
                  </w:divBdr>
                  <w:divsChild>
                    <w:div w:id="809132745">
                      <w:marLeft w:val="0"/>
                      <w:marRight w:val="0"/>
                      <w:marTop w:val="0"/>
                      <w:marBottom w:val="0"/>
                      <w:divBdr>
                        <w:top w:val="none" w:sz="0" w:space="0" w:color="auto"/>
                        <w:left w:val="none" w:sz="0" w:space="0" w:color="auto"/>
                        <w:bottom w:val="none" w:sz="0" w:space="0" w:color="auto"/>
                        <w:right w:val="none" w:sz="0" w:space="0" w:color="auto"/>
                      </w:divBdr>
                    </w:div>
                    <w:div w:id="907882629">
                      <w:marLeft w:val="0"/>
                      <w:marRight w:val="0"/>
                      <w:marTop w:val="0"/>
                      <w:marBottom w:val="0"/>
                      <w:divBdr>
                        <w:top w:val="none" w:sz="0" w:space="0" w:color="auto"/>
                        <w:left w:val="none" w:sz="0" w:space="0" w:color="auto"/>
                        <w:bottom w:val="none" w:sz="0" w:space="0" w:color="auto"/>
                        <w:right w:val="none" w:sz="0" w:space="0" w:color="auto"/>
                      </w:divBdr>
                    </w:div>
                    <w:div w:id="1643971939">
                      <w:marLeft w:val="0"/>
                      <w:marRight w:val="0"/>
                      <w:marTop w:val="0"/>
                      <w:marBottom w:val="0"/>
                      <w:divBdr>
                        <w:top w:val="none" w:sz="0" w:space="0" w:color="auto"/>
                        <w:left w:val="none" w:sz="0" w:space="0" w:color="auto"/>
                        <w:bottom w:val="none" w:sz="0" w:space="0" w:color="auto"/>
                        <w:right w:val="none" w:sz="0" w:space="0" w:color="auto"/>
                      </w:divBdr>
                    </w:div>
                  </w:divsChild>
                </w:div>
                <w:div w:id="1849098948">
                  <w:marLeft w:val="0"/>
                  <w:marRight w:val="0"/>
                  <w:marTop w:val="0"/>
                  <w:marBottom w:val="0"/>
                  <w:divBdr>
                    <w:top w:val="none" w:sz="0" w:space="0" w:color="auto"/>
                    <w:left w:val="none" w:sz="0" w:space="0" w:color="auto"/>
                    <w:bottom w:val="none" w:sz="0" w:space="0" w:color="auto"/>
                    <w:right w:val="none" w:sz="0" w:space="0" w:color="auto"/>
                  </w:divBdr>
                  <w:divsChild>
                    <w:div w:id="1299069105">
                      <w:marLeft w:val="0"/>
                      <w:marRight w:val="0"/>
                      <w:marTop w:val="0"/>
                      <w:marBottom w:val="0"/>
                      <w:divBdr>
                        <w:top w:val="none" w:sz="0" w:space="0" w:color="auto"/>
                        <w:left w:val="none" w:sz="0" w:space="0" w:color="auto"/>
                        <w:bottom w:val="none" w:sz="0" w:space="0" w:color="auto"/>
                        <w:right w:val="none" w:sz="0" w:space="0" w:color="auto"/>
                      </w:divBdr>
                    </w:div>
                  </w:divsChild>
                </w:div>
                <w:div w:id="1850365723">
                  <w:marLeft w:val="0"/>
                  <w:marRight w:val="0"/>
                  <w:marTop w:val="0"/>
                  <w:marBottom w:val="0"/>
                  <w:divBdr>
                    <w:top w:val="none" w:sz="0" w:space="0" w:color="auto"/>
                    <w:left w:val="none" w:sz="0" w:space="0" w:color="auto"/>
                    <w:bottom w:val="none" w:sz="0" w:space="0" w:color="auto"/>
                    <w:right w:val="none" w:sz="0" w:space="0" w:color="auto"/>
                  </w:divBdr>
                  <w:divsChild>
                    <w:div w:id="1468619712">
                      <w:marLeft w:val="0"/>
                      <w:marRight w:val="0"/>
                      <w:marTop w:val="0"/>
                      <w:marBottom w:val="0"/>
                      <w:divBdr>
                        <w:top w:val="none" w:sz="0" w:space="0" w:color="auto"/>
                        <w:left w:val="none" w:sz="0" w:space="0" w:color="auto"/>
                        <w:bottom w:val="none" w:sz="0" w:space="0" w:color="auto"/>
                        <w:right w:val="none" w:sz="0" w:space="0" w:color="auto"/>
                      </w:divBdr>
                    </w:div>
                  </w:divsChild>
                </w:div>
                <w:div w:id="1867795411">
                  <w:marLeft w:val="0"/>
                  <w:marRight w:val="0"/>
                  <w:marTop w:val="0"/>
                  <w:marBottom w:val="0"/>
                  <w:divBdr>
                    <w:top w:val="none" w:sz="0" w:space="0" w:color="auto"/>
                    <w:left w:val="none" w:sz="0" w:space="0" w:color="auto"/>
                    <w:bottom w:val="none" w:sz="0" w:space="0" w:color="auto"/>
                    <w:right w:val="none" w:sz="0" w:space="0" w:color="auto"/>
                  </w:divBdr>
                  <w:divsChild>
                    <w:div w:id="1600486318">
                      <w:marLeft w:val="0"/>
                      <w:marRight w:val="0"/>
                      <w:marTop w:val="0"/>
                      <w:marBottom w:val="0"/>
                      <w:divBdr>
                        <w:top w:val="none" w:sz="0" w:space="0" w:color="auto"/>
                        <w:left w:val="none" w:sz="0" w:space="0" w:color="auto"/>
                        <w:bottom w:val="none" w:sz="0" w:space="0" w:color="auto"/>
                        <w:right w:val="none" w:sz="0" w:space="0" w:color="auto"/>
                      </w:divBdr>
                    </w:div>
                  </w:divsChild>
                </w:div>
                <w:div w:id="1897810177">
                  <w:marLeft w:val="0"/>
                  <w:marRight w:val="0"/>
                  <w:marTop w:val="0"/>
                  <w:marBottom w:val="0"/>
                  <w:divBdr>
                    <w:top w:val="none" w:sz="0" w:space="0" w:color="auto"/>
                    <w:left w:val="none" w:sz="0" w:space="0" w:color="auto"/>
                    <w:bottom w:val="none" w:sz="0" w:space="0" w:color="auto"/>
                    <w:right w:val="none" w:sz="0" w:space="0" w:color="auto"/>
                  </w:divBdr>
                  <w:divsChild>
                    <w:div w:id="888607404">
                      <w:marLeft w:val="0"/>
                      <w:marRight w:val="0"/>
                      <w:marTop w:val="0"/>
                      <w:marBottom w:val="0"/>
                      <w:divBdr>
                        <w:top w:val="none" w:sz="0" w:space="0" w:color="auto"/>
                        <w:left w:val="none" w:sz="0" w:space="0" w:color="auto"/>
                        <w:bottom w:val="none" w:sz="0" w:space="0" w:color="auto"/>
                        <w:right w:val="none" w:sz="0" w:space="0" w:color="auto"/>
                      </w:divBdr>
                    </w:div>
                  </w:divsChild>
                </w:div>
                <w:div w:id="1899778922">
                  <w:marLeft w:val="0"/>
                  <w:marRight w:val="0"/>
                  <w:marTop w:val="0"/>
                  <w:marBottom w:val="0"/>
                  <w:divBdr>
                    <w:top w:val="none" w:sz="0" w:space="0" w:color="auto"/>
                    <w:left w:val="none" w:sz="0" w:space="0" w:color="auto"/>
                    <w:bottom w:val="none" w:sz="0" w:space="0" w:color="auto"/>
                    <w:right w:val="none" w:sz="0" w:space="0" w:color="auto"/>
                  </w:divBdr>
                  <w:divsChild>
                    <w:div w:id="1516921275">
                      <w:marLeft w:val="0"/>
                      <w:marRight w:val="0"/>
                      <w:marTop w:val="0"/>
                      <w:marBottom w:val="0"/>
                      <w:divBdr>
                        <w:top w:val="none" w:sz="0" w:space="0" w:color="auto"/>
                        <w:left w:val="none" w:sz="0" w:space="0" w:color="auto"/>
                        <w:bottom w:val="none" w:sz="0" w:space="0" w:color="auto"/>
                        <w:right w:val="none" w:sz="0" w:space="0" w:color="auto"/>
                      </w:divBdr>
                    </w:div>
                  </w:divsChild>
                </w:div>
                <w:div w:id="1902253217">
                  <w:marLeft w:val="0"/>
                  <w:marRight w:val="0"/>
                  <w:marTop w:val="0"/>
                  <w:marBottom w:val="0"/>
                  <w:divBdr>
                    <w:top w:val="none" w:sz="0" w:space="0" w:color="auto"/>
                    <w:left w:val="none" w:sz="0" w:space="0" w:color="auto"/>
                    <w:bottom w:val="none" w:sz="0" w:space="0" w:color="auto"/>
                    <w:right w:val="none" w:sz="0" w:space="0" w:color="auto"/>
                  </w:divBdr>
                  <w:divsChild>
                    <w:div w:id="362026098">
                      <w:marLeft w:val="0"/>
                      <w:marRight w:val="0"/>
                      <w:marTop w:val="0"/>
                      <w:marBottom w:val="0"/>
                      <w:divBdr>
                        <w:top w:val="none" w:sz="0" w:space="0" w:color="auto"/>
                        <w:left w:val="none" w:sz="0" w:space="0" w:color="auto"/>
                        <w:bottom w:val="none" w:sz="0" w:space="0" w:color="auto"/>
                        <w:right w:val="none" w:sz="0" w:space="0" w:color="auto"/>
                      </w:divBdr>
                    </w:div>
                  </w:divsChild>
                </w:div>
                <w:div w:id="1919365492">
                  <w:marLeft w:val="0"/>
                  <w:marRight w:val="0"/>
                  <w:marTop w:val="0"/>
                  <w:marBottom w:val="0"/>
                  <w:divBdr>
                    <w:top w:val="none" w:sz="0" w:space="0" w:color="auto"/>
                    <w:left w:val="none" w:sz="0" w:space="0" w:color="auto"/>
                    <w:bottom w:val="none" w:sz="0" w:space="0" w:color="auto"/>
                    <w:right w:val="none" w:sz="0" w:space="0" w:color="auto"/>
                  </w:divBdr>
                  <w:divsChild>
                    <w:div w:id="906912681">
                      <w:marLeft w:val="0"/>
                      <w:marRight w:val="0"/>
                      <w:marTop w:val="0"/>
                      <w:marBottom w:val="0"/>
                      <w:divBdr>
                        <w:top w:val="none" w:sz="0" w:space="0" w:color="auto"/>
                        <w:left w:val="none" w:sz="0" w:space="0" w:color="auto"/>
                        <w:bottom w:val="none" w:sz="0" w:space="0" w:color="auto"/>
                        <w:right w:val="none" w:sz="0" w:space="0" w:color="auto"/>
                      </w:divBdr>
                    </w:div>
                  </w:divsChild>
                </w:div>
                <w:div w:id="1922988790">
                  <w:marLeft w:val="0"/>
                  <w:marRight w:val="0"/>
                  <w:marTop w:val="0"/>
                  <w:marBottom w:val="0"/>
                  <w:divBdr>
                    <w:top w:val="none" w:sz="0" w:space="0" w:color="auto"/>
                    <w:left w:val="none" w:sz="0" w:space="0" w:color="auto"/>
                    <w:bottom w:val="none" w:sz="0" w:space="0" w:color="auto"/>
                    <w:right w:val="none" w:sz="0" w:space="0" w:color="auto"/>
                  </w:divBdr>
                  <w:divsChild>
                    <w:div w:id="1674141599">
                      <w:marLeft w:val="0"/>
                      <w:marRight w:val="0"/>
                      <w:marTop w:val="0"/>
                      <w:marBottom w:val="0"/>
                      <w:divBdr>
                        <w:top w:val="none" w:sz="0" w:space="0" w:color="auto"/>
                        <w:left w:val="none" w:sz="0" w:space="0" w:color="auto"/>
                        <w:bottom w:val="none" w:sz="0" w:space="0" w:color="auto"/>
                        <w:right w:val="none" w:sz="0" w:space="0" w:color="auto"/>
                      </w:divBdr>
                    </w:div>
                  </w:divsChild>
                </w:div>
                <w:div w:id="1927959961">
                  <w:marLeft w:val="0"/>
                  <w:marRight w:val="0"/>
                  <w:marTop w:val="0"/>
                  <w:marBottom w:val="0"/>
                  <w:divBdr>
                    <w:top w:val="none" w:sz="0" w:space="0" w:color="auto"/>
                    <w:left w:val="none" w:sz="0" w:space="0" w:color="auto"/>
                    <w:bottom w:val="none" w:sz="0" w:space="0" w:color="auto"/>
                    <w:right w:val="none" w:sz="0" w:space="0" w:color="auto"/>
                  </w:divBdr>
                  <w:divsChild>
                    <w:div w:id="1076241223">
                      <w:marLeft w:val="0"/>
                      <w:marRight w:val="0"/>
                      <w:marTop w:val="0"/>
                      <w:marBottom w:val="0"/>
                      <w:divBdr>
                        <w:top w:val="none" w:sz="0" w:space="0" w:color="auto"/>
                        <w:left w:val="none" w:sz="0" w:space="0" w:color="auto"/>
                        <w:bottom w:val="none" w:sz="0" w:space="0" w:color="auto"/>
                        <w:right w:val="none" w:sz="0" w:space="0" w:color="auto"/>
                      </w:divBdr>
                    </w:div>
                  </w:divsChild>
                </w:div>
                <w:div w:id="1936598231">
                  <w:marLeft w:val="0"/>
                  <w:marRight w:val="0"/>
                  <w:marTop w:val="0"/>
                  <w:marBottom w:val="0"/>
                  <w:divBdr>
                    <w:top w:val="none" w:sz="0" w:space="0" w:color="auto"/>
                    <w:left w:val="none" w:sz="0" w:space="0" w:color="auto"/>
                    <w:bottom w:val="none" w:sz="0" w:space="0" w:color="auto"/>
                    <w:right w:val="none" w:sz="0" w:space="0" w:color="auto"/>
                  </w:divBdr>
                  <w:divsChild>
                    <w:div w:id="1471706180">
                      <w:marLeft w:val="0"/>
                      <w:marRight w:val="0"/>
                      <w:marTop w:val="0"/>
                      <w:marBottom w:val="0"/>
                      <w:divBdr>
                        <w:top w:val="none" w:sz="0" w:space="0" w:color="auto"/>
                        <w:left w:val="none" w:sz="0" w:space="0" w:color="auto"/>
                        <w:bottom w:val="none" w:sz="0" w:space="0" w:color="auto"/>
                        <w:right w:val="none" w:sz="0" w:space="0" w:color="auto"/>
                      </w:divBdr>
                    </w:div>
                  </w:divsChild>
                </w:div>
                <w:div w:id="1940794103">
                  <w:marLeft w:val="0"/>
                  <w:marRight w:val="0"/>
                  <w:marTop w:val="0"/>
                  <w:marBottom w:val="0"/>
                  <w:divBdr>
                    <w:top w:val="none" w:sz="0" w:space="0" w:color="auto"/>
                    <w:left w:val="none" w:sz="0" w:space="0" w:color="auto"/>
                    <w:bottom w:val="none" w:sz="0" w:space="0" w:color="auto"/>
                    <w:right w:val="none" w:sz="0" w:space="0" w:color="auto"/>
                  </w:divBdr>
                  <w:divsChild>
                    <w:div w:id="2075272161">
                      <w:marLeft w:val="0"/>
                      <w:marRight w:val="0"/>
                      <w:marTop w:val="0"/>
                      <w:marBottom w:val="0"/>
                      <w:divBdr>
                        <w:top w:val="none" w:sz="0" w:space="0" w:color="auto"/>
                        <w:left w:val="none" w:sz="0" w:space="0" w:color="auto"/>
                        <w:bottom w:val="none" w:sz="0" w:space="0" w:color="auto"/>
                        <w:right w:val="none" w:sz="0" w:space="0" w:color="auto"/>
                      </w:divBdr>
                    </w:div>
                  </w:divsChild>
                </w:div>
                <w:div w:id="1944995924">
                  <w:marLeft w:val="0"/>
                  <w:marRight w:val="0"/>
                  <w:marTop w:val="0"/>
                  <w:marBottom w:val="0"/>
                  <w:divBdr>
                    <w:top w:val="none" w:sz="0" w:space="0" w:color="auto"/>
                    <w:left w:val="none" w:sz="0" w:space="0" w:color="auto"/>
                    <w:bottom w:val="none" w:sz="0" w:space="0" w:color="auto"/>
                    <w:right w:val="none" w:sz="0" w:space="0" w:color="auto"/>
                  </w:divBdr>
                  <w:divsChild>
                    <w:div w:id="1818373977">
                      <w:marLeft w:val="0"/>
                      <w:marRight w:val="0"/>
                      <w:marTop w:val="0"/>
                      <w:marBottom w:val="0"/>
                      <w:divBdr>
                        <w:top w:val="none" w:sz="0" w:space="0" w:color="auto"/>
                        <w:left w:val="none" w:sz="0" w:space="0" w:color="auto"/>
                        <w:bottom w:val="none" w:sz="0" w:space="0" w:color="auto"/>
                        <w:right w:val="none" w:sz="0" w:space="0" w:color="auto"/>
                      </w:divBdr>
                    </w:div>
                  </w:divsChild>
                </w:div>
                <w:div w:id="1946842730">
                  <w:marLeft w:val="0"/>
                  <w:marRight w:val="0"/>
                  <w:marTop w:val="0"/>
                  <w:marBottom w:val="0"/>
                  <w:divBdr>
                    <w:top w:val="none" w:sz="0" w:space="0" w:color="auto"/>
                    <w:left w:val="none" w:sz="0" w:space="0" w:color="auto"/>
                    <w:bottom w:val="none" w:sz="0" w:space="0" w:color="auto"/>
                    <w:right w:val="none" w:sz="0" w:space="0" w:color="auto"/>
                  </w:divBdr>
                  <w:divsChild>
                    <w:div w:id="450175408">
                      <w:marLeft w:val="0"/>
                      <w:marRight w:val="0"/>
                      <w:marTop w:val="0"/>
                      <w:marBottom w:val="0"/>
                      <w:divBdr>
                        <w:top w:val="none" w:sz="0" w:space="0" w:color="auto"/>
                        <w:left w:val="none" w:sz="0" w:space="0" w:color="auto"/>
                        <w:bottom w:val="none" w:sz="0" w:space="0" w:color="auto"/>
                        <w:right w:val="none" w:sz="0" w:space="0" w:color="auto"/>
                      </w:divBdr>
                    </w:div>
                  </w:divsChild>
                </w:div>
                <w:div w:id="1971131333">
                  <w:marLeft w:val="0"/>
                  <w:marRight w:val="0"/>
                  <w:marTop w:val="0"/>
                  <w:marBottom w:val="0"/>
                  <w:divBdr>
                    <w:top w:val="none" w:sz="0" w:space="0" w:color="auto"/>
                    <w:left w:val="none" w:sz="0" w:space="0" w:color="auto"/>
                    <w:bottom w:val="none" w:sz="0" w:space="0" w:color="auto"/>
                    <w:right w:val="none" w:sz="0" w:space="0" w:color="auto"/>
                  </w:divBdr>
                  <w:divsChild>
                    <w:div w:id="1607809351">
                      <w:marLeft w:val="0"/>
                      <w:marRight w:val="0"/>
                      <w:marTop w:val="0"/>
                      <w:marBottom w:val="0"/>
                      <w:divBdr>
                        <w:top w:val="none" w:sz="0" w:space="0" w:color="auto"/>
                        <w:left w:val="none" w:sz="0" w:space="0" w:color="auto"/>
                        <w:bottom w:val="none" w:sz="0" w:space="0" w:color="auto"/>
                        <w:right w:val="none" w:sz="0" w:space="0" w:color="auto"/>
                      </w:divBdr>
                    </w:div>
                  </w:divsChild>
                </w:div>
                <w:div w:id="1972057001">
                  <w:marLeft w:val="0"/>
                  <w:marRight w:val="0"/>
                  <w:marTop w:val="0"/>
                  <w:marBottom w:val="0"/>
                  <w:divBdr>
                    <w:top w:val="none" w:sz="0" w:space="0" w:color="auto"/>
                    <w:left w:val="none" w:sz="0" w:space="0" w:color="auto"/>
                    <w:bottom w:val="none" w:sz="0" w:space="0" w:color="auto"/>
                    <w:right w:val="none" w:sz="0" w:space="0" w:color="auto"/>
                  </w:divBdr>
                  <w:divsChild>
                    <w:div w:id="33427527">
                      <w:marLeft w:val="0"/>
                      <w:marRight w:val="0"/>
                      <w:marTop w:val="0"/>
                      <w:marBottom w:val="0"/>
                      <w:divBdr>
                        <w:top w:val="none" w:sz="0" w:space="0" w:color="auto"/>
                        <w:left w:val="none" w:sz="0" w:space="0" w:color="auto"/>
                        <w:bottom w:val="none" w:sz="0" w:space="0" w:color="auto"/>
                        <w:right w:val="none" w:sz="0" w:space="0" w:color="auto"/>
                      </w:divBdr>
                    </w:div>
                    <w:div w:id="2055277592">
                      <w:marLeft w:val="0"/>
                      <w:marRight w:val="0"/>
                      <w:marTop w:val="0"/>
                      <w:marBottom w:val="0"/>
                      <w:divBdr>
                        <w:top w:val="none" w:sz="0" w:space="0" w:color="auto"/>
                        <w:left w:val="none" w:sz="0" w:space="0" w:color="auto"/>
                        <w:bottom w:val="none" w:sz="0" w:space="0" w:color="auto"/>
                        <w:right w:val="none" w:sz="0" w:space="0" w:color="auto"/>
                      </w:divBdr>
                    </w:div>
                  </w:divsChild>
                </w:div>
                <w:div w:id="1972400025">
                  <w:marLeft w:val="0"/>
                  <w:marRight w:val="0"/>
                  <w:marTop w:val="0"/>
                  <w:marBottom w:val="0"/>
                  <w:divBdr>
                    <w:top w:val="none" w:sz="0" w:space="0" w:color="auto"/>
                    <w:left w:val="none" w:sz="0" w:space="0" w:color="auto"/>
                    <w:bottom w:val="none" w:sz="0" w:space="0" w:color="auto"/>
                    <w:right w:val="none" w:sz="0" w:space="0" w:color="auto"/>
                  </w:divBdr>
                  <w:divsChild>
                    <w:div w:id="2039164684">
                      <w:marLeft w:val="0"/>
                      <w:marRight w:val="0"/>
                      <w:marTop w:val="0"/>
                      <w:marBottom w:val="0"/>
                      <w:divBdr>
                        <w:top w:val="none" w:sz="0" w:space="0" w:color="auto"/>
                        <w:left w:val="none" w:sz="0" w:space="0" w:color="auto"/>
                        <w:bottom w:val="none" w:sz="0" w:space="0" w:color="auto"/>
                        <w:right w:val="none" w:sz="0" w:space="0" w:color="auto"/>
                      </w:divBdr>
                    </w:div>
                  </w:divsChild>
                </w:div>
                <w:div w:id="1975937961">
                  <w:marLeft w:val="0"/>
                  <w:marRight w:val="0"/>
                  <w:marTop w:val="0"/>
                  <w:marBottom w:val="0"/>
                  <w:divBdr>
                    <w:top w:val="none" w:sz="0" w:space="0" w:color="auto"/>
                    <w:left w:val="none" w:sz="0" w:space="0" w:color="auto"/>
                    <w:bottom w:val="none" w:sz="0" w:space="0" w:color="auto"/>
                    <w:right w:val="none" w:sz="0" w:space="0" w:color="auto"/>
                  </w:divBdr>
                  <w:divsChild>
                    <w:div w:id="975335265">
                      <w:marLeft w:val="0"/>
                      <w:marRight w:val="0"/>
                      <w:marTop w:val="0"/>
                      <w:marBottom w:val="0"/>
                      <w:divBdr>
                        <w:top w:val="none" w:sz="0" w:space="0" w:color="auto"/>
                        <w:left w:val="none" w:sz="0" w:space="0" w:color="auto"/>
                        <w:bottom w:val="none" w:sz="0" w:space="0" w:color="auto"/>
                        <w:right w:val="none" w:sz="0" w:space="0" w:color="auto"/>
                      </w:divBdr>
                    </w:div>
                  </w:divsChild>
                </w:div>
                <w:div w:id="1995335386">
                  <w:marLeft w:val="0"/>
                  <w:marRight w:val="0"/>
                  <w:marTop w:val="0"/>
                  <w:marBottom w:val="0"/>
                  <w:divBdr>
                    <w:top w:val="none" w:sz="0" w:space="0" w:color="auto"/>
                    <w:left w:val="none" w:sz="0" w:space="0" w:color="auto"/>
                    <w:bottom w:val="none" w:sz="0" w:space="0" w:color="auto"/>
                    <w:right w:val="none" w:sz="0" w:space="0" w:color="auto"/>
                  </w:divBdr>
                  <w:divsChild>
                    <w:div w:id="970015721">
                      <w:marLeft w:val="0"/>
                      <w:marRight w:val="0"/>
                      <w:marTop w:val="0"/>
                      <w:marBottom w:val="0"/>
                      <w:divBdr>
                        <w:top w:val="none" w:sz="0" w:space="0" w:color="auto"/>
                        <w:left w:val="none" w:sz="0" w:space="0" w:color="auto"/>
                        <w:bottom w:val="none" w:sz="0" w:space="0" w:color="auto"/>
                        <w:right w:val="none" w:sz="0" w:space="0" w:color="auto"/>
                      </w:divBdr>
                    </w:div>
                    <w:div w:id="1667056558">
                      <w:marLeft w:val="0"/>
                      <w:marRight w:val="0"/>
                      <w:marTop w:val="0"/>
                      <w:marBottom w:val="0"/>
                      <w:divBdr>
                        <w:top w:val="none" w:sz="0" w:space="0" w:color="auto"/>
                        <w:left w:val="none" w:sz="0" w:space="0" w:color="auto"/>
                        <w:bottom w:val="none" w:sz="0" w:space="0" w:color="auto"/>
                        <w:right w:val="none" w:sz="0" w:space="0" w:color="auto"/>
                      </w:divBdr>
                    </w:div>
                  </w:divsChild>
                </w:div>
                <w:div w:id="2004317202">
                  <w:marLeft w:val="0"/>
                  <w:marRight w:val="0"/>
                  <w:marTop w:val="0"/>
                  <w:marBottom w:val="0"/>
                  <w:divBdr>
                    <w:top w:val="none" w:sz="0" w:space="0" w:color="auto"/>
                    <w:left w:val="none" w:sz="0" w:space="0" w:color="auto"/>
                    <w:bottom w:val="none" w:sz="0" w:space="0" w:color="auto"/>
                    <w:right w:val="none" w:sz="0" w:space="0" w:color="auto"/>
                  </w:divBdr>
                  <w:divsChild>
                    <w:div w:id="1960136339">
                      <w:marLeft w:val="0"/>
                      <w:marRight w:val="0"/>
                      <w:marTop w:val="0"/>
                      <w:marBottom w:val="0"/>
                      <w:divBdr>
                        <w:top w:val="none" w:sz="0" w:space="0" w:color="auto"/>
                        <w:left w:val="none" w:sz="0" w:space="0" w:color="auto"/>
                        <w:bottom w:val="none" w:sz="0" w:space="0" w:color="auto"/>
                        <w:right w:val="none" w:sz="0" w:space="0" w:color="auto"/>
                      </w:divBdr>
                    </w:div>
                  </w:divsChild>
                </w:div>
                <w:div w:id="2005039352">
                  <w:marLeft w:val="0"/>
                  <w:marRight w:val="0"/>
                  <w:marTop w:val="0"/>
                  <w:marBottom w:val="0"/>
                  <w:divBdr>
                    <w:top w:val="none" w:sz="0" w:space="0" w:color="auto"/>
                    <w:left w:val="none" w:sz="0" w:space="0" w:color="auto"/>
                    <w:bottom w:val="none" w:sz="0" w:space="0" w:color="auto"/>
                    <w:right w:val="none" w:sz="0" w:space="0" w:color="auto"/>
                  </w:divBdr>
                  <w:divsChild>
                    <w:div w:id="122044627">
                      <w:marLeft w:val="0"/>
                      <w:marRight w:val="0"/>
                      <w:marTop w:val="0"/>
                      <w:marBottom w:val="0"/>
                      <w:divBdr>
                        <w:top w:val="none" w:sz="0" w:space="0" w:color="auto"/>
                        <w:left w:val="none" w:sz="0" w:space="0" w:color="auto"/>
                        <w:bottom w:val="none" w:sz="0" w:space="0" w:color="auto"/>
                        <w:right w:val="none" w:sz="0" w:space="0" w:color="auto"/>
                      </w:divBdr>
                    </w:div>
                  </w:divsChild>
                </w:div>
                <w:div w:id="2011104237">
                  <w:marLeft w:val="0"/>
                  <w:marRight w:val="0"/>
                  <w:marTop w:val="0"/>
                  <w:marBottom w:val="0"/>
                  <w:divBdr>
                    <w:top w:val="none" w:sz="0" w:space="0" w:color="auto"/>
                    <w:left w:val="none" w:sz="0" w:space="0" w:color="auto"/>
                    <w:bottom w:val="none" w:sz="0" w:space="0" w:color="auto"/>
                    <w:right w:val="none" w:sz="0" w:space="0" w:color="auto"/>
                  </w:divBdr>
                  <w:divsChild>
                    <w:div w:id="1045300674">
                      <w:marLeft w:val="0"/>
                      <w:marRight w:val="0"/>
                      <w:marTop w:val="0"/>
                      <w:marBottom w:val="0"/>
                      <w:divBdr>
                        <w:top w:val="none" w:sz="0" w:space="0" w:color="auto"/>
                        <w:left w:val="none" w:sz="0" w:space="0" w:color="auto"/>
                        <w:bottom w:val="none" w:sz="0" w:space="0" w:color="auto"/>
                        <w:right w:val="none" w:sz="0" w:space="0" w:color="auto"/>
                      </w:divBdr>
                    </w:div>
                  </w:divsChild>
                </w:div>
                <w:div w:id="2013606254">
                  <w:marLeft w:val="0"/>
                  <w:marRight w:val="0"/>
                  <w:marTop w:val="0"/>
                  <w:marBottom w:val="0"/>
                  <w:divBdr>
                    <w:top w:val="none" w:sz="0" w:space="0" w:color="auto"/>
                    <w:left w:val="none" w:sz="0" w:space="0" w:color="auto"/>
                    <w:bottom w:val="none" w:sz="0" w:space="0" w:color="auto"/>
                    <w:right w:val="none" w:sz="0" w:space="0" w:color="auto"/>
                  </w:divBdr>
                  <w:divsChild>
                    <w:div w:id="2002417972">
                      <w:marLeft w:val="0"/>
                      <w:marRight w:val="0"/>
                      <w:marTop w:val="0"/>
                      <w:marBottom w:val="0"/>
                      <w:divBdr>
                        <w:top w:val="none" w:sz="0" w:space="0" w:color="auto"/>
                        <w:left w:val="none" w:sz="0" w:space="0" w:color="auto"/>
                        <w:bottom w:val="none" w:sz="0" w:space="0" w:color="auto"/>
                        <w:right w:val="none" w:sz="0" w:space="0" w:color="auto"/>
                      </w:divBdr>
                    </w:div>
                  </w:divsChild>
                </w:div>
                <w:div w:id="2014405808">
                  <w:marLeft w:val="0"/>
                  <w:marRight w:val="0"/>
                  <w:marTop w:val="0"/>
                  <w:marBottom w:val="0"/>
                  <w:divBdr>
                    <w:top w:val="none" w:sz="0" w:space="0" w:color="auto"/>
                    <w:left w:val="none" w:sz="0" w:space="0" w:color="auto"/>
                    <w:bottom w:val="none" w:sz="0" w:space="0" w:color="auto"/>
                    <w:right w:val="none" w:sz="0" w:space="0" w:color="auto"/>
                  </w:divBdr>
                  <w:divsChild>
                    <w:div w:id="97146869">
                      <w:marLeft w:val="0"/>
                      <w:marRight w:val="0"/>
                      <w:marTop w:val="0"/>
                      <w:marBottom w:val="0"/>
                      <w:divBdr>
                        <w:top w:val="none" w:sz="0" w:space="0" w:color="auto"/>
                        <w:left w:val="none" w:sz="0" w:space="0" w:color="auto"/>
                        <w:bottom w:val="none" w:sz="0" w:space="0" w:color="auto"/>
                        <w:right w:val="none" w:sz="0" w:space="0" w:color="auto"/>
                      </w:divBdr>
                    </w:div>
                    <w:div w:id="149102531">
                      <w:marLeft w:val="0"/>
                      <w:marRight w:val="0"/>
                      <w:marTop w:val="0"/>
                      <w:marBottom w:val="0"/>
                      <w:divBdr>
                        <w:top w:val="none" w:sz="0" w:space="0" w:color="auto"/>
                        <w:left w:val="none" w:sz="0" w:space="0" w:color="auto"/>
                        <w:bottom w:val="none" w:sz="0" w:space="0" w:color="auto"/>
                        <w:right w:val="none" w:sz="0" w:space="0" w:color="auto"/>
                      </w:divBdr>
                    </w:div>
                    <w:div w:id="2114014030">
                      <w:marLeft w:val="0"/>
                      <w:marRight w:val="0"/>
                      <w:marTop w:val="0"/>
                      <w:marBottom w:val="0"/>
                      <w:divBdr>
                        <w:top w:val="none" w:sz="0" w:space="0" w:color="auto"/>
                        <w:left w:val="none" w:sz="0" w:space="0" w:color="auto"/>
                        <w:bottom w:val="none" w:sz="0" w:space="0" w:color="auto"/>
                        <w:right w:val="none" w:sz="0" w:space="0" w:color="auto"/>
                      </w:divBdr>
                    </w:div>
                  </w:divsChild>
                </w:div>
                <w:div w:id="2022387290">
                  <w:marLeft w:val="0"/>
                  <w:marRight w:val="0"/>
                  <w:marTop w:val="0"/>
                  <w:marBottom w:val="0"/>
                  <w:divBdr>
                    <w:top w:val="none" w:sz="0" w:space="0" w:color="auto"/>
                    <w:left w:val="none" w:sz="0" w:space="0" w:color="auto"/>
                    <w:bottom w:val="none" w:sz="0" w:space="0" w:color="auto"/>
                    <w:right w:val="none" w:sz="0" w:space="0" w:color="auto"/>
                  </w:divBdr>
                  <w:divsChild>
                    <w:div w:id="1443498161">
                      <w:marLeft w:val="0"/>
                      <w:marRight w:val="0"/>
                      <w:marTop w:val="0"/>
                      <w:marBottom w:val="0"/>
                      <w:divBdr>
                        <w:top w:val="none" w:sz="0" w:space="0" w:color="auto"/>
                        <w:left w:val="none" w:sz="0" w:space="0" w:color="auto"/>
                        <w:bottom w:val="none" w:sz="0" w:space="0" w:color="auto"/>
                        <w:right w:val="none" w:sz="0" w:space="0" w:color="auto"/>
                      </w:divBdr>
                    </w:div>
                    <w:div w:id="1453279299">
                      <w:marLeft w:val="0"/>
                      <w:marRight w:val="0"/>
                      <w:marTop w:val="0"/>
                      <w:marBottom w:val="0"/>
                      <w:divBdr>
                        <w:top w:val="none" w:sz="0" w:space="0" w:color="auto"/>
                        <w:left w:val="none" w:sz="0" w:space="0" w:color="auto"/>
                        <w:bottom w:val="none" w:sz="0" w:space="0" w:color="auto"/>
                        <w:right w:val="none" w:sz="0" w:space="0" w:color="auto"/>
                      </w:divBdr>
                    </w:div>
                    <w:div w:id="1633510753">
                      <w:marLeft w:val="0"/>
                      <w:marRight w:val="0"/>
                      <w:marTop w:val="0"/>
                      <w:marBottom w:val="0"/>
                      <w:divBdr>
                        <w:top w:val="none" w:sz="0" w:space="0" w:color="auto"/>
                        <w:left w:val="none" w:sz="0" w:space="0" w:color="auto"/>
                        <w:bottom w:val="none" w:sz="0" w:space="0" w:color="auto"/>
                        <w:right w:val="none" w:sz="0" w:space="0" w:color="auto"/>
                      </w:divBdr>
                    </w:div>
                  </w:divsChild>
                </w:div>
                <w:div w:id="2035418339">
                  <w:marLeft w:val="0"/>
                  <w:marRight w:val="0"/>
                  <w:marTop w:val="0"/>
                  <w:marBottom w:val="0"/>
                  <w:divBdr>
                    <w:top w:val="none" w:sz="0" w:space="0" w:color="auto"/>
                    <w:left w:val="none" w:sz="0" w:space="0" w:color="auto"/>
                    <w:bottom w:val="none" w:sz="0" w:space="0" w:color="auto"/>
                    <w:right w:val="none" w:sz="0" w:space="0" w:color="auto"/>
                  </w:divBdr>
                  <w:divsChild>
                    <w:div w:id="294605840">
                      <w:marLeft w:val="0"/>
                      <w:marRight w:val="0"/>
                      <w:marTop w:val="0"/>
                      <w:marBottom w:val="0"/>
                      <w:divBdr>
                        <w:top w:val="none" w:sz="0" w:space="0" w:color="auto"/>
                        <w:left w:val="none" w:sz="0" w:space="0" w:color="auto"/>
                        <w:bottom w:val="none" w:sz="0" w:space="0" w:color="auto"/>
                        <w:right w:val="none" w:sz="0" w:space="0" w:color="auto"/>
                      </w:divBdr>
                    </w:div>
                  </w:divsChild>
                </w:div>
                <w:div w:id="2035693675">
                  <w:marLeft w:val="0"/>
                  <w:marRight w:val="0"/>
                  <w:marTop w:val="0"/>
                  <w:marBottom w:val="0"/>
                  <w:divBdr>
                    <w:top w:val="none" w:sz="0" w:space="0" w:color="auto"/>
                    <w:left w:val="none" w:sz="0" w:space="0" w:color="auto"/>
                    <w:bottom w:val="none" w:sz="0" w:space="0" w:color="auto"/>
                    <w:right w:val="none" w:sz="0" w:space="0" w:color="auto"/>
                  </w:divBdr>
                  <w:divsChild>
                    <w:div w:id="2036881647">
                      <w:marLeft w:val="0"/>
                      <w:marRight w:val="0"/>
                      <w:marTop w:val="0"/>
                      <w:marBottom w:val="0"/>
                      <w:divBdr>
                        <w:top w:val="none" w:sz="0" w:space="0" w:color="auto"/>
                        <w:left w:val="none" w:sz="0" w:space="0" w:color="auto"/>
                        <w:bottom w:val="none" w:sz="0" w:space="0" w:color="auto"/>
                        <w:right w:val="none" w:sz="0" w:space="0" w:color="auto"/>
                      </w:divBdr>
                    </w:div>
                  </w:divsChild>
                </w:div>
                <w:div w:id="2045204768">
                  <w:marLeft w:val="0"/>
                  <w:marRight w:val="0"/>
                  <w:marTop w:val="0"/>
                  <w:marBottom w:val="0"/>
                  <w:divBdr>
                    <w:top w:val="none" w:sz="0" w:space="0" w:color="auto"/>
                    <w:left w:val="none" w:sz="0" w:space="0" w:color="auto"/>
                    <w:bottom w:val="none" w:sz="0" w:space="0" w:color="auto"/>
                    <w:right w:val="none" w:sz="0" w:space="0" w:color="auto"/>
                  </w:divBdr>
                  <w:divsChild>
                    <w:div w:id="1269777299">
                      <w:marLeft w:val="0"/>
                      <w:marRight w:val="0"/>
                      <w:marTop w:val="0"/>
                      <w:marBottom w:val="0"/>
                      <w:divBdr>
                        <w:top w:val="none" w:sz="0" w:space="0" w:color="auto"/>
                        <w:left w:val="none" w:sz="0" w:space="0" w:color="auto"/>
                        <w:bottom w:val="none" w:sz="0" w:space="0" w:color="auto"/>
                        <w:right w:val="none" w:sz="0" w:space="0" w:color="auto"/>
                      </w:divBdr>
                    </w:div>
                  </w:divsChild>
                </w:div>
                <w:div w:id="2051682042">
                  <w:marLeft w:val="0"/>
                  <w:marRight w:val="0"/>
                  <w:marTop w:val="0"/>
                  <w:marBottom w:val="0"/>
                  <w:divBdr>
                    <w:top w:val="none" w:sz="0" w:space="0" w:color="auto"/>
                    <w:left w:val="none" w:sz="0" w:space="0" w:color="auto"/>
                    <w:bottom w:val="none" w:sz="0" w:space="0" w:color="auto"/>
                    <w:right w:val="none" w:sz="0" w:space="0" w:color="auto"/>
                  </w:divBdr>
                  <w:divsChild>
                    <w:div w:id="635373982">
                      <w:marLeft w:val="0"/>
                      <w:marRight w:val="0"/>
                      <w:marTop w:val="0"/>
                      <w:marBottom w:val="0"/>
                      <w:divBdr>
                        <w:top w:val="none" w:sz="0" w:space="0" w:color="auto"/>
                        <w:left w:val="none" w:sz="0" w:space="0" w:color="auto"/>
                        <w:bottom w:val="none" w:sz="0" w:space="0" w:color="auto"/>
                        <w:right w:val="none" w:sz="0" w:space="0" w:color="auto"/>
                      </w:divBdr>
                    </w:div>
                  </w:divsChild>
                </w:div>
                <w:div w:id="2053377669">
                  <w:marLeft w:val="0"/>
                  <w:marRight w:val="0"/>
                  <w:marTop w:val="0"/>
                  <w:marBottom w:val="0"/>
                  <w:divBdr>
                    <w:top w:val="none" w:sz="0" w:space="0" w:color="auto"/>
                    <w:left w:val="none" w:sz="0" w:space="0" w:color="auto"/>
                    <w:bottom w:val="none" w:sz="0" w:space="0" w:color="auto"/>
                    <w:right w:val="none" w:sz="0" w:space="0" w:color="auto"/>
                  </w:divBdr>
                  <w:divsChild>
                    <w:div w:id="413355237">
                      <w:marLeft w:val="0"/>
                      <w:marRight w:val="0"/>
                      <w:marTop w:val="0"/>
                      <w:marBottom w:val="0"/>
                      <w:divBdr>
                        <w:top w:val="none" w:sz="0" w:space="0" w:color="auto"/>
                        <w:left w:val="none" w:sz="0" w:space="0" w:color="auto"/>
                        <w:bottom w:val="none" w:sz="0" w:space="0" w:color="auto"/>
                        <w:right w:val="none" w:sz="0" w:space="0" w:color="auto"/>
                      </w:divBdr>
                    </w:div>
                  </w:divsChild>
                </w:div>
                <w:div w:id="2055347795">
                  <w:marLeft w:val="0"/>
                  <w:marRight w:val="0"/>
                  <w:marTop w:val="0"/>
                  <w:marBottom w:val="0"/>
                  <w:divBdr>
                    <w:top w:val="none" w:sz="0" w:space="0" w:color="auto"/>
                    <w:left w:val="none" w:sz="0" w:space="0" w:color="auto"/>
                    <w:bottom w:val="none" w:sz="0" w:space="0" w:color="auto"/>
                    <w:right w:val="none" w:sz="0" w:space="0" w:color="auto"/>
                  </w:divBdr>
                  <w:divsChild>
                    <w:div w:id="2096512905">
                      <w:marLeft w:val="0"/>
                      <w:marRight w:val="0"/>
                      <w:marTop w:val="0"/>
                      <w:marBottom w:val="0"/>
                      <w:divBdr>
                        <w:top w:val="none" w:sz="0" w:space="0" w:color="auto"/>
                        <w:left w:val="none" w:sz="0" w:space="0" w:color="auto"/>
                        <w:bottom w:val="none" w:sz="0" w:space="0" w:color="auto"/>
                        <w:right w:val="none" w:sz="0" w:space="0" w:color="auto"/>
                      </w:divBdr>
                    </w:div>
                  </w:divsChild>
                </w:div>
                <w:div w:id="2072194111">
                  <w:marLeft w:val="0"/>
                  <w:marRight w:val="0"/>
                  <w:marTop w:val="0"/>
                  <w:marBottom w:val="0"/>
                  <w:divBdr>
                    <w:top w:val="none" w:sz="0" w:space="0" w:color="auto"/>
                    <w:left w:val="none" w:sz="0" w:space="0" w:color="auto"/>
                    <w:bottom w:val="none" w:sz="0" w:space="0" w:color="auto"/>
                    <w:right w:val="none" w:sz="0" w:space="0" w:color="auto"/>
                  </w:divBdr>
                  <w:divsChild>
                    <w:div w:id="387653681">
                      <w:marLeft w:val="0"/>
                      <w:marRight w:val="0"/>
                      <w:marTop w:val="0"/>
                      <w:marBottom w:val="0"/>
                      <w:divBdr>
                        <w:top w:val="none" w:sz="0" w:space="0" w:color="auto"/>
                        <w:left w:val="none" w:sz="0" w:space="0" w:color="auto"/>
                        <w:bottom w:val="none" w:sz="0" w:space="0" w:color="auto"/>
                        <w:right w:val="none" w:sz="0" w:space="0" w:color="auto"/>
                      </w:divBdr>
                    </w:div>
                  </w:divsChild>
                </w:div>
                <w:div w:id="2079740022">
                  <w:marLeft w:val="0"/>
                  <w:marRight w:val="0"/>
                  <w:marTop w:val="0"/>
                  <w:marBottom w:val="0"/>
                  <w:divBdr>
                    <w:top w:val="none" w:sz="0" w:space="0" w:color="auto"/>
                    <w:left w:val="none" w:sz="0" w:space="0" w:color="auto"/>
                    <w:bottom w:val="none" w:sz="0" w:space="0" w:color="auto"/>
                    <w:right w:val="none" w:sz="0" w:space="0" w:color="auto"/>
                  </w:divBdr>
                  <w:divsChild>
                    <w:div w:id="1412197230">
                      <w:marLeft w:val="0"/>
                      <w:marRight w:val="0"/>
                      <w:marTop w:val="0"/>
                      <w:marBottom w:val="0"/>
                      <w:divBdr>
                        <w:top w:val="none" w:sz="0" w:space="0" w:color="auto"/>
                        <w:left w:val="none" w:sz="0" w:space="0" w:color="auto"/>
                        <w:bottom w:val="none" w:sz="0" w:space="0" w:color="auto"/>
                        <w:right w:val="none" w:sz="0" w:space="0" w:color="auto"/>
                      </w:divBdr>
                    </w:div>
                  </w:divsChild>
                </w:div>
                <w:div w:id="2092653944">
                  <w:marLeft w:val="0"/>
                  <w:marRight w:val="0"/>
                  <w:marTop w:val="0"/>
                  <w:marBottom w:val="0"/>
                  <w:divBdr>
                    <w:top w:val="none" w:sz="0" w:space="0" w:color="auto"/>
                    <w:left w:val="none" w:sz="0" w:space="0" w:color="auto"/>
                    <w:bottom w:val="none" w:sz="0" w:space="0" w:color="auto"/>
                    <w:right w:val="none" w:sz="0" w:space="0" w:color="auto"/>
                  </w:divBdr>
                  <w:divsChild>
                    <w:div w:id="1625647868">
                      <w:marLeft w:val="0"/>
                      <w:marRight w:val="0"/>
                      <w:marTop w:val="0"/>
                      <w:marBottom w:val="0"/>
                      <w:divBdr>
                        <w:top w:val="none" w:sz="0" w:space="0" w:color="auto"/>
                        <w:left w:val="none" w:sz="0" w:space="0" w:color="auto"/>
                        <w:bottom w:val="none" w:sz="0" w:space="0" w:color="auto"/>
                        <w:right w:val="none" w:sz="0" w:space="0" w:color="auto"/>
                      </w:divBdr>
                    </w:div>
                  </w:divsChild>
                </w:div>
                <w:div w:id="2099668492">
                  <w:marLeft w:val="0"/>
                  <w:marRight w:val="0"/>
                  <w:marTop w:val="0"/>
                  <w:marBottom w:val="0"/>
                  <w:divBdr>
                    <w:top w:val="none" w:sz="0" w:space="0" w:color="auto"/>
                    <w:left w:val="none" w:sz="0" w:space="0" w:color="auto"/>
                    <w:bottom w:val="none" w:sz="0" w:space="0" w:color="auto"/>
                    <w:right w:val="none" w:sz="0" w:space="0" w:color="auto"/>
                  </w:divBdr>
                  <w:divsChild>
                    <w:div w:id="432868246">
                      <w:marLeft w:val="0"/>
                      <w:marRight w:val="0"/>
                      <w:marTop w:val="0"/>
                      <w:marBottom w:val="0"/>
                      <w:divBdr>
                        <w:top w:val="none" w:sz="0" w:space="0" w:color="auto"/>
                        <w:left w:val="none" w:sz="0" w:space="0" w:color="auto"/>
                        <w:bottom w:val="none" w:sz="0" w:space="0" w:color="auto"/>
                        <w:right w:val="none" w:sz="0" w:space="0" w:color="auto"/>
                      </w:divBdr>
                    </w:div>
                    <w:div w:id="624775338">
                      <w:marLeft w:val="0"/>
                      <w:marRight w:val="0"/>
                      <w:marTop w:val="0"/>
                      <w:marBottom w:val="0"/>
                      <w:divBdr>
                        <w:top w:val="none" w:sz="0" w:space="0" w:color="auto"/>
                        <w:left w:val="none" w:sz="0" w:space="0" w:color="auto"/>
                        <w:bottom w:val="none" w:sz="0" w:space="0" w:color="auto"/>
                        <w:right w:val="none" w:sz="0" w:space="0" w:color="auto"/>
                      </w:divBdr>
                    </w:div>
                  </w:divsChild>
                </w:div>
                <w:div w:id="2111001385">
                  <w:marLeft w:val="0"/>
                  <w:marRight w:val="0"/>
                  <w:marTop w:val="0"/>
                  <w:marBottom w:val="0"/>
                  <w:divBdr>
                    <w:top w:val="none" w:sz="0" w:space="0" w:color="auto"/>
                    <w:left w:val="none" w:sz="0" w:space="0" w:color="auto"/>
                    <w:bottom w:val="none" w:sz="0" w:space="0" w:color="auto"/>
                    <w:right w:val="none" w:sz="0" w:space="0" w:color="auto"/>
                  </w:divBdr>
                  <w:divsChild>
                    <w:div w:id="1697730629">
                      <w:marLeft w:val="0"/>
                      <w:marRight w:val="0"/>
                      <w:marTop w:val="0"/>
                      <w:marBottom w:val="0"/>
                      <w:divBdr>
                        <w:top w:val="none" w:sz="0" w:space="0" w:color="auto"/>
                        <w:left w:val="none" w:sz="0" w:space="0" w:color="auto"/>
                        <w:bottom w:val="none" w:sz="0" w:space="0" w:color="auto"/>
                        <w:right w:val="none" w:sz="0" w:space="0" w:color="auto"/>
                      </w:divBdr>
                    </w:div>
                  </w:divsChild>
                </w:div>
                <w:div w:id="2117946595">
                  <w:marLeft w:val="0"/>
                  <w:marRight w:val="0"/>
                  <w:marTop w:val="0"/>
                  <w:marBottom w:val="0"/>
                  <w:divBdr>
                    <w:top w:val="none" w:sz="0" w:space="0" w:color="auto"/>
                    <w:left w:val="none" w:sz="0" w:space="0" w:color="auto"/>
                    <w:bottom w:val="none" w:sz="0" w:space="0" w:color="auto"/>
                    <w:right w:val="none" w:sz="0" w:space="0" w:color="auto"/>
                  </w:divBdr>
                  <w:divsChild>
                    <w:div w:id="2115783001">
                      <w:marLeft w:val="0"/>
                      <w:marRight w:val="0"/>
                      <w:marTop w:val="0"/>
                      <w:marBottom w:val="0"/>
                      <w:divBdr>
                        <w:top w:val="none" w:sz="0" w:space="0" w:color="auto"/>
                        <w:left w:val="none" w:sz="0" w:space="0" w:color="auto"/>
                        <w:bottom w:val="none" w:sz="0" w:space="0" w:color="auto"/>
                        <w:right w:val="none" w:sz="0" w:space="0" w:color="auto"/>
                      </w:divBdr>
                    </w:div>
                  </w:divsChild>
                </w:div>
                <w:div w:id="2119447049">
                  <w:marLeft w:val="0"/>
                  <w:marRight w:val="0"/>
                  <w:marTop w:val="0"/>
                  <w:marBottom w:val="0"/>
                  <w:divBdr>
                    <w:top w:val="none" w:sz="0" w:space="0" w:color="auto"/>
                    <w:left w:val="none" w:sz="0" w:space="0" w:color="auto"/>
                    <w:bottom w:val="none" w:sz="0" w:space="0" w:color="auto"/>
                    <w:right w:val="none" w:sz="0" w:space="0" w:color="auto"/>
                  </w:divBdr>
                  <w:divsChild>
                    <w:div w:id="59787919">
                      <w:marLeft w:val="0"/>
                      <w:marRight w:val="0"/>
                      <w:marTop w:val="0"/>
                      <w:marBottom w:val="0"/>
                      <w:divBdr>
                        <w:top w:val="none" w:sz="0" w:space="0" w:color="auto"/>
                        <w:left w:val="none" w:sz="0" w:space="0" w:color="auto"/>
                        <w:bottom w:val="none" w:sz="0" w:space="0" w:color="auto"/>
                        <w:right w:val="none" w:sz="0" w:space="0" w:color="auto"/>
                      </w:divBdr>
                    </w:div>
                  </w:divsChild>
                </w:div>
                <w:div w:id="2121218110">
                  <w:marLeft w:val="0"/>
                  <w:marRight w:val="0"/>
                  <w:marTop w:val="0"/>
                  <w:marBottom w:val="0"/>
                  <w:divBdr>
                    <w:top w:val="none" w:sz="0" w:space="0" w:color="auto"/>
                    <w:left w:val="none" w:sz="0" w:space="0" w:color="auto"/>
                    <w:bottom w:val="none" w:sz="0" w:space="0" w:color="auto"/>
                    <w:right w:val="none" w:sz="0" w:space="0" w:color="auto"/>
                  </w:divBdr>
                  <w:divsChild>
                    <w:div w:id="775369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4871571">
          <w:marLeft w:val="0"/>
          <w:marRight w:val="0"/>
          <w:marTop w:val="0"/>
          <w:marBottom w:val="0"/>
          <w:divBdr>
            <w:top w:val="none" w:sz="0" w:space="0" w:color="auto"/>
            <w:left w:val="none" w:sz="0" w:space="0" w:color="auto"/>
            <w:bottom w:val="none" w:sz="0" w:space="0" w:color="auto"/>
            <w:right w:val="none" w:sz="0" w:space="0" w:color="auto"/>
          </w:divBdr>
          <w:divsChild>
            <w:div w:id="493030330">
              <w:marLeft w:val="0"/>
              <w:marRight w:val="0"/>
              <w:marTop w:val="0"/>
              <w:marBottom w:val="0"/>
              <w:divBdr>
                <w:top w:val="none" w:sz="0" w:space="0" w:color="auto"/>
                <w:left w:val="none" w:sz="0" w:space="0" w:color="auto"/>
                <w:bottom w:val="none" w:sz="0" w:space="0" w:color="auto"/>
                <w:right w:val="none" w:sz="0" w:space="0" w:color="auto"/>
              </w:divBdr>
            </w:div>
            <w:div w:id="1050811176">
              <w:marLeft w:val="0"/>
              <w:marRight w:val="0"/>
              <w:marTop w:val="0"/>
              <w:marBottom w:val="0"/>
              <w:divBdr>
                <w:top w:val="none" w:sz="0" w:space="0" w:color="auto"/>
                <w:left w:val="none" w:sz="0" w:space="0" w:color="auto"/>
                <w:bottom w:val="none" w:sz="0" w:space="0" w:color="auto"/>
                <w:right w:val="none" w:sz="0" w:space="0" w:color="auto"/>
              </w:divBdr>
            </w:div>
            <w:div w:id="1633514512">
              <w:marLeft w:val="0"/>
              <w:marRight w:val="0"/>
              <w:marTop w:val="0"/>
              <w:marBottom w:val="0"/>
              <w:divBdr>
                <w:top w:val="none" w:sz="0" w:space="0" w:color="auto"/>
                <w:left w:val="none" w:sz="0" w:space="0" w:color="auto"/>
                <w:bottom w:val="none" w:sz="0" w:space="0" w:color="auto"/>
                <w:right w:val="none" w:sz="0" w:space="0" w:color="auto"/>
              </w:divBdr>
            </w:div>
          </w:divsChild>
        </w:div>
        <w:div w:id="1963807494">
          <w:marLeft w:val="0"/>
          <w:marRight w:val="0"/>
          <w:marTop w:val="0"/>
          <w:marBottom w:val="0"/>
          <w:divBdr>
            <w:top w:val="none" w:sz="0" w:space="0" w:color="auto"/>
            <w:left w:val="none" w:sz="0" w:space="0" w:color="auto"/>
            <w:bottom w:val="none" w:sz="0" w:space="0" w:color="auto"/>
            <w:right w:val="none" w:sz="0" w:space="0" w:color="auto"/>
          </w:divBdr>
        </w:div>
        <w:div w:id="1972127186">
          <w:marLeft w:val="0"/>
          <w:marRight w:val="0"/>
          <w:marTop w:val="0"/>
          <w:marBottom w:val="0"/>
          <w:divBdr>
            <w:top w:val="none" w:sz="0" w:space="0" w:color="auto"/>
            <w:left w:val="none" w:sz="0" w:space="0" w:color="auto"/>
            <w:bottom w:val="none" w:sz="0" w:space="0" w:color="auto"/>
            <w:right w:val="none" w:sz="0" w:space="0" w:color="auto"/>
          </w:divBdr>
          <w:divsChild>
            <w:div w:id="669526909">
              <w:marLeft w:val="0"/>
              <w:marRight w:val="0"/>
              <w:marTop w:val="0"/>
              <w:marBottom w:val="0"/>
              <w:divBdr>
                <w:top w:val="none" w:sz="0" w:space="0" w:color="auto"/>
                <w:left w:val="none" w:sz="0" w:space="0" w:color="auto"/>
                <w:bottom w:val="none" w:sz="0" w:space="0" w:color="auto"/>
                <w:right w:val="none" w:sz="0" w:space="0" w:color="auto"/>
              </w:divBdr>
            </w:div>
            <w:div w:id="696272344">
              <w:marLeft w:val="0"/>
              <w:marRight w:val="0"/>
              <w:marTop w:val="0"/>
              <w:marBottom w:val="0"/>
              <w:divBdr>
                <w:top w:val="none" w:sz="0" w:space="0" w:color="auto"/>
                <w:left w:val="none" w:sz="0" w:space="0" w:color="auto"/>
                <w:bottom w:val="none" w:sz="0" w:space="0" w:color="auto"/>
                <w:right w:val="none" w:sz="0" w:space="0" w:color="auto"/>
              </w:divBdr>
            </w:div>
            <w:div w:id="1562013271">
              <w:marLeft w:val="0"/>
              <w:marRight w:val="0"/>
              <w:marTop w:val="0"/>
              <w:marBottom w:val="0"/>
              <w:divBdr>
                <w:top w:val="none" w:sz="0" w:space="0" w:color="auto"/>
                <w:left w:val="none" w:sz="0" w:space="0" w:color="auto"/>
                <w:bottom w:val="none" w:sz="0" w:space="0" w:color="auto"/>
                <w:right w:val="none" w:sz="0" w:space="0" w:color="auto"/>
              </w:divBdr>
            </w:div>
            <w:div w:id="1959675258">
              <w:marLeft w:val="0"/>
              <w:marRight w:val="0"/>
              <w:marTop w:val="0"/>
              <w:marBottom w:val="0"/>
              <w:divBdr>
                <w:top w:val="none" w:sz="0" w:space="0" w:color="auto"/>
                <w:left w:val="none" w:sz="0" w:space="0" w:color="auto"/>
                <w:bottom w:val="none" w:sz="0" w:space="0" w:color="auto"/>
                <w:right w:val="none" w:sz="0" w:space="0" w:color="auto"/>
              </w:divBdr>
            </w:div>
          </w:divsChild>
        </w:div>
        <w:div w:id="2000227285">
          <w:marLeft w:val="0"/>
          <w:marRight w:val="0"/>
          <w:marTop w:val="0"/>
          <w:marBottom w:val="0"/>
          <w:divBdr>
            <w:top w:val="none" w:sz="0" w:space="0" w:color="auto"/>
            <w:left w:val="none" w:sz="0" w:space="0" w:color="auto"/>
            <w:bottom w:val="none" w:sz="0" w:space="0" w:color="auto"/>
            <w:right w:val="none" w:sz="0" w:space="0" w:color="auto"/>
          </w:divBdr>
          <w:divsChild>
            <w:div w:id="471365680">
              <w:marLeft w:val="0"/>
              <w:marRight w:val="0"/>
              <w:marTop w:val="0"/>
              <w:marBottom w:val="0"/>
              <w:divBdr>
                <w:top w:val="none" w:sz="0" w:space="0" w:color="auto"/>
                <w:left w:val="none" w:sz="0" w:space="0" w:color="auto"/>
                <w:bottom w:val="none" w:sz="0" w:space="0" w:color="auto"/>
                <w:right w:val="none" w:sz="0" w:space="0" w:color="auto"/>
              </w:divBdr>
            </w:div>
            <w:div w:id="1848669222">
              <w:marLeft w:val="0"/>
              <w:marRight w:val="0"/>
              <w:marTop w:val="0"/>
              <w:marBottom w:val="0"/>
              <w:divBdr>
                <w:top w:val="none" w:sz="0" w:space="0" w:color="auto"/>
                <w:left w:val="none" w:sz="0" w:space="0" w:color="auto"/>
                <w:bottom w:val="none" w:sz="0" w:space="0" w:color="auto"/>
                <w:right w:val="none" w:sz="0" w:space="0" w:color="auto"/>
              </w:divBdr>
            </w:div>
            <w:div w:id="1903053003">
              <w:marLeft w:val="0"/>
              <w:marRight w:val="0"/>
              <w:marTop w:val="0"/>
              <w:marBottom w:val="0"/>
              <w:divBdr>
                <w:top w:val="none" w:sz="0" w:space="0" w:color="auto"/>
                <w:left w:val="none" w:sz="0" w:space="0" w:color="auto"/>
                <w:bottom w:val="none" w:sz="0" w:space="0" w:color="auto"/>
                <w:right w:val="none" w:sz="0" w:space="0" w:color="auto"/>
              </w:divBdr>
            </w:div>
          </w:divsChild>
        </w:div>
        <w:div w:id="2027290957">
          <w:marLeft w:val="0"/>
          <w:marRight w:val="0"/>
          <w:marTop w:val="0"/>
          <w:marBottom w:val="0"/>
          <w:divBdr>
            <w:top w:val="none" w:sz="0" w:space="0" w:color="auto"/>
            <w:left w:val="none" w:sz="0" w:space="0" w:color="auto"/>
            <w:bottom w:val="none" w:sz="0" w:space="0" w:color="auto"/>
            <w:right w:val="none" w:sz="0" w:space="0" w:color="auto"/>
          </w:divBdr>
        </w:div>
        <w:div w:id="2048136083">
          <w:marLeft w:val="0"/>
          <w:marRight w:val="0"/>
          <w:marTop w:val="0"/>
          <w:marBottom w:val="0"/>
          <w:divBdr>
            <w:top w:val="none" w:sz="0" w:space="0" w:color="auto"/>
            <w:left w:val="none" w:sz="0" w:space="0" w:color="auto"/>
            <w:bottom w:val="none" w:sz="0" w:space="0" w:color="auto"/>
            <w:right w:val="none" w:sz="0" w:space="0" w:color="auto"/>
          </w:divBdr>
          <w:divsChild>
            <w:div w:id="980109250">
              <w:marLeft w:val="-75"/>
              <w:marRight w:val="0"/>
              <w:marTop w:val="30"/>
              <w:marBottom w:val="30"/>
              <w:divBdr>
                <w:top w:val="none" w:sz="0" w:space="0" w:color="auto"/>
                <w:left w:val="none" w:sz="0" w:space="0" w:color="auto"/>
                <w:bottom w:val="none" w:sz="0" w:space="0" w:color="auto"/>
                <w:right w:val="none" w:sz="0" w:space="0" w:color="auto"/>
              </w:divBdr>
              <w:divsChild>
                <w:div w:id="10881801">
                  <w:marLeft w:val="0"/>
                  <w:marRight w:val="0"/>
                  <w:marTop w:val="0"/>
                  <w:marBottom w:val="0"/>
                  <w:divBdr>
                    <w:top w:val="none" w:sz="0" w:space="0" w:color="auto"/>
                    <w:left w:val="none" w:sz="0" w:space="0" w:color="auto"/>
                    <w:bottom w:val="none" w:sz="0" w:space="0" w:color="auto"/>
                    <w:right w:val="none" w:sz="0" w:space="0" w:color="auto"/>
                  </w:divBdr>
                  <w:divsChild>
                    <w:div w:id="624118372">
                      <w:marLeft w:val="0"/>
                      <w:marRight w:val="0"/>
                      <w:marTop w:val="0"/>
                      <w:marBottom w:val="0"/>
                      <w:divBdr>
                        <w:top w:val="none" w:sz="0" w:space="0" w:color="auto"/>
                        <w:left w:val="none" w:sz="0" w:space="0" w:color="auto"/>
                        <w:bottom w:val="none" w:sz="0" w:space="0" w:color="auto"/>
                        <w:right w:val="none" w:sz="0" w:space="0" w:color="auto"/>
                      </w:divBdr>
                    </w:div>
                  </w:divsChild>
                </w:div>
                <w:div w:id="95638932">
                  <w:marLeft w:val="0"/>
                  <w:marRight w:val="0"/>
                  <w:marTop w:val="0"/>
                  <w:marBottom w:val="0"/>
                  <w:divBdr>
                    <w:top w:val="none" w:sz="0" w:space="0" w:color="auto"/>
                    <w:left w:val="none" w:sz="0" w:space="0" w:color="auto"/>
                    <w:bottom w:val="none" w:sz="0" w:space="0" w:color="auto"/>
                    <w:right w:val="none" w:sz="0" w:space="0" w:color="auto"/>
                  </w:divBdr>
                  <w:divsChild>
                    <w:div w:id="1549343085">
                      <w:marLeft w:val="0"/>
                      <w:marRight w:val="0"/>
                      <w:marTop w:val="0"/>
                      <w:marBottom w:val="0"/>
                      <w:divBdr>
                        <w:top w:val="none" w:sz="0" w:space="0" w:color="auto"/>
                        <w:left w:val="none" w:sz="0" w:space="0" w:color="auto"/>
                        <w:bottom w:val="none" w:sz="0" w:space="0" w:color="auto"/>
                        <w:right w:val="none" w:sz="0" w:space="0" w:color="auto"/>
                      </w:divBdr>
                    </w:div>
                  </w:divsChild>
                </w:div>
                <w:div w:id="115756132">
                  <w:marLeft w:val="0"/>
                  <w:marRight w:val="0"/>
                  <w:marTop w:val="0"/>
                  <w:marBottom w:val="0"/>
                  <w:divBdr>
                    <w:top w:val="none" w:sz="0" w:space="0" w:color="auto"/>
                    <w:left w:val="none" w:sz="0" w:space="0" w:color="auto"/>
                    <w:bottom w:val="none" w:sz="0" w:space="0" w:color="auto"/>
                    <w:right w:val="none" w:sz="0" w:space="0" w:color="auto"/>
                  </w:divBdr>
                  <w:divsChild>
                    <w:div w:id="497429657">
                      <w:marLeft w:val="0"/>
                      <w:marRight w:val="0"/>
                      <w:marTop w:val="0"/>
                      <w:marBottom w:val="0"/>
                      <w:divBdr>
                        <w:top w:val="none" w:sz="0" w:space="0" w:color="auto"/>
                        <w:left w:val="none" w:sz="0" w:space="0" w:color="auto"/>
                        <w:bottom w:val="none" w:sz="0" w:space="0" w:color="auto"/>
                        <w:right w:val="none" w:sz="0" w:space="0" w:color="auto"/>
                      </w:divBdr>
                    </w:div>
                  </w:divsChild>
                </w:div>
                <w:div w:id="118379576">
                  <w:marLeft w:val="0"/>
                  <w:marRight w:val="0"/>
                  <w:marTop w:val="0"/>
                  <w:marBottom w:val="0"/>
                  <w:divBdr>
                    <w:top w:val="none" w:sz="0" w:space="0" w:color="auto"/>
                    <w:left w:val="none" w:sz="0" w:space="0" w:color="auto"/>
                    <w:bottom w:val="none" w:sz="0" w:space="0" w:color="auto"/>
                    <w:right w:val="none" w:sz="0" w:space="0" w:color="auto"/>
                  </w:divBdr>
                  <w:divsChild>
                    <w:div w:id="1269119804">
                      <w:marLeft w:val="0"/>
                      <w:marRight w:val="0"/>
                      <w:marTop w:val="0"/>
                      <w:marBottom w:val="0"/>
                      <w:divBdr>
                        <w:top w:val="none" w:sz="0" w:space="0" w:color="auto"/>
                        <w:left w:val="none" w:sz="0" w:space="0" w:color="auto"/>
                        <w:bottom w:val="none" w:sz="0" w:space="0" w:color="auto"/>
                        <w:right w:val="none" w:sz="0" w:space="0" w:color="auto"/>
                      </w:divBdr>
                    </w:div>
                  </w:divsChild>
                </w:div>
                <w:div w:id="213665268">
                  <w:marLeft w:val="0"/>
                  <w:marRight w:val="0"/>
                  <w:marTop w:val="0"/>
                  <w:marBottom w:val="0"/>
                  <w:divBdr>
                    <w:top w:val="none" w:sz="0" w:space="0" w:color="auto"/>
                    <w:left w:val="none" w:sz="0" w:space="0" w:color="auto"/>
                    <w:bottom w:val="none" w:sz="0" w:space="0" w:color="auto"/>
                    <w:right w:val="none" w:sz="0" w:space="0" w:color="auto"/>
                  </w:divBdr>
                  <w:divsChild>
                    <w:div w:id="1073162363">
                      <w:marLeft w:val="0"/>
                      <w:marRight w:val="0"/>
                      <w:marTop w:val="0"/>
                      <w:marBottom w:val="0"/>
                      <w:divBdr>
                        <w:top w:val="none" w:sz="0" w:space="0" w:color="auto"/>
                        <w:left w:val="none" w:sz="0" w:space="0" w:color="auto"/>
                        <w:bottom w:val="none" w:sz="0" w:space="0" w:color="auto"/>
                        <w:right w:val="none" w:sz="0" w:space="0" w:color="auto"/>
                      </w:divBdr>
                    </w:div>
                  </w:divsChild>
                </w:div>
                <w:div w:id="368265263">
                  <w:marLeft w:val="0"/>
                  <w:marRight w:val="0"/>
                  <w:marTop w:val="0"/>
                  <w:marBottom w:val="0"/>
                  <w:divBdr>
                    <w:top w:val="none" w:sz="0" w:space="0" w:color="auto"/>
                    <w:left w:val="none" w:sz="0" w:space="0" w:color="auto"/>
                    <w:bottom w:val="none" w:sz="0" w:space="0" w:color="auto"/>
                    <w:right w:val="none" w:sz="0" w:space="0" w:color="auto"/>
                  </w:divBdr>
                  <w:divsChild>
                    <w:div w:id="1507817751">
                      <w:marLeft w:val="0"/>
                      <w:marRight w:val="0"/>
                      <w:marTop w:val="0"/>
                      <w:marBottom w:val="0"/>
                      <w:divBdr>
                        <w:top w:val="none" w:sz="0" w:space="0" w:color="auto"/>
                        <w:left w:val="none" w:sz="0" w:space="0" w:color="auto"/>
                        <w:bottom w:val="none" w:sz="0" w:space="0" w:color="auto"/>
                        <w:right w:val="none" w:sz="0" w:space="0" w:color="auto"/>
                      </w:divBdr>
                    </w:div>
                  </w:divsChild>
                </w:div>
                <w:div w:id="374358317">
                  <w:marLeft w:val="0"/>
                  <w:marRight w:val="0"/>
                  <w:marTop w:val="0"/>
                  <w:marBottom w:val="0"/>
                  <w:divBdr>
                    <w:top w:val="none" w:sz="0" w:space="0" w:color="auto"/>
                    <w:left w:val="none" w:sz="0" w:space="0" w:color="auto"/>
                    <w:bottom w:val="none" w:sz="0" w:space="0" w:color="auto"/>
                    <w:right w:val="none" w:sz="0" w:space="0" w:color="auto"/>
                  </w:divBdr>
                  <w:divsChild>
                    <w:div w:id="1618029845">
                      <w:marLeft w:val="0"/>
                      <w:marRight w:val="0"/>
                      <w:marTop w:val="0"/>
                      <w:marBottom w:val="0"/>
                      <w:divBdr>
                        <w:top w:val="none" w:sz="0" w:space="0" w:color="auto"/>
                        <w:left w:val="none" w:sz="0" w:space="0" w:color="auto"/>
                        <w:bottom w:val="none" w:sz="0" w:space="0" w:color="auto"/>
                        <w:right w:val="none" w:sz="0" w:space="0" w:color="auto"/>
                      </w:divBdr>
                    </w:div>
                  </w:divsChild>
                </w:div>
                <w:div w:id="390081000">
                  <w:marLeft w:val="0"/>
                  <w:marRight w:val="0"/>
                  <w:marTop w:val="0"/>
                  <w:marBottom w:val="0"/>
                  <w:divBdr>
                    <w:top w:val="none" w:sz="0" w:space="0" w:color="auto"/>
                    <w:left w:val="none" w:sz="0" w:space="0" w:color="auto"/>
                    <w:bottom w:val="none" w:sz="0" w:space="0" w:color="auto"/>
                    <w:right w:val="none" w:sz="0" w:space="0" w:color="auto"/>
                  </w:divBdr>
                  <w:divsChild>
                    <w:div w:id="972715237">
                      <w:marLeft w:val="0"/>
                      <w:marRight w:val="0"/>
                      <w:marTop w:val="0"/>
                      <w:marBottom w:val="0"/>
                      <w:divBdr>
                        <w:top w:val="none" w:sz="0" w:space="0" w:color="auto"/>
                        <w:left w:val="none" w:sz="0" w:space="0" w:color="auto"/>
                        <w:bottom w:val="none" w:sz="0" w:space="0" w:color="auto"/>
                        <w:right w:val="none" w:sz="0" w:space="0" w:color="auto"/>
                      </w:divBdr>
                    </w:div>
                  </w:divsChild>
                </w:div>
                <w:div w:id="405811659">
                  <w:marLeft w:val="0"/>
                  <w:marRight w:val="0"/>
                  <w:marTop w:val="0"/>
                  <w:marBottom w:val="0"/>
                  <w:divBdr>
                    <w:top w:val="none" w:sz="0" w:space="0" w:color="auto"/>
                    <w:left w:val="none" w:sz="0" w:space="0" w:color="auto"/>
                    <w:bottom w:val="none" w:sz="0" w:space="0" w:color="auto"/>
                    <w:right w:val="none" w:sz="0" w:space="0" w:color="auto"/>
                  </w:divBdr>
                  <w:divsChild>
                    <w:div w:id="1013461523">
                      <w:marLeft w:val="0"/>
                      <w:marRight w:val="0"/>
                      <w:marTop w:val="0"/>
                      <w:marBottom w:val="0"/>
                      <w:divBdr>
                        <w:top w:val="none" w:sz="0" w:space="0" w:color="auto"/>
                        <w:left w:val="none" w:sz="0" w:space="0" w:color="auto"/>
                        <w:bottom w:val="none" w:sz="0" w:space="0" w:color="auto"/>
                        <w:right w:val="none" w:sz="0" w:space="0" w:color="auto"/>
                      </w:divBdr>
                    </w:div>
                    <w:div w:id="1983998511">
                      <w:marLeft w:val="0"/>
                      <w:marRight w:val="0"/>
                      <w:marTop w:val="0"/>
                      <w:marBottom w:val="0"/>
                      <w:divBdr>
                        <w:top w:val="none" w:sz="0" w:space="0" w:color="auto"/>
                        <w:left w:val="none" w:sz="0" w:space="0" w:color="auto"/>
                        <w:bottom w:val="none" w:sz="0" w:space="0" w:color="auto"/>
                        <w:right w:val="none" w:sz="0" w:space="0" w:color="auto"/>
                      </w:divBdr>
                    </w:div>
                  </w:divsChild>
                </w:div>
                <w:div w:id="431826508">
                  <w:marLeft w:val="0"/>
                  <w:marRight w:val="0"/>
                  <w:marTop w:val="0"/>
                  <w:marBottom w:val="0"/>
                  <w:divBdr>
                    <w:top w:val="none" w:sz="0" w:space="0" w:color="auto"/>
                    <w:left w:val="none" w:sz="0" w:space="0" w:color="auto"/>
                    <w:bottom w:val="none" w:sz="0" w:space="0" w:color="auto"/>
                    <w:right w:val="none" w:sz="0" w:space="0" w:color="auto"/>
                  </w:divBdr>
                  <w:divsChild>
                    <w:div w:id="1236890226">
                      <w:marLeft w:val="0"/>
                      <w:marRight w:val="0"/>
                      <w:marTop w:val="0"/>
                      <w:marBottom w:val="0"/>
                      <w:divBdr>
                        <w:top w:val="none" w:sz="0" w:space="0" w:color="auto"/>
                        <w:left w:val="none" w:sz="0" w:space="0" w:color="auto"/>
                        <w:bottom w:val="none" w:sz="0" w:space="0" w:color="auto"/>
                        <w:right w:val="none" w:sz="0" w:space="0" w:color="auto"/>
                      </w:divBdr>
                    </w:div>
                  </w:divsChild>
                </w:div>
                <w:div w:id="438991687">
                  <w:marLeft w:val="0"/>
                  <w:marRight w:val="0"/>
                  <w:marTop w:val="0"/>
                  <w:marBottom w:val="0"/>
                  <w:divBdr>
                    <w:top w:val="none" w:sz="0" w:space="0" w:color="auto"/>
                    <w:left w:val="none" w:sz="0" w:space="0" w:color="auto"/>
                    <w:bottom w:val="none" w:sz="0" w:space="0" w:color="auto"/>
                    <w:right w:val="none" w:sz="0" w:space="0" w:color="auto"/>
                  </w:divBdr>
                  <w:divsChild>
                    <w:div w:id="80300034">
                      <w:marLeft w:val="0"/>
                      <w:marRight w:val="0"/>
                      <w:marTop w:val="0"/>
                      <w:marBottom w:val="0"/>
                      <w:divBdr>
                        <w:top w:val="none" w:sz="0" w:space="0" w:color="auto"/>
                        <w:left w:val="none" w:sz="0" w:space="0" w:color="auto"/>
                        <w:bottom w:val="none" w:sz="0" w:space="0" w:color="auto"/>
                        <w:right w:val="none" w:sz="0" w:space="0" w:color="auto"/>
                      </w:divBdr>
                    </w:div>
                  </w:divsChild>
                </w:div>
                <w:div w:id="443236819">
                  <w:marLeft w:val="0"/>
                  <w:marRight w:val="0"/>
                  <w:marTop w:val="0"/>
                  <w:marBottom w:val="0"/>
                  <w:divBdr>
                    <w:top w:val="none" w:sz="0" w:space="0" w:color="auto"/>
                    <w:left w:val="none" w:sz="0" w:space="0" w:color="auto"/>
                    <w:bottom w:val="none" w:sz="0" w:space="0" w:color="auto"/>
                    <w:right w:val="none" w:sz="0" w:space="0" w:color="auto"/>
                  </w:divBdr>
                  <w:divsChild>
                    <w:div w:id="316417574">
                      <w:marLeft w:val="0"/>
                      <w:marRight w:val="0"/>
                      <w:marTop w:val="0"/>
                      <w:marBottom w:val="0"/>
                      <w:divBdr>
                        <w:top w:val="none" w:sz="0" w:space="0" w:color="auto"/>
                        <w:left w:val="none" w:sz="0" w:space="0" w:color="auto"/>
                        <w:bottom w:val="none" w:sz="0" w:space="0" w:color="auto"/>
                        <w:right w:val="none" w:sz="0" w:space="0" w:color="auto"/>
                      </w:divBdr>
                    </w:div>
                  </w:divsChild>
                </w:div>
                <w:div w:id="460726619">
                  <w:marLeft w:val="0"/>
                  <w:marRight w:val="0"/>
                  <w:marTop w:val="0"/>
                  <w:marBottom w:val="0"/>
                  <w:divBdr>
                    <w:top w:val="none" w:sz="0" w:space="0" w:color="auto"/>
                    <w:left w:val="none" w:sz="0" w:space="0" w:color="auto"/>
                    <w:bottom w:val="none" w:sz="0" w:space="0" w:color="auto"/>
                    <w:right w:val="none" w:sz="0" w:space="0" w:color="auto"/>
                  </w:divBdr>
                  <w:divsChild>
                    <w:div w:id="681474851">
                      <w:marLeft w:val="0"/>
                      <w:marRight w:val="0"/>
                      <w:marTop w:val="0"/>
                      <w:marBottom w:val="0"/>
                      <w:divBdr>
                        <w:top w:val="none" w:sz="0" w:space="0" w:color="auto"/>
                        <w:left w:val="none" w:sz="0" w:space="0" w:color="auto"/>
                        <w:bottom w:val="none" w:sz="0" w:space="0" w:color="auto"/>
                        <w:right w:val="none" w:sz="0" w:space="0" w:color="auto"/>
                      </w:divBdr>
                    </w:div>
                  </w:divsChild>
                </w:div>
                <w:div w:id="491222333">
                  <w:marLeft w:val="0"/>
                  <w:marRight w:val="0"/>
                  <w:marTop w:val="0"/>
                  <w:marBottom w:val="0"/>
                  <w:divBdr>
                    <w:top w:val="none" w:sz="0" w:space="0" w:color="auto"/>
                    <w:left w:val="none" w:sz="0" w:space="0" w:color="auto"/>
                    <w:bottom w:val="none" w:sz="0" w:space="0" w:color="auto"/>
                    <w:right w:val="none" w:sz="0" w:space="0" w:color="auto"/>
                  </w:divBdr>
                  <w:divsChild>
                    <w:div w:id="1621692471">
                      <w:marLeft w:val="0"/>
                      <w:marRight w:val="0"/>
                      <w:marTop w:val="0"/>
                      <w:marBottom w:val="0"/>
                      <w:divBdr>
                        <w:top w:val="none" w:sz="0" w:space="0" w:color="auto"/>
                        <w:left w:val="none" w:sz="0" w:space="0" w:color="auto"/>
                        <w:bottom w:val="none" w:sz="0" w:space="0" w:color="auto"/>
                        <w:right w:val="none" w:sz="0" w:space="0" w:color="auto"/>
                      </w:divBdr>
                    </w:div>
                  </w:divsChild>
                </w:div>
                <w:div w:id="503670253">
                  <w:marLeft w:val="0"/>
                  <w:marRight w:val="0"/>
                  <w:marTop w:val="0"/>
                  <w:marBottom w:val="0"/>
                  <w:divBdr>
                    <w:top w:val="none" w:sz="0" w:space="0" w:color="auto"/>
                    <w:left w:val="none" w:sz="0" w:space="0" w:color="auto"/>
                    <w:bottom w:val="none" w:sz="0" w:space="0" w:color="auto"/>
                    <w:right w:val="none" w:sz="0" w:space="0" w:color="auto"/>
                  </w:divBdr>
                  <w:divsChild>
                    <w:div w:id="1421870581">
                      <w:marLeft w:val="0"/>
                      <w:marRight w:val="0"/>
                      <w:marTop w:val="0"/>
                      <w:marBottom w:val="0"/>
                      <w:divBdr>
                        <w:top w:val="none" w:sz="0" w:space="0" w:color="auto"/>
                        <w:left w:val="none" w:sz="0" w:space="0" w:color="auto"/>
                        <w:bottom w:val="none" w:sz="0" w:space="0" w:color="auto"/>
                        <w:right w:val="none" w:sz="0" w:space="0" w:color="auto"/>
                      </w:divBdr>
                    </w:div>
                  </w:divsChild>
                </w:div>
                <w:div w:id="534543795">
                  <w:marLeft w:val="0"/>
                  <w:marRight w:val="0"/>
                  <w:marTop w:val="0"/>
                  <w:marBottom w:val="0"/>
                  <w:divBdr>
                    <w:top w:val="none" w:sz="0" w:space="0" w:color="auto"/>
                    <w:left w:val="none" w:sz="0" w:space="0" w:color="auto"/>
                    <w:bottom w:val="none" w:sz="0" w:space="0" w:color="auto"/>
                    <w:right w:val="none" w:sz="0" w:space="0" w:color="auto"/>
                  </w:divBdr>
                  <w:divsChild>
                    <w:div w:id="1777403415">
                      <w:marLeft w:val="0"/>
                      <w:marRight w:val="0"/>
                      <w:marTop w:val="0"/>
                      <w:marBottom w:val="0"/>
                      <w:divBdr>
                        <w:top w:val="none" w:sz="0" w:space="0" w:color="auto"/>
                        <w:left w:val="none" w:sz="0" w:space="0" w:color="auto"/>
                        <w:bottom w:val="none" w:sz="0" w:space="0" w:color="auto"/>
                        <w:right w:val="none" w:sz="0" w:space="0" w:color="auto"/>
                      </w:divBdr>
                    </w:div>
                  </w:divsChild>
                </w:div>
                <w:div w:id="541482173">
                  <w:marLeft w:val="0"/>
                  <w:marRight w:val="0"/>
                  <w:marTop w:val="0"/>
                  <w:marBottom w:val="0"/>
                  <w:divBdr>
                    <w:top w:val="none" w:sz="0" w:space="0" w:color="auto"/>
                    <w:left w:val="none" w:sz="0" w:space="0" w:color="auto"/>
                    <w:bottom w:val="none" w:sz="0" w:space="0" w:color="auto"/>
                    <w:right w:val="none" w:sz="0" w:space="0" w:color="auto"/>
                  </w:divBdr>
                  <w:divsChild>
                    <w:div w:id="1337418720">
                      <w:marLeft w:val="0"/>
                      <w:marRight w:val="0"/>
                      <w:marTop w:val="0"/>
                      <w:marBottom w:val="0"/>
                      <w:divBdr>
                        <w:top w:val="none" w:sz="0" w:space="0" w:color="auto"/>
                        <w:left w:val="none" w:sz="0" w:space="0" w:color="auto"/>
                        <w:bottom w:val="none" w:sz="0" w:space="0" w:color="auto"/>
                        <w:right w:val="none" w:sz="0" w:space="0" w:color="auto"/>
                      </w:divBdr>
                    </w:div>
                  </w:divsChild>
                </w:div>
                <w:div w:id="561910473">
                  <w:marLeft w:val="0"/>
                  <w:marRight w:val="0"/>
                  <w:marTop w:val="0"/>
                  <w:marBottom w:val="0"/>
                  <w:divBdr>
                    <w:top w:val="none" w:sz="0" w:space="0" w:color="auto"/>
                    <w:left w:val="none" w:sz="0" w:space="0" w:color="auto"/>
                    <w:bottom w:val="none" w:sz="0" w:space="0" w:color="auto"/>
                    <w:right w:val="none" w:sz="0" w:space="0" w:color="auto"/>
                  </w:divBdr>
                  <w:divsChild>
                    <w:div w:id="616523253">
                      <w:marLeft w:val="0"/>
                      <w:marRight w:val="0"/>
                      <w:marTop w:val="0"/>
                      <w:marBottom w:val="0"/>
                      <w:divBdr>
                        <w:top w:val="none" w:sz="0" w:space="0" w:color="auto"/>
                        <w:left w:val="none" w:sz="0" w:space="0" w:color="auto"/>
                        <w:bottom w:val="none" w:sz="0" w:space="0" w:color="auto"/>
                        <w:right w:val="none" w:sz="0" w:space="0" w:color="auto"/>
                      </w:divBdr>
                    </w:div>
                  </w:divsChild>
                </w:div>
                <w:div w:id="600842974">
                  <w:marLeft w:val="0"/>
                  <w:marRight w:val="0"/>
                  <w:marTop w:val="0"/>
                  <w:marBottom w:val="0"/>
                  <w:divBdr>
                    <w:top w:val="none" w:sz="0" w:space="0" w:color="auto"/>
                    <w:left w:val="none" w:sz="0" w:space="0" w:color="auto"/>
                    <w:bottom w:val="none" w:sz="0" w:space="0" w:color="auto"/>
                    <w:right w:val="none" w:sz="0" w:space="0" w:color="auto"/>
                  </w:divBdr>
                  <w:divsChild>
                    <w:div w:id="1060178475">
                      <w:marLeft w:val="0"/>
                      <w:marRight w:val="0"/>
                      <w:marTop w:val="0"/>
                      <w:marBottom w:val="0"/>
                      <w:divBdr>
                        <w:top w:val="none" w:sz="0" w:space="0" w:color="auto"/>
                        <w:left w:val="none" w:sz="0" w:space="0" w:color="auto"/>
                        <w:bottom w:val="none" w:sz="0" w:space="0" w:color="auto"/>
                        <w:right w:val="none" w:sz="0" w:space="0" w:color="auto"/>
                      </w:divBdr>
                    </w:div>
                  </w:divsChild>
                </w:div>
                <w:div w:id="601453915">
                  <w:marLeft w:val="0"/>
                  <w:marRight w:val="0"/>
                  <w:marTop w:val="0"/>
                  <w:marBottom w:val="0"/>
                  <w:divBdr>
                    <w:top w:val="none" w:sz="0" w:space="0" w:color="auto"/>
                    <w:left w:val="none" w:sz="0" w:space="0" w:color="auto"/>
                    <w:bottom w:val="none" w:sz="0" w:space="0" w:color="auto"/>
                    <w:right w:val="none" w:sz="0" w:space="0" w:color="auto"/>
                  </w:divBdr>
                  <w:divsChild>
                    <w:div w:id="1905800226">
                      <w:marLeft w:val="0"/>
                      <w:marRight w:val="0"/>
                      <w:marTop w:val="0"/>
                      <w:marBottom w:val="0"/>
                      <w:divBdr>
                        <w:top w:val="none" w:sz="0" w:space="0" w:color="auto"/>
                        <w:left w:val="none" w:sz="0" w:space="0" w:color="auto"/>
                        <w:bottom w:val="none" w:sz="0" w:space="0" w:color="auto"/>
                        <w:right w:val="none" w:sz="0" w:space="0" w:color="auto"/>
                      </w:divBdr>
                    </w:div>
                  </w:divsChild>
                </w:div>
                <w:div w:id="608319242">
                  <w:marLeft w:val="0"/>
                  <w:marRight w:val="0"/>
                  <w:marTop w:val="0"/>
                  <w:marBottom w:val="0"/>
                  <w:divBdr>
                    <w:top w:val="none" w:sz="0" w:space="0" w:color="auto"/>
                    <w:left w:val="none" w:sz="0" w:space="0" w:color="auto"/>
                    <w:bottom w:val="none" w:sz="0" w:space="0" w:color="auto"/>
                    <w:right w:val="none" w:sz="0" w:space="0" w:color="auto"/>
                  </w:divBdr>
                  <w:divsChild>
                    <w:div w:id="1097752770">
                      <w:marLeft w:val="0"/>
                      <w:marRight w:val="0"/>
                      <w:marTop w:val="0"/>
                      <w:marBottom w:val="0"/>
                      <w:divBdr>
                        <w:top w:val="none" w:sz="0" w:space="0" w:color="auto"/>
                        <w:left w:val="none" w:sz="0" w:space="0" w:color="auto"/>
                        <w:bottom w:val="none" w:sz="0" w:space="0" w:color="auto"/>
                        <w:right w:val="none" w:sz="0" w:space="0" w:color="auto"/>
                      </w:divBdr>
                    </w:div>
                  </w:divsChild>
                </w:div>
                <w:div w:id="646861110">
                  <w:marLeft w:val="0"/>
                  <w:marRight w:val="0"/>
                  <w:marTop w:val="0"/>
                  <w:marBottom w:val="0"/>
                  <w:divBdr>
                    <w:top w:val="none" w:sz="0" w:space="0" w:color="auto"/>
                    <w:left w:val="none" w:sz="0" w:space="0" w:color="auto"/>
                    <w:bottom w:val="none" w:sz="0" w:space="0" w:color="auto"/>
                    <w:right w:val="none" w:sz="0" w:space="0" w:color="auto"/>
                  </w:divBdr>
                  <w:divsChild>
                    <w:div w:id="2047480751">
                      <w:marLeft w:val="0"/>
                      <w:marRight w:val="0"/>
                      <w:marTop w:val="0"/>
                      <w:marBottom w:val="0"/>
                      <w:divBdr>
                        <w:top w:val="none" w:sz="0" w:space="0" w:color="auto"/>
                        <w:left w:val="none" w:sz="0" w:space="0" w:color="auto"/>
                        <w:bottom w:val="none" w:sz="0" w:space="0" w:color="auto"/>
                        <w:right w:val="none" w:sz="0" w:space="0" w:color="auto"/>
                      </w:divBdr>
                    </w:div>
                  </w:divsChild>
                </w:div>
                <w:div w:id="664358237">
                  <w:marLeft w:val="0"/>
                  <w:marRight w:val="0"/>
                  <w:marTop w:val="0"/>
                  <w:marBottom w:val="0"/>
                  <w:divBdr>
                    <w:top w:val="none" w:sz="0" w:space="0" w:color="auto"/>
                    <w:left w:val="none" w:sz="0" w:space="0" w:color="auto"/>
                    <w:bottom w:val="none" w:sz="0" w:space="0" w:color="auto"/>
                    <w:right w:val="none" w:sz="0" w:space="0" w:color="auto"/>
                  </w:divBdr>
                  <w:divsChild>
                    <w:div w:id="3170812">
                      <w:marLeft w:val="0"/>
                      <w:marRight w:val="0"/>
                      <w:marTop w:val="0"/>
                      <w:marBottom w:val="0"/>
                      <w:divBdr>
                        <w:top w:val="none" w:sz="0" w:space="0" w:color="auto"/>
                        <w:left w:val="none" w:sz="0" w:space="0" w:color="auto"/>
                        <w:bottom w:val="none" w:sz="0" w:space="0" w:color="auto"/>
                        <w:right w:val="none" w:sz="0" w:space="0" w:color="auto"/>
                      </w:divBdr>
                    </w:div>
                  </w:divsChild>
                </w:div>
                <w:div w:id="700252910">
                  <w:marLeft w:val="0"/>
                  <w:marRight w:val="0"/>
                  <w:marTop w:val="0"/>
                  <w:marBottom w:val="0"/>
                  <w:divBdr>
                    <w:top w:val="none" w:sz="0" w:space="0" w:color="auto"/>
                    <w:left w:val="none" w:sz="0" w:space="0" w:color="auto"/>
                    <w:bottom w:val="none" w:sz="0" w:space="0" w:color="auto"/>
                    <w:right w:val="none" w:sz="0" w:space="0" w:color="auto"/>
                  </w:divBdr>
                  <w:divsChild>
                    <w:div w:id="1016690494">
                      <w:marLeft w:val="0"/>
                      <w:marRight w:val="0"/>
                      <w:marTop w:val="0"/>
                      <w:marBottom w:val="0"/>
                      <w:divBdr>
                        <w:top w:val="none" w:sz="0" w:space="0" w:color="auto"/>
                        <w:left w:val="none" w:sz="0" w:space="0" w:color="auto"/>
                        <w:bottom w:val="none" w:sz="0" w:space="0" w:color="auto"/>
                        <w:right w:val="none" w:sz="0" w:space="0" w:color="auto"/>
                      </w:divBdr>
                    </w:div>
                  </w:divsChild>
                </w:div>
                <w:div w:id="739597088">
                  <w:marLeft w:val="0"/>
                  <w:marRight w:val="0"/>
                  <w:marTop w:val="0"/>
                  <w:marBottom w:val="0"/>
                  <w:divBdr>
                    <w:top w:val="none" w:sz="0" w:space="0" w:color="auto"/>
                    <w:left w:val="none" w:sz="0" w:space="0" w:color="auto"/>
                    <w:bottom w:val="none" w:sz="0" w:space="0" w:color="auto"/>
                    <w:right w:val="none" w:sz="0" w:space="0" w:color="auto"/>
                  </w:divBdr>
                  <w:divsChild>
                    <w:div w:id="1123695845">
                      <w:marLeft w:val="0"/>
                      <w:marRight w:val="0"/>
                      <w:marTop w:val="0"/>
                      <w:marBottom w:val="0"/>
                      <w:divBdr>
                        <w:top w:val="none" w:sz="0" w:space="0" w:color="auto"/>
                        <w:left w:val="none" w:sz="0" w:space="0" w:color="auto"/>
                        <w:bottom w:val="none" w:sz="0" w:space="0" w:color="auto"/>
                        <w:right w:val="none" w:sz="0" w:space="0" w:color="auto"/>
                      </w:divBdr>
                    </w:div>
                  </w:divsChild>
                </w:div>
                <w:div w:id="1007712731">
                  <w:marLeft w:val="0"/>
                  <w:marRight w:val="0"/>
                  <w:marTop w:val="0"/>
                  <w:marBottom w:val="0"/>
                  <w:divBdr>
                    <w:top w:val="none" w:sz="0" w:space="0" w:color="auto"/>
                    <w:left w:val="none" w:sz="0" w:space="0" w:color="auto"/>
                    <w:bottom w:val="none" w:sz="0" w:space="0" w:color="auto"/>
                    <w:right w:val="none" w:sz="0" w:space="0" w:color="auto"/>
                  </w:divBdr>
                  <w:divsChild>
                    <w:div w:id="2145731537">
                      <w:marLeft w:val="0"/>
                      <w:marRight w:val="0"/>
                      <w:marTop w:val="0"/>
                      <w:marBottom w:val="0"/>
                      <w:divBdr>
                        <w:top w:val="none" w:sz="0" w:space="0" w:color="auto"/>
                        <w:left w:val="none" w:sz="0" w:space="0" w:color="auto"/>
                        <w:bottom w:val="none" w:sz="0" w:space="0" w:color="auto"/>
                        <w:right w:val="none" w:sz="0" w:space="0" w:color="auto"/>
                      </w:divBdr>
                    </w:div>
                  </w:divsChild>
                </w:div>
                <w:div w:id="1057895510">
                  <w:marLeft w:val="0"/>
                  <w:marRight w:val="0"/>
                  <w:marTop w:val="0"/>
                  <w:marBottom w:val="0"/>
                  <w:divBdr>
                    <w:top w:val="none" w:sz="0" w:space="0" w:color="auto"/>
                    <w:left w:val="none" w:sz="0" w:space="0" w:color="auto"/>
                    <w:bottom w:val="none" w:sz="0" w:space="0" w:color="auto"/>
                    <w:right w:val="none" w:sz="0" w:space="0" w:color="auto"/>
                  </w:divBdr>
                  <w:divsChild>
                    <w:div w:id="1397127408">
                      <w:marLeft w:val="0"/>
                      <w:marRight w:val="0"/>
                      <w:marTop w:val="0"/>
                      <w:marBottom w:val="0"/>
                      <w:divBdr>
                        <w:top w:val="none" w:sz="0" w:space="0" w:color="auto"/>
                        <w:left w:val="none" w:sz="0" w:space="0" w:color="auto"/>
                        <w:bottom w:val="none" w:sz="0" w:space="0" w:color="auto"/>
                        <w:right w:val="none" w:sz="0" w:space="0" w:color="auto"/>
                      </w:divBdr>
                    </w:div>
                  </w:divsChild>
                </w:div>
                <w:div w:id="1102531300">
                  <w:marLeft w:val="0"/>
                  <w:marRight w:val="0"/>
                  <w:marTop w:val="0"/>
                  <w:marBottom w:val="0"/>
                  <w:divBdr>
                    <w:top w:val="none" w:sz="0" w:space="0" w:color="auto"/>
                    <w:left w:val="none" w:sz="0" w:space="0" w:color="auto"/>
                    <w:bottom w:val="none" w:sz="0" w:space="0" w:color="auto"/>
                    <w:right w:val="none" w:sz="0" w:space="0" w:color="auto"/>
                  </w:divBdr>
                  <w:divsChild>
                    <w:div w:id="755596532">
                      <w:marLeft w:val="0"/>
                      <w:marRight w:val="0"/>
                      <w:marTop w:val="0"/>
                      <w:marBottom w:val="0"/>
                      <w:divBdr>
                        <w:top w:val="none" w:sz="0" w:space="0" w:color="auto"/>
                        <w:left w:val="none" w:sz="0" w:space="0" w:color="auto"/>
                        <w:bottom w:val="none" w:sz="0" w:space="0" w:color="auto"/>
                        <w:right w:val="none" w:sz="0" w:space="0" w:color="auto"/>
                      </w:divBdr>
                    </w:div>
                  </w:divsChild>
                </w:div>
                <w:div w:id="1250308954">
                  <w:marLeft w:val="0"/>
                  <w:marRight w:val="0"/>
                  <w:marTop w:val="0"/>
                  <w:marBottom w:val="0"/>
                  <w:divBdr>
                    <w:top w:val="none" w:sz="0" w:space="0" w:color="auto"/>
                    <w:left w:val="none" w:sz="0" w:space="0" w:color="auto"/>
                    <w:bottom w:val="none" w:sz="0" w:space="0" w:color="auto"/>
                    <w:right w:val="none" w:sz="0" w:space="0" w:color="auto"/>
                  </w:divBdr>
                  <w:divsChild>
                    <w:div w:id="218977351">
                      <w:marLeft w:val="0"/>
                      <w:marRight w:val="0"/>
                      <w:marTop w:val="0"/>
                      <w:marBottom w:val="0"/>
                      <w:divBdr>
                        <w:top w:val="none" w:sz="0" w:space="0" w:color="auto"/>
                        <w:left w:val="none" w:sz="0" w:space="0" w:color="auto"/>
                        <w:bottom w:val="none" w:sz="0" w:space="0" w:color="auto"/>
                        <w:right w:val="none" w:sz="0" w:space="0" w:color="auto"/>
                      </w:divBdr>
                    </w:div>
                  </w:divsChild>
                </w:div>
                <w:div w:id="1291470849">
                  <w:marLeft w:val="0"/>
                  <w:marRight w:val="0"/>
                  <w:marTop w:val="0"/>
                  <w:marBottom w:val="0"/>
                  <w:divBdr>
                    <w:top w:val="none" w:sz="0" w:space="0" w:color="auto"/>
                    <w:left w:val="none" w:sz="0" w:space="0" w:color="auto"/>
                    <w:bottom w:val="none" w:sz="0" w:space="0" w:color="auto"/>
                    <w:right w:val="none" w:sz="0" w:space="0" w:color="auto"/>
                  </w:divBdr>
                  <w:divsChild>
                    <w:div w:id="1188056331">
                      <w:marLeft w:val="0"/>
                      <w:marRight w:val="0"/>
                      <w:marTop w:val="0"/>
                      <w:marBottom w:val="0"/>
                      <w:divBdr>
                        <w:top w:val="none" w:sz="0" w:space="0" w:color="auto"/>
                        <w:left w:val="none" w:sz="0" w:space="0" w:color="auto"/>
                        <w:bottom w:val="none" w:sz="0" w:space="0" w:color="auto"/>
                        <w:right w:val="none" w:sz="0" w:space="0" w:color="auto"/>
                      </w:divBdr>
                    </w:div>
                  </w:divsChild>
                </w:div>
                <w:div w:id="1301183909">
                  <w:marLeft w:val="0"/>
                  <w:marRight w:val="0"/>
                  <w:marTop w:val="0"/>
                  <w:marBottom w:val="0"/>
                  <w:divBdr>
                    <w:top w:val="none" w:sz="0" w:space="0" w:color="auto"/>
                    <w:left w:val="none" w:sz="0" w:space="0" w:color="auto"/>
                    <w:bottom w:val="none" w:sz="0" w:space="0" w:color="auto"/>
                    <w:right w:val="none" w:sz="0" w:space="0" w:color="auto"/>
                  </w:divBdr>
                  <w:divsChild>
                    <w:div w:id="1101221335">
                      <w:marLeft w:val="0"/>
                      <w:marRight w:val="0"/>
                      <w:marTop w:val="0"/>
                      <w:marBottom w:val="0"/>
                      <w:divBdr>
                        <w:top w:val="none" w:sz="0" w:space="0" w:color="auto"/>
                        <w:left w:val="none" w:sz="0" w:space="0" w:color="auto"/>
                        <w:bottom w:val="none" w:sz="0" w:space="0" w:color="auto"/>
                        <w:right w:val="none" w:sz="0" w:space="0" w:color="auto"/>
                      </w:divBdr>
                    </w:div>
                  </w:divsChild>
                </w:div>
                <w:div w:id="1342313757">
                  <w:marLeft w:val="0"/>
                  <w:marRight w:val="0"/>
                  <w:marTop w:val="0"/>
                  <w:marBottom w:val="0"/>
                  <w:divBdr>
                    <w:top w:val="none" w:sz="0" w:space="0" w:color="auto"/>
                    <w:left w:val="none" w:sz="0" w:space="0" w:color="auto"/>
                    <w:bottom w:val="none" w:sz="0" w:space="0" w:color="auto"/>
                    <w:right w:val="none" w:sz="0" w:space="0" w:color="auto"/>
                  </w:divBdr>
                  <w:divsChild>
                    <w:div w:id="2056082293">
                      <w:marLeft w:val="0"/>
                      <w:marRight w:val="0"/>
                      <w:marTop w:val="0"/>
                      <w:marBottom w:val="0"/>
                      <w:divBdr>
                        <w:top w:val="none" w:sz="0" w:space="0" w:color="auto"/>
                        <w:left w:val="none" w:sz="0" w:space="0" w:color="auto"/>
                        <w:bottom w:val="none" w:sz="0" w:space="0" w:color="auto"/>
                        <w:right w:val="none" w:sz="0" w:space="0" w:color="auto"/>
                      </w:divBdr>
                    </w:div>
                  </w:divsChild>
                </w:div>
                <w:div w:id="1373847159">
                  <w:marLeft w:val="0"/>
                  <w:marRight w:val="0"/>
                  <w:marTop w:val="0"/>
                  <w:marBottom w:val="0"/>
                  <w:divBdr>
                    <w:top w:val="none" w:sz="0" w:space="0" w:color="auto"/>
                    <w:left w:val="none" w:sz="0" w:space="0" w:color="auto"/>
                    <w:bottom w:val="none" w:sz="0" w:space="0" w:color="auto"/>
                    <w:right w:val="none" w:sz="0" w:space="0" w:color="auto"/>
                  </w:divBdr>
                  <w:divsChild>
                    <w:div w:id="476995366">
                      <w:marLeft w:val="0"/>
                      <w:marRight w:val="0"/>
                      <w:marTop w:val="0"/>
                      <w:marBottom w:val="0"/>
                      <w:divBdr>
                        <w:top w:val="none" w:sz="0" w:space="0" w:color="auto"/>
                        <w:left w:val="none" w:sz="0" w:space="0" w:color="auto"/>
                        <w:bottom w:val="none" w:sz="0" w:space="0" w:color="auto"/>
                        <w:right w:val="none" w:sz="0" w:space="0" w:color="auto"/>
                      </w:divBdr>
                    </w:div>
                  </w:divsChild>
                </w:div>
                <w:div w:id="1381710920">
                  <w:marLeft w:val="0"/>
                  <w:marRight w:val="0"/>
                  <w:marTop w:val="0"/>
                  <w:marBottom w:val="0"/>
                  <w:divBdr>
                    <w:top w:val="none" w:sz="0" w:space="0" w:color="auto"/>
                    <w:left w:val="none" w:sz="0" w:space="0" w:color="auto"/>
                    <w:bottom w:val="none" w:sz="0" w:space="0" w:color="auto"/>
                    <w:right w:val="none" w:sz="0" w:space="0" w:color="auto"/>
                  </w:divBdr>
                  <w:divsChild>
                    <w:div w:id="1575704878">
                      <w:marLeft w:val="0"/>
                      <w:marRight w:val="0"/>
                      <w:marTop w:val="0"/>
                      <w:marBottom w:val="0"/>
                      <w:divBdr>
                        <w:top w:val="none" w:sz="0" w:space="0" w:color="auto"/>
                        <w:left w:val="none" w:sz="0" w:space="0" w:color="auto"/>
                        <w:bottom w:val="none" w:sz="0" w:space="0" w:color="auto"/>
                        <w:right w:val="none" w:sz="0" w:space="0" w:color="auto"/>
                      </w:divBdr>
                    </w:div>
                  </w:divsChild>
                </w:div>
                <w:div w:id="1430127993">
                  <w:marLeft w:val="0"/>
                  <w:marRight w:val="0"/>
                  <w:marTop w:val="0"/>
                  <w:marBottom w:val="0"/>
                  <w:divBdr>
                    <w:top w:val="none" w:sz="0" w:space="0" w:color="auto"/>
                    <w:left w:val="none" w:sz="0" w:space="0" w:color="auto"/>
                    <w:bottom w:val="none" w:sz="0" w:space="0" w:color="auto"/>
                    <w:right w:val="none" w:sz="0" w:space="0" w:color="auto"/>
                  </w:divBdr>
                  <w:divsChild>
                    <w:div w:id="1972132309">
                      <w:marLeft w:val="0"/>
                      <w:marRight w:val="0"/>
                      <w:marTop w:val="0"/>
                      <w:marBottom w:val="0"/>
                      <w:divBdr>
                        <w:top w:val="none" w:sz="0" w:space="0" w:color="auto"/>
                        <w:left w:val="none" w:sz="0" w:space="0" w:color="auto"/>
                        <w:bottom w:val="none" w:sz="0" w:space="0" w:color="auto"/>
                        <w:right w:val="none" w:sz="0" w:space="0" w:color="auto"/>
                      </w:divBdr>
                    </w:div>
                  </w:divsChild>
                </w:div>
                <w:div w:id="1486121607">
                  <w:marLeft w:val="0"/>
                  <w:marRight w:val="0"/>
                  <w:marTop w:val="0"/>
                  <w:marBottom w:val="0"/>
                  <w:divBdr>
                    <w:top w:val="none" w:sz="0" w:space="0" w:color="auto"/>
                    <w:left w:val="none" w:sz="0" w:space="0" w:color="auto"/>
                    <w:bottom w:val="none" w:sz="0" w:space="0" w:color="auto"/>
                    <w:right w:val="none" w:sz="0" w:space="0" w:color="auto"/>
                  </w:divBdr>
                  <w:divsChild>
                    <w:div w:id="704672685">
                      <w:marLeft w:val="0"/>
                      <w:marRight w:val="0"/>
                      <w:marTop w:val="0"/>
                      <w:marBottom w:val="0"/>
                      <w:divBdr>
                        <w:top w:val="none" w:sz="0" w:space="0" w:color="auto"/>
                        <w:left w:val="none" w:sz="0" w:space="0" w:color="auto"/>
                        <w:bottom w:val="none" w:sz="0" w:space="0" w:color="auto"/>
                        <w:right w:val="none" w:sz="0" w:space="0" w:color="auto"/>
                      </w:divBdr>
                    </w:div>
                  </w:divsChild>
                </w:div>
                <w:div w:id="1486359858">
                  <w:marLeft w:val="0"/>
                  <w:marRight w:val="0"/>
                  <w:marTop w:val="0"/>
                  <w:marBottom w:val="0"/>
                  <w:divBdr>
                    <w:top w:val="none" w:sz="0" w:space="0" w:color="auto"/>
                    <w:left w:val="none" w:sz="0" w:space="0" w:color="auto"/>
                    <w:bottom w:val="none" w:sz="0" w:space="0" w:color="auto"/>
                    <w:right w:val="none" w:sz="0" w:space="0" w:color="auto"/>
                  </w:divBdr>
                  <w:divsChild>
                    <w:div w:id="725761354">
                      <w:marLeft w:val="0"/>
                      <w:marRight w:val="0"/>
                      <w:marTop w:val="0"/>
                      <w:marBottom w:val="0"/>
                      <w:divBdr>
                        <w:top w:val="none" w:sz="0" w:space="0" w:color="auto"/>
                        <w:left w:val="none" w:sz="0" w:space="0" w:color="auto"/>
                        <w:bottom w:val="none" w:sz="0" w:space="0" w:color="auto"/>
                        <w:right w:val="none" w:sz="0" w:space="0" w:color="auto"/>
                      </w:divBdr>
                    </w:div>
                  </w:divsChild>
                </w:div>
                <w:div w:id="1706908554">
                  <w:marLeft w:val="0"/>
                  <w:marRight w:val="0"/>
                  <w:marTop w:val="0"/>
                  <w:marBottom w:val="0"/>
                  <w:divBdr>
                    <w:top w:val="none" w:sz="0" w:space="0" w:color="auto"/>
                    <w:left w:val="none" w:sz="0" w:space="0" w:color="auto"/>
                    <w:bottom w:val="none" w:sz="0" w:space="0" w:color="auto"/>
                    <w:right w:val="none" w:sz="0" w:space="0" w:color="auto"/>
                  </w:divBdr>
                  <w:divsChild>
                    <w:div w:id="567501230">
                      <w:marLeft w:val="0"/>
                      <w:marRight w:val="0"/>
                      <w:marTop w:val="0"/>
                      <w:marBottom w:val="0"/>
                      <w:divBdr>
                        <w:top w:val="none" w:sz="0" w:space="0" w:color="auto"/>
                        <w:left w:val="none" w:sz="0" w:space="0" w:color="auto"/>
                        <w:bottom w:val="none" w:sz="0" w:space="0" w:color="auto"/>
                        <w:right w:val="none" w:sz="0" w:space="0" w:color="auto"/>
                      </w:divBdr>
                    </w:div>
                  </w:divsChild>
                </w:div>
                <w:div w:id="1725445719">
                  <w:marLeft w:val="0"/>
                  <w:marRight w:val="0"/>
                  <w:marTop w:val="0"/>
                  <w:marBottom w:val="0"/>
                  <w:divBdr>
                    <w:top w:val="none" w:sz="0" w:space="0" w:color="auto"/>
                    <w:left w:val="none" w:sz="0" w:space="0" w:color="auto"/>
                    <w:bottom w:val="none" w:sz="0" w:space="0" w:color="auto"/>
                    <w:right w:val="none" w:sz="0" w:space="0" w:color="auto"/>
                  </w:divBdr>
                  <w:divsChild>
                    <w:div w:id="1941334293">
                      <w:marLeft w:val="0"/>
                      <w:marRight w:val="0"/>
                      <w:marTop w:val="0"/>
                      <w:marBottom w:val="0"/>
                      <w:divBdr>
                        <w:top w:val="none" w:sz="0" w:space="0" w:color="auto"/>
                        <w:left w:val="none" w:sz="0" w:space="0" w:color="auto"/>
                        <w:bottom w:val="none" w:sz="0" w:space="0" w:color="auto"/>
                        <w:right w:val="none" w:sz="0" w:space="0" w:color="auto"/>
                      </w:divBdr>
                    </w:div>
                  </w:divsChild>
                </w:div>
                <w:div w:id="1745027354">
                  <w:marLeft w:val="0"/>
                  <w:marRight w:val="0"/>
                  <w:marTop w:val="0"/>
                  <w:marBottom w:val="0"/>
                  <w:divBdr>
                    <w:top w:val="none" w:sz="0" w:space="0" w:color="auto"/>
                    <w:left w:val="none" w:sz="0" w:space="0" w:color="auto"/>
                    <w:bottom w:val="none" w:sz="0" w:space="0" w:color="auto"/>
                    <w:right w:val="none" w:sz="0" w:space="0" w:color="auto"/>
                  </w:divBdr>
                  <w:divsChild>
                    <w:div w:id="1608728897">
                      <w:marLeft w:val="0"/>
                      <w:marRight w:val="0"/>
                      <w:marTop w:val="0"/>
                      <w:marBottom w:val="0"/>
                      <w:divBdr>
                        <w:top w:val="none" w:sz="0" w:space="0" w:color="auto"/>
                        <w:left w:val="none" w:sz="0" w:space="0" w:color="auto"/>
                        <w:bottom w:val="none" w:sz="0" w:space="0" w:color="auto"/>
                        <w:right w:val="none" w:sz="0" w:space="0" w:color="auto"/>
                      </w:divBdr>
                    </w:div>
                  </w:divsChild>
                </w:div>
                <w:div w:id="1745177930">
                  <w:marLeft w:val="0"/>
                  <w:marRight w:val="0"/>
                  <w:marTop w:val="0"/>
                  <w:marBottom w:val="0"/>
                  <w:divBdr>
                    <w:top w:val="none" w:sz="0" w:space="0" w:color="auto"/>
                    <w:left w:val="none" w:sz="0" w:space="0" w:color="auto"/>
                    <w:bottom w:val="none" w:sz="0" w:space="0" w:color="auto"/>
                    <w:right w:val="none" w:sz="0" w:space="0" w:color="auto"/>
                  </w:divBdr>
                  <w:divsChild>
                    <w:div w:id="1918783957">
                      <w:marLeft w:val="0"/>
                      <w:marRight w:val="0"/>
                      <w:marTop w:val="0"/>
                      <w:marBottom w:val="0"/>
                      <w:divBdr>
                        <w:top w:val="none" w:sz="0" w:space="0" w:color="auto"/>
                        <w:left w:val="none" w:sz="0" w:space="0" w:color="auto"/>
                        <w:bottom w:val="none" w:sz="0" w:space="0" w:color="auto"/>
                        <w:right w:val="none" w:sz="0" w:space="0" w:color="auto"/>
                      </w:divBdr>
                    </w:div>
                  </w:divsChild>
                </w:div>
                <w:div w:id="1821851103">
                  <w:marLeft w:val="0"/>
                  <w:marRight w:val="0"/>
                  <w:marTop w:val="0"/>
                  <w:marBottom w:val="0"/>
                  <w:divBdr>
                    <w:top w:val="none" w:sz="0" w:space="0" w:color="auto"/>
                    <w:left w:val="none" w:sz="0" w:space="0" w:color="auto"/>
                    <w:bottom w:val="none" w:sz="0" w:space="0" w:color="auto"/>
                    <w:right w:val="none" w:sz="0" w:space="0" w:color="auto"/>
                  </w:divBdr>
                  <w:divsChild>
                    <w:div w:id="1449198011">
                      <w:marLeft w:val="0"/>
                      <w:marRight w:val="0"/>
                      <w:marTop w:val="0"/>
                      <w:marBottom w:val="0"/>
                      <w:divBdr>
                        <w:top w:val="none" w:sz="0" w:space="0" w:color="auto"/>
                        <w:left w:val="none" w:sz="0" w:space="0" w:color="auto"/>
                        <w:bottom w:val="none" w:sz="0" w:space="0" w:color="auto"/>
                        <w:right w:val="none" w:sz="0" w:space="0" w:color="auto"/>
                      </w:divBdr>
                    </w:div>
                  </w:divsChild>
                </w:div>
                <w:div w:id="1829130176">
                  <w:marLeft w:val="0"/>
                  <w:marRight w:val="0"/>
                  <w:marTop w:val="0"/>
                  <w:marBottom w:val="0"/>
                  <w:divBdr>
                    <w:top w:val="none" w:sz="0" w:space="0" w:color="auto"/>
                    <w:left w:val="none" w:sz="0" w:space="0" w:color="auto"/>
                    <w:bottom w:val="none" w:sz="0" w:space="0" w:color="auto"/>
                    <w:right w:val="none" w:sz="0" w:space="0" w:color="auto"/>
                  </w:divBdr>
                  <w:divsChild>
                    <w:div w:id="908029719">
                      <w:marLeft w:val="0"/>
                      <w:marRight w:val="0"/>
                      <w:marTop w:val="0"/>
                      <w:marBottom w:val="0"/>
                      <w:divBdr>
                        <w:top w:val="none" w:sz="0" w:space="0" w:color="auto"/>
                        <w:left w:val="none" w:sz="0" w:space="0" w:color="auto"/>
                        <w:bottom w:val="none" w:sz="0" w:space="0" w:color="auto"/>
                        <w:right w:val="none" w:sz="0" w:space="0" w:color="auto"/>
                      </w:divBdr>
                    </w:div>
                  </w:divsChild>
                </w:div>
                <w:div w:id="1876040184">
                  <w:marLeft w:val="0"/>
                  <w:marRight w:val="0"/>
                  <w:marTop w:val="0"/>
                  <w:marBottom w:val="0"/>
                  <w:divBdr>
                    <w:top w:val="none" w:sz="0" w:space="0" w:color="auto"/>
                    <w:left w:val="none" w:sz="0" w:space="0" w:color="auto"/>
                    <w:bottom w:val="none" w:sz="0" w:space="0" w:color="auto"/>
                    <w:right w:val="none" w:sz="0" w:space="0" w:color="auto"/>
                  </w:divBdr>
                  <w:divsChild>
                    <w:div w:id="1752501475">
                      <w:marLeft w:val="0"/>
                      <w:marRight w:val="0"/>
                      <w:marTop w:val="0"/>
                      <w:marBottom w:val="0"/>
                      <w:divBdr>
                        <w:top w:val="none" w:sz="0" w:space="0" w:color="auto"/>
                        <w:left w:val="none" w:sz="0" w:space="0" w:color="auto"/>
                        <w:bottom w:val="none" w:sz="0" w:space="0" w:color="auto"/>
                        <w:right w:val="none" w:sz="0" w:space="0" w:color="auto"/>
                      </w:divBdr>
                    </w:div>
                  </w:divsChild>
                </w:div>
                <w:div w:id="1921787908">
                  <w:marLeft w:val="0"/>
                  <w:marRight w:val="0"/>
                  <w:marTop w:val="0"/>
                  <w:marBottom w:val="0"/>
                  <w:divBdr>
                    <w:top w:val="none" w:sz="0" w:space="0" w:color="auto"/>
                    <w:left w:val="none" w:sz="0" w:space="0" w:color="auto"/>
                    <w:bottom w:val="none" w:sz="0" w:space="0" w:color="auto"/>
                    <w:right w:val="none" w:sz="0" w:space="0" w:color="auto"/>
                  </w:divBdr>
                  <w:divsChild>
                    <w:div w:id="763918851">
                      <w:marLeft w:val="0"/>
                      <w:marRight w:val="0"/>
                      <w:marTop w:val="0"/>
                      <w:marBottom w:val="0"/>
                      <w:divBdr>
                        <w:top w:val="none" w:sz="0" w:space="0" w:color="auto"/>
                        <w:left w:val="none" w:sz="0" w:space="0" w:color="auto"/>
                        <w:bottom w:val="none" w:sz="0" w:space="0" w:color="auto"/>
                        <w:right w:val="none" w:sz="0" w:space="0" w:color="auto"/>
                      </w:divBdr>
                    </w:div>
                  </w:divsChild>
                </w:div>
                <w:div w:id="1949696803">
                  <w:marLeft w:val="0"/>
                  <w:marRight w:val="0"/>
                  <w:marTop w:val="0"/>
                  <w:marBottom w:val="0"/>
                  <w:divBdr>
                    <w:top w:val="none" w:sz="0" w:space="0" w:color="auto"/>
                    <w:left w:val="none" w:sz="0" w:space="0" w:color="auto"/>
                    <w:bottom w:val="none" w:sz="0" w:space="0" w:color="auto"/>
                    <w:right w:val="none" w:sz="0" w:space="0" w:color="auto"/>
                  </w:divBdr>
                  <w:divsChild>
                    <w:div w:id="1310943422">
                      <w:marLeft w:val="0"/>
                      <w:marRight w:val="0"/>
                      <w:marTop w:val="0"/>
                      <w:marBottom w:val="0"/>
                      <w:divBdr>
                        <w:top w:val="none" w:sz="0" w:space="0" w:color="auto"/>
                        <w:left w:val="none" w:sz="0" w:space="0" w:color="auto"/>
                        <w:bottom w:val="none" w:sz="0" w:space="0" w:color="auto"/>
                        <w:right w:val="none" w:sz="0" w:space="0" w:color="auto"/>
                      </w:divBdr>
                    </w:div>
                  </w:divsChild>
                </w:div>
                <w:div w:id="1961952314">
                  <w:marLeft w:val="0"/>
                  <w:marRight w:val="0"/>
                  <w:marTop w:val="0"/>
                  <w:marBottom w:val="0"/>
                  <w:divBdr>
                    <w:top w:val="none" w:sz="0" w:space="0" w:color="auto"/>
                    <w:left w:val="none" w:sz="0" w:space="0" w:color="auto"/>
                    <w:bottom w:val="none" w:sz="0" w:space="0" w:color="auto"/>
                    <w:right w:val="none" w:sz="0" w:space="0" w:color="auto"/>
                  </w:divBdr>
                  <w:divsChild>
                    <w:div w:id="1919318184">
                      <w:marLeft w:val="0"/>
                      <w:marRight w:val="0"/>
                      <w:marTop w:val="0"/>
                      <w:marBottom w:val="0"/>
                      <w:divBdr>
                        <w:top w:val="none" w:sz="0" w:space="0" w:color="auto"/>
                        <w:left w:val="none" w:sz="0" w:space="0" w:color="auto"/>
                        <w:bottom w:val="none" w:sz="0" w:space="0" w:color="auto"/>
                        <w:right w:val="none" w:sz="0" w:space="0" w:color="auto"/>
                      </w:divBdr>
                    </w:div>
                  </w:divsChild>
                </w:div>
                <w:div w:id="2045405354">
                  <w:marLeft w:val="0"/>
                  <w:marRight w:val="0"/>
                  <w:marTop w:val="0"/>
                  <w:marBottom w:val="0"/>
                  <w:divBdr>
                    <w:top w:val="none" w:sz="0" w:space="0" w:color="auto"/>
                    <w:left w:val="none" w:sz="0" w:space="0" w:color="auto"/>
                    <w:bottom w:val="none" w:sz="0" w:space="0" w:color="auto"/>
                    <w:right w:val="none" w:sz="0" w:space="0" w:color="auto"/>
                  </w:divBdr>
                  <w:divsChild>
                    <w:div w:id="1200824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7507804">
          <w:marLeft w:val="0"/>
          <w:marRight w:val="0"/>
          <w:marTop w:val="0"/>
          <w:marBottom w:val="0"/>
          <w:divBdr>
            <w:top w:val="none" w:sz="0" w:space="0" w:color="auto"/>
            <w:left w:val="none" w:sz="0" w:space="0" w:color="auto"/>
            <w:bottom w:val="none" w:sz="0" w:space="0" w:color="auto"/>
            <w:right w:val="none" w:sz="0" w:space="0" w:color="auto"/>
          </w:divBdr>
        </w:div>
      </w:divsChild>
    </w:div>
    <w:div w:id="694043268">
      <w:bodyDiv w:val="1"/>
      <w:marLeft w:val="0"/>
      <w:marRight w:val="0"/>
      <w:marTop w:val="0"/>
      <w:marBottom w:val="0"/>
      <w:divBdr>
        <w:top w:val="none" w:sz="0" w:space="0" w:color="auto"/>
        <w:left w:val="none" w:sz="0" w:space="0" w:color="auto"/>
        <w:bottom w:val="none" w:sz="0" w:space="0" w:color="auto"/>
        <w:right w:val="none" w:sz="0" w:space="0" w:color="auto"/>
      </w:divBdr>
    </w:div>
    <w:div w:id="858856181">
      <w:bodyDiv w:val="1"/>
      <w:marLeft w:val="0"/>
      <w:marRight w:val="0"/>
      <w:marTop w:val="0"/>
      <w:marBottom w:val="0"/>
      <w:divBdr>
        <w:top w:val="none" w:sz="0" w:space="0" w:color="auto"/>
        <w:left w:val="none" w:sz="0" w:space="0" w:color="auto"/>
        <w:bottom w:val="none" w:sz="0" w:space="0" w:color="auto"/>
        <w:right w:val="none" w:sz="0" w:space="0" w:color="auto"/>
      </w:divBdr>
    </w:div>
    <w:div w:id="925500824">
      <w:bodyDiv w:val="1"/>
      <w:marLeft w:val="0"/>
      <w:marRight w:val="0"/>
      <w:marTop w:val="0"/>
      <w:marBottom w:val="0"/>
      <w:divBdr>
        <w:top w:val="none" w:sz="0" w:space="0" w:color="auto"/>
        <w:left w:val="none" w:sz="0" w:space="0" w:color="auto"/>
        <w:bottom w:val="none" w:sz="0" w:space="0" w:color="auto"/>
        <w:right w:val="none" w:sz="0" w:space="0" w:color="auto"/>
      </w:divBdr>
    </w:div>
    <w:div w:id="1007101638">
      <w:bodyDiv w:val="1"/>
      <w:marLeft w:val="0"/>
      <w:marRight w:val="0"/>
      <w:marTop w:val="0"/>
      <w:marBottom w:val="0"/>
      <w:divBdr>
        <w:top w:val="none" w:sz="0" w:space="0" w:color="auto"/>
        <w:left w:val="none" w:sz="0" w:space="0" w:color="auto"/>
        <w:bottom w:val="none" w:sz="0" w:space="0" w:color="auto"/>
        <w:right w:val="none" w:sz="0" w:space="0" w:color="auto"/>
      </w:divBdr>
    </w:div>
    <w:div w:id="1055735957">
      <w:bodyDiv w:val="1"/>
      <w:marLeft w:val="0"/>
      <w:marRight w:val="0"/>
      <w:marTop w:val="0"/>
      <w:marBottom w:val="0"/>
      <w:divBdr>
        <w:top w:val="none" w:sz="0" w:space="0" w:color="auto"/>
        <w:left w:val="none" w:sz="0" w:space="0" w:color="auto"/>
        <w:bottom w:val="none" w:sz="0" w:space="0" w:color="auto"/>
        <w:right w:val="none" w:sz="0" w:space="0" w:color="auto"/>
      </w:divBdr>
      <w:divsChild>
        <w:div w:id="825247654">
          <w:marLeft w:val="0"/>
          <w:marRight w:val="0"/>
          <w:marTop w:val="0"/>
          <w:marBottom w:val="0"/>
          <w:divBdr>
            <w:top w:val="none" w:sz="0" w:space="0" w:color="auto"/>
            <w:left w:val="none" w:sz="0" w:space="0" w:color="auto"/>
            <w:bottom w:val="none" w:sz="0" w:space="0" w:color="auto"/>
            <w:right w:val="none" w:sz="0" w:space="0" w:color="auto"/>
          </w:divBdr>
          <w:divsChild>
            <w:div w:id="184252759">
              <w:marLeft w:val="0"/>
              <w:marRight w:val="0"/>
              <w:marTop w:val="0"/>
              <w:marBottom w:val="0"/>
              <w:divBdr>
                <w:top w:val="none" w:sz="0" w:space="0" w:color="auto"/>
                <w:left w:val="none" w:sz="0" w:space="0" w:color="auto"/>
                <w:bottom w:val="none" w:sz="0" w:space="0" w:color="auto"/>
                <w:right w:val="none" w:sz="0" w:space="0" w:color="auto"/>
              </w:divBdr>
            </w:div>
            <w:div w:id="914709316">
              <w:marLeft w:val="0"/>
              <w:marRight w:val="0"/>
              <w:marTop w:val="0"/>
              <w:marBottom w:val="0"/>
              <w:divBdr>
                <w:top w:val="none" w:sz="0" w:space="0" w:color="auto"/>
                <w:left w:val="none" w:sz="0" w:space="0" w:color="auto"/>
                <w:bottom w:val="none" w:sz="0" w:space="0" w:color="auto"/>
                <w:right w:val="none" w:sz="0" w:space="0" w:color="auto"/>
              </w:divBdr>
            </w:div>
          </w:divsChild>
        </w:div>
        <w:div w:id="969898895">
          <w:marLeft w:val="0"/>
          <w:marRight w:val="0"/>
          <w:marTop w:val="0"/>
          <w:marBottom w:val="0"/>
          <w:divBdr>
            <w:top w:val="none" w:sz="0" w:space="0" w:color="auto"/>
            <w:left w:val="none" w:sz="0" w:space="0" w:color="auto"/>
            <w:bottom w:val="none" w:sz="0" w:space="0" w:color="auto"/>
            <w:right w:val="none" w:sz="0" w:space="0" w:color="auto"/>
          </w:divBdr>
          <w:divsChild>
            <w:div w:id="1117338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26700">
      <w:bodyDiv w:val="1"/>
      <w:marLeft w:val="0"/>
      <w:marRight w:val="0"/>
      <w:marTop w:val="0"/>
      <w:marBottom w:val="0"/>
      <w:divBdr>
        <w:top w:val="none" w:sz="0" w:space="0" w:color="auto"/>
        <w:left w:val="none" w:sz="0" w:space="0" w:color="auto"/>
        <w:bottom w:val="none" w:sz="0" w:space="0" w:color="auto"/>
        <w:right w:val="none" w:sz="0" w:space="0" w:color="auto"/>
      </w:divBdr>
    </w:div>
    <w:div w:id="1392999945">
      <w:bodyDiv w:val="1"/>
      <w:marLeft w:val="0"/>
      <w:marRight w:val="0"/>
      <w:marTop w:val="0"/>
      <w:marBottom w:val="0"/>
      <w:divBdr>
        <w:top w:val="none" w:sz="0" w:space="0" w:color="auto"/>
        <w:left w:val="none" w:sz="0" w:space="0" w:color="auto"/>
        <w:bottom w:val="none" w:sz="0" w:space="0" w:color="auto"/>
        <w:right w:val="none" w:sz="0" w:space="0" w:color="auto"/>
      </w:divBdr>
    </w:div>
    <w:div w:id="1431655765">
      <w:bodyDiv w:val="1"/>
      <w:marLeft w:val="0"/>
      <w:marRight w:val="0"/>
      <w:marTop w:val="0"/>
      <w:marBottom w:val="0"/>
      <w:divBdr>
        <w:top w:val="none" w:sz="0" w:space="0" w:color="auto"/>
        <w:left w:val="none" w:sz="0" w:space="0" w:color="auto"/>
        <w:bottom w:val="none" w:sz="0" w:space="0" w:color="auto"/>
        <w:right w:val="none" w:sz="0" w:space="0" w:color="auto"/>
      </w:divBdr>
    </w:div>
    <w:div w:id="1452355381">
      <w:bodyDiv w:val="1"/>
      <w:marLeft w:val="0"/>
      <w:marRight w:val="0"/>
      <w:marTop w:val="0"/>
      <w:marBottom w:val="0"/>
      <w:divBdr>
        <w:top w:val="none" w:sz="0" w:space="0" w:color="auto"/>
        <w:left w:val="none" w:sz="0" w:space="0" w:color="auto"/>
        <w:bottom w:val="none" w:sz="0" w:space="0" w:color="auto"/>
        <w:right w:val="none" w:sz="0" w:space="0" w:color="auto"/>
      </w:divBdr>
    </w:div>
    <w:div w:id="1463378319">
      <w:bodyDiv w:val="1"/>
      <w:marLeft w:val="0"/>
      <w:marRight w:val="0"/>
      <w:marTop w:val="0"/>
      <w:marBottom w:val="0"/>
      <w:divBdr>
        <w:top w:val="none" w:sz="0" w:space="0" w:color="auto"/>
        <w:left w:val="none" w:sz="0" w:space="0" w:color="auto"/>
        <w:bottom w:val="none" w:sz="0" w:space="0" w:color="auto"/>
        <w:right w:val="none" w:sz="0" w:space="0" w:color="auto"/>
      </w:divBdr>
    </w:div>
    <w:div w:id="1464231364">
      <w:bodyDiv w:val="1"/>
      <w:marLeft w:val="0"/>
      <w:marRight w:val="0"/>
      <w:marTop w:val="0"/>
      <w:marBottom w:val="0"/>
      <w:divBdr>
        <w:top w:val="none" w:sz="0" w:space="0" w:color="auto"/>
        <w:left w:val="none" w:sz="0" w:space="0" w:color="auto"/>
        <w:bottom w:val="none" w:sz="0" w:space="0" w:color="auto"/>
        <w:right w:val="none" w:sz="0" w:space="0" w:color="auto"/>
      </w:divBdr>
      <w:divsChild>
        <w:div w:id="1612932249">
          <w:marLeft w:val="0"/>
          <w:marRight w:val="0"/>
          <w:marTop w:val="0"/>
          <w:marBottom w:val="0"/>
          <w:divBdr>
            <w:top w:val="none" w:sz="0" w:space="0" w:color="auto"/>
            <w:left w:val="none" w:sz="0" w:space="0" w:color="auto"/>
            <w:bottom w:val="none" w:sz="0" w:space="0" w:color="auto"/>
            <w:right w:val="none" w:sz="0" w:space="0" w:color="auto"/>
          </w:divBdr>
        </w:div>
        <w:div w:id="1618608147">
          <w:marLeft w:val="0"/>
          <w:marRight w:val="0"/>
          <w:marTop w:val="0"/>
          <w:marBottom w:val="0"/>
          <w:divBdr>
            <w:top w:val="none" w:sz="0" w:space="0" w:color="auto"/>
            <w:left w:val="none" w:sz="0" w:space="0" w:color="auto"/>
            <w:bottom w:val="none" w:sz="0" w:space="0" w:color="auto"/>
            <w:right w:val="none" w:sz="0" w:space="0" w:color="auto"/>
          </w:divBdr>
        </w:div>
      </w:divsChild>
    </w:div>
    <w:div w:id="1520781149">
      <w:bodyDiv w:val="1"/>
      <w:marLeft w:val="0"/>
      <w:marRight w:val="0"/>
      <w:marTop w:val="0"/>
      <w:marBottom w:val="0"/>
      <w:divBdr>
        <w:top w:val="none" w:sz="0" w:space="0" w:color="auto"/>
        <w:left w:val="none" w:sz="0" w:space="0" w:color="auto"/>
        <w:bottom w:val="none" w:sz="0" w:space="0" w:color="auto"/>
        <w:right w:val="none" w:sz="0" w:space="0" w:color="auto"/>
      </w:divBdr>
    </w:div>
    <w:div w:id="1711951558">
      <w:marLeft w:val="0"/>
      <w:marRight w:val="0"/>
      <w:marTop w:val="0"/>
      <w:marBottom w:val="0"/>
      <w:divBdr>
        <w:top w:val="none" w:sz="0" w:space="0" w:color="auto"/>
        <w:left w:val="none" w:sz="0" w:space="0" w:color="auto"/>
        <w:bottom w:val="none" w:sz="0" w:space="0" w:color="auto"/>
        <w:right w:val="none" w:sz="0" w:space="0" w:color="auto"/>
      </w:divBdr>
    </w:div>
    <w:div w:id="1747144137">
      <w:bodyDiv w:val="1"/>
      <w:marLeft w:val="0"/>
      <w:marRight w:val="0"/>
      <w:marTop w:val="0"/>
      <w:marBottom w:val="0"/>
      <w:divBdr>
        <w:top w:val="none" w:sz="0" w:space="0" w:color="auto"/>
        <w:left w:val="none" w:sz="0" w:space="0" w:color="auto"/>
        <w:bottom w:val="none" w:sz="0" w:space="0" w:color="auto"/>
        <w:right w:val="none" w:sz="0" w:space="0" w:color="auto"/>
      </w:divBdr>
    </w:div>
    <w:div w:id="1759595652">
      <w:bodyDiv w:val="1"/>
      <w:marLeft w:val="0"/>
      <w:marRight w:val="0"/>
      <w:marTop w:val="0"/>
      <w:marBottom w:val="0"/>
      <w:divBdr>
        <w:top w:val="none" w:sz="0" w:space="0" w:color="auto"/>
        <w:left w:val="none" w:sz="0" w:space="0" w:color="auto"/>
        <w:bottom w:val="none" w:sz="0" w:space="0" w:color="auto"/>
        <w:right w:val="none" w:sz="0" w:space="0" w:color="auto"/>
      </w:divBdr>
    </w:div>
    <w:div w:id="1761412977">
      <w:bodyDiv w:val="1"/>
      <w:marLeft w:val="0"/>
      <w:marRight w:val="0"/>
      <w:marTop w:val="0"/>
      <w:marBottom w:val="0"/>
      <w:divBdr>
        <w:top w:val="none" w:sz="0" w:space="0" w:color="auto"/>
        <w:left w:val="none" w:sz="0" w:space="0" w:color="auto"/>
        <w:bottom w:val="none" w:sz="0" w:space="0" w:color="auto"/>
        <w:right w:val="none" w:sz="0" w:space="0" w:color="auto"/>
      </w:divBdr>
    </w:div>
    <w:div w:id="1771008462">
      <w:bodyDiv w:val="1"/>
      <w:marLeft w:val="0"/>
      <w:marRight w:val="0"/>
      <w:marTop w:val="0"/>
      <w:marBottom w:val="0"/>
      <w:divBdr>
        <w:top w:val="none" w:sz="0" w:space="0" w:color="auto"/>
        <w:left w:val="none" w:sz="0" w:space="0" w:color="auto"/>
        <w:bottom w:val="none" w:sz="0" w:space="0" w:color="auto"/>
        <w:right w:val="none" w:sz="0" w:space="0" w:color="auto"/>
      </w:divBdr>
    </w:div>
    <w:div w:id="1771927659">
      <w:bodyDiv w:val="1"/>
      <w:marLeft w:val="0"/>
      <w:marRight w:val="0"/>
      <w:marTop w:val="0"/>
      <w:marBottom w:val="0"/>
      <w:divBdr>
        <w:top w:val="none" w:sz="0" w:space="0" w:color="auto"/>
        <w:left w:val="none" w:sz="0" w:space="0" w:color="auto"/>
        <w:bottom w:val="none" w:sz="0" w:space="0" w:color="auto"/>
        <w:right w:val="none" w:sz="0" w:space="0" w:color="auto"/>
      </w:divBdr>
    </w:div>
    <w:div w:id="1812550691">
      <w:bodyDiv w:val="1"/>
      <w:marLeft w:val="0"/>
      <w:marRight w:val="0"/>
      <w:marTop w:val="0"/>
      <w:marBottom w:val="0"/>
      <w:divBdr>
        <w:top w:val="none" w:sz="0" w:space="0" w:color="auto"/>
        <w:left w:val="none" w:sz="0" w:space="0" w:color="auto"/>
        <w:bottom w:val="none" w:sz="0" w:space="0" w:color="auto"/>
        <w:right w:val="none" w:sz="0" w:space="0" w:color="auto"/>
      </w:divBdr>
    </w:div>
    <w:div w:id="20562760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dataprivacy@zs.com" TargetMode="External"/><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ettings" Target="settings.xml"/><Relationship Id="rId12" Type="http://schemas.openxmlformats.org/officeDocument/2006/relationships/hyperlink" Target="https://www.zs.com/Privacy-Policy.aspx" TargetMode="External"/><Relationship Id="rId17" Type="http://schemas.microsoft.com/office/2018/08/relationships/commentsExtensible" Target="commentsExtensible.xml"/><Relationship Id="rId2" Type="http://schemas.openxmlformats.org/officeDocument/2006/relationships/customXml" Target="../customXml/item2.xml"/><Relationship Id="rId16" Type="http://schemas.microsoft.com/office/2016/09/relationships/commentsIds" Target="commentsIds.xml"/><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zs.com" TargetMode="External"/><Relationship Id="rId24" Type="http://schemas.openxmlformats.org/officeDocument/2006/relationships/theme" Target="theme/theme1.xml"/><Relationship Id="rId5" Type="http://schemas.openxmlformats.org/officeDocument/2006/relationships/numbering" Target="numbering.xml"/><Relationship Id="rId15" Type="http://schemas.microsoft.com/office/2011/relationships/commentsExtended" Target="commentsExtended.xml"/><Relationship Id="rId23" Type="http://schemas.microsoft.com/office/2011/relationships/people" Target="people.xml"/><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comments" Target="comments.xml"/><Relationship Id="rId22"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cdee71c5-be99-4878-a097-cbb476560be9" xsi:nil="true"/>
    <lcf76f155ced4ddcb4097134ff3c332f xmlns="989b90d2-963c-49d7-a66b-74caa9990d0c">
      <Terms xmlns="http://schemas.microsoft.com/office/infopath/2007/PartnerControls"/>
    </lcf76f155ced4ddcb4097134ff3c332f>
    <ProjectClosedDate xmlns="989b90d2-963c-49d7-a66b-74caa9990d0c"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9DB7E9626D7E8445942A22E834E2B9F2" ma:contentTypeVersion="20" ma:contentTypeDescription="Create a new document." ma:contentTypeScope="" ma:versionID="40737cd70ec35d29ccce2c9f3746569e">
  <xsd:schema xmlns:xsd="http://www.w3.org/2001/XMLSchema" xmlns:xs="http://www.w3.org/2001/XMLSchema" xmlns:p="http://schemas.microsoft.com/office/2006/metadata/properties" xmlns:ns2="989b90d2-963c-49d7-a66b-74caa9990d0c" xmlns:ns3="cdee71c5-be99-4878-a097-cbb476560be9" targetNamespace="http://schemas.microsoft.com/office/2006/metadata/properties" ma:root="true" ma:fieldsID="9c4e8fd066b595e20b55ed9bde08ce31" ns2:_="" ns3:_="">
    <xsd:import namespace="989b90d2-963c-49d7-a66b-74caa9990d0c"/>
    <xsd:import namespace="cdee71c5-be99-4878-a097-cbb476560be9"/>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LengthInSeconds" minOccurs="0"/>
                <xsd:element ref="ns2:lcf76f155ced4ddcb4097134ff3c332f" minOccurs="0"/>
                <xsd:element ref="ns3:TaxCatchAll" minOccurs="0"/>
                <xsd:element ref="ns2:ProjectClosedDate"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89b90d2-963c-49d7-a66b-74caa9990d0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dc1c6240-b05f-4a0e-9eab-72c225f1972e" ma:termSetId="09814cd3-568e-fe90-9814-8d621ff8fb84" ma:anchorId="fba54fb3-c3e1-fe81-a776-ca4b69148c4d" ma:open="true" ma:isKeyword="false">
      <xsd:complexType>
        <xsd:sequence>
          <xsd:element ref="pc:Terms" minOccurs="0" maxOccurs="1"/>
        </xsd:sequence>
      </xsd:complexType>
    </xsd:element>
    <xsd:element name="ProjectClosedDate" ma:index="24" nillable="true" ma:displayName="ProjectClosedDate" ma:format="DateTime" ma:indexed="true" ma:internalName="ProjectClosedDate">
      <xsd:simpleType>
        <xsd:restriction base="dms:DateTime"/>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dee71c5-be99-4878-a097-cbb476560be9"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a4f37d4d-ad45-412d-978e-9e59b190fa61}" ma:internalName="TaxCatchAll" ma:showField="CatchAllData" ma:web="cdee71c5-be99-4878-a097-cbb476560b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E4BD81-F029-4AB1-9626-8B52FAE5E33A}">
  <ds:schemaRefs>
    <ds:schemaRef ds:uri="http://schemas.microsoft.com/office/2006/metadata/properties"/>
    <ds:schemaRef ds:uri="http://schemas.microsoft.com/office/infopath/2007/PartnerControls"/>
    <ds:schemaRef ds:uri="cdee71c5-be99-4878-a097-cbb476560be9"/>
    <ds:schemaRef ds:uri="989b90d2-963c-49d7-a66b-74caa9990d0c"/>
  </ds:schemaRefs>
</ds:datastoreItem>
</file>

<file path=customXml/itemProps2.xml><?xml version="1.0" encoding="utf-8"?>
<ds:datastoreItem xmlns:ds="http://schemas.openxmlformats.org/officeDocument/2006/customXml" ds:itemID="{876A2AE5-67E9-46A4-AC18-DAE58DD139A5}">
  <ds:schemaRefs>
    <ds:schemaRef ds:uri="http://schemas.microsoft.com/sharepoint/v3/contenttype/forms"/>
  </ds:schemaRefs>
</ds:datastoreItem>
</file>

<file path=customXml/itemProps3.xml><?xml version="1.0" encoding="utf-8"?>
<ds:datastoreItem xmlns:ds="http://schemas.openxmlformats.org/officeDocument/2006/customXml" ds:itemID="{2DC6A2E6-6909-4B12-A20C-03608EE80A0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89b90d2-963c-49d7-a66b-74caa9990d0c"/>
    <ds:schemaRef ds:uri="cdee71c5-be99-4878-a097-cbb476560be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A9910ED-32BB-4CD9-9498-2F5A9BEBF703}">
  <ds:schemaRefs>
    <ds:schemaRef ds:uri="http://schemas.openxmlformats.org/officeDocument/2006/bibliography"/>
  </ds:schemaRefs>
</ds:datastoreItem>
</file>

<file path=docMetadata/LabelInfo.xml><?xml version="1.0" encoding="utf-8"?>
<clbl:labelList xmlns:clbl="http://schemas.microsoft.com/office/2020/mipLabelMetadata">
  <clbl:label id="{7ffb99db-04b0-4879-8e73-d3174e57b086}" enabled="1" method="Standard" siteId="{ec3c7dee-d552-494b-a393-7f941a90b985}"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3315</Words>
  <Characters>18902</Characters>
  <Application>Microsoft Office Word</Application>
  <DocSecurity>4</DocSecurity>
  <Lines>157</Lines>
  <Paragraphs>44</Paragraphs>
  <ScaleCrop>false</ScaleCrop>
  <Company>ZS</Company>
  <LinksUpToDate>false</LinksUpToDate>
  <CharactersWithSpaces>22173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ZS;Shreyas Gangwar</dc:creator>
  <cp:keywords/>
  <dc:description/>
  <cp:lastModifiedBy>Vivek Rajpoot</cp:lastModifiedBy>
  <cp:revision>11</cp:revision>
  <dcterms:created xsi:type="dcterms:W3CDTF">2026-06-15T15:42:00Z</dcterms:created>
  <dcterms:modified xsi:type="dcterms:W3CDTF">2026-06-15T16:54:00Z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0x0101009DB7E9626D7E8445942A22E834E2B9F2</vt:lpwstr>
  </property>
  <property fmtid="{D5CDD505-2E9C-101B-9397-08002B2CF9AE}" pid="3" name="MediaServiceImageTags">
    <vt:lpwstr/>
  </property>
  <property fmtid="{D5CDD505-2E9C-101B-9397-08002B2CF9AE}" pid="4" name="docLang">
    <vt:lpwstr>en</vt:lpwstr>
  </property>
</Properties>
</file>