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7E0555"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End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58D1E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 xml:space="preserve">Ronald </w:t>
      </w:r>
      <w:r w:rsidR="008350B4">
        <w:rPr>
          <w:rFonts w:ascii="Times New Roman" w:eastAsia="MS Gothic" w:hAnsi="Times New Roman" w:cs="Times New Roman"/>
          <w:b/>
          <w:color w:val="191919"/>
          <w:szCs w:val="26"/>
        </w:rPr>
        <w:t>&amp;</w:t>
      </w:r>
      <w:r w:rsidRPr="00C81FBE">
        <w:rPr>
          <w:rFonts w:ascii="Times New Roman" w:eastAsia="MS Gothic" w:hAnsi="Times New Roman" w:cs="Times New Roman"/>
          <w:b/>
          <w:color w:val="191919"/>
          <w:szCs w:val="26"/>
        </w:rPr>
        <w:t xml:space="preserve"> Mary Nece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 xml:space="preserve">prestigious honor </w:t>
      </w:r>
      <w:r w:rsidRPr="008350B4">
        <w:rPr>
          <w:rFonts w:ascii="Times New Roman" w:eastAsia="MS Gothic" w:hAnsi="Times New Roman" w:cs="Times New Roman"/>
          <w:bCs/>
          <w:szCs w:val="26"/>
        </w:rPr>
        <w:t>awarded to top doctoral student</w:t>
      </w:r>
      <w:r w:rsidR="007D3787" w:rsidRPr="008350B4">
        <w:rPr>
          <w:rFonts w:ascii="Times New Roman" w:eastAsia="MS Gothic" w:hAnsi="Times New Roman" w:cs="Times New Roman"/>
          <w:bCs/>
          <w:szCs w:val="26"/>
        </w:rPr>
        <w:t>s</w:t>
      </w:r>
      <w:r w:rsidRPr="008350B4">
        <w:rPr>
          <w:rFonts w:ascii="Times New Roman" w:eastAsia="MS Gothic" w:hAnsi="Times New Roman" w:cs="Times New Roman"/>
          <w:bCs/>
          <w:szCs w:val="26"/>
        </w:rPr>
        <w:t xml:space="preserve"> in the University of Washington Department of Civil &amp; Environmental Engineering for outstanding </w:t>
      </w:r>
      <w:r w:rsidRPr="00C81FBE">
        <w:rPr>
          <w:rFonts w:ascii="Times New Roman" w:eastAsia="MS Gothic" w:hAnsi="Times New Roman" w:cs="Times New Roman"/>
          <w:bCs/>
          <w:color w:val="191919"/>
          <w:szCs w:val="26"/>
        </w:rPr>
        <w:t>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69150C7F" w14:textId="045CB4E5" w:rsidR="005F5C15" w:rsidRPr="005F5C15" w:rsidRDefault="005F5C15" w:rsidP="005F5C15">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F. Hossain, M. Ahamed, and K. Islam (202</w:t>
      </w:r>
      <w:r>
        <w:rPr>
          <w:rFonts w:ascii="Times New Roman" w:eastAsia="Arial" w:hAnsi="Times New Roman" w:cs="Times New Roman"/>
          <w:color w:val="000000"/>
        </w:rPr>
        <w:t>6</w:t>
      </w:r>
      <w:r w:rsidRPr="00BB6A40">
        <w:rPr>
          <w:rFonts w:ascii="Times New Roman" w:eastAsia="Arial" w:hAnsi="Times New Roman" w:cs="Times New Roman"/>
          <w:color w:val="000000"/>
        </w:rPr>
        <w:t xml:space="preserve">). </w:t>
      </w:r>
      <w:r w:rsidRPr="009A5B14">
        <w:rPr>
          <w:rFonts w:ascii="Times New Roman" w:eastAsia="Arial" w:hAnsi="Times New Roman" w:cs="Times New Roman"/>
          <w:color w:val="000000"/>
        </w:rPr>
        <w:t xml:space="preserve">Satellite Data Rendered Irrigation using Penman-Monteith and SEBAL – </w:t>
      </w:r>
      <w:proofErr w:type="spellStart"/>
      <w:r w:rsidRPr="009A5B14">
        <w:rPr>
          <w:rFonts w:ascii="Times New Roman" w:eastAsia="Arial" w:hAnsi="Times New Roman" w:cs="Times New Roman"/>
          <w:color w:val="000000"/>
        </w:rPr>
        <w:t>sDRIPS</w:t>
      </w:r>
      <w:proofErr w:type="spellEnd"/>
      <w:r w:rsidRPr="009A5B14">
        <w:rPr>
          <w:rFonts w:ascii="Times New Roman" w:eastAsia="Arial" w:hAnsi="Times New Roman" w:cs="Times New Roman"/>
          <w:color w:val="000000"/>
        </w:rPr>
        <w:t xml:space="preserve"> for Surface Water Irrigation Optimization, </w:t>
      </w:r>
      <w:r w:rsidRPr="009A5B14">
        <w:rPr>
          <w:rFonts w:ascii="Times New Roman" w:eastAsia="Arial" w:hAnsi="Times New Roman" w:cs="Times New Roman"/>
          <w:i/>
          <w:iCs/>
          <w:color w:val="000000"/>
        </w:rPr>
        <w:t>Hydrology and Earth System Sciences (HESS)</w:t>
      </w:r>
      <w:r>
        <w:rPr>
          <w:rFonts w:ascii="Times New Roman" w:eastAsia="Arial" w:hAnsi="Times New Roman" w:cs="Times New Roman"/>
          <w:i/>
          <w:iCs/>
          <w:color w:val="000000"/>
        </w:rPr>
        <w:t>,</w:t>
      </w:r>
      <w:r w:rsidRPr="005F5C15">
        <w:rPr>
          <w:rFonts w:ascii="Times New Roman" w:eastAsia="Arial" w:hAnsi="Times New Roman" w:cs="Times New Roman"/>
          <w:i/>
          <w:iCs/>
          <w:color w:val="7F7F7F" w:themeColor="text1" w:themeTint="80"/>
        </w:rPr>
        <w:t xml:space="preserve"> </w:t>
      </w:r>
      <w:hyperlink r:id="rId27" w:history="1">
        <w:r w:rsidRPr="005F5C15">
          <w:rPr>
            <w:rStyle w:val="Hyperlink"/>
            <w:rFonts w:ascii="Times New Roman" w:hAnsi="Times New Roman" w:cs="Times New Roman"/>
            <w:color w:val="7F7F7F" w:themeColor="text1" w:themeTint="80"/>
          </w:rPr>
          <w:t>https://doi.org/10.5194/hess-30-3675-2026</w:t>
        </w:r>
      </w:hyperlink>
      <w:r w:rsidRPr="009A5B14">
        <w:rPr>
          <w:rFonts w:ascii="Times New Roman" w:eastAsia="Arial" w:hAnsi="Times New Roman" w:cs="Times New Roman"/>
          <w:color w:val="000000"/>
        </w:rPr>
        <w:t>.</w:t>
      </w:r>
    </w:p>
    <w:p w14:paraId="7DEBBE29" w14:textId="02537EDC"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5C95D2F4"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Pr="006B1CF5">
        <w:rPr>
          <w:rFonts w:ascii="Times New Roman" w:eastAsia="Arial" w:hAnsi="Times New Roman" w:cs="Times New Roman"/>
          <w:color w:val="000000"/>
        </w:rPr>
        <w:t>).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EE7F00" w:rsidRPr="00EE7F00">
        <w:rPr>
          <w:rFonts w:ascii="Times New Roman" w:eastAsia="Arial" w:hAnsi="Times New Roman" w:cs="Times New Roman"/>
          <w:color w:val="000000"/>
        </w:rPr>
        <w:t xml:space="preserve"> </w:t>
      </w:r>
      <w:r w:rsidRPr="00F56697">
        <w:rPr>
          <w:rFonts w:ascii="Times New Roman" w:eastAsia="Arial" w:hAnsi="Times New Roman" w:cs="Times New Roman"/>
          <w:color w:val="000000"/>
        </w:rPr>
        <w:t xml:space="preserve">(In </w:t>
      </w:r>
      <w:r w:rsidR="00EB7206">
        <w:rPr>
          <w:rFonts w:ascii="Times New Roman" w:eastAsia="Arial" w:hAnsi="Times New Roman" w:cs="Times New Roman"/>
          <w:color w:val="000000"/>
        </w:rPr>
        <w:t>Press</w:t>
      </w:r>
      <w:r w:rsidRPr="00F56697">
        <w:rPr>
          <w:rFonts w:ascii="Times New Roman" w:eastAsia="Arial" w:hAnsi="Times New Roman" w:cs="Times New Roman"/>
          <w:color w:val="000000"/>
        </w:rPr>
        <w:t>)</w:t>
      </w:r>
      <w:r w:rsidRPr="00EE7F00">
        <w:rPr>
          <w:rFonts w:ascii="Times New Roman" w:eastAsia="Arial" w:hAnsi="Times New Roman" w:cs="Times New Roman"/>
          <w:i/>
          <w:iCs/>
          <w:color w:val="000000"/>
        </w:rPr>
        <w:t>.</w:t>
      </w:r>
    </w:p>
    <w:p w14:paraId="636D9EE4" w14:textId="06B224FF"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Modeling and Software</w:t>
      </w:r>
      <w:r w:rsidRPr="00BB2556">
        <w:rPr>
          <w:rFonts w:ascii="Times New Roman" w:eastAsia="Arial" w:hAnsi="Times New Roman" w:cs="Times New Roman"/>
          <w:color w:val="000000"/>
        </w:rPr>
        <w:t xml:space="preserve">. </w:t>
      </w:r>
      <w:hyperlink r:id="rId29"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Pr="006B1CF5">
        <w:rPr>
          <w:rFonts w:ascii="Times New Roman" w:eastAsia="Arial" w:hAnsi="Times New Roman" w:cs="Times New Roman"/>
          <w:color w:val="000000"/>
        </w:rPr>
        <w:t>can</w:t>
      </w:r>
      <w:proofErr w:type="gramEnd"/>
      <w:r w:rsidRPr="006B1CF5">
        <w:rPr>
          <w:rFonts w:ascii="Times New Roman" w:eastAsia="Arial" w:hAnsi="Times New Roman" w:cs="Times New Roman"/>
          <w:color w:val="000000"/>
        </w:rPr>
        <w:t xml:space="preserve">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0"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1"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2"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3"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4"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5"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6"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w:t>
      </w:r>
      <w:proofErr w:type="gramStart"/>
      <w:r w:rsidRPr="005C1418">
        <w:rPr>
          <w:rFonts w:ascii="Times New Roman" w:eastAsia="Arial" w:hAnsi="Times New Roman" w:cs="Times New Roman"/>
          <w:color w:val="000000"/>
        </w:rPr>
        <w:t>A Future Outlook</w:t>
      </w:r>
      <w:proofErr w:type="gramEnd"/>
      <w:r w:rsidRPr="005C1418">
        <w:rPr>
          <w:rFonts w:ascii="Times New Roman" w:eastAsia="Arial" w:hAnsi="Times New Roman" w:cs="Times New Roman"/>
          <w:color w:val="000000"/>
        </w:rPr>
        <w:t xml:space="preserve">,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7"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w:t>
      </w:r>
      <w:proofErr w:type="gramStart"/>
      <w:r w:rsidRPr="00F87748">
        <w:rPr>
          <w:rFonts w:ascii="Times New Roman" w:eastAsia="Arial" w:hAnsi="Times New Roman" w:cs="Times New Roman"/>
          <w:color w:val="000000"/>
        </w:rPr>
        <w:t>For</w:t>
      </w:r>
      <w:proofErr w:type="gramEnd"/>
      <w:r w:rsidRPr="00F87748">
        <w:rPr>
          <w:rFonts w:ascii="Times New Roman" w:eastAsia="Arial" w:hAnsi="Times New Roman" w:cs="Times New Roman"/>
          <w:color w:val="000000"/>
        </w:rPr>
        <w:t xml:space="preserve">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w:t>
      </w:r>
      <w:proofErr w:type="gramStart"/>
      <w:r w:rsidRPr="00207563">
        <w:rPr>
          <w:rFonts w:ascii="Times New Roman" w:eastAsia="Arial" w:hAnsi="Times New Roman" w:cs="Times New Roman"/>
          <w:color w:val="000000"/>
        </w:rPr>
        <w:t>multisource</w:t>
      </w:r>
      <w:proofErr w:type="gramEnd"/>
      <w:r w:rsidRPr="00207563">
        <w:rPr>
          <w:rFonts w:ascii="Times New Roman" w:eastAsia="Arial" w:hAnsi="Times New Roman" w:cs="Times New Roman"/>
          <w:color w:val="000000"/>
        </w:rPr>
        <w:t xml:space="preserv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8"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39"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0"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1"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4923F407"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52C9477B" w:rsidR="00231BC2" w:rsidRDefault="000004B6"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7777777" w:rsidR="00231BC2" w:rsidRDefault="00231BC2" w:rsidP="000004B6">
            <w:pPr>
              <w:jc w:val="center"/>
              <w:rPr>
                <w:rFonts w:ascii="Times New Roman" w:eastAsia="Arial" w:hAnsi="Times New Roman" w:cs="Times New Roman"/>
                <w:color w:val="000000"/>
              </w:rPr>
            </w:pP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2"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3"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4"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5"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6"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7"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8"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49"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0"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1"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2"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3"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4"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5"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6"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7"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8"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59"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0"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1"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2"/>
      <w:headerReference w:type="first" r:id="rId63"/>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AF1E0" w14:textId="77777777" w:rsidR="007E0555" w:rsidRDefault="007E0555" w:rsidP="00FD09AC">
      <w:pPr>
        <w:spacing w:after="0"/>
      </w:pPr>
      <w:r>
        <w:separator/>
      </w:r>
    </w:p>
  </w:endnote>
  <w:endnote w:type="continuationSeparator" w:id="0">
    <w:p w14:paraId="0CA0046C" w14:textId="77777777" w:rsidR="007E0555" w:rsidRDefault="007E0555"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EndPr/>
    <w:sdtContent>
      <w:sdt>
        <w:sdtPr>
          <w:rPr>
            <w:color w:val="7F7F7F" w:themeColor="text1" w:themeTint="80"/>
          </w:rPr>
          <w:id w:val="-1769616900"/>
          <w:docPartObj>
            <w:docPartGallery w:val="Page Numbers (Top of Page)"/>
            <w:docPartUnique/>
          </w:docPartObj>
        </w:sdtPr>
        <w:sdtEnd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D4EA" w14:textId="77777777" w:rsidR="007E0555" w:rsidRDefault="007E0555" w:rsidP="00FD09AC">
      <w:pPr>
        <w:spacing w:after="0"/>
      </w:pPr>
      <w:r>
        <w:separator/>
      </w:r>
    </w:p>
  </w:footnote>
  <w:footnote w:type="continuationSeparator" w:id="0">
    <w:p w14:paraId="22D13423" w14:textId="77777777" w:rsidR="007E0555" w:rsidRDefault="007E0555"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xua1AGBC9n0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3760"/>
    <w:rsid w:val="001A7E24"/>
    <w:rsid w:val="001C46EE"/>
    <w:rsid w:val="001D0434"/>
    <w:rsid w:val="001D3C6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E1A59"/>
    <w:rsid w:val="005E7D73"/>
    <w:rsid w:val="005F212B"/>
    <w:rsid w:val="005F3B18"/>
    <w:rsid w:val="005F5C15"/>
    <w:rsid w:val="0060233D"/>
    <w:rsid w:val="00602FEC"/>
    <w:rsid w:val="006049B3"/>
    <w:rsid w:val="00604D93"/>
    <w:rsid w:val="0060613B"/>
    <w:rsid w:val="00610557"/>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51A56"/>
    <w:rsid w:val="007636A5"/>
    <w:rsid w:val="00767A4D"/>
    <w:rsid w:val="00784D92"/>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60FC"/>
    <w:rsid w:val="00C11CB2"/>
    <w:rsid w:val="00C1246D"/>
    <w:rsid w:val="00C13F95"/>
    <w:rsid w:val="00C148FF"/>
    <w:rsid w:val="00C21940"/>
    <w:rsid w:val="00C21FAF"/>
    <w:rsid w:val="00C221F3"/>
    <w:rsid w:val="00C236A2"/>
    <w:rsid w:val="00C23CB1"/>
    <w:rsid w:val="00C445A0"/>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6325"/>
    <w:rsid w:val="00DB690D"/>
    <w:rsid w:val="00DB704D"/>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73E24"/>
    <w:rsid w:val="00E752F4"/>
    <w:rsid w:val="00E80AE7"/>
    <w:rsid w:val="00E83429"/>
    <w:rsid w:val="00E83D6B"/>
    <w:rsid w:val="00E9629A"/>
    <w:rsid w:val="00E96A56"/>
    <w:rsid w:val="00EA6DFB"/>
    <w:rsid w:val="00EB121E"/>
    <w:rsid w:val="00EB3A29"/>
    <w:rsid w:val="00EB4582"/>
    <w:rsid w:val="00EB7206"/>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34" Type="http://schemas.openxmlformats.org/officeDocument/2006/relationships/hyperlink" Target="https://doi.org/10.3955/046.097.0403" TargetMode="External"/><Relationship Id="rId42" Type="http://schemas.openxmlformats.org/officeDocument/2006/relationships/hyperlink" Target="https://sdrips.readthedocs.io/en/latest/" TargetMode="External"/><Relationship Id="rId47" Type="http://schemas.openxmlformats.org/officeDocument/2006/relationships/hyperlink" Target="https://github.com/shahzaib1007/SWOT_SWODLR_Python" TargetMode="External"/><Relationship Id="rId50" Type="http://schemas.openxmlformats.org/officeDocument/2006/relationships/hyperlink" Target="https://shahzaib1007.github.io/" TargetMode="External"/><Relationship Id="rId55" Type="http://schemas.openxmlformats.org/officeDocument/2006/relationships/hyperlink" Target="https://sdrips.readthedocs.io/en/latest/" TargetMode="External"/><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16/j.envsoft.2023.105919"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5194/gmd-2023-130" TargetMode="External"/><Relationship Id="rId37" Type="http://schemas.openxmlformats.org/officeDocument/2006/relationships/hyperlink" Target="https://doi.org/10.1016/B978-0-12-822700-8.00004-4" TargetMode="External"/><Relationship Id="rId40" Type="http://schemas.openxmlformats.org/officeDocument/2006/relationships/hyperlink" Target="https://theconversation.com/satellites-over-the-amazon-capture-the-choking-of-the-house-of-god-by-the-belo-monte-dam-they-can-help-find-solutions-too-182012" TargetMode="External"/><Relationship Id="rId45" Type="http://schemas.openxmlformats.org/officeDocument/2006/relationships/hyperlink" Target="https://sdrips.readthedocs.io/en/latest/" TargetMode="External"/><Relationship Id="rId53" Type="http://schemas.openxmlformats.org/officeDocument/2006/relationships/hyperlink" Target="https://depts.washington.edu/saswe/barind/" TargetMode="External"/><Relationship Id="rId58" Type="http://schemas.openxmlformats.org/officeDocument/2006/relationships/hyperlink" Target="mailto:fhossain@uw.edu"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mailto:karen.yuen@jpl.nasa.gov"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80/15481603.2025.2543521" TargetMode="External"/><Relationship Id="rId35" Type="http://schemas.openxmlformats.org/officeDocument/2006/relationships/hyperlink" Target="https://doi.org/10.1109/JSTARS.2023.3250354" TargetMode="External"/><Relationship Id="rId43" Type="http://schemas.openxmlformats.org/officeDocument/2006/relationships/hyperlink" Target="https://depts.washington.edu/saswe/sdrips-sense/" TargetMode="External"/><Relationship Id="rId48" Type="http://schemas.openxmlformats.org/officeDocument/2006/relationships/hyperlink" Target="https://doi.org/10.1016/B978-0-12-822700-8.00004-4" TargetMode="External"/><Relationship Id="rId56" Type="http://schemas.openxmlformats.org/officeDocument/2006/relationships/hyperlink" Target="https://www.ce.washington.edu/news/article/2024-08-27/smarter-irrigation-greener-uw" TargetMode="External"/><Relationship Id="rId64" Type="http://schemas.openxmlformats.org/officeDocument/2006/relationships/fontTable" Target="fontTable.xml"/><Relationship Id="rId8" Type="http://schemas.openxmlformats.org/officeDocument/2006/relationships/hyperlink" Target="https://shahzaib1007.github.io/" TargetMode="External"/><Relationship Id="rId51" Type="http://schemas.openxmlformats.org/officeDocument/2006/relationships/hyperlink" Target="https://depts.washington.edu/saswe/dae/"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1016/j.rse.2024.114149" TargetMode="External"/><Relationship Id="rId38" Type="http://schemas.openxmlformats.org/officeDocument/2006/relationships/hyperlink" Target="https://www.waterpowermagazine.com/analysis/how-satellites-helped-debunk-2024-flood-myths/" TargetMode="External"/><Relationship Id="rId46" Type="http://schemas.openxmlformats.org/officeDocument/2006/relationships/hyperlink" Target="https://github.com/UW-SASWE/Network-Sampling-of-Gauges" TargetMode="External"/><Relationship Id="rId59" Type="http://schemas.openxmlformats.org/officeDocument/2006/relationships/hyperlink" Target="mailto:pavelsky@email.unc.edu" TargetMode="External"/><Relationship Id="rId20" Type="http://schemas.openxmlformats.org/officeDocument/2006/relationships/hyperlink" Target="https://shahzaib1007.github.io/phd_defense.pdf" TargetMode="External"/><Relationship Id="rId41" Type="http://schemas.openxmlformats.org/officeDocument/2006/relationships/hyperlink" Target="https://doi.org/10.1017/9781009453509" TargetMode="External"/><Relationship Id="rId54" Type="http://schemas.openxmlformats.org/officeDocument/2006/relationships/hyperlink" Target="https://depts.washington.edu/saswe/haors/"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016/j.envsoft.2022.105533" TargetMode="External"/><Relationship Id="rId49" Type="http://schemas.openxmlformats.org/officeDocument/2006/relationships/hyperlink" Target="https://depts.washington.edu/saswe/tripura/SWOT.html" TargetMode="External"/><Relationship Id="rId57" Type="http://schemas.openxmlformats.org/officeDocument/2006/relationships/hyperlink" Target="https://www.nasa.gov/centers-and-facilities/goddard/nasa-data-helps-bangladeshi-farmers-save-water-money-energy/" TargetMode="External"/><Relationship Id="rId10" Type="http://schemas.openxmlformats.org/officeDocument/2006/relationships/hyperlink" Target="mailto:pdas47@uw.edu" TargetMode="External"/><Relationship Id="rId31" Type="http://schemas.openxmlformats.org/officeDocument/2006/relationships/hyperlink" Target="https://doi.org/10.1029/2024EF004815" TargetMode="External"/><Relationship Id="rId44" Type="http://schemas.openxmlformats.org/officeDocument/2006/relationships/hyperlink" Target="https://depts.washington.edu/saswe/sdrips_tbp/" TargetMode="External"/><Relationship Id="rId52" Type="http://schemas.openxmlformats.org/officeDocument/2006/relationships/hyperlink" Target="https://github.com/SarathUW/PyWRIS" TargetMode="External"/><Relationship Id="rId60" Type="http://schemas.openxmlformats.org/officeDocument/2006/relationships/hyperlink" Target="mailto:edward.m.armstrong@jpl.nasa.gov" TargetMode="External"/><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a-satellite-remote-sensing-perspective-on-water-resources-1086756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E0F6F"/>
    <w:rsid w:val="002227EE"/>
    <w:rsid w:val="00267D27"/>
    <w:rsid w:val="002971FC"/>
    <w:rsid w:val="00323FA0"/>
    <w:rsid w:val="003633AD"/>
    <w:rsid w:val="003716FA"/>
    <w:rsid w:val="00374863"/>
    <w:rsid w:val="003822A1"/>
    <w:rsid w:val="00387E88"/>
    <w:rsid w:val="004246D8"/>
    <w:rsid w:val="00455956"/>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54077"/>
    <w:rsid w:val="006B6A99"/>
    <w:rsid w:val="006D1120"/>
    <w:rsid w:val="0070620E"/>
    <w:rsid w:val="00767A4D"/>
    <w:rsid w:val="0077204E"/>
    <w:rsid w:val="00784D92"/>
    <w:rsid w:val="007B5E18"/>
    <w:rsid w:val="008445F7"/>
    <w:rsid w:val="00890E7F"/>
    <w:rsid w:val="008D3E49"/>
    <w:rsid w:val="00914A4A"/>
    <w:rsid w:val="00960276"/>
    <w:rsid w:val="00983433"/>
    <w:rsid w:val="009A00F6"/>
    <w:rsid w:val="009D7F6C"/>
    <w:rsid w:val="00A3504F"/>
    <w:rsid w:val="00A700C5"/>
    <w:rsid w:val="00AA78F5"/>
    <w:rsid w:val="00AF0EF5"/>
    <w:rsid w:val="00B10330"/>
    <w:rsid w:val="00B96071"/>
    <w:rsid w:val="00C0147D"/>
    <w:rsid w:val="00C23419"/>
    <w:rsid w:val="00C236A2"/>
    <w:rsid w:val="00D003E4"/>
    <w:rsid w:val="00D433F7"/>
    <w:rsid w:val="00D72305"/>
    <w:rsid w:val="00DB5B17"/>
    <w:rsid w:val="00DC718F"/>
    <w:rsid w:val="00DF6853"/>
    <w:rsid w:val="00E3046D"/>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758</TotalTime>
  <Pages>6</Pages>
  <Words>3879</Words>
  <Characters>22111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88</cp:revision>
  <cp:lastPrinted>2026-05-28T17:18:00Z</cp:lastPrinted>
  <dcterms:created xsi:type="dcterms:W3CDTF">2026-03-23T21:06:00Z</dcterms:created>
  <dcterms:modified xsi:type="dcterms:W3CDTF">2026-07-05T05:13:00Z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