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269C08DD"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7"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0D1764D9"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 xml:space="preserve">Satellite Data Rendered Irrigation using Penman-Monteith and SEBAL – </w:t>
      </w:r>
      <w:proofErr w:type="spellStart"/>
      <w:r w:rsidR="009A5B14" w:rsidRPr="009A5B14">
        <w:rPr>
          <w:rFonts w:ascii="Times New Roman" w:eastAsia="Arial" w:hAnsi="Times New Roman" w:cs="Times New Roman"/>
          <w:color w:val="000000"/>
        </w:rPr>
        <w:t>sDRIPS</w:t>
      </w:r>
      <w:proofErr w:type="spellEnd"/>
      <w:r w:rsidR="009A5B14" w:rsidRPr="009A5B14">
        <w:rPr>
          <w:rFonts w:ascii="Times New Roman" w:eastAsia="Arial" w:hAnsi="Times New Roman" w:cs="Times New Roman"/>
          <w:color w:val="000000"/>
        </w:rPr>
        <w:t xml:space="preserve">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95121F">
        <w:rPr>
          <w:rFonts w:ascii="Times New Roman" w:eastAsia="Arial" w:hAnsi="Times New Roman" w:cs="Times New Roman"/>
          <w:color w:val="000000"/>
        </w:rPr>
        <w:t>Press</w:t>
      </w:r>
      <w:r w:rsidR="007636A5">
        <w:rPr>
          <w:rFonts w:ascii="Times New Roman" w:eastAsia="Arial" w:hAnsi="Times New Roman" w:cs="Times New Roman"/>
          <w:color w:val="000000"/>
        </w:rPr>
        <w:t xml:space="preserve">, </w:t>
      </w:r>
      <w:hyperlink r:id="rId28"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9"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0"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1"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2"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3"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4"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5"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6"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7"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8"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9"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0"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1"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2"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3"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4"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5"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6"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7"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8"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9"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0"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1"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2"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4"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5"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6"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7"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8"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9"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0"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1"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2"/>
      <w:headerReference w:type="first" r:id="rId63"/>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E7D0B" w14:textId="77777777" w:rsidR="006E188B" w:rsidRDefault="006E188B" w:rsidP="00FD09AC">
      <w:pPr>
        <w:spacing w:after="0"/>
      </w:pPr>
      <w:r>
        <w:separator/>
      </w:r>
    </w:p>
  </w:endnote>
  <w:endnote w:type="continuationSeparator" w:id="0">
    <w:p w14:paraId="726073E4" w14:textId="77777777" w:rsidR="006E188B" w:rsidRDefault="006E188B"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3E28B" w14:textId="77777777" w:rsidR="006E188B" w:rsidRDefault="006E188B" w:rsidP="00FD09AC">
      <w:pPr>
        <w:spacing w:after="0"/>
      </w:pPr>
      <w:r>
        <w:separator/>
      </w:r>
    </w:p>
  </w:footnote>
  <w:footnote w:type="continuationSeparator" w:id="0">
    <w:p w14:paraId="3EA6D95A" w14:textId="77777777" w:rsidR="006E188B" w:rsidRDefault="006E188B"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qa1AOIgwE8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36A5"/>
    <w:rsid w:val="00767A4D"/>
    <w:rsid w:val="00784D92"/>
    <w:rsid w:val="007871E8"/>
    <w:rsid w:val="007960DE"/>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3955/046.097.0403" TargetMode="External"/><Relationship Id="rId42" Type="http://schemas.openxmlformats.org/officeDocument/2006/relationships/hyperlink" Target="https://sdrips.readthedocs.io/en/latest/" TargetMode="External"/><Relationship Id="rId47" Type="http://schemas.openxmlformats.org/officeDocument/2006/relationships/hyperlink" Target="https://github.com/shahzaib1007/SWOT_SWODLR_Python" TargetMode="External"/><Relationship Id="rId50" Type="http://schemas.openxmlformats.org/officeDocument/2006/relationships/hyperlink" Target="https://shahzaib1007.github.io/" TargetMode="External"/><Relationship Id="rId55" Type="http://schemas.openxmlformats.org/officeDocument/2006/relationships/hyperlink" Target="https://sdrips.readthedocs.io/en/latest/"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envsoft.2023.105919"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5194/gmd-2023-130" TargetMode="External"/><Relationship Id="rId37" Type="http://schemas.openxmlformats.org/officeDocument/2006/relationships/hyperlink" Target="https://doi.org/10.1016/B978-0-12-822700-8.00004-4" TargetMode="External"/><Relationship Id="rId40" Type="http://schemas.openxmlformats.org/officeDocument/2006/relationships/hyperlink" Target="https://theconversation.com/satellites-over-the-amazon-capture-the-choking-of-the-house-of-god-by-the-belo-monte-dam-they-can-help-find-solutions-too-182012" TargetMode="External"/><Relationship Id="rId45" Type="http://schemas.openxmlformats.org/officeDocument/2006/relationships/hyperlink" Target="https://sdrips.readthedocs.io/en/latest/" TargetMode="External"/><Relationship Id="rId53" Type="http://schemas.openxmlformats.org/officeDocument/2006/relationships/hyperlink" Target="https://depts.washington.edu/saswe/barind/" TargetMode="External"/><Relationship Id="rId58" Type="http://schemas.openxmlformats.org/officeDocument/2006/relationships/hyperlink" Target="mailto:fhossain@uw.edu"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mailto:karen.yuen@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1029/2025EF007873" TargetMode="External"/><Relationship Id="rId30" Type="http://schemas.openxmlformats.org/officeDocument/2006/relationships/hyperlink" Target="https://doi.org/10.1080/15481603.2025.2543521" TargetMode="External"/><Relationship Id="rId35" Type="http://schemas.openxmlformats.org/officeDocument/2006/relationships/hyperlink" Target="https://doi.org/10.1109/JSTARS.2023.3250354" TargetMode="External"/><Relationship Id="rId43" Type="http://schemas.openxmlformats.org/officeDocument/2006/relationships/hyperlink" Target="https://depts.washington.edu/saswe/sdrips-sense/" TargetMode="External"/><Relationship Id="rId48" Type="http://schemas.openxmlformats.org/officeDocument/2006/relationships/hyperlink" Target="https://doi.org/10.1016/B978-0-12-822700-8.00004-4" TargetMode="External"/><Relationship Id="rId56" Type="http://schemas.openxmlformats.org/officeDocument/2006/relationships/hyperlink" Target="https://www.ce.washington.edu/news/article/2024-08-27/smarter-irrigation-greener-uw" TargetMode="External"/><Relationship Id="rId64" Type="http://schemas.openxmlformats.org/officeDocument/2006/relationships/fontTable" Target="fontTable.xml"/><Relationship Id="rId8" Type="http://schemas.openxmlformats.org/officeDocument/2006/relationships/hyperlink" Target="https://shahzaib1007.github.io/" TargetMode="External"/><Relationship Id="rId51" Type="http://schemas.openxmlformats.org/officeDocument/2006/relationships/hyperlink" Target="https://depts.washington.edu/saswe/dae/"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1016/j.rse.2024.114149" TargetMode="External"/><Relationship Id="rId38" Type="http://schemas.openxmlformats.org/officeDocument/2006/relationships/hyperlink" Target="https://www.waterpowermagazine.com/analysis/how-satellites-helped-debunk-2024-flood-myths/" TargetMode="External"/><Relationship Id="rId46" Type="http://schemas.openxmlformats.org/officeDocument/2006/relationships/hyperlink" Target="https://github.com/UW-SASWE/Network-Sampling-of-Gauges" TargetMode="External"/><Relationship Id="rId59" Type="http://schemas.openxmlformats.org/officeDocument/2006/relationships/hyperlink" Target="mailto:pavelsky@email.unc.edu" TargetMode="External"/><Relationship Id="rId20" Type="http://schemas.openxmlformats.org/officeDocument/2006/relationships/hyperlink" Target="https://shahzaib1007.github.io/phd_defense.pdf" TargetMode="External"/><Relationship Id="rId41" Type="http://schemas.openxmlformats.org/officeDocument/2006/relationships/hyperlink" Target="https://doi.org/10.1017/9781009453509" TargetMode="External"/><Relationship Id="rId54" Type="http://schemas.openxmlformats.org/officeDocument/2006/relationships/hyperlink" Target="https://depts.washington.edu/saswe/haors/"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5194/egusphere-2025-4574" TargetMode="External"/><Relationship Id="rId36" Type="http://schemas.openxmlformats.org/officeDocument/2006/relationships/hyperlink" Target="https://doi.org/10.1016/j.envsoft.2022.105533" TargetMode="External"/><Relationship Id="rId49" Type="http://schemas.openxmlformats.org/officeDocument/2006/relationships/hyperlink" Target="https://depts.washington.edu/saswe/tripura/SWOT.html" TargetMode="External"/><Relationship Id="rId57" Type="http://schemas.openxmlformats.org/officeDocument/2006/relationships/hyperlink" Target="https://www.nasa.gov/centers-and-facilities/goddard/nasa-data-helps-bangladeshi-farmers-save-water-money-energy/" TargetMode="External"/><Relationship Id="rId10" Type="http://schemas.openxmlformats.org/officeDocument/2006/relationships/hyperlink" Target="mailto:pdas47@uw.edu" TargetMode="External"/><Relationship Id="rId31" Type="http://schemas.openxmlformats.org/officeDocument/2006/relationships/hyperlink" Target="https://doi.org/10.1029/2024EF004815" TargetMode="External"/><Relationship Id="rId44" Type="http://schemas.openxmlformats.org/officeDocument/2006/relationships/hyperlink" Target="https://depts.washington.edu/saswe/sdrips_tbp/" TargetMode="External"/><Relationship Id="rId52" Type="http://schemas.openxmlformats.org/officeDocument/2006/relationships/hyperlink" Target="https://github.com/SarathUW/PyWRIS" TargetMode="External"/><Relationship Id="rId60" Type="http://schemas.openxmlformats.org/officeDocument/2006/relationships/hyperlink" Target="mailto:edward.m.armstrong@jpl.nasa.gov" TargetMode="Externa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a-satellite-remote-sensing-perspective-on-water-resources-1086756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700C5"/>
    <w:rsid w:val="00AA78F5"/>
    <w:rsid w:val="00AF0EF5"/>
    <w:rsid w:val="00B10330"/>
    <w:rsid w:val="00B96071"/>
    <w:rsid w:val="00C0147D"/>
    <w:rsid w:val="00C23419"/>
    <w:rsid w:val="00C236A2"/>
    <w:rsid w:val="00D003E4"/>
    <w:rsid w:val="00D433F7"/>
    <w:rsid w:val="00D72305"/>
    <w:rsid w:val="00DB5B17"/>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755</TotalTime>
  <Pages>6</Pages>
  <Words>3881</Words>
  <Characters>22128</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83</cp:revision>
  <cp:lastPrinted>2026-05-28T17:18:00Z</cp:lastPrinted>
  <dcterms:created xsi:type="dcterms:W3CDTF">2026-03-23T21:06:00Z</dcterms:created>
  <dcterms:modified xsi:type="dcterms:W3CDTF">2026-06-11T21:01:00Z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