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E0433" w14:textId="77777777" w:rsidR="002F3835" w:rsidRDefault="002F3835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D3C9C1" w14:textId="77777777" w:rsidR="00903421" w:rsidRPr="008E08D0" w:rsidRDefault="00903421" w:rsidP="00903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433B0DF0" w14:textId="650CA404" w:rsidR="002127E7" w:rsidRDefault="008A32B6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Web Development</w:t>
      </w:r>
    </w:p>
    <w:p w14:paraId="4B929989" w14:textId="267ABD23" w:rsidR="002127E7" w:rsidRDefault="00940535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C1C44E" wp14:editId="507EAB34">
            <wp:extent cx="152400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0572" w14:textId="77777777"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24F2B6BD" w14:textId="728A4B13" w:rsidR="002127E7" w:rsidRPr="000D0AF9" w:rsidRDefault="00903421" w:rsidP="00BE655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Lab </w:t>
      </w:r>
      <w:r w:rsidR="008A32B6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Report</w:t>
      </w:r>
      <w:r w:rsidR="008A32B6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C842F7">
        <w:rPr>
          <w:rFonts w:ascii="Times New Roman" w:eastAsia="Times New Roman" w:hAnsi="Times New Roman" w:cs="Times New Roman"/>
          <w:b/>
          <w:sz w:val="44"/>
          <w:szCs w:val="44"/>
        </w:rPr>
        <w:t>03</w:t>
      </w:r>
    </w:p>
    <w:p w14:paraId="7F32FC2E" w14:textId="77777777" w:rsidR="00B33FBE" w:rsidRDefault="00B33FBE" w:rsidP="00C842F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7D7BB9E" w14:textId="452045EF" w:rsidR="00B33FBE" w:rsidRPr="000D0AF9" w:rsidRDefault="000D0AF9" w:rsidP="00C842F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4"/>
        </w:rPr>
        <w:t>Student Name:</w:t>
      </w:r>
      <w:r w:rsidR="00B33FBE">
        <w:rPr>
          <w:rFonts w:ascii="Times New Roman" w:eastAsia="Times New Roman" w:hAnsi="Times New Roman" w:cs="Times New Roman"/>
          <w:b/>
          <w:sz w:val="28"/>
          <w:szCs w:val="24"/>
        </w:rPr>
        <w:t xml:space="preserve">  </w:t>
      </w:r>
      <w:r w:rsidR="00B33FBE" w:rsidRPr="000D0AF9">
        <w:rPr>
          <w:rFonts w:ascii="Times New Roman" w:eastAsia="Times New Roman" w:hAnsi="Times New Roman" w:cs="Times New Roman"/>
          <w:sz w:val="28"/>
          <w:szCs w:val="24"/>
        </w:rPr>
        <w:t>Shahzaib Aqeel</w:t>
      </w:r>
    </w:p>
    <w:p w14:paraId="030B1952" w14:textId="3E6F1449" w:rsidR="00B33FBE" w:rsidRDefault="00B33FBE" w:rsidP="00C842F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CC4B643" w14:textId="4669FC13" w:rsidR="00B33FBE" w:rsidRPr="000D0AF9" w:rsidRDefault="000D0AF9" w:rsidP="00C842F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No:</w:t>
      </w:r>
      <w:r w:rsidR="001E6F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ED3DC0" w:rsidRPr="000D0AF9">
        <w:rPr>
          <w:rFonts w:ascii="Times New Roman" w:eastAsia="Times New Roman" w:hAnsi="Times New Roman" w:cs="Times New Roman"/>
          <w:sz w:val="24"/>
          <w:szCs w:val="24"/>
        </w:rPr>
        <w:t>UET-</w:t>
      </w:r>
      <w:r w:rsidR="00D40976" w:rsidRPr="000D0AF9">
        <w:rPr>
          <w:rFonts w:ascii="Times New Roman" w:eastAsia="Times New Roman" w:hAnsi="Times New Roman" w:cs="Times New Roman"/>
          <w:sz w:val="24"/>
          <w:szCs w:val="24"/>
        </w:rPr>
        <w:t xml:space="preserve"> 26</w:t>
      </w:r>
    </w:p>
    <w:p w14:paraId="6449535C" w14:textId="6AF850A6" w:rsidR="00B33FBE" w:rsidRPr="000D0AF9" w:rsidRDefault="00B33FBE" w:rsidP="00C842F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Class and Section</w:t>
      </w:r>
      <w:r w:rsidR="000D0AF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D0AF9">
        <w:rPr>
          <w:rFonts w:ascii="Times New Roman" w:eastAsia="Times New Roman" w:hAnsi="Times New Roman" w:cs="Times New Roman"/>
          <w:sz w:val="24"/>
          <w:szCs w:val="24"/>
        </w:rPr>
        <w:t>BScs 30-B</w:t>
      </w:r>
    </w:p>
    <w:p w14:paraId="10EDF4CC" w14:textId="77777777" w:rsidR="002127E7" w:rsidRDefault="002127E7" w:rsidP="00C842F7">
      <w:pPr>
        <w:keepNext/>
        <w:spacing w:after="0" w:line="240" w:lineRule="auto"/>
        <w:ind w:left="3600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3D4FB1F" w14:textId="76F630DA" w:rsidR="002127E7" w:rsidRDefault="00B333E0" w:rsidP="00C842F7">
      <w:pPr>
        <w:keepNext/>
        <w:spacing w:after="0" w:line="240" w:lineRule="auto"/>
        <w:ind w:left="3600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Date: 3-11</w:t>
      </w:r>
      <w:r w:rsidR="000D0AF9">
        <w:rPr>
          <w:rFonts w:ascii="Times New Roman" w:eastAsia="Times New Roman" w:hAnsi="Times New Roman" w:cs="Times New Roman"/>
          <w:b/>
          <w:sz w:val="28"/>
          <w:szCs w:val="24"/>
        </w:rPr>
        <w:t>-2020</w:t>
      </w:r>
    </w:p>
    <w:p w14:paraId="6CB292E6" w14:textId="77777777" w:rsidR="00AF1787" w:rsidRDefault="00AF1787" w:rsidP="00C842F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BA7C11" w14:textId="77777777" w:rsidR="00AF1787" w:rsidRDefault="00AF1787" w:rsidP="00C842F7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A1861" w14:textId="77777777" w:rsidR="00903421" w:rsidRDefault="00903421" w:rsidP="00813354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578BFFC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469E018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CC6BF61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FA8AABB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4AA8E24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E1BDC7C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DE65FFB" w14:textId="77777777" w:rsidR="00903421" w:rsidRPr="00AF1787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14:paraId="48C0BE5D" w14:textId="29029B75" w:rsidR="00292B82" w:rsidRDefault="00DE5961" w:rsidP="00F46058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44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36732" wp14:editId="438ADB34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350" r="6350" b="1016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70F60" w14:textId="77777777" w:rsidR="00903421" w:rsidRPr="001F73A5" w:rsidRDefault="00903421" w:rsidP="0090342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3673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" strokecolor="#00b050">
                <v:textbox>
                  <w:txbxContent>
                    <w:p w14:paraId="14F70F60" w14:textId="77777777" w:rsidR="00903421" w:rsidRPr="001F73A5" w:rsidRDefault="00903421" w:rsidP="0090342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0535">
        <w:rPr>
          <w:rFonts w:ascii="Times New Roman" w:eastAsia="Times New Roman" w:hAnsi="Times New Roman" w:cs="Times New Roman"/>
          <w:b/>
          <w:sz w:val="36"/>
          <w:szCs w:val="44"/>
        </w:rPr>
        <w:t>APCOMS</w:t>
      </w:r>
      <w:r w:rsidR="00903421" w:rsidRPr="00AF1787">
        <w:rPr>
          <w:rFonts w:ascii="Times New Roman" w:eastAsia="Times New Roman" w:hAnsi="Times New Roman" w:cs="Times New Roman"/>
          <w:b/>
          <w:sz w:val="36"/>
          <w:szCs w:val="44"/>
        </w:rPr>
        <w:t xml:space="preserve">, </w:t>
      </w:r>
      <w:r w:rsidR="00F46058">
        <w:rPr>
          <w:rFonts w:ascii="Times New Roman" w:eastAsia="Times New Roman" w:hAnsi="Times New Roman" w:cs="Times New Roman"/>
          <w:b/>
          <w:sz w:val="36"/>
          <w:szCs w:val="44"/>
        </w:rPr>
        <w:t>Rawalpindi</w:t>
      </w:r>
    </w:p>
    <w:p w14:paraId="4C7FA780" w14:textId="77777777" w:rsidR="00813354" w:rsidRDefault="00813354" w:rsidP="00292B82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44"/>
        </w:rPr>
      </w:pPr>
    </w:p>
    <w:p w14:paraId="1D697116" w14:textId="77777777" w:rsidR="000D0AF9" w:rsidRDefault="000D0AF9" w:rsidP="00292B82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44"/>
        </w:rPr>
      </w:pPr>
    </w:p>
    <w:p w14:paraId="5F7BC199" w14:textId="77777777" w:rsidR="00C61782" w:rsidRDefault="00C61782" w:rsidP="00C61782">
      <w:pPr>
        <w:tabs>
          <w:tab w:val="left" w:pos="1080"/>
          <w:tab w:val="center" w:pos="7699"/>
        </w:tabs>
        <w:spacing w:after="0" w:line="240" w:lineRule="auto"/>
        <w:rPr>
          <w:rFonts w:ascii="Arial" w:eastAsia="Times New Roman" w:hAnsi="Arial" w:cs="Arial"/>
          <w:b/>
          <w:color w:val="313D3F"/>
          <w:sz w:val="32"/>
          <w:szCs w:val="32"/>
        </w:rPr>
      </w:pPr>
    </w:p>
    <w:p w14:paraId="4FB9E0C8" w14:textId="77777777" w:rsidR="00C842F7" w:rsidRDefault="00B333E0" w:rsidP="00C61782">
      <w:pPr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44"/>
        </w:rPr>
      </w:pPr>
      <w:r>
        <w:rPr>
          <w:rFonts w:ascii="Times New Roman" w:eastAsia="Times New Roman" w:hAnsi="Times New Roman" w:cs="Times New Roman"/>
          <w:b/>
          <w:sz w:val="36"/>
          <w:szCs w:val="44"/>
        </w:rPr>
        <w:lastRenderedPageBreak/>
        <w:t>External CSS:</w:t>
      </w:r>
    </w:p>
    <w:p w14:paraId="62A96EA0" w14:textId="48BF52A8" w:rsidR="00B333E0" w:rsidRPr="00C842F7" w:rsidRDefault="00C842F7" w:rsidP="00C842F7">
      <w:pPr>
        <w:tabs>
          <w:tab w:val="left" w:pos="1080"/>
          <w:tab w:val="center" w:pos="7699"/>
        </w:tabs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C842F7">
        <w:rPr>
          <w:rFonts w:ascii="Arial" w:hAnsi="Arial" w:cs="Arial"/>
          <w:color w:val="4B4D4D"/>
          <w:sz w:val="28"/>
          <w:szCs w:val="28"/>
          <w:shd w:val="clear" w:color="auto" w:fill="FFFFFF"/>
        </w:rPr>
        <w:t>An </w:t>
      </w:r>
      <w:r w:rsidRPr="00C842F7">
        <w:rPr>
          <w:rStyle w:val="Strong"/>
          <w:rFonts w:ascii="Arial" w:hAnsi="Arial" w:cs="Arial"/>
          <w:color w:val="4B4D4D"/>
          <w:sz w:val="28"/>
          <w:szCs w:val="28"/>
          <w:shd w:val="clear" w:color="auto" w:fill="FFFFFF"/>
        </w:rPr>
        <w:t xml:space="preserve">external </w:t>
      </w:r>
      <w:r w:rsidRPr="00C842F7">
        <w:rPr>
          <w:rStyle w:val="Strong"/>
          <w:rFonts w:ascii="Arial" w:hAnsi="Arial" w:cs="Arial"/>
          <w:color w:val="4B4D4D"/>
          <w:sz w:val="28"/>
          <w:szCs w:val="28"/>
          <w:shd w:val="clear" w:color="auto" w:fill="FFFFFF"/>
        </w:rPr>
        <w:t>style sheet</w:t>
      </w:r>
      <w:r w:rsidRPr="00C842F7">
        <w:rPr>
          <w:rFonts w:ascii="Arial" w:hAnsi="Arial" w:cs="Arial"/>
          <w:color w:val="4B4D4D"/>
          <w:sz w:val="28"/>
          <w:szCs w:val="28"/>
          <w:shd w:val="clear" w:color="auto" w:fill="FFFFFF"/>
        </w:rPr>
        <w:t xml:space="preserve"> is a standalone .css file that is linked from a web page. The advantage of external </w:t>
      </w:r>
      <w:r w:rsidRPr="00C842F7">
        <w:rPr>
          <w:rFonts w:ascii="Arial" w:hAnsi="Arial" w:cs="Arial"/>
          <w:color w:val="4B4D4D"/>
          <w:sz w:val="28"/>
          <w:szCs w:val="28"/>
          <w:shd w:val="clear" w:color="auto" w:fill="FFFFFF"/>
        </w:rPr>
        <w:t>style sheets</w:t>
      </w:r>
      <w:r w:rsidRPr="00C842F7">
        <w:rPr>
          <w:rFonts w:ascii="Arial" w:hAnsi="Arial" w:cs="Arial"/>
          <w:color w:val="4B4D4D"/>
          <w:sz w:val="28"/>
          <w:szCs w:val="28"/>
          <w:shd w:val="clear" w:color="auto" w:fill="FFFFFF"/>
        </w:rPr>
        <w:t xml:space="preserve"> is that it can be created once and the rules applied to multiple web pages. Should you need to make widespread changes to your site design, you can make a single change in the </w:t>
      </w:r>
      <w:r w:rsidRPr="00C842F7">
        <w:rPr>
          <w:rFonts w:ascii="Arial" w:hAnsi="Arial" w:cs="Arial"/>
          <w:color w:val="4B4D4D"/>
          <w:sz w:val="28"/>
          <w:szCs w:val="28"/>
          <w:shd w:val="clear" w:color="auto" w:fill="FFFFFF"/>
        </w:rPr>
        <w:t>style sheet</w:t>
      </w:r>
      <w:r w:rsidRPr="00C842F7">
        <w:rPr>
          <w:rFonts w:ascii="Arial" w:hAnsi="Arial" w:cs="Arial"/>
          <w:color w:val="4B4D4D"/>
          <w:sz w:val="28"/>
          <w:szCs w:val="28"/>
          <w:shd w:val="clear" w:color="auto" w:fill="FFFFFF"/>
        </w:rPr>
        <w:t xml:space="preserve"> and it will be applied to all linked pages, saving time and effort.</w:t>
      </w:r>
    </w:p>
    <w:p w14:paraId="5D965138" w14:textId="272F35BD" w:rsidR="0085370E" w:rsidRPr="00173F05" w:rsidRDefault="0085370E" w:rsidP="00C61782">
      <w:pPr>
        <w:tabs>
          <w:tab w:val="left" w:pos="1080"/>
          <w:tab w:val="center" w:pos="7699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</w:p>
    <w:p w14:paraId="1905E491" w14:textId="77777777" w:rsidR="00B333E0" w:rsidRPr="00173F05" w:rsidRDefault="00B333E0" w:rsidP="00C61782">
      <w:pPr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44"/>
        </w:rPr>
      </w:pPr>
    </w:p>
    <w:p w14:paraId="712415E8" w14:textId="1442BDE5" w:rsidR="000D0AF9" w:rsidRDefault="00C61782" w:rsidP="00C61782">
      <w:pPr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44"/>
        </w:rPr>
      </w:pPr>
      <w:r>
        <w:rPr>
          <w:rFonts w:ascii="Times New Roman" w:eastAsia="Times New Roman" w:hAnsi="Times New Roman" w:cs="Times New Roman"/>
          <w:b/>
          <w:sz w:val="36"/>
          <w:szCs w:val="44"/>
        </w:rPr>
        <w:t>Html coding:</w:t>
      </w:r>
    </w:p>
    <w:p w14:paraId="60B1E81D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33E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2280BF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33E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AB1DB8E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33E0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333E0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333E0">
        <w:rPr>
          <w:rFonts w:ascii="Consolas" w:eastAsia="Times New Roman" w:hAnsi="Consolas" w:cs="Consolas"/>
          <w:color w:val="CE9178"/>
          <w:sz w:val="21"/>
          <w:szCs w:val="21"/>
        </w:rPr>
        <w:t>" stylesheet"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333E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333E0">
        <w:rPr>
          <w:rFonts w:ascii="Consolas" w:eastAsia="Times New Roman" w:hAnsi="Consolas" w:cs="Consolas"/>
          <w:color w:val="CE9178"/>
          <w:sz w:val="21"/>
          <w:szCs w:val="21"/>
        </w:rPr>
        <w:t>"./css/style.css"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40AAF4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33E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EB40B5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33E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1E5984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33E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333E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333E0">
        <w:rPr>
          <w:rFonts w:ascii="Consolas" w:eastAsia="Times New Roman" w:hAnsi="Consolas" w:cs="Consolas"/>
          <w:color w:val="CE9178"/>
          <w:sz w:val="21"/>
          <w:szCs w:val="21"/>
        </w:rPr>
        <w:t>"ab"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Introduction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33E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5CD6E0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33E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333E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333E0">
        <w:rPr>
          <w:rFonts w:ascii="Consolas" w:eastAsia="Times New Roman" w:hAnsi="Consolas" w:cs="Consolas"/>
          <w:color w:val="CE9178"/>
          <w:sz w:val="21"/>
          <w:szCs w:val="21"/>
        </w:rPr>
        <w:t>"cd"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My company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33E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6AC1283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33E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333E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333E0">
        <w:rPr>
          <w:rFonts w:ascii="Consolas" w:eastAsia="Times New Roman" w:hAnsi="Consolas" w:cs="Consolas"/>
          <w:color w:val="CE9178"/>
          <w:sz w:val="21"/>
          <w:szCs w:val="21"/>
        </w:rPr>
        <w:t>"ef"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Place your order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33E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24EFBD6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33E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333E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333E0">
        <w:rPr>
          <w:rFonts w:ascii="Consolas" w:eastAsia="Times New Roman" w:hAnsi="Consolas" w:cs="Consolas"/>
          <w:color w:val="CE9178"/>
          <w:sz w:val="21"/>
          <w:szCs w:val="21"/>
        </w:rPr>
        <w:t>"gh"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Feedback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33E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202F31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33E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BF143C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33E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333E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3D2FE6" w14:textId="77777777" w:rsidR="00B333E0" w:rsidRDefault="00B333E0" w:rsidP="00C61782">
      <w:pPr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44"/>
        </w:rPr>
      </w:pPr>
    </w:p>
    <w:p w14:paraId="44AED8BB" w14:textId="095928D3" w:rsidR="00B333E0" w:rsidRDefault="00B333E0" w:rsidP="00B333E0">
      <w:pPr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44"/>
        </w:rPr>
      </w:pPr>
      <w:r>
        <w:rPr>
          <w:rFonts w:ascii="Times New Roman" w:eastAsia="Times New Roman" w:hAnsi="Times New Roman" w:cs="Times New Roman"/>
          <w:b/>
          <w:sz w:val="36"/>
          <w:szCs w:val="44"/>
        </w:rPr>
        <w:t>CSS Style Coding:</w:t>
      </w:r>
    </w:p>
    <w:p w14:paraId="4305BB44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7BA7D"/>
          <w:sz w:val="21"/>
          <w:szCs w:val="21"/>
        </w:rPr>
        <w:t>body</w:t>
      </w:r>
    </w:p>
    <w:p w14:paraId="4DEDEC34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3B8B7230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333E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333E0">
        <w:rPr>
          <w:rFonts w:ascii="Consolas" w:eastAsia="Times New Roman" w:hAnsi="Consolas" w:cs="Consolas"/>
          <w:color w:val="CE9178"/>
          <w:sz w:val="21"/>
          <w:szCs w:val="21"/>
        </w:rPr>
        <w:t>yellow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A87978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333E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333E0">
        <w:rPr>
          <w:rFonts w:ascii="Consolas" w:eastAsia="Times New Roman" w:hAnsi="Consolas" w:cs="Consolas"/>
          <w:color w:val="CE9178"/>
          <w:sz w:val="21"/>
          <w:szCs w:val="21"/>
        </w:rPr>
        <w:t>green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48EF39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20E36A5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7BA7D"/>
          <w:sz w:val="21"/>
          <w:szCs w:val="21"/>
        </w:rPr>
        <w:t>#ab</w:t>
      </w:r>
    </w:p>
    <w:p w14:paraId="56534915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54278F1B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333E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333E0">
        <w:rPr>
          <w:rFonts w:ascii="Consolas" w:eastAsia="Times New Roman" w:hAnsi="Consolas" w:cs="Consolas"/>
          <w:color w:val="CE9178"/>
          <w:sz w:val="21"/>
          <w:szCs w:val="21"/>
        </w:rPr>
        <w:t>blue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A9EEE8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333E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333E0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33E0">
        <w:rPr>
          <w:rFonts w:ascii="Consolas" w:eastAsia="Times New Roman" w:hAnsi="Consolas" w:cs="Consolas"/>
          <w:color w:val="B5CEA8"/>
          <w:sz w:val="21"/>
          <w:szCs w:val="21"/>
        </w:rPr>
        <w:t>204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333E0">
        <w:rPr>
          <w:rFonts w:ascii="Consolas" w:eastAsia="Times New Roman" w:hAnsi="Consolas" w:cs="Consolas"/>
          <w:color w:val="B5CEA8"/>
          <w:sz w:val="21"/>
          <w:szCs w:val="21"/>
        </w:rPr>
        <w:t>201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333E0">
        <w:rPr>
          <w:rFonts w:ascii="Consolas" w:eastAsia="Times New Roman" w:hAnsi="Consolas" w:cs="Consolas"/>
          <w:color w:val="B5CEA8"/>
          <w:sz w:val="21"/>
          <w:szCs w:val="21"/>
        </w:rPr>
        <w:t>39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E3EE390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DAD0EBC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7BA7D"/>
          <w:sz w:val="21"/>
          <w:szCs w:val="21"/>
        </w:rPr>
        <w:t>#cd</w:t>
      </w:r>
    </w:p>
    <w:p w14:paraId="731B3336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758894A0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333E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333E0">
        <w:rPr>
          <w:rFonts w:ascii="Consolas" w:eastAsia="Times New Roman" w:hAnsi="Consolas" w:cs="Consolas"/>
          <w:color w:val="CE9178"/>
          <w:sz w:val="21"/>
          <w:szCs w:val="21"/>
        </w:rPr>
        <w:t>blue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BAC1A1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333E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333E0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33E0">
        <w:rPr>
          <w:rFonts w:ascii="Consolas" w:eastAsia="Times New Roman" w:hAnsi="Consolas" w:cs="Consolas"/>
          <w:color w:val="B5CEA8"/>
          <w:sz w:val="21"/>
          <w:szCs w:val="21"/>
        </w:rPr>
        <w:t>219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333E0">
        <w:rPr>
          <w:rFonts w:ascii="Consolas" w:eastAsia="Times New Roman" w:hAnsi="Consolas" w:cs="Consolas"/>
          <w:color w:val="B5CEA8"/>
          <w:sz w:val="21"/>
          <w:szCs w:val="21"/>
        </w:rPr>
        <w:t>183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333E0">
        <w:rPr>
          <w:rFonts w:ascii="Consolas" w:eastAsia="Times New Roman" w:hAnsi="Consolas" w:cs="Consolas"/>
          <w:color w:val="B5CEA8"/>
          <w:sz w:val="21"/>
          <w:szCs w:val="21"/>
        </w:rPr>
        <w:t>37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EA2E892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AC113E3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7BA7D"/>
          <w:sz w:val="21"/>
          <w:szCs w:val="21"/>
        </w:rPr>
        <w:t>#ef</w:t>
      </w:r>
    </w:p>
    <w:p w14:paraId="6C24C633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59D49174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333E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333E0">
        <w:rPr>
          <w:rFonts w:ascii="Consolas" w:eastAsia="Times New Roman" w:hAnsi="Consolas" w:cs="Consolas"/>
          <w:color w:val="CE9178"/>
          <w:sz w:val="21"/>
          <w:szCs w:val="21"/>
        </w:rPr>
        <w:t>blue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ADD03F4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333E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333E0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33E0">
        <w:rPr>
          <w:rFonts w:ascii="Consolas" w:eastAsia="Times New Roman" w:hAnsi="Consolas" w:cs="Consolas"/>
          <w:color w:val="B5CEA8"/>
          <w:sz w:val="21"/>
          <w:szCs w:val="21"/>
        </w:rPr>
        <w:t>170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333E0">
        <w:rPr>
          <w:rFonts w:ascii="Consolas" w:eastAsia="Times New Roman" w:hAnsi="Consolas" w:cs="Consolas"/>
          <w:color w:val="B5CEA8"/>
          <w:sz w:val="21"/>
          <w:szCs w:val="21"/>
        </w:rPr>
        <w:t>153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333E0">
        <w:rPr>
          <w:rFonts w:ascii="Consolas" w:eastAsia="Times New Roman" w:hAnsi="Consolas" w:cs="Consolas"/>
          <w:color w:val="B5CEA8"/>
          <w:sz w:val="21"/>
          <w:szCs w:val="21"/>
        </w:rPr>
        <w:t>87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BED884D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14:paraId="0292B197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7BA7D"/>
          <w:sz w:val="21"/>
          <w:szCs w:val="21"/>
        </w:rPr>
        <w:t>#gh</w:t>
      </w:r>
    </w:p>
    <w:p w14:paraId="50B3A97F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177A5D76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333E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333E0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C6026B2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333E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333E0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B968A9" w14:textId="77777777" w:rsidR="00B333E0" w:rsidRPr="00B333E0" w:rsidRDefault="00B333E0" w:rsidP="00B333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33E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C7FEE22" w14:textId="77777777" w:rsidR="00B333E0" w:rsidRPr="00B333E0" w:rsidRDefault="00B333E0" w:rsidP="00B333E0">
      <w:pPr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44"/>
        </w:rPr>
      </w:pPr>
    </w:p>
    <w:p w14:paraId="786968AE" w14:textId="02F767C0" w:rsidR="00B333E0" w:rsidRDefault="00B333E0" w:rsidP="00C61782">
      <w:pPr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44"/>
        </w:rPr>
      </w:pPr>
      <w:r>
        <w:rPr>
          <w:rFonts w:ascii="Times New Roman" w:eastAsia="Times New Roman" w:hAnsi="Times New Roman" w:cs="Times New Roman"/>
          <w:b/>
          <w:sz w:val="36"/>
          <w:szCs w:val="44"/>
        </w:rPr>
        <w:t>OUTPUT OF EXTERNAL CSS:</w:t>
      </w:r>
    </w:p>
    <w:p w14:paraId="26F0E7C0" w14:textId="1884F23D" w:rsidR="00B333E0" w:rsidRDefault="00B333E0" w:rsidP="00C61782">
      <w:pPr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44"/>
        </w:rPr>
      </w:pPr>
      <w:r>
        <w:rPr>
          <w:noProof/>
        </w:rPr>
        <w:drawing>
          <wp:inline distT="0" distB="0" distL="0" distR="0" wp14:anchorId="3F4DD86A" wp14:editId="76694324">
            <wp:extent cx="64008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BC6E" w14:textId="77777777" w:rsidR="00B333E0" w:rsidRDefault="00B333E0" w:rsidP="00C61782">
      <w:pPr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44"/>
        </w:rPr>
      </w:pPr>
    </w:p>
    <w:p w14:paraId="354DFC6C" w14:textId="77777777" w:rsidR="00B333E0" w:rsidRDefault="00B333E0" w:rsidP="00C61782">
      <w:pPr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44"/>
        </w:rPr>
      </w:pPr>
    </w:p>
    <w:sectPr w:rsidR="00B333E0" w:rsidSect="00E948AE"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758F1" w14:textId="77777777" w:rsidR="00332713" w:rsidRDefault="00332713" w:rsidP="006D5FE4">
      <w:pPr>
        <w:spacing w:after="0" w:line="240" w:lineRule="auto"/>
      </w:pPr>
      <w:r>
        <w:separator/>
      </w:r>
    </w:p>
  </w:endnote>
  <w:endnote w:type="continuationSeparator" w:id="0">
    <w:p w14:paraId="5C0D7168" w14:textId="77777777" w:rsidR="00332713" w:rsidRDefault="00332713" w:rsidP="006D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 Extra Bold">
    <w:altName w:val="Rockwell Extra Bold"/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11B99" w14:textId="77777777" w:rsidR="00332713" w:rsidRDefault="00332713" w:rsidP="006D5FE4">
      <w:pPr>
        <w:spacing w:after="0" w:line="240" w:lineRule="auto"/>
      </w:pPr>
      <w:r>
        <w:separator/>
      </w:r>
    </w:p>
  </w:footnote>
  <w:footnote w:type="continuationSeparator" w:id="0">
    <w:p w14:paraId="35DE2097" w14:textId="77777777" w:rsidR="00332713" w:rsidRDefault="00332713" w:rsidP="006D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111B"/>
    <w:multiLevelType w:val="hybridMultilevel"/>
    <w:tmpl w:val="B9325922"/>
    <w:lvl w:ilvl="0" w:tplc="E06C1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0C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E5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2C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A9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E86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89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C8C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89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F77E4F"/>
    <w:multiLevelType w:val="hybridMultilevel"/>
    <w:tmpl w:val="C30C3A42"/>
    <w:lvl w:ilvl="0" w:tplc="5D4EF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08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401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E22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C6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9E7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469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4C4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466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A5850"/>
    <w:multiLevelType w:val="hybridMultilevel"/>
    <w:tmpl w:val="57C46DEA"/>
    <w:lvl w:ilvl="0" w:tplc="2CEA77BC">
      <w:start w:val="1"/>
      <w:numFmt w:val="bullet"/>
      <w:lvlText w:val="•"/>
      <w:lvlJc w:val="left"/>
      <w:pPr>
        <w:tabs>
          <w:tab w:val="num" w:pos="900"/>
        </w:tabs>
        <w:ind w:left="900" w:hanging="360"/>
      </w:pPr>
      <w:rPr>
        <w:rFonts w:ascii="Arial" w:hAnsi="Arial" w:hint="default"/>
      </w:rPr>
    </w:lvl>
    <w:lvl w:ilvl="1" w:tplc="DA4E99F2" w:tentative="1">
      <w:start w:val="1"/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Arial" w:hAnsi="Arial" w:hint="default"/>
      </w:rPr>
    </w:lvl>
    <w:lvl w:ilvl="2" w:tplc="6C3831E6" w:tentative="1">
      <w:start w:val="1"/>
      <w:numFmt w:val="bullet"/>
      <w:lvlText w:val="•"/>
      <w:lvlJc w:val="left"/>
      <w:pPr>
        <w:tabs>
          <w:tab w:val="num" w:pos="2340"/>
        </w:tabs>
        <w:ind w:left="2340" w:hanging="360"/>
      </w:pPr>
      <w:rPr>
        <w:rFonts w:ascii="Arial" w:hAnsi="Arial" w:hint="default"/>
      </w:rPr>
    </w:lvl>
    <w:lvl w:ilvl="3" w:tplc="9BC096F6" w:tentative="1">
      <w:start w:val="1"/>
      <w:numFmt w:val="bullet"/>
      <w:lvlText w:val="•"/>
      <w:lvlJc w:val="left"/>
      <w:pPr>
        <w:tabs>
          <w:tab w:val="num" w:pos="3060"/>
        </w:tabs>
        <w:ind w:left="3060" w:hanging="360"/>
      </w:pPr>
      <w:rPr>
        <w:rFonts w:ascii="Arial" w:hAnsi="Arial" w:hint="default"/>
      </w:rPr>
    </w:lvl>
    <w:lvl w:ilvl="4" w:tplc="F7D89F3C" w:tentative="1">
      <w:start w:val="1"/>
      <w:numFmt w:val="bullet"/>
      <w:lvlText w:val="•"/>
      <w:lvlJc w:val="left"/>
      <w:pPr>
        <w:tabs>
          <w:tab w:val="num" w:pos="3780"/>
        </w:tabs>
        <w:ind w:left="3780" w:hanging="360"/>
      </w:pPr>
      <w:rPr>
        <w:rFonts w:ascii="Arial" w:hAnsi="Arial" w:hint="default"/>
      </w:rPr>
    </w:lvl>
    <w:lvl w:ilvl="5" w:tplc="3A448BE2" w:tentative="1">
      <w:start w:val="1"/>
      <w:numFmt w:val="bullet"/>
      <w:lvlText w:val="•"/>
      <w:lvlJc w:val="left"/>
      <w:pPr>
        <w:tabs>
          <w:tab w:val="num" w:pos="4500"/>
        </w:tabs>
        <w:ind w:left="4500" w:hanging="360"/>
      </w:pPr>
      <w:rPr>
        <w:rFonts w:ascii="Arial" w:hAnsi="Arial" w:hint="default"/>
      </w:rPr>
    </w:lvl>
    <w:lvl w:ilvl="6" w:tplc="DA3CECDC" w:tentative="1">
      <w:start w:val="1"/>
      <w:numFmt w:val="bullet"/>
      <w:lvlText w:val="•"/>
      <w:lvlJc w:val="left"/>
      <w:pPr>
        <w:tabs>
          <w:tab w:val="num" w:pos="5220"/>
        </w:tabs>
        <w:ind w:left="5220" w:hanging="360"/>
      </w:pPr>
      <w:rPr>
        <w:rFonts w:ascii="Arial" w:hAnsi="Arial" w:hint="default"/>
      </w:rPr>
    </w:lvl>
    <w:lvl w:ilvl="7" w:tplc="63089572" w:tentative="1">
      <w:start w:val="1"/>
      <w:numFmt w:val="bullet"/>
      <w:lvlText w:val="•"/>
      <w:lvlJc w:val="left"/>
      <w:pPr>
        <w:tabs>
          <w:tab w:val="num" w:pos="5940"/>
        </w:tabs>
        <w:ind w:left="5940" w:hanging="360"/>
      </w:pPr>
      <w:rPr>
        <w:rFonts w:ascii="Arial" w:hAnsi="Arial" w:hint="default"/>
      </w:rPr>
    </w:lvl>
    <w:lvl w:ilvl="8" w:tplc="B6E4D5BE" w:tentative="1">
      <w:start w:val="1"/>
      <w:numFmt w:val="bullet"/>
      <w:lvlText w:val="•"/>
      <w:lvlJc w:val="left"/>
      <w:pPr>
        <w:tabs>
          <w:tab w:val="num" w:pos="6660"/>
        </w:tabs>
        <w:ind w:left="6660" w:hanging="360"/>
      </w:pPr>
      <w:rPr>
        <w:rFonts w:ascii="Arial" w:hAnsi="Arial" w:hint="default"/>
      </w:rPr>
    </w:lvl>
  </w:abstractNum>
  <w:abstractNum w:abstractNumId="7">
    <w:nsid w:val="3F6E1DAF"/>
    <w:multiLevelType w:val="hybridMultilevel"/>
    <w:tmpl w:val="DD6C38CC"/>
    <w:lvl w:ilvl="0" w:tplc="3C90C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CC43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A57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A676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9A7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BE5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C4A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EC35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18C4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E97EDB"/>
    <w:multiLevelType w:val="hybridMultilevel"/>
    <w:tmpl w:val="CFEAF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1842FF"/>
    <w:multiLevelType w:val="multilevel"/>
    <w:tmpl w:val="CC36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060017"/>
    <w:multiLevelType w:val="hybridMultilevel"/>
    <w:tmpl w:val="296A1BCC"/>
    <w:lvl w:ilvl="0" w:tplc="E7A4138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plc="517EAE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CAC6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E222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F22C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3E4C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82C4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A3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FCBA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7343B9"/>
    <w:multiLevelType w:val="hybridMultilevel"/>
    <w:tmpl w:val="BEEE60C4"/>
    <w:lvl w:ilvl="0" w:tplc="C6BA5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61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366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F28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E4D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ED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CE1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52B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07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F09339C"/>
    <w:multiLevelType w:val="hybridMultilevel"/>
    <w:tmpl w:val="33AEE82C"/>
    <w:lvl w:ilvl="0" w:tplc="63A08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C3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C2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C6E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06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66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6E1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C8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3CD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E33067"/>
    <w:multiLevelType w:val="hybridMultilevel"/>
    <w:tmpl w:val="4ABEAAC6"/>
    <w:lvl w:ilvl="0" w:tplc="DD36F7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C42659"/>
    <w:multiLevelType w:val="hybridMultilevel"/>
    <w:tmpl w:val="9EDABF6A"/>
    <w:lvl w:ilvl="0" w:tplc="B4FCB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B6B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221E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706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FC3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448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5E0F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78D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707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9971D2"/>
    <w:multiLevelType w:val="hybridMultilevel"/>
    <w:tmpl w:val="EE56F3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8"/>
  </w:num>
  <w:num w:numId="5">
    <w:abstractNumId w:val="1"/>
  </w:num>
  <w:num w:numId="6">
    <w:abstractNumId w:val="19"/>
  </w:num>
  <w:num w:numId="7">
    <w:abstractNumId w:val="3"/>
  </w:num>
  <w:num w:numId="8">
    <w:abstractNumId w:val="9"/>
  </w:num>
  <w:num w:numId="9">
    <w:abstractNumId w:val="5"/>
  </w:num>
  <w:num w:numId="10">
    <w:abstractNumId w:val="17"/>
  </w:num>
  <w:num w:numId="11">
    <w:abstractNumId w:val="23"/>
  </w:num>
  <w:num w:numId="12">
    <w:abstractNumId w:val="20"/>
  </w:num>
  <w:num w:numId="13">
    <w:abstractNumId w:val="2"/>
  </w:num>
  <w:num w:numId="14">
    <w:abstractNumId w:val="11"/>
  </w:num>
  <w:num w:numId="15">
    <w:abstractNumId w:val="13"/>
  </w:num>
  <w:num w:numId="16">
    <w:abstractNumId w:val="16"/>
  </w:num>
  <w:num w:numId="17">
    <w:abstractNumId w:val="21"/>
  </w:num>
  <w:num w:numId="18">
    <w:abstractNumId w:val="15"/>
  </w:num>
  <w:num w:numId="19">
    <w:abstractNumId w:val="14"/>
  </w:num>
  <w:num w:numId="20">
    <w:abstractNumId w:val="6"/>
  </w:num>
  <w:num w:numId="21">
    <w:abstractNumId w:val="0"/>
  </w:num>
  <w:num w:numId="22">
    <w:abstractNumId w:val="7"/>
  </w:num>
  <w:num w:numId="23">
    <w:abstractNumId w:val="1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E4"/>
    <w:rsid w:val="0001158F"/>
    <w:rsid w:val="0002322E"/>
    <w:rsid w:val="000514F4"/>
    <w:rsid w:val="00066E2C"/>
    <w:rsid w:val="000B2254"/>
    <w:rsid w:val="000D0AF9"/>
    <w:rsid w:val="000F66A2"/>
    <w:rsid w:val="001306DB"/>
    <w:rsid w:val="0015082F"/>
    <w:rsid w:val="00173F05"/>
    <w:rsid w:val="001B187A"/>
    <w:rsid w:val="001E6FCF"/>
    <w:rsid w:val="001F5977"/>
    <w:rsid w:val="001F7775"/>
    <w:rsid w:val="002127E7"/>
    <w:rsid w:val="00226FD7"/>
    <w:rsid w:val="002464E8"/>
    <w:rsid w:val="00264E01"/>
    <w:rsid w:val="00273A1E"/>
    <w:rsid w:val="00292B82"/>
    <w:rsid w:val="002B64AC"/>
    <w:rsid w:val="002D5684"/>
    <w:rsid w:val="002F3835"/>
    <w:rsid w:val="00313619"/>
    <w:rsid w:val="00332713"/>
    <w:rsid w:val="003361BD"/>
    <w:rsid w:val="00351AAB"/>
    <w:rsid w:val="00380A84"/>
    <w:rsid w:val="003869BB"/>
    <w:rsid w:val="004153EF"/>
    <w:rsid w:val="00431AFF"/>
    <w:rsid w:val="00435BDF"/>
    <w:rsid w:val="00437C50"/>
    <w:rsid w:val="004745E9"/>
    <w:rsid w:val="004B7ECF"/>
    <w:rsid w:val="004D535B"/>
    <w:rsid w:val="0051121D"/>
    <w:rsid w:val="0054307C"/>
    <w:rsid w:val="005559CF"/>
    <w:rsid w:val="00583AE4"/>
    <w:rsid w:val="006374AE"/>
    <w:rsid w:val="0064151D"/>
    <w:rsid w:val="00644D8B"/>
    <w:rsid w:val="0065502B"/>
    <w:rsid w:val="00655A10"/>
    <w:rsid w:val="006914DF"/>
    <w:rsid w:val="006B2D18"/>
    <w:rsid w:val="006D5FE4"/>
    <w:rsid w:val="0072421E"/>
    <w:rsid w:val="00726523"/>
    <w:rsid w:val="0073029D"/>
    <w:rsid w:val="007803B2"/>
    <w:rsid w:val="007E7D94"/>
    <w:rsid w:val="00813354"/>
    <w:rsid w:val="0085370E"/>
    <w:rsid w:val="00855DAA"/>
    <w:rsid w:val="008A32B6"/>
    <w:rsid w:val="008B3BC1"/>
    <w:rsid w:val="008E08D0"/>
    <w:rsid w:val="008E0CE9"/>
    <w:rsid w:val="008E123F"/>
    <w:rsid w:val="008E33AE"/>
    <w:rsid w:val="00903421"/>
    <w:rsid w:val="00940535"/>
    <w:rsid w:val="009504E4"/>
    <w:rsid w:val="0096501A"/>
    <w:rsid w:val="00977A28"/>
    <w:rsid w:val="00992A7B"/>
    <w:rsid w:val="009B6B18"/>
    <w:rsid w:val="00A001EE"/>
    <w:rsid w:val="00A24FDB"/>
    <w:rsid w:val="00A26006"/>
    <w:rsid w:val="00A63DE8"/>
    <w:rsid w:val="00A93C4F"/>
    <w:rsid w:val="00AA157B"/>
    <w:rsid w:val="00AB300D"/>
    <w:rsid w:val="00AC0335"/>
    <w:rsid w:val="00AC79D9"/>
    <w:rsid w:val="00AD739E"/>
    <w:rsid w:val="00AE4034"/>
    <w:rsid w:val="00AF0E09"/>
    <w:rsid w:val="00AF1787"/>
    <w:rsid w:val="00B2620C"/>
    <w:rsid w:val="00B32A17"/>
    <w:rsid w:val="00B333E0"/>
    <w:rsid w:val="00B33FBE"/>
    <w:rsid w:val="00B57FEB"/>
    <w:rsid w:val="00BD314C"/>
    <w:rsid w:val="00BE655F"/>
    <w:rsid w:val="00BF1C82"/>
    <w:rsid w:val="00C07212"/>
    <w:rsid w:val="00C61782"/>
    <w:rsid w:val="00C81917"/>
    <w:rsid w:val="00C842F7"/>
    <w:rsid w:val="00CB4E26"/>
    <w:rsid w:val="00D40976"/>
    <w:rsid w:val="00D60CB9"/>
    <w:rsid w:val="00DE5961"/>
    <w:rsid w:val="00E078FE"/>
    <w:rsid w:val="00E93406"/>
    <w:rsid w:val="00E948AE"/>
    <w:rsid w:val="00EC2BDB"/>
    <w:rsid w:val="00EC3768"/>
    <w:rsid w:val="00ED3DC0"/>
    <w:rsid w:val="00EE0540"/>
    <w:rsid w:val="00EE12FA"/>
    <w:rsid w:val="00EF38B9"/>
    <w:rsid w:val="00F46058"/>
    <w:rsid w:val="00FB3487"/>
    <w:rsid w:val="00F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89CF"/>
  <w15:docId w15:val="{597B9A9D-E0E3-4BD6-A796-F5A2C19D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53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5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53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FE4"/>
  </w:style>
  <w:style w:type="paragraph" w:styleId="Footer">
    <w:name w:val="footer"/>
    <w:basedOn w:val="Normal"/>
    <w:link w:val="FooterChar"/>
    <w:uiPriority w:val="99"/>
    <w:unhideWhenUsed/>
    <w:rsid w:val="006D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2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57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4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3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1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8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2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49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95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3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Saima Jawad</dc:creator>
  <cp:keywords/>
  <dc:description/>
  <cp:lastModifiedBy>Shahzaib Aqeel</cp:lastModifiedBy>
  <cp:revision>4</cp:revision>
  <cp:lastPrinted>2013-01-30T05:39:00Z</cp:lastPrinted>
  <dcterms:created xsi:type="dcterms:W3CDTF">2020-03-11T16:52:00Z</dcterms:created>
  <dcterms:modified xsi:type="dcterms:W3CDTF">2020-03-11T16:59:00Z</dcterms:modified>
</cp:coreProperties>
</file>