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0755" w14:textId="77777777" w:rsidR="00425B46" w:rsidRPr="00425B46" w:rsidRDefault="00425B46" w:rsidP="00425B46">
      <w:pPr>
        <w:rPr>
          <w:rFonts w:asciiTheme="majorBidi" w:hAnsiTheme="majorBidi" w:cstheme="majorBidi"/>
          <w:b/>
          <w:bCs/>
        </w:rPr>
      </w:pPr>
      <w:r w:rsidRPr="00425B46">
        <w:rPr>
          <w:rFonts w:asciiTheme="majorBidi" w:hAnsiTheme="majorBidi" w:cstheme="majorBidi"/>
          <w:b/>
          <w:bCs/>
        </w:rPr>
        <w:t>Project Title:</w:t>
      </w:r>
      <w:r w:rsidRPr="00425B46">
        <w:rPr>
          <w:rFonts w:asciiTheme="majorBidi" w:hAnsiTheme="majorBidi" w:cstheme="majorBidi"/>
        </w:rPr>
        <w:t xml:space="preserve"> </w:t>
      </w:r>
      <w:r w:rsidRPr="00425B46">
        <w:rPr>
          <w:rFonts w:asciiTheme="majorBidi" w:hAnsiTheme="majorBidi" w:cstheme="majorBidi"/>
          <w:b/>
          <w:bCs/>
        </w:rPr>
        <w:t>Smart Crop Yield Prediction &amp; Recommendation System</w:t>
      </w:r>
    </w:p>
    <w:p w14:paraId="6CEB35B2" w14:textId="77777777" w:rsidR="00D2747D" w:rsidRPr="00D2747D" w:rsidRDefault="00D2747D" w:rsidP="00D2747D">
      <w:pPr>
        <w:rPr>
          <w:rFonts w:asciiTheme="majorBidi" w:hAnsiTheme="majorBidi" w:cstheme="majorBidi"/>
        </w:rPr>
      </w:pPr>
      <w:r w:rsidRPr="00D2747D">
        <w:rPr>
          <w:rFonts w:asciiTheme="majorBidi" w:hAnsiTheme="majorBidi" w:cstheme="majorBidi"/>
        </w:rPr>
        <w:t>Student Name: Shah Zaib Khan</w:t>
      </w:r>
    </w:p>
    <w:p w14:paraId="1677D6A4" w14:textId="62587993" w:rsidR="00D2747D" w:rsidRDefault="00D2747D" w:rsidP="00D2747D">
      <w:pPr>
        <w:rPr>
          <w:rFonts w:asciiTheme="majorBidi" w:hAnsiTheme="majorBidi" w:cstheme="majorBidi"/>
        </w:rPr>
      </w:pPr>
      <w:r w:rsidRPr="00D2747D">
        <w:rPr>
          <w:rFonts w:asciiTheme="majorBidi" w:hAnsiTheme="majorBidi" w:cstheme="majorBidi"/>
        </w:rPr>
        <w:t>Student ID: SU92-MSAIW-S25-019</w:t>
      </w:r>
      <w:r w:rsidRPr="00D2747D">
        <w:rPr>
          <w:rFonts w:asciiTheme="majorBidi" w:hAnsiTheme="majorBidi" w:cstheme="majorBidi"/>
        </w:rPr>
        <w:br/>
      </w:r>
      <w:r w:rsidRPr="00D2747D">
        <w:rPr>
          <w:rFonts w:asciiTheme="majorBidi" w:hAnsiTheme="majorBidi" w:cstheme="majorBidi"/>
        </w:rPr>
        <w:br/>
        <w:t>Student Name: Talha Bin Aslam</w:t>
      </w:r>
      <w:r w:rsidRPr="00D2747D">
        <w:rPr>
          <w:rFonts w:asciiTheme="majorBidi" w:hAnsiTheme="majorBidi" w:cstheme="majorBidi"/>
        </w:rPr>
        <w:br/>
        <w:t>Student ID: SU92-MSAIW-F25-043</w:t>
      </w:r>
      <w:r w:rsidRPr="00D2747D">
        <w:rPr>
          <w:rFonts w:asciiTheme="majorBidi" w:hAnsiTheme="majorBidi" w:cstheme="majorBidi"/>
        </w:rPr>
        <w:br/>
      </w:r>
    </w:p>
    <w:p w14:paraId="7A136CB7" w14:textId="77777777" w:rsidR="007C21E6" w:rsidRPr="007C21E6" w:rsidRDefault="007C21E6" w:rsidP="007C21E6">
      <w:pPr>
        <w:rPr>
          <w:rFonts w:asciiTheme="majorBidi" w:hAnsiTheme="majorBidi" w:cstheme="majorBidi"/>
        </w:rPr>
      </w:pPr>
      <w:r w:rsidRPr="007C21E6">
        <w:rPr>
          <w:rFonts w:asciiTheme="majorBidi" w:hAnsiTheme="majorBidi" w:cstheme="majorBidi"/>
          <w:b/>
          <w:bCs/>
        </w:rPr>
        <w:t>1. Introduction</w:t>
      </w:r>
      <w:r w:rsidRPr="007C21E6">
        <w:rPr>
          <w:rFonts w:asciiTheme="majorBidi" w:hAnsiTheme="majorBidi" w:cstheme="majorBidi"/>
        </w:rPr>
        <w:t xml:space="preserve"> Agriculture is the backbone of Pakistan's economy, but many farmers suffer losses because they choose crops based on tradition rather than scientific data. This project, the "Smart Crop Recommendation System," aims to solve this problem using Artificial Intelligence. We developed a custom Machine Learning model from scratch (without pre-trained APIs) to analyze soil nutrients (Nitrogen, Phosphorus, Potassium) and weather conditions (Temperature, Humidity, Rainfall, pH) to recommend the most profitable crop. This project aligns with </w:t>
      </w:r>
      <w:r w:rsidRPr="007C21E6">
        <w:rPr>
          <w:rFonts w:asciiTheme="majorBidi" w:hAnsiTheme="majorBidi" w:cstheme="majorBidi"/>
          <w:b/>
          <w:bCs/>
        </w:rPr>
        <w:t>UN SDG 2: Zero Hunger</w:t>
      </w:r>
      <w:r w:rsidRPr="007C21E6">
        <w:rPr>
          <w:rFonts w:asciiTheme="majorBidi" w:hAnsiTheme="majorBidi" w:cstheme="majorBidi"/>
        </w:rPr>
        <w:t xml:space="preserve"> by promoting data-driven sustainable farming.</w:t>
      </w:r>
    </w:p>
    <w:p w14:paraId="60CB6D88" w14:textId="77777777" w:rsidR="007C21E6" w:rsidRDefault="007C21E6" w:rsidP="007C21E6">
      <w:pPr>
        <w:rPr>
          <w:rFonts w:asciiTheme="majorBidi" w:hAnsiTheme="majorBidi" w:cstheme="majorBidi"/>
        </w:rPr>
      </w:pPr>
      <w:r w:rsidRPr="007C21E6">
        <w:rPr>
          <w:rFonts w:asciiTheme="majorBidi" w:hAnsiTheme="majorBidi" w:cstheme="majorBidi"/>
          <w:b/>
          <w:bCs/>
        </w:rPr>
        <w:t>2. Methodology</w:t>
      </w:r>
      <w:r w:rsidRPr="007C21E6">
        <w:rPr>
          <w:rFonts w:asciiTheme="majorBidi" w:hAnsiTheme="majorBidi" w:cstheme="majorBidi"/>
        </w:rPr>
        <w:t xml:space="preserve"> </w:t>
      </w:r>
    </w:p>
    <w:p w14:paraId="563E9919" w14:textId="017AD85F" w:rsidR="007C21E6" w:rsidRPr="007C21E6" w:rsidRDefault="007C21E6" w:rsidP="007C21E6">
      <w:pPr>
        <w:rPr>
          <w:rFonts w:asciiTheme="majorBidi" w:hAnsiTheme="majorBidi" w:cstheme="majorBidi"/>
        </w:rPr>
      </w:pPr>
      <w:r w:rsidRPr="007C21E6">
        <w:rPr>
          <w:rFonts w:asciiTheme="majorBidi" w:hAnsiTheme="majorBidi" w:cstheme="majorBidi"/>
        </w:rPr>
        <w:t>We used the "Crop Recommendation Dataset" from Kaggle, which contains 2200 samples for 22 different crops.</w:t>
      </w:r>
    </w:p>
    <w:p w14:paraId="3A842E39" w14:textId="77777777" w:rsidR="007C21E6" w:rsidRPr="007C21E6" w:rsidRDefault="007C21E6" w:rsidP="007C21E6">
      <w:pPr>
        <w:numPr>
          <w:ilvl w:val="0"/>
          <w:numId w:val="7"/>
        </w:numPr>
        <w:rPr>
          <w:rFonts w:asciiTheme="majorBidi" w:hAnsiTheme="majorBidi" w:cstheme="majorBidi"/>
        </w:rPr>
      </w:pPr>
      <w:r w:rsidRPr="007C21E6">
        <w:rPr>
          <w:rFonts w:asciiTheme="majorBidi" w:hAnsiTheme="majorBidi" w:cstheme="majorBidi"/>
          <w:b/>
          <w:bCs/>
        </w:rPr>
        <w:t>Data Preprocessing:</w:t>
      </w:r>
      <w:r w:rsidRPr="007C21E6">
        <w:rPr>
          <w:rFonts w:asciiTheme="majorBidi" w:hAnsiTheme="majorBidi" w:cstheme="majorBidi"/>
        </w:rPr>
        <w:t xml:space="preserve"> The data was cleaned and split into an 80% training set and a 20% testing set.</w:t>
      </w:r>
    </w:p>
    <w:p w14:paraId="7BEE07E3" w14:textId="77777777" w:rsidR="007C21E6" w:rsidRPr="007C21E6" w:rsidRDefault="007C21E6" w:rsidP="007C21E6">
      <w:pPr>
        <w:numPr>
          <w:ilvl w:val="0"/>
          <w:numId w:val="7"/>
        </w:numPr>
        <w:rPr>
          <w:rFonts w:asciiTheme="majorBidi" w:hAnsiTheme="majorBidi" w:cstheme="majorBidi"/>
        </w:rPr>
      </w:pPr>
      <w:r w:rsidRPr="007C21E6">
        <w:rPr>
          <w:rFonts w:asciiTheme="majorBidi" w:hAnsiTheme="majorBidi" w:cstheme="majorBidi"/>
          <w:b/>
          <w:bCs/>
        </w:rPr>
        <w:t>Model Development:</w:t>
      </w:r>
      <w:r w:rsidRPr="007C21E6">
        <w:rPr>
          <w:rFonts w:asciiTheme="majorBidi" w:hAnsiTheme="majorBidi" w:cstheme="majorBidi"/>
        </w:rPr>
        <w:t xml:space="preserve"> We built a </w:t>
      </w:r>
      <w:r w:rsidRPr="007C21E6">
        <w:rPr>
          <w:rFonts w:asciiTheme="majorBidi" w:hAnsiTheme="majorBidi" w:cstheme="majorBidi"/>
          <w:b/>
          <w:bCs/>
        </w:rPr>
        <w:t>Decision Tree Classifier</w:t>
      </w:r>
      <w:r w:rsidRPr="007C21E6">
        <w:rPr>
          <w:rFonts w:asciiTheme="majorBidi" w:hAnsiTheme="majorBidi" w:cstheme="majorBidi"/>
        </w:rPr>
        <w:t xml:space="preserve"> from scratch using the Scikit-Learn library. We used 'Entropy' to measure information gain and limited the tree depth (</w:t>
      </w:r>
      <w:proofErr w:type="spellStart"/>
      <w:r w:rsidRPr="007C21E6">
        <w:rPr>
          <w:rFonts w:asciiTheme="majorBidi" w:hAnsiTheme="majorBidi" w:cstheme="majorBidi"/>
        </w:rPr>
        <w:t>max_depth</w:t>
      </w:r>
      <w:proofErr w:type="spellEnd"/>
      <w:r w:rsidRPr="007C21E6">
        <w:rPr>
          <w:rFonts w:asciiTheme="majorBidi" w:hAnsiTheme="majorBidi" w:cstheme="majorBidi"/>
        </w:rPr>
        <w:t>=12) to prevent overfitting.</w:t>
      </w:r>
    </w:p>
    <w:p w14:paraId="75B17EBB" w14:textId="77777777" w:rsidR="007C21E6" w:rsidRPr="007C21E6" w:rsidRDefault="007C21E6" w:rsidP="007C21E6">
      <w:pPr>
        <w:numPr>
          <w:ilvl w:val="0"/>
          <w:numId w:val="7"/>
        </w:numPr>
        <w:rPr>
          <w:rFonts w:asciiTheme="majorBidi" w:hAnsiTheme="majorBidi" w:cstheme="majorBidi"/>
        </w:rPr>
      </w:pPr>
      <w:r w:rsidRPr="007C21E6">
        <w:rPr>
          <w:rFonts w:asciiTheme="majorBidi" w:hAnsiTheme="majorBidi" w:cstheme="majorBidi"/>
          <w:b/>
          <w:bCs/>
        </w:rPr>
        <w:t>Tools:</w:t>
      </w:r>
      <w:r w:rsidRPr="007C21E6">
        <w:rPr>
          <w:rFonts w:asciiTheme="majorBidi" w:hAnsiTheme="majorBidi" w:cstheme="majorBidi"/>
        </w:rPr>
        <w:t xml:space="preserve"> The project was implemented in Python using Pandas for data handling and Matplotlib for visualization.</w:t>
      </w:r>
    </w:p>
    <w:p w14:paraId="63AC156C" w14:textId="77777777" w:rsidR="007C21E6" w:rsidRPr="00D2747D" w:rsidRDefault="007C21E6" w:rsidP="00D2747D">
      <w:pPr>
        <w:rPr>
          <w:rFonts w:asciiTheme="majorBidi" w:hAnsiTheme="majorBidi" w:cstheme="majorBidi"/>
        </w:rPr>
      </w:pPr>
    </w:p>
    <w:p w14:paraId="1A3CEDB0" w14:textId="77777777" w:rsidR="003777DB" w:rsidRPr="003777DB" w:rsidRDefault="003777DB" w:rsidP="003777DB">
      <w:pPr>
        <w:rPr>
          <w:rFonts w:asciiTheme="majorBidi" w:hAnsiTheme="majorBidi" w:cstheme="majorBidi"/>
          <w:b/>
          <w:bCs/>
        </w:rPr>
      </w:pPr>
      <w:r w:rsidRPr="003777DB">
        <w:rPr>
          <w:rFonts w:asciiTheme="majorBidi" w:hAnsiTheme="majorBidi" w:cstheme="majorBidi"/>
          <w:b/>
          <w:bCs/>
        </w:rPr>
        <w:t>Literature Review</w:t>
      </w:r>
    </w:p>
    <w:p w14:paraId="2E77460A" w14:textId="77777777" w:rsidR="003777DB" w:rsidRPr="003777DB" w:rsidRDefault="003777DB" w:rsidP="003777DB">
      <w:pPr>
        <w:rPr>
          <w:rFonts w:asciiTheme="majorBidi" w:hAnsiTheme="majorBidi" w:cstheme="majorBidi"/>
        </w:rPr>
      </w:pPr>
      <w:r w:rsidRPr="003777DB">
        <w:rPr>
          <w:rFonts w:asciiTheme="majorBidi" w:hAnsiTheme="majorBidi" w:cstheme="majorBidi"/>
        </w:rPr>
        <w:t>In this section, we reviewed 10 recent research papers from 2024 and 2025 to understand how other researchers are using AI for crop recommendation. Most researchers are moving away from simple guess-work and are using advanced Machine Learning (ML) and Deep Learning (DL) to help farmers.</w:t>
      </w:r>
    </w:p>
    <w:p w14:paraId="30C6C3F4"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1.</w:t>
      </w:r>
      <w:r w:rsidRPr="003777DB">
        <w:rPr>
          <w:rFonts w:asciiTheme="majorBidi" w:hAnsiTheme="majorBidi" w:cstheme="majorBidi"/>
        </w:rPr>
        <w:t xml:space="preserve"> Crop Recommendation System Using Machine Learning (2024) Gambhir and Sharma </w:t>
      </w:r>
      <w:r w:rsidRPr="003777DB">
        <w:rPr>
          <w:rFonts w:asciiTheme="majorBidi" w:hAnsiTheme="majorBidi" w:cstheme="majorBidi"/>
          <w:b/>
          <w:bCs/>
        </w:rPr>
        <w:t>[1]</w:t>
      </w:r>
      <w:r w:rsidRPr="003777DB">
        <w:rPr>
          <w:rFonts w:asciiTheme="majorBidi" w:hAnsiTheme="majorBidi" w:cstheme="majorBidi"/>
        </w:rPr>
        <w:t xml:space="preserve"> proposed a system that uses climatic variables like temperature and rainfall along with soil data. They tested multiple models and found that Random Forest gave the best results. Their work shows that checking soil nutrients (N, P, K) is very important for accurate predictions.</w:t>
      </w:r>
    </w:p>
    <w:p w14:paraId="545824B5"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lastRenderedPageBreak/>
        <w:t>2.</w:t>
      </w:r>
      <w:r w:rsidRPr="003777DB">
        <w:rPr>
          <w:rFonts w:asciiTheme="majorBidi" w:hAnsiTheme="majorBidi" w:cstheme="majorBidi"/>
        </w:rPr>
        <w:t xml:space="preserve"> A Comprehensive Crop Recommendation System (2024) In this IEEE conference paper </w:t>
      </w:r>
      <w:r w:rsidRPr="003777DB">
        <w:rPr>
          <w:rFonts w:asciiTheme="majorBidi" w:hAnsiTheme="majorBidi" w:cstheme="majorBidi"/>
          <w:b/>
          <w:bCs/>
        </w:rPr>
        <w:t>[2],</w:t>
      </w:r>
      <w:r w:rsidRPr="003777DB">
        <w:rPr>
          <w:rFonts w:asciiTheme="majorBidi" w:hAnsiTheme="majorBidi" w:cstheme="majorBidi"/>
        </w:rPr>
        <w:t xml:space="preserve"> the authors compared traditional ML models like Decision Trees against modern Deep Learning models like Temporal Convolutional Networks (TCN). They found that while TCN is very accurate (99.9%), standard models like Random Forest (99.2%) are also excellent and much faster to train.</w:t>
      </w:r>
    </w:p>
    <w:p w14:paraId="54850F04"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3</w:t>
      </w:r>
      <w:r w:rsidRPr="003777DB">
        <w:rPr>
          <w:rFonts w:asciiTheme="majorBidi" w:hAnsiTheme="majorBidi" w:cstheme="majorBidi"/>
        </w:rPr>
        <w:t xml:space="preserve">. Decision Support System for Crop Recommendation (2024) This study by MDPI </w:t>
      </w:r>
      <w:r w:rsidRPr="003777DB">
        <w:rPr>
          <w:rFonts w:asciiTheme="majorBidi" w:hAnsiTheme="majorBidi" w:cstheme="majorBidi"/>
          <w:b/>
          <w:bCs/>
        </w:rPr>
        <w:t>[3]</w:t>
      </w:r>
      <w:r w:rsidRPr="003777DB">
        <w:rPr>
          <w:rFonts w:asciiTheme="majorBidi" w:hAnsiTheme="majorBidi" w:cstheme="majorBidi"/>
        </w:rPr>
        <w:t xml:space="preserve"> focused on helping farmers in specific regions of India. They combined historical crop data with real-time GPS data. They used a technique called SMOTE to balance their data and found that a "Support Vector Classifier" worked well for checking soil types.</w:t>
      </w:r>
    </w:p>
    <w:p w14:paraId="0F9DEF70"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4</w:t>
      </w:r>
      <w:r w:rsidRPr="003777DB">
        <w:rPr>
          <w:rFonts w:asciiTheme="majorBidi" w:hAnsiTheme="majorBidi" w:cstheme="majorBidi"/>
        </w:rPr>
        <w:t xml:space="preserve">. Enhancing Precision Agriculture with IoT and ML (2024) Published in an IEEE conference </w:t>
      </w:r>
      <w:r w:rsidRPr="003777DB">
        <w:rPr>
          <w:rFonts w:asciiTheme="majorBidi" w:hAnsiTheme="majorBidi" w:cstheme="majorBidi"/>
          <w:b/>
          <w:bCs/>
        </w:rPr>
        <w:t>[4],</w:t>
      </w:r>
      <w:r w:rsidRPr="003777DB">
        <w:rPr>
          <w:rFonts w:asciiTheme="majorBidi" w:hAnsiTheme="majorBidi" w:cstheme="majorBidi"/>
        </w:rPr>
        <w:t xml:space="preserve"> this paper combined Machine Learning with Internet of Things (IoT) sensors. Instead of just entering data manually, they proposed using sensors to get real-time moisture and temperature data. They used Decision Tree Regression to predict which crop would yield the most profit.</w:t>
      </w:r>
    </w:p>
    <w:p w14:paraId="38F74D24"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5</w:t>
      </w:r>
      <w:r w:rsidRPr="003777DB">
        <w:rPr>
          <w:rFonts w:asciiTheme="majorBidi" w:hAnsiTheme="majorBidi" w:cstheme="majorBidi"/>
        </w:rPr>
        <w:t xml:space="preserve">. IDTC: Improved Decision Tree for Crop Recommendation (2025) This very recent paper </w:t>
      </w:r>
      <w:r w:rsidRPr="003777DB">
        <w:rPr>
          <w:rFonts w:asciiTheme="majorBidi" w:hAnsiTheme="majorBidi" w:cstheme="majorBidi"/>
          <w:b/>
          <w:bCs/>
        </w:rPr>
        <w:t>[5]</w:t>
      </w:r>
      <w:r w:rsidRPr="003777DB">
        <w:rPr>
          <w:rFonts w:asciiTheme="majorBidi" w:hAnsiTheme="majorBidi" w:cstheme="majorBidi"/>
        </w:rPr>
        <w:t xml:space="preserve"> introduced an "Improved Decision Tree" algorithm. The authors argued that standard decision trees can sometimes be too simple. They added a feature selection step to pick only the most important soil factors before building the tree. This is very similar to our project's approach of focusing on key nutrients.</w:t>
      </w:r>
    </w:p>
    <w:p w14:paraId="0257336D"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6.</w:t>
      </w:r>
      <w:r w:rsidRPr="003777DB">
        <w:rPr>
          <w:rFonts w:asciiTheme="majorBidi" w:hAnsiTheme="majorBidi" w:cstheme="majorBidi"/>
        </w:rPr>
        <w:t xml:space="preserve"> Evaluation of Learning-Based Models for Smart Agriculture (2025) This research </w:t>
      </w:r>
      <w:r w:rsidRPr="003777DB">
        <w:rPr>
          <w:rFonts w:asciiTheme="majorBidi" w:hAnsiTheme="majorBidi" w:cstheme="majorBidi"/>
          <w:b/>
          <w:bCs/>
        </w:rPr>
        <w:t>[6]</w:t>
      </w:r>
      <w:r w:rsidRPr="003777DB">
        <w:rPr>
          <w:rFonts w:asciiTheme="majorBidi" w:hAnsiTheme="majorBidi" w:cstheme="majorBidi"/>
        </w:rPr>
        <w:t xml:space="preserve"> compared text-based models (like GPT-2) with tabular models for agriculture. Surprisingly, they found that fine-tuned text models could achieve 99.55% accuracy. However, they noted that these models take a long time to train compared to the Decision Tree approach we used.</w:t>
      </w:r>
    </w:p>
    <w:p w14:paraId="665C8BCD"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7.</w:t>
      </w:r>
      <w:r w:rsidRPr="003777DB">
        <w:rPr>
          <w:rFonts w:asciiTheme="majorBidi" w:hAnsiTheme="majorBidi" w:cstheme="majorBidi"/>
        </w:rPr>
        <w:t xml:space="preserve"> Incorporating Soil Information with Machine Learning (2025) In this study </w:t>
      </w:r>
      <w:r w:rsidRPr="003777DB">
        <w:rPr>
          <w:rFonts w:asciiTheme="majorBidi" w:hAnsiTheme="majorBidi" w:cstheme="majorBidi"/>
          <w:b/>
          <w:bCs/>
        </w:rPr>
        <w:t>[7],</w:t>
      </w:r>
      <w:r w:rsidRPr="003777DB">
        <w:rPr>
          <w:rFonts w:asciiTheme="majorBidi" w:hAnsiTheme="majorBidi" w:cstheme="majorBidi"/>
        </w:rPr>
        <w:t xml:space="preserve"> the researchers focused heavily on soil nutrients (N, P, K) and pH levels. They created a new ensemble method called "RFXG," which combines Random Forest and </w:t>
      </w:r>
      <w:proofErr w:type="spellStart"/>
      <w:r w:rsidRPr="003777DB">
        <w:rPr>
          <w:rFonts w:asciiTheme="majorBidi" w:hAnsiTheme="majorBidi" w:cstheme="majorBidi"/>
        </w:rPr>
        <w:t>XGBoost</w:t>
      </w:r>
      <w:proofErr w:type="spellEnd"/>
      <w:r w:rsidRPr="003777DB">
        <w:rPr>
          <w:rFonts w:asciiTheme="majorBidi" w:hAnsiTheme="majorBidi" w:cstheme="majorBidi"/>
        </w:rPr>
        <w:t>. They achieved 98% accuracy and proved that pH level is a critical decider for crops like Rice and Cotton.</w:t>
      </w:r>
    </w:p>
    <w:p w14:paraId="076C21F4"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8.</w:t>
      </w:r>
      <w:r w:rsidRPr="003777DB">
        <w:rPr>
          <w:rFonts w:asciiTheme="majorBidi" w:hAnsiTheme="majorBidi" w:cstheme="majorBidi"/>
        </w:rPr>
        <w:t xml:space="preserve"> AI-Based Smart Crop Recommendation for Sustainable Production (2025) This paper </w:t>
      </w:r>
      <w:r w:rsidRPr="003777DB">
        <w:rPr>
          <w:rFonts w:asciiTheme="majorBidi" w:hAnsiTheme="majorBidi" w:cstheme="majorBidi"/>
          <w:b/>
          <w:bCs/>
        </w:rPr>
        <w:t>[8]</w:t>
      </w:r>
      <w:r w:rsidRPr="003777DB">
        <w:rPr>
          <w:rFonts w:asciiTheme="majorBidi" w:hAnsiTheme="majorBidi" w:cstheme="majorBidi"/>
        </w:rPr>
        <w:t xml:space="preserve"> developed a full web-application using the Random Forest algorithm. They tested seven different algorithms and confirmed that "Ensemble" methods (combining multiple decisions) usually beat single models. Their system categorizes crops into "Recommended" and "Not Recommended," which is a user-friendly feature.</w:t>
      </w:r>
    </w:p>
    <w:p w14:paraId="5A5F3607" w14:textId="77777777" w:rsidR="003777DB" w:rsidRPr="003777DB" w:rsidRDefault="003777DB" w:rsidP="003777DB">
      <w:pPr>
        <w:rPr>
          <w:rFonts w:asciiTheme="majorBidi" w:hAnsiTheme="majorBidi" w:cstheme="majorBidi"/>
        </w:rPr>
      </w:pPr>
      <w:r w:rsidRPr="003777DB">
        <w:rPr>
          <w:rFonts w:asciiTheme="majorBidi" w:hAnsiTheme="majorBidi" w:cstheme="majorBidi"/>
          <w:b/>
          <w:bCs/>
        </w:rPr>
        <w:t>9.</w:t>
      </w:r>
      <w:r w:rsidRPr="003777DB">
        <w:rPr>
          <w:rFonts w:asciiTheme="majorBidi" w:hAnsiTheme="majorBidi" w:cstheme="majorBidi"/>
        </w:rPr>
        <w:t xml:space="preserve"> Deep Learning Approaches for Weed and Crop Detection (2025) While our project focuses on recommendation, this paper </w:t>
      </w:r>
      <w:r w:rsidRPr="003777DB">
        <w:rPr>
          <w:rFonts w:asciiTheme="majorBidi" w:hAnsiTheme="majorBidi" w:cstheme="majorBidi"/>
          <w:b/>
          <w:bCs/>
        </w:rPr>
        <w:t>[9]</w:t>
      </w:r>
      <w:r w:rsidRPr="003777DB">
        <w:rPr>
          <w:rFonts w:asciiTheme="majorBidi" w:hAnsiTheme="majorBidi" w:cstheme="majorBidi"/>
        </w:rPr>
        <w:t xml:space="preserve"> looked at protecting those crops. They used Deep Learning to identify weeds that steal nutrients from crops. It suggests that a future version of our project could also use cameras to see if the recommended crop is growing healthily.</w:t>
      </w:r>
    </w:p>
    <w:p w14:paraId="11A880B7" w14:textId="77777777" w:rsidR="003777DB" w:rsidRDefault="003777DB" w:rsidP="003777DB">
      <w:pPr>
        <w:rPr>
          <w:rFonts w:asciiTheme="majorBidi" w:hAnsiTheme="majorBidi" w:cstheme="majorBidi"/>
        </w:rPr>
      </w:pPr>
      <w:r w:rsidRPr="003777DB">
        <w:rPr>
          <w:rFonts w:asciiTheme="majorBidi" w:hAnsiTheme="majorBidi" w:cstheme="majorBidi"/>
          <w:b/>
          <w:bCs/>
        </w:rPr>
        <w:lastRenderedPageBreak/>
        <w:t>10.</w:t>
      </w:r>
      <w:r w:rsidRPr="003777DB">
        <w:rPr>
          <w:rFonts w:asciiTheme="majorBidi" w:hAnsiTheme="majorBidi" w:cstheme="majorBidi"/>
        </w:rPr>
        <w:t xml:space="preserve"> </w:t>
      </w:r>
      <w:proofErr w:type="spellStart"/>
      <w:r w:rsidRPr="003777DB">
        <w:rPr>
          <w:rFonts w:asciiTheme="majorBidi" w:hAnsiTheme="majorBidi" w:cstheme="majorBidi"/>
        </w:rPr>
        <w:t>AgroSense</w:t>
      </w:r>
      <w:proofErr w:type="spellEnd"/>
      <w:r w:rsidRPr="003777DB">
        <w:rPr>
          <w:rFonts w:asciiTheme="majorBidi" w:hAnsiTheme="majorBidi" w:cstheme="majorBidi"/>
        </w:rPr>
        <w:t xml:space="preserve">: An Integrated Deep Learning System (2025) This is a cutting-edge paper </w:t>
      </w:r>
      <w:r w:rsidRPr="003777DB">
        <w:rPr>
          <w:rFonts w:asciiTheme="majorBidi" w:hAnsiTheme="majorBidi" w:cstheme="majorBidi"/>
          <w:b/>
          <w:bCs/>
        </w:rPr>
        <w:t>[10]</w:t>
      </w:r>
      <w:r w:rsidRPr="003777DB">
        <w:rPr>
          <w:rFonts w:asciiTheme="majorBidi" w:hAnsiTheme="majorBidi" w:cstheme="majorBidi"/>
        </w:rPr>
        <w:t xml:space="preserve"> that combines soil images with nutrient data. They found that looking at a picture of the soil </w:t>
      </w:r>
      <w:r w:rsidRPr="003777DB">
        <w:rPr>
          <w:rFonts w:asciiTheme="majorBidi" w:hAnsiTheme="majorBidi" w:cstheme="majorBidi"/>
          <w:i/>
          <w:iCs/>
        </w:rPr>
        <w:t>plus</w:t>
      </w:r>
      <w:r w:rsidRPr="003777DB">
        <w:rPr>
          <w:rFonts w:asciiTheme="majorBidi" w:hAnsiTheme="majorBidi" w:cstheme="majorBidi"/>
        </w:rPr>
        <w:t xml:space="preserve"> knowing the N-P-K values gives the best results. They achieved over 98% accuracy, showing that visual data is the next big step in precision farming.</w:t>
      </w:r>
    </w:p>
    <w:p w14:paraId="18A15D09" w14:textId="77777777" w:rsidR="007C21E6" w:rsidRPr="003777DB" w:rsidRDefault="007C21E6" w:rsidP="003777DB">
      <w:pPr>
        <w:rPr>
          <w:rFonts w:asciiTheme="majorBidi" w:hAnsiTheme="majorBidi" w:cstheme="majorBidi"/>
        </w:rPr>
      </w:pPr>
    </w:p>
    <w:p w14:paraId="201A92C2" w14:textId="77777777" w:rsidR="007C21E6" w:rsidRDefault="007C21E6" w:rsidP="007C21E6">
      <w:pPr>
        <w:rPr>
          <w:rFonts w:asciiTheme="majorBidi" w:hAnsiTheme="majorBidi" w:cstheme="majorBidi"/>
          <w:b/>
          <w:bCs/>
        </w:rPr>
      </w:pPr>
      <w:r w:rsidRPr="007C21E6">
        <w:rPr>
          <w:rFonts w:asciiTheme="majorBidi" w:hAnsiTheme="majorBidi" w:cstheme="majorBidi"/>
          <w:b/>
          <w:bCs/>
        </w:rPr>
        <w:t>4. Results &amp; Evaluation</w:t>
      </w:r>
    </w:p>
    <w:p w14:paraId="142E2110" w14:textId="6F2CADF5" w:rsidR="007C21E6" w:rsidRPr="007C21E6" w:rsidRDefault="007C21E6" w:rsidP="007C21E6">
      <w:pPr>
        <w:rPr>
          <w:rFonts w:asciiTheme="majorBidi" w:hAnsiTheme="majorBidi" w:cstheme="majorBidi"/>
        </w:rPr>
      </w:pPr>
      <w:r w:rsidRPr="007C21E6">
        <w:rPr>
          <w:rFonts w:asciiTheme="majorBidi" w:hAnsiTheme="majorBidi" w:cstheme="majorBidi"/>
        </w:rPr>
        <w:t xml:space="preserve"> The model was tested on unseen data and achieved a high validation Accuracy of 98%.</w:t>
      </w:r>
    </w:p>
    <w:p w14:paraId="72525ECA" w14:textId="77777777" w:rsidR="007C21E6" w:rsidRDefault="007C21E6" w:rsidP="007C21E6">
      <w:pPr>
        <w:ind w:left="720"/>
        <w:rPr>
          <w:rFonts w:asciiTheme="majorBidi" w:hAnsiTheme="majorBidi" w:cstheme="majorBidi"/>
        </w:rPr>
      </w:pPr>
      <w:r w:rsidRPr="007C21E6">
        <w:rPr>
          <w:rFonts w:asciiTheme="majorBidi" w:hAnsiTheme="majorBidi" w:cstheme="majorBidi"/>
          <w:b/>
          <w:bCs/>
        </w:rPr>
        <w:t>Performance Metrics:</w:t>
      </w:r>
      <w:r w:rsidRPr="007C21E6">
        <w:rPr>
          <w:rFonts w:asciiTheme="majorBidi" w:hAnsiTheme="majorBidi" w:cstheme="majorBidi"/>
        </w:rPr>
        <w:t xml:space="preserve"> </w:t>
      </w:r>
    </w:p>
    <w:p w14:paraId="48B730E3" w14:textId="272C8761" w:rsidR="007C21E6" w:rsidRPr="007C21E6" w:rsidRDefault="007C21E6" w:rsidP="007C21E6">
      <w:pPr>
        <w:numPr>
          <w:ilvl w:val="0"/>
          <w:numId w:val="8"/>
        </w:numPr>
        <w:rPr>
          <w:rFonts w:asciiTheme="majorBidi" w:hAnsiTheme="majorBidi" w:cstheme="majorBidi"/>
        </w:rPr>
      </w:pPr>
      <w:r w:rsidRPr="007C21E6">
        <w:rPr>
          <w:rFonts w:asciiTheme="majorBidi" w:hAnsiTheme="majorBidi" w:cstheme="majorBidi"/>
        </w:rPr>
        <w:t>We calculated Precision, Recall, and F1-Scores. The model achieved a perfect F1-score of 1.0 for distinct crops like Apple, Banana, and Cotton.</w:t>
      </w:r>
    </w:p>
    <w:p w14:paraId="2ADACE63" w14:textId="77777777" w:rsidR="007C21E6" w:rsidRPr="007C21E6" w:rsidRDefault="007C21E6" w:rsidP="007C21E6">
      <w:pPr>
        <w:ind w:left="720"/>
        <w:rPr>
          <w:rFonts w:asciiTheme="majorBidi" w:hAnsiTheme="majorBidi" w:cstheme="majorBidi"/>
          <w:b/>
          <w:bCs/>
        </w:rPr>
      </w:pPr>
      <w:r w:rsidRPr="007C21E6">
        <w:rPr>
          <w:rFonts w:asciiTheme="majorBidi" w:hAnsiTheme="majorBidi" w:cstheme="majorBidi"/>
          <w:b/>
          <w:bCs/>
        </w:rPr>
        <w:t>Error Analysis:</w:t>
      </w:r>
    </w:p>
    <w:p w14:paraId="36DB58A5" w14:textId="1A903F58" w:rsidR="007C21E6" w:rsidRPr="007C21E6" w:rsidRDefault="007C21E6" w:rsidP="007C21E6">
      <w:pPr>
        <w:numPr>
          <w:ilvl w:val="0"/>
          <w:numId w:val="8"/>
        </w:numPr>
        <w:rPr>
          <w:rFonts w:asciiTheme="majorBidi" w:hAnsiTheme="majorBidi" w:cstheme="majorBidi"/>
        </w:rPr>
      </w:pPr>
      <w:r w:rsidRPr="007C21E6">
        <w:rPr>
          <w:rFonts w:asciiTheme="majorBidi" w:hAnsiTheme="majorBidi" w:cstheme="majorBidi"/>
        </w:rPr>
        <w:t xml:space="preserve"> A Confusion Matrix analysis revealed minor misclassifications between Rice and Jute. This is scientifically accurate, as both crops require very similar conditions (high humidity and heavy rainfall), proving the model learned real agricultural patterns.</w:t>
      </w:r>
    </w:p>
    <w:p w14:paraId="3518FC35" w14:textId="77777777" w:rsidR="007C21E6" w:rsidRDefault="007C21E6" w:rsidP="007C21E6">
      <w:pPr>
        <w:ind w:left="720"/>
        <w:rPr>
          <w:rFonts w:asciiTheme="majorBidi" w:hAnsiTheme="majorBidi" w:cstheme="majorBidi"/>
        </w:rPr>
      </w:pPr>
      <w:r w:rsidRPr="007C21E6">
        <w:rPr>
          <w:rFonts w:asciiTheme="majorBidi" w:hAnsiTheme="majorBidi" w:cstheme="majorBidi"/>
          <w:b/>
          <w:bCs/>
        </w:rPr>
        <w:t>Stress Testing:</w:t>
      </w:r>
      <w:r w:rsidRPr="007C21E6">
        <w:rPr>
          <w:rFonts w:asciiTheme="majorBidi" w:hAnsiTheme="majorBidi" w:cstheme="majorBidi"/>
        </w:rPr>
        <w:t xml:space="preserve"> </w:t>
      </w:r>
    </w:p>
    <w:p w14:paraId="17E4862A" w14:textId="03D247CB" w:rsidR="007C21E6" w:rsidRPr="007C21E6" w:rsidRDefault="007C21E6" w:rsidP="007C21E6">
      <w:pPr>
        <w:numPr>
          <w:ilvl w:val="0"/>
          <w:numId w:val="8"/>
        </w:numPr>
        <w:rPr>
          <w:rFonts w:asciiTheme="majorBidi" w:hAnsiTheme="majorBidi" w:cstheme="majorBidi"/>
        </w:rPr>
      </w:pPr>
      <w:r w:rsidRPr="007C21E6">
        <w:rPr>
          <w:rFonts w:asciiTheme="majorBidi" w:hAnsiTheme="majorBidi" w:cstheme="majorBidi"/>
        </w:rPr>
        <w:t>We tested the model on extreme edge cases (e.g., "Cold Mountainous" vs. "Tropical Swamp"), and it correctly predicted logical crops like Grapes and Coconut, respectively.</w:t>
      </w:r>
    </w:p>
    <w:p w14:paraId="6D73856B" w14:textId="77777777" w:rsidR="007C21E6" w:rsidRPr="007C21E6" w:rsidRDefault="007C21E6" w:rsidP="007C21E6">
      <w:pPr>
        <w:rPr>
          <w:rFonts w:asciiTheme="majorBidi" w:hAnsiTheme="majorBidi" w:cstheme="majorBidi"/>
          <w:b/>
          <w:bCs/>
        </w:rPr>
      </w:pPr>
      <w:r w:rsidRPr="007C21E6">
        <w:rPr>
          <w:rFonts w:asciiTheme="majorBidi" w:hAnsiTheme="majorBidi" w:cstheme="majorBidi"/>
          <w:b/>
          <w:bCs/>
        </w:rPr>
        <w:t>5. Conclusion</w:t>
      </w:r>
      <w:r w:rsidRPr="007C21E6">
        <w:rPr>
          <w:rFonts w:asciiTheme="majorBidi" w:hAnsiTheme="majorBidi" w:cstheme="majorBidi"/>
          <w:b/>
          <w:bCs/>
        </w:rPr>
        <w:t>:</w:t>
      </w:r>
    </w:p>
    <w:p w14:paraId="34FBB307" w14:textId="6D0ED7A3" w:rsidR="007C21E6" w:rsidRPr="007C21E6" w:rsidRDefault="007C21E6" w:rsidP="007C21E6">
      <w:pPr>
        <w:rPr>
          <w:rFonts w:asciiTheme="majorBidi" w:hAnsiTheme="majorBidi" w:cstheme="majorBidi"/>
          <w:b/>
          <w:bCs/>
        </w:rPr>
      </w:pPr>
      <w:r w:rsidRPr="007C21E6">
        <w:rPr>
          <w:rFonts w:asciiTheme="majorBidi" w:hAnsiTheme="majorBidi" w:cstheme="majorBidi"/>
        </w:rPr>
        <w:t xml:space="preserve"> We successfully built a robust, high-accuracy AI system that can assist farmers in making informed decisions. The system is lightweight, interpretable, and ready for future deployment as a web application.</w:t>
      </w:r>
    </w:p>
    <w:p w14:paraId="31302666" w14:textId="77777777" w:rsidR="003777DB" w:rsidRDefault="003777DB" w:rsidP="003777DB">
      <w:pPr>
        <w:rPr>
          <w:rFonts w:asciiTheme="majorBidi" w:hAnsiTheme="majorBidi" w:cstheme="majorBidi"/>
          <w:b/>
          <w:bCs/>
        </w:rPr>
      </w:pPr>
    </w:p>
    <w:p w14:paraId="245B295E" w14:textId="77777777" w:rsidR="003777DB" w:rsidRDefault="003777DB" w:rsidP="003777DB">
      <w:pPr>
        <w:rPr>
          <w:rFonts w:asciiTheme="majorBidi" w:hAnsiTheme="majorBidi" w:cstheme="majorBidi"/>
          <w:b/>
          <w:bCs/>
        </w:rPr>
      </w:pPr>
    </w:p>
    <w:p w14:paraId="617654CA" w14:textId="77777777" w:rsidR="003777DB" w:rsidRDefault="003777DB" w:rsidP="003777DB">
      <w:pPr>
        <w:rPr>
          <w:rFonts w:asciiTheme="majorBidi" w:hAnsiTheme="majorBidi" w:cstheme="majorBidi"/>
          <w:b/>
          <w:bCs/>
        </w:rPr>
      </w:pPr>
    </w:p>
    <w:p w14:paraId="71C0AB49" w14:textId="77777777" w:rsidR="003777DB" w:rsidRDefault="003777DB" w:rsidP="003777DB">
      <w:pPr>
        <w:rPr>
          <w:rFonts w:asciiTheme="majorBidi" w:hAnsiTheme="majorBidi" w:cstheme="majorBidi"/>
          <w:b/>
          <w:bCs/>
        </w:rPr>
      </w:pPr>
    </w:p>
    <w:p w14:paraId="223412A6" w14:textId="77777777" w:rsidR="003777DB" w:rsidRDefault="003777DB" w:rsidP="003777DB">
      <w:pPr>
        <w:rPr>
          <w:rFonts w:asciiTheme="majorBidi" w:hAnsiTheme="majorBidi" w:cstheme="majorBidi"/>
          <w:b/>
          <w:bCs/>
        </w:rPr>
      </w:pPr>
    </w:p>
    <w:p w14:paraId="47DD5BA9" w14:textId="77777777" w:rsidR="003777DB" w:rsidRPr="003777DB" w:rsidRDefault="003777DB" w:rsidP="003777DB">
      <w:pPr>
        <w:rPr>
          <w:rFonts w:asciiTheme="majorBidi" w:hAnsiTheme="majorBidi" w:cstheme="majorBidi"/>
          <w:b/>
          <w:bCs/>
        </w:rPr>
      </w:pPr>
    </w:p>
    <w:p w14:paraId="3084932E" w14:textId="77777777" w:rsidR="003777DB" w:rsidRPr="003777DB" w:rsidRDefault="003777DB" w:rsidP="003777DB">
      <w:pPr>
        <w:rPr>
          <w:rFonts w:asciiTheme="majorBidi" w:hAnsiTheme="majorBidi" w:cstheme="majorBidi"/>
          <w:b/>
          <w:bCs/>
        </w:rPr>
      </w:pPr>
      <w:r w:rsidRPr="003777DB">
        <w:rPr>
          <w:rFonts w:asciiTheme="majorBidi" w:hAnsiTheme="majorBidi" w:cstheme="majorBidi"/>
          <w:b/>
          <w:bCs/>
        </w:rPr>
        <w:t>References</w:t>
      </w:r>
    </w:p>
    <w:p w14:paraId="690F0794"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Gambhir, G., &amp; Sharma, A. (2024).</w:t>
      </w:r>
      <w:r w:rsidRPr="003777DB">
        <w:rPr>
          <w:rFonts w:asciiTheme="majorBidi" w:hAnsiTheme="majorBidi" w:cstheme="majorBidi"/>
          <w:b/>
          <w:bCs/>
        </w:rPr>
        <w:t xml:space="preserve"> </w:t>
      </w:r>
      <w:r w:rsidRPr="003777DB">
        <w:rPr>
          <w:rFonts w:asciiTheme="majorBidi" w:hAnsiTheme="majorBidi" w:cstheme="majorBidi"/>
          <w:b/>
          <w:bCs/>
          <w:i/>
          <w:iCs/>
        </w:rPr>
        <w:t>Crop Recommendation System Using Machine Learning</w:t>
      </w:r>
      <w:r w:rsidRPr="003777DB">
        <w:rPr>
          <w:rFonts w:asciiTheme="majorBidi" w:hAnsiTheme="majorBidi" w:cstheme="majorBidi"/>
          <w:b/>
          <w:bCs/>
        </w:rPr>
        <w:t>. Semantic Scholar.</w:t>
      </w:r>
    </w:p>
    <w:p w14:paraId="00A297A1"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lastRenderedPageBreak/>
        <w:t xml:space="preserve">IEEE. (2024). </w:t>
      </w:r>
      <w:r w:rsidRPr="003777DB">
        <w:rPr>
          <w:rFonts w:asciiTheme="majorBidi" w:hAnsiTheme="majorBidi" w:cstheme="majorBidi"/>
          <w:b/>
          <w:bCs/>
          <w:i/>
          <w:iCs/>
        </w:rPr>
        <w:t>A Comprehensive Crop Recommendation System Integrating Machine Learning and Deep Learning Models</w:t>
      </w:r>
      <w:r w:rsidRPr="003777DB">
        <w:rPr>
          <w:rFonts w:asciiTheme="majorBidi" w:hAnsiTheme="majorBidi" w:cstheme="majorBidi"/>
          <w:b/>
          <w:bCs/>
        </w:rPr>
        <w:t>. IEEE Xplore.</w:t>
      </w:r>
    </w:p>
    <w:p w14:paraId="789FAD50"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MDPI. (2024).</w:t>
      </w:r>
      <w:r w:rsidRPr="003777DB">
        <w:rPr>
          <w:rFonts w:asciiTheme="majorBidi" w:hAnsiTheme="majorBidi" w:cstheme="majorBidi"/>
          <w:b/>
          <w:bCs/>
        </w:rPr>
        <w:t xml:space="preserve"> </w:t>
      </w:r>
      <w:r w:rsidRPr="003777DB">
        <w:rPr>
          <w:rFonts w:asciiTheme="majorBidi" w:hAnsiTheme="majorBidi" w:cstheme="majorBidi"/>
          <w:b/>
          <w:bCs/>
          <w:i/>
          <w:iCs/>
        </w:rPr>
        <w:t>A Decision Support System for Crop Recommendation Using Machine Learning Classification Algorithms</w:t>
      </w:r>
      <w:r w:rsidRPr="003777DB">
        <w:rPr>
          <w:rFonts w:asciiTheme="majorBidi" w:hAnsiTheme="majorBidi" w:cstheme="majorBidi"/>
          <w:b/>
          <w:bCs/>
        </w:rPr>
        <w:t>. Agriculture Journal.</w:t>
      </w:r>
    </w:p>
    <w:p w14:paraId="20C8CE40"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IEEE. (2024).</w:t>
      </w:r>
      <w:r w:rsidRPr="003777DB">
        <w:rPr>
          <w:rFonts w:asciiTheme="majorBidi" w:hAnsiTheme="majorBidi" w:cstheme="majorBidi"/>
          <w:b/>
          <w:bCs/>
        </w:rPr>
        <w:t xml:space="preserve"> </w:t>
      </w:r>
      <w:r w:rsidRPr="003777DB">
        <w:rPr>
          <w:rFonts w:asciiTheme="majorBidi" w:hAnsiTheme="majorBidi" w:cstheme="majorBidi"/>
          <w:b/>
          <w:bCs/>
          <w:i/>
          <w:iCs/>
        </w:rPr>
        <w:t>Enhancing Precision Agriculture with Machine Learning &amp; IoT: SVR and DTR Comparative Analysis</w:t>
      </w:r>
      <w:r w:rsidRPr="003777DB">
        <w:rPr>
          <w:rFonts w:asciiTheme="majorBidi" w:hAnsiTheme="majorBidi" w:cstheme="majorBidi"/>
          <w:b/>
          <w:bCs/>
        </w:rPr>
        <w:t>. IEEE Conference Publication.</w:t>
      </w:r>
    </w:p>
    <w:p w14:paraId="529D39C0"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IEEE. (2025).</w:t>
      </w:r>
      <w:r w:rsidRPr="003777DB">
        <w:rPr>
          <w:rFonts w:asciiTheme="majorBidi" w:hAnsiTheme="majorBidi" w:cstheme="majorBidi"/>
          <w:b/>
          <w:bCs/>
        </w:rPr>
        <w:t xml:space="preserve"> </w:t>
      </w:r>
      <w:r w:rsidRPr="003777DB">
        <w:rPr>
          <w:rFonts w:asciiTheme="majorBidi" w:hAnsiTheme="majorBidi" w:cstheme="majorBidi"/>
          <w:b/>
          <w:bCs/>
          <w:i/>
          <w:iCs/>
        </w:rPr>
        <w:t>IDTC: Crop Recommendation System using Improved Decision Tree Classification Algorithm</w:t>
      </w:r>
      <w:r w:rsidRPr="003777DB">
        <w:rPr>
          <w:rFonts w:asciiTheme="majorBidi" w:hAnsiTheme="majorBidi" w:cstheme="majorBidi"/>
          <w:b/>
          <w:bCs/>
        </w:rPr>
        <w:t>. IEEE Xplore.</w:t>
      </w:r>
    </w:p>
    <w:p w14:paraId="74BD660B"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MDPI. (2025).</w:t>
      </w:r>
      <w:r w:rsidRPr="003777DB">
        <w:rPr>
          <w:rFonts w:asciiTheme="majorBidi" w:hAnsiTheme="majorBidi" w:cstheme="majorBidi"/>
          <w:b/>
          <w:bCs/>
        </w:rPr>
        <w:t xml:space="preserve"> </w:t>
      </w:r>
      <w:r w:rsidRPr="003777DB">
        <w:rPr>
          <w:rFonts w:asciiTheme="majorBidi" w:hAnsiTheme="majorBidi" w:cstheme="majorBidi"/>
          <w:b/>
          <w:bCs/>
          <w:i/>
          <w:iCs/>
        </w:rPr>
        <w:t>Evaluation of Learning-Based Models for Crop Recommendation in Smart Agriculture</w:t>
      </w:r>
      <w:r w:rsidRPr="003777DB">
        <w:rPr>
          <w:rFonts w:asciiTheme="majorBidi" w:hAnsiTheme="majorBidi" w:cstheme="majorBidi"/>
          <w:b/>
          <w:bCs/>
        </w:rPr>
        <w:t>. Information Journal.</w:t>
      </w:r>
    </w:p>
    <w:p w14:paraId="2100B866"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PubMed Central. (2025).</w:t>
      </w:r>
      <w:r w:rsidRPr="003777DB">
        <w:rPr>
          <w:rFonts w:asciiTheme="majorBidi" w:hAnsiTheme="majorBidi" w:cstheme="majorBidi"/>
          <w:b/>
          <w:bCs/>
        </w:rPr>
        <w:t xml:space="preserve"> </w:t>
      </w:r>
      <w:r w:rsidRPr="003777DB">
        <w:rPr>
          <w:rFonts w:asciiTheme="majorBidi" w:hAnsiTheme="majorBidi" w:cstheme="majorBidi"/>
          <w:b/>
          <w:bCs/>
          <w:i/>
          <w:iCs/>
        </w:rPr>
        <w:t>Incorporating soil information with machine learning for crop recommendation to improve agricultural output</w:t>
      </w:r>
      <w:r w:rsidRPr="003777DB">
        <w:rPr>
          <w:rFonts w:asciiTheme="majorBidi" w:hAnsiTheme="majorBidi" w:cstheme="majorBidi"/>
          <w:b/>
          <w:bCs/>
        </w:rPr>
        <w:t>.</w:t>
      </w:r>
    </w:p>
    <w:p w14:paraId="33AED308"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MASU Journal. (2025).</w:t>
      </w:r>
      <w:r w:rsidRPr="003777DB">
        <w:rPr>
          <w:rFonts w:asciiTheme="majorBidi" w:hAnsiTheme="majorBidi" w:cstheme="majorBidi"/>
          <w:b/>
          <w:bCs/>
        </w:rPr>
        <w:t xml:space="preserve"> </w:t>
      </w:r>
      <w:r w:rsidRPr="003777DB">
        <w:rPr>
          <w:rFonts w:asciiTheme="majorBidi" w:hAnsiTheme="majorBidi" w:cstheme="majorBidi"/>
          <w:b/>
          <w:bCs/>
          <w:i/>
          <w:iCs/>
        </w:rPr>
        <w:t>AI-based Smart Crop Recommendation System for Sustainable Agricultural Production</w:t>
      </w:r>
      <w:r w:rsidRPr="003777DB">
        <w:rPr>
          <w:rFonts w:asciiTheme="majorBidi" w:hAnsiTheme="majorBidi" w:cstheme="majorBidi"/>
          <w:b/>
          <w:bCs/>
        </w:rPr>
        <w:t>.</w:t>
      </w:r>
    </w:p>
    <w:p w14:paraId="54E2B9AA" w14:textId="77777777" w:rsidR="003777DB" w:rsidRPr="003777DB" w:rsidRDefault="003777DB" w:rsidP="003777DB">
      <w:pPr>
        <w:numPr>
          <w:ilvl w:val="0"/>
          <w:numId w:val="6"/>
        </w:numPr>
        <w:rPr>
          <w:rFonts w:asciiTheme="majorBidi" w:hAnsiTheme="majorBidi" w:cstheme="majorBidi"/>
          <w:b/>
          <w:bCs/>
        </w:rPr>
      </w:pPr>
      <w:r w:rsidRPr="003777DB">
        <w:rPr>
          <w:rFonts w:asciiTheme="majorBidi" w:hAnsiTheme="majorBidi" w:cstheme="majorBidi"/>
        </w:rPr>
        <w:t>Frontiers in Plant Science. (2025).</w:t>
      </w:r>
      <w:r w:rsidRPr="003777DB">
        <w:rPr>
          <w:rFonts w:asciiTheme="majorBidi" w:hAnsiTheme="majorBidi" w:cstheme="majorBidi"/>
          <w:b/>
          <w:bCs/>
        </w:rPr>
        <w:t xml:space="preserve"> </w:t>
      </w:r>
      <w:r w:rsidRPr="003777DB">
        <w:rPr>
          <w:rFonts w:asciiTheme="majorBidi" w:hAnsiTheme="majorBidi" w:cstheme="majorBidi"/>
          <w:b/>
          <w:bCs/>
          <w:i/>
          <w:iCs/>
        </w:rPr>
        <w:t>Deep learning–based approaches for weed detection in crops</w:t>
      </w:r>
      <w:r w:rsidRPr="003777DB">
        <w:rPr>
          <w:rFonts w:asciiTheme="majorBidi" w:hAnsiTheme="majorBidi" w:cstheme="majorBidi"/>
          <w:b/>
          <w:bCs/>
        </w:rPr>
        <w:t>.</w:t>
      </w:r>
    </w:p>
    <w:p w14:paraId="18F98DD8" w14:textId="77777777" w:rsidR="003777DB" w:rsidRPr="003777DB" w:rsidRDefault="003777DB" w:rsidP="003777DB">
      <w:pPr>
        <w:numPr>
          <w:ilvl w:val="0"/>
          <w:numId w:val="6"/>
        </w:numPr>
        <w:rPr>
          <w:rFonts w:asciiTheme="majorBidi" w:hAnsiTheme="majorBidi" w:cstheme="majorBidi"/>
          <w:b/>
          <w:bCs/>
        </w:rPr>
      </w:pPr>
      <w:proofErr w:type="spellStart"/>
      <w:r w:rsidRPr="003777DB">
        <w:rPr>
          <w:rFonts w:asciiTheme="majorBidi" w:hAnsiTheme="majorBidi" w:cstheme="majorBidi"/>
        </w:rPr>
        <w:t>arXiv</w:t>
      </w:r>
      <w:proofErr w:type="spellEnd"/>
      <w:r w:rsidRPr="003777DB">
        <w:rPr>
          <w:rFonts w:asciiTheme="majorBidi" w:hAnsiTheme="majorBidi" w:cstheme="majorBidi"/>
        </w:rPr>
        <w:t xml:space="preserve">. (2025). </w:t>
      </w:r>
      <w:proofErr w:type="spellStart"/>
      <w:r w:rsidRPr="003777DB">
        <w:rPr>
          <w:rFonts w:asciiTheme="majorBidi" w:hAnsiTheme="majorBidi" w:cstheme="majorBidi"/>
          <w:i/>
          <w:iCs/>
        </w:rPr>
        <w:t>AgroSense</w:t>
      </w:r>
      <w:proofErr w:type="spellEnd"/>
      <w:r w:rsidRPr="003777DB">
        <w:rPr>
          <w:rFonts w:asciiTheme="majorBidi" w:hAnsiTheme="majorBidi" w:cstheme="majorBidi"/>
          <w:b/>
          <w:bCs/>
          <w:i/>
          <w:iCs/>
        </w:rPr>
        <w:t>: An Integrated Deep Learning System for Crop Recommendation via Soil Image Analysis and Nutrient Profiling</w:t>
      </w:r>
      <w:r w:rsidRPr="003777DB">
        <w:rPr>
          <w:rFonts w:asciiTheme="majorBidi" w:hAnsiTheme="majorBidi" w:cstheme="majorBidi"/>
          <w:b/>
          <w:bCs/>
        </w:rPr>
        <w:t>.</w:t>
      </w:r>
    </w:p>
    <w:p w14:paraId="424DAD54" w14:textId="77777777" w:rsidR="00DE072A" w:rsidRPr="00D2747D" w:rsidRDefault="00DE072A" w:rsidP="003777DB">
      <w:pPr>
        <w:rPr>
          <w:rFonts w:asciiTheme="majorBidi" w:hAnsiTheme="majorBidi" w:cstheme="majorBidi"/>
        </w:rPr>
      </w:pPr>
    </w:p>
    <w:sectPr w:rsidR="00DE072A" w:rsidRPr="00D27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012E"/>
    <w:multiLevelType w:val="multilevel"/>
    <w:tmpl w:val="EF8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227C8"/>
    <w:multiLevelType w:val="multilevel"/>
    <w:tmpl w:val="CED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23E03"/>
    <w:multiLevelType w:val="multilevel"/>
    <w:tmpl w:val="8AF4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21037C"/>
    <w:multiLevelType w:val="multilevel"/>
    <w:tmpl w:val="BA9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6496C"/>
    <w:multiLevelType w:val="multilevel"/>
    <w:tmpl w:val="F60C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72DEA"/>
    <w:multiLevelType w:val="multilevel"/>
    <w:tmpl w:val="5DB2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0A536E"/>
    <w:multiLevelType w:val="multilevel"/>
    <w:tmpl w:val="AE5E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22211"/>
    <w:multiLevelType w:val="multilevel"/>
    <w:tmpl w:val="52E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554417">
    <w:abstractNumId w:val="6"/>
  </w:num>
  <w:num w:numId="2" w16cid:durableId="1355884842">
    <w:abstractNumId w:val="1"/>
  </w:num>
  <w:num w:numId="3" w16cid:durableId="1458183361">
    <w:abstractNumId w:val="2"/>
  </w:num>
  <w:num w:numId="4" w16cid:durableId="629944302">
    <w:abstractNumId w:val="4"/>
  </w:num>
  <w:num w:numId="5" w16cid:durableId="1669558364">
    <w:abstractNumId w:val="7"/>
  </w:num>
  <w:num w:numId="6" w16cid:durableId="792287552">
    <w:abstractNumId w:val="5"/>
  </w:num>
  <w:num w:numId="7" w16cid:durableId="240723408">
    <w:abstractNumId w:val="0"/>
  </w:num>
  <w:num w:numId="8" w16cid:durableId="384374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7D"/>
    <w:rsid w:val="00034618"/>
    <w:rsid w:val="001F238A"/>
    <w:rsid w:val="0033035F"/>
    <w:rsid w:val="003777DB"/>
    <w:rsid w:val="00425B46"/>
    <w:rsid w:val="006D425F"/>
    <w:rsid w:val="007C21E6"/>
    <w:rsid w:val="00AE087F"/>
    <w:rsid w:val="00AF1D84"/>
    <w:rsid w:val="00BB62EC"/>
    <w:rsid w:val="00BF717B"/>
    <w:rsid w:val="00D2747D"/>
    <w:rsid w:val="00DE072A"/>
    <w:rsid w:val="00DF70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19E7"/>
  <w15:chartTrackingRefBased/>
  <w15:docId w15:val="{3458607A-95BE-443F-AD33-1457A40BF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4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274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74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74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74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4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274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74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74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74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47D"/>
    <w:rPr>
      <w:rFonts w:eastAsiaTheme="majorEastAsia" w:cstheme="majorBidi"/>
      <w:color w:val="272727" w:themeColor="text1" w:themeTint="D8"/>
    </w:rPr>
  </w:style>
  <w:style w:type="paragraph" w:styleId="Title">
    <w:name w:val="Title"/>
    <w:basedOn w:val="Normal"/>
    <w:next w:val="Normal"/>
    <w:link w:val="TitleChar"/>
    <w:uiPriority w:val="10"/>
    <w:qFormat/>
    <w:rsid w:val="00D2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47D"/>
    <w:pPr>
      <w:spacing w:before="160"/>
      <w:jc w:val="center"/>
    </w:pPr>
    <w:rPr>
      <w:i/>
      <w:iCs/>
      <w:color w:val="404040" w:themeColor="text1" w:themeTint="BF"/>
    </w:rPr>
  </w:style>
  <w:style w:type="character" w:customStyle="1" w:styleId="QuoteChar">
    <w:name w:val="Quote Char"/>
    <w:basedOn w:val="DefaultParagraphFont"/>
    <w:link w:val="Quote"/>
    <w:uiPriority w:val="29"/>
    <w:rsid w:val="00D2747D"/>
    <w:rPr>
      <w:i/>
      <w:iCs/>
      <w:color w:val="404040" w:themeColor="text1" w:themeTint="BF"/>
    </w:rPr>
  </w:style>
  <w:style w:type="paragraph" w:styleId="ListParagraph">
    <w:name w:val="List Paragraph"/>
    <w:basedOn w:val="Normal"/>
    <w:uiPriority w:val="34"/>
    <w:qFormat/>
    <w:rsid w:val="00D2747D"/>
    <w:pPr>
      <w:ind w:left="720"/>
      <w:contextualSpacing/>
    </w:pPr>
  </w:style>
  <w:style w:type="character" w:styleId="IntenseEmphasis">
    <w:name w:val="Intense Emphasis"/>
    <w:basedOn w:val="DefaultParagraphFont"/>
    <w:uiPriority w:val="21"/>
    <w:qFormat/>
    <w:rsid w:val="00D2747D"/>
    <w:rPr>
      <w:i/>
      <w:iCs/>
      <w:color w:val="2E74B5" w:themeColor="accent1" w:themeShade="BF"/>
    </w:rPr>
  </w:style>
  <w:style w:type="paragraph" w:styleId="IntenseQuote">
    <w:name w:val="Intense Quote"/>
    <w:basedOn w:val="Normal"/>
    <w:next w:val="Normal"/>
    <w:link w:val="IntenseQuoteChar"/>
    <w:uiPriority w:val="30"/>
    <w:qFormat/>
    <w:rsid w:val="00D274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47D"/>
    <w:rPr>
      <w:i/>
      <w:iCs/>
      <w:color w:val="2E74B5" w:themeColor="accent1" w:themeShade="BF"/>
    </w:rPr>
  </w:style>
  <w:style w:type="character" w:styleId="IntenseReference">
    <w:name w:val="Intense Reference"/>
    <w:basedOn w:val="DefaultParagraphFont"/>
    <w:uiPriority w:val="32"/>
    <w:qFormat/>
    <w:rsid w:val="00D274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2</cp:revision>
  <dcterms:created xsi:type="dcterms:W3CDTF">2026-01-10T17:00:00Z</dcterms:created>
  <dcterms:modified xsi:type="dcterms:W3CDTF">2026-01-10T17:00:00Z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c9cbdf79-0f5a-4fb5-a9c7-fd4f3b2af9fe</vt:lpwstr>
  </property>
</Properties>
</file>