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C0833" w14:textId="77777777" w:rsidR="00902FB0" w:rsidRPr="00902FB0" w:rsidRDefault="00902FB0" w:rsidP="00902FB0">
      <w:pPr>
        <w:rPr>
          <w:b/>
          <w:bCs/>
          <w:color w:val="FF0000"/>
          <w:sz w:val="32"/>
          <w:szCs w:val="32"/>
        </w:rPr>
      </w:pPr>
      <w:r w:rsidRPr="00902FB0">
        <w:rPr>
          <w:b/>
          <w:bCs/>
          <w:color w:val="FF0000"/>
          <w:sz w:val="32"/>
          <w:szCs w:val="32"/>
        </w:rPr>
        <w:t>Task 5:</w:t>
      </w:r>
    </w:p>
    <w:p w14:paraId="4DF34758" w14:textId="71176673" w:rsidR="00902FB0" w:rsidRPr="00902FB0" w:rsidRDefault="00902FB0" w:rsidP="00902FB0">
      <w:pPr>
        <w:rPr>
          <w:sz w:val="28"/>
          <w:szCs w:val="28"/>
        </w:rPr>
      </w:pPr>
      <w:r w:rsidRPr="00902FB0">
        <w:rPr>
          <w:b/>
          <w:bCs/>
        </w:rPr>
        <w:t xml:space="preserve">                                                         </w:t>
      </w:r>
      <w:r w:rsidR="00F17ABC">
        <w:rPr>
          <w:b/>
          <w:bCs/>
        </w:rPr>
        <w:t xml:space="preserve">                                   </w:t>
      </w:r>
      <w:r w:rsidR="00CB57C3">
        <w:rPr>
          <w:b/>
          <w:bCs/>
        </w:rPr>
        <w:t xml:space="preserve">  </w:t>
      </w:r>
      <w:r w:rsidRPr="00902FB0">
        <w:rPr>
          <w:b/>
          <w:bCs/>
          <w:sz w:val="28"/>
          <w:szCs w:val="28"/>
        </w:rPr>
        <w:t>TF-IDF</w:t>
      </w:r>
      <w:r w:rsidRPr="00902FB0">
        <w:rPr>
          <w:sz w:val="28"/>
          <w:szCs w:val="28"/>
        </w:rPr>
        <w:t> </w:t>
      </w:r>
    </w:p>
    <w:p w14:paraId="0904EB5D" w14:textId="4206B161" w:rsidR="00902FB0" w:rsidRPr="00902FB0" w:rsidRDefault="00902FB0" w:rsidP="00902FB0">
      <w:pPr>
        <w:rPr>
          <w:b/>
          <w:bCs/>
        </w:rPr>
      </w:pPr>
      <w:r w:rsidRPr="00902FB0">
        <w:rPr>
          <w:b/>
          <w:bCs/>
          <w:sz w:val="28"/>
          <w:szCs w:val="28"/>
        </w:rPr>
        <w:t>Introduction</w:t>
      </w:r>
      <w:r w:rsidR="00CB57C3">
        <w:rPr>
          <w:b/>
          <w:bCs/>
          <w:sz w:val="28"/>
          <w:szCs w:val="28"/>
        </w:rPr>
        <w:t>:</w:t>
      </w:r>
      <w:r w:rsidRPr="00902FB0">
        <w:rPr>
          <w:b/>
          <w:bCs/>
        </w:rPr>
        <w:br/>
        <w:t>TF-IDF</w:t>
      </w:r>
      <w:r w:rsidRPr="00902FB0">
        <w:t> stands for Term Frequency Inverse Document Frequency of records. It can be defined as the calculation of how relevant a word in a series or corpus is to a text. The meaning increases proportionally to the number of times in the text a word appears but is compensated by the word frequency in the corpus (dataset).</w:t>
      </w:r>
    </w:p>
    <w:p w14:paraId="1CC613F2" w14:textId="77777777" w:rsidR="00902FB0" w:rsidRPr="00902FB0" w:rsidRDefault="00902FB0" w:rsidP="00902FB0">
      <w:pPr>
        <w:rPr>
          <w:b/>
          <w:bCs/>
        </w:rPr>
      </w:pPr>
      <w:r w:rsidRPr="00902FB0">
        <w:rPr>
          <w:b/>
          <w:bCs/>
        </w:rPr>
        <w:t>Terminologies:</w:t>
      </w:r>
    </w:p>
    <w:p w14:paraId="75F7F77D" w14:textId="77777777" w:rsidR="00902FB0" w:rsidRPr="00902FB0" w:rsidRDefault="00902FB0" w:rsidP="00902FB0">
      <w:pPr>
        <w:numPr>
          <w:ilvl w:val="0"/>
          <w:numId w:val="1"/>
        </w:numPr>
      </w:pPr>
      <w:r w:rsidRPr="00902FB0">
        <w:rPr>
          <w:b/>
          <w:bCs/>
        </w:rPr>
        <w:t>Term Frequency: </w:t>
      </w:r>
      <w:r w:rsidRPr="00902FB0">
        <w:t>In document d, the frequency represents the number of instances of a given word t. Therefore, we can see that it becomes more relevant when a word appears in the text, which is rational. Since the ordering of terms is not significant, we can use a vector to describe the text in the bag of term models. For each specific term in the paper, there is an entry with the value being the term frequency.</w:t>
      </w:r>
    </w:p>
    <w:p w14:paraId="44DE68AD" w14:textId="32527FF2" w:rsidR="00902FB0" w:rsidRPr="00902FB0" w:rsidRDefault="00902FB0" w:rsidP="00902FB0">
      <w:r w:rsidRPr="00902FB0">
        <w:t>The weight of a term that occurs in a document is simply proportional to the term frequency.</w:t>
      </w:r>
    </w:p>
    <w:p w14:paraId="23628ED7" w14:textId="00F54993" w:rsidR="00902FB0" w:rsidRPr="00902FB0" w:rsidRDefault="00CB57C3" w:rsidP="00902FB0">
      <w:pPr>
        <w:rPr>
          <w:b/>
          <w:bCs/>
        </w:rPr>
      </w:pPr>
      <w:r>
        <w:rPr>
          <w:b/>
          <w:bCs/>
        </w:rPr>
        <w:t xml:space="preserve">                                                    </w:t>
      </w:r>
      <w:r w:rsidR="00902FB0" w:rsidRPr="00902FB0">
        <w:rPr>
          <w:b/>
          <w:bCs/>
        </w:rPr>
        <w:t>tf(</w:t>
      </w:r>
      <w:proofErr w:type="spellStart"/>
      <w:proofErr w:type="gramStart"/>
      <w:r w:rsidR="00902FB0" w:rsidRPr="00902FB0">
        <w:rPr>
          <w:b/>
          <w:bCs/>
        </w:rPr>
        <w:t>t,d</w:t>
      </w:r>
      <w:proofErr w:type="spellEnd"/>
      <w:proofErr w:type="gramEnd"/>
      <w:r w:rsidR="00902FB0" w:rsidRPr="00902FB0">
        <w:rPr>
          <w:b/>
          <w:bCs/>
        </w:rPr>
        <w:t>) = count of t in d / number of words in d</w:t>
      </w:r>
    </w:p>
    <w:p w14:paraId="170E875A" w14:textId="77777777" w:rsidR="00902FB0" w:rsidRPr="00902FB0" w:rsidRDefault="00902FB0" w:rsidP="00902FB0">
      <w:pPr>
        <w:numPr>
          <w:ilvl w:val="0"/>
          <w:numId w:val="2"/>
        </w:numPr>
      </w:pPr>
      <w:r w:rsidRPr="00902FB0">
        <w:rPr>
          <w:b/>
          <w:bCs/>
        </w:rPr>
        <w:t>Document Frequency: </w:t>
      </w:r>
      <w:r w:rsidRPr="00902FB0">
        <w:t>This tests the meaning of the text, which is very similar to TF, in the whole corpus collection. The only difference is that in document d, TF is the frequency counter for the term t, while df is the number of occurrences in the document set N of the term t. In other words, the number of papers in which the word is present is DF.</w:t>
      </w:r>
    </w:p>
    <w:p w14:paraId="683C2571" w14:textId="77777777" w:rsidR="00902FB0" w:rsidRPr="00902FB0" w:rsidRDefault="00902FB0" w:rsidP="00902FB0">
      <w:pPr>
        <w:numPr>
          <w:ilvl w:val="0"/>
          <w:numId w:val="3"/>
        </w:numPr>
      </w:pPr>
      <w:r w:rsidRPr="00902FB0">
        <w:rPr>
          <w:b/>
          <w:bCs/>
        </w:rPr>
        <w:t>Inverse Document Frequency: </w:t>
      </w:r>
      <w:r w:rsidRPr="00902FB0">
        <w:t>Mainly, it tests how relevant the word is. The key aim of the search is to locate the appropriate records that fit the demand. Since tf considers all terms equally significant, it is therefore not only possible to use the term frequencies to measure the weight of the term in the paper. First, find the document frequency of a term t by counting the number of documents containing the term:</w:t>
      </w:r>
    </w:p>
    <w:p w14:paraId="44679309" w14:textId="77777777" w:rsidR="00902FB0" w:rsidRPr="00902FB0" w:rsidRDefault="00902FB0" w:rsidP="00902FB0">
      <w:r w:rsidRPr="00902FB0">
        <w:t>The more common word is supposed to be considered less significant, but the element (most definite integers) seems too harsh. We then take the logarithm (with base 2) of the inverse frequency of the paper. So the if of the term t becomes:</w:t>
      </w:r>
    </w:p>
    <w:p w14:paraId="5480A56C" w14:textId="58F26667" w:rsidR="00902FB0" w:rsidRPr="00902FB0" w:rsidRDefault="00CB57C3" w:rsidP="00902FB0">
      <w:pPr>
        <w:rPr>
          <w:b/>
          <w:bCs/>
          <w:sz w:val="28"/>
          <w:szCs w:val="28"/>
        </w:rPr>
      </w:pPr>
      <w:r>
        <w:rPr>
          <w:b/>
          <w:bCs/>
          <w:sz w:val="28"/>
          <w:szCs w:val="28"/>
        </w:rPr>
        <w:t xml:space="preserve">                                                            </w:t>
      </w:r>
      <w:r w:rsidR="00902FB0" w:rsidRPr="00902FB0">
        <w:rPr>
          <w:b/>
          <w:bCs/>
          <w:sz w:val="28"/>
          <w:szCs w:val="28"/>
        </w:rPr>
        <w:t xml:space="preserve">idf(t) = </w:t>
      </w:r>
      <w:r w:rsidR="007B2CC7" w:rsidRPr="00902FB0">
        <w:rPr>
          <w:b/>
          <w:bCs/>
          <w:sz w:val="28"/>
          <w:szCs w:val="28"/>
        </w:rPr>
        <w:t>log (</w:t>
      </w:r>
      <w:r w:rsidR="00902FB0" w:rsidRPr="00902FB0">
        <w:rPr>
          <w:b/>
          <w:bCs/>
          <w:sz w:val="28"/>
          <w:szCs w:val="28"/>
        </w:rPr>
        <w:t>N/ df(t))</w:t>
      </w:r>
    </w:p>
    <w:p w14:paraId="66570250" w14:textId="77777777" w:rsidR="00902FB0" w:rsidRPr="00902FB0" w:rsidRDefault="00902FB0" w:rsidP="00902FB0">
      <w:pPr>
        <w:numPr>
          <w:ilvl w:val="0"/>
          <w:numId w:val="4"/>
        </w:numPr>
      </w:pPr>
      <w:r w:rsidRPr="00902FB0">
        <w:rPr>
          <w:b/>
          <w:bCs/>
        </w:rPr>
        <w:t>Computation:</w:t>
      </w:r>
      <w:r w:rsidRPr="00902FB0">
        <w:t> Tf-idf is one of the best metrics to determine how significant a term is to a text in a series or a corpus. tf-idf is a weighting system that assigns a weight to each word in a document based on its term frequency (tf) and the reciprocal document frequency (tf) (idf). The words with higher scores of weight are deemed to be more significant.</w:t>
      </w:r>
    </w:p>
    <w:p w14:paraId="3300AE59" w14:textId="77777777" w:rsidR="00902FB0" w:rsidRPr="00902FB0" w:rsidRDefault="00902FB0" w:rsidP="00902FB0">
      <w:r w:rsidRPr="00902FB0">
        <w:t>Usually, the tf-idf weight consists of two terms-</w:t>
      </w:r>
    </w:p>
    <w:p w14:paraId="3C2D6CC4" w14:textId="77777777" w:rsidR="00902FB0" w:rsidRPr="00902FB0" w:rsidRDefault="00902FB0" w:rsidP="00902FB0">
      <w:pPr>
        <w:numPr>
          <w:ilvl w:val="0"/>
          <w:numId w:val="5"/>
        </w:numPr>
      </w:pPr>
      <w:r w:rsidRPr="00902FB0">
        <w:rPr>
          <w:b/>
          <w:bCs/>
        </w:rPr>
        <w:t>Normalized Term Frequency (tf)</w:t>
      </w:r>
    </w:p>
    <w:p w14:paraId="26E6C6A9" w14:textId="77777777" w:rsidR="005B5E37" w:rsidRDefault="00902FB0" w:rsidP="00902FB0">
      <w:pPr>
        <w:numPr>
          <w:ilvl w:val="0"/>
          <w:numId w:val="5"/>
        </w:numPr>
      </w:pPr>
      <w:r w:rsidRPr="00902FB0">
        <w:rPr>
          <w:b/>
          <w:bCs/>
        </w:rPr>
        <w:t>Inverse Document Frequency (idf)</w:t>
      </w:r>
    </w:p>
    <w:p w14:paraId="6B7ADB81" w14:textId="66E2C522" w:rsidR="00902FB0" w:rsidRDefault="005B5E37" w:rsidP="005B5E37">
      <w:pPr>
        <w:ind w:left="720"/>
      </w:pPr>
      <w:r>
        <w:lastRenderedPageBreak/>
        <w:t xml:space="preserve">                                                </w:t>
      </w:r>
      <w:r w:rsidR="00902FB0" w:rsidRPr="00902FB0">
        <w:rPr>
          <w:b/>
          <w:bCs/>
          <w:sz w:val="24"/>
          <w:szCs w:val="24"/>
        </w:rPr>
        <w:t>tf-</w:t>
      </w:r>
      <w:r w:rsidRPr="00902FB0">
        <w:rPr>
          <w:b/>
          <w:bCs/>
          <w:sz w:val="24"/>
          <w:szCs w:val="24"/>
        </w:rPr>
        <w:t>idf (</w:t>
      </w:r>
      <w:r w:rsidR="00902FB0" w:rsidRPr="00902FB0">
        <w:rPr>
          <w:b/>
          <w:bCs/>
          <w:sz w:val="24"/>
          <w:szCs w:val="24"/>
        </w:rPr>
        <w:t xml:space="preserve">t, d) = </w:t>
      </w:r>
      <w:proofErr w:type="gramStart"/>
      <w:r w:rsidR="00902FB0" w:rsidRPr="00902FB0">
        <w:rPr>
          <w:b/>
          <w:bCs/>
          <w:sz w:val="24"/>
          <w:szCs w:val="24"/>
        </w:rPr>
        <w:t>tf(</w:t>
      </w:r>
      <w:proofErr w:type="gramEnd"/>
      <w:r w:rsidR="00902FB0" w:rsidRPr="00902FB0">
        <w:rPr>
          <w:b/>
          <w:bCs/>
          <w:sz w:val="24"/>
          <w:szCs w:val="24"/>
        </w:rPr>
        <w:t>t, d) * idf(t)</w:t>
      </w:r>
    </w:p>
    <w:p w14:paraId="728F20AC" w14:textId="77777777" w:rsidR="005B5E37" w:rsidRPr="00902FB0" w:rsidRDefault="005B5E37" w:rsidP="005B5E37">
      <w:pPr>
        <w:ind w:left="720"/>
      </w:pPr>
    </w:p>
    <w:p w14:paraId="6343D022" w14:textId="77777777" w:rsidR="00902FB0" w:rsidRPr="00902FB0" w:rsidRDefault="00902FB0" w:rsidP="00902FB0">
      <w:pPr>
        <w:rPr>
          <w:b/>
          <w:bCs/>
        </w:rPr>
      </w:pPr>
      <w:r w:rsidRPr="00902FB0">
        <w:rPr>
          <w:b/>
          <w:bCs/>
        </w:rPr>
        <w:t>Applications in NLP:</w:t>
      </w:r>
    </w:p>
    <w:p w14:paraId="3B949453" w14:textId="77777777" w:rsidR="00902FB0" w:rsidRPr="00902FB0" w:rsidRDefault="00902FB0" w:rsidP="00902FB0">
      <w:pPr>
        <w:numPr>
          <w:ilvl w:val="0"/>
          <w:numId w:val="6"/>
        </w:numPr>
      </w:pPr>
      <w:r w:rsidRPr="00902FB0">
        <w:rPr>
          <w:b/>
          <w:bCs/>
        </w:rPr>
        <w:t>Information Retrieval</w:t>
      </w:r>
      <w:r w:rsidRPr="00902FB0">
        <w:t>:</w:t>
      </w:r>
    </w:p>
    <w:p w14:paraId="4E0B042D" w14:textId="77777777" w:rsidR="00902FB0" w:rsidRPr="00902FB0" w:rsidRDefault="00902FB0" w:rsidP="00902FB0">
      <w:pPr>
        <w:numPr>
          <w:ilvl w:val="1"/>
          <w:numId w:val="6"/>
        </w:numPr>
      </w:pPr>
      <w:r w:rsidRPr="00902FB0">
        <w:t>Enhances search engine relevance by ranking documents based on query term importance.</w:t>
      </w:r>
    </w:p>
    <w:p w14:paraId="17AC0BE4" w14:textId="77777777" w:rsidR="00902FB0" w:rsidRPr="00902FB0" w:rsidRDefault="00902FB0" w:rsidP="00902FB0">
      <w:pPr>
        <w:numPr>
          <w:ilvl w:val="1"/>
          <w:numId w:val="6"/>
        </w:numPr>
      </w:pPr>
      <w:r w:rsidRPr="00902FB0">
        <w:t>Helps users find relevant documents quickly.</w:t>
      </w:r>
    </w:p>
    <w:p w14:paraId="3E50DFA1" w14:textId="77777777" w:rsidR="00902FB0" w:rsidRPr="00902FB0" w:rsidRDefault="00902FB0" w:rsidP="00902FB0">
      <w:pPr>
        <w:numPr>
          <w:ilvl w:val="0"/>
          <w:numId w:val="6"/>
        </w:numPr>
      </w:pPr>
      <w:r w:rsidRPr="00902FB0">
        <w:rPr>
          <w:b/>
          <w:bCs/>
        </w:rPr>
        <w:t>Text Mining</w:t>
      </w:r>
      <w:r w:rsidRPr="00902FB0">
        <w:t>:</w:t>
      </w:r>
    </w:p>
    <w:p w14:paraId="3F9FE700" w14:textId="77777777" w:rsidR="00902FB0" w:rsidRPr="00902FB0" w:rsidRDefault="00902FB0" w:rsidP="00902FB0">
      <w:pPr>
        <w:numPr>
          <w:ilvl w:val="1"/>
          <w:numId w:val="6"/>
        </w:numPr>
      </w:pPr>
      <w:r w:rsidRPr="00902FB0">
        <w:t>Identifies significant terms in a document or set of documents.</w:t>
      </w:r>
    </w:p>
    <w:p w14:paraId="746DB7B9" w14:textId="77777777" w:rsidR="00902FB0" w:rsidRPr="00902FB0" w:rsidRDefault="00902FB0" w:rsidP="00902FB0">
      <w:pPr>
        <w:numPr>
          <w:ilvl w:val="1"/>
          <w:numId w:val="6"/>
        </w:numPr>
      </w:pPr>
      <w:r w:rsidRPr="00902FB0">
        <w:t>Useful for topic modeling and clustering.</w:t>
      </w:r>
    </w:p>
    <w:p w14:paraId="302E3469" w14:textId="77777777" w:rsidR="00902FB0" w:rsidRPr="00902FB0" w:rsidRDefault="00902FB0" w:rsidP="00902FB0">
      <w:pPr>
        <w:numPr>
          <w:ilvl w:val="0"/>
          <w:numId w:val="6"/>
        </w:numPr>
      </w:pPr>
      <w:r w:rsidRPr="00902FB0">
        <w:rPr>
          <w:b/>
          <w:bCs/>
        </w:rPr>
        <w:t>Document Clustering and Classification</w:t>
      </w:r>
      <w:r w:rsidRPr="00902FB0">
        <w:t>:</w:t>
      </w:r>
    </w:p>
    <w:p w14:paraId="779D71E3" w14:textId="77777777" w:rsidR="00902FB0" w:rsidRPr="00902FB0" w:rsidRDefault="00902FB0" w:rsidP="00902FB0">
      <w:pPr>
        <w:numPr>
          <w:ilvl w:val="1"/>
          <w:numId w:val="6"/>
        </w:numPr>
      </w:pPr>
      <w:r w:rsidRPr="00902FB0">
        <w:t>Improves machine learning model performance by using TF-IDF weighted features.</w:t>
      </w:r>
    </w:p>
    <w:p w14:paraId="6E27182F" w14:textId="77777777" w:rsidR="00902FB0" w:rsidRPr="00902FB0" w:rsidRDefault="00902FB0" w:rsidP="00902FB0">
      <w:pPr>
        <w:numPr>
          <w:ilvl w:val="1"/>
          <w:numId w:val="6"/>
        </w:numPr>
      </w:pPr>
      <w:r w:rsidRPr="00902FB0">
        <w:t>Helps in sentiment analysis, spam detection, and content categorization.</w:t>
      </w:r>
    </w:p>
    <w:p w14:paraId="6CD7B3B0" w14:textId="77777777" w:rsidR="00902FB0" w:rsidRPr="00902FB0" w:rsidRDefault="00902FB0" w:rsidP="00902FB0">
      <w:r w:rsidRPr="00902FB0">
        <w:rPr>
          <w:b/>
          <w:bCs/>
        </w:rPr>
        <w:t>Alternatives to TF-IDF</w:t>
      </w:r>
      <w:r w:rsidRPr="00902FB0">
        <w:t xml:space="preserve"> Several alternatives to TF-IDF exist, each offering unique advantages and applications:</w:t>
      </w:r>
    </w:p>
    <w:p w14:paraId="2A156771" w14:textId="77777777" w:rsidR="00902FB0" w:rsidRPr="00902FB0" w:rsidRDefault="00902FB0" w:rsidP="00902FB0">
      <w:pPr>
        <w:numPr>
          <w:ilvl w:val="0"/>
          <w:numId w:val="8"/>
        </w:numPr>
      </w:pPr>
      <w:r w:rsidRPr="00902FB0">
        <w:rPr>
          <w:b/>
          <w:bCs/>
        </w:rPr>
        <w:t>Bag-of-Words (BoW)</w:t>
      </w:r>
      <w:r w:rsidRPr="00902FB0">
        <w:t>:</w:t>
      </w:r>
    </w:p>
    <w:p w14:paraId="122E2150" w14:textId="303B7062" w:rsidR="00902FB0" w:rsidRPr="00902FB0" w:rsidRDefault="00902FB0" w:rsidP="00902FB0">
      <w:pPr>
        <w:numPr>
          <w:ilvl w:val="1"/>
          <w:numId w:val="8"/>
        </w:numPr>
      </w:pPr>
      <w:r w:rsidRPr="00902FB0">
        <w:rPr>
          <w:b/>
          <w:bCs/>
        </w:rPr>
        <w:t>Description</w:t>
      </w:r>
      <w:r w:rsidRPr="00902FB0">
        <w:t xml:space="preserve">: BoW represents text data by counting the frequency of words in a document, disregarding </w:t>
      </w:r>
      <w:r w:rsidR="00275AF6" w:rsidRPr="00902FB0">
        <w:t>grammar,</w:t>
      </w:r>
      <w:r w:rsidRPr="00902FB0">
        <w:t xml:space="preserve"> and word order.</w:t>
      </w:r>
    </w:p>
    <w:p w14:paraId="0EC0A393" w14:textId="77777777" w:rsidR="00902FB0" w:rsidRPr="00902FB0" w:rsidRDefault="00902FB0" w:rsidP="00902FB0">
      <w:pPr>
        <w:numPr>
          <w:ilvl w:val="1"/>
          <w:numId w:val="8"/>
        </w:numPr>
      </w:pPr>
      <w:r w:rsidRPr="00902FB0">
        <w:rPr>
          <w:b/>
          <w:bCs/>
        </w:rPr>
        <w:t>Comparison with TF-IDF</w:t>
      </w:r>
      <w:r w:rsidRPr="00902FB0">
        <w:t>: Unlike TF-IDF, BoW does not consider the inverse document frequency and only focuses on the term frequency.</w:t>
      </w:r>
    </w:p>
    <w:p w14:paraId="0F500A02" w14:textId="77777777" w:rsidR="00902FB0" w:rsidRPr="00902FB0" w:rsidRDefault="00902FB0" w:rsidP="00902FB0">
      <w:pPr>
        <w:numPr>
          <w:ilvl w:val="0"/>
          <w:numId w:val="8"/>
        </w:numPr>
      </w:pPr>
      <w:r w:rsidRPr="00902FB0">
        <w:rPr>
          <w:b/>
          <w:bCs/>
        </w:rPr>
        <w:t>Word Embeddings</w:t>
      </w:r>
      <w:r w:rsidRPr="00902FB0">
        <w:t>:</w:t>
      </w:r>
    </w:p>
    <w:p w14:paraId="0C9CACC5" w14:textId="77777777" w:rsidR="00902FB0" w:rsidRPr="00902FB0" w:rsidRDefault="00902FB0" w:rsidP="00902FB0">
      <w:pPr>
        <w:numPr>
          <w:ilvl w:val="1"/>
          <w:numId w:val="8"/>
        </w:numPr>
      </w:pPr>
      <w:r w:rsidRPr="00902FB0">
        <w:rPr>
          <w:b/>
          <w:bCs/>
        </w:rPr>
        <w:t>Description</w:t>
      </w:r>
      <w:r w:rsidRPr="00902FB0">
        <w:t>: Word embeddings are dense vector representations of words in a continuous vector space. They capture semantic meaning and contextual relationships between words.</w:t>
      </w:r>
    </w:p>
    <w:p w14:paraId="719CC453" w14:textId="77777777" w:rsidR="00902FB0" w:rsidRPr="00902FB0" w:rsidRDefault="00902FB0" w:rsidP="00902FB0">
      <w:pPr>
        <w:numPr>
          <w:ilvl w:val="1"/>
          <w:numId w:val="8"/>
        </w:numPr>
      </w:pPr>
      <w:r w:rsidRPr="00902FB0">
        <w:rPr>
          <w:b/>
          <w:bCs/>
        </w:rPr>
        <w:t>Comparison with TF-IDF</w:t>
      </w:r>
      <w:r w:rsidRPr="00902FB0">
        <w:t>: Word embeddings provide more nuanced representations compared to TF-IDF, as they consider the semantic meaning of words and their context. They are often used for tasks like word similarity, sentiment analysis, and machine translation.</w:t>
      </w:r>
    </w:p>
    <w:p w14:paraId="26249E4A" w14:textId="77777777" w:rsidR="00902FB0" w:rsidRPr="00902FB0" w:rsidRDefault="00902FB0" w:rsidP="00902FB0">
      <w:pPr>
        <w:numPr>
          <w:ilvl w:val="0"/>
          <w:numId w:val="8"/>
        </w:numPr>
      </w:pPr>
      <w:r w:rsidRPr="00902FB0">
        <w:rPr>
          <w:b/>
          <w:bCs/>
        </w:rPr>
        <w:t>Word2Vec</w:t>
      </w:r>
      <w:r w:rsidRPr="00902FB0">
        <w:t>:</w:t>
      </w:r>
    </w:p>
    <w:p w14:paraId="65D9335B" w14:textId="77777777" w:rsidR="00902FB0" w:rsidRPr="00902FB0" w:rsidRDefault="00902FB0" w:rsidP="00902FB0">
      <w:pPr>
        <w:numPr>
          <w:ilvl w:val="1"/>
          <w:numId w:val="8"/>
        </w:numPr>
      </w:pPr>
      <w:r w:rsidRPr="00902FB0">
        <w:rPr>
          <w:b/>
          <w:bCs/>
        </w:rPr>
        <w:t>Description</w:t>
      </w:r>
      <w:r w:rsidRPr="00902FB0">
        <w:t>: Word2Vec is a popular word embedding technique that learns distributed representations of words based on their co-occurrence patterns in large corpora.</w:t>
      </w:r>
    </w:p>
    <w:p w14:paraId="589405EB" w14:textId="77777777" w:rsidR="00902FB0" w:rsidRPr="00902FB0" w:rsidRDefault="00902FB0" w:rsidP="00902FB0">
      <w:pPr>
        <w:numPr>
          <w:ilvl w:val="1"/>
          <w:numId w:val="8"/>
        </w:numPr>
      </w:pPr>
      <w:r w:rsidRPr="00902FB0">
        <w:rPr>
          <w:b/>
          <w:bCs/>
        </w:rPr>
        <w:t>Comparison with TF-IDF</w:t>
      </w:r>
      <w:r w:rsidRPr="00902FB0">
        <w:t>: Word2Vec embeddings capture semantic relationships between words, while TF-IDF focuses on term frequency and document importance.</w:t>
      </w:r>
    </w:p>
    <w:p w14:paraId="41B3FCBC" w14:textId="5F23CAFF" w:rsidR="00902FB0" w:rsidRPr="00902FB0" w:rsidRDefault="00EB2E96" w:rsidP="00902FB0">
      <w:pPr>
        <w:numPr>
          <w:ilvl w:val="0"/>
          <w:numId w:val="8"/>
        </w:numPr>
      </w:pPr>
      <w:r w:rsidRPr="00902FB0">
        <w:rPr>
          <w:b/>
          <w:bCs/>
        </w:rPr>
        <w:t>Glove</w:t>
      </w:r>
      <w:r w:rsidR="00902FB0" w:rsidRPr="00902FB0">
        <w:rPr>
          <w:b/>
          <w:bCs/>
        </w:rPr>
        <w:t xml:space="preserve"> (Global Vectors for Word Representation)</w:t>
      </w:r>
      <w:r w:rsidR="00902FB0" w:rsidRPr="00902FB0">
        <w:t>:</w:t>
      </w:r>
    </w:p>
    <w:p w14:paraId="30F39582" w14:textId="6977DF43" w:rsidR="00902FB0" w:rsidRPr="00902FB0" w:rsidRDefault="00902FB0" w:rsidP="00902FB0">
      <w:pPr>
        <w:numPr>
          <w:ilvl w:val="1"/>
          <w:numId w:val="8"/>
        </w:numPr>
      </w:pPr>
      <w:r w:rsidRPr="00902FB0">
        <w:rPr>
          <w:b/>
          <w:bCs/>
        </w:rPr>
        <w:t>Description</w:t>
      </w:r>
      <w:r w:rsidRPr="00902FB0">
        <w:t xml:space="preserve">: </w:t>
      </w:r>
      <w:r w:rsidR="00EB2E96" w:rsidRPr="00902FB0">
        <w:t>Glove</w:t>
      </w:r>
      <w:r w:rsidRPr="00902FB0">
        <w:t xml:space="preserve"> is another word embedding technique that learns vector representations by factorizing the co-occurrence matrix of words.</w:t>
      </w:r>
    </w:p>
    <w:p w14:paraId="0BBB7492" w14:textId="0AC68150" w:rsidR="00902FB0" w:rsidRPr="00902FB0" w:rsidRDefault="00902FB0" w:rsidP="00902FB0">
      <w:pPr>
        <w:numPr>
          <w:ilvl w:val="1"/>
          <w:numId w:val="8"/>
        </w:numPr>
      </w:pPr>
      <w:r w:rsidRPr="00902FB0">
        <w:rPr>
          <w:b/>
          <w:bCs/>
        </w:rPr>
        <w:t>Comparison with TF-IDF</w:t>
      </w:r>
      <w:r w:rsidRPr="00902FB0">
        <w:t xml:space="preserve">: </w:t>
      </w:r>
      <w:r w:rsidR="00EB2E96" w:rsidRPr="00902FB0">
        <w:t>Glove</w:t>
      </w:r>
      <w:r w:rsidRPr="00902FB0">
        <w:t xml:space="preserve"> embeddings also capture semantic relationships between words, but they are learned based on the global statistics of word co-occurrence.</w:t>
      </w:r>
    </w:p>
    <w:p w14:paraId="3173BE6F" w14:textId="77777777" w:rsidR="00902FB0" w:rsidRPr="00902FB0" w:rsidRDefault="00902FB0" w:rsidP="00902FB0">
      <w:pPr>
        <w:numPr>
          <w:ilvl w:val="0"/>
          <w:numId w:val="8"/>
        </w:numPr>
      </w:pPr>
      <w:r w:rsidRPr="00902FB0">
        <w:rPr>
          <w:b/>
          <w:bCs/>
        </w:rPr>
        <w:t>Doc2Vec</w:t>
      </w:r>
      <w:r w:rsidRPr="00902FB0">
        <w:t>:</w:t>
      </w:r>
    </w:p>
    <w:p w14:paraId="405D8769" w14:textId="77777777" w:rsidR="00902FB0" w:rsidRPr="00902FB0" w:rsidRDefault="00902FB0" w:rsidP="00902FB0">
      <w:pPr>
        <w:numPr>
          <w:ilvl w:val="1"/>
          <w:numId w:val="8"/>
        </w:numPr>
      </w:pPr>
      <w:r w:rsidRPr="00902FB0">
        <w:rPr>
          <w:b/>
          <w:bCs/>
        </w:rPr>
        <w:t>Description</w:t>
      </w:r>
      <w:r w:rsidRPr="00902FB0">
        <w:t>: Doc2Vec extends the idea of word embeddings to learn vector representations of entire documents.</w:t>
      </w:r>
    </w:p>
    <w:p w14:paraId="5F208DE0" w14:textId="77777777" w:rsidR="00902FB0" w:rsidRPr="00902FB0" w:rsidRDefault="00902FB0" w:rsidP="00902FB0">
      <w:pPr>
        <w:numPr>
          <w:ilvl w:val="1"/>
          <w:numId w:val="8"/>
        </w:numPr>
      </w:pPr>
      <w:r w:rsidRPr="00902FB0">
        <w:rPr>
          <w:b/>
          <w:bCs/>
        </w:rPr>
        <w:t>Comparison with TF-IDF</w:t>
      </w:r>
      <w:r w:rsidRPr="00902FB0">
        <w:t>: Doc2Vec provides dense vector representations for documents, capturing semantic meaning and context. It considers the entire document content rather than just individual terms.</w:t>
      </w:r>
    </w:p>
    <w:p w14:paraId="7EEFB631" w14:textId="77777777" w:rsidR="00902FB0" w:rsidRPr="00902FB0" w:rsidRDefault="00902FB0" w:rsidP="00902FB0">
      <w:pPr>
        <w:numPr>
          <w:ilvl w:val="0"/>
          <w:numId w:val="8"/>
        </w:numPr>
      </w:pPr>
      <w:r w:rsidRPr="00902FB0">
        <w:rPr>
          <w:b/>
          <w:bCs/>
        </w:rPr>
        <w:t>Topic Modeling</w:t>
      </w:r>
      <w:r w:rsidRPr="00902FB0">
        <w:t xml:space="preserve"> (e.g., Latent Dirichlet Allocation (LDA), Latent Semantic Analysis (LSA)):</w:t>
      </w:r>
    </w:p>
    <w:p w14:paraId="4D2D849D" w14:textId="77777777" w:rsidR="00902FB0" w:rsidRPr="00902FB0" w:rsidRDefault="00902FB0" w:rsidP="00902FB0">
      <w:pPr>
        <w:numPr>
          <w:ilvl w:val="1"/>
          <w:numId w:val="8"/>
        </w:numPr>
      </w:pPr>
      <w:r w:rsidRPr="00902FB0">
        <w:rPr>
          <w:b/>
          <w:bCs/>
        </w:rPr>
        <w:t>Description</w:t>
      </w:r>
      <w:r w:rsidRPr="00902FB0">
        <w:t>: Topic modeling techniques uncover the underlying topics in a collection of documents and assign each document a distribution over topics.</w:t>
      </w:r>
    </w:p>
    <w:p w14:paraId="66455CF7" w14:textId="77777777" w:rsidR="00902FB0" w:rsidRPr="00902FB0" w:rsidRDefault="00902FB0" w:rsidP="00902FB0">
      <w:pPr>
        <w:numPr>
          <w:ilvl w:val="1"/>
          <w:numId w:val="8"/>
        </w:numPr>
      </w:pPr>
      <w:r w:rsidRPr="00902FB0">
        <w:rPr>
          <w:b/>
          <w:bCs/>
        </w:rPr>
        <w:t>Comparison with TF-IDF</w:t>
      </w:r>
      <w:r w:rsidRPr="00902FB0">
        <w:t>: Topic modeling techniques offer a different perspective on text representation by focusing on identifying latent topics in documents rather than directly representing terms based on their frequency and importance.</w:t>
      </w:r>
    </w:p>
    <w:p w14:paraId="0E0C5915" w14:textId="77777777" w:rsidR="00902FB0" w:rsidRPr="00902FB0" w:rsidRDefault="00902FB0" w:rsidP="00902FB0">
      <w:pPr>
        <w:numPr>
          <w:ilvl w:val="0"/>
          <w:numId w:val="8"/>
        </w:numPr>
      </w:pPr>
      <w:r w:rsidRPr="00902FB0">
        <w:rPr>
          <w:b/>
          <w:bCs/>
        </w:rPr>
        <w:t>Neural Network Architectures</w:t>
      </w:r>
      <w:r w:rsidRPr="00902FB0">
        <w:t xml:space="preserve"> (e.g., Recurrent Neural Networks (RNNs), Convolutional Neural Networks (CNNs), Transformers):</w:t>
      </w:r>
    </w:p>
    <w:p w14:paraId="0AC23CF2" w14:textId="77777777" w:rsidR="00902FB0" w:rsidRPr="00902FB0" w:rsidRDefault="00902FB0" w:rsidP="00902FB0">
      <w:pPr>
        <w:numPr>
          <w:ilvl w:val="1"/>
          <w:numId w:val="8"/>
        </w:numPr>
      </w:pPr>
      <w:r w:rsidRPr="00902FB0">
        <w:rPr>
          <w:b/>
          <w:bCs/>
        </w:rPr>
        <w:t>Description</w:t>
      </w:r>
      <w:r w:rsidRPr="00902FB0">
        <w:t>: Neural network architectures can learn representations of text data directly from raw input, often leveraging attention mechanisms to capture contextual information effectively.</w:t>
      </w:r>
    </w:p>
    <w:p w14:paraId="58A8B9DF" w14:textId="77777777" w:rsidR="00902FB0" w:rsidRPr="00902FB0" w:rsidRDefault="00902FB0" w:rsidP="00902FB0">
      <w:pPr>
        <w:numPr>
          <w:ilvl w:val="1"/>
          <w:numId w:val="8"/>
        </w:numPr>
        <w:rPr>
          <w:b/>
          <w:bCs/>
          <w:sz w:val="24"/>
          <w:szCs w:val="24"/>
        </w:rPr>
      </w:pPr>
      <w:r w:rsidRPr="00902FB0">
        <w:rPr>
          <w:b/>
          <w:bCs/>
        </w:rPr>
        <w:t>Comparison with TF-IDF</w:t>
      </w:r>
      <w:r w:rsidRPr="00902FB0">
        <w:t xml:space="preserve">: Neural network architectures learn representations in an end-to-end manner, without relying on predefined features like TF-IDF. They can capture complex relationships between words and are highly flexible for various </w:t>
      </w:r>
      <w:r w:rsidRPr="00902FB0">
        <w:rPr>
          <w:sz w:val="24"/>
          <w:szCs w:val="24"/>
        </w:rPr>
        <w:t>NLP tasks.</w:t>
      </w:r>
    </w:p>
    <w:p w14:paraId="5BEF956C" w14:textId="77777777" w:rsidR="00902FB0" w:rsidRPr="00902FB0" w:rsidRDefault="00902FB0" w:rsidP="00902FB0">
      <w:pPr>
        <w:rPr>
          <w:b/>
          <w:bCs/>
          <w:sz w:val="24"/>
          <w:szCs w:val="24"/>
        </w:rPr>
      </w:pPr>
      <w:r w:rsidRPr="00902FB0">
        <w:rPr>
          <w:b/>
          <w:bCs/>
          <w:sz w:val="24"/>
          <w:szCs w:val="24"/>
        </w:rPr>
        <w:t>In text analysis tasks, TF-IDF is used for:</w:t>
      </w:r>
    </w:p>
    <w:p w14:paraId="11444247" w14:textId="77777777" w:rsidR="00902FB0" w:rsidRPr="00902FB0" w:rsidRDefault="00902FB0" w:rsidP="00902FB0">
      <w:pPr>
        <w:numPr>
          <w:ilvl w:val="0"/>
          <w:numId w:val="9"/>
        </w:numPr>
      </w:pPr>
      <w:r w:rsidRPr="00902FB0">
        <w:rPr>
          <w:b/>
          <w:bCs/>
        </w:rPr>
        <w:t>Information Retrieval</w:t>
      </w:r>
      <w:r w:rsidRPr="00902FB0">
        <w:t>: It helps rank documents based on their relevance to a query by considering the importance of terms.</w:t>
      </w:r>
    </w:p>
    <w:p w14:paraId="02AF62CE" w14:textId="77777777" w:rsidR="00902FB0" w:rsidRPr="00902FB0" w:rsidRDefault="00902FB0" w:rsidP="00902FB0">
      <w:pPr>
        <w:numPr>
          <w:ilvl w:val="0"/>
          <w:numId w:val="9"/>
        </w:numPr>
      </w:pPr>
      <w:r w:rsidRPr="00902FB0">
        <w:rPr>
          <w:b/>
          <w:bCs/>
        </w:rPr>
        <w:t>Keyword Extraction</w:t>
      </w:r>
      <w:r w:rsidRPr="00902FB0">
        <w:t>: Terms with high TF-IDF scores are often indicative of the topic or theme of a document.</w:t>
      </w:r>
    </w:p>
    <w:p w14:paraId="1D6E377A" w14:textId="77777777" w:rsidR="00902FB0" w:rsidRPr="00902FB0" w:rsidRDefault="00902FB0" w:rsidP="00902FB0">
      <w:pPr>
        <w:numPr>
          <w:ilvl w:val="0"/>
          <w:numId w:val="9"/>
        </w:numPr>
      </w:pPr>
      <w:r w:rsidRPr="00902FB0">
        <w:rPr>
          <w:b/>
          <w:bCs/>
        </w:rPr>
        <w:t>Document Summarization</w:t>
      </w:r>
      <w:r w:rsidRPr="00902FB0">
        <w:t>: Important terms with high TF-IDF scores can be used to generate summaries of documents.</w:t>
      </w:r>
    </w:p>
    <w:p w14:paraId="28531778" w14:textId="77777777" w:rsidR="00902FB0" w:rsidRDefault="00902FB0" w:rsidP="00902FB0">
      <w:pPr>
        <w:numPr>
          <w:ilvl w:val="0"/>
          <w:numId w:val="9"/>
        </w:numPr>
      </w:pPr>
      <w:r w:rsidRPr="00902FB0">
        <w:rPr>
          <w:b/>
          <w:bCs/>
        </w:rPr>
        <w:t>Document Classification</w:t>
      </w:r>
      <w:r w:rsidRPr="00902FB0">
        <w:t>: TF-IDF vectors can be used as features for training machine learning models for tasks like sentiment analysis, spam detection, etc.</w:t>
      </w:r>
    </w:p>
    <w:p w14:paraId="5D996B9C" w14:textId="77777777" w:rsidR="00F17ABC" w:rsidRDefault="00F17ABC" w:rsidP="00F17ABC"/>
    <w:p w14:paraId="0F1359CA" w14:textId="79C0C5B9" w:rsidR="00F17ABC" w:rsidRPr="00F17ABC" w:rsidRDefault="00F17ABC" w:rsidP="00F17ABC">
      <w:pPr>
        <w:rPr>
          <w:rFonts w:ascii="Segoe UI" w:hAnsi="Segoe UI" w:cs="Segoe UI"/>
          <w:b/>
          <w:bCs/>
          <w:color w:val="0D0D0D"/>
          <w:sz w:val="28"/>
          <w:szCs w:val="28"/>
          <w:shd w:val="clear" w:color="auto" w:fill="FFFFFF"/>
        </w:rPr>
      </w:pPr>
      <w:r w:rsidRPr="00F17ABC">
        <w:rPr>
          <w:rFonts w:ascii="Segoe UI" w:hAnsi="Segoe UI" w:cs="Segoe UI"/>
          <w:b/>
          <w:bCs/>
          <w:color w:val="0D0D0D"/>
          <w:sz w:val="28"/>
          <w:szCs w:val="28"/>
          <w:shd w:val="clear" w:color="auto" w:fill="FFFFFF"/>
        </w:rPr>
        <w:t>Conclusion:</w:t>
      </w:r>
    </w:p>
    <w:p w14:paraId="71E5DF64" w14:textId="3E82417F" w:rsidR="00F17ABC" w:rsidRPr="00902FB0" w:rsidRDefault="00F17ABC" w:rsidP="00F17ABC">
      <w:r>
        <w:rPr>
          <w:rFonts w:ascii="Segoe UI" w:hAnsi="Segoe UI" w:cs="Segoe UI"/>
          <w:color w:val="0D0D0D"/>
          <w:shd w:val="clear" w:color="auto" w:fill="FFFFFF"/>
        </w:rPr>
        <w:t>While TF-IDF remains a valuable tool in NLP, understanding its alternatives is essential for choosing the most suitable method for specific tasks. Depending on the task requirements, considerations such as computational efficiency, representation quality, and interpretability should guide the selection of the appropriate text representation technique. Experimentation and evaluation are crucial to determining the effectiveness of each method in different contexts.</w:t>
      </w:r>
    </w:p>
    <w:p w14:paraId="16B82067" w14:textId="77777777" w:rsidR="00902FB0" w:rsidRPr="00902FB0" w:rsidRDefault="00902FB0" w:rsidP="00902FB0"/>
    <w:p w14:paraId="46920F23" w14:textId="77777777" w:rsidR="00642268" w:rsidRPr="00902FB0" w:rsidRDefault="00642268" w:rsidP="00902FB0"/>
    <w:sectPr w:rsidR="00642268" w:rsidRPr="00902FB0" w:rsidSect="004B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805"/>
    <w:multiLevelType w:val="multilevel"/>
    <w:tmpl w:val="F9D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37FD0"/>
    <w:multiLevelType w:val="multilevel"/>
    <w:tmpl w:val="4868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F3E04"/>
    <w:multiLevelType w:val="multilevel"/>
    <w:tmpl w:val="E116B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F424A"/>
    <w:multiLevelType w:val="multilevel"/>
    <w:tmpl w:val="881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069DA"/>
    <w:multiLevelType w:val="multilevel"/>
    <w:tmpl w:val="258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3B795F"/>
    <w:multiLevelType w:val="multilevel"/>
    <w:tmpl w:val="15D62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A257B"/>
    <w:multiLevelType w:val="multilevel"/>
    <w:tmpl w:val="1BD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04390"/>
    <w:multiLevelType w:val="multilevel"/>
    <w:tmpl w:val="688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342AFF"/>
    <w:multiLevelType w:val="multilevel"/>
    <w:tmpl w:val="88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882344">
    <w:abstractNumId w:val="7"/>
  </w:num>
  <w:num w:numId="2" w16cid:durableId="1847397955">
    <w:abstractNumId w:val="6"/>
  </w:num>
  <w:num w:numId="3" w16cid:durableId="2002538960">
    <w:abstractNumId w:val="3"/>
  </w:num>
  <w:num w:numId="4" w16cid:durableId="1322929897">
    <w:abstractNumId w:val="8"/>
  </w:num>
  <w:num w:numId="5" w16cid:durableId="1764446607">
    <w:abstractNumId w:val="1"/>
  </w:num>
  <w:num w:numId="6" w16cid:durableId="252593977">
    <w:abstractNumId w:val="5"/>
  </w:num>
  <w:num w:numId="7" w16cid:durableId="1921518611">
    <w:abstractNumId w:val="4"/>
  </w:num>
  <w:num w:numId="8" w16cid:durableId="1334525466">
    <w:abstractNumId w:val="2"/>
  </w:num>
  <w:num w:numId="9" w16cid:durableId="101542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D4"/>
    <w:rsid w:val="001A5FA2"/>
    <w:rsid w:val="00275AF6"/>
    <w:rsid w:val="00424567"/>
    <w:rsid w:val="004B6910"/>
    <w:rsid w:val="005B5E37"/>
    <w:rsid w:val="00642268"/>
    <w:rsid w:val="007B2CC7"/>
    <w:rsid w:val="008201D4"/>
    <w:rsid w:val="00902FB0"/>
    <w:rsid w:val="00BB461C"/>
    <w:rsid w:val="00CB57C3"/>
    <w:rsid w:val="00EB2E96"/>
    <w:rsid w:val="00F1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6087"/>
  <w15:chartTrackingRefBased/>
  <w15:docId w15:val="{C6A3A218-31BD-44B1-B787-5426C16B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D4"/>
    <w:rPr>
      <w:rFonts w:eastAsiaTheme="majorEastAsia" w:cstheme="majorBidi"/>
      <w:color w:val="272727" w:themeColor="text1" w:themeTint="D8"/>
    </w:rPr>
  </w:style>
  <w:style w:type="paragraph" w:styleId="Title">
    <w:name w:val="Title"/>
    <w:basedOn w:val="Normal"/>
    <w:next w:val="Normal"/>
    <w:link w:val="TitleChar"/>
    <w:uiPriority w:val="10"/>
    <w:qFormat/>
    <w:rsid w:val="0082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D4"/>
    <w:pPr>
      <w:spacing w:before="160"/>
      <w:jc w:val="center"/>
    </w:pPr>
    <w:rPr>
      <w:i/>
      <w:iCs/>
      <w:color w:val="404040" w:themeColor="text1" w:themeTint="BF"/>
    </w:rPr>
  </w:style>
  <w:style w:type="character" w:customStyle="1" w:styleId="QuoteChar">
    <w:name w:val="Quote Char"/>
    <w:basedOn w:val="DefaultParagraphFont"/>
    <w:link w:val="Quote"/>
    <w:uiPriority w:val="29"/>
    <w:rsid w:val="008201D4"/>
    <w:rPr>
      <w:i/>
      <w:iCs/>
      <w:color w:val="404040" w:themeColor="text1" w:themeTint="BF"/>
    </w:rPr>
  </w:style>
  <w:style w:type="paragraph" w:styleId="ListParagraph">
    <w:name w:val="List Paragraph"/>
    <w:basedOn w:val="Normal"/>
    <w:uiPriority w:val="34"/>
    <w:qFormat/>
    <w:rsid w:val="008201D4"/>
    <w:pPr>
      <w:ind w:left="720"/>
      <w:contextualSpacing/>
    </w:pPr>
  </w:style>
  <w:style w:type="character" w:styleId="IntenseEmphasis">
    <w:name w:val="Intense Emphasis"/>
    <w:basedOn w:val="DefaultParagraphFont"/>
    <w:uiPriority w:val="21"/>
    <w:qFormat/>
    <w:rsid w:val="008201D4"/>
    <w:rPr>
      <w:i/>
      <w:iCs/>
      <w:color w:val="0F4761" w:themeColor="accent1" w:themeShade="BF"/>
    </w:rPr>
  </w:style>
  <w:style w:type="paragraph" w:styleId="IntenseQuote">
    <w:name w:val="Intense Quote"/>
    <w:basedOn w:val="Normal"/>
    <w:next w:val="Normal"/>
    <w:link w:val="IntenseQuoteChar"/>
    <w:uiPriority w:val="30"/>
    <w:qFormat/>
    <w:rsid w:val="0082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1D4"/>
    <w:rPr>
      <w:i/>
      <w:iCs/>
      <w:color w:val="0F4761" w:themeColor="accent1" w:themeShade="BF"/>
    </w:rPr>
  </w:style>
  <w:style w:type="character" w:styleId="IntenseReference">
    <w:name w:val="Intense Reference"/>
    <w:basedOn w:val="DefaultParagraphFont"/>
    <w:uiPriority w:val="32"/>
    <w:qFormat/>
    <w:rsid w:val="008201D4"/>
    <w:rPr>
      <w:b/>
      <w:bCs/>
      <w:smallCaps/>
      <w:color w:val="0F4761" w:themeColor="accent1" w:themeShade="BF"/>
      <w:spacing w:val="5"/>
    </w:rPr>
  </w:style>
  <w:style w:type="paragraph" w:styleId="NormalWeb">
    <w:name w:val="Normal (Web)"/>
    <w:basedOn w:val="Normal"/>
    <w:uiPriority w:val="99"/>
    <w:semiHidden/>
    <w:unhideWhenUsed/>
    <w:rsid w:val="008201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01D4"/>
    <w:rPr>
      <w:b/>
      <w:bCs/>
    </w:rPr>
  </w:style>
  <w:style w:type="paragraph" w:styleId="HTMLPreformatted">
    <w:name w:val="HTML Preformatted"/>
    <w:basedOn w:val="Normal"/>
    <w:link w:val="HTMLPreformattedChar"/>
    <w:uiPriority w:val="99"/>
    <w:semiHidden/>
    <w:unhideWhenUsed/>
    <w:rsid w:val="0082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01D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53793">
      <w:bodyDiv w:val="1"/>
      <w:marLeft w:val="0"/>
      <w:marRight w:val="0"/>
      <w:marTop w:val="0"/>
      <w:marBottom w:val="0"/>
      <w:divBdr>
        <w:top w:val="none" w:sz="0" w:space="0" w:color="auto"/>
        <w:left w:val="none" w:sz="0" w:space="0" w:color="auto"/>
        <w:bottom w:val="none" w:sz="0" w:space="0" w:color="auto"/>
        <w:right w:val="none" w:sz="0" w:space="0" w:color="auto"/>
      </w:divBdr>
    </w:div>
    <w:div w:id="726690299">
      <w:bodyDiv w:val="1"/>
      <w:marLeft w:val="0"/>
      <w:marRight w:val="0"/>
      <w:marTop w:val="0"/>
      <w:marBottom w:val="0"/>
      <w:divBdr>
        <w:top w:val="none" w:sz="0" w:space="0" w:color="auto"/>
        <w:left w:val="none" w:sz="0" w:space="0" w:color="auto"/>
        <w:bottom w:val="none" w:sz="0" w:space="0" w:color="auto"/>
        <w:right w:val="none" w:sz="0" w:space="0" w:color="auto"/>
      </w:divBdr>
    </w:div>
    <w:div w:id="774130365">
      <w:bodyDiv w:val="1"/>
      <w:marLeft w:val="0"/>
      <w:marRight w:val="0"/>
      <w:marTop w:val="0"/>
      <w:marBottom w:val="0"/>
      <w:divBdr>
        <w:top w:val="none" w:sz="0" w:space="0" w:color="auto"/>
        <w:left w:val="none" w:sz="0" w:space="0" w:color="auto"/>
        <w:bottom w:val="none" w:sz="0" w:space="0" w:color="auto"/>
        <w:right w:val="none" w:sz="0" w:space="0" w:color="auto"/>
      </w:divBdr>
    </w:div>
    <w:div w:id="961694451">
      <w:bodyDiv w:val="1"/>
      <w:marLeft w:val="0"/>
      <w:marRight w:val="0"/>
      <w:marTop w:val="0"/>
      <w:marBottom w:val="0"/>
      <w:divBdr>
        <w:top w:val="none" w:sz="0" w:space="0" w:color="auto"/>
        <w:left w:val="none" w:sz="0" w:space="0" w:color="auto"/>
        <w:bottom w:val="none" w:sz="0" w:space="0" w:color="auto"/>
        <w:right w:val="none" w:sz="0" w:space="0" w:color="auto"/>
      </w:divBdr>
    </w:div>
    <w:div w:id="1283613782">
      <w:bodyDiv w:val="1"/>
      <w:marLeft w:val="0"/>
      <w:marRight w:val="0"/>
      <w:marTop w:val="0"/>
      <w:marBottom w:val="0"/>
      <w:divBdr>
        <w:top w:val="none" w:sz="0" w:space="0" w:color="auto"/>
        <w:left w:val="none" w:sz="0" w:space="0" w:color="auto"/>
        <w:bottom w:val="none" w:sz="0" w:space="0" w:color="auto"/>
        <w:right w:val="none" w:sz="0" w:space="0" w:color="auto"/>
      </w:divBdr>
    </w:div>
    <w:div w:id="15184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(SP22-BAI-044)SHAHZAIN</dc:creator>
  <cp:keywords/>
  <dc:description/>
  <cp:lastModifiedBy>(SP22-BAI-044)SHAHZAIN</cp:lastModifiedBy>
  <cp:revision>12</cp:revision>
  <dcterms:created xsi:type="dcterms:W3CDTF">2024-04-26T19:00:00Z</dcterms:created>
  <dcterms:modified xsi:type="dcterms:W3CDTF">2024-04-26T19:19:00Z</dcterms:modified>
</cp:coreProperties>
</file>