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7B57B2" w14:textId="77777777" w:rsidR="00062926" w:rsidRDefault="00062926" w:rsidP="00062926">
      <w:pPr>
        <w:jc w:val="center"/>
        <w:rPr>
          <w:b/>
        </w:rPr>
      </w:pPr>
      <w:r w:rsidRPr="000D2676">
        <w:rPr>
          <w:b/>
        </w:rPr>
        <w:t>Sherpa</w:t>
      </w:r>
      <w:r>
        <w:rPr>
          <w:b/>
        </w:rPr>
        <w:t xml:space="preserve"> – Travel Guide</w:t>
      </w:r>
    </w:p>
    <w:p w14:paraId="4FDFF36C" w14:textId="329C6002" w:rsidR="00062926" w:rsidRPr="00062926" w:rsidRDefault="007836D2" w:rsidP="00062926">
      <w:pPr>
        <w:jc w:val="center"/>
      </w:pPr>
      <w:r>
        <w:t>Statement of Revision</w:t>
      </w:r>
    </w:p>
    <w:p w14:paraId="5D8A5312" w14:textId="081FAB1E" w:rsidR="00062926" w:rsidRDefault="00062926" w:rsidP="00062926">
      <w:pPr>
        <w:jc w:val="center"/>
      </w:pPr>
      <w:r>
        <w:t>Drew Mills, Greg Noonan, Shahzain Ali</w:t>
      </w:r>
    </w:p>
    <w:p w14:paraId="41F4495B" w14:textId="624713FC" w:rsidR="00A140BA" w:rsidRDefault="00A140BA" w:rsidP="00062926">
      <w:pPr>
        <w:jc w:val="center"/>
      </w:pPr>
      <w:r>
        <w:t>Team 9</w:t>
      </w:r>
    </w:p>
    <w:p w14:paraId="1EA1B567" w14:textId="77777777" w:rsidR="00490364" w:rsidRDefault="00F25397" w:rsidP="00062926">
      <w:pPr>
        <w:jc w:val="center"/>
      </w:pPr>
    </w:p>
    <w:p w14:paraId="7BB22302" w14:textId="2CC7B85A" w:rsidR="00CB2553" w:rsidRDefault="007836D2" w:rsidP="00E75450">
      <w:r>
        <w:tab/>
      </w:r>
      <w:r w:rsidR="00E75450">
        <w:t>Members of the group were assigned tasks based on their existing skillsets and familiarity with the tasks at hand. Since Greg and Shahzain had previous experience with HTML, CSS and Javascript, therefore they took the primary role of development for the project. Therefore, Drew took responsibility for team management, writing, and user studies. This division of work allowed us to work concurrently on assignments.</w:t>
      </w:r>
    </w:p>
    <w:p w14:paraId="04F823E6" w14:textId="457DAF82" w:rsidR="00E75450" w:rsidRDefault="00E75450" w:rsidP="00E75450">
      <w:r>
        <w:tab/>
        <w:t>Drew Mills was responsible for team management, writing assignments, and user studies. Therefore, Drew collated all of the data for the assignment in order to produce accurate and informative deliverables for our checkpoints. In addition, Drew designed the user study, conducted the user study during lab time and reviewed the results to determine changes that needed to be made in order to improve the site.</w:t>
      </w:r>
      <w:r w:rsidR="00C95FFF">
        <w:t xml:space="preserve"> In this manner, Drew was able to support the programming team, even though he was not experienced in HTML, CSS, and Javascript.</w:t>
      </w:r>
    </w:p>
    <w:p w14:paraId="01C2DFFA" w14:textId="6B12485D" w:rsidR="00C95FFF" w:rsidRDefault="00C95FFF" w:rsidP="00E75450">
      <w:r>
        <w:tab/>
        <w:t>Greg Noonan and Shahzain Ali undertook the responsibility of developing the website itself. These two collaboratively undertook the effort of developing an HTML5 frontend that was styled by CSS and scripted with Javascrip</w:t>
      </w:r>
      <w:r w:rsidR="00501261">
        <w:t>t</w:t>
      </w:r>
      <w:r>
        <w:t xml:space="preserve"> and JQuery. Using these frameworks, </w:t>
      </w:r>
      <w:r w:rsidR="00501261">
        <w:t>these two were able to implement the full website quickly and effectively. The result was beautiful and effective. It provides a mashup of APIs and services that provide a superior experience and level of information.</w:t>
      </w:r>
    </w:p>
    <w:p w14:paraId="24CE280C" w14:textId="5AA9D0C2" w:rsidR="00501261" w:rsidRDefault="00501261" w:rsidP="00E75450">
      <w:r>
        <w:tab/>
        <w:t xml:space="preserve">Our final website provided a level of completion beyond what we expected, but we were not able to finish all of our stretch goals. The final product </w:t>
      </w:r>
      <w:r w:rsidR="009E2FC3">
        <w:t xml:space="preserve">displays </w:t>
      </w:r>
      <w:r w:rsidR="00555406">
        <w:t>weather conditions for each day of your trip, along with suggestions for what to pack for your trip. Each day has an individual suggestion, but the website also includes a total packing list. Then, users can use a map to find restaurants, parks, movie theaters, night life, and spas at their destination. We did not complete a fully responsive design for our site, but it does have minimal responsiveness to accommodate different desktop resolutions.</w:t>
      </w:r>
      <w:r w:rsidR="00645E4A">
        <w:t xml:space="preserve"> This satisfies our original requirements and some of our stretch goals. We did not have to fall back on any of our goals.</w:t>
      </w:r>
    </w:p>
    <w:p w14:paraId="3FBA7619" w14:textId="4DA000A6" w:rsidR="00645E4A" w:rsidRDefault="00645E4A" w:rsidP="00E75450">
      <w:r>
        <w:tab/>
        <w:t>We found the results of our user evaluation to be highly effective and useful in determining flaws with our user experience. We were able to make crucial changes that allowed us to make a more effective and appealing product. We highly recommend conducting further user studies in order to improve the user interface of future products we create.</w:t>
      </w:r>
    </w:p>
    <w:p w14:paraId="0E45B5A7" w14:textId="50FC578D" w:rsidR="00F25397" w:rsidRDefault="00F25397" w:rsidP="00E75450">
      <w:r>
        <w:tab/>
        <w:t>Members of the group available to answer questions about the are Drew Mills (</w:t>
      </w:r>
      <w:hyperlink r:id="rId4" w:history="1">
        <w:r w:rsidRPr="00A30FD7">
          <w:rPr>
            <w:rStyle w:val="Hyperlink"/>
          </w:rPr>
          <w:t>drewmills@tamu.edu</w:t>
        </w:r>
      </w:hyperlink>
      <w:r>
        <w:t>) and Greg Noonan (</w:t>
      </w:r>
      <w:hyperlink r:id="rId5" w:history="1">
        <w:r w:rsidRPr="00A30FD7">
          <w:rPr>
            <w:rStyle w:val="Hyperlink"/>
          </w:rPr>
          <w:t>gregnoonan@tamu.edu</w:t>
        </w:r>
      </w:hyperlink>
      <w:r>
        <w:t>). Both Drew and Greg are available to demo the website through finals week.</w:t>
      </w:r>
      <w:bookmarkStart w:id="0" w:name="_GoBack"/>
      <w:bookmarkEnd w:id="0"/>
    </w:p>
    <w:p w14:paraId="1A2FE301" w14:textId="634AF4D8" w:rsidR="00F25397" w:rsidRDefault="00F25397" w:rsidP="00E75450">
      <w:r>
        <w:tab/>
        <w:t>Overall, we have determined our multipliers as such for the group. Drew Mills – 1.0. Greg Noonan – 1.0. Shahzain Ali – 1.0. We all feel that we provided equal work in this assignment and deserve equal credit. These multipliers represent an accurate view of our relative contributions on the project that we all agree with.</w:t>
      </w:r>
    </w:p>
    <w:sectPr w:rsidR="00F25397" w:rsidSect="003E0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26"/>
    <w:rsid w:val="00062926"/>
    <w:rsid w:val="001603F9"/>
    <w:rsid w:val="001B2A35"/>
    <w:rsid w:val="001C25E3"/>
    <w:rsid w:val="002B2224"/>
    <w:rsid w:val="003A50F8"/>
    <w:rsid w:val="003E099D"/>
    <w:rsid w:val="00501261"/>
    <w:rsid w:val="00553A82"/>
    <w:rsid w:val="00555406"/>
    <w:rsid w:val="00631A5F"/>
    <w:rsid w:val="00645E4A"/>
    <w:rsid w:val="006F2DA0"/>
    <w:rsid w:val="00766E1D"/>
    <w:rsid w:val="007836D2"/>
    <w:rsid w:val="00844C79"/>
    <w:rsid w:val="00980169"/>
    <w:rsid w:val="009E2FC3"/>
    <w:rsid w:val="00A140BA"/>
    <w:rsid w:val="00B573D2"/>
    <w:rsid w:val="00BA562B"/>
    <w:rsid w:val="00BB0765"/>
    <w:rsid w:val="00C95FFF"/>
    <w:rsid w:val="00CB2553"/>
    <w:rsid w:val="00DE1160"/>
    <w:rsid w:val="00DE1A46"/>
    <w:rsid w:val="00E75450"/>
    <w:rsid w:val="00E9745A"/>
    <w:rsid w:val="00F25397"/>
    <w:rsid w:val="00F4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20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29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397"/>
    <w:rPr>
      <w:color w:val="0563C1" w:themeColor="hyperlink"/>
      <w:u w:val="single"/>
    </w:rPr>
  </w:style>
  <w:style w:type="character" w:styleId="Mention">
    <w:name w:val="Mention"/>
    <w:basedOn w:val="DefaultParagraphFont"/>
    <w:uiPriority w:val="99"/>
    <w:semiHidden/>
    <w:unhideWhenUsed/>
    <w:rsid w:val="00F253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regnoonan@tamu.edu" TargetMode="External"/><Relationship Id="rId4" Type="http://schemas.openxmlformats.org/officeDocument/2006/relationships/hyperlink" Target="mailto:drewmills@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Mills</dc:creator>
  <cp:keywords/>
  <dc:description/>
  <cp:lastModifiedBy>Drew</cp:lastModifiedBy>
  <cp:revision>11</cp:revision>
  <dcterms:created xsi:type="dcterms:W3CDTF">2017-04-12T20:36:00Z</dcterms:created>
  <dcterms:modified xsi:type="dcterms:W3CDTF">2017-04-25T01:41:00Z</dcterms:modified>
</cp:coreProperties>
</file>