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76" w:rsidRPr="00870776" w:rsidRDefault="00870776" w:rsidP="00870776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870776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Generate TV Scripts</w:t>
      </w:r>
    </w:p>
    <w:p w:rsidR="00870776" w:rsidRPr="00870776" w:rsidRDefault="00870776" w:rsidP="00870776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870776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Introduction</w:t>
      </w:r>
    </w:p>
    <w:p w:rsidR="00870776" w:rsidRPr="00870776" w:rsidRDefault="00870776" w:rsidP="00870776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870776">
        <w:rPr>
          <w:rFonts w:ascii="Helvetica" w:eastAsia="Times New Roman" w:hAnsi="Helvetica" w:cs="Helvetica"/>
          <w:color w:val="58646D"/>
          <w:sz w:val="24"/>
          <w:szCs w:val="24"/>
        </w:rPr>
        <w:t>In this project, you'll generate your own Seinfeld TV scripts using RNNs. You'll be using a Seinfeld dataset of scripts from 9 seasons. The Neural Network you'll build will generate a new, "fake" TV script.</w:t>
      </w:r>
    </w:p>
    <w:p w:rsidR="00870776" w:rsidRPr="00870776" w:rsidRDefault="00870776" w:rsidP="00870776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870776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Getting the project files</w:t>
      </w:r>
    </w:p>
    <w:p w:rsidR="00870776" w:rsidRPr="00870776" w:rsidRDefault="00870776" w:rsidP="008707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870776">
        <w:rPr>
          <w:rFonts w:ascii="Helvetica" w:eastAsia="Times New Roman" w:hAnsi="Helvetica" w:cs="Helvetica"/>
          <w:color w:val="58646D"/>
          <w:sz w:val="24"/>
          <w:szCs w:val="24"/>
        </w:rPr>
        <w:t>The project files can be found in our </w:t>
      </w:r>
      <w:hyperlink r:id="rId5" w:tgtFrame="_blank" w:history="1">
        <w:r w:rsidRPr="00870776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public GitHub repo</w:t>
        </w:r>
      </w:hyperlink>
      <w:r w:rsidRPr="00870776">
        <w:rPr>
          <w:rFonts w:ascii="Helvetica" w:eastAsia="Times New Roman" w:hAnsi="Helvetica" w:cs="Helvetica"/>
          <w:color w:val="58646D"/>
          <w:sz w:val="24"/>
          <w:szCs w:val="24"/>
        </w:rPr>
        <w:t>, in the </w:t>
      </w:r>
      <w:r w:rsidRPr="00870776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project-tv-script-generation</w:t>
      </w:r>
      <w:r w:rsidRPr="00870776">
        <w:rPr>
          <w:rFonts w:ascii="Helvetica" w:eastAsia="Times New Roman" w:hAnsi="Helvetica" w:cs="Helvetica"/>
          <w:color w:val="58646D"/>
          <w:sz w:val="24"/>
          <w:szCs w:val="24"/>
        </w:rPr>
        <w:t> folder. You can download the files from there, but it's better to clone the repository to your computer using:</w:t>
      </w:r>
    </w:p>
    <w:p w:rsidR="00870776" w:rsidRPr="00870776" w:rsidRDefault="00870776" w:rsidP="0087077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7077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git </w:t>
      </w:r>
      <w:r w:rsidRPr="0087077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clone</w:t>
      </w:r>
      <w:r w:rsidRPr="0087077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https://github.com/udacity/deep-learning-v2-pytorch.git</w:t>
      </w:r>
    </w:p>
    <w:p w:rsidR="00870776" w:rsidRPr="00870776" w:rsidRDefault="00870776" w:rsidP="008707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870776">
        <w:rPr>
          <w:rFonts w:ascii="Helvetica" w:eastAsia="Times New Roman" w:hAnsi="Helvetica" w:cs="Helvetica"/>
          <w:color w:val="58646D"/>
          <w:sz w:val="24"/>
          <w:szCs w:val="24"/>
        </w:rPr>
        <w:t>This way you can stay up to date with any changes we make by pulling the changes to your local repository with </w:t>
      </w:r>
      <w:r w:rsidRPr="00870776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git pull</w:t>
      </w:r>
      <w:r w:rsidRPr="00870776">
        <w:rPr>
          <w:rFonts w:ascii="Helvetica" w:eastAsia="Times New Roman" w:hAnsi="Helvetica" w:cs="Helvetica"/>
          <w:color w:val="58646D"/>
          <w:sz w:val="24"/>
          <w:szCs w:val="24"/>
        </w:rPr>
        <w:t>.</w:t>
      </w:r>
    </w:p>
    <w:p w:rsidR="00870776" w:rsidRPr="00870776" w:rsidRDefault="00870776" w:rsidP="00870776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870776">
        <w:rPr>
          <w:rFonts w:ascii="Helvetica" w:eastAsia="Times New Roman" w:hAnsi="Helvetica" w:cs="Helvetica"/>
          <w:color w:val="58646D"/>
          <w:sz w:val="24"/>
          <w:szCs w:val="24"/>
        </w:rPr>
        <w:t>You may also choose to complete your project using the provided, in-classroom project notebook; this will just require that you run the project notebook, and download the complete files, as specified below.</w:t>
      </w:r>
    </w:p>
    <w:p w:rsidR="00870776" w:rsidRPr="00870776" w:rsidRDefault="00870776" w:rsidP="00870776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870776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Submission</w:t>
      </w:r>
    </w:p>
    <w:p w:rsidR="00870776" w:rsidRPr="00870776" w:rsidRDefault="00870776" w:rsidP="008707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Ensure you've passed all the unit tests in the notebook.</w:t>
      </w:r>
    </w:p>
    <w:p w:rsidR="00870776" w:rsidRPr="00870776" w:rsidRDefault="00870776" w:rsidP="008707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Ensure you pass all points on </w:t>
      </w:r>
      <w:hyperlink r:id="rId6" w:anchor="!/rubrics/2260/view" w:tgtFrame="_blank" w:history="1">
        <w:r w:rsidRPr="00870776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the rubric</w:t>
        </w:r>
      </w:hyperlink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.</w:t>
      </w:r>
    </w:p>
    <w:p w:rsidR="00870776" w:rsidRPr="00870776" w:rsidRDefault="00870776" w:rsidP="008707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When you're done with the project, please save the notebook as both an .ipynb file and as an HTML file. You can do this by going to the </w:t>
      </w:r>
      <w:r w:rsidRPr="00870776">
        <w:rPr>
          <w:rFonts w:ascii="inherit" w:eastAsia="Times New Roman" w:hAnsi="inherit" w:cs="Helvetica"/>
          <w:b/>
          <w:bCs/>
          <w:color w:val="58646D"/>
          <w:sz w:val="24"/>
          <w:szCs w:val="24"/>
          <w:bdr w:val="none" w:sz="0" w:space="0" w:color="auto" w:frame="1"/>
        </w:rPr>
        <w:t>File</w:t>
      </w:r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 menu in the notebook and choosing "Download as" &gt; HTML. </w:t>
      </w:r>
      <w:r w:rsidRPr="00870776">
        <w:rPr>
          <w:rFonts w:ascii="inherit" w:eastAsia="Times New Roman" w:hAnsi="inherit" w:cs="Helvetica"/>
          <w:b/>
          <w:bCs/>
          <w:color w:val="58646D"/>
          <w:sz w:val="24"/>
          <w:szCs w:val="24"/>
          <w:bdr w:val="none" w:sz="0" w:space="0" w:color="auto" w:frame="1"/>
        </w:rPr>
        <w:t>Ensure you submit both the Jupyter Notebook and it's HTML version together.</w:t>
      </w:r>
    </w:p>
    <w:p w:rsidR="00870776" w:rsidRPr="00870776" w:rsidRDefault="00870776" w:rsidP="008707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Package the "dlnd_tv_script_generation.ipynb", "helper.py", "problem_unittests.py", and the HTML file into a zip archive, or push the files from your GitHub repo.</w:t>
      </w:r>
    </w:p>
    <w:p w:rsidR="00870776" w:rsidRPr="00870776" w:rsidRDefault="00870776" w:rsidP="008707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Hit Submit Project to submit your final zip file!</w:t>
      </w:r>
    </w:p>
    <w:p w:rsidR="00870776" w:rsidRPr="00870776" w:rsidRDefault="00870776" w:rsidP="00870776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870776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Advanced Projects</w:t>
      </w:r>
    </w:p>
    <w:p w:rsidR="00870776" w:rsidRPr="00870776" w:rsidRDefault="00870776" w:rsidP="00870776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870776">
        <w:rPr>
          <w:rFonts w:ascii="Helvetica" w:eastAsia="Times New Roman" w:hAnsi="Helvetica" w:cs="Helvetica"/>
          <w:color w:val="58646D"/>
          <w:sz w:val="24"/>
          <w:szCs w:val="24"/>
        </w:rPr>
        <w:t>After completing this project, try applying what you learned to one of these problems.</w:t>
      </w:r>
    </w:p>
    <w:p w:rsidR="00870776" w:rsidRPr="00870776" w:rsidRDefault="00870776" w:rsidP="0087077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Generate your own Bach music using like </w:t>
      </w:r>
      <w:hyperlink r:id="rId7" w:tgtFrame="_blank" w:history="1">
        <w:r w:rsidRPr="00870776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DeepBach</w:t>
        </w:r>
      </w:hyperlink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.</w:t>
      </w:r>
    </w:p>
    <w:p w:rsidR="00870776" w:rsidRPr="00870776" w:rsidRDefault="00870776" w:rsidP="0087077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Predict seizures in intracranial EEG recordings on </w:t>
      </w:r>
      <w:hyperlink r:id="rId8" w:tgtFrame="_blank" w:history="1">
        <w:r w:rsidRPr="00870776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Kaggle</w:t>
        </w:r>
      </w:hyperlink>
      <w:r w:rsidRPr="00870776">
        <w:rPr>
          <w:rFonts w:ascii="inherit" w:eastAsia="Times New Roman" w:hAnsi="inherit" w:cs="Helvetica"/>
          <w:color w:val="58646D"/>
          <w:sz w:val="24"/>
          <w:szCs w:val="24"/>
        </w:rPr>
        <w:t>.</w:t>
      </w:r>
    </w:p>
    <w:p w:rsidR="001F0BAB" w:rsidRDefault="001F0BAB">
      <w:bookmarkStart w:id="0" w:name="_GoBack"/>
      <w:bookmarkEnd w:id="0"/>
    </w:p>
    <w:sectPr w:rsidR="001F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40A0"/>
    <w:multiLevelType w:val="multilevel"/>
    <w:tmpl w:val="F248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190"/>
    <w:multiLevelType w:val="multilevel"/>
    <w:tmpl w:val="2736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4C"/>
    <w:rsid w:val="001F0BAB"/>
    <w:rsid w:val="0078434C"/>
    <w:rsid w:val="0087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4F463-3BAF-439D-ABB3-BC60623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0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07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07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07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77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70776"/>
  </w:style>
  <w:style w:type="character" w:styleId="Strong">
    <w:name w:val="Strong"/>
    <w:basedOn w:val="DefaultParagraphFont"/>
    <w:uiPriority w:val="22"/>
    <w:qFormat/>
    <w:rsid w:val="00870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eizure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612.01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" TargetMode="External"/><Relationship Id="rId5" Type="http://schemas.openxmlformats.org/officeDocument/2006/relationships/hyperlink" Target="https://github.com/udacity/deep-learning-v2-pyto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Anwar</dc:creator>
  <cp:keywords/>
  <dc:description/>
  <cp:lastModifiedBy>Shahzeb Anwar</cp:lastModifiedBy>
  <cp:revision>2</cp:revision>
  <dcterms:created xsi:type="dcterms:W3CDTF">2020-08-04T22:31:00Z</dcterms:created>
  <dcterms:modified xsi:type="dcterms:W3CDTF">2020-08-04T22:31:00Z</dcterms:modified>
</cp:coreProperties>
</file>