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a minimal enterprise SaaS screen called "Decision Intelligence Screen" for INTIVO.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Transform enterprise signals into ONE recommended decision with automatic execution mode assignment (AI / Human / Business Rule / Hybrid).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Background: white (#FFFFFF)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Primary: deep blue (#0B3D91)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Risk: soft red (#E5533D)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Minimal, executive-grade UI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No clutter, no technical overload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CORE UX RULE: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Always show ONE recommended decision with ONE execution mode.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 NOT show multiple AI/Human/Rule options upfront.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TOP HEADER (GLOBAL CONTEXT BAR):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Revenue change (simple)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Risk level (simple label)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Affected customers count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System confidence score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KEEP IT HIGH LEVEL ONLY.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LEFT PANEL (DECISION CONTEXT — COLLAPSED DEFAULT):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Objective (Revenue / Retention / Growth)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Time horizon (0–24h)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Constraint summary (3 lines max)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Expandable drawer: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full constraints model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business priorities weighting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risk tolerance settings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CENTER PANEL (DECISION INTELLIGENCE CORE):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SECTION 1 — PRIMARY DECISION CARD (HIGHLIGHTED BLUE)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"Retry failed payments using adaptive segmentation strategy"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expected revenue impact ($)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risk level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confidence score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execution speed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 NOT SHOW INTERNAL REASONING INITIALLY.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SECTION 2 — AUTO-ASSIGNED EXECUTION MODE (CRITICAL LAYER)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Each decision MUST have ONE assigned mode: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Display as a single badge: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🟦 AI AUTONOMOUS MODE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🟨 HUMAN APPROVAL MODE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🟥 BUSINESS RULE MODE (COMPLIANCE LOCK)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🟪 HYBRID MODE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Below badge show ONE line explanation: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"Selected based on risk, confidence, and compliance constraints"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SECTION 3 — WHY THIS MODE WAS SELECTED (COLLAPSIBLE)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On click expand: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risk score breakdown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confidence model output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compliance validation result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impact vs effort ratio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reversibility check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SECTION 4 — DECISION ALTERNATIVES (MINIMAL 3 CARDS ONLY)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AI Optimized Path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Human Controlled Path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Rule-Based Safe Path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Each shows only: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outcome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risk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speed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DO NOT EXPOSE FULL DETAIL HERE.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RIGHT PANEL (RISK + CONFIDENCE SUMMARY):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Risk gauge (simple visual)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Confidence score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Impact estimate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reversibility indicator (YES/NO)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BOTTOM PANEL (SIMULATION + COMMITMENT):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simulation preview (collapsed graph only)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"Commit Decision"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Modify Decision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Save Draft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POST-COMMIT STATE: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execution status only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no system logs or technical data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UX PRINCIPLE: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User must feel: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"System already decided the safest execution method for me."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