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r3lzcecf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Revenue Model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INTIVO as a hybrid of SaaS + Platform + Services.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ukvztz88v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Stream 1 — SaaS Subscription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ihuh49m9r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department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users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intelligence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$499–999/month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fet1clqom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departments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Copilot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workflows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$2,000–5,000/month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tlgtt9btk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platform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integrations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governance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$20,000–100,000+/year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xzm8io7ke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Stream 2 — Module-Based Pricing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buy intelligence modules.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nea1tdp48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Intelligence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Intelligence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Intelligence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 Intelligence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Platform + Selected Modules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ccezo0q35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Stream 3 — User-Based Pricing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 per active user.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$20–200/user/month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vu7bkz72z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Stream 4 — Usage-Based Pricing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 based on: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queries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runs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volume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iclrt3dg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Stream 5 — Professional Services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cz8cimm3k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Architecture Design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Systems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Models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fees:</w:t>
        <w:br w:type="textWrapping"/>
        <w:t xml:space="preserve"> $5,000–100,000+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r7i16b28x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Services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setup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deployment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l65we55c7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Workshops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Transformation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Strategy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Governance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w08xp1ff3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bup7b7g1h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p9am1f4ca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pn97qxmvv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4haen28o2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39hbqq46l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Stream 6 — Managed Decision Intelligence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DI-as-a-Service model.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team provides: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retainers:</w:t>
        <w:br w:type="textWrapping"/>
        <w:t xml:space="preserve"> $2,000–20,000+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sgckkmslw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Stream 7 — Marketplace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stage: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 parties sell: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templates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models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takes a percentage.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w5882a1p7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Business Model (Years 1–3)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9b8jgb7p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+ Consulting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Audits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Architecture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Dashboards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Cash flow and case studies.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8nkk8li75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Productized Platform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Intelligence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Intelligence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Intelligence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Recurring SaaS revenue.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xc25rmt4y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Decision Intelligence Platform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DI OS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Copilot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Automation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Memory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High-margin platform business.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