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70C69847" w:rsidR="00F27381" w:rsidRDefault="0079270D" w:rsidP="00F27381">
      <w:pPr>
        <w:pStyle w:val="Heading1"/>
        <w:rPr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71C1BE0C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6CAFA7B8" w14:textId="4DAA8D9A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18BB1BFA" w14:textId="0F0EADDF" w:rsidR="00B76B9D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lastRenderedPageBreak/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  <w:r w:rsidR="000B1E56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5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45E62E9A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77777777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HEAD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checkout main</w:t>
      </w:r>
      <w:r w:rsidRPr="00E71192">
        <w:rPr>
          <w:b/>
          <w:bCs/>
          <w:color w:val="4472C4" w:themeColor="accent1"/>
          <w:lang w:val="en-US"/>
        </w:rPr>
        <w:t xml:space="preserve">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</w:t>
      </w:r>
      <w:r w:rsidRPr="009B4481">
        <w:rPr>
          <w:lang w:val="en-US"/>
        </w:rPr>
        <w:t xml:space="preserve">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</w:t>
      </w:r>
      <w:r w:rsidRPr="009B4481">
        <w:rPr>
          <w:lang w:val="en-US"/>
        </w:rPr>
        <w:t>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lastRenderedPageBreak/>
        <w:t>git branch -d &lt;branch-name&gt;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E71192">
        <w:rPr>
          <w:b/>
          <w:bCs/>
          <w:color w:val="4472C4" w:themeColor="accent1"/>
          <w:lang w:val="en-US"/>
        </w:rPr>
        <w:t>git branch -D &lt;branch-name&gt;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>&gt;</w:t>
      </w:r>
      <w:r w:rsidRPr="00E71192">
        <w:rPr>
          <w:b/>
          <w:bCs/>
          <w:color w:val="4472C4" w:themeColor="accent1"/>
          <w:lang w:val="en-US"/>
        </w:rPr>
        <w:t xml:space="preserve">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31AEAD77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77777777" w:rsidR="005B2006" w:rsidRDefault="005B2006" w:rsidP="005B2006">
      <w:p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622E9"/>
    <w:rsid w:val="00064F1A"/>
    <w:rsid w:val="000A04D0"/>
    <w:rsid w:val="000B1E56"/>
    <w:rsid w:val="000F0ADB"/>
    <w:rsid w:val="00105E94"/>
    <w:rsid w:val="00146D5D"/>
    <w:rsid w:val="001B3FA3"/>
    <w:rsid w:val="001D485A"/>
    <w:rsid w:val="001D6ECE"/>
    <w:rsid w:val="00214C18"/>
    <w:rsid w:val="00214E73"/>
    <w:rsid w:val="002153C5"/>
    <w:rsid w:val="00251084"/>
    <w:rsid w:val="002710D8"/>
    <w:rsid w:val="002756C6"/>
    <w:rsid w:val="00276C74"/>
    <w:rsid w:val="00293DF2"/>
    <w:rsid w:val="002C1B0E"/>
    <w:rsid w:val="002F39E8"/>
    <w:rsid w:val="00300426"/>
    <w:rsid w:val="00351F09"/>
    <w:rsid w:val="003839CD"/>
    <w:rsid w:val="00391940"/>
    <w:rsid w:val="003A15FA"/>
    <w:rsid w:val="003E311F"/>
    <w:rsid w:val="00401817"/>
    <w:rsid w:val="00453A11"/>
    <w:rsid w:val="00476C9E"/>
    <w:rsid w:val="00484739"/>
    <w:rsid w:val="004A0B9D"/>
    <w:rsid w:val="004B3521"/>
    <w:rsid w:val="004D13D7"/>
    <w:rsid w:val="004D238B"/>
    <w:rsid w:val="004D77EF"/>
    <w:rsid w:val="004E0D48"/>
    <w:rsid w:val="00543C46"/>
    <w:rsid w:val="005A22F3"/>
    <w:rsid w:val="005B2006"/>
    <w:rsid w:val="005C51A0"/>
    <w:rsid w:val="005D28BC"/>
    <w:rsid w:val="00645F65"/>
    <w:rsid w:val="00652AFC"/>
    <w:rsid w:val="00684EFB"/>
    <w:rsid w:val="006D5010"/>
    <w:rsid w:val="00710467"/>
    <w:rsid w:val="007451EA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73291"/>
    <w:rsid w:val="00876BD9"/>
    <w:rsid w:val="00895FAB"/>
    <w:rsid w:val="008E6A62"/>
    <w:rsid w:val="00923270"/>
    <w:rsid w:val="00926D81"/>
    <w:rsid w:val="00941D5B"/>
    <w:rsid w:val="009537CF"/>
    <w:rsid w:val="00956F00"/>
    <w:rsid w:val="00993F92"/>
    <w:rsid w:val="009A2E3A"/>
    <w:rsid w:val="009B4481"/>
    <w:rsid w:val="009D2378"/>
    <w:rsid w:val="00A23140"/>
    <w:rsid w:val="00A25B27"/>
    <w:rsid w:val="00A34131"/>
    <w:rsid w:val="00A51606"/>
    <w:rsid w:val="00A920D6"/>
    <w:rsid w:val="00AB1D8C"/>
    <w:rsid w:val="00AD27F4"/>
    <w:rsid w:val="00AD6D8C"/>
    <w:rsid w:val="00AF507B"/>
    <w:rsid w:val="00B37878"/>
    <w:rsid w:val="00B47940"/>
    <w:rsid w:val="00B56EBE"/>
    <w:rsid w:val="00B74556"/>
    <w:rsid w:val="00B76B9D"/>
    <w:rsid w:val="00B84AE7"/>
    <w:rsid w:val="00B84B28"/>
    <w:rsid w:val="00B92EC4"/>
    <w:rsid w:val="00BA4D61"/>
    <w:rsid w:val="00BC57DC"/>
    <w:rsid w:val="00C007C1"/>
    <w:rsid w:val="00C241EB"/>
    <w:rsid w:val="00C7771F"/>
    <w:rsid w:val="00C80C00"/>
    <w:rsid w:val="00C93F05"/>
    <w:rsid w:val="00C93FE0"/>
    <w:rsid w:val="00CC3C06"/>
    <w:rsid w:val="00CC46AE"/>
    <w:rsid w:val="00CC60D3"/>
    <w:rsid w:val="00CC76C0"/>
    <w:rsid w:val="00CD1368"/>
    <w:rsid w:val="00D001B0"/>
    <w:rsid w:val="00D067B2"/>
    <w:rsid w:val="00D20910"/>
    <w:rsid w:val="00D27F1B"/>
    <w:rsid w:val="00D36314"/>
    <w:rsid w:val="00D3655A"/>
    <w:rsid w:val="00D42516"/>
    <w:rsid w:val="00D56511"/>
    <w:rsid w:val="00D64800"/>
    <w:rsid w:val="00D666C5"/>
    <w:rsid w:val="00D67C75"/>
    <w:rsid w:val="00D754B8"/>
    <w:rsid w:val="00DB5314"/>
    <w:rsid w:val="00DE1153"/>
    <w:rsid w:val="00DF7F6D"/>
    <w:rsid w:val="00E318FF"/>
    <w:rsid w:val="00E4280F"/>
    <w:rsid w:val="00E5359E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B1E2B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i-baranes/MIS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124</cp:revision>
  <dcterms:created xsi:type="dcterms:W3CDTF">2025-04-10T09:03:00Z</dcterms:created>
  <dcterms:modified xsi:type="dcterms:W3CDTF">2025-04-16T13:05:00Z</dcterms:modified>
</cp:coreProperties>
</file>