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C88" w:rsidRPr="00F86C88" w:rsidRDefault="00F63518" w:rsidP="00F86C88">
      <w:pPr>
        <w:ind w:left="3600" w:firstLine="720"/>
        <w:rPr>
          <w:rFonts w:ascii="Gill Sans MT" w:hAnsi="Gill Sans MT"/>
          <w:b/>
        </w:rPr>
      </w:pPr>
      <w:r w:rsidRPr="00F86C88">
        <w:rPr>
          <w:rFonts w:ascii="Gill Sans MT" w:hAnsi="Gill Sans MT"/>
          <w:b/>
          <w:sz w:val="24"/>
        </w:rPr>
        <w:t xml:space="preserve">WEEK </w:t>
      </w:r>
      <w:r w:rsidR="008875AE" w:rsidRPr="00F86C88">
        <w:rPr>
          <w:rFonts w:ascii="Gill Sans MT" w:hAnsi="Gill Sans MT"/>
          <w:b/>
          <w:sz w:val="24"/>
        </w:rPr>
        <w:t>1&amp;</w:t>
      </w:r>
      <w:r w:rsidRPr="00F86C88">
        <w:rPr>
          <w:rFonts w:ascii="Gill Sans MT" w:hAnsi="Gill Sans MT"/>
          <w:b/>
          <w:sz w:val="24"/>
        </w:rPr>
        <w:t>2</w:t>
      </w:r>
      <w:r w:rsidRPr="00F86C88">
        <w:rPr>
          <w:rFonts w:ascii="Gill Sans MT" w:hAnsi="Gill Sans MT"/>
          <w:b/>
        </w:rPr>
        <w:tab/>
      </w:r>
    </w:p>
    <w:tbl>
      <w:tblPr>
        <w:tblStyle w:val="TableGrid"/>
        <w:tblW w:w="1134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080"/>
        <w:gridCol w:w="3132"/>
        <w:gridCol w:w="1390"/>
        <w:gridCol w:w="899"/>
        <w:gridCol w:w="1450"/>
        <w:gridCol w:w="1078"/>
        <w:gridCol w:w="1141"/>
        <w:gridCol w:w="1170"/>
      </w:tblGrid>
      <w:tr w:rsidR="00F86C88" w:rsidRPr="0007185E" w:rsidTr="00276BF7">
        <w:trPr>
          <w:trHeight w:val="350"/>
        </w:trPr>
        <w:tc>
          <w:tcPr>
            <w:tcW w:w="4212" w:type="dxa"/>
            <w:gridSpan w:val="2"/>
            <w:shd w:val="clear" w:color="auto" w:fill="auto"/>
            <w:vAlign w:val="center"/>
          </w:tcPr>
          <w:p w:rsidR="00F86C88" w:rsidRPr="004445BB" w:rsidRDefault="00F86C88" w:rsidP="00276BF7">
            <w:pPr>
              <w:rPr>
                <w:rFonts w:ascii="Gill Sans MT" w:hAnsi="Gill Sans MT" w:cs="Tahoma"/>
                <w:sz w:val="20"/>
              </w:rPr>
            </w:pPr>
            <w:bookmarkStart w:id="0" w:name="_Hlk175215488"/>
            <w:r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FD6E7A">
              <w:rPr>
                <w:rFonts w:ascii="Gill Sans MT" w:hAnsi="Gill Sans MT"/>
                <w:sz w:val="24"/>
                <w:szCs w:val="28"/>
              </w:rPr>
              <w:t>05-09-</w:t>
            </w:r>
            <w:r w:rsidR="00FD6E7A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89" w:type="dxa"/>
            <w:gridSpan w:val="2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839" w:type="dxa"/>
            <w:gridSpan w:val="4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>
              <w:rPr>
                <w:rFonts w:ascii="Gill Sans MT" w:hAnsi="Gill Sans MT" w:cs="Tahoma"/>
              </w:rPr>
              <w:t>COMPUTING</w:t>
            </w:r>
            <w:r w:rsidRPr="0007185E">
              <w:rPr>
                <w:rFonts w:ascii="Gill Sans MT" w:hAnsi="Gill Sans MT" w:cs="Tahoma"/>
              </w:rPr>
              <w:t xml:space="preserve"> </w:t>
            </w:r>
          </w:p>
        </w:tc>
      </w:tr>
      <w:tr w:rsidR="00F86C88" w:rsidRPr="0007185E" w:rsidTr="00276BF7">
        <w:trPr>
          <w:trHeight w:val="359"/>
        </w:trPr>
        <w:tc>
          <w:tcPr>
            <w:tcW w:w="6501" w:type="dxa"/>
            <w:gridSpan w:val="4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Duration: </w:t>
            </w:r>
            <w:r>
              <w:rPr>
                <w:rFonts w:ascii="Gill Sans MT" w:hAnsi="Gill Sans MT" w:cs="Tahoma"/>
                <w:sz w:val="20"/>
              </w:rPr>
              <w:t>5</w:t>
            </w:r>
            <w:r w:rsidRPr="0007185E">
              <w:rPr>
                <w:rFonts w:ascii="Gill Sans MT" w:hAnsi="Gill Sans MT" w:cs="Tahoma"/>
                <w:sz w:val="20"/>
              </w:rPr>
              <w:t>0MINS</w:t>
            </w:r>
          </w:p>
        </w:tc>
        <w:tc>
          <w:tcPr>
            <w:tcW w:w="4839" w:type="dxa"/>
            <w:gridSpan w:val="4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>
              <w:rPr>
                <w:rFonts w:ascii="Gill Sans MT" w:hAnsi="Gill Sans MT"/>
              </w:rPr>
              <w:t>REVISION</w:t>
            </w:r>
          </w:p>
        </w:tc>
      </w:tr>
      <w:tr w:rsidR="00F86C88" w:rsidRPr="0007185E" w:rsidTr="00276BF7">
        <w:trPr>
          <w:trHeight w:val="341"/>
        </w:trPr>
        <w:tc>
          <w:tcPr>
            <w:tcW w:w="4212" w:type="dxa"/>
            <w:gridSpan w:val="2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89" w:type="dxa"/>
            <w:gridSpan w:val="2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839" w:type="dxa"/>
            <w:gridSpan w:val="4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>
              <w:rPr>
                <w:rFonts w:ascii="Gill Sans MT" w:hAnsi="Gill Sans MT"/>
              </w:rPr>
              <w:t>REVISION</w:t>
            </w:r>
            <w:r w:rsidRPr="00155476">
              <w:rPr>
                <w:rFonts w:ascii="Gill Sans MT" w:hAnsi="Gill Sans MT"/>
              </w:rPr>
              <w:t xml:space="preserve"> </w:t>
            </w:r>
          </w:p>
        </w:tc>
      </w:tr>
      <w:tr w:rsidR="00F86C88" w:rsidRPr="0007185E" w:rsidTr="00276BF7">
        <w:trPr>
          <w:trHeight w:val="474"/>
        </w:trPr>
        <w:tc>
          <w:tcPr>
            <w:tcW w:w="5602" w:type="dxa"/>
            <w:gridSpan w:val="3"/>
            <w:shd w:val="clear" w:color="auto" w:fill="auto"/>
            <w:vAlign w:val="center"/>
          </w:tcPr>
          <w:p w:rsidR="00F86C88" w:rsidRPr="00587DD5" w:rsidRDefault="00F86C88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Content Standard:  </w:t>
            </w:r>
          </w:p>
          <w:p w:rsidR="00F86C88" w:rsidRPr="0007185E" w:rsidRDefault="00F86C88" w:rsidP="00276BF7">
            <w:pPr>
              <w:rPr>
                <w:rFonts w:ascii="Gill Sans MT" w:hAnsi="Gill Sans MT" w:cs="Tahoma"/>
              </w:rPr>
            </w:pPr>
            <w:r w:rsidRPr="00587DD5">
              <w:rPr>
                <w:rFonts w:ascii="Gill Sans MT" w:eastAsia="Times New Roman" w:hAnsi="Gill Sans MT" w:cs="Arial"/>
                <w:sz w:val="20"/>
                <w:szCs w:val="25"/>
              </w:rPr>
              <w:t>Recall and share experiences from the previous class’s knowledge learnt</w:t>
            </w:r>
          </w:p>
        </w:tc>
        <w:tc>
          <w:tcPr>
            <w:tcW w:w="3427" w:type="dxa"/>
            <w:gridSpan w:val="3"/>
            <w:shd w:val="clear" w:color="auto" w:fill="auto"/>
            <w:vAlign w:val="center"/>
          </w:tcPr>
          <w:p w:rsidR="00F86C88" w:rsidRPr="00587DD5" w:rsidRDefault="00F86C88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Indicator:  </w:t>
            </w:r>
          </w:p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587DD5">
              <w:rPr>
                <w:rFonts w:ascii="Gill Sans MT" w:eastAsia="Times New Roman" w:hAnsi="Gill Sans MT" w:cs="Arial"/>
                <w:sz w:val="20"/>
                <w:szCs w:val="25"/>
              </w:rPr>
              <w:t>Recall and share experiences from the previous class’s knowledge learnt</w:t>
            </w:r>
          </w:p>
        </w:tc>
        <w:tc>
          <w:tcPr>
            <w:tcW w:w="2311" w:type="dxa"/>
            <w:gridSpan w:val="2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F86C88" w:rsidRPr="0007185E" w:rsidRDefault="00F86C88" w:rsidP="00276BF7">
            <w:pPr>
              <w:rPr>
                <w:rFonts w:ascii="Gill Sans MT" w:hAnsi="Gill Sans MT" w:cs="Tahoma"/>
                <w:sz w:val="20"/>
              </w:rPr>
            </w:pPr>
          </w:p>
          <w:p w:rsidR="00F86C88" w:rsidRPr="0007185E" w:rsidRDefault="00F86C88" w:rsidP="00276BF7">
            <w:pPr>
              <w:rPr>
                <w:rFonts w:ascii="Gill Sans MT" w:hAnsi="Gill Sans MT" w:cs="Tahoma"/>
                <w:sz w:val="20"/>
              </w:rPr>
            </w:pPr>
            <w:r>
              <w:rPr>
                <w:rFonts w:ascii="Gill Sans MT" w:hAnsi="Gill Sans MT" w:cs="Tahoma"/>
                <w:sz w:val="20"/>
              </w:rPr>
              <w:t>1 of 2</w:t>
            </w:r>
          </w:p>
        </w:tc>
      </w:tr>
      <w:tr w:rsidR="00F86C88" w:rsidRPr="0007185E" w:rsidTr="00276BF7">
        <w:trPr>
          <w:trHeight w:val="494"/>
        </w:trPr>
        <w:tc>
          <w:tcPr>
            <w:tcW w:w="7951" w:type="dxa"/>
            <w:gridSpan w:val="5"/>
            <w:shd w:val="clear" w:color="auto" w:fill="auto"/>
            <w:vAlign w:val="center"/>
          </w:tcPr>
          <w:p w:rsidR="00F86C88" w:rsidRPr="00587DD5" w:rsidRDefault="00F86C88" w:rsidP="00276BF7">
            <w:pPr>
              <w:rPr>
                <w:rFonts w:ascii="Gill Sans MT" w:eastAsia="Gill Sans MT" w:hAnsi="Gill Sans MT" w:cs="Gill Sans MT"/>
                <w:b/>
              </w:rPr>
            </w:pPr>
            <w:r w:rsidRPr="00587DD5">
              <w:rPr>
                <w:rFonts w:ascii="Gill Sans MT" w:eastAsia="Gill Sans MT" w:hAnsi="Gill Sans MT" w:cs="Gill Sans MT"/>
                <w:b/>
              </w:rPr>
              <w:t xml:space="preserve">Performance Indicator:  </w:t>
            </w:r>
          </w:p>
          <w:p w:rsidR="00F86C88" w:rsidRPr="00587DD5" w:rsidRDefault="00F86C88" w:rsidP="00276BF7">
            <w:pPr>
              <w:rPr>
                <w:rFonts w:ascii="Gill Sans MT" w:hAnsi="Gill Sans MT"/>
              </w:rPr>
            </w:pPr>
            <w:r w:rsidRPr="00587DD5">
              <w:rPr>
                <w:rFonts w:ascii="Gill Sans MT" w:hAnsi="Gill Sans MT"/>
              </w:rPr>
              <w:t>Learners can;</w:t>
            </w:r>
          </w:p>
          <w:p w:rsidR="00F86C88" w:rsidRPr="00587DD5" w:rsidRDefault="00F86C88" w:rsidP="00F86C88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587DD5">
              <w:rPr>
                <w:rFonts w:ascii="Gill Sans MT" w:eastAsia="Times New Roman" w:hAnsi="Gill Sans MT" w:cs="Times New Roman"/>
                <w:lang w:val="en-AE" w:eastAsia="en-AE"/>
              </w:rPr>
              <w:t>Recall and discuss key concepts and topics covered in the previous term.</w:t>
            </w:r>
          </w:p>
          <w:p w:rsidR="00F86C88" w:rsidRDefault="00F86C88" w:rsidP="00F86C88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587DD5">
              <w:rPr>
                <w:rFonts w:ascii="Gill Sans MT" w:eastAsia="Times New Roman" w:hAnsi="Gill Sans MT" w:cs="Times New Roman"/>
                <w:lang w:val="en-AE" w:eastAsia="en-AE"/>
              </w:rPr>
              <w:t>Identify and correct mistakes made in the previous term's examinations.</w:t>
            </w:r>
          </w:p>
          <w:p w:rsidR="00F86C88" w:rsidRPr="000B7D4E" w:rsidRDefault="00F86C88" w:rsidP="00F86C88">
            <w:pPr>
              <w:pStyle w:val="ListParagraph"/>
              <w:numPr>
                <w:ilvl w:val="0"/>
                <w:numId w:val="4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0B7D4E">
              <w:rPr>
                <w:rFonts w:ascii="Gill Sans MT" w:eastAsia="Times New Roman" w:hAnsi="Gill Sans MT" w:cs="Times New Roman"/>
                <w:lang w:val="en-AE" w:eastAsia="en-AE"/>
              </w:rPr>
              <w:t>Apply learned concepts to similar questions and scenarios</w:t>
            </w:r>
            <w:r w:rsidRPr="000B7D4E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.</w:t>
            </w:r>
          </w:p>
        </w:tc>
        <w:tc>
          <w:tcPr>
            <w:tcW w:w="3389" w:type="dxa"/>
            <w:gridSpan w:val="3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F86C88" w:rsidRPr="00AA789F" w:rsidRDefault="00F86C88" w:rsidP="00276BF7">
            <w:pPr>
              <w:rPr>
                <w:rFonts w:ascii="Gill Sans MT" w:hAnsi="Gill Sans MT"/>
                <w:b/>
                <w:sz w:val="20"/>
              </w:rPr>
            </w:pPr>
            <w:r w:rsidRPr="00AA789F">
              <w:rPr>
                <w:rStyle w:val="fontstyle01"/>
                <w:rFonts w:ascii="Gill Sans MT" w:hAnsi="Gill Sans MT"/>
              </w:rPr>
              <w:t>Digital Literacy (DL)</w:t>
            </w:r>
            <w:r w:rsidRPr="00AA789F">
              <w:rPr>
                <w:rFonts w:ascii="Gill Sans MT" w:hAnsi="Gill Sans MT"/>
                <w:b/>
                <w:sz w:val="20"/>
              </w:rPr>
              <w:t xml:space="preserve"> </w:t>
            </w:r>
          </w:p>
          <w:p w:rsidR="00F86C88" w:rsidRPr="0007185E" w:rsidRDefault="00F86C88" w:rsidP="00276BF7">
            <w:pPr>
              <w:rPr>
                <w:rFonts w:ascii="Gill Sans MT" w:hAnsi="Gill Sans MT" w:cs="Tahoma"/>
                <w:sz w:val="20"/>
              </w:rPr>
            </w:pPr>
            <w:r w:rsidRPr="00AA789F">
              <w:rPr>
                <w:rStyle w:val="fontstyle01"/>
                <w:rFonts w:ascii="Gill Sans MT" w:hAnsi="Gill Sans MT"/>
              </w:rPr>
              <w:t>Critical Thinking and Problem Solving (CP)</w:t>
            </w:r>
            <w:r w:rsidRPr="00AA789F">
              <w:rPr>
                <w:rFonts w:ascii="Gill Sans MT" w:hAnsi="Gill Sans MT" w:cs="Tahoma"/>
                <w:b/>
                <w:sz w:val="18"/>
              </w:rPr>
              <w:t xml:space="preserve"> 6.5: </w:t>
            </w:r>
            <w:r w:rsidRPr="00AA789F">
              <w:rPr>
                <w:rStyle w:val="fontstyle01"/>
                <w:rFonts w:ascii="Gill Sans MT" w:hAnsi="Gill Sans MT"/>
              </w:rPr>
              <w:t>Creativity and Innovation (CI)</w:t>
            </w:r>
            <w:r w:rsidRPr="00AA789F">
              <w:rPr>
                <w:sz w:val="20"/>
              </w:rPr>
              <w:t xml:space="preserve"> </w:t>
            </w:r>
            <w:r w:rsidRPr="0007185E">
              <w:rPr>
                <w:rFonts w:ascii="Gill Sans MT" w:hAnsi="Gill Sans MT" w:cs="Tahoma"/>
                <w:sz w:val="20"/>
              </w:rPr>
              <w:t>CI 5.4: CI 5.2:</w:t>
            </w:r>
            <w:r w:rsidRPr="0007185E">
              <w:rPr>
                <w:rFonts w:ascii="Gill Sans MT" w:hAnsi="Gill Sans MT"/>
              </w:rPr>
              <w:t xml:space="preserve"> </w:t>
            </w:r>
            <w:r w:rsidRPr="0007185E">
              <w:rPr>
                <w:rFonts w:ascii="Gill Sans MT" w:hAnsi="Gill Sans MT" w:cs="Tahoma"/>
                <w:sz w:val="20"/>
              </w:rPr>
              <w:t>CI 6.10:</w:t>
            </w:r>
          </w:p>
        </w:tc>
      </w:tr>
      <w:tr w:rsidR="00F86C88" w:rsidRPr="0007185E" w:rsidTr="00276BF7">
        <w:trPr>
          <w:trHeight w:val="332"/>
        </w:trPr>
        <w:tc>
          <w:tcPr>
            <w:tcW w:w="11340" w:type="dxa"/>
            <w:gridSpan w:val="8"/>
            <w:shd w:val="clear" w:color="auto" w:fill="auto"/>
            <w:vAlign w:val="center"/>
          </w:tcPr>
          <w:p w:rsidR="00F86C88" w:rsidRPr="0007185E" w:rsidRDefault="00F86C8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07185E">
              <w:rPr>
                <w:rFonts w:ascii="Gill Sans MT" w:hAnsi="Gill Sans MT" w:cs="Tahoma"/>
                <w:b/>
                <w:sz w:val="20"/>
              </w:rPr>
              <w:t xml:space="preserve">Reference: </w:t>
            </w:r>
            <w:r>
              <w:rPr>
                <w:rFonts w:ascii="Gill Sans MT" w:hAnsi="Gill Sans MT" w:cs="Tahoma"/>
              </w:rPr>
              <w:t>Computing Curriculum</w:t>
            </w:r>
          </w:p>
        </w:tc>
      </w:tr>
      <w:tr w:rsidR="00F86C88" w:rsidRPr="0007185E" w:rsidTr="00276BF7">
        <w:tc>
          <w:tcPr>
            <w:tcW w:w="11340" w:type="dxa"/>
            <w:gridSpan w:val="8"/>
            <w:shd w:val="clear" w:color="auto" w:fill="auto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</w:p>
        </w:tc>
      </w:tr>
      <w:tr w:rsidR="00F86C88" w:rsidRPr="0007185E" w:rsidTr="00276BF7">
        <w:tc>
          <w:tcPr>
            <w:tcW w:w="1080" w:type="dxa"/>
            <w:shd w:val="clear" w:color="auto" w:fill="auto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Phase/Duration</w:t>
            </w:r>
          </w:p>
        </w:tc>
        <w:tc>
          <w:tcPr>
            <w:tcW w:w="9090" w:type="dxa"/>
            <w:gridSpan w:val="6"/>
            <w:shd w:val="clear" w:color="auto" w:fill="auto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Learners Activities</w:t>
            </w:r>
          </w:p>
        </w:tc>
        <w:tc>
          <w:tcPr>
            <w:tcW w:w="1170" w:type="dxa"/>
            <w:shd w:val="clear" w:color="auto" w:fill="auto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>Resources</w:t>
            </w:r>
          </w:p>
        </w:tc>
      </w:tr>
      <w:tr w:rsidR="00F86C88" w:rsidRPr="0007185E" w:rsidTr="00276BF7">
        <w:trPr>
          <w:trHeight w:val="1034"/>
        </w:trPr>
        <w:tc>
          <w:tcPr>
            <w:tcW w:w="108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1: </w:t>
            </w:r>
            <w:r w:rsidRPr="0007185E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9090" w:type="dxa"/>
            <w:gridSpan w:val="6"/>
          </w:tcPr>
          <w:p w:rsidR="00F86C88" w:rsidRPr="001A242F" w:rsidRDefault="00F86C88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 xml:space="preserve">Begin by welcoming </w:t>
            </w:r>
            <w:r>
              <w:rPr>
                <w:sz w:val="22"/>
              </w:rPr>
              <w:t>learners</w:t>
            </w:r>
            <w:r w:rsidRPr="001A242F">
              <w:rPr>
                <w:sz w:val="22"/>
              </w:rPr>
              <w:t xml:space="preserve"> back and briefly discussing the importance of revision and reflection on past learning.</w:t>
            </w:r>
          </w:p>
          <w:p w:rsidR="00F86C88" w:rsidRDefault="00F86C88" w:rsidP="00276BF7">
            <w:pPr>
              <w:pStyle w:val="Default"/>
              <w:rPr>
                <w:sz w:val="22"/>
              </w:rPr>
            </w:pPr>
          </w:p>
          <w:p w:rsidR="00F86C88" w:rsidRPr="001A242F" w:rsidRDefault="00F86C88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 xml:space="preserve">Conduct a quick recap quiz with 5-7 questions covering key topics from the previous term (e.g., programming concepts, data representation, </w:t>
            </w:r>
            <w:proofErr w:type="gramStart"/>
            <w:r w:rsidRPr="001A242F">
              <w:rPr>
                <w:sz w:val="22"/>
              </w:rPr>
              <w:t>basic</w:t>
            </w:r>
            <w:proofErr w:type="gramEnd"/>
            <w:r w:rsidRPr="001A242F">
              <w:rPr>
                <w:sz w:val="22"/>
              </w:rPr>
              <w:t xml:space="preserve"> algorithms). Use this to gauge </w:t>
            </w:r>
            <w:r>
              <w:rPr>
                <w:sz w:val="22"/>
              </w:rPr>
              <w:t>learners</w:t>
            </w:r>
            <w:r w:rsidRPr="001A242F">
              <w:rPr>
                <w:sz w:val="22"/>
              </w:rPr>
              <w:t>' retention of knowledge.</w:t>
            </w:r>
          </w:p>
          <w:p w:rsidR="00F86C88" w:rsidRDefault="00F86C88" w:rsidP="00276BF7">
            <w:pPr>
              <w:pStyle w:val="Default"/>
              <w:rPr>
                <w:sz w:val="22"/>
              </w:rPr>
            </w:pPr>
          </w:p>
          <w:p w:rsidR="00F86C88" w:rsidRPr="00534D4C" w:rsidRDefault="00F86C88" w:rsidP="00276BF7">
            <w:pPr>
              <w:pStyle w:val="Default"/>
              <w:rPr>
                <w:sz w:val="22"/>
              </w:rPr>
            </w:pPr>
            <w:r w:rsidRPr="001A242F">
              <w:rPr>
                <w:sz w:val="22"/>
              </w:rPr>
              <w:t xml:space="preserve">Briefly discuss the correct answers and ask </w:t>
            </w:r>
            <w:r>
              <w:rPr>
                <w:sz w:val="22"/>
              </w:rPr>
              <w:t>learners</w:t>
            </w:r>
            <w:r w:rsidRPr="001A242F">
              <w:rPr>
                <w:sz w:val="22"/>
              </w:rPr>
              <w:t xml:space="preserve"> to share any challenges they had with these topics.</w:t>
            </w:r>
          </w:p>
        </w:tc>
        <w:tc>
          <w:tcPr>
            <w:tcW w:w="117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</w:p>
        </w:tc>
      </w:tr>
      <w:tr w:rsidR="00F86C88" w:rsidRPr="0007185E" w:rsidTr="00276BF7">
        <w:trPr>
          <w:trHeight w:val="85"/>
        </w:trPr>
        <w:tc>
          <w:tcPr>
            <w:tcW w:w="108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2: </w:t>
            </w:r>
            <w:r w:rsidRPr="0007185E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9090" w:type="dxa"/>
            <w:gridSpan w:val="6"/>
          </w:tcPr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 xml:space="preserve">Ask </w:t>
            </w:r>
            <w:r>
              <w:rPr>
                <w:rFonts w:ascii="Gill Sans MT" w:hAnsi="Gill Sans MT"/>
              </w:rPr>
              <w:t>learners</w:t>
            </w:r>
            <w:r w:rsidRPr="001A242F">
              <w:rPr>
                <w:rFonts w:ascii="Gill Sans MT" w:hAnsi="Gill Sans MT"/>
              </w:rPr>
              <w:t xml:space="preserve"> to take out their notes from the previous term. Discuss key concepts such as programming basics, data types, algorithms, and networks.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 xml:space="preserve">Encourage </w:t>
            </w:r>
            <w:r>
              <w:rPr>
                <w:rFonts w:ascii="Gill Sans MT" w:hAnsi="Gill Sans MT"/>
              </w:rPr>
              <w:t>learners</w:t>
            </w:r>
            <w:r w:rsidRPr="001A242F">
              <w:rPr>
                <w:rFonts w:ascii="Gill Sans MT" w:hAnsi="Gill Sans MT"/>
              </w:rPr>
              <w:t xml:space="preserve"> to share their understanding of these topics, focusing on areas that were challenging.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Hand out copies of the previous term’s examination paper to each student.</w:t>
            </w: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Go through the examination paper, discussing each section: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Multiple Choice Questions: Highlight common mistakes and explain the reasoning behind the correct answers.</w:t>
            </w:r>
            <w:r>
              <w:rPr>
                <w:rFonts w:ascii="Gill Sans MT" w:hAnsi="Gill Sans MT"/>
              </w:rPr>
              <w:t xml:space="preserve"> 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Short Answer/Essay Questions: Discuss how to structure answers effectively and what examiners look for in high-scoring responses.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 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Practical Questions: Review any programming or practical tasks, focusing on debugging and optimizing code.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 xml:space="preserve">Allow </w:t>
            </w:r>
            <w:r>
              <w:rPr>
                <w:rFonts w:ascii="Gill Sans MT" w:hAnsi="Gill Sans MT"/>
              </w:rPr>
              <w:t>learners</w:t>
            </w:r>
            <w:r w:rsidRPr="001A242F">
              <w:rPr>
                <w:rFonts w:ascii="Gill Sans MT" w:hAnsi="Gill Sans MT"/>
              </w:rPr>
              <w:t xml:space="preserve"> to work in pairs to correct their mistakes and discuss where they went wrong.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Present a few new but related problems based on the previous term’s topics (e.g., a new algorithm to analyze, a coding challenge, or a network design problem).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1A242F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 xml:space="preserve">Allow </w:t>
            </w:r>
            <w:r>
              <w:rPr>
                <w:rFonts w:ascii="Gill Sans MT" w:hAnsi="Gill Sans MT"/>
              </w:rPr>
              <w:t>learners</w:t>
            </w:r>
            <w:r w:rsidRPr="001A242F">
              <w:rPr>
                <w:rFonts w:ascii="Gill Sans MT" w:hAnsi="Gill Sans MT"/>
              </w:rPr>
              <w:t xml:space="preserve"> to work individually or in small groups to solve these problems.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</w:p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1A242F">
              <w:rPr>
                <w:rFonts w:ascii="Gill Sans MT" w:hAnsi="Gill Sans MT"/>
              </w:rPr>
              <w:t>Discuss the solutions as a class, emphasizing the correct application of knowledge and techniques learned in the previous term.</w:t>
            </w:r>
          </w:p>
        </w:tc>
        <w:tc>
          <w:tcPr>
            <w:tcW w:w="117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>
              <w:t>Copies of the previous term’s examination papers</w:t>
            </w:r>
          </w:p>
        </w:tc>
      </w:tr>
      <w:tr w:rsidR="00F86C88" w:rsidRPr="0007185E" w:rsidTr="00276BF7">
        <w:trPr>
          <w:trHeight w:val="260"/>
        </w:trPr>
        <w:tc>
          <w:tcPr>
            <w:tcW w:w="108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  <w:r w:rsidRPr="0007185E">
              <w:rPr>
                <w:rFonts w:ascii="Gill Sans MT" w:hAnsi="Gill Sans MT"/>
              </w:rPr>
              <w:t xml:space="preserve">PHASE 3: </w:t>
            </w:r>
            <w:r w:rsidRPr="0007185E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9090" w:type="dxa"/>
            <w:gridSpan w:val="6"/>
          </w:tcPr>
          <w:p w:rsidR="00F86C88" w:rsidRDefault="00F86C88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F86C88" w:rsidRDefault="00F86C88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 xml:space="preserve">Take feedback from learners and summarize the lesson. </w:t>
            </w:r>
          </w:p>
          <w:p w:rsidR="00F86C88" w:rsidRPr="00145814" w:rsidRDefault="00F86C88" w:rsidP="00276BF7">
            <w:pPr>
              <w:rPr>
                <w:rFonts w:ascii="Gill Sans MT" w:hAnsi="Gill Sans MT"/>
              </w:rPr>
            </w:pPr>
            <w:r w:rsidRPr="00926D43">
              <w:rPr>
                <w:rFonts w:ascii="Gill Sans MT" w:hAnsi="Gill Sans MT"/>
              </w:rPr>
              <w:t>Ask learners how the lesson will benefit them in their daily lives.</w:t>
            </w:r>
          </w:p>
        </w:tc>
        <w:tc>
          <w:tcPr>
            <w:tcW w:w="1170" w:type="dxa"/>
          </w:tcPr>
          <w:p w:rsidR="00F86C88" w:rsidRPr="0007185E" w:rsidRDefault="00F86C88" w:rsidP="00276BF7">
            <w:pPr>
              <w:rPr>
                <w:rFonts w:ascii="Gill Sans MT" w:hAnsi="Gill Sans MT"/>
              </w:rPr>
            </w:pPr>
          </w:p>
        </w:tc>
      </w:tr>
      <w:bookmarkEnd w:id="0"/>
    </w:tbl>
    <w:p w:rsidR="00F86C88" w:rsidRDefault="00F86C88" w:rsidP="00F86C88"/>
    <w:p w:rsidR="00F63518" w:rsidRPr="001125D3" w:rsidRDefault="00F63518" w:rsidP="00F63518">
      <w:pPr>
        <w:ind w:left="2880" w:firstLine="720"/>
        <w:rPr>
          <w:rFonts w:ascii="Gill Sans MT" w:hAnsi="Gill Sans MT"/>
        </w:rPr>
      </w:pP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1710"/>
        <w:gridCol w:w="1927"/>
        <w:gridCol w:w="1223"/>
        <w:gridCol w:w="1030"/>
        <w:gridCol w:w="860"/>
        <w:gridCol w:w="1890"/>
        <w:gridCol w:w="990"/>
        <w:gridCol w:w="1260"/>
      </w:tblGrid>
      <w:tr w:rsidR="00F63518" w:rsidRPr="001125D3" w:rsidTr="00F63518">
        <w:trPr>
          <w:trHeight w:val="350"/>
        </w:trPr>
        <w:tc>
          <w:tcPr>
            <w:tcW w:w="3637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261AB8">
              <w:rPr>
                <w:rFonts w:ascii="Gill Sans MT" w:hAnsi="Gill Sans MT"/>
                <w:sz w:val="24"/>
                <w:szCs w:val="28"/>
              </w:rPr>
              <w:t>12-09-</w:t>
            </w:r>
            <w:r w:rsidR="00261AB8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F63518" w:rsidRPr="001125D3" w:rsidTr="00F63518">
        <w:trPr>
          <w:trHeight w:val="359"/>
        </w:trPr>
        <w:tc>
          <w:tcPr>
            <w:tcW w:w="589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>
              <w:rPr>
                <w:rFonts w:ascii="Gill Sans MT" w:hAnsi="Gill Sans MT" w:cs="Tahoma"/>
                <w:b/>
                <w:sz w:val="20"/>
              </w:rPr>
              <w:t>Duration: 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>Introduction To Computing</w:t>
            </w:r>
          </w:p>
        </w:tc>
      </w:tr>
      <w:tr w:rsidR="00F63518" w:rsidRPr="001125D3" w:rsidTr="00F63518">
        <w:trPr>
          <w:trHeight w:val="341"/>
        </w:trPr>
        <w:tc>
          <w:tcPr>
            <w:tcW w:w="3637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Components Of Computers And Computer Systems</w:t>
            </w:r>
          </w:p>
        </w:tc>
      </w:tr>
      <w:tr w:rsidR="00F63518" w:rsidRPr="001125D3" w:rsidTr="00F63518">
        <w:trPr>
          <w:trHeight w:val="474"/>
        </w:trPr>
        <w:tc>
          <w:tcPr>
            <w:tcW w:w="486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B7.1.1.1. Examine the parts of a computer</w:t>
            </w:r>
          </w:p>
        </w:tc>
        <w:tc>
          <w:tcPr>
            <w:tcW w:w="378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B7.1.1.1.1 Discuss the fourth-generation computers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1 of 3</w:t>
            </w:r>
          </w:p>
        </w:tc>
      </w:tr>
      <w:tr w:rsidR="00F63518" w:rsidRPr="001125D3" w:rsidTr="00F63518">
        <w:trPr>
          <w:trHeight w:val="494"/>
        </w:trPr>
        <w:tc>
          <w:tcPr>
            <w:tcW w:w="6750" w:type="dxa"/>
            <w:gridSpan w:val="5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 xml:space="preserve">Learners can </w:t>
            </w:r>
            <w:r w:rsidRPr="001125D3">
              <w:rPr>
                <w:rFonts w:ascii="Gill Sans MT" w:hAnsi="Gill Sans MT"/>
              </w:rPr>
              <w:t>identify key stages in the development of computers and describe the impact of computer advancements on society.</w:t>
            </w:r>
          </w:p>
        </w:tc>
        <w:tc>
          <w:tcPr>
            <w:tcW w:w="414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F63518" w:rsidRPr="001125D3" w:rsidTr="00F63518">
        <w:trPr>
          <w:trHeight w:val="332"/>
        </w:trPr>
        <w:tc>
          <w:tcPr>
            <w:tcW w:w="1089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F63518" w:rsidRPr="001125D3" w:rsidTr="00F63518">
        <w:trPr>
          <w:trHeight w:val="332"/>
        </w:trPr>
        <w:tc>
          <w:tcPr>
            <w:tcW w:w="1089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1125D3">
              <w:rPr>
                <w:rFonts w:ascii="Gill Sans MT" w:hAnsi="Gill Sans MT"/>
              </w:rPr>
              <w:t>computer, technology, generation, microprocessor, impact</w:t>
            </w:r>
          </w:p>
        </w:tc>
      </w:tr>
      <w:tr w:rsidR="00F63518" w:rsidRPr="001125D3" w:rsidTr="00F63518">
        <w:tc>
          <w:tcPr>
            <w:tcW w:w="10890" w:type="dxa"/>
            <w:gridSpan w:val="8"/>
            <w:shd w:val="clear" w:color="auto" w:fill="auto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  <w:tr w:rsidR="00F63518" w:rsidRPr="001125D3" w:rsidTr="00F63518"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792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F63518" w:rsidRPr="001125D3" w:rsidTr="00F63518">
        <w:trPr>
          <w:trHeight w:val="1079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7920" w:type="dxa"/>
            <w:gridSpan w:val="6"/>
          </w:tcPr>
          <w:p w:rsidR="00F63518" w:rsidRPr="001125D3" w:rsidRDefault="00F63518" w:rsidP="00701C21">
            <w:pPr>
              <w:pStyle w:val="Default"/>
            </w:pPr>
            <w:r w:rsidRPr="001125D3">
              <w:t>Begin with a brainstorming activity: "What do you think computers looked like 50 years ago?"</w:t>
            </w:r>
          </w:p>
          <w:p w:rsidR="00F63518" w:rsidRPr="001125D3" w:rsidRDefault="00F63518" w:rsidP="00701C21">
            <w:pPr>
              <w:pStyle w:val="Default"/>
            </w:pP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  <w:r w:rsidRPr="001125D3">
              <w:rPr>
                <w:sz w:val="22"/>
              </w:rPr>
              <w:t>Explain that computers have undergone significant changes over time.</w:t>
            </w: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  <w:r w:rsidRPr="001125D3">
              <w:rPr>
                <w:sz w:val="22"/>
              </w:rPr>
              <w:t>Introduce the concept of computer generations as a way to categorize these changes.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  <w:tr w:rsidR="00F63518" w:rsidRPr="001125D3" w:rsidTr="00F63518">
        <w:trPr>
          <w:trHeight w:val="530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7920" w:type="dxa"/>
            <w:gridSpan w:val="6"/>
          </w:tcPr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Briefly explain the four generations of computers, focusing on key characteristics:</w:t>
            </w:r>
          </w:p>
          <w:p w:rsidR="00F63518" w:rsidRPr="001125D3" w:rsidRDefault="00F63518" w:rsidP="00F635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First generation: large, vacuum tubes, limited capabilities</w:t>
            </w:r>
          </w:p>
          <w:p w:rsidR="00F63518" w:rsidRPr="001125D3" w:rsidRDefault="00F63518" w:rsidP="00F635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Second generation: transistors, smaller, faster</w:t>
            </w:r>
          </w:p>
          <w:p w:rsidR="00F63518" w:rsidRPr="001125D3" w:rsidRDefault="00F63518" w:rsidP="00F635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Third generation: integrated circuits, more reliable</w:t>
            </w:r>
          </w:p>
          <w:p w:rsidR="00F63518" w:rsidRPr="001125D3" w:rsidRDefault="00F63518" w:rsidP="00F6351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Fourth generation: microprocessors, personal computers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 xml:space="preserve">Emphasize the decreasing size and increasing power of computers over time.  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Discuss the impact of each generation on society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eastAsia="en-AE"/>
              </w:rPr>
            </w:pP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 xml:space="preserve">Divide </w:t>
            </w:r>
            <w: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learners</w:t>
            </w: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 xml:space="preserve"> into groups.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Provide each group with images of different computer generations.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Ask them to identify the generation and list potential uses.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eastAsia="en-AE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create a timeline of computer development, including key inventions and their impact.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For struggling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>, offer simplified explanations and visual aids.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 w:cstheme="minorHAnsi"/>
                <w:sz w:val="24"/>
                <w:szCs w:val="24"/>
              </w:rPr>
            </w:pPr>
            <w:r w:rsidRPr="001125D3">
              <w:rPr>
                <w:rFonts w:ascii="Gill Sans MT" w:hAnsi="Gill Sans MT" w:cstheme="minorHAnsi"/>
                <w:sz w:val="24"/>
                <w:szCs w:val="24"/>
              </w:rPr>
              <w:t>Assessment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What is a generation of computers?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Name two key features of first-generation computers.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How did the invention of the microprocessor change computers?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What was the impact of computers on communication?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b/>
                <w:bCs/>
                <w:sz w:val="24"/>
                <w:szCs w:val="24"/>
              </w:rPr>
            </w:pPr>
            <w:r w:rsidRPr="001125D3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What do you think computers will look like in the future?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  <w:tr w:rsidR="00F63518" w:rsidRPr="001125D3" w:rsidTr="00F63518">
        <w:trPr>
          <w:trHeight w:val="1052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792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</w:tbl>
    <w:p w:rsidR="00F63518" w:rsidRDefault="00F63518" w:rsidP="00F63518">
      <w:pPr>
        <w:rPr>
          <w:rFonts w:ascii="Gill Sans MT" w:hAnsi="Gill Sans MT"/>
        </w:rPr>
      </w:pPr>
    </w:p>
    <w:p w:rsidR="00F63518" w:rsidRPr="001125D3" w:rsidRDefault="00F63518" w:rsidP="00F63518">
      <w:pPr>
        <w:rPr>
          <w:rFonts w:ascii="Gill Sans MT" w:hAnsi="Gill Sans MT"/>
        </w:rPr>
      </w:pPr>
    </w:p>
    <w:tbl>
      <w:tblPr>
        <w:tblStyle w:val="TableGrid"/>
        <w:tblW w:w="1107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710"/>
        <w:gridCol w:w="2107"/>
        <w:gridCol w:w="1223"/>
        <w:gridCol w:w="1030"/>
        <w:gridCol w:w="860"/>
        <w:gridCol w:w="1890"/>
        <w:gridCol w:w="990"/>
        <w:gridCol w:w="1260"/>
      </w:tblGrid>
      <w:tr w:rsidR="00F63518" w:rsidRPr="001125D3" w:rsidTr="00F63518">
        <w:trPr>
          <w:trHeight w:val="350"/>
        </w:trPr>
        <w:tc>
          <w:tcPr>
            <w:tcW w:w="3817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lastRenderedPageBreak/>
              <w:t xml:space="preserve">Week Ending: </w:t>
            </w:r>
            <w:r w:rsidR="00261AB8">
              <w:rPr>
                <w:rFonts w:ascii="Gill Sans MT" w:hAnsi="Gill Sans MT"/>
                <w:sz w:val="24"/>
                <w:szCs w:val="28"/>
              </w:rPr>
              <w:t>12-09-</w:t>
            </w:r>
            <w:r w:rsidR="00261AB8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F63518" w:rsidRPr="001125D3" w:rsidTr="00F63518">
        <w:trPr>
          <w:trHeight w:val="359"/>
        </w:trPr>
        <w:tc>
          <w:tcPr>
            <w:tcW w:w="607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>
              <w:rPr>
                <w:rFonts w:ascii="Gill Sans MT" w:hAnsi="Gill Sans MT" w:cs="Tahoma"/>
                <w:b/>
                <w:sz w:val="20"/>
              </w:rPr>
              <w:t>Duration: 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>Introduction To Computing</w:t>
            </w:r>
          </w:p>
        </w:tc>
      </w:tr>
      <w:tr w:rsidR="00F63518" w:rsidRPr="001125D3" w:rsidTr="00F63518">
        <w:trPr>
          <w:trHeight w:val="341"/>
        </w:trPr>
        <w:tc>
          <w:tcPr>
            <w:tcW w:w="3817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25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5000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Components Of Computers And Computer Systems</w:t>
            </w:r>
          </w:p>
        </w:tc>
      </w:tr>
      <w:tr w:rsidR="00F63518" w:rsidRPr="001125D3" w:rsidTr="00F63518">
        <w:trPr>
          <w:trHeight w:val="474"/>
        </w:trPr>
        <w:tc>
          <w:tcPr>
            <w:tcW w:w="504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B7.1.1.1. Examine the parts of a computer</w:t>
            </w:r>
          </w:p>
        </w:tc>
        <w:tc>
          <w:tcPr>
            <w:tcW w:w="378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F63518" w:rsidRPr="001125D3" w:rsidRDefault="00F63518" w:rsidP="00701C21">
            <w:pPr>
              <w:rPr>
                <w:rFonts w:ascii="Gill Sans MT" w:hAnsi="Gill Sans MT"/>
                <w:sz w:val="32"/>
                <w:szCs w:val="32"/>
              </w:rPr>
            </w:pPr>
            <w:r w:rsidRPr="001125D3">
              <w:rPr>
                <w:rFonts w:ascii="Gill Sans MT" w:hAnsi="Gill Sans MT"/>
              </w:rPr>
              <w:t>B7.1.1.1.1 Identify a microchip in a computer and Explore the architecture of a processor</w:t>
            </w:r>
          </w:p>
        </w:tc>
        <w:tc>
          <w:tcPr>
            <w:tcW w:w="2250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2 of 3</w:t>
            </w:r>
          </w:p>
        </w:tc>
      </w:tr>
      <w:tr w:rsidR="00F63518" w:rsidRPr="001125D3" w:rsidTr="00F63518">
        <w:trPr>
          <w:trHeight w:val="494"/>
        </w:trPr>
        <w:tc>
          <w:tcPr>
            <w:tcW w:w="6930" w:type="dxa"/>
            <w:gridSpan w:val="5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>Learners can;</w:t>
            </w: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Identify the microchip in a computer</w:t>
            </w: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Understand the architecture of a processor.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/>
              </w:rPr>
              <w:t>Explain the function of different components within the processor.</w:t>
            </w:r>
          </w:p>
        </w:tc>
        <w:tc>
          <w:tcPr>
            <w:tcW w:w="4140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F63518" w:rsidRPr="001125D3" w:rsidTr="00F63518">
        <w:trPr>
          <w:trHeight w:val="332"/>
        </w:trPr>
        <w:tc>
          <w:tcPr>
            <w:tcW w:w="1107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F63518" w:rsidRPr="001125D3" w:rsidTr="00F63518">
        <w:trPr>
          <w:trHeight w:val="332"/>
        </w:trPr>
        <w:tc>
          <w:tcPr>
            <w:tcW w:w="1107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1125D3">
              <w:rPr>
                <w:rFonts w:ascii="Gill Sans MT" w:hAnsi="Gill Sans MT"/>
              </w:rPr>
              <w:t>Microchip, Processor, Architecture, Core, Transistor</w:t>
            </w:r>
          </w:p>
        </w:tc>
      </w:tr>
      <w:tr w:rsidR="00F63518" w:rsidRPr="001125D3" w:rsidTr="00F63518"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810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F63518" w:rsidRPr="001125D3" w:rsidTr="00F63518">
        <w:trPr>
          <w:trHeight w:val="1079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8100" w:type="dxa"/>
            <w:gridSpan w:val="6"/>
          </w:tcPr>
          <w:p w:rsidR="00F63518" w:rsidRPr="001125D3" w:rsidRDefault="00F63518" w:rsidP="00701C21">
            <w:pPr>
              <w:pStyle w:val="Default"/>
            </w:pPr>
            <w:r w:rsidRPr="001125D3">
              <w:t xml:space="preserve">Begin with a quick discussion on what </w:t>
            </w:r>
            <w:r>
              <w:t>learners</w:t>
            </w:r>
            <w:r w:rsidRPr="001125D3">
              <w:t xml:space="preserve"> know about computers and their components. </w:t>
            </w:r>
          </w:p>
          <w:p w:rsidR="00F63518" w:rsidRPr="001125D3" w:rsidRDefault="00F63518" w:rsidP="00701C21">
            <w:pPr>
              <w:pStyle w:val="Default"/>
            </w:pP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  <w:r w:rsidRPr="001125D3">
              <w:t>Show a short video (3-5 minutes) that gives an overview of how computers work, focusing on the processor.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  <w:tr w:rsidR="00F63518" w:rsidRPr="001125D3" w:rsidTr="00F63518">
        <w:trPr>
          <w:trHeight w:val="530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810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Display a computer motherboard and point out the location of the microchip (processor). Explain that the processor, also known as the CPU (Central Processing Unit), is the brain of the computer.</w:t>
            </w:r>
          </w:p>
          <w:p w:rsidR="00F63518" w:rsidRPr="001125D3" w:rsidRDefault="00F63518" w:rsidP="00701C21">
            <w:pPr>
              <w:rPr>
                <w:rFonts w:ascii="Gill Sans MT" w:hAnsi="Gill Sans MT"/>
                <w:b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Use a diagram to explain the architecture of a processor. Highlight key components:</w:t>
            </w: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  <w:noProof/>
              </w:rPr>
              <w:drawing>
                <wp:inline distT="0" distB="0" distL="0" distR="0" wp14:anchorId="1F2CAD8C" wp14:editId="100AA203">
                  <wp:extent cx="1076977" cy="1436704"/>
                  <wp:effectExtent l="0" t="8255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_20220116-011458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5" t="35788" r="24198" b="37077"/>
                          <a:stretch/>
                        </pic:blipFill>
                        <pic:spPr bwMode="auto">
                          <a:xfrm rot="16200000">
                            <a:off x="0" y="0"/>
                            <a:ext cx="1111413" cy="1482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63518" w:rsidRPr="00122CFD" w:rsidRDefault="00F63518" w:rsidP="00F63518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613"/>
              </w:tabs>
              <w:ind w:left="433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22CFD">
              <w:rPr>
                <w:rFonts w:ascii="Gill Sans MT" w:eastAsia="Times New Roman" w:hAnsi="Gill Sans MT" w:cs="Times New Roman"/>
                <w:b/>
                <w:bCs/>
                <w:sz w:val="24"/>
                <w:szCs w:val="24"/>
                <w:lang w:val="en-AE" w:eastAsia="en-AE"/>
              </w:rPr>
              <w:t>Cores</w:t>
            </w:r>
            <w:r w:rsidRPr="00122CFD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: modern processors have multiple cores and what that means for processing power.</w:t>
            </w:r>
          </w:p>
          <w:p w:rsidR="00F63518" w:rsidRPr="00122CFD" w:rsidRDefault="00F63518" w:rsidP="00F63518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613"/>
              </w:tabs>
              <w:ind w:left="433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22CFD">
              <w:rPr>
                <w:rFonts w:ascii="Gill Sans MT" w:eastAsia="Times New Roman" w:hAnsi="Gill Sans MT" w:cs="Times New Roman"/>
                <w:b/>
                <w:bCs/>
                <w:sz w:val="24"/>
                <w:szCs w:val="24"/>
                <w:lang w:val="en-AE" w:eastAsia="en-AE"/>
              </w:rPr>
              <w:t>Transistors</w:t>
            </w:r>
            <w:r w:rsidRPr="00122CFD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: switching and amplifying electrical signals.</w:t>
            </w:r>
          </w:p>
          <w:p w:rsidR="00F63518" w:rsidRPr="00122CFD" w:rsidRDefault="00F63518" w:rsidP="00F63518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613"/>
              </w:tabs>
              <w:ind w:left="433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22CFD">
              <w:rPr>
                <w:rFonts w:ascii="Gill Sans MT" w:eastAsia="Times New Roman" w:hAnsi="Gill Sans MT" w:cs="Times New Roman"/>
                <w:b/>
                <w:bCs/>
                <w:sz w:val="24"/>
                <w:szCs w:val="24"/>
                <w:lang w:val="en-AE" w:eastAsia="en-AE"/>
              </w:rPr>
              <w:t>Cache Memory</w:t>
            </w:r>
            <w:r w:rsidRPr="00122CFD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: it speeds up data access.</w:t>
            </w:r>
          </w:p>
          <w:p w:rsidR="00F63518" w:rsidRPr="00122CFD" w:rsidRDefault="00F63518" w:rsidP="00F63518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613"/>
              </w:tabs>
              <w:ind w:left="433"/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22CFD">
              <w:rPr>
                <w:rFonts w:ascii="Gill Sans MT" w:eastAsia="Times New Roman" w:hAnsi="Gill Sans MT" w:cs="Times New Roman"/>
                <w:b/>
                <w:bCs/>
                <w:sz w:val="24"/>
                <w:szCs w:val="24"/>
                <w:lang w:val="en-AE" w:eastAsia="en-AE"/>
              </w:rPr>
              <w:t>Control Unit and ALU (Arithmetic Logic Unit)</w:t>
            </w:r>
            <w:r w:rsidRPr="00122CFD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: executing instructions and performing calculations.</w:t>
            </w:r>
          </w:p>
          <w:p w:rsidR="00F63518" w:rsidRPr="00E8053D" w:rsidRDefault="00F63518" w:rsidP="00701C21">
            <w:pPr>
              <w:rPr>
                <w:rFonts w:ascii="Gill Sans MT" w:eastAsia="Times New Roman" w:hAnsi="Gill Sans MT" w:cs="Times New Roman"/>
                <w:b/>
                <w:sz w:val="6"/>
                <w:szCs w:val="24"/>
                <w:lang w:eastAsia="en-AE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Hand out diagrams of a processor with labels for cores, transistors, cache memory, control unit, and ALU. Work together to label each part and discuss their functions.</w:t>
            </w:r>
          </w:p>
          <w:p w:rsidR="00F63518" w:rsidRPr="00E8053D" w:rsidRDefault="00F63518" w:rsidP="00701C21">
            <w:pPr>
              <w:rPr>
                <w:rFonts w:ascii="Gill Sans MT" w:hAnsi="Gill Sans MT"/>
                <w:b/>
                <w:sz w:val="1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E8053D">
              <w:rPr>
                <w:rFonts w:ascii="Gill Sans MT" w:hAnsi="Gill Sans MT"/>
                <w:sz w:val="20"/>
              </w:rPr>
              <w:t>Provide</w:t>
            </w:r>
            <w:r w:rsidRPr="001125D3">
              <w:rPr>
                <w:rFonts w:ascii="Gill Sans MT" w:hAnsi="Gill Sans MT"/>
              </w:rPr>
              <w:t xml:space="preserve">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with a handout that includes a brief reading passage about processor architecture and a diagram to label independently.</w:t>
            </w:r>
          </w:p>
          <w:p w:rsidR="00F63518" w:rsidRPr="00E8053D" w:rsidRDefault="00F63518" w:rsidP="00701C21">
            <w:pPr>
              <w:rPr>
                <w:rFonts w:ascii="Gill Sans MT" w:hAnsi="Gill Sans MT"/>
                <w:b/>
                <w:sz w:val="1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Provide additional diagrams and simplified explanations for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who need extra help.</w:t>
            </w:r>
          </w:p>
          <w:p w:rsidR="00F63518" w:rsidRPr="001F69A4" w:rsidRDefault="00F63518" w:rsidP="00701C21">
            <w:pPr>
              <w:rPr>
                <w:rFonts w:ascii="Gill Sans MT" w:hAnsi="Gill Sans MT"/>
                <w:b/>
                <w:sz w:val="6"/>
              </w:rPr>
            </w:pPr>
          </w:p>
          <w:p w:rsidR="00F63518" w:rsidRPr="0074224D" w:rsidRDefault="00F63518" w:rsidP="00701C21">
            <w:pPr>
              <w:rPr>
                <w:rFonts w:ascii="Gill Sans MT" w:hAnsi="Gill Sans MT"/>
                <w:b/>
                <w:u w:val="single"/>
              </w:rPr>
            </w:pPr>
            <w:r w:rsidRPr="0074224D">
              <w:rPr>
                <w:rFonts w:ascii="Gill Sans MT" w:hAnsi="Gill Sans MT"/>
                <w:b/>
                <w:u w:val="single"/>
              </w:rPr>
              <w:t>Assessment</w:t>
            </w:r>
          </w:p>
          <w:p w:rsidR="00F63518" w:rsidRPr="00122CFD" w:rsidRDefault="00F63518" w:rsidP="00F63518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</w:pPr>
            <w:r w:rsidRPr="00122CFD">
              <w:rPr>
                <w:rFonts w:ascii="Gill Sans MT" w:eastAsia="Times New Roman" w:hAnsi="Gill Sans MT" w:cs="Times New Roman"/>
                <w:sz w:val="24"/>
                <w:szCs w:val="24"/>
                <w:lang w:val="en-AE" w:eastAsia="en-AE"/>
              </w:rPr>
              <w:t>Why is memory important for a computer?</w:t>
            </w:r>
          </w:p>
          <w:p w:rsidR="00F63518" w:rsidRPr="00E8053D" w:rsidRDefault="00F63518" w:rsidP="00E8053D">
            <w:pPr>
              <w:pStyle w:val="ListParagraph"/>
              <w:numPr>
                <w:ilvl w:val="0"/>
                <w:numId w:val="2"/>
              </w:numPr>
              <w:rPr>
                <w:rFonts w:ascii="Gill Sans MT" w:hAnsi="Gill Sans MT"/>
              </w:rPr>
            </w:pPr>
            <w:r w:rsidRPr="00122CFD">
              <w:rPr>
                <w:rFonts w:ascii="Gill Sans MT" w:hAnsi="Gill Sans MT"/>
              </w:rPr>
              <w:t>What is the function of a microchip in a computer?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Computer with an accessible CPU for demonstration</w:t>
            </w: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Diagrams of a processor architecture</w:t>
            </w:r>
          </w:p>
        </w:tc>
      </w:tr>
      <w:tr w:rsidR="00F63518" w:rsidRPr="001125D3" w:rsidTr="00F63518">
        <w:trPr>
          <w:trHeight w:val="1052"/>
        </w:trPr>
        <w:tc>
          <w:tcPr>
            <w:tcW w:w="171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8100" w:type="dxa"/>
            <w:gridSpan w:val="6"/>
          </w:tcPr>
          <w:p w:rsidR="00E8053D" w:rsidRPr="00E8053D" w:rsidRDefault="00E8053D" w:rsidP="00E8053D">
            <w:pPr>
              <w:pStyle w:val="ListParagraph"/>
              <w:numPr>
                <w:ilvl w:val="0"/>
                <w:numId w:val="5"/>
              </w:numPr>
              <w:rPr>
                <w:rFonts w:ascii="Gill Sans MT" w:hAnsi="Gill Sans MT"/>
                <w:sz w:val="24"/>
                <w:szCs w:val="24"/>
              </w:rPr>
            </w:pPr>
            <w:r w:rsidRPr="00E8053D">
              <w:rPr>
                <w:rFonts w:ascii="Gill Sans MT" w:hAnsi="Gill Sans MT"/>
              </w:rPr>
              <w:t>Name the part of the processor responsible for performing calculations.</w:t>
            </w:r>
          </w:p>
          <w:p w:rsidR="00E8053D" w:rsidRPr="00E8053D" w:rsidRDefault="00E8053D" w:rsidP="00E8053D">
            <w:pPr>
              <w:pStyle w:val="ListParagraph"/>
              <w:rPr>
                <w:rFonts w:ascii="Gill Sans MT" w:hAnsi="Gill Sans MT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</w:tbl>
    <w:p w:rsidR="00F63518" w:rsidRDefault="00F63518" w:rsidP="00F63518">
      <w:pPr>
        <w:rPr>
          <w:rFonts w:ascii="Gill Sans MT" w:hAnsi="Gill Sans MT"/>
        </w:rPr>
      </w:pPr>
    </w:p>
    <w:p w:rsidR="00F63518" w:rsidRPr="001125D3" w:rsidRDefault="00F63518" w:rsidP="00F63518">
      <w:pPr>
        <w:rPr>
          <w:rFonts w:ascii="Gill Sans MT" w:hAnsi="Gill Sans MT"/>
        </w:rPr>
      </w:pP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1692"/>
        <w:gridCol w:w="2325"/>
        <w:gridCol w:w="563"/>
        <w:gridCol w:w="1592"/>
        <w:gridCol w:w="804"/>
        <w:gridCol w:w="1752"/>
        <w:gridCol w:w="994"/>
        <w:gridCol w:w="1258"/>
      </w:tblGrid>
      <w:tr w:rsidR="00F63518" w:rsidRPr="001125D3" w:rsidTr="00F63518">
        <w:trPr>
          <w:trHeight w:val="350"/>
        </w:trPr>
        <w:tc>
          <w:tcPr>
            <w:tcW w:w="3859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Week Ending: </w:t>
            </w:r>
            <w:r w:rsidR="001E13E5">
              <w:rPr>
                <w:rFonts w:ascii="Gill Sans MT" w:hAnsi="Gill Sans MT"/>
                <w:sz w:val="24"/>
                <w:szCs w:val="28"/>
              </w:rPr>
              <w:t>12-09-</w:t>
            </w:r>
            <w:r w:rsidR="001E13E5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19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DAY: </w:t>
            </w:r>
          </w:p>
        </w:tc>
        <w:tc>
          <w:tcPr>
            <w:tcW w:w="4928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Subject: </w:t>
            </w:r>
            <w:r w:rsidRPr="001125D3">
              <w:rPr>
                <w:rFonts w:ascii="Gill Sans MT" w:hAnsi="Gill Sans MT" w:cs="Tahoma"/>
              </w:rPr>
              <w:t>Computing</w:t>
            </w:r>
          </w:p>
        </w:tc>
      </w:tr>
      <w:tr w:rsidR="00F63518" w:rsidRPr="001125D3" w:rsidTr="00F63518">
        <w:trPr>
          <w:trHeight w:val="359"/>
        </w:trPr>
        <w:tc>
          <w:tcPr>
            <w:tcW w:w="6052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>
              <w:rPr>
                <w:rFonts w:ascii="Gill Sans MT" w:hAnsi="Gill Sans MT" w:cs="Tahoma"/>
                <w:b/>
                <w:sz w:val="20"/>
              </w:rPr>
              <w:t>Duration: 5</w:t>
            </w:r>
            <w:r w:rsidRPr="001125D3">
              <w:rPr>
                <w:rFonts w:ascii="Gill Sans MT" w:hAnsi="Gill Sans MT" w:cs="Tahoma"/>
                <w:bCs/>
                <w:sz w:val="20"/>
              </w:rPr>
              <w:t>0mins</w:t>
            </w:r>
          </w:p>
        </w:tc>
        <w:tc>
          <w:tcPr>
            <w:tcW w:w="4928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Strand: </w:t>
            </w:r>
            <w:r w:rsidRPr="001125D3">
              <w:rPr>
                <w:rFonts w:ascii="Gill Sans MT" w:hAnsi="Gill Sans MT"/>
              </w:rPr>
              <w:t>Introduction To Computing</w:t>
            </w:r>
          </w:p>
        </w:tc>
      </w:tr>
      <w:tr w:rsidR="00F63518" w:rsidRPr="001125D3" w:rsidTr="00F63518">
        <w:trPr>
          <w:trHeight w:val="341"/>
        </w:trPr>
        <w:tc>
          <w:tcPr>
            <w:tcW w:w="3859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Class: </w:t>
            </w:r>
            <w:r w:rsidRPr="001125D3">
              <w:rPr>
                <w:rFonts w:ascii="Gill Sans MT" w:hAnsi="Gill Sans MT" w:cstheme="minorHAnsi"/>
              </w:rPr>
              <w:t>B7</w:t>
            </w:r>
          </w:p>
        </w:tc>
        <w:tc>
          <w:tcPr>
            <w:tcW w:w="2193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Class Size: </w:t>
            </w:r>
          </w:p>
        </w:tc>
        <w:tc>
          <w:tcPr>
            <w:tcW w:w="4928" w:type="dxa"/>
            <w:gridSpan w:val="4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Sub Strand: </w:t>
            </w:r>
            <w:r w:rsidRPr="001125D3">
              <w:rPr>
                <w:rFonts w:ascii="Gill Sans MT" w:hAnsi="Gill Sans MT"/>
              </w:rPr>
              <w:t>Components Of Computers And Computer Systems</w:t>
            </w:r>
          </w:p>
        </w:tc>
      </w:tr>
      <w:tr w:rsidR="00F63518" w:rsidRPr="001125D3" w:rsidTr="00F63518">
        <w:trPr>
          <w:trHeight w:val="474"/>
        </w:trPr>
        <w:tc>
          <w:tcPr>
            <w:tcW w:w="4434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Content Standard: 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</w:rPr>
              <w:t>B7.1.1.1. Examine the parts of a computer</w:t>
            </w:r>
          </w:p>
        </w:tc>
        <w:tc>
          <w:tcPr>
            <w:tcW w:w="4254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Indicator: </w:t>
            </w:r>
          </w:p>
          <w:p w:rsidR="00F63518" w:rsidRPr="001125D3" w:rsidRDefault="00F63518" w:rsidP="00701C21">
            <w:pPr>
              <w:rPr>
                <w:rFonts w:ascii="Gill Sans MT" w:hAnsi="Gill Sans MT"/>
                <w:sz w:val="32"/>
                <w:szCs w:val="32"/>
              </w:rPr>
            </w:pPr>
            <w:r w:rsidRPr="001125D3">
              <w:rPr>
                <w:rFonts w:ascii="Gill Sans MT" w:hAnsi="Gill Sans MT"/>
              </w:rPr>
              <w:t>B7.1.1.1.2 Demonstrate understanding in the use of input devices (barcode, scanner, etc.)</w:t>
            </w:r>
          </w:p>
        </w:tc>
        <w:tc>
          <w:tcPr>
            <w:tcW w:w="2292" w:type="dxa"/>
            <w:gridSpan w:val="2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Lesson: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 w:cs="Tahoma"/>
                <w:sz w:val="20"/>
              </w:rPr>
              <w:t>3 of 3</w:t>
            </w:r>
          </w:p>
        </w:tc>
      </w:tr>
      <w:tr w:rsidR="00F63518" w:rsidRPr="001125D3" w:rsidTr="00F63518">
        <w:trPr>
          <w:trHeight w:val="494"/>
        </w:trPr>
        <w:tc>
          <w:tcPr>
            <w:tcW w:w="6879" w:type="dxa"/>
            <w:gridSpan w:val="5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Performance Indicator: </w:t>
            </w:r>
          </w:p>
          <w:p w:rsidR="00F63518" w:rsidRPr="001125D3" w:rsidRDefault="00F63518" w:rsidP="00701C21">
            <w:pPr>
              <w:rPr>
                <w:rFonts w:ascii="Gill Sans MT" w:hAnsi="Gill Sans MT" w:cstheme="minorHAnsi"/>
                <w:bCs/>
                <w:sz w:val="20"/>
                <w:szCs w:val="20"/>
              </w:rPr>
            </w:pPr>
            <w:r w:rsidRPr="001125D3">
              <w:rPr>
                <w:rFonts w:ascii="Gill Sans MT" w:hAnsi="Gill Sans MT" w:cstheme="minorHAnsi"/>
                <w:bCs/>
                <w:sz w:val="20"/>
                <w:szCs w:val="20"/>
              </w:rPr>
              <w:t xml:space="preserve">Learners can </w:t>
            </w:r>
            <w:r w:rsidRPr="001125D3">
              <w:rPr>
                <w:rFonts w:ascii="Gill Sans MT" w:hAnsi="Gill Sans MT"/>
              </w:rPr>
              <w:t>define input devices, identify common input devices and explain their functions</w:t>
            </w:r>
          </w:p>
        </w:tc>
        <w:tc>
          <w:tcPr>
            <w:tcW w:w="4101" w:type="dxa"/>
            <w:gridSpan w:val="3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F63518" w:rsidRPr="001125D3" w:rsidRDefault="00F63518" w:rsidP="00701C21">
            <w:pPr>
              <w:rPr>
                <w:rFonts w:ascii="Gill Sans MT" w:hAnsi="Gill Sans MT" w:cs="Tahoma"/>
                <w:sz w:val="20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F63518" w:rsidRPr="001125D3" w:rsidTr="00F63518">
        <w:trPr>
          <w:trHeight w:val="332"/>
        </w:trPr>
        <w:tc>
          <w:tcPr>
            <w:tcW w:w="1098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References: </w:t>
            </w:r>
            <w:r w:rsidRPr="001125D3">
              <w:rPr>
                <w:rFonts w:ascii="Gill Sans MT" w:hAnsi="Gill Sans MT" w:cs="Tahoma"/>
              </w:rPr>
              <w:t xml:space="preserve">Computing Curriculum Pg. </w:t>
            </w:r>
          </w:p>
        </w:tc>
      </w:tr>
      <w:tr w:rsidR="00F63518" w:rsidRPr="001125D3" w:rsidTr="00F63518">
        <w:trPr>
          <w:trHeight w:val="332"/>
        </w:trPr>
        <w:tc>
          <w:tcPr>
            <w:tcW w:w="10980" w:type="dxa"/>
            <w:gridSpan w:val="8"/>
            <w:shd w:val="clear" w:color="auto" w:fill="auto"/>
            <w:vAlign w:val="center"/>
          </w:tcPr>
          <w:p w:rsidR="00F63518" w:rsidRPr="001125D3" w:rsidRDefault="00F63518" w:rsidP="00701C21">
            <w:pPr>
              <w:rPr>
                <w:rFonts w:ascii="Gill Sans MT" w:hAnsi="Gill Sans MT" w:cs="Tahoma"/>
                <w:bCs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 xml:space="preserve">Keywords: </w:t>
            </w:r>
            <w:r w:rsidRPr="001125D3">
              <w:rPr>
                <w:rFonts w:ascii="Gill Sans MT" w:hAnsi="Gill Sans MT"/>
              </w:rPr>
              <w:t>input device, barcode, scanner, data, information</w:t>
            </w:r>
          </w:p>
        </w:tc>
      </w:tr>
      <w:tr w:rsidR="00F63518" w:rsidRPr="001125D3" w:rsidTr="00F63518">
        <w:tc>
          <w:tcPr>
            <w:tcW w:w="144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Phase/Duration</w:t>
            </w:r>
          </w:p>
        </w:tc>
        <w:tc>
          <w:tcPr>
            <w:tcW w:w="828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Learners Activities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Resources</w:t>
            </w:r>
          </w:p>
        </w:tc>
      </w:tr>
      <w:tr w:rsidR="00F63518" w:rsidRPr="001125D3" w:rsidTr="00F63518">
        <w:trPr>
          <w:trHeight w:val="1079"/>
        </w:trPr>
        <w:tc>
          <w:tcPr>
            <w:tcW w:w="144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1: </w:t>
            </w:r>
            <w:r w:rsidRPr="001125D3">
              <w:rPr>
                <w:rFonts w:ascii="Gill Sans MT" w:hAnsi="Gill Sans MT"/>
                <w:b/>
              </w:rPr>
              <w:t>STARTER</w:t>
            </w:r>
          </w:p>
        </w:tc>
        <w:tc>
          <w:tcPr>
            <w:tcW w:w="8280" w:type="dxa"/>
            <w:gridSpan w:val="6"/>
          </w:tcPr>
          <w:p w:rsidR="00F63518" w:rsidRPr="001125D3" w:rsidRDefault="00F63518" w:rsidP="00701C21">
            <w:pPr>
              <w:pStyle w:val="Default"/>
            </w:pPr>
            <w:r w:rsidRPr="001125D3">
              <w:t>Begin with a brainstorming activity: “What devices do you use to interact with a computer?”</w:t>
            </w:r>
          </w:p>
          <w:p w:rsidR="00F63518" w:rsidRPr="001125D3" w:rsidRDefault="00F63518" w:rsidP="00701C21">
            <w:pPr>
              <w:pStyle w:val="Default"/>
            </w:pP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  <w:r w:rsidRPr="001125D3">
              <w:rPr>
                <w:sz w:val="22"/>
              </w:rPr>
              <w:t>Explain that computers need information to process.</w:t>
            </w:r>
          </w:p>
          <w:p w:rsidR="00F63518" w:rsidRPr="001125D3" w:rsidRDefault="00F63518" w:rsidP="00701C21">
            <w:pPr>
              <w:pStyle w:val="Default"/>
              <w:rPr>
                <w:sz w:val="22"/>
              </w:rPr>
            </w:pPr>
            <w:r w:rsidRPr="001125D3">
              <w:rPr>
                <w:sz w:val="22"/>
              </w:rPr>
              <w:t>Introduce the concept of input devices as tools to feed information into a computer.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  <w:tr w:rsidR="00F63518" w:rsidRPr="001125D3" w:rsidTr="00F63518">
        <w:trPr>
          <w:trHeight w:val="530"/>
        </w:trPr>
        <w:tc>
          <w:tcPr>
            <w:tcW w:w="144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2: </w:t>
            </w:r>
            <w:r w:rsidRPr="001125D3">
              <w:rPr>
                <w:rFonts w:ascii="Gill Sans MT" w:hAnsi="Gill Sans MT"/>
                <w:b/>
              </w:rPr>
              <w:t>NEW LEARNING</w:t>
            </w:r>
          </w:p>
        </w:tc>
        <w:tc>
          <w:tcPr>
            <w:tcW w:w="8280" w:type="dxa"/>
            <w:gridSpan w:val="6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Use diagrams and actual devices to explain how different input devices work:</w:t>
            </w:r>
          </w:p>
          <w:p w:rsidR="00F63518" w:rsidRPr="00700A65" w:rsidRDefault="00F63518" w:rsidP="00F63518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00A6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Barcode Scanner</w:t>
            </w:r>
            <w:r w:rsidRPr="00700A65">
              <w:rPr>
                <w:rFonts w:ascii="Gill Sans MT" w:eastAsia="Times New Roman" w:hAnsi="Gill Sans MT" w:cs="Times New Roman"/>
                <w:lang w:val="en-AE" w:eastAsia="en-AE"/>
              </w:rPr>
              <w:t>: barcode scanner reads barcodes and inputs data into a computer system.</w:t>
            </w:r>
          </w:p>
          <w:p w:rsidR="00F63518" w:rsidRPr="00700A65" w:rsidRDefault="00F63518" w:rsidP="00F63518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00A6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Optical Scanner</w:t>
            </w:r>
            <w:r w:rsidRPr="00700A65">
              <w:rPr>
                <w:rFonts w:ascii="Gill Sans MT" w:eastAsia="Times New Roman" w:hAnsi="Gill Sans MT" w:cs="Times New Roman"/>
                <w:lang w:val="en-AE" w:eastAsia="en-AE"/>
              </w:rPr>
              <w:t>: an optical scanner converts physical documents into digital images.</w:t>
            </w:r>
          </w:p>
          <w:p w:rsidR="00F63518" w:rsidRPr="00700A65" w:rsidRDefault="00F63518" w:rsidP="00F63518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 w:cs="Times New Roman"/>
                <w:lang w:val="en-AE" w:eastAsia="en-AE"/>
              </w:rPr>
            </w:pPr>
            <w:r w:rsidRPr="00700A65">
              <w:rPr>
                <w:rFonts w:ascii="Gill Sans MT" w:eastAsia="Times New Roman" w:hAnsi="Gill Sans MT" w:cs="Times New Roman"/>
                <w:b/>
                <w:bCs/>
                <w:lang w:val="en-AE" w:eastAsia="en-AE"/>
              </w:rPr>
              <w:t>Keyboard and Mouse</w:t>
            </w:r>
            <w:r w:rsidRPr="00700A65">
              <w:rPr>
                <w:rFonts w:ascii="Gill Sans MT" w:eastAsia="Times New Roman" w:hAnsi="Gill Sans MT" w:cs="Times New Roman"/>
                <w:lang w:val="en-AE" w:eastAsia="en-AE"/>
              </w:rPr>
              <w:t>: Explain their roles as standard input devices, emphasizing their everyday use.</w:t>
            </w:r>
          </w:p>
          <w:p w:rsidR="00F63518" w:rsidRPr="001125D3" w:rsidRDefault="00F63518" w:rsidP="00701C21">
            <w:pPr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n-AE"/>
              </w:rPr>
            </w:pPr>
            <w:r>
              <w:rPr>
                <w:rFonts w:ascii="Gill Sans MT" w:eastAsia="Times New Roman" w:hAnsi="Gill Sans MT" w:cs="Times New Roman"/>
                <w:b/>
                <w:sz w:val="24"/>
                <w:szCs w:val="24"/>
                <w:lang w:eastAsia="en-AE"/>
              </w:rPr>
              <w:t xml:space="preserve"> </w:t>
            </w:r>
          </w:p>
          <w:p w:rsidR="00F63518" w:rsidRDefault="00F63518" w:rsidP="00701C21">
            <w:p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Divide learners into groups.</w:t>
            </w:r>
            <w:r>
              <w:rPr>
                <w:rFonts w:ascii="Gill Sans MT" w:hAnsi="Gill Sans MT"/>
                <w:bCs/>
              </w:rPr>
              <w:t xml:space="preserve"> </w:t>
            </w:r>
          </w:p>
          <w:p w:rsidR="00F63518" w:rsidRPr="0074224D" w:rsidRDefault="00F63518" w:rsidP="00701C21">
            <w:pPr>
              <w:rPr>
                <w:rFonts w:ascii="Gill Sans MT" w:hAnsi="Gill Sans MT"/>
                <w:bCs/>
              </w:rPr>
            </w:pPr>
          </w:p>
          <w:p w:rsidR="00F63518" w:rsidRDefault="00F63518" w:rsidP="00701C21">
            <w:p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Provide each group with pictures of different input devices.</w:t>
            </w:r>
          </w:p>
          <w:p w:rsidR="00F63518" w:rsidRPr="0074224D" w:rsidRDefault="00F63518" w:rsidP="00701C21">
            <w:pPr>
              <w:rPr>
                <w:rFonts w:ascii="Gill Sans MT" w:hAnsi="Gill Sans MT"/>
                <w:bCs/>
              </w:rPr>
            </w:pPr>
          </w:p>
          <w:p w:rsidR="00F63518" w:rsidRPr="0074224D" w:rsidRDefault="00F63518" w:rsidP="00701C21">
            <w:p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Ask them to identify the devices and explain their functions.</w:t>
            </w:r>
          </w:p>
          <w:p w:rsidR="00F63518" w:rsidRPr="001125D3" w:rsidRDefault="00F63518" w:rsidP="00701C21">
            <w:pPr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 xml:space="preserve"> </w:t>
            </w: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Allow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to practice using the input devices available in the class.</w:t>
            </w:r>
          </w:p>
          <w:p w:rsidR="00F63518" w:rsidRPr="001125D3" w:rsidRDefault="00F63518" w:rsidP="00701C21">
            <w:pPr>
              <w:rPr>
                <w:rFonts w:ascii="Gill Sans MT" w:hAnsi="Gill Sans MT"/>
                <w:b/>
              </w:rPr>
            </w:pPr>
          </w:p>
          <w:p w:rsidR="00F63518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Provide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with a flashcards containing short descriptions of different input devices. </w:t>
            </w:r>
          </w:p>
          <w:p w:rsidR="00F63518" w:rsidRPr="00AA2534" w:rsidRDefault="00F63518" w:rsidP="00701C21">
            <w:pPr>
              <w:rPr>
                <w:rFonts w:ascii="Gill Sans MT" w:hAnsi="Gill Sans MT"/>
                <w:sz w:val="12"/>
              </w:rPr>
            </w:pPr>
            <w:bookmarkStart w:id="1" w:name="_GoBack"/>
            <w:bookmarkEnd w:id="1"/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will match each description to the correct device and write a brief explanation of its use.</w:t>
            </w:r>
          </w:p>
          <w:p w:rsidR="00F63518" w:rsidRPr="00AA2534" w:rsidRDefault="00F63518" w:rsidP="00701C21">
            <w:pPr>
              <w:rPr>
                <w:rFonts w:ascii="Gill Sans MT" w:hAnsi="Gill Sans MT"/>
                <w:b/>
                <w:sz w:val="10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Provide additional resources and one-on-one guidance to </w:t>
            </w:r>
            <w:r>
              <w:rPr>
                <w:rFonts w:ascii="Gill Sans MT" w:hAnsi="Gill Sans MT"/>
              </w:rPr>
              <w:t>learners</w:t>
            </w:r>
            <w:r w:rsidRPr="001125D3">
              <w:rPr>
                <w:rFonts w:ascii="Gill Sans MT" w:hAnsi="Gill Sans MT"/>
              </w:rPr>
              <w:t xml:space="preserve"> who need extra help understanding the functions of input devices.</w:t>
            </w:r>
          </w:p>
          <w:p w:rsidR="00F63518" w:rsidRPr="00AA2534" w:rsidRDefault="00F63518" w:rsidP="00701C21">
            <w:pPr>
              <w:rPr>
                <w:rFonts w:ascii="Gill Sans MT" w:hAnsi="Gill Sans MT"/>
                <w:b/>
                <w:sz w:val="12"/>
              </w:rPr>
            </w:pPr>
          </w:p>
          <w:p w:rsidR="00F63518" w:rsidRPr="0074224D" w:rsidRDefault="00F63518" w:rsidP="00701C21">
            <w:pPr>
              <w:rPr>
                <w:rFonts w:ascii="Gill Sans MT" w:hAnsi="Gill Sans MT"/>
                <w:b/>
                <w:u w:val="single"/>
              </w:rPr>
            </w:pPr>
            <w:r w:rsidRPr="0074224D">
              <w:rPr>
                <w:rFonts w:ascii="Gill Sans MT" w:hAnsi="Gill Sans MT"/>
                <w:b/>
                <w:u w:val="single"/>
              </w:rPr>
              <w:t>Assessment</w:t>
            </w:r>
          </w:p>
          <w:p w:rsidR="00F63518" w:rsidRPr="0074224D" w:rsidRDefault="00F63518" w:rsidP="00F63518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What is an input device?</w:t>
            </w:r>
          </w:p>
          <w:p w:rsidR="00F63518" w:rsidRPr="0074224D" w:rsidRDefault="00F63518" w:rsidP="00F63518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How does a barcode scanner work?</w:t>
            </w:r>
          </w:p>
          <w:p w:rsidR="00F63518" w:rsidRPr="00AA2534" w:rsidRDefault="00F63518" w:rsidP="00AA2534">
            <w:pPr>
              <w:pStyle w:val="ListParagraph"/>
              <w:numPr>
                <w:ilvl w:val="0"/>
                <w:numId w:val="3"/>
              </w:num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What is the purpose of an optical scanner?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>Diagrams showing how input devices work</w:t>
            </w:r>
          </w:p>
        </w:tc>
      </w:tr>
      <w:tr w:rsidR="00F63518" w:rsidRPr="001125D3" w:rsidTr="00F63518">
        <w:trPr>
          <w:trHeight w:val="1052"/>
        </w:trPr>
        <w:tc>
          <w:tcPr>
            <w:tcW w:w="144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  <w:r w:rsidRPr="001125D3">
              <w:rPr>
                <w:rFonts w:ascii="Gill Sans MT" w:hAnsi="Gill Sans MT"/>
              </w:rPr>
              <w:t xml:space="preserve">PHASE 3: </w:t>
            </w:r>
            <w:r w:rsidRPr="001125D3">
              <w:rPr>
                <w:rFonts w:ascii="Gill Sans MT" w:hAnsi="Gill Sans MT"/>
                <w:b/>
              </w:rPr>
              <w:t>REFLECTION</w:t>
            </w:r>
          </w:p>
        </w:tc>
        <w:tc>
          <w:tcPr>
            <w:tcW w:w="8280" w:type="dxa"/>
            <w:gridSpan w:val="6"/>
          </w:tcPr>
          <w:p w:rsidR="00AA2534" w:rsidRPr="0074224D" w:rsidRDefault="00AA2534" w:rsidP="00AA2534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/>
                <w:bCs/>
              </w:rPr>
            </w:pPr>
            <w:r w:rsidRPr="0074224D">
              <w:rPr>
                <w:rFonts w:ascii="Gill Sans MT" w:hAnsi="Gill Sans MT"/>
                <w:bCs/>
              </w:rPr>
              <w:t>Name two everyday tasks where you use a keyboard and mouse.</w:t>
            </w:r>
          </w:p>
          <w:p w:rsidR="00AA2534" w:rsidRPr="00AA2534" w:rsidRDefault="00AA2534" w:rsidP="00AA2534">
            <w:pPr>
              <w:pStyle w:val="ListParagraph"/>
              <w:numPr>
                <w:ilvl w:val="0"/>
                <w:numId w:val="6"/>
              </w:numPr>
              <w:rPr>
                <w:rFonts w:ascii="Gill Sans MT" w:hAnsi="Gill Sans MT"/>
                <w:sz w:val="24"/>
                <w:szCs w:val="24"/>
              </w:rPr>
            </w:pPr>
            <w:r w:rsidRPr="00AA2534">
              <w:rPr>
                <w:rFonts w:ascii="Gill Sans MT" w:hAnsi="Gill Sans MT"/>
                <w:bCs/>
              </w:rPr>
              <w:t>Why are input devices important in computing?</w:t>
            </w:r>
          </w:p>
          <w:p w:rsidR="00AA2534" w:rsidRPr="00AA2534" w:rsidRDefault="00AA2534" w:rsidP="00AA2534">
            <w:pPr>
              <w:pStyle w:val="ListParagraph"/>
              <w:rPr>
                <w:rFonts w:ascii="Gill Sans MT" w:hAnsi="Gill Sans MT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 xml:space="preserve">Use peer discussion and effective questioning to find out from learners what they have learnt during the lesson. </w:t>
            </w: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</w:p>
          <w:p w:rsidR="00F63518" w:rsidRPr="001125D3" w:rsidRDefault="00F63518" w:rsidP="00701C21">
            <w:pPr>
              <w:rPr>
                <w:rFonts w:ascii="Gill Sans MT" w:hAnsi="Gill Sans MT"/>
                <w:sz w:val="24"/>
                <w:szCs w:val="24"/>
              </w:rPr>
            </w:pPr>
            <w:r w:rsidRPr="001125D3">
              <w:rPr>
                <w:rFonts w:ascii="Gill Sans MT" w:hAnsi="Gill Sans MT"/>
                <w:sz w:val="24"/>
                <w:szCs w:val="24"/>
              </w:rPr>
              <w:t>Take feedback from learners and summarize the lesson.</w:t>
            </w:r>
          </w:p>
        </w:tc>
        <w:tc>
          <w:tcPr>
            <w:tcW w:w="1260" w:type="dxa"/>
          </w:tcPr>
          <w:p w:rsidR="00F63518" w:rsidRPr="001125D3" w:rsidRDefault="00F63518" w:rsidP="00701C21">
            <w:pPr>
              <w:rPr>
                <w:rFonts w:ascii="Gill Sans MT" w:hAnsi="Gill Sans MT"/>
              </w:rPr>
            </w:pPr>
          </w:p>
        </w:tc>
      </w:tr>
    </w:tbl>
    <w:p w:rsidR="008927FA" w:rsidRPr="00F63518" w:rsidRDefault="008927FA">
      <w:pPr>
        <w:rPr>
          <w:sz w:val="2"/>
        </w:rPr>
      </w:pPr>
    </w:p>
    <w:sectPr w:rsidR="008927FA" w:rsidRPr="00F63518" w:rsidSect="00F63518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SansMT-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1210F"/>
    <w:multiLevelType w:val="hybridMultilevel"/>
    <w:tmpl w:val="C9B6DD94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2C6D3B"/>
    <w:multiLevelType w:val="multilevel"/>
    <w:tmpl w:val="63F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62EA"/>
    <w:multiLevelType w:val="hybridMultilevel"/>
    <w:tmpl w:val="E9944FD6"/>
    <w:lvl w:ilvl="0" w:tplc="4C090001">
      <w:start w:val="1"/>
      <w:numFmt w:val="bullet"/>
      <w:lvlText w:val=""/>
      <w:lvlJc w:val="left"/>
      <w:pPr>
        <w:ind w:left="370" w:hanging="37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2E7EDD"/>
    <w:multiLevelType w:val="hybridMultilevel"/>
    <w:tmpl w:val="7D48A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B7422"/>
    <w:multiLevelType w:val="hybridMultilevel"/>
    <w:tmpl w:val="1A708412"/>
    <w:lvl w:ilvl="0" w:tplc="E0387FE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15C17"/>
    <w:multiLevelType w:val="hybridMultilevel"/>
    <w:tmpl w:val="6F58048C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518"/>
    <w:rsid w:val="001E13E5"/>
    <w:rsid w:val="00261AB8"/>
    <w:rsid w:val="008875AE"/>
    <w:rsid w:val="008927FA"/>
    <w:rsid w:val="00AA2534"/>
    <w:rsid w:val="00E8053D"/>
    <w:rsid w:val="00F63518"/>
    <w:rsid w:val="00F86C88"/>
    <w:rsid w:val="00F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493A"/>
  <w15:chartTrackingRefBased/>
  <w15:docId w15:val="{75C53214-2D72-4C2A-B874-AB7E3255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3518"/>
    <w:pPr>
      <w:ind w:left="720"/>
      <w:contextualSpacing/>
    </w:pPr>
  </w:style>
  <w:style w:type="paragraph" w:customStyle="1" w:styleId="Default">
    <w:name w:val="Default"/>
    <w:rsid w:val="00F63518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F86C88"/>
    <w:rPr>
      <w:rFonts w:ascii="GillSansMT-Bold" w:hAnsi="GillSansMT-Bold" w:hint="default"/>
      <w:b/>
      <w:bCs/>
      <w:i w:val="0"/>
      <w:iCs w:val="0"/>
      <w:color w:val="36343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1466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8</cp:revision>
  <dcterms:created xsi:type="dcterms:W3CDTF">2024-09-20T13:53:00Z</dcterms:created>
  <dcterms:modified xsi:type="dcterms:W3CDTF">2025-08-10T16:44:00Z</dcterms:modified>
</cp:coreProperties>
</file>