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7EA9" w14:textId="75E7D76F" w:rsidR="00647C54" w:rsidRPr="00647C54" w:rsidRDefault="00647C54" w:rsidP="00647C54">
      <w:pPr>
        <w:jc w:val="center"/>
        <w:rPr>
          <w:b/>
          <w:bCs/>
          <w:sz w:val="28"/>
          <w:szCs w:val="28"/>
        </w:rPr>
      </w:pPr>
      <w:r w:rsidRPr="00647C54">
        <w:rPr>
          <w:b/>
          <w:bCs/>
          <w:sz w:val="28"/>
          <w:szCs w:val="28"/>
        </w:rPr>
        <w:t>Peterson’s solution</w:t>
      </w:r>
    </w:p>
    <w:p w14:paraId="272E879E" w14:textId="60FB7265" w:rsidR="00647C54" w:rsidRDefault="00647C54" w:rsidP="00647C54">
      <w:r w:rsidRPr="00647C54">
        <w:t>Peterson’s solution is a software-based solution to the critical section problem for only two processes. This allows two processes to execute concurrently without letting more than one process to be in its critical section.</w:t>
      </w:r>
    </w:p>
    <w:p w14:paraId="09F08B86" w14:textId="77777777" w:rsidR="0084562B" w:rsidRDefault="0084562B" w:rsidP="00647C54"/>
    <w:p w14:paraId="6D559922" w14:textId="6E248DBE" w:rsidR="0084562B" w:rsidRPr="0084562B" w:rsidRDefault="0084562B" w:rsidP="00647C54">
      <w:pPr>
        <w:rPr>
          <w:i/>
          <w:iCs/>
        </w:rPr>
      </w:pPr>
      <w:r>
        <w:t xml:space="preserve"> If turn ==I </w:t>
      </w:r>
      <w:r w:rsidRPr="0084562B">
        <w:rPr>
          <w:i/>
          <w:iCs/>
        </w:rPr>
        <w:t>P</w:t>
      </w:r>
      <w:r w:rsidRPr="0084562B">
        <w:rPr>
          <w:i/>
          <w:iCs/>
          <w:vertAlign w:val="subscript"/>
        </w:rPr>
        <w:t>i</w:t>
      </w:r>
    </w:p>
    <w:p w14:paraId="052F10F5" w14:textId="647C1DBD" w:rsidR="0084562B" w:rsidRPr="00647C54" w:rsidRDefault="0084562B" w:rsidP="00647C54">
      <w:r>
        <w:t>Flag array</w:t>
      </w:r>
    </w:p>
    <w:p w14:paraId="3F158AF8" w14:textId="77777777" w:rsidR="00647C54" w:rsidRPr="00647C54" w:rsidRDefault="00647C54" w:rsidP="00647C54">
      <w:r w:rsidRPr="00647C54">
        <w:t>The code for the critical section problem will be:</w:t>
      </w:r>
    </w:p>
    <w:p w14:paraId="38812C61" w14:textId="012D8472" w:rsidR="00647C54" w:rsidRPr="00647C54" w:rsidRDefault="00647C54" w:rsidP="00647C54">
      <w:r w:rsidRPr="00647C54">
        <w:rPr>
          <w:noProof/>
        </w:rPr>
        <w:drawing>
          <wp:inline distT="0" distB="0" distL="0" distR="0" wp14:anchorId="735EC7A8" wp14:editId="587AFC4A">
            <wp:extent cx="5943600" cy="2228215"/>
            <wp:effectExtent l="0" t="0" r="0" b="635"/>
            <wp:docPr id="1066485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28215"/>
                    </a:xfrm>
                    <a:prstGeom prst="rect">
                      <a:avLst/>
                    </a:prstGeom>
                    <a:noFill/>
                    <a:ln>
                      <a:noFill/>
                    </a:ln>
                  </pic:spPr>
                </pic:pic>
              </a:graphicData>
            </a:graphic>
          </wp:inline>
        </w:drawing>
      </w:r>
    </w:p>
    <w:p w14:paraId="4E904860" w14:textId="77777777" w:rsidR="00647C54" w:rsidRPr="00647C54" w:rsidRDefault="00647C54" w:rsidP="00647C54">
      <w:r w:rsidRPr="00647C54">
        <w:t xml:space="preserve">Peterson’s Solution </w:t>
      </w:r>
      <w:proofErr w:type="spellStart"/>
      <w:r w:rsidRPr="00647C54">
        <w:t>Psuedo</w:t>
      </w:r>
      <w:proofErr w:type="spellEnd"/>
      <w:r w:rsidRPr="00647C54">
        <w:t xml:space="preserve"> Code explained</w:t>
      </w:r>
    </w:p>
    <w:p w14:paraId="10355B20" w14:textId="77777777" w:rsidR="00647C54" w:rsidRPr="00647C54" w:rsidRDefault="00647C54" w:rsidP="00647C54">
      <w:r w:rsidRPr="00647C54">
        <w:t>Let’s try to understand this algorithm with the help of an example, where two processes are trying to execute concurrently while sharing some global data:</w:t>
      </w:r>
    </w:p>
    <w:p w14:paraId="69F5A2B4" w14:textId="77777777" w:rsidR="00647C54" w:rsidRPr="00647C54" w:rsidRDefault="00647C54" w:rsidP="00647C54">
      <w:r w:rsidRPr="00647C54">
        <w:rPr>
          <w:b/>
          <w:bCs/>
        </w:rPr>
        <w:t>Example</w:t>
      </w:r>
    </w:p>
    <w:p w14:paraId="0F6FC98E" w14:textId="2CAADE93" w:rsidR="00647C54" w:rsidRPr="00647C54" w:rsidRDefault="00647C54" w:rsidP="00647C54">
      <w:r w:rsidRPr="00647C54">
        <w:rPr>
          <w:noProof/>
        </w:rPr>
        <w:lastRenderedPageBreak/>
        <w:drawing>
          <wp:inline distT="0" distB="0" distL="0" distR="0" wp14:anchorId="161E65A7" wp14:editId="1EDA02D1">
            <wp:extent cx="5943600" cy="2588260"/>
            <wp:effectExtent l="0" t="0" r="0" b="2540"/>
            <wp:docPr id="936316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4E941138" w14:textId="77777777" w:rsidR="00647C54" w:rsidRPr="00647C54" w:rsidRDefault="00647C54" w:rsidP="00647C54">
      <w:r w:rsidRPr="00647C54">
        <w:t>Two processes implementing Peterson’s Solution</w:t>
      </w:r>
    </w:p>
    <w:p w14:paraId="7D3E5D9E" w14:textId="77777777" w:rsidR="00647C54" w:rsidRDefault="00647C54" w:rsidP="00647C54">
      <w:pPr>
        <w:rPr>
          <w:b/>
          <w:bCs/>
        </w:rPr>
      </w:pPr>
    </w:p>
    <w:p w14:paraId="216579DF" w14:textId="5A40A673" w:rsidR="00647C54" w:rsidRPr="00647C54" w:rsidRDefault="00647C54" w:rsidP="00647C54">
      <w:r w:rsidRPr="00647C54">
        <w:rPr>
          <w:b/>
          <w:bCs/>
        </w:rPr>
        <w:t>Explanation</w:t>
      </w:r>
    </w:p>
    <w:p w14:paraId="4D012266" w14:textId="77777777" w:rsidR="00647C54" w:rsidRPr="00647C54" w:rsidRDefault="00647C54" w:rsidP="00647C54">
      <w:r w:rsidRPr="00647C54">
        <w:t>The above example has two processes </w:t>
      </w:r>
      <w:r w:rsidRPr="00647C54">
        <w:rPr>
          <w:b/>
          <w:bCs/>
        </w:rPr>
        <w:t>P</w:t>
      </w:r>
      <w:r w:rsidRPr="00647C54">
        <w:rPr>
          <w:b/>
          <w:bCs/>
        </w:rPr>
        <w:softHyphen/>
        <w:t>i</w:t>
      </w:r>
      <w:r w:rsidRPr="00647C54">
        <w:t> and </w:t>
      </w:r>
      <w:proofErr w:type="spellStart"/>
      <w:r w:rsidRPr="00647C54">
        <w:rPr>
          <w:b/>
          <w:bCs/>
        </w:rPr>
        <w:t>Pj</w:t>
      </w:r>
      <w:proofErr w:type="spellEnd"/>
      <w:r w:rsidRPr="00647C54">
        <w:t> executing concurrently in a single processor system.</w:t>
      </w:r>
    </w:p>
    <w:p w14:paraId="3F917A59" w14:textId="77777777" w:rsidR="00647C54" w:rsidRPr="00647C54" w:rsidRDefault="00647C54" w:rsidP="00647C54">
      <w:r w:rsidRPr="00647C54">
        <w:t>The process desiring to get to the critical section will let the other process to go to the critical section, by assigning the process to the </w:t>
      </w:r>
      <w:r w:rsidRPr="00647C54">
        <w:rPr>
          <w:b/>
          <w:bCs/>
        </w:rPr>
        <w:t>turn variable</w:t>
      </w:r>
      <w:r w:rsidRPr="00647C54">
        <w:t>.</w:t>
      </w:r>
    </w:p>
    <w:p w14:paraId="4B0F7343" w14:textId="77777777" w:rsidR="00647C54" w:rsidRPr="00647C54" w:rsidRDefault="00647C54" w:rsidP="00B61B6A">
      <w:pPr>
        <w:jc w:val="both"/>
        <w:rPr>
          <w:rFonts w:ascii="Times New Roman" w:hAnsi="Times New Roman" w:cs="Times New Roman"/>
          <w:sz w:val="32"/>
          <w:szCs w:val="32"/>
        </w:rPr>
      </w:pPr>
      <w:r w:rsidRPr="00647C54">
        <w:rPr>
          <w:rFonts w:ascii="Times New Roman" w:hAnsi="Times New Roman" w:cs="Times New Roman"/>
          <w:sz w:val="32"/>
          <w:szCs w:val="32"/>
        </w:rPr>
        <w:t>The main part of the Peterson’s solution is the while loop statement. Note that the while loop has a semi colon at the end, which means if the while has true, it will keep executing and won’t let the process to be in its critical section, and will let the other process to go to the critical section.</w:t>
      </w:r>
    </w:p>
    <w:p w14:paraId="2AC59D65" w14:textId="77777777" w:rsidR="00647C54" w:rsidRPr="00647C54" w:rsidRDefault="00647C54" w:rsidP="00647C54">
      <w:r w:rsidRPr="00647C54">
        <w:t>In the exit section, the process is releasing the critical section by assigning its </w:t>
      </w:r>
      <w:r w:rsidRPr="00647C54">
        <w:rPr>
          <w:b/>
          <w:bCs/>
        </w:rPr>
        <w:t>flag to false</w:t>
      </w:r>
      <w:r w:rsidRPr="00647C54">
        <w:t>.</w:t>
      </w:r>
    </w:p>
    <w:p w14:paraId="7A33ED2D" w14:textId="77777777" w:rsidR="00647C54" w:rsidRPr="00647C54" w:rsidRDefault="00647C54" w:rsidP="00647C54">
      <w:r w:rsidRPr="00647C54">
        <w:t>Note that, the </w:t>
      </w:r>
      <w:r w:rsidRPr="00647C54">
        <w:rPr>
          <w:b/>
          <w:bCs/>
        </w:rPr>
        <w:t>exit section</w:t>
      </w:r>
      <w:r w:rsidRPr="00647C54">
        <w:t> is involved in the while loop condition of each process.</w:t>
      </w:r>
    </w:p>
    <w:p w14:paraId="351ECE1C" w14:textId="77777777" w:rsidR="00647C54" w:rsidRPr="00647C54" w:rsidRDefault="00647C54" w:rsidP="00647C54">
      <w:r w:rsidRPr="00647C54">
        <w:rPr>
          <w:b/>
          <w:bCs/>
        </w:rPr>
        <w:t>Checking the 3 Conditions</w:t>
      </w:r>
    </w:p>
    <w:p w14:paraId="79D5DE43" w14:textId="77777777" w:rsidR="00647C54" w:rsidRPr="00647C54" w:rsidRDefault="00647C54" w:rsidP="00647C54">
      <w:r w:rsidRPr="00647C54">
        <w:t>· </w:t>
      </w:r>
      <w:r w:rsidRPr="00647C54">
        <w:rPr>
          <w:b/>
          <w:bCs/>
        </w:rPr>
        <w:t>Mutual Exclusion</w:t>
      </w:r>
      <w:r w:rsidRPr="00647C54">
        <w:t> — is satisfied by the while loop.</w:t>
      </w:r>
    </w:p>
    <w:p w14:paraId="1CBCA53B" w14:textId="77777777" w:rsidR="00647C54" w:rsidRPr="00647C54" w:rsidRDefault="00647C54" w:rsidP="00647C54">
      <w:r w:rsidRPr="00647C54">
        <w:t>· </w:t>
      </w:r>
      <w:r w:rsidRPr="00647C54">
        <w:rPr>
          <w:b/>
          <w:bCs/>
        </w:rPr>
        <w:t>Progress</w:t>
      </w:r>
      <w:r w:rsidRPr="00647C54">
        <w:t> — is also satisfied as any process requesting for critical section will get it when no other process is in its critical section, as the while loop is always waiting for any process.</w:t>
      </w:r>
    </w:p>
    <w:p w14:paraId="0C1B89B3" w14:textId="77777777" w:rsidR="00647C54" w:rsidRPr="00647C54" w:rsidRDefault="00647C54" w:rsidP="00647C54">
      <w:r w:rsidRPr="00647C54">
        <w:t>· </w:t>
      </w:r>
      <w:r w:rsidRPr="00647C54">
        <w:rPr>
          <w:b/>
          <w:bCs/>
        </w:rPr>
        <w:t>Bounded Wait</w:t>
      </w:r>
      <w:r w:rsidRPr="00647C54">
        <w:t> — Bounded wait is also satisfied, as we are pointing our flag to false at the end of a critical section.</w:t>
      </w:r>
    </w:p>
    <w:p w14:paraId="7DD573F4" w14:textId="77777777" w:rsidR="00B61B6A" w:rsidRPr="00B61B6A" w:rsidRDefault="00B61B6A" w:rsidP="00B61B6A">
      <w:pPr>
        <w:rPr>
          <w:b/>
          <w:bCs/>
        </w:rPr>
      </w:pPr>
      <w:r w:rsidRPr="00B61B6A">
        <w:rPr>
          <w:b/>
          <w:bCs/>
        </w:rPr>
        <w:lastRenderedPageBreak/>
        <w:t>Example of Peterson’s Algorithm</w:t>
      </w:r>
    </w:p>
    <w:p w14:paraId="00CE49B0" w14:textId="77777777" w:rsidR="00B61B6A" w:rsidRPr="00B61B6A" w:rsidRDefault="00B61B6A" w:rsidP="00B61B6A">
      <w:r w:rsidRPr="00B61B6A">
        <w:t>Peterson’s solution is often used as a simple example of mutual exclusion in concurrent programming. Here are a few scenarios where it can be applied:</w:t>
      </w:r>
    </w:p>
    <w:p w14:paraId="04ED83BD" w14:textId="77777777" w:rsidR="00B61B6A" w:rsidRPr="00B61B6A" w:rsidRDefault="00B61B6A" w:rsidP="00B61B6A">
      <w:pPr>
        <w:numPr>
          <w:ilvl w:val="0"/>
          <w:numId w:val="1"/>
        </w:numPr>
      </w:pPr>
      <w:r w:rsidRPr="00B61B6A">
        <w:rPr>
          <w:b/>
          <w:bCs/>
        </w:rPr>
        <w:t>Accessing a shared printer</w:t>
      </w:r>
      <w:r w:rsidRPr="00B61B6A">
        <w:t>: Peterson’s solution ensures that only one process can access the printer at a time when two processes are trying to print documents.</w:t>
      </w:r>
    </w:p>
    <w:p w14:paraId="26E38FE0" w14:textId="77777777" w:rsidR="00B61B6A" w:rsidRPr="00B61B6A" w:rsidRDefault="00B61B6A" w:rsidP="00B61B6A">
      <w:pPr>
        <w:numPr>
          <w:ilvl w:val="0"/>
          <w:numId w:val="2"/>
        </w:numPr>
      </w:pPr>
      <w:r w:rsidRPr="00B61B6A">
        <w:rPr>
          <w:b/>
          <w:bCs/>
        </w:rPr>
        <w:t>Reading and writing to a shared file</w:t>
      </w:r>
      <w:r w:rsidRPr="00B61B6A">
        <w:t>: It can be used when two processes need to read from and write to the same file, preventing concurrent access issues.</w:t>
      </w:r>
    </w:p>
    <w:p w14:paraId="03135BC7" w14:textId="77777777" w:rsidR="00B61B6A" w:rsidRPr="00B61B6A" w:rsidRDefault="00B61B6A" w:rsidP="00B61B6A">
      <w:pPr>
        <w:numPr>
          <w:ilvl w:val="0"/>
          <w:numId w:val="3"/>
        </w:numPr>
      </w:pPr>
      <w:r w:rsidRPr="00B61B6A">
        <w:rPr>
          <w:b/>
          <w:bCs/>
        </w:rPr>
        <w:t>Competing for a shared resource</w:t>
      </w:r>
      <w:r w:rsidRPr="00B61B6A">
        <w:t>: When two processes are competing for a limited resource, such as a network connection or critical hardware, Peterson’s solution ensures mutual exclusion to avoid conflicts.</w:t>
      </w:r>
    </w:p>
    <w:p w14:paraId="77F34381" w14:textId="77777777" w:rsidR="00B61B6A" w:rsidRDefault="00B61B6A" w:rsidP="00B61B6A"/>
    <w:p w14:paraId="053381E4" w14:textId="77777777" w:rsidR="00B61B6A" w:rsidRDefault="00B61B6A" w:rsidP="00B61B6A"/>
    <w:p w14:paraId="4A339758" w14:textId="77777777" w:rsidR="00B61B6A" w:rsidRDefault="00B61B6A" w:rsidP="00B61B6A"/>
    <w:p w14:paraId="4E053E34" w14:textId="240AB7A2" w:rsidR="00B61B6A" w:rsidRPr="00B61B6A" w:rsidRDefault="00B61B6A" w:rsidP="00B61B6A">
      <w:r w:rsidRPr="00B61B6A">
        <w:t>Here’s how Peterson’s Algorithm works step-by-step:</w:t>
      </w:r>
    </w:p>
    <w:p w14:paraId="3A303EBC" w14:textId="77777777" w:rsidR="00B61B6A" w:rsidRPr="00B61B6A" w:rsidRDefault="00B61B6A" w:rsidP="00B61B6A">
      <w:pPr>
        <w:numPr>
          <w:ilvl w:val="0"/>
          <w:numId w:val="4"/>
        </w:numPr>
      </w:pPr>
      <w:r w:rsidRPr="00B61B6A">
        <w:rPr>
          <w:b/>
          <w:bCs/>
        </w:rPr>
        <w:t>Initial Setup</w:t>
      </w:r>
      <w:r w:rsidRPr="00B61B6A">
        <w:t>: Initially, both processes set their respective flag values to false, meaning neither wants to enter the critical section. The turn variable is set to the ID of one of the processes (either 0 or 1), indicating that it’s that process’s turn to enter.</w:t>
      </w:r>
    </w:p>
    <w:p w14:paraId="67E39713" w14:textId="77777777" w:rsidR="00B61B6A" w:rsidRPr="00B61B6A" w:rsidRDefault="00B61B6A" w:rsidP="00B61B6A">
      <w:pPr>
        <w:numPr>
          <w:ilvl w:val="0"/>
          <w:numId w:val="5"/>
        </w:numPr>
      </w:pPr>
      <w:r w:rsidRPr="00B61B6A">
        <w:rPr>
          <w:b/>
          <w:bCs/>
        </w:rPr>
        <w:t>Intention to Enter</w:t>
      </w:r>
      <w:r w:rsidRPr="00B61B6A">
        <w:t>: When a process wants to enter the critical section, it sets its flag value to true signaling its intent to enter.</w:t>
      </w:r>
    </w:p>
    <w:p w14:paraId="21279982" w14:textId="77777777" w:rsidR="00B61B6A" w:rsidRPr="00B61B6A" w:rsidRDefault="00B61B6A" w:rsidP="00B61B6A">
      <w:pPr>
        <w:numPr>
          <w:ilvl w:val="0"/>
          <w:numId w:val="6"/>
        </w:numPr>
      </w:pPr>
      <w:r w:rsidRPr="00B61B6A">
        <w:rPr>
          <w:b/>
          <w:bCs/>
        </w:rPr>
        <w:t>Set the Turn</w:t>
      </w:r>
      <w:r w:rsidRPr="00B61B6A">
        <w:t>: Then the process, which is having the next turn, sets the turn variable to its own ID. This will indicate that it is its turn to enter the critical section.</w:t>
      </w:r>
    </w:p>
    <w:p w14:paraId="0738CF65" w14:textId="77777777" w:rsidR="00B61B6A" w:rsidRPr="00B61B6A" w:rsidRDefault="00B61B6A" w:rsidP="00B61B6A">
      <w:pPr>
        <w:numPr>
          <w:ilvl w:val="0"/>
          <w:numId w:val="7"/>
        </w:numPr>
      </w:pPr>
      <w:r w:rsidRPr="00B61B6A">
        <w:rPr>
          <w:b/>
          <w:bCs/>
        </w:rPr>
        <w:t>Waiting Loop</w:t>
      </w:r>
      <w:r w:rsidRPr="00B61B6A">
        <w:t>: Both processes enter a loop where they check the flag of the other process and the turn variable:</w:t>
      </w:r>
    </w:p>
    <w:p w14:paraId="29790DE4" w14:textId="77777777" w:rsidR="00B61B6A" w:rsidRPr="00B61B6A" w:rsidRDefault="00B61B6A" w:rsidP="00B61B6A">
      <w:pPr>
        <w:numPr>
          <w:ilvl w:val="1"/>
          <w:numId w:val="8"/>
        </w:numPr>
      </w:pPr>
      <w:r w:rsidRPr="00B61B6A">
        <w:t>If the other process wants to enter (i.e., </w:t>
      </w:r>
      <w:proofErr w:type="gramStart"/>
      <w:r w:rsidRPr="00B61B6A">
        <w:t>flag[</w:t>
      </w:r>
      <w:proofErr w:type="gramEnd"/>
      <w:r w:rsidRPr="00B61B6A">
        <w:t xml:space="preserve">1 - </w:t>
      </w:r>
      <w:proofErr w:type="spellStart"/>
      <w:r w:rsidRPr="00B61B6A">
        <w:t>processID</w:t>
      </w:r>
      <w:proofErr w:type="spellEnd"/>
      <w:r w:rsidRPr="00B61B6A">
        <w:t>] == true), and</w:t>
      </w:r>
    </w:p>
    <w:p w14:paraId="2416A026" w14:textId="77777777" w:rsidR="00B61B6A" w:rsidRPr="00B61B6A" w:rsidRDefault="00B61B6A" w:rsidP="00B61B6A">
      <w:pPr>
        <w:numPr>
          <w:ilvl w:val="1"/>
          <w:numId w:val="9"/>
        </w:numPr>
      </w:pPr>
      <w:r w:rsidRPr="00B61B6A">
        <w:t xml:space="preserve">It’s the other process’s turn (i.e., turn == 1 - </w:t>
      </w:r>
      <w:proofErr w:type="spellStart"/>
      <w:r w:rsidRPr="00B61B6A">
        <w:t>processID</w:t>
      </w:r>
      <w:proofErr w:type="spellEnd"/>
      <w:r w:rsidRPr="00B61B6A">
        <w:t>), then the process waits, allowing the other process to enter the critical section.</w:t>
      </w:r>
    </w:p>
    <w:p w14:paraId="130A8DC0" w14:textId="77777777" w:rsidR="00B61B6A" w:rsidRPr="00B61B6A" w:rsidRDefault="00B61B6A" w:rsidP="00B61B6A">
      <w:r w:rsidRPr="00B61B6A">
        <w:t>This loop ensures that only one process can enter the critical section at a time, preventing a race condition.</w:t>
      </w:r>
    </w:p>
    <w:p w14:paraId="16ECBE38" w14:textId="77777777" w:rsidR="00B61B6A" w:rsidRPr="00B61B6A" w:rsidRDefault="00B61B6A" w:rsidP="00B61B6A">
      <w:pPr>
        <w:numPr>
          <w:ilvl w:val="0"/>
          <w:numId w:val="10"/>
        </w:numPr>
      </w:pPr>
      <w:r w:rsidRPr="00B61B6A">
        <w:rPr>
          <w:b/>
          <w:bCs/>
        </w:rPr>
        <w:lastRenderedPageBreak/>
        <w:t>Critical Section</w:t>
      </w:r>
      <w:r w:rsidRPr="00B61B6A">
        <w:t>: Once a process successfully exits the loop, it enters the critical section, where it can safely access or modify the shared resource without interference from the other process.</w:t>
      </w:r>
    </w:p>
    <w:p w14:paraId="134A180E" w14:textId="77777777" w:rsidR="00B61B6A" w:rsidRPr="00B61B6A" w:rsidRDefault="00B61B6A" w:rsidP="00B61B6A">
      <w:pPr>
        <w:numPr>
          <w:ilvl w:val="0"/>
          <w:numId w:val="11"/>
        </w:numPr>
      </w:pPr>
      <w:r w:rsidRPr="00B61B6A">
        <w:rPr>
          <w:b/>
          <w:bCs/>
        </w:rPr>
        <w:t>Exiting the Critical Section</w:t>
      </w:r>
      <w:r w:rsidRPr="00B61B6A">
        <w:t>: After finishing its work in the critical section, the process resets its flag to false. This signals that it no longer wants to enter the critical section, and the other process can now have its turn.</w:t>
      </w:r>
    </w:p>
    <w:p w14:paraId="1C897CEC" w14:textId="77777777" w:rsidR="00B61B6A" w:rsidRDefault="00B61B6A" w:rsidP="00B61B6A">
      <w:r w:rsidRPr="00B61B6A">
        <w:t>By alternating turns and using these checks, Peterson’s algorithm ensures </w:t>
      </w:r>
      <w:hyperlink r:id="rId9" w:tgtFrame="_blank" w:history="1">
        <w:r w:rsidRPr="00B61B6A">
          <w:rPr>
            <w:rStyle w:val="Hyperlink"/>
          </w:rPr>
          <w:t>mutual exclusion</w:t>
        </w:r>
      </w:hyperlink>
      <w:r w:rsidRPr="00B61B6A">
        <w:t>, meaning only one process can access the critical section at a time, and both processes get an equal opportunity to do so.</w:t>
      </w:r>
    </w:p>
    <w:p w14:paraId="46AD6C0B" w14:textId="77777777" w:rsidR="001D6FEE" w:rsidRDefault="001D6FEE" w:rsidP="00B61B6A"/>
    <w:p w14:paraId="3258E518" w14:textId="7599EB2F" w:rsidR="001D6FEE" w:rsidRPr="00B61B6A" w:rsidRDefault="001D6FEE" w:rsidP="00B61B6A">
      <w:r w:rsidRPr="001D6FEE">
        <w:rPr>
          <w:noProof/>
        </w:rPr>
        <w:drawing>
          <wp:inline distT="0" distB="0" distL="0" distR="0" wp14:anchorId="2CE06123" wp14:editId="00517186">
            <wp:extent cx="5943600" cy="3185795"/>
            <wp:effectExtent l="0" t="0" r="0" b="0"/>
            <wp:docPr id="46828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81103" name=""/>
                    <pic:cNvPicPr/>
                  </pic:nvPicPr>
                  <pic:blipFill>
                    <a:blip r:embed="rId10"/>
                    <a:stretch>
                      <a:fillRect/>
                    </a:stretch>
                  </pic:blipFill>
                  <pic:spPr>
                    <a:xfrm>
                      <a:off x="0" y="0"/>
                      <a:ext cx="5943600" cy="3185795"/>
                    </a:xfrm>
                    <a:prstGeom prst="rect">
                      <a:avLst/>
                    </a:prstGeom>
                  </pic:spPr>
                </pic:pic>
              </a:graphicData>
            </a:graphic>
          </wp:inline>
        </w:drawing>
      </w:r>
    </w:p>
    <w:p w14:paraId="63856469" w14:textId="77777777" w:rsidR="001B5F8F" w:rsidRDefault="001B5F8F"/>
    <w:p w14:paraId="014405A4" w14:textId="15770E95" w:rsidR="001D6FEE" w:rsidRDefault="001D6FEE">
      <w:hyperlink r:id="rId11" w:history="1">
        <w:r w:rsidRPr="000874AB">
          <w:rPr>
            <w:rStyle w:val="Hyperlink"/>
          </w:rPr>
          <w:t>https://www.youtube.com/watch?v=gYCiTtgGR5Q</w:t>
        </w:r>
      </w:hyperlink>
    </w:p>
    <w:p w14:paraId="3E8A79F4" w14:textId="77777777" w:rsidR="001D6FEE" w:rsidRDefault="001D6FEE"/>
    <w:p w14:paraId="732B0C83" w14:textId="77777777" w:rsidR="001D6FEE" w:rsidRDefault="001D6FEE"/>
    <w:p w14:paraId="0D8AD782" w14:textId="77777777" w:rsidR="000A6EB6" w:rsidRDefault="000A6EB6"/>
    <w:p w14:paraId="46E64185" w14:textId="77777777" w:rsidR="000A6EB6" w:rsidRDefault="000A6EB6"/>
    <w:p w14:paraId="7E4300BD" w14:textId="77777777" w:rsidR="000A6EB6" w:rsidRDefault="000A6EB6"/>
    <w:p w14:paraId="351D1847" w14:textId="77777777" w:rsidR="000A6EB6" w:rsidRDefault="000A6EB6"/>
    <w:p w14:paraId="0375746D" w14:textId="77777777" w:rsidR="000A6EB6" w:rsidRDefault="000A6EB6"/>
    <w:p w14:paraId="3FB6AD97" w14:textId="77777777" w:rsidR="000A6EB6" w:rsidRDefault="000A6EB6"/>
    <w:p w14:paraId="30BB3771" w14:textId="77777777" w:rsidR="000A6EB6" w:rsidRDefault="000A6EB6"/>
    <w:p w14:paraId="647211B0" w14:textId="77777777" w:rsidR="000A6EB6" w:rsidRDefault="000A6EB6"/>
    <w:p w14:paraId="10C591E5" w14:textId="77777777" w:rsidR="000A6EB6" w:rsidRDefault="000A6EB6"/>
    <w:p w14:paraId="2DFE67C6" w14:textId="77777777" w:rsidR="000A6EB6" w:rsidRDefault="000A6EB6"/>
    <w:p w14:paraId="74D44A98" w14:textId="77777777" w:rsidR="000A6EB6" w:rsidRDefault="000A6EB6"/>
    <w:p w14:paraId="6F10C758" w14:textId="0825F269" w:rsidR="000A6EB6" w:rsidRDefault="000A6EB6"/>
    <w:p w14:paraId="757EC302" w14:textId="77777777" w:rsidR="001D6FEE" w:rsidRDefault="001D6FEE"/>
    <w:p w14:paraId="39A62BD6" w14:textId="77777777" w:rsidR="001D6FEE" w:rsidRDefault="001D6FEE"/>
    <w:p w14:paraId="28B60886" w14:textId="77777777" w:rsidR="001D6FEE" w:rsidRDefault="001D6FEE"/>
    <w:p w14:paraId="27741536" w14:textId="27EBFC9E" w:rsidR="001D6FEE" w:rsidRDefault="001D6FEE">
      <w:pPr>
        <w:rPr>
          <w:noProof/>
        </w:rPr>
      </w:pPr>
      <w:r w:rsidRPr="001D6FEE">
        <w:rPr>
          <w:noProof/>
        </w:rPr>
        <w:drawing>
          <wp:inline distT="0" distB="0" distL="0" distR="0" wp14:anchorId="234710D8" wp14:editId="2A3D9D5D">
            <wp:extent cx="5943600" cy="3263900"/>
            <wp:effectExtent l="0" t="0" r="0" b="0"/>
            <wp:docPr id="1160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813" name=""/>
                    <pic:cNvPicPr/>
                  </pic:nvPicPr>
                  <pic:blipFill>
                    <a:blip r:embed="rId12"/>
                    <a:stretch>
                      <a:fillRect/>
                    </a:stretch>
                  </pic:blipFill>
                  <pic:spPr>
                    <a:xfrm>
                      <a:off x="0" y="0"/>
                      <a:ext cx="5943600" cy="3263900"/>
                    </a:xfrm>
                    <a:prstGeom prst="rect">
                      <a:avLst/>
                    </a:prstGeom>
                  </pic:spPr>
                </pic:pic>
              </a:graphicData>
            </a:graphic>
          </wp:inline>
        </w:drawing>
      </w:r>
    </w:p>
    <w:p w14:paraId="4084C0E7" w14:textId="77777777" w:rsidR="000A6EB6" w:rsidRPr="000A6EB6" w:rsidRDefault="000A6EB6" w:rsidP="000A6EB6"/>
    <w:p w14:paraId="6F6EF1C5" w14:textId="77777777" w:rsidR="000A6EB6" w:rsidRDefault="000A6EB6" w:rsidP="000A6EB6"/>
    <w:p w14:paraId="54149150" w14:textId="77777777" w:rsidR="000A6EB6" w:rsidRDefault="000A6EB6" w:rsidP="000A6EB6"/>
    <w:p w14:paraId="7C136D7D" w14:textId="77777777" w:rsidR="000A6EB6" w:rsidRDefault="000A6EB6" w:rsidP="000A6EB6"/>
    <w:p w14:paraId="4DDC0E67" w14:textId="77777777" w:rsidR="000A6EB6" w:rsidRDefault="000A6EB6" w:rsidP="000A6EB6"/>
    <w:p w14:paraId="31CBD317" w14:textId="77777777" w:rsidR="000A6EB6" w:rsidRDefault="000A6EB6" w:rsidP="000A6EB6"/>
    <w:p w14:paraId="5877209B" w14:textId="77777777" w:rsidR="000A6EB6" w:rsidRDefault="000A6EB6" w:rsidP="000A6EB6"/>
    <w:p w14:paraId="1E41B9F5" w14:textId="77777777" w:rsidR="000A6EB6" w:rsidRDefault="000A6EB6" w:rsidP="000A6EB6"/>
    <w:p w14:paraId="21067776" w14:textId="77777777" w:rsidR="000A6EB6" w:rsidRDefault="000A6EB6" w:rsidP="000A6EB6"/>
    <w:p w14:paraId="753943A7" w14:textId="77777777" w:rsidR="000A6EB6" w:rsidRPr="000A6EB6" w:rsidRDefault="000A6EB6" w:rsidP="000A6EB6"/>
    <w:p w14:paraId="7B43C543" w14:textId="77777777" w:rsidR="000A6EB6" w:rsidRDefault="000A6EB6" w:rsidP="000A6EB6">
      <w:pPr>
        <w:rPr>
          <w:noProof/>
        </w:rPr>
      </w:pPr>
    </w:p>
    <w:p w14:paraId="29D3D2F9" w14:textId="79802552" w:rsidR="000A6EB6" w:rsidRDefault="000A6EB6" w:rsidP="000A6EB6">
      <w:pPr>
        <w:tabs>
          <w:tab w:val="left" w:pos="2029"/>
        </w:tabs>
      </w:pPr>
      <w:r w:rsidRPr="000A6EB6">
        <w:t>https://www.youtube.com/watch?v=5oZYS5dTrmk</w:t>
      </w:r>
      <w:r>
        <w:tab/>
      </w:r>
    </w:p>
    <w:p w14:paraId="499FEF57" w14:textId="32D14C5C" w:rsidR="000A6EB6" w:rsidRDefault="000A6EB6" w:rsidP="000A6EB6">
      <w:pPr>
        <w:tabs>
          <w:tab w:val="left" w:pos="2029"/>
        </w:tabs>
      </w:pPr>
      <w:r w:rsidRPr="000A6EB6">
        <w:rPr>
          <w:noProof/>
        </w:rPr>
        <w:drawing>
          <wp:inline distT="0" distB="0" distL="0" distR="0" wp14:anchorId="226B3154" wp14:editId="7856753D">
            <wp:extent cx="5943600" cy="2138045"/>
            <wp:effectExtent l="0" t="0" r="0" b="0"/>
            <wp:docPr id="31396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3584" name=""/>
                    <pic:cNvPicPr/>
                  </pic:nvPicPr>
                  <pic:blipFill>
                    <a:blip r:embed="rId13"/>
                    <a:stretch>
                      <a:fillRect/>
                    </a:stretch>
                  </pic:blipFill>
                  <pic:spPr>
                    <a:xfrm>
                      <a:off x="0" y="0"/>
                      <a:ext cx="5943600" cy="2138045"/>
                    </a:xfrm>
                    <a:prstGeom prst="rect">
                      <a:avLst/>
                    </a:prstGeom>
                  </pic:spPr>
                </pic:pic>
              </a:graphicData>
            </a:graphic>
          </wp:inline>
        </w:drawing>
      </w:r>
    </w:p>
    <w:p w14:paraId="486ECCF1" w14:textId="77777777" w:rsidR="000A6EB6" w:rsidRDefault="000A6EB6" w:rsidP="000A6EB6">
      <w:pPr>
        <w:tabs>
          <w:tab w:val="left" w:pos="2029"/>
        </w:tabs>
      </w:pPr>
    </w:p>
    <w:p w14:paraId="200CF64C" w14:textId="77777777" w:rsidR="000A6EB6" w:rsidRDefault="000A6EB6" w:rsidP="000A6EB6">
      <w:pPr>
        <w:tabs>
          <w:tab w:val="left" w:pos="2029"/>
        </w:tabs>
      </w:pPr>
    </w:p>
    <w:p w14:paraId="12B62FD4" w14:textId="77777777" w:rsidR="000A6EB6" w:rsidRDefault="000A6EB6" w:rsidP="000A6EB6">
      <w:pPr>
        <w:tabs>
          <w:tab w:val="left" w:pos="2029"/>
        </w:tabs>
      </w:pPr>
    </w:p>
    <w:p w14:paraId="579E6964" w14:textId="77777777" w:rsidR="000A6EB6" w:rsidRDefault="000A6EB6" w:rsidP="000A6EB6">
      <w:pPr>
        <w:tabs>
          <w:tab w:val="left" w:pos="2029"/>
        </w:tabs>
      </w:pPr>
    </w:p>
    <w:p w14:paraId="0136C2D2" w14:textId="3205C68C" w:rsidR="000A6EB6" w:rsidRDefault="000A6EB6" w:rsidP="000A6EB6">
      <w:pPr>
        <w:tabs>
          <w:tab w:val="left" w:pos="2029"/>
        </w:tabs>
      </w:pPr>
      <w:r w:rsidRPr="000A6EB6">
        <w:rPr>
          <w:noProof/>
        </w:rPr>
        <w:lastRenderedPageBreak/>
        <w:drawing>
          <wp:inline distT="0" distB="0" distL="0" distR="0" wp14:anchorId="0BDE48B4" wp14:editId="67151401">
            <wp:extent cx="5943600" cy="3137535"/>
            <wp:effectExtent l="0" t="0" r="0" b="5715"/>
            <wp:docPr id="10969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2166" name=""/>
                    <pic:cNvPicPr/>
                  </pic:nvPicPr>
                  <pic:blipFill>
                    <a:blip r:embed="rId14"/>
                    <a:stretch>
                      <a:fillRect/>
                    </a:stretch>
                  </pic:blipFill>
                  <pic:spPr>
                    <a:xfrm>
                      <a:off x="0" y="0"/>
                      <a:ext cx="5943600" cy="3137535"/>
                    </a:xfrm>
                    <a:prstGeom prst="rect">
                      <a:avLst/>
                    </a:prstGeom>
                  </pic:spPr>
                </pic:pic>
              </a:graphicData>
            </a:graphic>
          </wp:inline>
        </w:drawing>
      </w:r>
    </w:p>
    <w:p w14:paraId="6B62F957" w14:textId="77777777" w:rsidR="000A6EB6" w:rsidRPr="000A6EB6" w:rsidRDefault="000A6EB6" w:rsidP="000A6EB6"/>
    <w:p w14:paraId="79AFC675" w14:textId="77777777" w:rsidR="000A6EB6" w:rsidRDefault="000A6EB6" w:rsidP="000A6EB6"/>
    <w:p w14:paraId="08BC62C7" w14:textId="3E2614E8" w:rsidR="000A6EB6" w:rsidRDefault="000A6EB6" w:rsidP="000A6EB6">
      <w:pPr>
        <w:tabs>
          <w:tab w:val="left" w:pos="982"/>
        </w:tabs>
      </w:pPr>
      <w:r>
        <w:tab/>
      </w:r>
    </w:p>
    <w:p w14:paraId="5E50F567" w14:textId="680BFA3F" w:rsidR="000A6EB6" w:rsidRDefault="000A6EB6" w:rsidP="000A6EB6">
      <w:pPr>
        <w:tabs>
          <w:tab w:val="left" w:pos="982"/>
        </w:tabs>
      </w:pPr>
      <w:r w:rsidRPr="000A6EB6">
        <w:rPr>
          <w:noProof/>
        </w:rPr>
        <w:drawing>
          <wp:inline distT="0" distB="0" distL="0" distR="0" wp14:anchorId="2E8C318F" wp14:editId="39A3CD31">
            <wp:extent cx="5943600" cy="3502660"/>
            <wp:effectExtent l="0" t="0" r="0" b="2540"/>
            <wp:docPr id="156594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4507" name=""/>
                    <pic:cNvPicPr/>
                  </pic:nvPicPr>
                  <pic:blipFill>
                    <a:blip r:embed="rId15"/>
                    <a:stretch>
                      <a:fillRect/>
                    </a:stretch>
                  </pic:blipFill>
                  <pic:spPr>
                    <a:xfrm>
                      <a:off x="0" y="0"/>
                      <a:ext cx="5943600" cy="3502660"/>
                    </a:xfrm>
                    <a:prstGeom prst="rect">
                      <a:avLst/>
                    </a:prstGeom>
                  </pic:spPr>
                </pic:pic>
              </a:graphicData>
            </a:graphic>
          </wp:inline>
        </w:drawing>
      </w:r>
    </w:p>
    <w:p w14:paraId="64244BC6" w14:textId="77777777" w:rsidR="004B3D86" w:rsidRPr="004B3D86" w:rsidRDefault="004B3D86" w:rsidP="004B3D86"/>
    <w:p w14:paraId="2B0781EE" w14:textId="77777777" w:rsidR="004B3D86" w:rsidRPr="004B3D86" w:rsidRDefault="004B3D86" w:rsidP="004B3D86"/>
    <w:p w14:paraId="3D278A0C" w14:textId="77777777" w:rsidR="004B3D86" w:rsidRDefault="004B3D86" w:rsidP="004B3D86"/>
    <w:p w14:paraId="471A9CA6" w14:textId="2340EBD6" w:rsidR="004B3D86" w:rsidRDefault="004B3D86" w:rsidP="004B3D86">
      <w:pPr>
        <w:tabs>
          <w:tab w:val="left" w:pos="1167"/>
        </w:tabs>
      </w:pPr>
      <w:r>
        <w:tab/>
      </w:r>
      <w:r w:rsidRPr="004B3D86">
        <w:rPr>
          <w:noProof/>
        </w:rPr>
        <w:drawing>
          <wp:inline distT="0" distB="0" distL="0" distR="0" wp14:anchorId="0CA430BC" wp14:editId="2CB3222C">
            <wp:extent cx="5943600" cy="3420745"/>
            <wp:effectExtent l="0" t="0" r="0" b="8255"/>
            <wp:docPr id="198613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2311" name=""/>
                    <pic:cNvPicPr/>
                  </pic:nvPicPr>
                  <pic:blipFill>
                    <a:blip r:embed="rId16"/>
                    <a:stretch>
                      <a:fillRect/>
                    </a:stretch>
                  </pic:blipFill>
                  <pic:spPr>
                    <a:xfrm>
                      <a:off x="0" y="0"/>
                      <a:ext cx="5943600" cy="3420745"/>
                    </a:xfrm>
                    <a:prstGeom prst="rect">
                      <a:avLst/>
                    </a:prstGeom>
                  </pic:spPr>
                </pic:pic>
              </a:graphicData>
            </a:graphic>
          </wp:inline>
        </w:drawing>
      </w:r>
    </w:p>
    <w:p w14:paraId="6065A849" w14:textId="77777777" w:rsidR="00621142" w:rsidRDefault="00621142" w:rsidP="0018532C"/>
    <w:p w14:paraId="11F549AE" w14:textId="77777777" w:rsidR="00621142" w:rsidRDefault="00621142" w:rsidP="0018532C"/>
    <w:p w14:paraId="6258A262" w14:textId="77777777" w:rsidR="00621142" w:rsidRDefault="00621142" w:rsidP="0018532C"/>
    <w:p w14:paraId="10A2AC58" w14:textId="4A980496" w:rsidR="00621142" w:rsidRDefault="00AF15DD" w:rsidP="0018532C">
      <w:r>
        <w:t>Hardware Instruction (Compare and Swap operation)</w:t>
      </w:r>
    </w:p>
    <w:p w14:paraId="4B05C664" w14:textId="77777777" w:rsidR="00621142" w:rsidRDefault="00621142" w:rsidP="0018532C"/>
    <w:p w14:paraId="286A7535" w14:textId="77777777" w:rsidR="00B1680C" w:rsidRDefault="00B1680C" w:rsidP="0018532C">
      <w:r w:rsidRPr="00B1680C">
        <w:t xml:space="preserve">The compare and </w:t>
      </w:r>
      <w:proofErr w:type="gramStart"/>
      <w:r w:rsidRPr="00B1680C">
        <w:t>swap(</w:t>
      </w:r>
      <w:proofErr w:type="gramEnd"/>
      <w:r w:rsidRPr="00B1680C">
        <w:t xml:space="preserve">) instruction (CAS), just like the test and set() instruction, operates on two words atomically, but uses a different mechanism that is based on swapping the content of two words. </w:t>
      </w:r>
    </w:p>
    <w:p w14:paraId="22223B28" w14:textId="77777777" w:rsidR="00B1680C" w:rsidRDefault="00B1680C" w:rsidP="0018532C">
      <w:r w:rsidRPr="00B1680C">
        <w:t xml:space="preserve">The CAS instruction operates on three operands and is defined in Figure 6.7. </w:t>
      </w:r>
    </w:p>
    <w:p w14:paraId="5364A557" w14:textId="77777777" w:rsidR="00B1680C" w:rsidRDefault="00B1680C" w:rsidP="0018532C">
      <w:r w:rsidRPr="00B1680C">
        <w:t xml:space="preserve">The operand value is set to new value only if the expression (*value == expected) is true. </w:t>
      </w:r>
    </w:p>
    <w:p w14:paraId="2E8C6566" w14:textId="77777777" w:rsidR="00B1680C" w:rsidRDefault="00B1680C" w:rsidP="0018532C">
      <w:r w:rsidRPr="00B1680C">
        <w:t xml:space="preserve">Regardless, CAS always returns the original value of the variable value. </w:t>
      </w:r>
    </w:p>
    <w:p w14:paraId="7C9EA0C9" w14:textId="5727D7BE" w:rsidR="00621142" w:rsidRDefault="00B1680C" w:rsidP="0018532C">
      <w:r w:rsidRPr="00B1680C">
        <w:t xml:space="preserve">The important characteristic of this instruction is that it is executed atomically. Thus, if two CAS instructions are executed simultaneously (each on a different core), they will be executed </w:t>
      </w:r>
      <w:r w:rsidRPr="00B1680C">
        <w:lastRenderedPageBreak/>
        <w:t xml:space="preserve">sequentially in some arbitrary order. Mutual exclusion using CAS can be provided as follows: A global variable (lock) is declared and is initialized to 0. The first process that invokes compare and </w:t>
      </w:r>
      <w:proofErr w:type="gramStart"/>
      <w:r w:rsidRPr="00B1680C">
        <w:t>swap(</w:t>
      </w:r>
      <w:proofErr w:type="gramEnd"/>
      <w:r w:rsidRPr="00B1680C">
        <w:t>) will set lock to 1. It will then enter its critical section,</w:t>
      </w:r>
    </w:p>
    <w:p w14:paraId="36BA2BCC" w14:textId="77777777" w:rsidR="00621142" w:rsidRDefault="00621142" w:rsidP="0018532C"/>
    <w:p w14:paraId="69DDE84B" w14:textId="4924EFDD" w:rsidR="00621142" w:rsidRDefault="00B1680C" w:rsidP="0018532C">
      <w:r w:rsidRPr="00B1680C">
        <w:drawing>
          <wp:inline distT="0" distB="0" distL="0" distR="0" wp14:anchorId="2912D7CA" wp14:editId="2C328CC4">
            <wp:extent cx="5943600" cy="2660015"/>
            <wp:effectExtent l="0" t="0" r="0" b="6985"/>
            <wp:docPr id="15795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42388" name=""/>
                    <pic:cNvPicPr/>
                  </pic:nvPicPr>
                  <pic:blipFill>
                    <a:blip r:embed="rId17"/>
                    <a:stretch>
                      <a:fillRect/>
                    </a:stretch>
                  </pic:blipFill>
                  <pic:spPr>
                    <a:xfrm>
                      <a:off x="0" y="0"/>
                      <a:ext cx="5943600" cy="2660015"/>
                    </a:xfrm>
                    <a:prstGeom prst="rect">
                      <a:avLst/>
                    </a:prstGeom>
                  </pic:spPr>
                </pic:pic>
              </a:graphicData>
            </a:graphic>
          </wp:inline>
        </w:drawing>
      </w:r>
    </w:p>
    <w:p w14:paraId="15163A21" w14:textId="6A0CC09B" w:rsidR="00621142" w:rsidRDefault="00B1680C" w:rsidP="0018532C">
      <w:r w:rsidRPr="00B1680C">
        <w:drawing>
          <wp:inline distT="0" distB="0" distL="0" distR="0" wp14:anchorId="0645F917" wp14:editId="38901D10">
            <wp:extent cx="5943600" cy="2653665"/>
            <wp:effectExtent l="0" t="0" r="0" b="0"/>
            <wp:docPr id="191842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0799" name=""/>
                    <pic:cNvPicPr/>
                  </pic:nvPicPr>
                  <pic:blipFill>
                    <a:blip r:embed="rId18"/>
                    <a:stretch>
                      <a:fillRect/>
                    </a:stretch>
                  </pic:blipFill>
                  <pic:spPr>
                    <a:xfrm>
                      <a:off x="0" y="0"/>
                      <a:ext cx="5943600" cy="2653665"/>
                    </a:xfrm>
                    <a:prstGeom prst="rect">
                      <a:avLst/>
                    </a:prstGeom>
                  </pic:spPr>
                </pic:pic>
              </a:graphicData>
            </a:graphic>
          </wp:inline>
        </w:drawing>
      </w:r>
    </w:p>
    <w:p w14:paraId="4C28AEF5" w14:textId="77777777" w:rsidR="00621142" w:rsidRDefault="00621142" w:rsidP="0018532C"/>
    <w:p w14:paraId="7BFF84BE" w14:textId="77777777" w:rsidR="00621142" w:rsidRDefault="00621142" w:rsidP="0018532C"/>
    <w:p w14:paraId="1C2C6775" w14:textId="77777777" w:rsidR="00621142" w:rsidRDefault="00621142" w:rsidP="0018532C"/>
    <w:p w14:paraId="6792562A" w14:textId="77777777" w:rsidR="00503F1C" w:rsidRDefault="00503F1C" w:rsidP="0018532C"/>
    <w:p w14:paraId="4E73616B" w14:textId="77777777" w:rsidR="00503F1C" w:rsidRDefault="00503F1C" w:rsidP="0018532C"/>
    <w:p w14:paraId="36A8E560" w14:textId="740066C4" w:rsidR="00621142" w:rsidRDefault="00621142" w:rsidP="0018532C">
      <w:r>
        <w:lastRenderedPageBreak/>
        <w:t>Atomic Process</w:t>
      </w:r>
    </w:p>
    <w:p w14:paraId="69ECEBD1" w14:textId="6E89C71F" w:rsidR="0018532C" w:rsidRDefault="006E38C7" w:rsidP="0018532C">
      <w:r w:rsidRPr="006E38C7">
        <w:t>Atomic operations in Operating System are those operations, which execute without interruption of any other process in between their execution phase. They execute at the lowest level and can’t be broken down further. Formally, when an atomic operation is in its executing process, no other process can read, modify, or interrupt that operation’s data.</w:t>
      </w:r>
    </w:p>
    <w:p w14:paraId="4CB854A9" w14:textId="77777777" w:rsidR="00621142" w:rsidRPr="00621142" w:rsidRDefault="00621142" w:rsidP="00621142">
      <w:pPr>
        <w:tabs>
          <w:tab w:val="left" w:pos="1798"/>
        </w:tabs>
      </w:pPr>
      <w:r w:rsidRPr="00621142">
        <w:t>In process synchronization, a "process" is considered "atomic" when it executes completely without interruption from any other process, meaning the entire operation happens as a single, indivisible unit, preventing any other process from accessing or modifying the shared data during its execution; essentially, it guarantees that the operation is fully completed before another process can start accessing the same data, thus avoiding race conditions. </w:t>
      </w:r>
    </w:p>
    <w:p w14:paraId="5694A924" w14:textId="77777777" w:rsidR="00621142" w:rsidRPr="00621142" w:rsidRDefault="00621142" w:rsidP="00621142">
      <w:pPr>
        <w:tabs>
          <w:tab w:val="left" w:pos="1798"/>
        </w:tabs>
      </w:pPr>
      <w:r w:rsidRPr="00621142">
        <w:t>Key points about atomic processes:</w:t>
      </w:r>
    </w:p>
    <w:p w14:paraId="2029AA70" w14:textId="77777777" w:rsidR="00621142" w:rsidRPr="00621142" w:rsidRDefault="00621142" w:rsidP="00621142">
      <w:pPr>
        <w:numPr>
          <w:ilvl w:val="0"/>
          <w:numId w:val="12"/>
        </w:numPr>
        <w:tabs>
          <w:tab w:val="left" w:pos="1798"/>
        </w:tabs>
      </w:pPr>
      <w:r w:rsidRPr="00621142">
        <w:rPr>
          <w:b/>
          <w:bCs/>
        </w:rPr>
        <w:t>No Interruptions:</w:t>
      </w:r>
    </w:p>
    <w:p w14:paraId="797C54CA" w14:textId="77777777" w:rsidR="00621142" w:rsidRPr="00621142" w:rsidRDefault="00621142" w:rsidP="00621142">
      <w:pPr>
        <w:tabs>
          <w:tab w:val="left" w:pos="1798"/>
        </w:tabs>
      </w:pPr>
      <w:r w:rsidRPr="00621142">
        <w:t>An atomic operation cannot be interrupted by any other process while it is running. </w:t>
      </w:r>
    </w:p>
    <w:p w14:paraId="31CDBBE0" w14:textId="77777777" w:rsidR="00621142" w:rsidRPr="00621142" w:rsidRDefault="00621142" w:rsidP="00621142">
      <w:pPr>
        <w:numPr>
          <w:ilvl w:val="0"/>
          <w:numId w:val="12"/>
        </w:numPr>
        <w:tabs>
          <w:tab w:val="left" w:pos="1798"/>
        </w:tabs>
      </w:pPr>
      <w:r w:rsidRPr="00621142">
        <w:rPr>
          <w:b/>
          <w:bCs/>
        </w:rPr>
        <w:t>Critical Sections:</w:t>
      </w:r>
    </w:p>
    <w:p w14:paraId="3CAD48D5" w14:textId="77777777" w:rsidR="00621142" w:rsidRPr="00621142" w:rsidRDefault="00621142" w:rsidP="00621142">
      <w:pPr>
        <w:tabs>
          <w:tab w:val="left" w:pos="1798"/>
        </w:tabs>
      </w:pPr>
      <w:r w:rsidRPr="00621142">
        <w:t>Atomic operations are often used to protect critical sections of code where shared data is accessed, ensuring only one process can modify the data at a time. </w:t>
      </w:r>
    </w:p>
    <w:p w14:paraId="5ECFDFA8" w14:textId="77777777" w:rsidR="00621142" w:rsidRPr="00621142" w:rsidRDefault="00621142" w:rsidP="00621142">
      <w:pPr>
        <w:numPr>
          <w:ilvl w:val="0"/>
          <w:numId w:val="12"/>
        </w:numPr>
        <w:tabs>
          <w:tab w:val="left" w:pos="1798"/>
        </w:tabs>
      </w:pPr>
      <w:r w:rsidRPr="00621142">
        <w:rPr>
          <w:b/>
          <w:bCs/>
        </w:rPr>
        <w:t>Hardware Support:</w:t>
      </w:r>
    </w:p>
    <w:p w14:paraId="67C4066C" w14:textId="77777777" w:rsidR="00621142" w:rsidRPr="00621142" w:rsidRDefault="00621142" w:rsidP="00621142">
      <w:pPr>
        <w:tabs>
          <w:tab w:val="left" w:pos="1798"/>
        </w:tabs>
      </w:pPr>
      <w:r w:rsidRPr="00621142">
        <w:t>Many modern processors provide hardware instructions that are inherently atomic, allowing for efficient implementation of atomic operations. </w:t>
      </w:r>
    </w:p>
    <w:p w14:paraId="663747A1" w14:textId="77777777" w:rsidR="00621142" w:rsidRPr="00621142" w:rsidRDefault="00621142" w:rsidP="00621142">
      <w:pPr>
        <w:tabs>
          <w:tab w:val="left" w:pos="1798"/>
        </w:tabs>
      </w:pPr>
      <w:r w:rsidRPr="00621142">
        <w:t>Example:</w:t>
      </w:r>
    </w:p>
    <w:p w14:paraId="71C3E8FE" w14:textId="77777777" w:rsidR="00621142" w:rsidRPr="00621142" w:rsidRDefault="00621142" w:rsidP="00621142">
      <w:pPr>
        <w:numPr>
          <w:ilvl w:val="0"/>
          <w:numId w:val="13"/>
        </w:numPr>
        <w:tabs>
          <w:tab w:val="left" w:pos="1798"/>
        </w:tabs>
      </w:pPr>
      <w:r w:rsidRPr="00621142">
        <w:t>Imagine updating a bank account balance: If the "withdraw" operation is atomic, the process of reading the current balance, subtracting the withdrawal amount, and updating the balance happens as a single, uninterrupted step, preventing another process from accessing the account during the update and potentially causing inconsistencies. </w:t>
      </w:r>
    </w:p>
    <w:p w14:paraId="2D34FBE0" w14:textId="77777777" w:rsidR="00621142" w:rsidRDefault="0018532C" w:rsidP="0018532C">
      <w:pPr>
        <w:tabs>
          <w:tab w:val="left" w:pos="1798"/>
        </w:tabs>
      </w:pPr>
      <w:r>
        <w:tab/>
      </w:r>
    </w:p>
    <w:p w14:paraId="40209D20" w14:textId="77777777" w:rsidR="00621142" w:rsidRDefault="00621142" w:rsidP="0018532C">
      <w:pPr>
        <w:tabs>
          <w:tab w:val="left" w:pos="1798"/>
        </w:tabs>
      </w:pPr>
    </w:p>
    <w:p w14:paraId="20DA2DC6" w14:textId="77777777" w:rsidR="00621142" w:rsidRDefault="00621142" w:rsidP="0018532C">
      <w:pPr>
        <w:tabs>
          <w:tab w:val="left" w:pos="1798"/>
        </w:tabs>
      </w:pPr>
    </w:p>
    <w:p w14:paraId="378B43A6" w14:textId="77777777" w:rsidR="00621142" w:rsidRDefault="00621142" w:rsidP="0018532C">
      <w:pPr>
        <w:tabs>
          <w:tab w:val="left" w:pos="1798"/>
        </w:tabs>
      </w:pPr>
    </w:p>
    <w:p w14:paraId="7A965118" w14:textId="77777777" w:rsidR="00621142" w:rsidRDefault="00621142" w:rsidP="0018532C">
      <w:pPr>
        <w:tabs>
          <w:tab w:val="left" w:pos="1798"/>
        </w:tabs>
      </w:pPr>
    </w:p>
    <w:p w14:paraId="34A516DE" w14:textId="34AC4061" w:rsidR="00E127AA" w:rsidRDefault="00E127AA" w:rsidP="0018532C">
      <w:pPr>
        <w:tabs>
          <w:tab w:val="left" w:pos="1798"/>
        </w:tabs>
      </w:pPr>
      <w:r>
        <w:lastRenderedPageBreak/>
        <w:t>Mutex Lock</w:t>
      </w:r>
    </w:p>
    <w:p w14:paraId="4A7B1037" w14:textId="6E99E9A5" w:rsidR="00E127AA" w:rsidRDefault="00E127AA" w:rsidP="0018532C">
      <w:pPr>
        <w:tabs>
          <w:tab w:val="left" w:pos="1798"/>
        </w:tabs>
      </w:pPr>
      <w:r w:rsidRPr="00E127AA">
        <w:drawing>
          <wp:inline distT="0" distB="0" distL="0" distR="0" wp14:anchorId="21A54CF0" wp14:editId="4C68B3FE">
            <wp:extent cx="5943600" cy="3054985"/>
            <wp:effectExtent l="0" t="0" r="0" b="0"/>
            <wp:docPr id="16906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229" name=""/>
                    <pic:cNvPicPr/>
                  </pic:nvPicPr>
                  <pic:blipFill>
                    <a:blip r:embed="rId19"/>
                    <a:stretch>
                      <a:fillRect/>
                    </a:stretch>
                  </pic:blipFill>
                  <pic:spPr>
                    <a:xfrm>
                      <a:off x="0" y="0"/>
                      <a:ext cx="5943600" cy="3054985"/>
                    </a:xfrm>
                    <a:prstGeom prst="rect">
                      <a:avLst/>
                    </a:prstGeom>
                  </pic:spPr>
                </pic:pic>
              </a:graphicData>
            </a:graphic>
          </wp:inline>
        </w:drawing>
      </w:r>
    </w:p>
    <w:p w14:paraId="2732B89B" w14:textId="77777777" w:rsidR="00E127AA" w:rsidRDefault="00E127AA" w:rsidP="0018532C">
      <w:pPr>
        <w:tabs>
          <w:tab w:val="left" w:pos="1798"/>
        </w:tabs>
      </w:pPr>
    </w:p>
    <w:p w14:paraId="5012DF08" w14:textId="4644D608" w:rsidR="00E127AA" w:rsidRDefault="00E127AA" w:rsidP="0018532C">
      <w:pPr>
        <w:tabs>
          <w:tab w:val="left" w:pos="1798"/>
        </w:tabs>
      </w:pPr>
      <w:r w:rsidRPr="00E127AA">
        <w:drawing>
          <wp:inline distT="0" distB="0" distL="0" distR="0" wp14:anchorId="59D3D11D" wp14:editId="661922E0">
            <wp:extent cx="5943600" cy="3221990"/>
            <wp:effectExtent l="0" t="0" r="0" b="0"/>
            <wp:docPr id="18055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31962" name=""/>
                    <pic:cNvPicPr/>
                  </pic:nvPicPr>
                  <pic:blipFill>
                    <a:blip r:embed="rId20"/>
                    <a:stretch>
                      <a:fillRect/>
                    </a:stretch>
                  </pic:blipFill>
                  <pic:spPr>
                    <a:xfrm>
                      <a:off x="0" y="0"/>
                      <a:ext cx="5943600" cy="3221990"/>
                    </a:xfrm>
                    <a:prstGeom prst="rect">
                      <a:avLst/>
                    </a:prstGeom>
                  </pic:spPr>
                </pic:pic>
              </a:graphicData>
            </a:graphic>
          </wp:inline>
        </w:drawing>
      </w:r>
    </w:p>
    <w:p w14:paraId="76980A68" w14:textId="77777777" w:rsidR="00E127AA" w:rsidRDefault="00E127AA" w:rsidP="00E127AA"/>
    <w:p w14:paraId="02ABB05F" w14:textId="00B4264F" w:rsidR="00E127AA" w:rsidRDefault="00E127AA" w:rsidP="00E127AA">
      <w:pPr>
        <w:tabs>
          <w:tab w:val="left" w:pos="1544"/>
        </w:tabs>
      </w:pPr>
      <w:r>
        <w:lastRenderedPageBreak/>
        <w:tab/>
      </w:r>
      <w:r w:rsidRPr="00E127AA">
        <w:drawing>
          <wp:inline distT="0" distB="0" distL="0" distR="0" wp14:anchorId="1A2E564E" wp14:editId="5E037192">
            <wp:extent cx="5943600" cy="2710815"/>
            <wp:effectExtent l="0" t="0" r="0" b="0"/>
            <wp:docPr id="20562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6140" name=""/>
                    <pic:cNvPicPr/>
                  </pic:nvPicPr>
                  <pic:blipFill>
                    <a:blip r:embed="rId21"/>
                    <a:stretch>
                      <a:fillRect/>
                    </a:stretch>
                  </pic:blipFill>
                  <pic:spPr>
                    <a:xfrm>
                      <a:off x="0" y="0"/>
                      <a:ext cx="5943600" cy="2710815"/>
                    </a:xfrm>
                    <a:prstGeom prst="rect">
                      <a:avLst/>
                    </a:prstGeom>
                  </pic:spPr>
                </pic:pic>
              </a:graphicData>
            </a:graphic>
          </wp:inline>
        </w:drawing>
      </w:r>
    </w:p>
    <w:p w14:paraId="48E4D045" w14:textId="77777777" w:rsidR="00E127AA" w:rsidRDefault="00E127AA" w:rsidP="00E127AA"/>
    <w:p w14:paraId="401DF17C" w14:textId="67B0FDED" w:rsidR="00E127AA" w:rsidRDefault="00E127AA" w:rsidP="00E127AA">
      <w:pPr>
        <w:tabs>
          <w:tab w:val="left" w:pos="1761"/>
        </w:tabs>
      </w:pPr>
      <w:r>
        <w:tab/>
      </w:r>
      <w:r w:rsidRPr="00E127AA">
        <w:drawing>
          <wp:inline distT="0" distB="0" distL="0" distR="0" wp14:anchorId="0C0A57B9" wp14:editId="0F926C3D">
            <wp:extent cx="5943600" cy="2618740"/>
            <wp:effectExtent l="0" t="0" r="0" b="0"/>
            <wp:docPr id="4083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7797" name=""/>
                    <pic:cNvPicPr/>
                  </pic:nvPicPr>
                  <pic:blipFill>
                    <a:blip r:embed="rId22"/>
                    <a:stretch>
                      <a:fillRect/>
                    </a:stretch>
                  </pic:blipFill>
                  <pic:spPr>
                    <a:xfrm>
                      <a:off x="0" y="0"/>
                      <a:ext cx="5943600" cy="2618740"/>
                    </a:xfrm>
                    <a:prstGeom prst="rect">
                      <a:avLst/>
                    </a:prstGeom>
                  </pic:spPr>
                </pic:pic>
              </a:graphicData>
            </a:graphic>
          </wp:inline>
        </w:drawing>
      </w:r>
    </w:p>
    <w:p w14:paraId="18635DDF" w14:textId="77777777" w:rsidR="00E127AA" w:rsidRPr="00E127AA" w:rsidRDefault="00E127AA" w:rsidP="00E127AA"/>
    <w:p w14:paraId="39E4625B" w14:textId="77777777" w:rsidR="00E127AA" w:rsidRDefault="00E127AA" w:rsidP="00E127AA"/>
    <w:p w14:paraId="108B0B1C" w14:textId="6B8DCD13" w:rsidR="00E127AA" w:rsidRDefault="00E127AA" w:rsidP="00E127AA">
      <w:pPr>
        <w:tabs>
          <w:tab w:val="left" w:pos="2895"/>
        </w:tabs>
      </w:pPr>
      <w:r>
        <w:lastRenderedPageBreak/>
        <w:tab/>
      </w:r>
      <w:r w:rsidRPr="00E127AA">
        <w:drawing>
          <wp:inline distT="0" distB="0" distL="0" distR="0" wp14:anchorId="3A013196" wp14:editId="7B7E35F9">
            <wp:extent cx="5943600" cy="3383280"/>
            <wp:effectExtent l="0" t="0" r="0" b="7620"/>
            <wp:docPr id="17756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3965" name=""/>
                    <pic:cNvPicPr/>
                  </pic:nvPicPr>
                  <pic:blipFill>
                    <a:blip r:embed="rId23"/>
                    <a:stretch>
                      <a:fillRect/>
                    </a:stretch>
                  </pic:blipFill>
                  <pic:spPr>
                    <a:xfrm>
                      <a:off x="0" y="0"/>
                      <a:ext cx="5943600" cy="3383280"/>
                    </a:xfrm>
                    <a:prstGeom prst="rect">
                      <a:avLst/>
                    </a:prstGeom>
                  </pic:spPr>
                </pic:pic>
              </a:graphicData>
            </a:graphic>
          </wp:inline>
        </w:drawing>
      </w:r>
    </w:p>
    <w:p w14:paraId="41AD7F70" w14:textId="37FED1F7" w:rsidR="001A209B" w:rsidRDefault="001A209B" w:rsidP="001A209B">
      <w:pPr>
        <w:tabs>
          <w:tab w:val="left" w:pos="2895"/>
        </w:tabs>
      </w:pPr>
      <w:r>
        <w:tab/>
      </w:r>
    </w:p>
    <w:p w14:paraId="1938A53A" w14:textId="23DC72BC" w:rsidR="00712266" w:rsidRDefault="00712266" w:rsidP="001A209B">
      <w:pPr>
        <w:tabs>
          <w:tab w:val="left" w:pos="2895"/>
        </w:tabs>
      </w:pPr>
      <w:r>
        <w:t>When Process is atomic then the property of mutual exclusion is maintained.</w:t>
      </w:r>
    </w:p>
    <w:p w14:paraId="6913F8B8" w14:textId="6D282F87" w:rsidR="001A209B" w:rsidRDefault="001A209B" w:rsidP="001A209B">
      <w:pPr>
        <w:tabs>
          <w:tab w:val="left" w:pos="2895"/>
        </w:tabs>
      </w:pPr>
      <w:r w:rsidRPr="001A209B">
        <w:drawing>
          <wp:inline distT="0" distB="0" distL="0" distR="0" wp14:anchorId="39B4379E" wp14:editId="7E8E92F3">
            <wp:extent cx="5943600" cy="3634740"/>
            <wp:effectExtent l="0" t="0" r="0" b="3810"/>
            <wp:docPr id="11708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8838" name=""/>
                    <pic:cNvPicPr/>
                  </pic:nvPicPr>
                  <pic:blipFill>
                    <a:blip r:embed="rId24"/>
                    <a:stretch>
                      <a:fillRect/>
                    </a:stretch>
                  </pic:blipFill>
                  <pic:spPr>
                    <a:xfrm>
                      <a:off x="0" y="0"/>
                      <a:ext cx="5943600" cy="3634740"/>
                    </a:xfrm>
                    <a:prstGeom prst="rect">
                      <a:avLst/>
                    </a:prstGeom>
                  </pic:spPr>
                </pic:pic>
              </a:graphicData>
            </a:graphic>
          </wp:inline>
        </w:drawing>
      </w:r>
    </w:p>
    <w:p w14:paraId="3C14AF89" w14:textId="77777777" w:rsidR="00712266" w:rsidRDefault="00712266" w:rsidP="00712266"/>
    <w:p w14:paraId="1E3107E9" w14:textId="77777777" w:rsidR="00712266" w:rsidRDefault="00712266" w:rsidP="00712266">
      <w:pPr>
        <w:tabs>
          <w:tab w:val="left" w:pos="1850"/>
        </w:tabs>
      </w:pPr>
      <w:r>
        <w:tab/>
      </w:r>
    </w:p>
    <w:p w14:paraId="6BEA240D" w14:textId="2914CE09" w:rsidR="00712266" w:rsidRDefault="00712266" w:rsidP="00712266">
      <w:pPr>
        <w:tabs>
          <w:tab w:val="left" w:pos="1850"/>
        </w:tabs>
      </w:pPr>
      <w:r w:rsidRPr="00712266">
        <w:drawing>
          <wp:inline distT="0" distB="0" distL="0" distR="0" wp14:anchorId="77E08B3F" wp14:editId="7631921B">
            <wp:extent cx="5943600" cy="3417570"/>
            <wp:effectExtent l="0" t="0" r="0" b="0"/>
            <wp:docPr id="90877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76777" name=""/>
                    <pic:cNvPicPr/>
                  </pic:nvPicPr>
                  <pic:blipFill>
                    <a:blip r:embed="rId25"/>
                    <a:stretch>
                      <a:fillRect/>
                    </a:stretch>
                  </pic:blipFill>
                  <pic:spPr>
                    <a:xfrm>
                      <a:off x="0" y="0"/>
                      <a:ext cx="5943600" cy="3417570"/>
                    </a:xfrm>
                    <a:prstGeom prst="rect">
                      <a:avLst/>
                    </a:prstGeom>
                  </pic:spPr>
                </pic:pic>
              </a:graphicData>
            </a:graphic>
          </wp:inline>
        </w:drawing>
      </w:r>
    </w:p>
    <w:p w14:paraId="63C0F8CC" w14:textId="77777777" w:rsidR="00924863" w:rsidRDefault="00924863" w:rsidP="00924863"/>
    <w:p w14:paraId="406AB0CF" w14:textId="41ABA7B9" w:rsidR="00924863" w:rsidRDefault="00924863" w:rsidP="00924863">
      <w:pPr>
        <w:tabs>
          <w:tab w:val="left" w:pos="3275"/>
        </w:tabs>
      </w:pPr>
      <w:r>
        <w:tab/>
      </w:r>
      <w:r w:rsidRPr="00924863">
        <w:drawing>
          <wp:inline distT="0" distB="0" distL="0" distR="0" wp14:anchorId="714E332E" wp14:editId="71E4A0E2">
            <wp:extent cx="5943600" cy="2538730"/>
            <wp:effectExtent l="0" t="0" r="0" b="0"/>
            <wp:docPr id="129050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08838" name=""/>
                    <pic:cNvPicPr/>
                  </pic:nvPicPr>
                  <pic:blipFill>
                    <a:blip r:embed="rId26"/>
                    <a:stretch>
                      <a:fillRect/>
                    </a:stretch>
                  </pic:blipFill>
                  <pic:spPr>
                    <a:xfrm>
                      <a:off x="0" y="0"/>
                      <a:ext cx="5943600" cy="2538730"/>
                    </a:xfrm>
                    <a:prstGeom prst="rect">
                      <a:avLst/>
                    </a:prstGeom>
                  </pic:spPr>
                </pic:pic>
              </a:graphicData>
            </a:graphic>
          </wp:inline>
        </w:drawing>
      </w:r>
    </w:p>
    <w:p w14:paraId="3F2B13D3" w14:textId="77777777" w:rsidR="00122F33" w:rsidRPr="00122F33" w:rsidRDefault="00122F33" w:rsidP="00122F33"/>
    <w:p w14:paraId="26CAEF22" w14:textId="5244A485" w:rsidR="00122F33" w:rsidRDefault="00122F33" w:rsidP="00122F33">
      <w:pPr>
        <w:tabs>
          <w:tab w:val="left" w:pos="2537"/>
        </w:tabs>
      </w:pPr>
      <w:r>
        <w:tab/>
      </w:r>
    </w:p>
    <w:p w14:paraId="780B3504" w14:textId="77777777" w:rsidR="00122F33" w:rsidRDefault="00122F33" w:rsidP="00122F33">
      <w:pPr>
        <w:tabs>
          <w:tab w:val="left" w:pos="2537"/>
        </w:tabs>
      </w:pPr>
    </w:p>
    <w:p w14:paraId="32108A4D" w14:textId="5A0F1972" w:rsidR="00122F33" w:rsidRDefault="00122F33" w:rsidP="00122F33">
      <w:pPr>
        <w:tabs>
          <w:tab w:val="left" w:pos="2537"/>
        </w:tabs>
      </w:pPr>
      <w:r w:rsidRPr="00122F33">
        <w:lastRenderedPageBreak/>
        <w:t>https://www.youtube.com/watch?v=XDIOC2EY5JE</w:t>
      </w:r>
    </w:p>
    <w:p w14:paraId="028135D3" w14:textId="7D6832AC" w:rsidR="00122F33" w:rsidRDefault="00122F33" w:rsidP="00122F33">
      <w:pPr>
        <w:tabs>
          <w:tab w:val="left" w:pos="2537"/>
        </w:tabs>
      </w:pPr>
      <w:r w:rsidRPr="00122F33">
        <w:drawing>
          <wp:inline distT="0" distB="0" distL="0" distR="0" wp14:anchorId="216CDE08" wp14:editId="3962A2FA">
            <wp:extent cx="5943600" cy="2932430"/>
            <wp:effectExtent l="0" t="0" r="0" b="1270"/>
            <wp:docPr id="10077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7817" name=""/>
                    <pic:cNvPicPr/>
                  </pic:nvPicPr>
                  <pic:blipFill>
                    <a:blip r:embed="rId27"/>
                    <a:stretch>
                      <a:fillRect/>
                    </a:stretch>
                  </pic:blipFill>
                  <pic:spPr>
                    <a:xfrm>
                      <a:off x="0" y="0"/>
                      <a:ext cx="5943600" cy="2932430"/>
                    </a:xfrm>
                    <a:prstGeom prst="rect">
                      <a:avLst/>
                    </a:prstGeom>
                  </pic:spPr>
                </pic:pic>
              </a:graphicData>
            </a:graphic>
          </wp:inline>
        </w:drawing>
      </w:r>
    </w:p>
    <w:p w14:paraId="57254DEB" w14:textId="77777777" w:rsidR="00404CBE" w:rsidRPr="00404CBE" w:rsidRDefault="00404CBE" w:rsidP="00404CBE"/>
    <w:p w14:paraId="072DCB8D" w14:textId="77777777" w:rsidR="00404CBE" w:rsidRDefault="00404CBE" w:rsidP="00404CBE"/>
    <w:p w14:paraId="63E7FE3F" w14:textId="0A936277" w:rsidR="00404CBE" w:rsidRDefault="00404CBE" w:rsidP="00404CBE">
      <w:pPr>
        <w:tabs>
          <w:tab w:val="left" w:pos="3111"/>
        </w:tabs>
      </w:pPr>
      <w:r>
        <w:tab/>
      </w:r>
      <w:r w:rsidRPr="00404CBE">
        <w:drawing>
          <wp:inline distT="0" distB="0" distL="0" distR="0" wp14:anchorId="5335197D" wp14:editId="2DEDDD15">
            <wp:extent cx="5943600" cy="2914015"/>
            <wp:effectExtent l="0" t="0" r="0" b="635"/>
            <wp:docPr id="121023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33596" name=""/>
                    <pic:cNvPicPr/>
                  </pic:nvPicPr>
                  <pic:blipFill>
                    <a:blip r:embed="rId28"/>
                    <a:stretch>
                      <a:fillRect/>
                    </a:stretch>
                  </pic:blipFill>
                  <pic:spPr>
                    <a:xfrm>
                      <a:off x="0" y="0"/>
                      <a:ext cx="5943600" cy="2914015"/>
                    </a:xfrm>
                    <a:prstGeom prst="rect">
                      <a:avLst/>
                    </a:prstGeom>
                  </pic:spPr>
                </pic:pic>
              </a:graphicData>
            </a:graphic>
          </wp:inline>
        </w:drawing>
      </w:r>
    </w:p>
    <w:p w14:paraId="59F9CBB6" w14:textId="77777777" w:rsidR="00404CBE" w:rsidRDefault="00404CBE" w:rsidP="00404CBE"/>
    <w:p w14:paraId="73978094" w14:textId="7E30D9EB" w:rsidR="00404CBE" w:rsidRPr="00404CBE" w:rsidRDefault="00404CBE" w:rsidP="00404CBE">
      <w:pPr>
        <w:tabs>
          <w:tab w:val="left" w:pos="1940"/>
        </w:tabs>
      </w:pPr>
      <w:r>
        <w:lastRenderedPageBreak/>
        <w:tab/>
      </w:r>
      <w:r w:rsidRPr="00404CBE">
        <w:drawing>
          <wp:inline distT="0" distB="0" distL="0" distR="0" wp14:anchorId="3324FB44" wp14:editId="76882DB4">
            <wp:extent cx="5943600" cy="3460115"/>
            <wp:effectExtent l="0" t="0" r="0" b="6985"/>
            <wp:docPr id="177945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2606" name=""/>
                    <pic:cNvPicPr/>
                  </pic:nvPicPr>
                  <pic:blipFill>
                    <a:blip r:embed="rId29"/>
                    <a:stretch>
                      <a:fillRect/>
                    </a:stretch>
                  </pic:blipFill>
                  <pic:spPr>
                    <a:xfrm>
                      <a:off x="0" y="0"/>
                      <a:ext cx="5943600" cy="3460115"/>
                    </a:xfrm>
                    <a:prstGeom prst="rect">
                      <a:avLst/>
                    </a:prstGeom>
                  </pic:spPr>
                </pic:pic>
              </a:graphicData>
            </a:graphic>
          </wp:inline>
        </w:drawing>
      </w:r>
    </w:p>
    <w:sectPr w:rsidR="00404CBE" w:rsidRPr="00404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4691" w14:textId="77777777" w:rsidR="00297004" w:rsidRDefault="00297004" w:rsidP="000A6EB6">
      <w:pPr>
        <w:spacing w:after="0" w:line="240" w:lineRule="auto"/>
      </w:pPr>
      <w:r>
        <w:separator/>
      </w:r>
    </w:p>
  </w:endnote>
  <w:endnote w:type="continuationSeparator" w:id="0">
    <w:p w14:paraId="3CE302B3" w14:textId="77777777" w:rsidR="00297004" w:rsidRDefault="00297004" w:rsidP="000A6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069C" w14:textId="77777777" w:rsidR="00297004" w:rsidRDefault="00297004" w:rsidP="000A6EB6">
      <w:pPr>
        <w:spacing w:after="0" w:line="240" w:lineRule="auto"/>
      </w:pPr>
      <w:r>
        <w:separator/>
      </w:r>
    </w:p>
  </w:footnote>
  <w:footnote w:type="continuationSeparator" w:id="0">
    <w:p w14:paraId="22397322" w14:textId="77777777" w:rsidR="00297004" w:rsidRDefault="00297004" w:rsidP="000A6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7CC"/>
    <w:multiLevelType w:val="multilevel"/>
    <w:tmpl w:val="523E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D68CF"/>
    <w:multiLevelType w:val="multilevel"/>
    <w:tmpl w:val="30C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43368"/>
    <w:multiLevelType w:val="multilevel"/>
    <w:tmpl w:val="AF9C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705D9"/>
    <w:multiLevelType w:val="multilevel"/>
    <w:tmpl w:val="10D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B975E2"/>
    <w:multiLevelType w:val="multilevel"/>
    <w:tmpl w:val="48B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B67E31"/>
    <w:multiLevelType w:val="multilevel"/>
    <w:tmpl w:val="BEC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BC7A60"/>
    <w:multiLevelType w:val="multilevel"/>
    <w:tmpl w:val="EBD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BE4AE7"/>
    <w:multiLevelType w:val="multilevel"/>
    <w:tmpl w:val="7DF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D2912"/>
    <w:multiLevelType w:val="multilevel"/>
    <w:tmpl w:val="8B08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261904">
    <w:abstractNumId w:val="3"/>
    <w:lvlOverride w:ilvl="0">
      <w:startOverride w:val="1"/>
    </w:lvlOverride>
  </w:num>
  <w:num w:numId="2" w16cid:durableId="891964526">
    <w:abstractNumId w:val="3"/>
    <w:lvlOverride w:ilvl="0">
      <w:startOverride w:val="2"/>
    </w:lvlOverride>
  </w:num>
  <w:num w:numId="3" w16cid:durableId="751045918">
    <w:abstractNumId w:val="3"/>
    <w:lvlOverride w:ilvl="0">
      <w:startOverride w:val="3"/>
    </w:lvlOverride>
  </w:num>
  <w:num w:numId="4" w16cid:durableId="2100984115">
    <w:abstractNumId w:val="1"/>
    <w:lvlOverride w:ilvl="0">
      <w:startOverride w:val="1"/>
    </w:lvlOverride>
  </w:num>
  <w:num w:numId="5" w16cid:durableId="9453997">
    <w:abstractNumId w:val="0"/>
    <w:lvlOverride w:ilvl="0">
      <w:startOverride w:val="1"/>
    </w:lvlOverride>
  </w:num>
  <w:num w:numId="6" w16cid:durableId="15740093">
    <w:abstractNumId w:val="5"/>
    <w:lvlOverride w:ilvl="0">
      <w:startOverride w:val="1"/>
    </w:lvlOverride>
  </w:num>
  <w:num w:numId="7" w16cid:durableId="1187597953">
    <w:abstractNumId w:val="8"/>
    <w:lvlOverride w:ilvl="0">
      <w:startOverride w:val="1"/>
    </w:lvlOverride>
  </w:num>
  <w:num w:numId="8" w16cid:durableId="24526581">
    <w:abstractNumId w:val="8"/>
    <w:lvlOverride w:ilvl="0"/>
    <w:lvlOverride w:ilvl="1">
      <w:startOverride w:val="1"/>
    </w:lvlOverride>
  </w:num>
  <w:num w:numId="9" w16cid:durableId="1453549921">
    <w:abstractNumId w:val="8"/>
    <w:lvlOverride w:ilvl="0"/>
    <w:lvlOverride w:ilvl="1">
      <w:startOverride w:val="2"/>
    </w:lvlOverride>
  </w:num>
  <w:num w:numId="10" w16cid:durableId="698973160">
    <w:abstractNumId w:val="4"/>
    <w:lvlOverride w:ilvl="0">
      <w:startOverride w:val="1"/>
    </w:lvlOverride>
  </w:num>
  <w:num w:numId="11" w16cid:durableId="1204908986">
    <w:abstractNumId w:val="6"/>
    <w:lvlOverride w:ilvl="0">
      <w:startOverride w:val="1"/>
    </w:lvlOverride>
  </w:num>
  <w:num w:numId="12" w16cid:durableId="2143305964">
    <w:abstractNumId w:val="2"/>
  </w:num>
  <w:num w:numId="13" w16cid:durableId="1958104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54"/>
    <w:rsid w:val="000A6EB6"/>
    <w:rsid w:val="00122F33"/>
    <w:rsid w:val="0018532C"/>
    <w:rsid w:val="001A209B"/>
    <w:rsid w:val="001B5F8F"/>
    <w:rsid w:val="001D6FEE"/>
    <w:rsid w:val="00297004"/>
    <w:rsid w:val="003A2CAD"/>
    <w:rsid w:val="003D57A8"/>
    <w:rsid w:val="00404CBE"/>
    <w:rsid w:val="004B3D86"/>
    <w:rsid w:val="00503F1C"/>
    <w:rsid w:val="00621142"/>
    <w:rsid w:val="00647C54"/>
    <w:rsid w:val="00681C62"/>
    <w:rsid w:val="0069219F"/>
    <w:rsid w:val="006E38C7"/>
    <w:rsid w:val="00712266"/>
    <w:rsid w:val="0084562B"/>
    <w:rsid w:val="00924863"/>
    <w:rsid w:val="00AF15DD"/>
    <w:rsid w:val="00AF67A0"/>
    <w:rsid w:val="00B1680C"/>
    <w:rsid w:val="00B22BD7"/>
    <w:rsid w:val="00B4282B"/>
    <w:rsid w:val="00B61B6A"/>
    <w:rsid w:val="00DA28C3"/>
    <w:rsid w:val="00DA3A20"/>
    <w:rsid w:val="00E127AA"/>
    <w:rsid w:val="00FD2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DF04"/>
  <w15:chartTrackingRefBased/>
  <w15:docId w15:val="{AFA8C0F8-C9BA-4427-9708-A222504D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54"/>
    <w:rPr>
      <w:rFonts w:eastAsiaTheme="majorEastAsia" w:cstheme="majorBidi"/>
      <w:color w:val="272727" w:themeColor="text1" w:themeTint="D8"/>
    </w:rPr>
  </w:style>
  <w:style w:type="paragraph" w:styleId="Title">
    <w:name w:val="Title"/>
    <w:basedOn w:val="Normal"/>
    <w:next w:val="Normal"/>
    <w:link w:val="TitleChar"/>
    <w:uiPriority w:val="10"/>
    <w:qFormat/>
    <w:rsid w:val="00647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C54"/>
    <w:pPr>
      <w:spacing w:before="160"/>
      <w:jc w:val="center"/>
    </w:pPr>
    <w:rPr>
      <w:i/>
      <w:iCs/>
      <w:color w:val="404040" w:themeColor="text1" w:themeTint="BF"/>
    </w:rPr>
  </w:style>
  <w:style w:type="character" w:customStyle="1" w:styleId="QuoteChar">
    <w:name w:val="Quote Char"/>
    <w:basedOn w:val="DefaultParagraphFont"/>
    <w:link w:val="Quote"/>
    <w:uiPriority w:val="29"/>
    <w:rsid w:val="00647C54"/>
    <w:rPr>
      <w:i/>
      <w:iCs/>
      <w:color w:val="404040" w:themeColor="text1" w:themeTint="BF"/>
    </w:rPr>
  </w:style>
  <w:style w:type="paragraph" w:styleId="ListParagraph">
    <w:name w:val="List Paragraph"/>
    <w:basedOn w:val="Normal"/>
    <w:uiPriority w:val="34"/>
    <w:qFormat/>
    <w:rsid w:val="00647C54"/>
    <w:pPr>
      <w:ind w:left="720"/>
      <w:contextualSpacing/>
    </w:pPr>
  </w:style>
  <w:style w:type="character" w:styleId="IntenseEmphasis">
    <w:name w:val="Intense Emphasis"/>
    <w:basedOn w:val="DefaultParagraphFont"/>
    <w:uiPriority w:val="21"/>
    <w:qFormat/>
    <w:rsid w:val="00647C54"/>
    <w:rPr>
      <w:i/>
      <w:iCs/>
      <w:color w:val="2F5496" w:themeColor="accent1" w:themeShade="BF"/>
    </w:rPr>
  </w:style>
  <w:style w:type="paragraph" w:styleId="IntenseQuote">
    <w:name w:val="Intense Quote"/>
    <w:basedOn w:val="Normal"/>
    <w:next w:val="Normal"/>
    <w:link w:val="IntenseQuoteChar"/>
    <w:uiPriority w:val="30"/>
    <w:qFormat/>
    <w:rsid w:val="00647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C54"/>
    <w:rPr>
      <w:i/>
      <w:iCs/>
      <w:color w:val="2F5496" w:themeColor="accent1" w:themeShade="BF"/>
    </w:rPr>
  </w:style>
  <w:style w:type="character" w:styleId="IntenseReference">
    <w:name w:val="Intense Reference"/>
    <w:basedOn w:val="DefaultParagraphFont"/>
    <w:uiPriority w:val="32"/>
    <w:qFormat/>
    <w:rsid w:val="00647C54"/>
    <w:rPr>
      <w:b/>
      <w:bCs/>
      <w:smallCaps/>
      <w:color w:val="2F5496" w:themeColor="accent1" w:themeShade="BF"/>
      <w:spacing w:val="5"/>
    </w:rPr>
  </w:style>
  <w:style w:type="character" w:styleId="Hyperlink">
    <w:name w:val="Hyperlink"/>
    <w:basedOn w:val="DefaultParagraphFont"/>
    <w:uiPriority w:val="99"/>
    <w:unhideWhenUsed/>
    <w:rsid w:val="00B61B6A"/>
    <w:rPr>
      <w:color w:val="0563C1" w:themeColor="hyperlink"/>
      <w:u w:val="single"/>
    </w:rPr>
  </w:style>
  <w:style w:type="character" w:styleId="UnresolvedMention">
    <w:name w:val="Unresolved Mention"/>
    <w:basedOn w:val="DefaultParagraphFont"/>
    <w:uiPriority w:val="99"/>
    <w:semiHidden/>
    <w:unhideWhenUsed/>
    <w:rsid w:val="00B61B6A"/>
    <w:rPr>
      <w:color w:val="605E5C"/>
      <w:shd w:val="clear" w:color="auto" w:fill="E1DFDD"/>
    </w:rPr>
  </w:style>
  <w:style w:type="paragraph" w:styleId="Header">
    <w:name w:val="header"/>
    <w:basedOn w:val="Normal"/>
    <w:link w:val="HeaderChar"/>
    <w:uiPriority w:val="99"/>
    <w:unhideWhenUsed/>
    <w:rsid w:val="000A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EB6"/>
  </w:style>
  <w:style w:type="paragraph" w:styleId="Footer">
    <w:name w:val="footer"/>
    <w:basedOn w:val="Normal"/>
    <w:link w:val="FooterChar"/>
    <w:uiPriority w:val="99"/>
    <w:unhideWhenUsed/>
    <w:rsid w:val="000A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9759">
      <w:bodyDiv w:val="1"/>
      <w:marLeft w:val="0"/>
      <w:marRight w:val="0"/>
      <w:marTop w:val="0"/>
      <w:marBottom w:val="0"/>
      <w:divBdr>
        <w:top w:val="none" w:sz="0" w:space="0" w:color="auto"/>
        <w:left w:val="none" w:sz="0" w:space="0" w:color="auto"/>
        <w:bottom w:val="none" w:sz="0" w:space="0" w:color="auto"/>
        <w:right w:val="none" w:sz="0" w:space="0" w:color="auto"/>
      </w:divBdr>
      <w:divsChild>
        <w:div w:id="1190754938">
          <w:marLeft w:val="0"/>
          <w:marRight w:val="0"/>
          <w:marTop w:val="0"/>
          <w:marBottom w:val="0"/>
          <w:divBdr>
            <w:top w:val="none" w:sz="0" w:space="0" w:color="auto"/>
            <w:left w:val="none" w:sz="0" w:space="0" w:color="auto"/>
            <w:bottom w:val="none" w:sz="0" w:space="0" w:color="auto"/>
            <w:right w:val="none" w:sz="0" w:space="0" w:color="auto"/>
          </w:divBdr>
          <w:divsChild>
            <w:div w:id="509565593">
              <w:marLeft w:val="0"/>
              <w:marRight w:val="0"/>
              <w:marTop w:val="0"/>
              <w:marBottom w:val="0"/>
              <w:divBdr>
                <w:top w:val="none" w:sz="0" w:space="0" w:color="auto"/>
                <w:left w:val="none" w:sz="0" w:space="0" w:color="auto"/>
                <w:bottom w:val="none" w:sz="0" w:space="0" w:color="auto"/>
                <w:right w:val="none" w:sz="0" w:space="0" w:color="auto"/>
              </w:divBdr>
            </w:div>
          </w:divsChild>
        </w:div>
        <w:div w:id="1131049402">
          <w:marLeft w:val="0"/>
          <w:marRight w:val="0"/>
          <w:marTop w:val="0"/>
          <w:marBottom w:val="0"/>
          <w:divBdr>
            <w:top w:val="none" w:sz="0" w:space="0" w:color="auto"/>
            <w:left w:val="none" w:sz="0" w:space="0" w:color="auto"/>
            <w:bottom w:val="none" w:sz="0" w:space="0" w:color="auto"/>
            <w:right w:val="none" w:sz="0" w:space="0" w:color="auto"/>
          </w:divBdr>
          <w:divsChild>
            <w:div w:id="8698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87441">
      <w:bodyDiv w:val="1"/>
      <w:marLeft w:val="0"/>
      <w:marRight w:val="0"/>
      <w:marTop w:val="0"/>
      <w:marBottom w:val="0"/>
      <w:divBdr>
        <w:top w:val="none" w:sz="0" w:space="0" w:color="auto"/>
        <w:left w:val="none" w:sz="0" w:space="0" w:color="auto"/>
        <w:bottom w:val="none" w:sz="0" w:space="0" w:color="auto"/>
        <w:right w:val="none" w:sz="0" w:space="0" w:color="auto"/>
      </w:divBdr>
      <w:divsChild>
        <w:div w:id="1775251743">
          <w:marLeft w:val="0"/>
          <w:marRight w:val="0"/>
          <w:marTop w:val="0"/>
          <w:marBottom w:val="0"/>
          <w:divBdr>
            <w:top w:val="none" w:sz="0" w:space="0" w:color="auto"/>
            <w:left w:val="none" w:sz="0" w:space="0" w:color="auto"/>
            <w:bottom w:val="none" w:sz="0" w:space="0" w:color="auto"/>
            <w:right w:val="none" w:sz="0" w:space="0" w:color="auto"/>
          </w:divBdr>
          <w:divsChild>
            <w:div w:id="2007396553">
              <w:marLeft w:val="0"/>
              <w:marRight w:val="0"/>
              <w:marTop w:val="0"/>
              <w:marBottom w:val="0"/>
              <w:divBdr>
                <w:top w:val="none" w:sz="0" w:space="0" w:color="auto"/>
                <w:left w:val="none" w:sz="0" w:space="0" w:color="auto"/>
                <w:bottom w:val="none" w:sz="0" w:space="0" w:color="auto"/>
                <w:right w:val="none" w:sz="0" w:space="0" w:color="auto"/>
              </w:divBdr>
              <w:divsChild>
                <w:div w:id="18973490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3018193">
          <w:marLeft w:val="0"/>
          <w:marRight w:val="0"/>
          <w:marTop w:val="0"/>
          <w:marBottom w:val="0"/>
          <w:divBdr>
            <w:top w:val="none" w:sz="0" w:space="0" w:color="auto"/>
            <w:left w:val="none" w:sz="0" w:space="0" w:color="auto"/>
            <w:bottom w:val="none" w:sz="0" w:space="0" w:color="auto"/>
            <w:right w:val="none" w:sz="0" w:space="0" w:color="auto"/>
          </w:divBdr>
          <w:divsChild>
            <w:div w:id="917639609">
              <w:marLeft w:val="0"/>
              <w:marRight w:val="0"/>
              <w:marTop w:val="0"/>
              <w:marBottom w:val="0"/>
              <w:divBdr>
                <w:top w:val="none" w:sz="0" w:space="0" w:color="auto"/>
                <w:left w:val="none" w:sz="0" w:space="0" w:color="auto"/>
                <w:bottom w:val="none" w:sz="0" w:space="0" w:color="auto"/>
                <w:right w:val="none" w:sz="0" w:space="0" w:color="auto"/>
              </w:divBdr>
              <w:divsChild>
                <w:div w:id="1600466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7329166">
          <w:marLeft w:val="0"/>
          <w:marRight w:val="0"/>
          <w:marTop w:val="0"/>
          <w:marBottom w:val="0"/>
          <w:divBdr>
            <w:top w:val="none" w:sz="0" w:space="0" w:color="auto"/>
            <w:left w:val="none" w:sz="0" w:space="0" w:color="auto"/>
            <w:bottom w:val="none" w:sz="0" w:space="0" w:color="auto"/>
            <w:right w:val="none" w:sz="0" w:space="0" w:color="auto"/>
          </w:divBdr>
          <w:divsChild>
            <w:div w:id="2038463571">
              <w:marLeft w:val="0"/>
              <w:marRight w:val="0"/>
              <w:marTop w:val="0"/>
              <w:marBottom w:val="0"/>
              <w:divBdr>
                <w:top w:val="none" w:sz="0" w:space="0" w:color="auto"/>
                <w:left w:val="none" w:sz="0" w:space="0" w:color="auto"/>
                <w:bottom w:val="none" w:sz="0" w:space="0" w:color="auto"/>
                <w:right w:val="none" w:sz="0" w:space="0" w:color="auto"/>
              </w:divBdr>
              <w:divsChild>
                <w:div w:id="1053846260">
                  <w:marLeft w:val="-420"/>
                  <w:marRight w:val="0"/>
                  <w:marTop w:val="0"/>
                  <w:marBottom w:val="0"/>
                  <w:divBdr>
                    <w:top w:val="none" w:sz="0" w:space="0" w:color="auto"/>
                    <w:left w:val="none" w:sz="0" w:space="0" w:color="auto"/>
                    <w:bottom w:val="none" w:sz="0" w:space="0" w:color="auto"/>
                    <w:right w:val="none" w:sz="0" w:space="0" w:color="auto"/>
                  </w:divBdr>
                  <w:divsChild>
                    <w:div w:id="1583681549">
                      <w:marLeft w:val="0"/>
                      <w:marRight w:val="0"/>
                      <w:marTop w:val="0"/>
                      <w:marBottom w:val="0"/>
                      <w:divBdr>
                        <w:top w:val="none" w:sz="0" w:space="0" w:color="auto"/>
                        <w:left w:val="none" w:sz="0" w:space="0" w:color="auto"/>
                        <w:bottom w:val="none" w:sz="0" w:space="0" w:color="auto"/>
                        <w:right w:val="none" w:sz="0" w:space="0" w:color="auto"/>
                      </w:divBdr>
                      <w:divsChild>
                        <w:div w:id="700668470">
                          <w:marLeft w:val="0"/>
                          <w:marRight w:val="0"/>
                          <w:marTop w:val="0"/>
                          <w:marBottom w:val="0"/>
                          <w:divBdr>
                            <w:top w:val="none" w:sz="0" w:space="0" w:color="auto"/>
                            <w:left w:val="none" w:sz="0" w:space="0" w:color="auto"/>
                            <w:bottom w:val="none" w:sz="0" w:space="0" w:color="auto"/>
                            <w:right w:val="none" w:sz="0" w:space="0" w:color="auto"/>
                          </w:divBdr>
                          <w:divsChild>
                            <w:div w:id="1486697882">
                              <w:marLeft w:val="0"/>
                              <w:marRight w:val="0"/>
                              <w:marTop w:val="0"/>
                              <w:marBottom w:val="0"/>
                              <w:divBdr>
                                <w:top w:val="none" w:sz="0" w:space="0" w:color="auto"/>
                                <w:left w:val="none" w:sz="0" w:space="0" w:color="auto"/>
                                <w:bottom w:val="none" w:sz="0" w:space="0" w:color="auto"/>
                                <w:right w:val="none" w:sz="0" w:space="0" w:color="auto"/>
                              </w:divBdr>
                            </w:div>
                            <w:div w:id="16908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03">
                  <w:marLeft w:val="-420"/>
                  <w:marRight w:val="0"/>
                  <w:marTop w:val="0"/>
                  <w:marBottom w:val="0"/>
                  <w:divBdr>
                    <w:top w:val="none" w:sz="0" w:space="0" w:color="auto"/>
                    <w:left w:val="none" w:sz="0" w:space="0" w:color="auto"/>
                    <w:bottom w:val="none" w:sz="0" w:space="0" w:color="auto"/>
                    <w:right w:val="none" w:sz="0" w:space="0" w:color="auto"/>
                  </w:divBdr>
                  <w:divsChild>
                    <w:div w:id="477108388">
                      <w:marLeft w:val="0"/>
                      <w:marRight w:val="0"/>
                      <w:marTop w:val="0"/>
                      <w:marBottom w:val="0"/>
                      <w:divBdr>
                        <w:top w:val="none" w:sz="0" w:space="0" w:color="auto"/>
                        <w:left w:val="none" w:sz="0" w:space="0" w:color="auto"/>
                        <w:bottom w:val="none" w:sz="0" w:space="0" w:color="auto"/>
                        <w:right w:val="none" w:sz="0" w:space="0" w:color="auto"/>
                      </w:divBdr>
                      <w:divsChild>
                        <w:div w:id="1494033001">
                          <w:marLeft w:val="0"/>
                          <w:marRight w:val="0"/>
                          <w:marTop w:val="0"/>
                          <w:marBottom w:val="0"/>
                          <w:divBdr>
                            <w:top w:val="none" w:sz="0" w:space="0" w:color="auto"/>
                            <w:left w:val="none" w:sz="0" w:space="0" w:color="auto"/>
                            <w:bottom w:val="none" w:sz="0" w:space="0" w:color="auto"/>
                            <w:right w:val="none" w:sz="0" w:space="0" w:color="auto"/>
                          </w:divBdr>
                          <w:divsChild>
                            <w:div w:id="677580277">
                              <w:marLeft w:val="0"/>
                              <w:marRight w:val="0"/>
                              <w:marTop w:val="0"/>
                              <w:marBottom w:val="0"/>
                              <w:divBdr>
                                <w:top w:val="none" w:sz="0" w:space="0" w:color="auto"/>
                                <w:left w:val="none" w:sz="0" w:space="0" w:color="auto"/>
                                <w:bottom w:val="none" w:sz="0" w:space="0" w:color="auto"/>
                                <w:right w:val="none" w:sz="0" w:space="0" w:color="auto"/>
                              </w:divBdr>
                            </w:div>
                            <w:div w:id="21385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54050">
                  <w:marLeft w:val="-420"/>
                  <w:marRight w:val="0"/>
                  <w:marTop w:val="0"/>
                  <w:marBottom w:val="0"/>
                  <w:divBdr>
                    <w:top w:val="none" w:sz="0" w:space="0" w:color="auto"/>
                    <w:left w:val="none" w:sz="0" w:space="0" w:color="auto"/>
                    <w:bottom w:val="none" w:sz="0" w:space="0" w:color="auto"/>
                    <w:right w:val="none" w:sz="0" w:space="0" w:color="auto"/>
                  </w:divBdr>
                  <w:divsChild>
                    <w:div w:id="1429623226">
                      <w:marLeft w:val="0"/>
                      <w:marRight w:val="0"/>
                      <w:marTop w:val="0"/>
                      <w:marBottom w:val="0"/>
                      <w:divBdr>
                        <w:top w:val="none" w:sz="0" w:space="0" w:color="auto"/>
                        <w:left w:val="none" w:sz="0" w:space="0" w:color="auto"/>
                        <w:bottom w:val="none" w:sz="0" w:space="0" w:color="auto"/>
                        <w:right w:val="none" w:sz="0" w:space="0" w:color="auto"/>
                      </w:divBdr>
                      <w:divsChild>
                        <w:div w:id="327908523">
                          <w:marLeft w:val="0"/>
                          <w:marRight w:val="0"/>
                          <w:marTop w:val="0"/>
                          <w:marBottom w:val="0"/>
                          <w:divBdr>
                            <w:top w:val="none" w:sz="0" w:space="0" w:color="auto"/>
                            <w:left w:val="none" w:sz="0" w:space="0" w:color="auto"/>
                            <w:bottom w:val="none" w:sz="0" w:space="0" w:color="auto"/>
                            <w:right w:val="none" w:sz="0" w:space="0" w:color="auto"/>
                          </w:divBdr>
                          <w:divsChild>
                            <w:div w:id="812328729">
                              <w:marLeft w:val="0"/>
                              <w:marRight w:val="0"/>
                              <w:marTop w:val="0"/>
                              <w:marBottom w:val="0"/>
                              <w:divBdr>
                                <w:top w:val="none" w:sz="0" w:space="0" w:color="auto"/>
                                <w:left w:val="none" w:sz="0" w:space="0" w:color="auto"/>
                                <w:bottom w:val="none" w:sz="0" w:space="0" w:color="auto"/>
                                <w:right w:val="none" w:sz="0" w:space="0" w:color="auto"/>
                              </w:divBdr>
                            </w:div>
                            <w:div w:id="2063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34650">
          <w:marLeft w:val="0"/>
          <w:marRight w:val="0"/>
          <w:marTop w:val="0"/>
          <w:marBottom w:val="0"/>
          <w:divBdr>
            <w:top w:val="none" w:sz="0" w:space="0" w:color="auto"/>
            <w:left w:val="none" w:sz="0" w:space="0" w:color="auto"/>
            <w:bottom w:val="none" w:sz="0" w:space="0" w:color="auto"/>
            <w:right w:val="none" w:sz="0" w:space="0" w:color="auto"/>
          </w:divBdr>
          <w:divsChild>
            <w:div w:id="402878116">
              <w:marLeft w:val="0"/>
              <w:marRight w:val="0"/>
              <w:marTop w:val="0"/>
              <w:marBottom w:val="0"/>
              <w:divBdr>
                <w:top w:val="none" w:sz="0" w:space="0" w:color="auto"/>
                <w:left w:val="none" w:sz="0" w:space="0" w:color="auto"/>
                <w:bottom w:val="none" w:sz="0" w:space="0" w:color="auto"/>
                <w:right w:val="none" w:sz="0" w:space="0" w:color="auto"/>
              </w:divBdr>
              <w:divsChild>
                <w:div w:id="16613515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4987290">
          <w:marLeft w:val="0"/>
          <w:marRight w:val="0"/>
          <w:marTop w:val="0"/>
          <w:marBottom w:val="0"/>
          <w:divBdr>
            <w:top w:val="none" w:sz="0" w:space="0" w:color="auto"/>
            <w:left w:val="none" w:sz="0" w:space="0" w:color="auto"/>
            <w:bottom w:val="none" w:sz="0" w:space="0" w:color="auto"/>
            <w:right w:val="none" w:sz="0" w:space="0" w:color="auto"/>
          </w:divBdr>
          <w:divsChild>
            <w:div w:id="6233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592">
      <w:bodyDiv w:val="1"/>
      <w:marLeft w:val="0"/>
      <w:marRight w:val="0"/>
      <w:marTop w:val="0"/>
      <w:marBottom w:val="0"/>
      <w:divBdr>
        <w:top w:val="none" w:sz="0" w:space="0" w:color="auto"/>
        <w:left w:val="none" w:sz="0" w:space="0" w:color="auto"/>
        <w:bottom w:val="none" w:sz="0" w:space="0" w:color="auto"/>
        <w:right w:val="none" w:sz="0" w:space="0" w:color="auto"/>
      </w:divBdr>
    </w:div>
    <w:div w:id="896353573">
      <w:bodyDiv w:val="1"/>
      <w:marLeft w:val="0"/>
      <w:marRight w:val="0"/>
      <w:marTop w:val="0"/>
      <w:marBottom w:val="0"/>
      <w:divBdr>
        <w:top w:val="none" w:sz="0" w:space="0" w:color="auto"/>
        <w:left w:val="none" w:sz="0" w:space="0" w:color="auto"/>
        <w:bottom w:val="none" w:sz="0" w:space="0" w:color="auto"/>
        <w:right w:val="none" w:sz="0" w:space="0" w:color="auto"/>
      </w:divBdr>
    </w:div>
    <w:div w:id="899486431">
      <w:bodyDiv w:val="1"/>
      <w:marLeft w:val="0"/>
      <w:marRight w:val="0"/>
      <w:marTop w:val="0"/>
      <w:marBottom w:val="0"/>
      <w:divBdr>
        <w:top w:val="none" w:sz="0" w:space="0" w:color="auto"/>
        <w:left w:val="none" w:sz="0" w:space="0" w:color="auto"/>
        <w:bottom w:val="none" w:sz="0" w:space="0" w:color="auto"/>
        <w:right w:val="none" w:sz="0" w:space="0" w:color="auto"/>
      </w:divBdr>
    </w:div>
    <w:div w:id="1570262153">
      <w:bodyDiv w:val="1"/>
      <w:marLeft w:val="0"/>
      <w:marRight w:val="0"/>
      <w:marTop w:val="0"/>
      <w:marBottom w:val="0"/>
      <w:divBdr>
        <w:top w:val="none" w:sz="0" w:space="0" w:color="auto"/>
        <w:left w:val="none" w:sz="0" w:space="0" w:color="auto"/>
        <w:bottom w:val="none" w:sz="0" w:space="0" w:color="auto"/>
        <w:right w:val="none" w:sz="0" w:space="0" w:color="auto"/>
      </w:divBdr>
    </w:div>
    <w:div w:id="1870334874">
      <w:bodyDiv w:val="1"/>
      <w:marLeft w:val="0"/>
      <w:marRight w:val="0"/>
      <w:marTop w:val="0"/>
      <w:marBottom w:val="0"/>
      <w:divBdr>
        <w:top w:val="none" w:sz="0" w:space="0" w:color="auto"/>
        <w:left w:val="none" w:sz="0" w:space="0" w:color="auto"/>
        <w:bottom w:val="none" w:sz="0" w:space="0" w:color="auto"/>
        <w:right w:val="none" w:sz="0" w:space="0" w:color="auto"/>
      </w:divBdr>
      <w:divsChild>
        <w:div w:id="788743002">
          <w:marLeft w:val="0"/>
          <w:marRight w:val="0"/>
          <w:marTop w:val="0"/>
          <w:marBottom w:val="0"/>
          <w:divBdr>
            <w:top w:val="none" w:sz="0" w:space="0" w:color="auto"/>
            <w:left w:val="none" w:sz="0" w:space="0" w:color="auto"/>
            <w:bottom w:val="none" w:sz="0" w:space="0" w:color="auto"/>
            <w:right w:val="none" w:sz="0" w:space="0" w:color="auto"/>
          </w:divBdr>
          <w:divsChild>
            <w:div w:id="1345748508">
              <w:marLeft w:val="0"/>
              <w:marRight w:val="0"/>
              <w:marTop w:val="0"/>
              <w:marBottom w:val="0"/>
              <w:divBdr>
                <w:top w:val="none" w:sz="0" w:space="0" w:color="auto"/>
                <w:left w:val="none" w:sz="0" w:space="0" w:color="auto"/>
                <w:bottom w:val="none" w:sz="0" w:space="0" w:color="auto"/>
                <w:right w:val="none" w:sz="0" w:space="0" w:color="auto"/>
              </w:divBdr>
              <w:divsChild>
                <w:div w:id="7536663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41821768">
          <w:marLeft w:val="0"/>
          <w:marRight w:val="0"/>
          <w:marTop w:val="0"/>
          <w:marBottom w:val="0"/>
          <w:divBdr>
            <w:top w:val="none" w:sz="0" w:space="0" w:color="auto"/>
            <w:left w:val="none" w:sz="0" w:space="0" w:color="auto"/>
            <w:bottom w:val="none" w:sz="0" w:space="0" w:color="auto"/>
            <w:right w:val="none" w:sz="0" w:space="0" w:color="auto"/>
          </w:divBdr>
          <w:divsChild>
            <w:div w:id="1761557543">
              <w:marLeft w:val="0"/>
              <w:marRight w:val="0"/>
              <w:marTop w:val="0"/>
              <w:marBottom w:val="0"/>
              <w:divBdr>
                <w:top w:val="none" w:sz="0" w:space="0" w:color="auto"/>
                <w:left w:val="none" w:sz="0" w:space="0" w:color="auto"/>
                <w:bottom w:val="none" w:sz="0" w:space="0" w:color="auto"/>
                <w:right w:val="none" w:sz="0" w:space="0" w:color="auto"/>
              </w:divBdr>
              <w:divsChild>
                <w:div w:id="18377617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0255024">
          <w:marLeft w:val="0"/>
          <w:marRight w:val="0"/>
          <w:marTop w:val="0"/>
          <w:marBottom w:val="0"/>
          <w:divBdr>
            <w:top w:val="none" w:sz="0" w:space="0" w:color="auto"/>
            <w:left w:val="none" w:sz="0" w:space="0" w:color="auto"/>
            <w:bottom w:val="none" w:sz="0" w:space="0" w:color="auto"/>
            <w:right w:val="none" w:sz="0" w:space="0" w:color="auto"/>
          </w:divBdr>
          <w:divsChild>
            <w:div w:id="656418559">
              <w:marLeft w:val="0"/>
              <w:marRight w:val="0"/>
              <w:marTop w:val="0"/>
              <w:marBottom w:val="0"/>
              <w:divBdr>
                <w:top w:val="none" w:sz="0" w:space="0" w:color="auto"/>
                <w:left w:val="none" w:sz="0" w:space="0" w:color="auto"/>
                <w:bottom w:val="none" w:sz="0" w:space="0" w:color="auto"/>
                <w:right w:val="none" w:sz="0" w:space="0" w:color="auto"/>
              </w:divBdr>
              <w:divsChild>
                <w:div w:id="1581212159">
                  <w:marLeft w:val="-420"/>
                  <w:marRight w:val="0"/>
                  <w:marTop w:val="0"/>
                  <w:marBottom w:val="0"/>
                  <w:divBdr>
                    <w:top w:val="none" w:sz="0" w:space="0" w:color="auto"/>
                    <w:left w:val="none" w:sz="0" w:space="0" w:color="auto"/>
                    <w:bottom w:val="none" w:sz="0" w:space="0" w:color="auto"/>
                    <w:right w:val="none" w:sz="0" w:space="0" w:color="auto"/>
                  </w:divBdr>
                  <w:divsChild>
                    <w:div w:id="65957134">
                      <w:marLeft w:val="0"/>
                      <w:marRight w:val="0"/>
                      <w:marTop w:val="0"/>
                      <w:marBottom w:val="0"/>
                      <w:divBdr>
                        <w:top w:val="none" w:sz="0" w:space="0" w:color="auto"/>
                        <w:left w:val="none" w:sz="0" w:space="0" w:color="auto"/>
                        <w:bottom w:val="none" w:sz="0" w:space="0" w:color="auto"/>
                        <w:right w:val="none" w:sz="0" w:space="0" w:color="auto"/>
                      </w:divBdr>
                      <w:divsChild>
                        <w:div w:id="1523087779">
                          <w:marLeft w:val="0"/>
                          <w:marRight w:val="0"/>
                          <w:marTop w:val="0"/>
                          <w:marBottom w:val="0"/>
                          <w:divBdr>
                            <w:top w:val="none" w:sz="0" w:space="0" w:color="auto"/>
                            <w:left w:val="none" w:sz="0" w:space="0" w:color="auto"/>
                            <w:bottom w:val="none" w:sz="0" w:space="0" w:color="auto"/>
                            <w:right w:val="none" w:sz="0" w:space="0" w:color="auto"/>
                          </w:divBdr>
                          <w:divsChild>
                            <w:div w:id="1705788711">
                              <w:marLeft w:val="0"/>
                              <w:marRight w:val="0"/>
                              <w:marTop w:val="0"/>
                              <w:marBottom w:val="0"/>
                              <w:divBdr>
                                <w:top w:val="none" w:sz="0" w:space="0" w:color="auto"/>
                                <w:left w:val="none" w:sz="0" w:space="0" w:color="auto"/>
                                <w:bottom w:val="none" w:sz="0" w:space="0" w:color="auto"/>
                                <w:right w:val="none" w:sz="0" w:space="0" w:color="auto"/>
                              </w:divBdr>
                            </w:div>
                            <w:div w:id="3432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34527">
                  <w:marLeft w:val="-420"/>
                  <w:marRight w:val="0"/>
                  <w:marTop w:val="0"/>
                  <w:marBottom w:val="0"/>
                  <w:divBdr>
                    <w:top w:val="none" w:sz="0" w:space="0" w:color="auto"/>
                    <w:left w:val="none" w:sz="0" w:space="0" w:color="auto"/>
                    <w:bottom w:val="none" w:sz="0" w:space="0" w:color="auto"/>
                    <w:right w:val="none" w:sz="0" w:space="0" w:color="auto"/>
                  </w:divBdr>
                  <w:divsChild>
                    <w:div w:id="351153109">
                      <w:marLeft w:val="0"/>
                      <w:marRight w:val="0"/>
                      <w:marTop w:val="0"/>
                      <w:marBottom w:val="0"/>
                      <w:divBdr>
                        <w:top w:val="none" w:sz="0" w:space="0" w:color="auto"/>
                        <w:left w:val="none" w:sz="0" w:space="0" w:color="auto"/>
                        <w:bottom w:val="none" w:sz="0" w:space="0" w:color="auto"/>
                        <w:right w:val="none" w:sz="0" w:space="0" w:color="auto"/>
                      </w:divBdr>
                      <w:divsChild>
                        <w:div w:id="1460613694">
                          <w:marLeft w:val="0"/>
                          <w:marRight w:val="0"/>
                          <w:marTop w:val="0"/>
                          <w:marBottom w:val="0"/>
                          <w:divBdr>
                            <w:top w:val="none" w:sz="0" w:space="0" w:color="auto"/>
                            <w:left w:val="none" w:sz="0" w:space="0" w:color="auto"/>
                            <w:bottom w:val="none" w:sz="0" w:space="0" w:color="auto"/>
                            <w:right w:val="none" w:sz="0" w:space="0" w:color="auto"/>
                          </w:divBdr>
                          <w:divsChild>
                            <w:div w:id="385881459">
                              <w:marLeft w:val="0"/>
                              <w:marRight w:val="0"/>
                              <w:marTop w:val="0"/>
                              <w:marBottom w:val="0"/>
                              <w:divBdr>
                                <w:top w:val="none" w:sz="0" w:space="0" w:color="auto"/>
                                <w:left w:val="none" w:sz="0" w:space="0" w:color="auto"/>
                                <w:bottom w:val="none" w:sz="0" w:space="0" w:color="auto"/>
                                <w:right w:val="none" w:sz="0" w:space="0" w:color="auto"/>
                              </w:divBdr>
                            </w:div>
                            <w:div w:id="16288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5606">
                  <w:marLeft w:val="-420"/>
                  <w:marRight w:val="0"/>
                  <w:marTop w:val="0"/>
                  <w:marBottom w:val="0"/>
                  <w:divBdr>
                    <w:top w:val="none" w:sz="0" w:space="0" w:color="auto"/>
                    <w:left w:val="none" w:sz="0" w:space="0" w:color="auto"/>
                    <w:bottom w:val="none" w:sz="0" w:space="0" w:color="auto"/>
                    <w:right w:val="none" w:sz="0" w:space="0" w:color="auto"/>
                  </w:divBdr>
                  <w:divsChild>
                    <w:div w:id="562645314">
                      <w:marLeft w:val="0"/>
                      <w:marRight w:val="0"/>
                      <w:marTop w:val="0"/>
                      <w:marBottom w:val="0"/>
                      <w:divBdr>
                        <w:top w:val="none" w:sz="0" w:space="0" w:color="auto"/>
                        <w:left w:val="none" w:sz="0" w:space="0" w:color="auto"/>
                        <w:bottom w:val="none" w:sz="0" w:space="0" w:color="auto"/>
                        <w:right w:val="none" w:sz="0" w:space="0" w:color="auto"/>
                      </w:divBdr>
                      <w:divsChild>
                        <w:div w:id="2119399890">
                          <w:marLeft w:val="0"/>
                          <w:marRight w:val="0"/>
                          <w:marTop w:val="0"/>
                          <w:marBottom w:val="0"/>
                          <w:divBdr>
                            <w:top w:val="none" w:sz="0" w:space="0" w:color="auto"/>
                            <w:left w:val="none" w:sz="0" w:space="0" w:color="auto"/>
                            <w:bottom w:val="none" w:sz="0" w:space="0" w:color="auto"/>
                            <w:right w:val="none" w:sz="0" w:space="0" w:color="auto"/>
                          </w:divBdr>
                          <w:divsChild>
                            <w:div w:id="444470938">
                              <w:marLeft w:val="0"/>
                              <w:marRight w:val="0"/>
                              <w:marTop w:val="0"/>
                              <w:marBottom w:val="0"/>
                              <w:divBdr>
                                <w:top w:val="none" w:sz="0" w:space="0" w:color="auto"/>
                                <w:left w:val="none" w:sz="0" w:space="0" w:color="auto"/>
                                <w:bottom w:val="none" w:sz="0" w:space="0" w:color="auto"/>
                                <w:right w:val="none" w:sz="0" w:space="0" w:color="auto"/>
                              </w:divBdr>
                            </w:div>
                            <w:div w:id="65414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262371">
          <w:marLeft w:val="0"/>
          <w:marRight w:val="0"/>
          <w:marTop w:val="0"/>
          <w:marBottom w:val="0"/>
          <w:divBdr>
            <w:top w:val="none" w:sz="0" w:space="0" w:color="auto"/>
            <w:left w:val="none" w:sz="0" w:space="0" w:color="auto"/>
            <w:bottom w:val="none" w:sz="0" w:space="0" w:color="auto"/>
            <w:right w:val="none" w:sz="0" w:space="0" w:color="auto"/>
          </w:divBdr>
          <w:divsChild>
            <w:div w:id="1460106157">
              <w:marLeft w:val="0"/>
              <w:marRight w:val="0"/>
              <w:marTop w:val="0"/>
              <w:marBottom w:val="0"/>
              <w:divBdr>
                <w:top w:val="none" w:sz="0" w:space="0" w:color="auto"/>
                <w:left w:val="none" w:sz="0" w:space="0" w:color="auto"/>
                <w:bottom w:val="none" w:sz="0" w:space="0" w:color="auto"/>
                <w:right w:val="none" w:sz="0" w:space="0" w:color="auto"/>
              </w:divBdr>
              <w:divsChild>
                <w:div w:id="16897197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0393214">
          <w:marLeft w:val="0"/>
          <w:marRight w:val="0"/>
          <w:marTop w:val="0"/>
          <w:marBottom w:val="0"/>
          <w:divBdr>
            <w:top w:val="none" w:sz="0" w:space="0" w:color="auto"/>
            <w:left w:val="none" w:sz="0" w:space="0" w:color="auto"/>
            <w:bottom w:val="none" w:sz="0" w:space="0" w:color="auto"/>
            <w:right w:val="none" w:sz="0" w:space="0" w:color="auto"/>
          </w:divBdr>
          <w:divsChild>
            <w:div w:id="15821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79472">
      <w:bodyDiv w:val="1"/>
      <w:marLeft w:val="0"/>
      <w:marRight w:val="0"/>
      <w:marTop w:val="0"/>
      <w:marBottom w:val="0"/>
      <w:divBdr>
        <w:top w:val="none" w:sz="0" w:space="0" w:color="auto"/>
        <w:left w:val="none" w:sz="0" w:space="0" w:color="auto"/>
        <w:bottom w:val="none" w:sz="0" w:space="0" w:color="auto"/>
        <w:right w:val="none" w:sz="0" w:space="0" w:color="auto"/>
      </w:divBdr>
      <w:divsChild>
        <w:div w:id="1066875982">
          <w:marLeft w:val="0"/>
          <w:marRight w:val="0"/>
          <w:marTop w:val="0"/>
          <w:marBottom w:val="0"/>
          <w:divBdr>
            <w:top w:val="none" w:sz="0" w:space="0" w:color="auto"/>
            <w:left w:val="none" w:sz="0" w:space="0" w:color="auto"/>
            <w:bottom w:val="none" w:sz="0" w:space="0" w:color="auto"/>
            <w:right w:val="none" w:sz="0" w:space="0" w:color="auto"/>
          </w:divBdr>
          <w:divsChild>
            <w:div w:id="384138474">
              <w:marLeft w:val="0"/>
              <w:marRight w:val="0"/>
              <w:marTop w:val="0"/>
              <w:marBottom w:val="0"/>
              <w:divBdr>
                <w:top w:val="none" w:sz="0" w:space="0" w:color="auto"/>
                <w:left w:val="none" w:sz="0" w:space="0" w:color="auto"/>
                <w:bottom w:val="none" w:sz="0" w:space="0" w:color="auto"/>
                <w:right w:val="none" w:sz="0" w:space="0" w:color="auto"/>
              </w:divBdr>
            </w:div>
          </w:divsChild>
        </w:div>
        <w:div w:id="1647734314">
          <w:marLeft w:val="0"/>
          <w:marRight w:val="0"/>
          <w:marTop w:val="0"/>
          <w:marBottom w:val="0"/>
          <w:divBdr>
            <w:top w:val="none" w:sz="0" w:space="0" w:color="auto"/>
            <w:left w:val="none" w:sz="0" w:space="0" w:color="auto"/>
            <w:bottom w:val="none" w:sz="0" w:space="0" w:color="auto"/>
            <w:right w:val="none" w:sz="0" w:space="0" w:color="auto"/>
          </w:divBdr>
          <w:divsChild>
            <w:div w:id="3577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gYCiTtgGR5Q"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mutual-exclusion-in-synchronizati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16</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 Masud</dc:creator>
  <cp:keywords/>
  <dc:description/>
  <cp:lastModifiedBy>M A Masud</cp:lastModifiedBy>
  <cp:revision>22</cp:revision>
  <dcterms:created xsi:type="dcterms:W3CDTF">2025-02-28T09:37:00Z</dcterms:created>
  <dcterms:modified xsi:type="dcterms:W3CDTF">2025-03-01T10:25:00Z</dcterms:modified>
</cp:coreProperties>
</file>