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F0BF" w14:textId="77777777" w:rsidR="001B5B68" w:rsidRPr="001B5B68" w:rsidRDefault="001B5B68" w:rsidP="001B5B68">
      <w:pPr>
        <w:spacing w:line="256" w:lineRule="auto"/>
        <w:jc w:val="center"/>
        <w:rPr>
          <w:rFonts w:eastAsia="Calibri"/>
          <w:color w:val="00B050"/>
          <w:kern w:val="0"/>
          <w:sz w:val="40"/>
          <w:szCs w:val="40"/>
          <w14:ligatures w14:val="none"/>
        </w:rPr>
      </w:pPr>
      <w:r w:rsidRPr="001B5B68">
        <w:rPr>
          <w:rFonts w:eastAsia="Calibri"/>
          <w:color w:val="00B050"/>
          <w:kern w:val="0"/>
          <w:sz w:val="40"/>
          <w:szCs w:val="40"/>
          <w14:ligatures w14:val="none"/>
        </w:rPr>
        <w:t>PATUAKHALI SCIENCE AND TECHNOLOGY UNIVERSITY</w:t>
      </w:r>
    </w:p>
    <w:p w14:paraId="4F698B7B" w14:textId="77777777" w:rsidR="001B5B68" w:rsidRPr="001B5B68" w:rsidRDefault="001B5B68" w:rsidP="001B5B68">
      <w:pPr>
        <w:spacing w:line="256" w:lineRule="auto"/>
        <w:jc w:val="center"/>
        <w:rPr>
          <w:rFonts w:eastAsia="Calibri"/>
          <w:b/>
          <w:bCs/>
          <w:kern w:val="0"/>
          <w:sz w:val="2"/>
          <w:szCs w:val="2"/>
          <w14:ligatures w14:val="none"/>
        </w:rPr>
      </w:pPr>
      <w:r w:rsidRPr="001B5B68">
        <w:rPr>
          <w:rFonts w:eastAsia="Calibri"/>
          <w:noProof/>
          <w:kern w:val="0"/>
          <w:sz w:val="22"/>
          <w:szCs w:val="22"/>
          <w14:ligatures w14:val="none"/>
        </w:rPr>
        <w:drawing>
          <wp:anchor distT="0" distB="0" distL="114300" distR="114300" simplePos="0" relativeHeight="251661312" behindDoc="0" locked="0" layoutInCell="1" allowOverlap="1" wp14:anchorId="7884CAB0" wp14:editId="1960C42A">
            <wp:simplePos x="0" y="0"/>
            <wp:positionH relativeFrom="column">
              <wp:posOffset>1841500</wp:posOffset>
            </wp:positionH>
            <wp:positionV relativeFrom="paragraph">
              <wp:posOffset>29210</wp:posOffset>
            </wp:positionV>
            <wp:extent cx="2070100" cy="20701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18BB16" w14:textId="6C17F8C4" w:rsidR="001B5B68" w:rsidRPr="001B5B68" w:rsidRDefault="00FD7E49" w:rsidP="001B5B68">
      <w:pPr>
        <w:spacing w:line="240" w:lineRule="auto"/>
        <w:jc w:val="center"/>
        <w:rPr>
          <w:rFonts w:eastAsia="Calibri"/>
          <w:kern w:val="0"/>
          <w:sz w:val="34"/>
          <w:szCs w:val="34"/>
          <w14:ligatures w14:val="none"/>
        </w:rPr>
      </w:pPr>
      <w:r>
        <w:rPr>
          <w:rFonts w:eastAsia="Calibri"/>
          <w:b/>
          <w:bCs/>
          <w:kern w:val="0"/>
          <w:sz w:val="34"/>
          <w:szCs w:val="34"/>
          <w14:ligatures w14:val="none"/>
        </w:rPr>
        <w:t>Lab Report</w:t>
      </w:r>
      <w:r w:rsidR="001B5B68" w:rsidRPr="001B5B68">
        <w:rPr>
          <w:rFonts w:eastAsia="Calibri"/>
          <w:b/>
          <w:bCs/>
          <w:kern w:val="0"/>
          <w:sz w:val="34"/>
          <w:szCs w:val="34"/>
          <w14:ligatures w14:val="none"/>
        </w:rPr>
        <w:t xml:space="preserve">: </w:t>
      </w:r>
      <w:r w:rsidRPr="00FD7E49">
        <w:rPr>
          <w:rFonts w:eastAsia="Calibri"/>
          <w:b/>
          <w:bCs/>
          <w:kern w:val="0"/>
          <w:sz w:val="34"/>
          <w:szCs w:val="34"/>
          <w14:ligatures w14:val="none"/>
        </w:rPr>
        <w:t>Simulation of a Single-Server Queueing System</w:t>
      </w:r>
    </w:p>
    <w:p w14:paraId="12CE06D3" w14:textId="4087C0AC" w:rsidR="001B5B68" w:rsidRPr="001B5B68" w:rsidRDefault="001B5B68" w:rsidP="001B5B68">
      <w:pPr>
        <w:spacing w:line="240" w:lineRule="auto"/>
        <w:jc w:val="center"/>
        <w:rPr>
          <w:rFonts w:eastAsia="Calibri"/>
          <w:b/>
          <w:bCs/>
          <w:kern w:val="0"/>
          <w:sz w:val="30"/>
          <w:szCs w:val="30"/>
          <w14:ligatures w14:val="none"/>
        </w:rPr>
      </w:pPr>
      <w:r w:rsidRPr="001B5B68">
        <w:rPr>
          <w:rFonts w:eastAsia="Calibri"/>
          <w:b/>
          <w:bCs/>
          <w:kern w:val="0"/>
          <w:sz w:val="30"/>
          <w:szCs w:val="30"/>
          <w14:ligatures w14:val="none"/>
        </w:rPr>
        <w:t xml:space="preserve">Course Code: </w:t>
      </w:r>
      <w:r w:rsidR="00847FED" w:rsidRPr="00847FED">
        <w:rPr>
          <w:rFonts w:eastAsia="Calibri"/>
          <w:b/>
          <w:bCs/>
          <w:kern w:val="0"/>
          <w:sz w:val="30"/>
          <w:szCs w:val="30"/>
          <w14:ligatures w14:val="none"/>
        </w:rPr>
        <w:t>CIT-324</w:t>
      </w:r>
    </w:p>
    <w:p w14:paraId="04E8793D" w14:textId="7B605D43" w:rsidR="001B5B68" w:rsidRPr="001B5B68" w:rsidRDefault="001B5B68" w:rsidP="001B5B68">
      <w:pPr>
        <w:spacing w:line="240" w:lineRule="auto"/>
        <w:jc w:val="center"/>
        <w:rPr>
          <w:rFonts w:eastAsia="Calibri"/>
          <w:b/>
          <w:bCs/>
          <w:kern w:val="0"/>
          <w:sz w:val="30"/>
          <w:szCs w:val="30"/>
          <w14:ligatures w14:val="none"/>
        </w:rPr>
      </w:pPr>
      <w:r w:rsidRPr="001B5B68">
        <w:rPr>
          <w:rFonts w:eastAsia="Calibri"/>
          <w:b/>
          <w:bCs/>
          <w:kern w:val="0"/>
          <w:sz w:val="30"/>
          <w:szCs w:val="30"/>
          <w14:ligatures w14:val="none"/>
        </w:rPr>
        <w:t xml:space="preserve">Course Title: </w:t>
      </w:r>
      <w:r w:rsidR="00847FED" w:rsidRPr="00847FED">
        <w:rPr>
          <w:rFonts w:eastAsia="Calibri"/>
          <w:b/>
          <w:bCs/>
          <w:kern w:val="0"/>
          <w:sz w:val="30"/>
          <w:szCs w:val="30"/>
          <w14:ligatures w14:val="none"/>
        </w:rPr>
        <w:t>Simulation and Modelling Sessional</w:t>
      </w:r>
    </w:p>
    <w:p w14:paraId="657FCF8E" w14:textId="77777777" w:rsidR="001B5B68" w:rsidRPr="001B5B68" w:rsidRDefault="001B5B68" w:rsidP="001B5B68">
      <w:pPr>
        <w:spacing w:line="256" w:lineRule="auto"/>
        <w:rPr>
          <w:rFonts w:eastAsia="Calibri"/>
          <w:kern w:val="0"/>
          <w:sz w:val="30"/>
          <w:szCs w:val="30"/>
          <w14:ligatures w14:val="none"/>
        </w:rPr>
      </w:pPr>
      <w:r w:rsidRPr="001B5B68">
        <w:rPr>
          <w:rFonts w:eastAsia="Calibri"/>
          <w:noProof/>
          <w:kern w:val="0"/>
          <w:sz w:val="22"/>
          <w:szCs w:val="22"/>
          <w14:ligatures w14:val="none"/>
        </w:rPr>
        <mc:AlternateContent>
          <mc:Choice Requires="wps">
            <w:drawing>
              <wp:anchor distT="0" distB="0" distL="114300" distR="114300" simplePos="0" relativeHeight="251659264" behindDoc="0" locked="0" layoutInCell="1" allowOverlap="1" wp14:anchorId="30524D69" wp14:editId="607079ED">
                <wp:simplePos x="0" y="0"/>
                <wp:positionH relativeFrom="column">
                  <wp:posOffset>431800</wp:posOffset>
                </wp:positionH>
                <wp:positionV relativeFrom="paragraph">
                  <wp:posOffset>505460</wp:posOffset>
                </wp:positionV>
                <wp:extent cx="4946650" cy="1708150"/>
                <wp:effectExtent l="0" t="0" r="25400" b="25400"/>
                <wp:wrapTopAndBottom/>
                <wp:docPr id="2" name="Rectangle 2"/>
                <wp:cNvGraphicFramePr/>
                <a:graphic xmlns:a="http://schemas.openxmlformats.org/drawingml/2006/main">
                  <a:graphicData uri="http://schemas.microsoft.com/office/word/2010/wordprocessingShape">
                    <wps:wsp>
                      <wps:cNvSpPr/>
                      <wps:spPr>
                        <a:xfrm>
                          <a:off x="0" y="0"/>
                          <a:ext cx="4946650" cy="1708150"/>
                        </a:xfrm>
                        <a:prstGeom prst="rect">
                          <a:avLst/>
                        </a:prstGeom>
                        <a:solidFill>
                          <a:sysClr val="window" lastClr="FFFFFF"/>
                        </a:solidFill>
                        <a:ln w="12700" cap="flat" cmpd="sng" algn="ctr">
                          <a:solidFill>
                            <a:sysClr val="window" lastClr="FFFFFF"/>
                          </a:solidFill>
                          <a:prstDash val="solid"/>
                          <a:miter lim="800000"/>
                        </a:ln>
                        <a:effectLst/>
                      </wps:spPr>
                      <wps:txbx>
                        <w:txbxContent>
                          <w:p w14:paraId="14455E40" w14:textId="77777777" w:rsidR="001B5B68" w:rsidRPr="001B5B68" w:rsidRDefault="001B5B68" w:rsidP="001B5B68">
                            <w:pPr>
                              <w:jc w:val="center"/>
                              <w:rPr>
                                <w:color w:val="000000"/>
                                <w:sz w:val="28"/>
                                <w:szCs w:val="28"/>
                              </w:rPr>
                            </w:pPr>
                            <w:r w:rsidRPr="001B5B68">
                              <w:rPr>
                                <w:color w:val="000000"/>
                                <w:sz w:val="28"/>
                                <w:szCs w:val="28"/>
                              </w:rPr>
                              <w:t>Submitted to:</w:t>
                            </w:r>
                          </w:p>
                          <w:p w14:paraId="443D6842" w14:textId="69BA4F36" w:rsidR="001B5B68" w:rsidRPr="001B5B68" w:rsidRDefault="001B5B68" w:rsidP="001B5B68">
                            <w:pPr>
                              <w:spacing w:after="0" w:line="276" w:lineRule="auto"/>
                              <w:jc w:val="center"/>
                              <w:rPr>
                                <w:b/>
                                <w:bCs/>
                                <w:color w:val="000000"/>
                                <w:sz w:val="32"/>
                                <w:szCs w:val="32"/>
                              </w:rPr>
                            </w:pPr>
                            <w:r w:rsidRPr="001B5B68">
                              <w:rPr>
                                <w:b/>
                                <w:bCs/>
                                <w:color w:val="000000"/>
                                <w:sz w:val="32"/>
                                <w:szCs w:val="32"/>
                              </w:rPr>
                              <w:t xml:space="preserve">Dr. Md </w:t>
                            </w:r>
                            <w:r w:rsidR="00FD7E49">
                              <w:rPr>
                                <w:b/>
                                <w:bCs/>
                                <w:color w:val="000000"/>
                                <w:sz w:val="32"/>
                                <w:szCs w:val="32"/>
                              </w:rPr>
                              <w:t>Abdul Masud</w:t>
                            </w:r>
                          </w:p>
                          <w:p w14:paraId="02D58FDC" w14:textId="77777777" w:rsidR="001B5B68" w:rsidRPr="001B5B68" w:rsidRDefault="001B5B68" w:rsidP="001B5B68">
                            <w:pPr>
                              <w:spacing w:after="0" w:line="276" w:lineRule="auto"/>
                              <w:jc w:val="center"/>
                              <w:rPr>
                                <w:color w:val="000000"/>
                                <w:sz w:val="26"/>
                                <w:szCs w:val="26"/>
                              </w:rPr>
                            </w:pPr>
                            <w:r w:rsidRPr="001B5B68">
                              <w:rPr>
                                <w:color w:val="000000"/>
                                <w:sz w:val="26"/>
                                <w:szCs w:val="26"/>
                              </w:rPr>
                              <w:t>Professor</w:t>
                            </w:r>
                          </w:p>
                          <w:p w14:paraId="55FCA344" w14:textId="11F76B0A" w:rsidR="001B5B68" w:rsidRPr="001B5B68" w:rsidRDefault="001B5B68" w:rsidP="001B5B68">
                            <w:pPr>
                              <w:spacing w:after="0" w:line="276" w:lineRule="auto"/>
                              <w:jc w:val="center"/>
                              <w:rPr>
                                <w:color w:val="000000"/>
                                <w:sz w:val="26"/>
                                <w:szCs w:val="26"/>
                              </w:rPr>
                            </w:pPr>
                            <w:r w:rsidRPr="001B5B68">
                              <w:rPr>
                                <w:color w:val="000000"/>
                                <w:sz w:val="26"/>
                                <w:szCs w:val="26"/>
                              </w:rPr>
                              <w:t>Department of Computer</w:t>
                            </w:r>
                            <w:r w:rsidR="00FD7E49">
                              <w:rPr>
                                <w:color w:val="000000"/>
                                <w:sz w:val="26"/>
                                <w:szCs w:val="26"/>
                              </w:rPr>
                              <w:t xml:space="preserve"> Science</w:t>
                            </w:r>
                            <w:r w:rsidRPr="001B5B68">
                              <w:rPr>
                                <w:color w:val="000000"/>
                                <w:sz w:val="26"/>
                                <w:szCs w:val="26"/>
                              </w:rPr>
                              <w:t xml:space="preserve"> </w:t>
                            </w:r>
                            <w:r>
                              <w:rPr>
                                <w:color w:val="000000"/>
                                <w:sz w:val="26"/>
                                <w:szCs w:val="26"/>
                              </w:rPr>
                              <w:t xml:space="preserve">and </w:t>
                            </w:r>
                            <w:r w:rsidR="00FD7E49">
                              <w:rPr>
                                <w:color w:val="000000"/>
                                <w:sz w:val="26"/>
                                <w:szCs w:val="26"/>
                              </w:rPr>
                              <w:t>Information</w:t>
                            </w:r>
                            <w:r>
                              <w:rPr>
                                <w:color w:val="000000"/>
                                <w:sz w:val="26"/>
                                <w:szCs w:val="26"/>
                              </w:rPr>
                              <w:t xml:space="preserve"> </w:t>
                            </w:r>
                            <w:r w:rsidR="00FD7E49">
                              <w:rPr>
                                <w:color w:val="000000"/>
                                <w:sz w:val="26"/>
                                <w:szCs w:val="26"/>
                              </w:rPr>
                              <w:t>Technology</w:t>
                            </w:r>
                          </w:p>
                          <w:p w14:paraId="58105852" w14:textId="77777777" w:rsidR="001B5B68" w:rsidRPr="001B5B68" w:rsidRDefault="001B5B68" w:rsidP="001B5B68">
                            <w:pPr>
                              <w:spacing w:after="0" w:line="276" w:lineRule="auto"/>
                              <w:jc w:val="center"/>
                              <w:rPr>
                                <w:color w:val="000000"/>
                                <w:sz w:val="26"/>
                                <w:szCs w:val="26"/>
                              </w:rPr>
                            </w:pPr>
                            <w:r w:rsidRPr="001B5B68">
                              <w:rPr>
                                <w:color w:val="000000"/>
                                <w:sz w:val="26"/>
                                <w:szCs w:val="26"/>
                              </w:rPr>
                              <w:t>Faculty of Computer Science and Engineering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0524D69" id="Rectangle 2" o:spid="_x0000_s1026" style="position:absolute;margin-left:34pt;margin-top:39.8pt;width:389.5pt;height:1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" fillcolor="window" strokecolor="window" strokeweight="1pt">
                <v:textbox>
                  <w:txbxContent>
                    <w:p w14:paraId="14455E40" w14:textId="77777777" w:rsidR="001B5B68" w:rsidRPr="001B5B68" w:rsidRDefault="001B5B68" w:rsidP="001B5B68">
                      <w:pPr>
                        <w:jc w:val="center"/>
                        <w:rPr>
                          <w:color w:val="000000"/>
                          <w:sz w:val="28"/>
                          <w:szCs w:val="28"/>
                        </w:rPr>
                      </w:pPr>
                      <w:r w:rsidRPr="001B5B68">
                        <w:rPr>
                          <w:color w:val="000000"/>
                          <w:sz w:val="28"/>
                          <w:szCs w:val="28"/>
                        </w:rPr>
                        <w:t>Submitted to:</w:t>
                      </w:r>
                    </w:p>
                    <w:p w14:paraId="443D6842" w14:textId="69BA4F36" w:rsidR="001B5B68" w:rsidRPr="001B5B68" w:rsidRDefault="001B5B68" w:rsidP="001B5B68">
                      <w:pPr>
                        <w:spacing w:after="0" w:line="276" w:lineRule="auto"/>
                        <w:jc w:val="center"/>
                        <w:rPr>
                          <w:b/>
                          <w:bCs/>
                          <w:color w:val="000000"/>
                          <w:sz w:val="32"/>
                          <w:szCs w:val="32"/>
                        </w:rPr>
                      </w:pPr>
                      <w:r w:rsidRPr="001B5B68">
                        <w:rPr>
                          <w:b/>
                          <w:bCs/>
                          <w:color w:val="000000"/>
                          <w:sz w:val="32"/>
                          <w:szCs w:val="32"/>
                        </w:rPr>
                        <w:t xml:space="preserve">Dr. Md </w:t>
                      </w:r>
                      <w:r w:rsidR="00FD7E49">
                        <w:rPr>
                          <w:b/>
                          <w:bCs/>
                          <w:color w:val="000000"/>
                          <w:sz w:val="32"/>
                          <w:szCs w:val="32"/>
                        </w:rPr>
                        <w:t>Abdul Masud</w:t>
                      </w:r>
                    </w:p>
                    <w:p w14:paraId="02D58FDC" w14:textId="77777777" w:rsidR="001B5B68" w:rsidRPr="001B5B68" w:rsidRDefault="001B5B68" w:rsidP="001B5B68">
                      <w:pPr>
                        <w:spacing w:after="0" w:line="276" w:lineRule="auto"/>
                        <w:jc w:val="center"/>
                        <w:rPr>
                          <w:color w:val="000000"/>
                          <w:sz w:val="26"/>
                          <w:szCs w:val="26"/>
                        </w:rPr>
                      </w:pPr>
                      <w:r w:rsidRPr="001B5B68">
                        <w:rPr>
                          <w:color w:val="000000"/>
                          <w:sz w:val="26"/>
                          <w:szCs w:val="26"/>
                        </w:rPr>
                        <w:t>Professor</w:t>
                      </w:r>
                    </w:p>
                    <w:p w14:paraId="55FCA344" w14:textId="11F76B0A" w:rsidR="001B5B68" w:rsidRPr="001B5B68" w:rsidRDefault="001B5B68" w:rsidP="001B5B68">
                      <w:pPr>
                        <w:spacing w:after="0" w:line="276" w:lineRule="auto"/>
                        <w:jc w:val="center"/>
                        <w:rPr>
                          <w:color w:val="000000"/>
                          <w:sz w:val="26"/>
                          <w:szCs w:val="26"/>
                        </w:rPr>
                      </w:pPr>
                      <w:r w:rsidRPr="001B5B68">
                        <w:rPr>
                          <w:color w:val="000000"/>
                          <w:sz w:val="26"/>
                          <w:szCs w:val="26"/>
                        </w:rPr>
                        <w:t>Department of Computer</w:t>
                      </w:r>
                      <w:r w:rsidR="00FD7E49">
                        <w:rPr>
                          <w:color w:val="000000"/>
                          <w:sz w:val="26"/>
                          <w:szCs w:val="26"/>
                        </w:rPr>
                        <w:t xml:space="preserve"> Science</w:t>
                      </w:r>
                      <w:r w:rsidRPr="001B5B68">
                        <w:rPr>
                          <w:color w:val="000000"/>
                          <w:sz w:val="26"/>
                          <w:szCs w:val="26"/>
                        </w:rPr>
                        <w:t xml:space="preserve"> </w:t>
                      </w:r>
                      <w:r>
                        <w:rPr>
                          <w:color w:val="000000"/>
                          <w:sz w:val="26"/>
                          <w:szCs w:val="26"/>
                        </w:rPr>
                        <w:t xml:space="preserve">and </w:t>
                      </w:r>
                      <w:r w:rsidR="00FD7E49">
                        <w:rPr>
                          <w:color w:val="000000"/>
                          <w:sz w:val="26"/>
                          <w:szCs w:val="26"/>
                        </w:rPr>
                        <w:t>Information</w:t>
                      </w:r>
                      <w:r>
                        <w:rPr>
                          <w:color w:val="000000"/>
                          <w:sz w:val="26"/>
                          <w:szCs w:val="26"/>
                        </w:rPr>
                        <w:t xml:space="preserve"> </w:t>
                      </w:r>
                      <w:r w:rsidR="00FD7E49">
                        <w:rPr>
                          <w:color w:val="000000"/>
                          <w:sz w:val="26"/>
                          <w:szCs w:val="26"/>
                        </w:rPr>
                        <w:t>Technology</w:t>
                      </w:r>
                    </w:p>
                    <w:p w14:paraId="58105852" w14:textId="77777777" w:rsidR="001B5B68" w:rsidRPr="001B5B68" w:rsidRDefault="001B5B68" w:rsidP="001B5B68">
                      <w:pPr>
                        <w:spacing w:after="0" w:line="276" w:lineRule="auto"/>
                        <w:jc w:val="center"/>
                        <w:rPr>
                          <w:color w:val="000000"/>
                          <w:sz w:val="26"/>
                          <w:szCs w:val="26"/>
                        </w:rPr>
                      </w:pPr>
                      <w:r w:rsidRPr="001B5B68">
                        <w:rPr>
                          <w:color w:val="000000"/>
                          <w:sz w:val="26"/>
                          <w:szCs w:val="26"/>
                        </w:rPr>
                        <w:t>Faculty of Computer Science and Engineering</w:t>
                      </w:r>
                    </w:p>
                  </w:txbxContent>
                </v:textbox>
                <w10:wrap type="topAndBottom"/>
              </v:rect>
            </w:pict>
          </mc:Fallback>
        </mc:AlternateContent>
      </w:r>
    </w:p>
    <w:p w14:paraId="734A75D7" w14:textId="77777777" w:rsidR="001B5B68" w:rsidRPr="001B5B68" w:rsidRDefault="001B5B68" w:rsidP="001B5B68">
      <w:pPr>
        <w:spacing w:line="256" w:lineRule="auto"/>
        <w:jc w:val="center"/>
        <w:rPr>
          <w:rFonts w:eastAsia="Calibri"/>
          <w:kern w:val="0"/>
          <w:sz w:val="30"/>
          <w:szCs w:val="30"/>
          <w14:ligatures w14:val="none"/>
        </w:rPr>
      </w:pPr>
      <w:r w:rsidRPr="001B5B68">
        <w:rPr>
          <w:rFonts w:eastAsia="Calibri"/>
          <w:noProof/>
          <w:kern w:val="0"/>
          <w:sz w:val="22"/>
          <w:szCs w:val="22"/>
          <w14:ligatures w14:val="none"/>
        </w:rPr>
        <mc:AlternateContent>
          <mc:Choice Requires="wps">
            <w:drawing>
              <wp:anchor distT="0" distB="0" distL="114300" distR="114300" simplePos="0" relativeHeight="251660288" behindDoc="1" locked="0" layoutInCell="1" allowOverlap="1" wp14:anchorId="56026F8F" wp14:editId="367EA175">
                <wp:simplePos x="0" y="0"/>
                <wp:positionH relativeFrom="column">
                  <wp:posOffset>431800</wp:posOffset>
                </wp:positionH>
                <wp:positionV relativeFrom="paragraph">
                  <wp:posOffset>1958975</wp:posOffset>
                </wp:positionV>
                <wp:extent cx="4946650" cy="2070100"/>
                <wp:effectExtent l="0" t="0" r="6350" b="6350"/>
                <wp:wrapTopAndBottom/>
                <wp:docPr id="3" name="Rectangle 3"/>
                <wp:cNvGraphicFramePr/>
                <a:graphic xmlns:a="http://schemas.openxmlformats.org/drawingml/2006/main">
                  <a:graphicData uri="http://schemas.microsoft.com/office/word/2010/wordprocessingShape">
                    <wps:wsp>
                      <wps:cNvSpPr/>
                      <wps:spPr>
                        <a:xfrm>
                          <a:off x="0" y="0"/>
                          <a:ext cx="4946650" cy="2070100"/>
                        </a:xfrm>
                        <a:prstGeom prst="rect">
                          <a:avLst/>
                        </a:prstGeom>
                        <a:solidFill>
                          <a:sysClr val="window" lastClr="FFFFFF"/>
                        </a:solidFill>
                        <a:ln w="12700" cap="flat" cmpd="sng" algn="ctr">
                          <a:noFill/>
                          <a:prstDash val="solid"/>
                          <a:miter lim="800000"/>
                        </a:ln>
                        <a:effectLst/>
                      </wps:spPr>
                      <wps:txbx>
                        <w:txbxContent>
                          <w:p w14:paraId="0FC0D913" w14:textId="77777777" w:rsidR="001B5B68" w:rsidRPr="001B5B68" w:rsidRDefault="001B5B68" w:rsidP="001B5B68">
                            <w:pPr>
                              <w:jc w:val="center"/>
                              <w:rPr>
                                <w:color w:val="000000"/>
                                <w:sz w:val="28"/>
                                <w:szCs w:val="28"/>
                              </w:rPr>
                            </w:pPr>
                            <w:r w:rsidRPr="001B5B68">
                              <w:rPr>
                                <w:color w:val="000000"/>
                                <w:sz w:val="28"/>
                                <w:szCs w:val="28"/>
                              </w:rPr>
                              <w:t>Submitted by:</w:t>
                            </w:r>
                          </w:p>
                          <w:p w14:paraId="74545563" w14:textId="06957CA1" w:rsidR="001B5B68" w:rsidRPr="001B5B68" w:rsidRDefault="001B5B68" w:rsidP="001B5B68">
                            <w:pPr>
                              <w:jc w:val="center"/>
                              <w:rPr>
                                <w:b/>
                                <w:bCs/>
                                <w:color w:val="000000"/>
                                <w:sz w:val="30"/>
                                <w:szCs w:val="30"/>
                              </w:rPr>
                            </w:pPr>
                            <w:r>
                              <w:rPr>
                                <w:b/>
                                <w:bCs/>
                                <w:color w:val="000000"/>
                                <w:sz w:val="30"/>
                                <w:szCs w:val="30"/>
                              </w:rPr>
                              <w:t>Mir Suhail Asarat</w:t>
                            </w:r>
                          </w:p>
                          <w:p w14:paraId="625CAC9A" w14:textId="7936AAC3" w:rsidR="001B5B68" w:rsidRPr="001B5B68" w:rsidRDefault="001B5B68" w:rsidP="001B5B68">
                            <w:pPr>
                              <w:spacing w:after="0" w:line="276" w:lineRule="auto"/>
                              <w:jc w:val="center"/>
                              <w:rPr>
                                <w:color w:val="000000"/>
                                <w:sz w:val="26"/>
                                <w:szCs w:val="26"/>
                              </w:rPr>
                            </w:pPr>
                            <w:r w:rsidRPr="001B5B68">
                              <w:rPr>
                                <w:color w:val="000000"/>
                                <w:sz w:val="26"/>
                                <w:szCs w:val="26"/>
                              </w:rPr>
                              <w:t>ID No.: 20020</w:t>
                            </w:r>
                            <w:r>
                              <w:rPr>
                                <w:color w:val="000000"/>
                                <w:sz w:val="26"/>
                                <w:szCs w:val="26"/>
                              </w:rPr>
                              <w:t>19</w:t>
                            </w:r>
                          </w:p>
                          <w:p w14:paraId="185670AE" w14:textId="1CAD16B5" w:rsidR="001B5B68" w:rsidRPr="001B5B68" w:rsidRDefault="001B5B68" w:rsidP="001B5B68">
                            <w:pPr>
                              <w:spacing w:after="0" w:line="276" w:lineRule="auto"/>
                              <w:jc w:val="center"/>
                              <w:rPr>
                                <w:color w:val="000000"/>
                                <w:sz w:val="26"/>
                                <w:szCs w:val="26"/>
                              </w:rPr>
                            </w:pPr>
                            <w:r w:rsidRPr="001B5B68">
                              <w:rPr>
                                <w:color w:val="000000"/>
                                <w:sz w:val="26"/>
                                <w:szCs w:val="26"/>
                              </w:rPr>
                              <w:t>Registration No.: 095</w:t>
                            </w:r>
                            <w:r>
                              <w:rPr>
                                <w:color w:val="000000"/>
                                <w:sz w:val="26"/>
                                <w:szCs w:val="26"/>
                              </w:rPr>
                              <w:t>36</w:t>
                            </w:r>
                          </w:p>
                          <w:p w14:paraId="472D89CB" w14:textId="40483C23" w:rsidR="001B5B68" w:rsidRPr="001B5B68" w:rsidRDefault="001B5B68" w:rsidP="001B5B68">
                            <w:pPr>
                              <w:spacing w:after="0" w:line="276" w:lineRule="auto"/>
                              <w:jc w:val="center"/>
                              <w:rPr>
                                <w:color w:val="000000"/>
                                <w:sz w:val="26"/>
                                <w:szCs w:val="26"/>
                              </w:rPr>
                            </w:pPr>
                            <w:r w:rsidRPr="001B5B68">
                              <w:rPr>
                                <w:color w:val="000000"/>
                                <w:sz w:val="26"/>
                                <w:szCs w:val="26"/>
                              </w:rPr>
                              <w:t>Level-3, Semester-</w:t>
                            </w:r>
                            <w:r w:rsidR="00FD7E49">
                              <w:rPr>
                                <w:color w:val="000000"/>
                                <w:sz w:val="26"/>
                                <w:szCs w:val="26"/>
                              </w:rPr>
                              <w:t>II</w:t>
                            </w:r>
                            <w:r w:rsidRPr="001B5B68">
                              <w:rPr>
                                <w:color w:val="000000"/>
                                <w:sz w:val="26"/>
                                <w:szCs w:val="26"/>
                              </w:rPr>
                              <w:t>, Session: 2020-2021</w:t>
                            </w:r>
                          </w:p>
                          <w:p w14:paraId="390C0EA2" w14:textId="77777777" w:rsidR="001B5B68" w:rsidRPr="001B5B68" w:rsidRDefault="001B5B68" w:rsidP="001B5B68">
                            <w:pPr>
                              <w:spacing w:after="0" w:line="276" w:lineRule="auto"/>
                              <w:jc w:val="center"/>
                              <w:rPr>
                                <w:color w:val="000000"/>
                                <w:sz w:val="26"/>
                                <w:szCs w:val="26"/>
                              </w:rPr>
                            </w:pPr>
                            <w:r w:rsidRPr="001B5B68">
                              <w:rPr>
                                <w:color w:val="000000"/>
                                <w:sz w:val="26"/>
                                <w:szCs w:val="26"/>
                              </w:rPr>
                              <w:t>Faculty of Computer Science &amp; Engineering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26F8F" id="Rectangle 3" o:spid="_x0000_s1027" style="position:absolute;left:0;text-align:left;margin-left:34pt;margin-top:154.25pt;width:389.5pt;height:1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" fillcolor="window" stroked="f" strokeweight="1pt">
                <v:textbox>
                  <w:txbxContent>
                    <w:p w14:paraId="0FC0D913" w14:textId="77777777" w:rsidR="001B5B68" w:rsidRPr="001B5B68" w:rsidRDefault="001B5B68" w:rsidP="001B5B68">
                      <w:pPr>
                        <w:jc w:val="center"/>
                        <w:rPr>
                          <w:color w:val="000000"/>
                          <w:sz w:val="28"/>
                          <w:szCs w:val="28"/>
                        </w:rPr>
                      </w:pPr>
                      <w:r w:rsidRPr="001B5B68">
                        <w:rPr>
                          <w:color w:val="000000"/>
                          <w:sz w:val="28"/>
                          <w:szCs w:val="28"/>
                        </w:rPr>
                        <w:t>Submitted by:</w:t>
                      </w:r>
                    </w:p>
                    <w:p w14:paraId="74545563" w14:textId="06957CA1" w:rsidR="001B5B68" w:rsidRPr="001B5B68" w:rsidRDefault="001B5B68" w:rsidP="001B5B68">
                      <w:pPr>
                        <w:jc w:val="center"/>
                        <w:rPr>
                          <w:b/>
                          <w:bCs/>
                          <w:color w:val="000000"/>
                          <w:sz w:val="30"/>
                          <w:szCs w:val="30"/>
                        </w:rPr>
                      </w:pPr>
                      <w:r>
                        <w:rPr>
                          <w:b/>
                          <w:bCs/>
                          <w:color w:val="000000"/>
                          <w:sz w:val="30"/>
                          <w:szCs w:val="30"/>
                        </w:rPr>
                        <w:t>Mir Suhail Asarat</w:t>
                      </w:r>
                    </w:p>
                    <w:p w14:paraId="625CAC9A" w14:textId="7936AAC3" w:rsidR="001B5B68" w:rsidRPr="001B5B68" w:rsidRDefault="001B5B68" w:rsidP="001B5B68">
                      <w:pPr>
                        <w:spacing w:after="0" w:line="276" w:lineRule="auto"/>
                        <w:jc w:val="center"/>
                        <w:rPr>
                          <w:color w:val="000000"/>
                          <w:sz w:val="26"/>
                          <w:szCs w:val="26"/>
                        </w:rPr>
                      </w:pPr>
                      <w:r w:rsidRPr="001B5B68">
                        <w:rPr>
                          <w:color w:val="000000"/>
                          <w:sz w:val="26"/>
                          <w:szCs w:val="26"/>
                        </w:rPr>
                        <w:t>ID No.: 20020</w:t>
                      </w:r>
                      <w:r>
                        <w:rPr>
                          <w:color w:val="000000"/>
                          <w:sz w:val="26"/>
                          <w:szCs w:val="26"/>
                        </w:rPr>
                        <w:t>19</w:t>
                      </w:r>
                    </w:p>
                    <w:p w14:paraId="185670AE" w14:textId="1CAD16B5" w:rsidR="001B5B68" w:rsidRPr="001B5B68" w:rsidRDefault="001B5B68" w:rsidP="001B5B68">
                      <w:pPr>
                        <w:spacing w:after="0" w:line="276" w:lineRule="auto"/>
                        <w:jc w:val="center"/>
                        <w:rPr>
                          <w:color w:val="000000"/>
                          <w:sz w:val="26"/>
                          <w:szCs w:val="26"/>
                        </w:rPr>
                      </w:pPr>
                      <w:r w:rsidRPr="001B5B68">
                        <w:rPr>
                          <w:color w:val="000000"/>
                          <w:sz w:val="26"/>
                          <w:szCs w:val="26"/>
                        </w:rPr>
                        <w:t>Registration No.: 095</w:t>
                      </w:r>
                      <w:r>
                        <w:rPr>
                          <w:color w:val="000000"/>
                          <w:sz w:val="26"/>
                          <w:szCs w:val="26"/>
                        </w:rPr>
                        <w:t>36</w:t>
                      </w:r>
                    </w:p>
                    <w:p w14:paraId="472D89CB" w14:textId="40483C23" w:rsidR="001B5B68" w:rsidRPr="001B5B68" w:rsidRDefault="001B5B68" w:rsidP="001B5B68">
                      <w:pPr>
                        <w:spacing w:after="0" w:line="276" w:lineRule="auto"/>
                        <w:jc w:val="center"/>
                        <w:rPr>
                          <w:color w:val="000000"/>
                          <w:sz w:val="26"/>
                          <w:szCs w:val="26"/>
                        </w:rPr>
                      </w:pPr>
                      <w:r w:rsidRPr="001B5B68">
                        <w:rPr>
                          <w:color w:val="000000"/>
                          <w:sz w:val="26"/>
                          <w:szCs w:val="26"/>
                        </w:rPr>
                        <w:t>Level-3, Semester-</w:t>
                      </w:r>
                      <w:r w:rsidR="00FD7E49">
                        <w:rPr>
                          <w:color w:val="000000"/>
                          <w:sz w:val="26"/>
                          <w:szCs w:val="26"/>
                        </w:rPr>
                        <w:t>II</w:t>
                      </w:r>
                      <w:r w:rsidRPr="001B5B68">
                        <w:rPr>
                          <w:color w:val="000000"/>
                          <w:sz w:val="26"/>
                          <w:szCs w:val="26"/>
                        </w:rPr>
                        <w:t>, Session: 2020-2021</w:t>
                      </w:r>
                    </w:p>
                    <w:p w14:paraId="390C0EA2" w14:textId="77777777" w:rsidR="001B5B68" w:rsidRPr="001B5B68" w:rsidRDefault="001B5B68" w:rsidP="001B5B68">
                      <w:pPr>
                        <w:spacing w:after="0" w:line="276" w:lineRule="auto"/>
                        <w:jc w:val="center"/>
                        <w:rPr>
                          <w:color w:val="000000"/>
                          <w:sz w:val="26"/>
                          <w:szCs w:val="26"/>
                        </w:rPr>
                      </w:pPr>
                      <w:r w:rsidRPr="001B5B68">
                        <w:rPr>
                          <w:color w:val="000000"/>
                          <w:sz w:val="26"/>
                          <w:szCs w:val="26"/>
                        </w:rPr>
                        <w:t>Faculty of Computer Science &amp; Engineering</w:t>
                      </w:r>
                    </w:p>
                  </w:txbxContent>
                </v:textbox>
                <w10:wrap type="topAndBottom"/>
              </v:rect>
            </w:pict>
          </mc:Fallback>
        </mc:AlternateContent>
      </w:r>
    </w:p>
    <w:p w14:paraId="0A97B198" w14:textId="2C3E1311" w:rsidR="001B5B68" w:rsidRPr="001B5B68" w:rsidRDefault="001B5B68" w:rsidP="001B5B68">
      <w:pPr>
        <w:spacing w:line="256" w:lineRule="auto"/>
        <w:jc w:val="center"/>
        <w:rPr>
          <w:rFonts w:eastAsia="Calibri"/>
          <w:kern w:val="0"/>
          <w:sz w:val="22"/>
          <w:szCs w:val="22"/>
          <w14:ligatures w14:val="none"/>
        </w:rPr>
      </w:pPr>
      <w:r w:rsidRPr="001B5B68">
        <w:rPr>
          <w:rFonts w:eastAsia="Calibri"/>
          <w:kern w:val="0"/>
          <w:sz w:val="30"/>
          <w:szCs w:val="30"/>
          <w14:ligatures w14:val="none"/>
        </w:rPr>
        <w:t>Date of Submission:</w:t>
      </w:r>
      <w:r>
        <w:rPr>
          <w:rFonts w:eastAsia="Calibri"/>
          <w:kern w:val="0"/>
          <w:sz w:val="30"/>
          <w:szCs w:val="30"/>
          <w14:ligatures w14:val="none"/>
        </w:rPr>
        <w:t xml:space="preserve"> </w:t>
      </w:r>
      <w:r w:rsidR="00FD7E49">
        <w:rPr>
          <w:rFonts w:eastAsia="Calibri"/>
          <w:kern w:val="0"/>
          <w:sz w:val="30"/>
          <w:szCs w:val="30"/>
          <w14:ligatures w14:val="none"/>
        </w:rPr>
        <w:t>February</w:t>
      </w:r>
      <w:r>
        <w:rPr>
          <w:rFonts w:eastAsia="Calibri"/>
          <w:kern w:val="0"/>
          <w:sz w:val="30"/>
          <w:szCs w:val="30"/>
          <w14:ligatures w14:val="none"/>
        </w:rPr>
        <w:t xml:space="preserve"> </w:t>
      </w:r>
      <w:r w:rsidR="00FD7E49">
        <w:rPr>
          <w:rFonts w:eastAsia="Calibri"/>
          <w:kern w:val="0"/>
          <w:sz w:val="30"/>
          <w:szCs w:val="30"/>
          <w14:ligatures w14:val="none"/>
        </w:rPr>
        <w:t>2</w:t>
      </w:r>
      <w:r w:rsidRPr="001B5B68">
        <w:rPr>
          <w:rFonts w:eastAsia="Calibri"/>
          <w:kern w:val="0"/>
          <w:sz w:val="30"/>
          <w:szCs w:val="30"/>
          <w14:ligatures w14:val="none"/>
        </w:rPr>
        <w:t>, 202</w:t>
      </w:r>
      <w:r w:rsidR="00FD7E49">
        <w:rPr>
          <w:rFonts w:eastAsia="Calibri"/>
          <w:kern w:val="0"/>
          <w:sz w:val="30"/>
          <w:szCs w:val="30"/>
          <w14:ligatures w14:val="none"/>
        </w:rPr>
        <w:t>5</w:t>
      </w:r>
    </w:p>
    <w:p w14:paraId="6198CA33" w14:textId="77777777" w:rsidR="00FD7E49" w:rsidRPr="00FD7E49" w:rsidRDefault="00FD7E49" w:rsidP="00FD7E49">
      <w:pPr>
        <w:spacing w:before="100" w:beforeAutospacing="1" w:after="100" w:afterAutospacing="1" w:line="240" w:lineRule="auto"/>
        <w:jc w:val="both"/>
        <w:outlineLvl w:val="1"/>
        <w:rPr>
          <w:rFonts w:eastAsia="Times New Roman"/>
          <w:b/>
          <w:bCs/>
          <w:kern w:val="0"/>
          <w:sz w:val="36"/>
          <w:szCs w:val="36"/>
          <w:lang w:bidi="bn-BD"/>
          <w14:ligatures w14:val="none"/>
        </w:rPr>
      </w:pPr>
      <w:r w:rsidRPr="00FD7E49">
        <w:rPr>
          <w:rFonts w:eastAsia="Times New Roman"/>
          <w:b/>
          <w:bCs/>
          <w:kern w:val="0"/>
          <w:sz w:val="36"/>
          <w:szCs w:val="36"/>
          <w:lang w:bidi="bn-BD"/>
          <w14:ligatures w14:val="none"/>
        </w:rPr>
        <w:lastRenderedPageBreak/>
        <w:t>Introduction</w:t>
      </w:r>
    </w:p>
    <w:p w14:paraId="3D91ED68" w14:textId="77777777" w:rsidR="00FD7E49" w:rsidRPr="00FD7E49" w:rsidRDefault="00FD7E49" w:rsidP="00FD7E49">
      <w:pPr>
        <w:spacing w:before="100" w:beforeAutospacing="1"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This lab report presents the results of a simulation of a single-server queueing system, which is similar to a one-operator barbershop. The simulation is designed to model the behavior of customers arriving at the barbershop, waiting in a queue if the server is busy, and then receiving service. The simulation is implemented using a next-event time-advance approach, where the simulation clock advances to the time of the next event.</w:t>
      </w:r>
    </w:p>
    <w:p w14:paraId="224D7152" w14:textId="77777777" w:rsidR="00FD7E49" w:rsidRPr="00FD7E49" w:rsidRDefault="00FD7E49" w:rsidP="00FD7E49">
      <w:pPr>
        <w:spacing w:before="100" w:beforeAutospacing="1" w:after="100" w:afterAutospacing="1" w:line="240" w:lineRule="auto"/>
        <w:jc w:val="both"/>
        <w:outlineLvl w:val="1"/>
        <w:rPr>
          <w:rFonts w:eastAsia="Times New Roman"/>
          <w:b/>
          <w:bCs/>
          <w:kern w:val="0"/>
          <w:sz w:val="36"/>
          <w:szCs w:val="36"/>
          <w:lang w:bidi="bn-BD"/>
          <w14:ligatures w14:val="none"/>
        </w:rPr>
      </w:pPr>
      <w:r w:rsidRPr="00FD7E49">
        <w:rPr>
          <w:rFonts w:eastAsia="Times New Roman"/>
          <w:b/>
          <w:bCs/>
          <w:kern w:val="0"/>
          <w:sz w:val="36"/>
          <w:szCs w:val="36"/>
          <w:lang w:bidi="bn-BD"/>
          <w14:ligatures w14:val="none"/>
        </w:rPr>
        <w:t>Problem Statement</w:t>
      </w:r>
    </w:p>
    <w:p w14:paraId="100115A8" w14:textId="77777777" w:rsidR="00FD7E49" w:rsidRPr="00FD7E49" w:rsidRDefault="00FD7E49" w:rsidP="00FD7E49">
      <w:pPr>
        <w:spacing w:before="100" w:beforeAutospacing="1"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The single-server queueing system consists of a single server and a queue where customers wait for service. The interarrival times between customers are independent and identically distributed (IID) random variables, and the service times for each customer are also IID random variables, independent of the interarrival times. Customers are served in a first-in, first-out (FIFO) manner. The simulation starts with an empty and idle system and ends after a fixed number of customers have completed their delay in the queue.</w:t>
      </w:r>
    </w:p>
    <w:p w14:paraId="14A890B8" w14:textId="77777777" w:rsidR="00FD7E49" w:rsidRPr="00FD7E49" w:rsidRDefault="00FD7E49" w:rsidP="00FD7E49">
      <w:pPr>
        <w:spacing w:before="100" w:beforeAutospacing="1" w:after="100" w:afterAutospacing="1" w:line="240" w:lineRule="auto"/>
        <w:jc w:val="both"/>
        <w:outlineLvl w:val="1"/>
        <w:rPr>
          <w:rFonts w:eastAsia="Times New Roman"/>
          <w:b/>
          <w:bCs/>
          <w:kern w:val="0"/>
          <w:sz w:val="36"/>
          <w:szCs w:val="36"/>
          <w:lang w:bidi="bn-BD"/>
          <w14:ligatures w14:val="none"/>
        </w:rPr>
      </w:pPr>
      <w:r w:rsidRPr="00FD7E49">
        <w:rPr>
          <w:rFonts w:eastAsia="Times New Roman"/>
          <w:b/>
          <w:bCs/>
          <w:kern w:val="0"/>
          <w:sz w:val="36"/>
          <w:szCs w:val="36"/>
          <w:lang w:bidi="bn-BD"/>
          <w14:ligatures w14:val="none"/>
        </w:rPr>
        <w:t>Methodology</w:t>
      </w:r>
    </w:p>
    <w:p w14:paraId="21C4AFA6" w14:textId="2BA5F344" w:rsidR="00FD7E49" w:rsidRPr="00FD7E49" w:rsidRDefault="00FD7E49" w:rsidP="00FD7E49">
      <w:pPr>
        <w:spacing w:before="100" w:beforeAutospacing="1"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The simulation uses a C program to model the single-server queueing system. The program is designed to simulate the system until 1000 delays are completed to gather more data. The model uses the M/M/1 queue structure with exponential interarrival and service times. Random </w:t>
      </w:r>
      <w:r w:rsidR="0055235E" w:rsidRPr="00FD7E49">
        <w:rPr>
          <w:rFonts w:eastAsia="Times New Roman"/>
          <w:kern w:val="0"/>
          <w:lang w:bidi="bn-BD"/>
          <w14:ligatures w14:val="none"/>
        </w:rPr>
        <w:t>variants</w:t>
      </w:r>
      <w:r w:rsidRPr="00FD7E49">
        <w:rPr>
          <w:rFonts w:eastAsia="Times New Roman"/>
          <w:kern w:val="0"/>
          <w:lang w:bidi="bn-BD"/>
          <w14:ligatures w14:val="none"/>
        </w:rPr>
        <w:t xml:space="preserve"> from an exponential distribution are generated using a random number generator.</w:t>
      </w:r>
    </w:p>
    <w:p w14:paraId="11932DC0" w14:textId="77777777" w:rsidR="00FD7E49" w:rsidRPr="00FD7E49" w:rsidRDefault="00FD7E49" w:rsidP="00FD7E49">
      <w:pPr>
        <w:spacing w:before="100" w:beforeAutospacing="1" w:after="100" w:afterAutospacing="1" w:line="240" w:lineRule="auto"/>
        <w:jc w:val="both"/>
        <w:outlineLvl w:val="1"/>
        <w:rPr>
          <w:rFonts w:eastAsia="Times New Roman"/>
          <w:b/>
          <w:bCs/>
          <w:kern w:val="0"/>
          <w:sz w:val="36"/>
          <w:szCs w:val="36"/>
          <w:lang w:bidi="bn-BD"/>
          <w14:ligatures w14:val="none"/>
        </w:rPr>
      </w:pPr>
      <w:r w:rsidRPr="00FD7E49">
        <w:rPr>
          <w:rFonts w:eastAsia="Times New Roman"/>
          <w:b/>
          <w:bCs/>
          <w:kern w:val="0"/>
          <w:sz w:val="36"/>
          <w:szCs w:val="36"/>
          <w:lang w:bidi="bn-BD"/>
          <w14:ligatures w14:val="none"/>
        </w:rPr>
        <w:t>Simulation Output and Discussion</w:t>
      </w:r>
    </w:p>
    <w:p w14:paraId="564EEC4D" w14:textId="58A40921" w:rsidR="00FD7E49" w:rsidRDefault="00FD7E49" w:rsidP="00FD7E49">
      <w:pPr>
        <w:spacing w:before="100" w:beforeAutospacing="1"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The output of the simulation includes the average delay in queue, the average number of customers in the queue, and the server utilization. The results of the simulation are presented </w:t>
      </w:r>
      <w:r w:rsidR="00254DD1">
        <w:rPr>
          <w:rFonts w:eastAsia="Times New Roman"/>
          <w:kern w:val="0"/>
          <w:lang w:bidi="bn-BD"/>
          <w14:ligatures w14:val="none"/>
        </w:rPr>
        <w:t>below:</w:t>
      </w:r>
    </w:p>
    <w:p w14:paraId="03659674" w14:textId="19592690" w:rsidR="00254DD1" w:rsidRPr="00FD7E49" w:rsidRDefault="00254DD1" w:rsidP="00FD7E49">
      <w:pPr>
        <w:spacing w:before="100" w:beforeAutospacing="1" w:after="100" w:afterAutospacing="1" w:line="240" w:lineRule="auto"/>
        <w:jc w:val="both"/>
        <w:rPr>
          <w:rFonts w:eastAsia="Times New Roman"/>
          <w:kern w:val="0"/>
          <w:lang w:bidi="bn-BD"/>
          <w14:ligatures w14:val="none"/>
        </w:rPr>
      </w:pPr>
      <w:r w:rsidRPr="00254DD1">
        <w:rPr>
          <w:rFonts w:eastAsia="Times New Roman"/>
          <w:kern w:val="0"/>
          <w:lang w:bidi="bn-BD"/>
          <w14:ligatures w14:val="none"/>
        </w:rPr>
        <w:drawing>
          <wp:inline distT="0" distB="0" distL="0" distR="0" wp14:anchorId="0C292E98" wp14:editId="7FEDB448">
            <wp:extent cx="3924502" cy="2254366"/>
            <wp:effectExtent l="0" t="0" r="0" b="0"/>
            <wp:docPr id="2840990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9004" name="Picture 1" descr="A screenshot of a computer program&#10;&#10;Description automatically generated"/>
                    <pic:cNvPicPr/>
                  </pic:nvPicPr>
                  <pic:blipFill>
                    <a:blip r:embed="rId7"/>
                    <a:stretch>
                      <a:fillRect/>
                    </a:stretch>
                  </pic:blipFill>
                  <pic:spPr>
                    <a:xfrm>
                      <a:off x="0" y="0"/>
                      <a:ext cx="3924502" cy="2254366"/>
                    </a:xfrm>
                    <a:prstGeom prst="rect">
                      <a:avLst/>
                    </a:prstGeom>
                  </pic:spPr>
                </pic:pic>
              </a:graphicData>
            </a:graphic>
          </wp:inline>
        </w:drawing>
      </w:r>
    </w:p>
    <w:p w14:paraId="16B5D136" w14:textId="1984FEB7" w:rsidR="00FD7E49" w:rsidRPr="00FD7E49" w:rsidRDefault="00FD7E49" w:rsidP="00FD7E49">
      <w:pPr>
        <w:spacing w:before="100" w:beforeAutospacing="1"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The results show that the average delay in </w:t>
      </w:r>
      <w:r w:rsidR="0055235E" w:rsidRPr="00FD7E49">
        <w:rPr>
          <w:rFonts w:eastAsia="Times New Roman"/>
          <w:kern w:val="0"/>
          <w:lang w:bidi="bn-BD"/>
          <w14:ligatures w14:val="none"/>
        </w:rPr>
        <w:t>the queue</w:t>
      </w:r>
      <w:r w:rsidRPr="00FD7E49">
        <w:rPr>
          <w:rFonts w:eastAsia="Times New Roman"/>
          <w:kern w:val="0"/>
          <w:lang w:bidi="bn-BD"/>
          <w14:ligatures w14:val="none"/>
        </w:rPr>
        <w:t xml:space="preserve"> is approximately 1.95 minutes, the average number of customers in the queue is approximately 0.975, and the server utilization is approximately 97.5%. These results indicate that the server is </w:t>
      </w:r>
      <w:r w:rsidR="0055235E" w:rsidRPr="00FD7E49">
        <w:rPr>
          <w:rFonts w:eastAsia="Times New Roman"/>
          <w:kern w:val="0"/>
          <w:lang w:bidi="bn-BD"/>
          <w14:ligatures w14:val="none"/>
        </w:rPr>
        <w:t>busy</w:t>
      </w:r>
      <w:r w:rsidRPr="00FD7E49">
        <w:rPr>
          <w:rFonts w:eastAsia="Times New Roman"/>
          <w:kern w:val="0"/>
          <w:lang w:bidi="bn-BD"/>
          <w14:ligatures w14:val="none"/>
        </w:rPr>
        <w:t xml:space="preserve"> most of the time, and the queue is not empty for a significant portion of the time.</w:t>
      </w:r>
    </w:p>
    <w:p w14:paraId="5827C6B4" w14:textId="77777777" w:rsidR="00FD7E49" w:rsidRPr="00FD7E49" w:rsidRDefault="00FD7E49" w:rsidP="00FD7E49">
      <w:pPr>
        <w:spacing w:before="100" w:beforeAutospacing="1" w:after="100" w:afterAutospacing="1" w:line="240" w:lineRule="auto"/>
        <w:jc w:val="both"/>
        <w:outlineLvl w:val="1"/>
        <w:rPr>
          <w:rFonts w:eastAsia="Times New Roman"/>
          <w:b/>
          <w:bCs/>
          <w:kern w:val="0"/>
          <w:sz w:val="36"/>
          <w:szCs w:val="36"/>
          <w:lang w:bidi="bn-BD"/>
          <w14:ligatures w14:val="none"/>
        </w:rPr>
      </w:pPr>
      <w:r w:rsidRPr="00FD7E49">
        <w:rPr>
          <w:rFonts w:eastAsia="Times New Roman"/>
          <w:b/>
          <w:bCs/>
          <w:kern w:val="0"/>
          <w:sz w:val="36"/>
          <w:szCs w:val="36"/>
          <w:lang w:bidi="bn-BD"/>
          <w14:ligatures w14:val="none"/>
        </w:rPr>
        <w:lastRenderedPageBreak/>
        <w:t>Alternative Stopping Rules</w:t>
      </w:r>
    </w:p>
    <w:p w14:paraId="5C176771" w14:textId="187254C4" w:rsidR="00FD7E49" w:rsidRPr="00FD7E49" w:rsidRDefault="00FD7E49" w:rsidP="00FD7E49">
      <w:pPr>
        <w:spacing w:before="100" w:beforeAutospacing="1"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The simulation can be stopped after a fixed amount of time, which is different than stopping after a fixed number of delays. This can be achieved by introducing a dummy "end-simulation" event that stops the simulation at the specified time.</w:t>
      </w:r>
    </w:p>
    <w:p w14:paraId="31787866" w14:textId="77777777" w:rsidR="00FD7E49" w:rsidRPr="00FD7E49" w:rsidRDefault="00FD7E49" w:rsidP="00FD7E49">
      <w:pPr>
        <w:spacing w:before="100" w:beforeAutospacing="1" w:after="100" w:afterAutospacing="1" w:line="240" w:lineRule="auto"/>
        <w:jc w:val="both"/>
        <w:outlineLvl w:val="1"/>
        <w:rPr>
          <w:rFonts w:eastAsia="Times New Roman"/>
          <w:b/>
          <w:bCs/>
          <w:kern w:val="0"/>
          <w:sz w:val="36"/>
          <w:szCs w:val="36"/>
          <w:lang w:bidi="bn-BD"/>
          <w14:ligatures w14:val="none"/>
        </w:rPr>
      </w:pPr>
      <w:r w:rsidRPr="00FD7E49">
        <w:rPr>
          <w:rFonts w:eastAsia="Times New Roman"/>
          <w:b/>
          <w:bCs/>
          <w:kern w:val="0"/>
          <w:sz w:val="36"/>
          <w:szCs w:val="36"/>
          <w:lang w:bidi="bn-BD"/>
          <w14:ligatures w14:val="none"/>
        </w:rPr>
        <w:t>Conclusion</w:t>
      </w:r>
    </w:p>
    <w:p w14:paraId="75AFAB9B" w14:textId="53BACF21" w:rsidR="00FD7E49" w:rsidRPr="00FD7E49" w:rsidRDefault="00FD7E49" w:rsidP="00FD7E49">
      <w:pPr>
        <w:spacing w:before="100" w:beforeAutospacing="1"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In conclusion, the simulation of the single-server queueing system provides valuable insights into the behavior of the system. The results show that the server is </w:t>
      </w:r>
      <w:r w:rsidR="0055235E" w:rsidRPr="00FD7E49">
        <w:rPr>
          <w:rFonts w:eastAsia="Times New Roman"/>
          <w:kern w:val="0"/>
          <w:lang w:bidi="bn-BD"/>
          <w14:ligatures w14:val="none"/>
        </w:rPr>
        <w:t>busy</w:t>
      </w:r>
      <w:r w:rsidRPr="00FD7E49">
        <w:rPr>
          <w:rFonts w:eastAsia="Times New Roman"/>
          <w:kern w:val="0"/>
          <w:lang w:bidi="bn-BD"/>
          <w14:ligatures w14:val="none"/>
        </w:rPr>
        <w:t xml:space="preserve"> most of the time, and the queue is not empty for a significant portion of the time. The simulation can be used to analyze the performance of the system under different scenarios, such as changing the </w:t>
      </w:r>
      <w:r w:rsidR="0055235E" w:rsidRPr="00FD7E49">
        <w:rPr>
          <w:rFonts w:eastAsia="Times New Roman"/>
          <w:kern w:val="0"/>
          <w:lang w:bidi="bn-BD"/>
          <w14:ligatures w14:val="none"/>
        </w:rPr>
        <w:t>inter-arrival</w:t>
      </w:r>
      <w:r w:rsidRPr="00FD7E49">
        <w:rPr>
          <w:rFonts w:eastAsia="Times New Roman"/>
          <w:kern w:val="0"/>
          <w:lang w:bidi="bn-BD"/>
          <w14:ligatures w14:val="none"/>
        </w:rPr>
        <w:t xml:space="preserve"> times or service times.</w:t>
      </w:r>
    </w:p>
    <w:p w14:paraId="51FA0D4B" w14:textId="77777777" w:rsidR="00FD7E49" w:rsidRPr="00FD7E49" w:rsidRDefault="00FD7E49" w:rsidP="00FD7E49">
      <w:pPr>
        <w:spacing w:before="100" w:beforeAutospacing="1" w:after="100" w:afterAutospacing="1" w:line="240" w:lineRule="auto"/>
        <w:jc w:val="both"/>
        <w:outlineLvl w:val="1"/>
        <w:rPr>
          <w:rFonts w:eastAsia="Times New Roman"/>
          <w:b/>
          <w:bCs/>
          <w:kern w:val="0"/>
          <w:sz w:val="36"/>
          <w:szCs w:val="36"/>
          <w:lang w:bidi="bn-BD"/>
          <w14:ligatures w14:val="none"/>
        </w:rPr>
      </w:pPr>
      <w:r w:rsidRPr="00FD7E49">
        <w:rPr>
          <w:rFonts w:eastAsia="Times New Roman"/>
          <w:b/>
          <w:bCs/>
          <w:kern w:val="0"/>
          <w:sz w:val="36"/>
          <w:szCs w:val="36"/>
          <w:lang w:bidi="bn-BD"/>
          <w14:ligatures w14:val="none"/>
        </w:rPr>
        <w:t>Results</w:t>
      </w:r>
    </w:p>
    <w:p w14:paraId="00DCCAB2" w14:textId="33D57E8E" w:rsidR="00FD7E49" w:rsidRDefault="00FD7E49" w:rsidP="00FD7E49">
      <w:pPr>
        <w:spacing w:before="100" w:beforeAutospacing="1"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The results of the simulation are presented </w:t>
      </w:r>
      <w:r w:rsidR="00A073A8">
        <w:rPr>
          <w:rFonts w:eastAsia="Times New Roman"/>
          <w:kern w:val="0"/>
          <w:lang w:bidi="bn-BD"/>
          <w14:ligatures w14:val="none"/>
        </w:rPr>
        <w:t>below</w:t>
      </w:r>
      <w:r w:rsidRPr="00FD7E49">
        <w:rPr>
          <w:rFonts w:eastAsia="Times New Roman"/>
          <w:kern w:val="0"/>
          <w:lang w:bidi="bn-BD"/>
          <w14:ligatures w14:val="none"/>
        </w:rPr>
        <w:t>:</w:t>
      </w:r>
    </w:p>
    <w:p w14:paraId="42A8C87E" w14:textId="3B9B9749" w:rsidR="002D0B32" w:rsidRDefault="00A073A8" w:rsidP="00706FDE">
      <w:pPr>
        <w:spacing w:before="100" w:beforeAutospacing="1" w:after="100" w:afterAutospacing="1" w:line="240" w:lineRule="auto"/>
        <w:jc w:val="both"/>
        <w:rPr>
          <w:rFonts w:eastAsia="Times New Roman"/>
          <w:kern w:val="0"/>
          <w:lang w:bidi="bn-BD"/>
          <w14:ligatures w14:val="none"/>
        </w:rPr>
      </w:pPr>
      <w:r w:rsidRPr="00A073A8">
        <w:rPr>
          <w:rFonts w:eastAsia="Times New Roman"/>
          <w:kern w:val="0"/>
          <w:lang w:bidi="bn-BD"/>
          <w14:ligatures w14:val="none"/>
        </w:rPr>
        <w:drawing>
          <wp:inline distT="0" distB="0" distL="0" distR="0" wp14:anchorId="39BAA3AE" wp14:editId="797E612F">
            <wp:extent cx="3924502" cy="2254366"/>
            <wp:effectExtent l="0" t="0" r="0" b="0"/>
            <wp:docPr id="4356325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2517" name="Picture 1" descr="A screenshot of a computer program&#10;&#10;Description automatically generated"/>
                    <pic:cNvPicPr/>
                  </pic:nvPicPr>
                  <pic:blipFill>
                    <a:blip r:embed="rId7"/>
                    <a:stretch>
                      <a:fillRect/>
                    </a:stretch>
                  </pic:blipFill>
                  <pic:spPr>
                    <a:xfrm>
                      <a:off x="0" y="0"/>
                      <a:ext cx="3924502" cy="2254366"/>
                    </a:xfrm>
                    <a:prstGeom prst="rect">
                      <a:avLst/>
                    </a:prstGeom>
                  </pic:spPr>
                </pic:pic>
              </a:graphicData>
            </a:graphic>
          </wp:inline>
        </w:drawing>
      </w:r>
    </w:p>
    <w:p w14:paraId="501A63B0" w14:textId="77777777" w:rsidR="00706FDE" w:rsidRPr="00706FDE" w:rsidRDefault="00706FDE" w:rsidP="00706FDE">
      <w:pPr>
        <w:spacing w:before="100" w:beforeAutospacing="1" w:after="100" w:afterAutospacing="1" w:line="240" w:lineRule="auto"/>
        <w:jc w:val="both"/>
        <w:rPr>
          <w:rFonts w:eastAsia="Times New Roman"/>
          <w:kern w:val="0"/>
          <w:lang w:bidi="bn-BD"/>
          <w14:ligatures w14:val="none"/>
        </w:rPr>
      </w:pPr>
    </w:p>
    <w:sectPr w:rsidR="00706FDE" w:rsidRPr="00706FDE" w:rsidSect="005D044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637F"/>
    <w:multiLevelType w:val="hybridMultilevel"/>
    <w:tmpl w:val="DBC48DA0"/>
    <w:lvl w:ilvl="0" w:tplc="FA1EF864">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49351F"/>
    <w:multiLevelType w:val="hybridMultilevel"/>
    <w:tmpl w:val="DC868032"/>
    <w:lvl w:ilvl="0" w:tplc="B7A003B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94707A"/>
    <w:multiLevelType w:val="hybridMultilevel"/>
    <w:tmpl w:val="D3B8B068"/>
    <w:lvl w:ilvl="0" w:tplc="C82A67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87458"/>
    <w:multiLevelType w:val="hybridMultilevel"/>
    <w:tmpl w:val="1A16489E"/>
    <w:lvl w:ilvl="0" w:tplc="7B9A694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84919"/>
    <w:multiLevelType w:val="hybridMultilevel"/>
    <w:tmpl w:val="620264E6"/>
    <w:lvl w:ilvl="0" w:tplc="92F2EC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AE7154"/>
    <w:multiLevelType w:val="hybridMultilevel"/>
    <w:tmpl w:val="066A53D4"/>
    <w:lvl w:ilvl="0" w:tplc="D6421D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47F53"/>
    <w:multiLevelType w:val="hybridMultilevel"/>
    <w:tmpl w:val="78ACDA6C"/>
    <w:lvl w:ilvl="0" w:tplc="FC82D2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DE14F0"/>
    <w:multiLevelType w:val="hybridMultilevel"/>
    <w:tmpl w:val="8646CEFA"/>
    <w:lvl w:ilvl="0" w:tplc="BDB6989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27CEF"/>
    <w:multiLevelType w:val="hybridMultilevel"/>
    <w:tmpl w:val="B060D092"/>
    <w:lvl w:ilvl="0" w:tplc="4EEAC0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FB67BF"/>
    <w:multiLevelType w:val="hybridMultilevel"/>
    <w:tmpl w:val="CB24DA78"/>
    <w:lvl w:ilvl="0" w:tplc="2C122B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2933A8"/>
    <w:multiLevelType w:val="hybridMultilevel"/>
    <w:tmpl w:val="A8A8B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5F2504"/>
    <w:multiLevelType w:val="hybridMultilevel"/>
    <w:tmpl w:val="67A0FC10"/>
    <w:lvl w:ilvl="0" w:tplc="8F6CBA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4933C4"/>
    <w:multiLevelType w:val="hybridMultilevel"/>
    <w:tmpl w:val="E708E452"/>
    <w:lvl w:ilvl="0" w:tplc="93B0682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803E5E"/>
    <w:multiLevelType w:val="hybridMultilevel"/>
    <w:tmpl w:val="9C142656"/>
    <w:lvl w:ilvl="0" w:tplc="7D64FEE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4A1453"/>
    <w:multiLevelType w:val="hybridMultilevel"/>
    <w:tmpl w:val="A4D8A0DE"/>
    <w:lvl w:ilvl="0" w:tplc="3396737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535AF6"/>
    <w:multiLevelType w:val="multilevel"/>
    <w:tmpl w:val="961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82323"/>
    <w:multiLevelType w:val="hybridMultilevel"/>
    <w:tmpl w:val="2A6A93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F74E4D"/>
    <w:multiLevelType w:val="hybridMultilevel"/>
    <w:tmpl w:val="4C62BBFA"/>
    <w:lvl w:ilvl="0" w:tplc="BDB6989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192BF9"/>
    <w:multiLevelType w:val="hybridMultilevel"/>
    <w:tmpl w:val="B9B28AAC"/>
    <w:lvl w:ilvl="0" w:tplc="2C122B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E576C6"/>
    <w:multiLevelType w:val="hybridMultilevel"/>
    <w:tmpl w:val="C8168F2A"/>
    <w:lvl w:ilvl="0" w:tplc="4204F27A">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94C5F5E"/>
    <w:multiLevelType w:val="hybridMultilevel"/>
    <w:tmpl w:val="F0EE7FFC"/>
    <w:lvl w:ilvl="0" w:tplc="C680CB0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8B4B36"/>
    <w:multiLevelType w:val="hybridMultilevel"/>
    <w:tmpl w:val="FC9233C8"/>
    <w:lvl w:ilvl="0" w:tplc="4A724E08">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FE3484"/>
    <w:multiLevelType w:val="hybridMultilevel"/>
    <w:tmpl w:val="9F6A1B6E"/>
    <w:lvl w:ilvl="0" w:tplc="30D22DC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B66FBD"/>
    <w:multiLevelType w:val="hybridMultilevel"/>
    <w:tmpl w:val="A0D6B574"/>
    <w:lvl w:ilvl="0" w:tplc="3B9A13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380465"/>
    <w:multiLevelType w:val="multilevel"/>
    <w:tmpl w:val="97D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35421"/>
    <w:multiLevelType w:val="hybridMultilevel"/>
    <w:tmpl w:val="FBA6DA20"/>
    <w:lvl w:ilvl="0" w:tplc="46B600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0910773">
    <w:abstractNumId w:val="19"/>
  </w:num>
  <w:num w:numId="2" w16cid:durableId="1277441753">
    <w:abstractNumId w:val="10"/>
  </w:num>
  <w:num w:numId="3" w16cid:durableId="2754555">
    <w:abstractNumId w:val="2"/>
  </w:num>
  <w:num w:numId="4" w16cid:durableId="452872149">
    <w:abstractNumId w:val="6"/>
  </w:num>
  <w:num w:numId="5" w16cid:durableId="1239824325">
    <w:abstractNumId w:val="11"/>
  </w:num>
  <w:num w:numId="6" w16cid:durableId="810748404">
    <w:abstractNumId w:val="14"/>
  </w:num>
  <w:num w:numId="7" w16cid:durableId="1968201541">
    <w:abstractNumId w:val="16"/>
  </w:num>
  <w:num w:numId="8" w16cid:durableId="2033066910">
    <w:abstractNumId w:val="23"/>
  </w:num>
  <w:num w:numId="9" w16cid:durableId="1428423909">
    <w:abstractNumId w:val="0"/>
  </w:num>
  <w:num w:numId="10" w16cid:durableId="227498617">
    <w:abstractNumId w:val="8"/>
  </w:num>
  <w:num w:numId="11" w16cid:durableId="1496456195">
    <w:abstractNumId w:val="1"/>
  </w:num>
  <w:num w:numId="12" w16cid:durableId="1275942864">
    <w:abstractNumId w:val="18"/>
  </w:num>
  <w:num w:numId="13" w16cid:durableId="1401559659">
    <w:abstractNumId w:val="9"/>
  </w:num>
  <w:num w:numId="14" w16cid:durableId="625739193">
    <w:abstractNumId w:val="13"/>
  </w:num>
  <w:num w:numId="15" w16cid:durableId="176580098">
    <w:abstractNumId w:val="25"/>
  </w:num>
  <w:num w:numId="16" w16cid:durableId="1509252123">
    <w:abstractNumId w:val="12"/>
  </w:num>
  <w:num w:numId="17" w16cid:durableId="2049522925">
    <w:abstractNumId w:val="22"/>
  </w:num>
  <w:num w:numId="18" w16cid:durableId="1243294644">
    <w:abstractNumId w:val="4"/>
  </w:num>
  <w:num w:numId="19" w16cid:durableId="1205555650">
    <w:abstractNumId w:val="3"/>
  </w:num>
  <w:num w:numId="20" w16cid:durableId="367729337">
    <w:abstractNumId w:val="20"/>
  </w:num>
  <w:num w:numId="21" w16cid:durableId="80102002">
    <w:abstractNumId w:val="7"/>
  </w:num>
  <w:num w:numId="22" w16cid:durableId="1288007022">
    <w:abstractNumId w:val="17"/>
  </w:num>
  <w:num w:numId="23" w16cid:durableId="1694647412">
    <w:abstractNumId w:val="5"/>
  </w:num>
  <w:num w:numId="24" w16cid:durableId="922763128">
    <w:abstractNumId w:val="21"/>
  </w:num>
  <w:num w:numId="25" w16cid:durableId="844249332">
    <w:abstractNumId w:val="15"/>
  </w:num>
  <w:num w:numId="26" w16cid:durableId="5731238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A7"/>
    <w:rsid w:val="00015094"/>
    <w:rsid w:val="000742E5"/>
    <w:rsid w:val="0008039E"/>
    <w:rsid w:val="000924E3"/>
    <w:rsid w:val="000A0A66"/>
    <w:rsid w:val="00166293"/>
    <w:rsid w:val="001748E6"/>
    <w:rsid w:val="00180B12"/>
    <w:rsid w:val="001B5B68"/>
    <w:rsid w:val="001E7146"/>
    <w:rsid w:val="00254DD1"/>
    <w:rsid w:val="00287689"/>
    <w:rsid w:val="002D0B32"/>
    <w:rsid w:val="00301FD0"/>
    <w:rsid w:val="0031567E"/>
    <w:rsid w:val="00330A73"/>
    <w:rsid w:val="0033596F"/>
    <w:rsid w:val="00361E03"/>
    <w:rsid w:val="003D74EC"/>
    <w:rsid w:val="004213A3"/>
    <w:rsid w:val="0042165B"/>
    <w:rsid w:val="0047207C"/>
    <w:rsid w:val="00501AEF"/>
    <w:rsid w:val="00537A6A"/>
    <w:rsid w:val="0055235E"/>
    <w:rsid w:val="005551B8"/>
    <w:rsid w:val="005D0440"/>
    <w:rsid w:val="005D22C2"/>
    <w:rsid w:val="005E5AEB"/>
    <w:rsid w:val="006141B7"/>
    <w:rsid w:val="00624111"/>
    <w:rsid w:val="006544CE"/>
    <w:rsid w:val="00690B9E"/>
    <w:rsid w:val="006B55B6"/>
    <w:rsid w:val="006F42D9"/>
    <w:rsid w:val="007063F9"/>
    <w:rsid w:val="00706FDE"/>
    <w:rsid w:val="00712812"/>
    <w:rsid w:val="00730538"/>
    <w:rsid w:val="00774740"/>
    <w:rsid w:val="00783771"/>
    <w:rsid w:val="007C1816"/>
    <w:rsid w:val="00813A60"/>
    <w:rsid w:val="008165DE"/>
    <w:rsid w:val="00847FED"/>
    <w:rsid w:val="008731A2"/>
    <w:rsid w:val="008D5CD0"/>
    <w:rsid w:val="008F6747"/>
    <w:rsid w:val="009412BA"/>
    <w:rsid w:val="00952571"/>
    <w:rsid w:val="00961FC5"/>
    <w:rsid w:val="009A0313"/>
    <w:rsid w:val="009F1149"/>
    <w:rsid w:val="00A073A8"/>
    <w:rsid w:val="00A72F68"/>
    <w:rsid w:val="00A8545F"/>
    <w:rsid w:val="00AD002E"/>
    <w:rsid w:val="00AE00F9"/>
    <w:rsid w:val="00B3581E"/>
    <w:rsid w:val="00B60CE4"/>
    <w:rsid w:val="00BE4704"/>
    <w:rsid w:val="00BF156E"/>
    <w:rsid w:val="00C111F1"/>
    <w:rsid w:val="00C646E5"/>
    <w:rsid w:val="00C72593"/>
    <w:rsid w:val="00CA705F"/>
    <w:rsid w:val="00CB59DF"/>
    <w:rsid w:val="00D374DA"/>
    <w:rsid w:val="00D451C9"/>
    <w:rsid w:val="00D6541C"/>
    <w:rsid w:val="00DD1846"/>
    <w:rsid w:val="00DF644B"/>
    <w:rsid w:val="00DF7089"/>
    <w:rsid w:val="00E07FB4"/>
    <w:rsid w:val="00E12B68"/>
    <w:rsid w:val="00E8351C"/>
    <w:rsid w:val="00EA5479"/>
    <w:rsid w:val="00EC0E4E"/>
    <w:rsid w:val="00EC695C"/>
    <w:rsid w:val="00EF5902"/>
    <w:rsid w:val="00F020A7"/>
    <w:rsid w:val="00F3180D"/>
    <w:rsid w:val="00F50135"/>
    <w:rsid w:val="00F77633"/>
    <w:rsid w:val="00F80284"/>
    <w:rsid w:val="00F80B4B"/>
    <w:rsid w:val="00F84F1F"/>
    <w:rsid w:val="00FA44CA"/>
    <w:rsid w:val="00FD26EF"/>
    <w:rsid w:val="00FD7E49"/>
    <w:rsid w:val="00FE0140"/>
    <w:rsid w:val="00FE5FA2"/>
    <w:rsid w:val="00FF3FB6"/>
    <w:rsid w:val="00FF4C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C27B"/>
  <w15:chartTrackingRefBased/>
  <w15:docId w15:val="{F64FC002-18B2-4818-B767-CD9A7976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7207C"/>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47207C"/>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6141B7"/>
    <w:pPr>
      <w:keepNext/>
      <w:keepLines/>
      <w:numPr>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F020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20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20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20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20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20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C"/>
    <w:rPr>
      <w:rFonts w:eastAsiaTheme="majorEastAsia" w:cstheme="majorBidi"/>
      <w:b/>
      <w:sz w:val="32"/>
      <w:szCs w:val="32"/>
    </w:rPr>
  </w:style>
  <w:style w:type="character" w:customStyle="1" w:styleId="Heading2Char">
    <w:name w:val="Heading 2 Char"/>
    <w:basedOn w:val="DefaultParagraphFont"/>
    <w:link w:val="Heading2"/>
    <w:uiPriority w:val="9"/>
    <w:rsid w:val="0047207C"/>
    <w:rPr>
      <w:rFonts w:eastAsiaTheme="majorEastAsia" w:cstheme="majorBidi"/>
      <w:b/>
      <w:sz w:val="28"/>
      <w:szCs w:val="26"/>
    </w:rPr>
  </w:style>
  <w:style w:type="character" w:customStyle="1" w:styleId="Heading3Char">
    <w:name w:val="Heading 3 Char"/>
    <w:basedOn w:val="DefaultParagraphFont"/>
    <w:link w:val="Heading3"/>
    <w:uiPriority w:val="9"/>
    <w:rsid w:val="006141B7"/>
    <w:rPr>
      <w:rFonts w:eastAsiaTheme="majorEastAsia" w:cstheme="majorBidi"/>
      <w:b/>
      <w:szCs w:val="28"/>
    </w:rPr>
  </w:style>
  <w:style w:type="character" w:customStyle="1" w:styleId="Heading4Char">
    <w:name w:val="Heading 4 Char"/>
    <w:basedOn w:val="DefaultParagraphFont"/>
    <w:link w:val="Heading4"/>
    <w:uiPriority w:val="9"/>
    <w:semiHidden/>
    <w:rsid w:val="00F020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20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20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20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20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20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2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0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0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20A7"/>
    <w:pPr>
      <w:spacing w:before="160"/>
      <w:jc w:val="center"/>
    </w:pPr>
    <w:rPr>
      <w:i/>
      <w:iCs/>
      <w:color w:val="404040" w:themeColor="text1" w:themeTint="BF"/>
    </w:rPr>
  </w:style>
  <w:style w:type="character" w:customStyle="1" w:styleId="QuoteChar">
    <w:name w:val="Quote Char"/>
    <w:basedOn w:val="DefaultParagraphFont"/>
    <w:link w:val="Quote"/>
    <w:uiPriority w:val="29"/>
    <w:rsid w:val="00F020A7"/>
    <w:rPr>
      <w:i/>
      <w:iCs/>
      <w:color w:val="404040" w:themeColor="text1" w:themeTint="BF"/>
    </w:rPr>
  </w:style>
  <w:style w:type="paragraph" w:styleId="ListParagraph">
    <w:name w:val="List Paragraph"/>
    <w:basedOn w:val="Normal"/>
    <w:uiPriority w:val="34"/>
    <w:qFormat/>
    <w:rsid w:val="00F020A7"/>
    <w:pPr>
      <w:ind w:left="720"/>
      <w:contextualSpacing/>
    </w:pPr>
  </w:style>
  <w:style w:type="character" w:styleId="IntenseEmphasis">
    <w:name w:val="Intense Emphasis"/>
    <w:basedOn w:val="DefaultParagraphFont"/>
    <w:uiPriority w:val="21"/>
    <w:qFormat/>
    <w:rsid w:val="00F020A7"/>
    <w:rPr>
      <w:i/>
      <w:iCs/>
      <w:color w:val="0F4761" w:themeColor="accent1" w:themeShade="BF"/>
    </w:rPr>
  </w:style>
  <w:style w:type="paragraph" w:styleId="IntenseQuote">
    <w:name w:val="Intense Quote"/>
    <w:basedOn w:val="Normal"/>
    <w:next w:val="Normal"/>
    <w:link w:val="IntenseQuoteChar"/>
    <w:uiPriority w:val="30"/>
    <w:qFormat/>
    <w:rsid w:val="00F02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0A7"/>
    <w:rPr>
      <w:i/>
      <w:iCs/>
      <w:color w:val="0F4761" w:themeColor="accent1" w:themeShade="BF"/>
    </w:rPr>
  </w:style>
  <w:style w:type="character" w:styleId="IntenseReference">
    <w:name w:val="Intense Reference"/>
    <w:basedOn w:val="DefaultParagraphFont"/>
    <w:uiPriority w:val="32"/>
    <w:qFormat/>
    <w:rsid w:val="00F020A7"/>
    <w:rPr>
      <w:b/>
      <w:bCs/>
      <w:smallCaps/>
      <w:color w:val="0F4761" w:themeColor="accent1" w:themeShade="BF"/>
      <w:spacing w:val="5"/>
    </w:rPr>
  </w:style>
  <w:style w:type="paragraph" w:styleId="NormalWeb">
    <w:name w:val="Normal (Web)"/>
    <w:basedOn w:val="Normal"/>
    <w:uiPriority w:val="99"/>
    <w:unhideWhenUsed/>
    <w:rsid w:val="00E8351C"/>
    <w:pPr>
      <w:spacing w:before="100" w:beforeAutospacing="1" w:after="100" w:afterAutospacing="1" w:line="240" w:lineRule="auto"/>
    </w:pPr>
    <w:rPr>
      <w:rFonts w:eastAsia="Times New Roman"/>
      <w:kern w:val="0"/>
      <w:lang w:bidi="bn-IN"/>
      <w14:ligatures w14:val="none"/>
    </w:rPr>
  </w:style>
  <w:style w:type="character" w:styleId="Strong">
    <w:name w:val="Strong"/>
    <w:basedOn w:val="DefaultParagraphFont"/>
    <w:uiPriority w:val="22"/>
    <w:qFormat/>
    <w:rsid w:val="00E8351C"/>
    <w:rPr>
      <w:b/>
      <w:bCs/>
    </w:rPr>
  </w:style>
  <w:style w:type="character" w:styleId="HTMLCode">
    <w:name w:val="HTML Code"/>
    <w:basedOn w:val="DefaultParagraphFont"/>
    <w:uiPriority w:val="99"/>
    <w:semiHidden/>
    <w:unhideWhenUsed/>
    <w:rsid w:val="00AD002E"/>
    <w:rPr>
      <w:rFonts w:ascii="Courier New" w:eastAsia="Times New Roman" w:hAnsi="Courier New" w:cs="Courier New"/>
      <w:sz w:val="20"/>
      <w:szCs w:val="20"/>
    </w:rPr>
  </w:style>
  <w:style w:type="table" w:styleId="PlainTable4">
    <w:name w:val="Plain Table 4"/>
    <w:basedOn w:val="TableNormal"/>
    <w:uiPriority w:val="44"/>
    <w:rsid w:val="00FD7E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697087">
      <w:bodyDiv w:val="1"/>
      <w:marLeft w:val="0"/>
      <w:marRight w:val="0"/>
      <w:marTop w:val="0"/>
      <w:marBottom w:val="0"/>
      <w:divBdr>
        <w:top w:val="none" w:sz="0" w:space="0" w:color="auto"/>
        <w:left w:val="none" w:sz="0" w:space="0" w:color="auto"/>
        <w:bottom w:val="none" w:sz="0" w:space="0" w:color="auto"/>
        <w:right w:val="none" w:sz="0" w:space="0" w:color="auto"/>
      </w:divBdr>
    </w:div>
    <w:div w:id="642124070">
      <w:bodyDiv w:val="1"/>
      <w:marLeft w:val="0"/>
      <w:marRight w:val="0"/>
      <w:marTop w:val="0"/>
      <w:marBottom w:val="0"/>
      <w:divBdr>
        <w:top w:val="none" w:sz="0" w:space="0" w:color="auto"/>
        <w:left w:val="none" w:sz="0" w:space="0" w:color="auto"/>
        <w:bottom w:val="none" w:sz="0" w:space="0" w:color="auto"/>
        <w:right w:val="none" w:sz="0" w:space="0" w:color="auto"/>
      </w:divBdr>
    </w:div>
    <w:div w:id="1605111115">
      <w:bodyDiv w:val="1"/>
      <w:marLeft w:val="0"/>
      <w:marRight w:val="0"/>
      <w:marTop w:val="0"/>
      <w:marBottom w:val="0"/>
      <w:divBdr>
        <w:top w:val="none" w:sz="0" w:space="0" w:color="auto"/>
        <w:left w:val="none" w:sz="0" w:space="0" w:color="auto"/>
        <w:bottom w:val="none" w:sz="0" w:space="0" w:color="auto"/>
        <w:right w:val="none" w:sz="0" w:space="0" w:color="auto"/>
      </w:divBdr>
      <w:divsChild>
        <w:div w:id="1771579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931EF-6DBC-4C1F-ADE8-2252B0FD0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2016</TotalTime>
  <Pages>3</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Jaad</dc:creator>
  <cp:keywords/>
  <dc:description/>
  <cp:lastModifiedBy>Mir Suhail Asarat</cp:lastModifiedBy>
  <cp:revision>54</cp:revision>
  <dcterms:created xsi:type="dcterms:W3CDTF">2024-04-28T15:05:00Z</dcterms:created>
  <dcterms:modified xsi:type="dcterms:W3CDTF">2025-02-04T05:44:00Z</dcterms:modified>
</cp:coreProperties>
</file>