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DF0BF" w14:textId="77777777" w:rsidR="001B5B68" w:rsidRPr="001B5B68" w:rsidRDefault="001B5B68" w:rsidP="001B5B68">
      <w:pPr>
        <w:spacing w:line="256" w:lineRule="auto"/>
        <w:jc w:val="center"/>
        <w:rPr>
          <w:rFonts w:eastAsia="Calibri"/>
          <w:color w:val="00B050"/>
          <w:kern w:val="0"/>
          <w:sz w:val="40"/>
          <w:szCs w:val="40"/>
          <w14:ligatures w14:val="none"/>
        </w:rPr>
      </w:pPr>
      <w:r w:rsidRPr="001B5B68">
        <w:rPr>
          <w:rFonts w:eastAsia="Calibri"/>
          <w:color w:val="00B050"/>
          <w:kern w:val="0"/>
          <w:sz w:val="40"/>
          <w:szCs w:val="40"/>
          <w14:ligatures w14:val="none"/>
        </w:rPr>
        <w:t>PATUAKHALI SCIENCE AND TECHNOLOGY UNIVERSITY</w:t>
      </w:r>
    </w:p>
    <w:p w14:paraId="4F698B7B" w14:textId="77777777" w:rsidR="001B5B68" w:rsidRPr="001B5B68" w:rsidRDefault="001B5B68" w:rsidP="001B5B68">
      <w:pPr>
        <w:spacing w:line="256" w:lineRule="auto"/>
        <w:jc w:val="center"/>
        <w:rPr>
          <w:rFonts w:eastAsia="Calibri"/>
          <w:b/>
          <w:bCs/>
          <w:kern w:val="0"/>
          <w:sz w:val="2"/>
          <w:szCs w:val="2"/>
          <w14:ligatures w14:val="none"/>
        </w:rPr>
      </w:pPr>
      <w:r w:rsidRPr="001B5B68">
        <w:rPr>
          <w:rFonts w:eastAsia="Calibri"/>
          <w:noProof/>
          <w:kern w:val="0"/>
          <w:sz w:val="22"/>
          <w:szCs w:val="22"/>
          <w14:ligatures w14:val="none"/>
        </w:rPr>
        <w:drawing>
          <wp:anchor distT="0" distB="0" distL="114300" distR="114300" simplePos="0" relativeHeight="251661312" behindDoc="0" locked="0" layoutInCell="1" allowOverlap="1" wp14:anchorId="7884CAB0" wp14:editId="1960C42A">
            <wp:simplePos x="0" y="0"/>
            <wp:positionH relativeFrom="column">
              <wp:posOffset>1841500</wp:posOffset>
            </wp:positionH>
            <wp:positionV relativeFrom="paragraph">
              <wp:posOffset>29210</wp:posOffset>
            </wp:positionV>
            <wp:extent cx="2070100" cy="20701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70100" cy="207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18BB16" w14:textId="2B777D77" w:rsidR="001B5B68" w:rsidRPr="001B5B68" w:rsidRDefault="00FD7E49" w:rsidP="001B5B68">
      <w:pPr>
        <w:spacing w:line="240" w:lineRule="auto"/>
        <w:jc w:val="center"/>
        <w:rPr>
          <w:rFonts w:eastAsia="Calibri"/>
          <w:kern w:val="0"/>
          <w:sz w:val="34"/>
          <w:szCs w:val="34"/>
          <w14:ligatures w14:val="none"/>
        </w:rPr>
      </w:pPr>
      <w:r>
        <w:rPr>
          <w:rFonts w:eastAsia="Calibri"/>
          <w:b/>
          <w:bCs/>
          <w:kern w:val="0"/>
          <w:sz w:val="34"/>
          <w:szCs w:val="34"/>
          <w14:ligatures w14:val="none"/>
        </w:rPr>
        <w:t>Lab Report</w:t>
      </w:r>
      <w:r w:rsidR="001B5B68" w:rsidRPr="001B5B68">
        <w:rPr>
          <w:rFonts w:eastAsia="Calibri"/>
          <w:b/>
          <w:bCs/>
          <w:kern w:val="0"/>
          <w:sz w:val="34"/>
          <w:szCs w:val="34"/>
          <w14:ligatures w14:val="none"/>
        </w:rPr>
        <w:t xml:space="preserve">: </w:t>
      </w:r>
      <w:r w:rsidR="002D7193" w:rsidRPr="002D7193">
        <w:rPr>
          <w:rFonts w:eastAsia="Calibri"/>
          <w:b/>
          <w:bCs/>
          <w:kern w:val="0"/>
          <w:sz w:val="34"/>
          <w:szCs w:val="34"/>
          <w14:ligatures w14:val="none"/>
        </w:rPr>
        <w:t>Simulation of an Inventory System</w:t>
      </w:r>
    </w:p>
    <w:p w14:paraId="12CE06D3" w14:textId="70A1BC88" w:rsidR="001B5B68" w:rsidRPr="001B5B68" w:rsidRDefault="001B5B68" w:rsidP="001B5B68">
      <w:pPr>
        <w:spacing w:line="240" w:lineRule="auto"/>
        <w:jc w:val="center"/>
        <w:rPr>
          <w:rFonts w:eastAsia="Calibri"/>
          <w:b/>
          <w:bCs/>
          <w:kern w:val="0"/>
          <w:sz w:val="30"/>
          <w:szCs w:val="30"/>
          <w14:ligatures w14:val="none"/>
        </w:rPr>
      </w:pPr>
      <w:r w:rsidRPr="001B5B68">
        <w:rPr>
          <w:rFonts w:eastAsia="Calibri"/>
          <w:b/>
          <w:bCs/>
          <w:kern w:val="0"/>
          <w:sz w:val="30"/>
          <w:szCs w:val="30"/>
          <w14:ligatures w14:val="none"/>
        </w:rPr>
        <w:t xml:space="preserve">Course Code: </w:t>
      </w:r>
      <w:r w:rsidR="002D7193" w:rsidRPr="002D7193">
        <w:rPr>
          <w:rFonts w:eastAsia="Calibri"/>
          <w:b/>
          <w:bCs/>
          <w:kern w:val="0"/>
          <w:sz w:val="30"/>
          <w:szCs w:val="30"/>
          <w14:ligatures w14:val="none"/>
        </w:rPr>
        <w:t>CIT-324</w:t>
      </w:r>
    </w:p>
    <w:p w14:paraId="04E8793D" w14:textId="47F82792" w:rsidR="001B5B68" w:rsidRPr="001B5B68" w:rsidRDefault="001B5B68" w:rsidP="001B5B68">
      <w:pPr>
        <w:spacing w:line="240" w:lineRule="auto"/>
        <w:jc w:val="center"/>
        <w:rPr>
          <w:rFonts w:eastAsia="Calibri"/>
          <w:b/>
          <w:bCs/>
          <w:kern w:val="0"/>
          <w:sz w:val="30"/>
          <w:szCs w:val="30"/>
          <w14:ligatures w14:val="none"/>
        </w:rPr>
      </w:pPr>
      <w:r w:rsidRPr="001B5B68">
        <w:rPr>
          <w:rFonts w:eastAsia="Calibri"/>
          <w:b/>
          <w:bCs/>
          <w:kern w:val="0"/>
          <w:sz w:val="30"/>
          <w:szCs w:val="30"/>
          <w14:ligatures w14:val="none"/>
        </w:rPr>
        <w:t xml:space="preserve">Course Title: </w:t>
      </w:r>
      <w:r w:rsidR="002D7193" w:rsidRPr="002D7193">
        <w:rPr>
          <w:rFonts w:eastAsia="Calibri"/>
          <w:b/>
          <w:bCs/>
          <w:kern w:val="0"/>
          <w:sz w:val="30"/>
          <w:szCs w:val="30"/>
          <w14:ligatures w14:val="none"/>
        </w:rPr>
        <w:t>Simulation and Modelling Sessional</w:t>
      </w:r>
    </w:p>
    <w:p w14:paraId="657FCF8E" w14:textId="77777777" w:rsidR="001B5B68" w:rsidRPr="001B5B68" w:rsidRDefault="001B5B68" w:rsidP="001B5B68">
      <w:pPr>
        <w:spacing w:line="256" w:lineRule="auto"/>
        <w:rPr>
          <w:rFonts w:eastAsia="Calibri"/>
          <w:kern w:val="0"/>
          <w:sz w:val="30"/>
          <w:szCs w:val="30"/>
          <w14:ligatures w14:val="none"/>
        </w:rPr>
      </w:pPr>
      <w:r w:rsidRPr="001B5B68">
        <w:rPr>
          <w:rFonts w:eastAsia="Calibri"/>
          <w:noProof/>
          <w:kern w:val="0"/>
          <w:sz w:val="22"/>
          <w:szCs w:val="22"/>
          <w14:ligatures w14:val="none"/>
        </w:rPr>
        <mc:AlternateContent>
          <mc:Choice Requires="wps">
            <w:drawing>
              <wp:anchor distT="0" distB="0" distL="114300" distR="114300" simplePos="0" relativeHeight="251659264" behindDoc="0" locked="0" layoutInCell="1" allowOverlap="1" wp14:anchorId="30524D69" wp14:editId="607079ED">
                <wp:simplePos x="0" y="0"/>
                <wp:positionH relativeFrom="column">
                  <wp:posOffset>431800</wp:posOffset>
                </wp:positionH>
                <wp:positionV relativeFrom="paragraph">
                  <wp:posOffset>505460</wp:posOffset>
                </wp:positionV>
                <wp:extent cx="4946650" cy="1708150"/>
                <wp:effectExtent l="0" t="0" r="25400" b="25400"/>
                <wp:wrapTopAndBottom/>
                <wp:docPr id="2" name="Rectangle 2"/>
                <wp:cNvGraphicFramePr/>
                <a:graphic xmlns:a="http://schemas.openxmlformats.org/drawingml/2006/main">
                  <a:graphicData uri="http://schemas.microsoft.com/office/word/2010/wordprocessingShape">
                    <wps:wsp>
                      <wps:cNvSpPr/>
                      <wps:spPr>
                        <a:xfrm>
                          <a:off x="0" y="0"/>
                          <a:ext cx="4946650" cy="1708150"/>
                        </a:xfrm>
                        <a:prstGeom prst="rect">
                          <a:avLst/>
                        </a:prstGeom>
                        <a:solidFill>
                          <a:sysClr val="window" lastClr="FFFFFF"/>
                        </a:solidFill>
                        <a:ln w="12700" cap="flat" cmpd="sng" algn="ctr">
                          <a:solidFill>
                            <a:sysClr val="window" lastClr="FFFFFF"/>
                          </a:solidFill>
                          <a:prstDash val="solid"/>
                          <a:miter lim="800000"/>
                        </a:ln>
                        <a:effectLst/>
                      </wps:spPr>
                      <wps:txbx>
                        <w:txbxContent>
                          <w:p w14:paraId="14455E40" w14:textId="77777777" w:rsidR="001B5B68" w:rsidRPr="001B5B68" w:rsidRDefault="001B5B68" w:rsidP="001B5B68">
                            <w:pPr>
                              <w:jc w:val="center"/>
                              <w:rPr>
                                <w:color w:val="000000"/>
                                <w:sz w:val="28"/>
                                <w:szCs w:val="28"/>
                              </w:rPr>
                            </w:pPr>
                            <w:r w:rsidRPr="001B5B68">
                              <w:rPr>
                                <w:color w:val="000000"/>
                                <w:sz w:val="28"/>
                                <w:szCs w:val="28"/>
                              </w:rPr>
                              <w:t>Submitted to:</w:t>
                            </w:r>
                          </w:p>
                          <w:p w14:paraId="443D6842" w14:textId="69BA4F36" w:rsidR="001B5B68" w:rsidRPr="001B5B68" w:rsidRDefault="001B5B68" w:rsidP="001B5B68">
                            <w:pPr>
                              <w:spacing w:after="0" w:line="276" w:lineRule="auto"/>
                              <w:jc w:val="center"/>
                              <w:rPr>
                                <w:b/>
                                <w:bCs/>
                                <w:color w:val="000000"/>
                                <w:sz w:val="32"/>
                                <w:szCs w:val="32"/>
                              </w:rPr>
                            </w:pPr>
                            <w:r w:rsidRPr="001B5B68">
                              <w:rPr>
                                <w:b/>
                                <w:bCs/>
                                <w:color w:val="000000"/>
                                <w:sz w:val="32"/>
                                <w:szCs w:val="32"/>
                              </w:rPr>
                              <w:t xml:space="preserve">Dr. Md </w:t>
                            </w:r>
                            <w:r w:rsidR="00FD7E49">
                              <w:rPr>
                                <w:b/>
                                <w:bCs/>
                                <w:color w:val="000000"/>
                                <w:sz w:val="32"/>
                                <w:szCs w:val="32"/>
                              </w:rPr>
                              <w:t>Abdul Masud</w:t>
                            </w:r>
                          </w:p>
                          <w:p w14:paraId="02D58FDC" w14:textId="77777777" w:rsidR="001B5B68" w:rsidRPr="001B5B68" w:rsidRDefault="001B5B68" w:rsidP="001B5B68">
                            <w:pPr>
                              <w:spacing w:after="0" w:line="276" w:lineRule="auto"/>
                              <w:jc w:val="center"/>
                              <w:rPr>
                                <w:color w:val="000000"/>
                                <w:sz w:val="26"/>
                                <w:szCs w:val="26"/>
                              </w:rPr>
                            </w:pPr>
                            <w:r w:rsidRPr="001B5B68">
                              <w:rPr>
                                <w:color w:val="000000"/>
                                <w:sz w:val="26"/>
                                <w:szCs w:val="26"/>
                              </w:rPr>
                              <w:t>Professor</w:t>
                            </w:r>
                          </w:p>
                          <w:p w14:paraId="55FCA344" w14:textId="11F76B0A" w:rsidR="001B5B68" w:rsidRPr="001B5B68" w:rsidRDefault="001B5B68" w:rsidP="001B5B68">
                            <w:pPr>
                              <w:spacing w:after="0" w:line="276" w:lineRule="auto"/>
                              <w:jc w:val="center"/>
                              <w:rPr>
                                <w:color w:val="000000"/>
                                <w:sz w:val="26"/>
                                <w:szCs w:val="26"/>
                              </w:rPr>
                            </w:pPr>
                            <w:r w:rsidRPr="001B5B68">
                              <w:rPr>
                                <w:color w:val="000000"/>
                                <w:sz w:val="26"/>
                                <w:szCs w:val="26"/>
                              </w:rPr>
                              <w:t>Department of Computer</w:t>
                            </w:r>
                            <w:r w:rsidR="00FD7E49">
                              <w:rPr>
                                <w:color w:val="000000"/>
                                <w:sz w:val="26"/>
                                <w:szCs w:val="26"/>
                              </w:rPr>
                              <w:t xml:space="preserve"> Science</w:t>
                            </w:r>
                            <w:r w:rsidRPr="001B5B68">
                              <w:rPr>
                                <w:color w:val="000000"/>
                                <w:sz w:val="26"/>
                                <w:szCs w:val="26"/>
                              </w:rPr>
                              <w:t xml:space="preserve"> </w:t>
                            </w:r>
                            <w:r>
                              <w:rPr>
                                <w:color w:val="000000"/>
                                <w:sz w:val="26"/>
                                <w:szCs w:val="26"/>
                              </w:rPr>
                              <w:t xml:space="preserve">and </w:t>
                            </w:r>
                            <w:r w:rsidR="00FD7E49">
                              <w:rPr>
                                <w:color w:val="000000"/>
                                <w:sz w:val="26"/>
                                <w:szCs w:val="26"/>
                              </w:rPr>
                              <w:t>Information</w:t>
                            </w:r>
                            <w:r>
                              <w:rPr>
                                <w:color w:val="000000"/>
                                <w:sz w:val="26"/>
                                <w:szCs w:val="26"/>
                              </w:rPr>
                              <w:t xml:space="preserve"> </w:t>
                            </w:r>
                            <w:r w:rsidR="00FD7E49">
                              <w:rPr>
                                <w:color w:val="000000"/>
                                <w:sz w:val="26"/>
                                <w:szCs w:val="26"/>
                              </w:rPr>
                              <w:t>Technology</w:t>
                            </w:r>
                          </w:p>
                          <w:p w14:paraId="58105852" w14:textId="77777777" w:rsidR="001B5B68" w:rsidRPr="001B5B68" w:rsidRDefault="001B5B68" w:rsidP="001B5B68">
                            <w:pPr>
                              <w:spacing w:after="0" w:line="276" w:lineRule="auto"/>
                              <w:jc w:val="center"/>
                              <w:rPr>
                                <w:color w:val="000000"/>
                                <w:sz w:val="26"/>
                                <w:szCs w:val="26"/>
                              </w:rPr>
                            </w:pPr>
                            <w:r w:rsidRPr="001B5B68">
                              <w:rPr>
                                <w:color w:val="000000"/>
                                <w:sz w:val="26"/>
                                <w:szCs w:val="26"/>
                              </w:rPr>
                              <w:t>Faculty of Computer Science and Engineering</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0524D69" id="Rectangle 2" o:spid="_x0000_s1026" style="position:absolute;margin-left:34pt;margin-top:39.8pt;width:389.5pt;height:1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" fillcolor="window" strokecolor="window" strokeweight="1pt">
                <v:textbox>
                  <w:txbxContent>
                    <w:p w14:paraId="14455E40" w14:textId="77777777" w:rsidR="001B5B68" w:rsidRPr="001B5B68" w:rsidRDefault="001B5B68" w:rsidP="001B5B68">
                      <w:pPr>
                        <w:jc w:val="center"/>
                        <w:rPr>
                          <w:color w:val="000000"/>
                          <w:sz w:val="28"/>
                          <w:szCs w:val="28"/>
                        </w:rPr>
                      </w:pPr>
                      <w:r w:rsidRPr="001B5B68">
                        <w:rPr>
                          <w:color w:val="000000"/>
                          <w:sz w:val="28"/>
                          <w:szCs w:val="28"/>
                        </w:rPr>
                        <w:t>Submitted to:</w:t>
                      </w:r>
                    </w:p>
                    <w:p w14:paraId="443D6842" w14:textId="69BA4F36" w:rsidR="001B5B68" w:rsidRPr="001B5B68" w:rsidRDefault="001B5B68" w:rsidP="001B5B68">
                      <w:pPr>
                        <w:spacing w:after="0" w:line="276" w:lineRule="auto"/>
                        <w:jc w:val="center"/>
                        <w:rPr>
                          <w:b/>
                          <w:bCs/>
                          <w:color w:val="000000"/>
                          <w:sz w:val="32"/>
                          <w:szCs w:val="32"/>
                        </w:rPr>
                      </w:pPr>
                      <w:r w:rsidRPr="001B5B68">
                        <w:rPr>
                          <w:b/>
                          <w:bCs/>
                          <w:color w:val="000000"/>
                          <w:sz w:val="32"/>
                          <w:szCs w:val="32"/>
                        </w:rPr>
                        <w:t xml:space="preserve">Dr. Md </w:t>
                      </w:r>
                      <w:r w:rsidR="00FD7E49">
                        <w:rPr>
                          <w:b/>
                          <w:bCs/>
                          <w:color w:val="000000"/>
                          <w:sz w:val="32"/>
                          <w:szCs w:val="32"/>
                        </w:rPr>
                        <w:t>Abdul Masud</w:t>
                      </w:r>
                    </w:p>
                    <w:p w14:paraId="02D58FDC" w14:textId="77777777" w:rsidR="001B5B68" w:rsidRPr="001B5B68" w:rsidRDefault="001B5B68" w:rsidP="001B5B68">
                      <w:pPr>
                        <w:spacing w:after="0" w:line="276" w:lineRule="auto"/>
                        <w:jc w:val="center"/>
                        <w:rPr>
                          <w:color w:val="000000"/>
                          <w:sz w:val="26"/>
                          <w:szCs w:val="26"/>
                        </w:rPr>
                      </w:pPr>
                      <w:r w:rsidRPr="001B5B68">
                        <w:rPr>
                          <w:color w:val="000000"/>
                          <w:sz w:val="26"/>
                          <w:szCs w:val="26"/>
                        </w:rPr>
                        <w:t>Professor</w:t>
                      </w:r>
                    </w:p>
                    <w:p w14:paraId="55FCA344" w14:textId="11F76B0A" w:rsidR="001B5B68" w:rsidRPr="001B5B68" w:rsidRDefault="001B5B68" w:rsidP="001B5B68">
                      <w:pPr>
                        <w:spacing w:after="0" w:line="276" w:lineRule="auto"/>
                        <w:jc w:val="center"/>
                        <w:rPr>
                          <w:color w:val="000000"/>
                          <w:sz w:val="26"/>
                          <w:szCs w:val="26"/>
                        </w:rPr>
                      </w:pPr>
                      <w:r w:rsidRPr="001B5B68">
                        <w:rPr>
                          <w:color w:val="000000"/>
                          <w:sz w:val="26"/>
                          <w:szCs w:val="26"/>
                        </w:rPr>
                        <w:t>Department of Computer</w:t>
                      </w:r>
                      <w:r w:rsidR="00FD7E49">
                        <w:rPr>
                          <w:color w:val="000000"/>
                          <w:sz w:val="26"/>
                          <w:szCs w:val="26"/>
                        </w:rPr>
                        <w:t xml:space="preserve"> Science</w:t>
                      </w:r>
                      <w:r w:rsidRPr="001B5B68">
                        <w:rPr>
                          <w:color w:val="000000"/>
                          <w:sz w:val="26"/>
                          <w:szCs w:val="26"/>
                        </w:rPr>
                        <w:t xml:space="preserve"> </w:t>
                      </w:r>
                      <w:r>
                        <w:rPr>
                          <w:color w:val="000000"/>
                          <w:sz w:val="26"/>
                          <w:szCs w:val="26"/>
                        </w:rPr>
                        <w:t xml:space="preserve">and </w:t>
                      </w:r>
                      <w:r w:rsidR="00FD7E49">
                        <w:rPr>
                          <w:color w:val="000000"/>
                          <w:sz w:val="26"/>
                          <w:szCs w:val="26"/>
                        </w:rPr>
                        <w:t>Information</w:t>
                      </w:r>
                      <w:r>
                        <w:rPr>
                          <w:color w:val="000000"/>
                          <w:sz w:val="26"/>
                          <w:szCs w:val="26"/>
                        </w:rPr>
                        <w:t xml:space="preserve"> </w:t>
                      </w:r>
                      <w:r w:rsidR="00FD7E49">
                        <w:rPr>
                          <w:color w:val="000000"/>
                          <w:sz w:val="26"/>
                          <w:szCs w:val="26"/>
                        </w:rPr>
                        <w:t>Technology</w:t>
                      </w:r>
                    </w:p>
                    <w:p w14:paraId="58105852" w14:textId="77777777" w:rsidR="001B5B68" w:rsidRPr="001B5B68" w:rsidRDefault="001B5B68" w:rsidP="001B5B68">
                      <w:pPr>
                        <w:spacing w:after="0" w:line="276" w:lineRule="auto"/>
                        <w:jc w:val="center"/>
                        <w:rPr>
                          <w:color w:val="000000"/>
                          <w:sz w:val="26"/>
                          <w:szCs w:val="26"/>
                        </w:rPr>
                      </w:pPr>
                      <w:r w:rsidRPr="001B5B68">
                        <w:rPr>
                          <w:color w:val="000000"/>
                          <w:sz w:val="26"/>
                          <w:szCs w:val="26"/>
                        </w:rPr>
                        <w:t>Faculty of Computer Science and Engineering</w:t>
                      </w:r>
                    </w:p>
                  </w:txbxContent>
                </v:textbox>
                <w10:wrap type="topAndBottom"/>
              </v:rect>
            </w:pict>
          </mc:Fallback>
        </mc:AlternateContent>
      </w:r>
    </w:p>
    <w:p w14:paraId="734A75D7" w14:textId="77777777" w:rsidR="001B5B68" w:rsidRPr="001B5B68" w:rsidRDefault="001B5B68" w:rsidP="001B5B68">
      <w:pPr>
        <w:spacing w:line="256" w:lineRule="auto"/>
        <w:jc w:val="center"/>
        <w:rPr>
          <w:rFonts w:eastAsia="Calibri"/>
          <w:kern w:val="0"/>
          <w:sz w:val="30"/>
          <w:szCs w:val="30"/>
          <w14:ligatures w14:val="none"/>
        </w:rPr>
      </w:pPr>
      <w:r w:rsidRPr="001B5B68">
        <w:rPr>
          <w:rFonts w:eastAsia="Calibri"/>
          <w:noProof/>
          <w:kern w:val="0"/>
          <w:sz w:val="22"/>
          <w:szCs w:val="22"/>
          <w14:ligatures w14:val="none"/>
        </w:rPr>
        <mc:AlternateContent>
          <mc:Choice Requires="wps">
            <w:drawing>
              <wp:anchor distT="0" distB="0" distL="114300" distR="114300" simplePos="0" relativeHeight="251660288" behindDoc="1" locked="0" layoutInCell="1" allowOverlap="1" wp14:anchorId="56026F8F" wp14:editId="367EA175">
                <wp:simplePos x="0" y="0"/>
                <wp:positionH relativeFrom="column">
                  <wp:posOffset>431800</wp:posOffset>
                </wp:positionH>
                <wp:positionV relativeFrom="paragraph">
                  <wp:posOffset>1958975</wp:posOffset>
                </wp:positionV>
                <wp:extent cx="4946650" cy="2070100"/>
                <wp:effectExtent l="0" t="0" r="6350" b="6350"/>
                <wp:wrapTopAndBottom/>
                <wp:docPr id="3" name="Rectangle 3"/>
                <wp:cNvGraphicFramePr/>
                <a:graphic xmlns:a="http://schemas.openxmlformats.org/drawingml/2006/main">
                  <a:graphicData uri="http://schemas.microsoft.com/office/word/2010/wordprocessingShape">
                    <wps:wsp>
                      <wps:cNvSpPr/>
                      <wps:spPr>
                        <a:xfrm>
                          <a:off x="0" y="0"/>
                          <a:ext cx="4946650" cy="2070100"/>
                        </a:xfrm>
                        <a:prstGeom prst="rect">
                          <a:avLst/>
                        </a:prstGeom>
                        <a:solidFill>
                          <a:sysClr val="window" lastClr="FFFFFF"/>
                        </a:solidFill>
                        <a:ln w="12700" cap="flat" cmpd="sng" algn="ctr">
                          <a:noFill/>
                          <a:prstDash val="solid"/>
                          <a:miter lim="800000"/>
                        </a:ln>
                        <a:effectLst/>
                      </wps:spPr>
                      <wps:txbx>
                        <w:txbxContent>
                          <w:p w14:paraId="0FC0D913" w14:textId="77777777" w:rsidR="001B5B68" w:rsidRPr="001B5B68" w:rsidRDefault="001B5B68" w:rsidP="001B5B68">
                            <w:pPr>
                              <w:jc w:val="center"/>
                              <w:rPr>
                                <w:color w:val="000000"/>
                                <w:sz w:val="28"/>
                                <w:szCs w:val="28"/>
                              </w:rPr>
                            </w:pPr>
                            <w:r w:rsidRPr="001B5B68">
                              <w:rPr>
                                <w:color w:val="000000"/>
                                <w:sz w:val="28"/>
                                <w:szCs w:val="28"/>
                              </w:rPr>
                              <w:t>Submitted by:</w:t>
                            </w:r>
                          </w:p>
                          <w:p w14:paraId="74545563" w14:textId="06957CA1" w:rsidR="001B5B68" w:rsidRPr="001B5B68" w:rsidRDefault="001B5B68" w:rsidP="001B5B68">
                            <w:pPr>
                              <w:jc w:val="center"/>
                              <w:rPr>
                                <w:b/>
                                <w:bCs/>
                                <w:color w:val="000000"/>
                                <w:sz w:val="30"/>
                                <w:szCs w:val="30"/>
                              </w:rPr>
                            </w:pPr>
                            <w:r>
                              <w:rPr>
                                <w:b/>
                                <w:bCs/>
                                <w:color w:val="000000"/>
                                <w:sz w:val="30"/>
                                <w:szCs w:val="30"/>
                              </w:rPr>
                              <w:t>Mir Suhail Asarat</w:t>
                            </w:r>
                          </w:p>
                          <w:p w14:paraId="625CAC9A" w14:textId="7936AAC3" w:rsidR="001B5B68" w:rsidRPr="001B5B68" w:rsidRDefault="001B5B68" w:rsidP="001B5B68">
                            <w:pPr>
                              <w:spacing w:after="0" w:line="276" w:lineRule="auto"/>
                              <w:jc w:val="center"/>
                              <w:rPr>
                                <w:color w:val="000000"/>
                                <w:sz w:val="26"/>
                                <w:szCs w:val="26"/>
                              </w:rPr>
                            </w:pPr>
                            <w:r w:rsidRPr="001B5B68">
                              <w:rPr>
                                <w:color w:val="000000"/>
                                <w:sz w:val="26"/>
                                <w:szCs w:val="26"/>
                              </w:rPr>
                              <w:t>ID No.: 20020</w:t>
                            </w:r>
                            <w:r>
                              <w:rPr>
                                <w:color w:val="000000"/>
                                <w:sz w:val="26"/>
                                <w:szCs w:val="26"/>
                              </w:rPr>
                              <w:t>19</w:t>
                            </w:r>
                          </w:p>
                          <w:p w14:paraId="185670AE" w14:textId="1CAD16B5" w:rsidR="001B5B68" w:rsidRPr="001B5B68" w:rsidRDefault="001B5B68" w:rsidP="001B5B68">
                            <w:pPr>
                              <w:spacing w:after="0" w:line="276" w:lineRule="auto"/>
                              <w:jc w:val="center"/>
                              <w:rPr>
                                <w:color w:val="000000"/>
                                <w:sz w:val="26"/>
                                <w:szCs w:val="26"/>
                              </w:rPr>
                            </w:pPr>
                            <w:r w:rsidRPr="001B5B68">
                              <w:rPr>
                                <w:color w:val="000000"/>
                                <w:sz w:val="26"/>
                                <w:szCs w:val="26"/>
                              </w:rPr>
                              <w:t>Registration No.: 095</w:t>
                            </w:r>
                            <w:r>
                              <w:rPr>
                                <w:color w:val="000000"/>
                                <w:sz w:val="26"/>
                                <w:szCs w:val="26"/>
                              </w:rPr>
                              <w:t>36</w:t>
                            </w:r>
                          </w:p>
                          <w:p w14:paraId="472D89CB" w14:textId="40483C23" w:rsidR="001B5B68" w:rsidRPr="001B5B68" w:rsidRDefault="001B5B68" w:rsidP="001B5B68">
                            <w:pPr>
                              <w:spacing w:after="0" w:line="276" w:lineRule="auto"/>
                              <w:jc w:val="center"/>
                              <w:rPr>
                                <w:color w:val="000000"/>
                                <w:sz w:val="26"/>
                                <w:szCs w:val="26"/>
                              </w:rPr>
                            </w:pPr>
                            <w:r w:rsidRPr="001B5B68">
                              <w:rPr>
                                <w:color w:val="000000"/>
                                <w:sz w:val="26"/>
                                <w:szCs w:val="26"/>
                              </w:rPr>
                              <w:t>Level-3, Semester-</w:t>
                            </w:r>
                            <w:r w:rsidR="00FD7E49">
                              <w:rPr>
                                <w:color w:val="000000"/>
                                <w:sz w:val="26"/>
                                <w:szCs w:val="26"/>
                              </w:rPr>
                              <w:t>II</w:t>
                            </w:r>
                            <w:r w:rsidRPr="001B5B68">
                              <w:rPr>
                                <w:color w:val="000000"/>
                                <w:sz w:val="26"/>
                                <w:szCs w:val="26"/>
                              </w:rPr>
                              <w:t>, Session: 2020-2021</w:t>
                            </w:r>
                          </w:p>
                          <w:p w14:paraId="390C0EA2" w14:textId="77777777" w:rsidR="001B5B68" w:rsidRPr="001B5B68" w:rsidRDefault="001B5B68" w:rsidP="001B5B68">
                            <w:pPr>
                              <w:spacing w:after="0" w:line="276" w:lineRule="auto"/>
                              <w:jc w:val="center"/>
                              <w:rPr>
                                <w:color w:val="000000"/>
                                <w:sz w:val="26"/>
                                <w:szCs w:val="26"/>
                              </w:rPr>
                            </w:pPr>
                            <w:r w:rsidRPr="001B5B68">
                              <w:rPr>
                                <w:color w:val="000000"/>
                                <w:sz w:val="26"/>
                                <w:szCs w:val="26"/>
                              </w:rPr>
                              <w:t>Faculty of Computer Science &amp; Engineering</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026F8F" id="Rectangle 3" o:spid="_x0000_s1027" style="position:absolute;left:0;text-align:left;margin-left:34pt;margin-top:154.25pt;width:389.5pt;height:16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" fillcolor="window" stroked="f" strokeweight="1pt">
                <v:textbox>
                  <w:txbxContent>
                    <w:p w14:paraId="0FC0D913" w14:textId="77777777" w:rsidR="001B5B68" w:rsidRPr="001B5B68" w:rsidRDefault="001B5B68" w:rsidP="001B5B68">
                      <w:pPr>
                        <w:jc w:val="center"/>
                        <w:rPr>
                          <w:color w:val="000000"/>
                          <w:sz w:val="28"/>
                          <w:szCs w:val="28"/>
                        </w:rPr>
                      </w:pPr>
                      <w:r w:rsidRPr="001B5B68">
                        <w:rPr>
                          <w:color w:val="000000"/>
                          <w:sz w:val="28"/>
                          <w:szCs w:val="28"/>
                        </w:rPr>
                        <w:t>Submitted by:</w:t>
                      </w:r>
                    </w:p>
                    <w:p w14:paraId="74545563" w14:textId="06957CA1" w:rsidR="001B5B68" w:rsidRPr="001B5B68" w:rsidRDefault="001B5B68" w:rsidP="001B5B68">
                      <w:pPr>
                        <w:jc w:val="center"/>
                        <w:rPr>
                          <w:b/>
                          <w:bCs/>
                          <w:color w:val="000000"/>
                          <w:sz w:val="30"/>
                          <w:szCs w:val="30"/>
                        </w:rPr>
                      </w:pPr>
                      <w:r>
                        <w:rPr>
                          <w:b/>
                          <w:bCs/>
                          <w:color w:val="000000"/>
                          <w:sz w:val="30"/>
                          <w:szCs w:val="30"/>
                        </w:rPr>
                        <w:t>Mir Suhail Asarat</w:t>
                      </w:r>
                    </w:p>
                    <w:p w14:paraId="625CAC9A" w14:textId="7936AAC3" w:rsidR="001B5B68" w:rsidRPr="001B5B68" w:rsidRDefault="001B5B68" w:rsidP="001B5B68">
                      <w:pPr>
                        <w:spacing w:after="0" w:line="276" w:lineRule="auto"/>
                        <w:jc w:val="center"/>
                        <w:rPr>
                          <w:color w:val="000000"/>
                          <w:sz w:val="26"/>
                          <w:szCs w:val="26"/>
                        </w:rPr>
                      </w:pPr>
                      <w:r w:rsidRPr="001B5B68">
                        <w:rPr>
                          <w:color w:val="000000"/>
                          <w:sz w:val="26"/>
                          <w:szCs w:val="26"/>
                        </w:rPr>
                        <w:t>ID No.: 20020</w:t>
                      </w:r>
                      <w:r>
                        <w:rPr>
                          <w:color w:val="000000"/>
                          <w:sz w:val="26"/>
                          <w:szCs w:val="26"/>
                        </w:rPr>
                        <w:t>19</w:t>
                      </w:r>
                    </w:p>
                    <w:p w14:paraId="185670AE" w14:textId="1CAD16B5" w:rsidR="001B5B68" w:rsidRPr="001B5B68" w:rsidRDefault="001B5B68" w:rsidP="001B5B68">
                      <w:pPr>
                        <w:spacing w:after="0" w:line="276" w:lineRule="auto"/>
                        <w:jc w:val="center"/>
                        <w:rPr>
                          <w:color w:val="000000"/>
                          <w:sz w:val="26"/>
                          <w:szCs w:val="26"/>
                        </w:rPr>
                      </w:pPr>
                      <w:r w:rsidRPr="001B5B68">
                        <w:rPr>
                          <w:color w:val="000000"/>
                          <w:sz w:val="26"/>
                          <w:szCs w:val="26"/>
                        </w:rPr>
                        <w:t>Registration No.: 095</w:t>
                      </w:r>
                      <w:r>
                        <w:rPr>
                          <w:color w:val="000000"/>
                          <w:sz w:val="26"/>
                          <w:szCs w:val="26"/>
                        </w:rPr>
                        <w:t>36</w:t>
                      </w:r>
                    </w:p>
                    <w:p w14:paraId="472D89CB" w14:textId="40483C23" w:rsidR="001B5B68" w:rsidRPr="001B5B68" w:rsidRDefault="001B5B68" w:rsidP="001B5B68">
                      <w:pPr>
                        <w:spacing w:after="0" w:line="276" w:lineRule="auto"/>
                        <w:jc w:val="center"/>
                        <w:rPr>
                          <w:color w:val="000000"/>
                          <w:sz w:val="26"/>
                          <w:szCs w:val="26"/>
                        </w:rPr>
                      </w:pPr>
                      <w:r w:rsidRPr="001B5B68">
                        <w:rPr>
                          <w:color w:val="000000"/>
                          <w:sz w:val="26"/>
                          <w:szCs w:val="26"/>
                        </w:rPr>
                        <w:t>Level-3, Semester-</w:t>
                      </w:r>
                      <w:r w:rsidR="00FD7E49">
                        <w:rPr>
                          <w:color w:val="000000"/>
                          <w:sz w:val="26"/>
                          <w:szCs w:val="26"/>
                        </w:rPr>
                        <w:t>II</w:t>
                      </w:r>
                      <w:r w:rsidRPr="001B5B68">
                        <w:rPr>
                          <w:color w:val="000000"/>
                          <w:sz w:val="26"/>
                          <w:szCs w:val="26"/>
                        </w:rPr>
                        <w:t>, Session: 2020-2021</w:t>
                      </w:r>
                    </w:p>
                    <w:p w14:paraId="390C0EA2" w14:textId="77777777" w:rsidR="001B5B68" w:rsidRPr="001B5B68" w:rsidRDefault="001B5B68" w:rsidP="001B5B68">
                      <w:pPr>
                        <w:spacing w:after="0" w:line="276" w:lineRule="auto"/>
                        <w:jc w:val="center"/>
                        <w:rPr>
                          <w:color w:val="000000"/>
                          <w:sz w:val="26"/>
                          <w:szCs w:val="26"/>
                        </w:rPr>
                      </w:pPr>
                      <w:r w:rsidRPr="001B5B68">
                        <w:rPr>
                          <w:color w:val="000000"/>
                          <w:sz w:val="26"/>
                          <w:szCs w:val="26"/>
                        </w:rPr>
                        <w:t>Faculty of Computer Science &amp; Engineering</w:t>
                      </w:r>
                    </w:p>
                  </w:txbxContent>
                </v:textbox>
                <w10:wrap type="topAndBottom"/>
              </v:rect>
            </w:pict>
          </mc:Fallback>
        </mc:AlternateContent>
      </w:r>
    </w:p>
    <w:p w14:paraId="0A97B198" w14:textId="2C3E1311" w:rsidR="001B5B68" w:rsidRPr="001B5B68" w:rsidRDefault="001B5B68" w:rsidP="001B5B68">
      <w:pPr>
        <w:spacing w:line="256" w:lineRule="auto"/>
        <w:jc w:val="center"/>
        <w:rPr>
          <w:rFonts w:eastAsia="Calibri"/>
          <w:kern w:val="0"/>
          <w:sz w:val="22"/>
          <w:szCs w:val="22"/>
          <w14:ligatures w14:val="none"/>
        </w:rPr>
      </w:pPr>
      <w:r w:rsidRPr="001B5B68">
        <w:rPr>
          <w:rFonts w:eastAsia="Calibri"/>
          <w:kern w:val="0"/>
          <w:sz w:val="30"/>
          <w:szCs w:val="30"/>
          <w14:ligatures w14:val="none"/>
        </w:rPr>
        <w:t>Date of Submission:</w:t>
      </w:r>
      <w:r>
        <w:rPr>
          <w:rFonts w:eastAsia="Calibri"/>
          <w:kern w:val="0"/>
          <w:sz w:val="30"/>
          <w:szCs w:val="30"/>
          <w14:ligatures w14:val="none"/>
        </w:rPr>
        <w:t xml:space="preserve"> </w:t>
      </w:r>
      <w:r w:rsidR="00FD7E49">
        <w:rPr>
          <w:rFonts w:eastAsia="Calibri"/>
          <w:kern w:val="0"/>
          <w:sz w:val="30"/>
          <w:szCs w:val="30"/>
          <w14:ligatures w14:val="none"/>
        </w:rPr>
        <w:t>February</w:t>
      </w:r>
      <w:r>
        <w:rPr>
          <w:rFonts w:eastAsia="Calibri"/>
          <w:kern w:val="0"/>
          <w:sz w:val="30"/>
          <w:szCs w:val="30"/>
          <w14:ligatures w14:val="none"/>
        </w:rPr>
        <w:t xml:space="preserve"> </w:t>
      </w:r>
      <w:r w:rsidR="00FD7E49">
        <w:rPr>
          <w:rFonts w:eastAsia="Calibri"/>
          <w:kern w:val="0"/>
          <w:sz w:val="30"/>
          <w:szCs w:val="30"/>
          <w14:ligatures w14:val="none"/>
        </w:rPr>
        <w:t>2</w:t>
      </w:r>
      <w:r w:rsidRPr="001B5B68">
        <w:rPr>
          <w:rFonts w:eastAsia="Calibri"/>
          <w:kern w:val="0"/>
          <w:sz w:val="30"/>
          <w:szCs w:val="30"/>
          <w14:ligatures w14:val="none"/>
        </w:rPr>
        <w:t>, 202</w:t>
      </w:r>
      <w:r w:rsidR="00FD7E49">
        <w:rPr>
          <w:rFonts w:eastAsia="Calibri"/>
          <w:kern w:val="0"/>
          <w:sz w:val="30"/>
          <w:szCs w:val="30"/>
          <w14:ligatures w14:val="none"/>
        </w:rPr>
        <w:t>5</w:t>
      </w:r>
    </w:p>
    <w:p w14:paraId="5AD2046E" w14:textId="77777777" w:rsidR="002D7193" w:rsidRPr="002D7193" w:rsidRDefault="002D7193" w:rsidP="002D7193">
      <w:pPr>
        <w:pStyle w:val="Heading1"/>
        <w:jc w:val="both"/>
        <w:rPr>
          <w:rFonts w:eastAsia="Times New Roman"/>
          <w:lang w:bidi="bn-BD"/>
        </w:rPr>
      </w:pPr>
      <w:r w:rsidRPr="002D7193">
        <w:rPr>
          <w:rFonts w:eastAsia="Times New Roman"/>
          <w:lang w:bidi="bn-BD"/>
        </w:rPr>
        <w:lastRenderedPageBreak/>
        <w:t>Introduction</w:t>
      </w:r>
    </w:p>
    <w:p w14:paraId="4600E73F" w14:textId="77777777" w:rsidR="002D7193" w:rsidRPr="002D7193" w:rsidRDefault="002D7193" w:rsidP="002D7193">
      <w:pPr>
        <w:spacing w:before="100" w:beforeAutospacing="1" w:after="100" w:afterAutospacing="1" w:line="240" w:lineRule="auto"/>
        <w:jc w:val="both"/>
        <w:rPr>
          <w:rFonts w:eastAsia="Times New Roman"/>
          <w:kern w:val="0"/>
          <w:lang w:bidi="bn-BD"/>
          <w14:ligatures w14:val="none"/>
        </w:rPr>
      </w:pPr>
      <w:r w:rsidRPr="002D7193">
        <w:rPr>
          <w:rFonts w:eastAsia="Times New Roman"/>
          <w:kern w:val="0"/>
          <w:lang w:bidi="bn-BD"/>
          <w14:ligatures w14:val="none"/>
        </w:rPr>
        <w:t>The purpose of this lab report is to simulate an inventory system and compare different ordering policies. The simulation model is designed to help a company determine the optimal inventory levels for a single product over a fixed number of months. The simulation uses a next-event time-advance approach and includes four types of events: arrival of an order from the supplier, demand for the product from a customer, end of the simulation after n months, and inventory evaluation (and possible ordering) at the beginning of each month.</w:t>
      </w:r>
    </w:p>
    <w:p w14:paraId="2BB43C52" w14:textId="77777777" w:rsidR="002D7193" w:rsidRPr="002D7193" w:rsidRDefault="002D7193" w:rsidP="002D7193">
      <w:pPr>
        <w:pStyle w:val="Heading1"/>
        <w:jc w:val="both"/>
        <w:rPr>
          <w:rFonts w:eastAsia="Times New Roman"/>
          <w:lang w:bidi="bn-BD"/>
        </w:rPr>
      </w:pPr>
      <w:r w:rsidRPr="002D7193">
        <w:rPr>
          <w:rFonts w:eastAsia="Times New Roman"/>
          <w:lang w:bidi="bn-BD"/>
        </w:rPr>
        <w:t>Problem Statement</w:t>
      </w:r>
    </w:p>
    <w:p w14:paraId="3C7AE6DD" w14:textId="77777777" w:rsidR="002D7193" w:rsidRPr="002D7193" w:rsidRDefault="002D7193" w:rsidP="002D7193">
      <w:pPr>
        <w:spacing w:before="100" w:beforeAutospacing="1" w:after="100" w:afterAutospacing="1" w:line="240" w:lineRule="auto"/>
        <w:jc w:val="both"/>
        <w:rPr>
          <w:rFonts w:eastAsia="Times New Roman"/>
          <w:kern w:val="0"/>
          <w:lang w:bidi="bn-BD"/>
          <w14:ligatures w14:val="none"/>
        </w:rPr>
      </w:pPr>
      <w:r w:rsidRPr="002D7193">
        <w:rPr>
          <w:rFonts w:eastAsia="Times New Roman"/>
          <w:kern w:val="0"/>
          <w:lang w:bidi="bn-BD"/>
          <w14:ligatures w14:val="none"/>
        </w:rPr>
        <w:t>A company wants to determine the optimal inventory levels for a single product over a fixed number of months (n). The times between customer demands are IID exponential random variables with a mean of 0.1 month. The sizes of customer demands are IID random variables, independent of when the demands occur. The simulation will compare nine different inventory policies, using the average total cost per month as the performance measure. These costs include ordering, holding, and shortage costs.</w:t>
      </w:r>
    </w:p>
    <w:p w14:paraId="51F7744A" w14:textId="77777777" w:rsidR="002D7193" w:rsidRPr="002D7193" w:rsidRDefault="002D7193" w:rsidP="002D7193">
      <w:pPr>
        <w:pStyle w:val="Heading1"/>
        <w:jc w:val="both"/>
        <w:rPr>
          <w:rFonts w:eastAsia="Times New Roman"/>
          <w:lang w:bidi="bn-BD"/>
        </w:rPr>
      </w:pPr>
      <w:r w:rsidRPr="002D7193">
        <w:rPr>
          <w:rFonts w:eastAsia="Times New Roman"/>
          <w:lang w:bidi="bn-BD"/>
        </w:rPr>
        <w:t>Simulation Model</w:t>
      </w:r>
    </w:p>
    <w:p w14:paraId="1D352A14" w14:textId="77777777" w:rsidR="002D7193" w:rsidRPr="002D7193" w:rsidRDefault="002D7193" w:rsidP="002D7193">
      <w:pPr>
        <w:spacing w:before="100" w:beforeAutospacing="1" w:after="100" w:afterAutospacing="1" w:line="240" w:lineRule="auto"/>
        <w:jc w:val="both"/>
        <w:rPr>
          <w:rFonts w:eastAsia="Times New Roman"/>
          <w:kern w:val="0"/>
          <w:lang w:bidi="bn-BD"/>
          <w14:ligatures w14:val="none"/>
        </w:rPr>
      </w:pPr>
      <w:r w:rsidRPr="002D7193">
        <w:rPr>
          <w:rFonts w:eastAsia="Times New Roman"/>
          <w:kern w:val="0"/>
          <w:lang w:bidi="bn-BD"/>
          <w14:ligatures w14:val="none"/>
        </w:rPr>
        <w:t>The simulation model uses the following parameters:</w:t>
      </w:r>
    </w:p>
    <w:p w14:paraId="1B9C0A06" w14:textId="77777777" w:rsidR="002D7193" w:rsidRPr="002D7193" w:rsidRDefault="002D7193" w:rsidP="002D7193">
      <w:pPr>
        <w:numPr>
          <w:ilvl w:val="0"/>
          <w:numId w:val="27"/>
        </w:numPr>
        <w:spacing w:before="100" w:beforeAutospacing="1" w:after="100" w:afterAutospacing="1" w:line="240" w:lineRule="auto"/>
        <w:jc w:val="both"/>
        <w:rPr>
          <w:rFonts w:eastAsia="Times New Roman"/>
          <w:kern w:val="0"/>
          <w:lang w:bidi="bn-BD"/>
          <w14:ligatures w14:val="none"/>
        </w:rPr>
      </w:pPr>
      <w:r w:rsidRPr="002D7193">
        <w:rPr>
          <w:rFonts w:ascii="Courier New" w:eastAsia="Times New Roman" w:hAnsi="Courier New" w:cs="Courier New"/>
          <w:kern w:val="0"/>
          <w:sz w:val="20"/>
          <w:szCs w:val="20"/>
          <w:lang w:bidi="bn-BD"/>
          <w14:ligatures w14:val="none"/>
        </w:rPr>
        <w:t>INITIAL_INV_LEVEL</w:t>
      </w:r>
      <w:r w:rsidRPr="002D7193">
        <w:rPr>
          <w:rFonts w:eastAsia="Times New Roman"/>
          <w:kern w:val="0"/>
          <w:lang w:bidi="bn-BD"/>
          <w14:ligatures w14:val="none"/>
        </w:rPr>
        <w:t>: The initial inventory level, set at 60.</w:t>
      </w:r>
    </w:p>
    <w:p w14:paraId="4C3949F7" w14:textId="77777777" w:rsidR="002D7193" w:rsidRPr="002D7193" w:rsidRDefault="002D7193" w:rsidP="002D7193">
      <w:pPr>
        <w:numPr>
          <w:ilvl w:val="0"/>
          <w:numId w:val="27"/>
        </w:numPr>
        <w:spacing w:before="100" w:beforeAutospacing="1" w:after="100" w:afterAutospacing="1" w:line="240" w:lineRule="auto"/>
        <w:jc w:val="both"/>
        <w:rPr>
          <w:rFonts w:eastAsia="Times New Roman"/>
          <w:kern w:val="0"/>
          <w:lang w:bidi="bn-BD"/>
          <w14:ligatures w14:val="none"/>
        </w:rPr>
      </w:pPr>
      <w:r w:rsidRPr="002D7193">
        <w:rPr>
          <w:rFonts w:ascii="Courier New" w:eastAsia="Times New Roman" w:hAnsi="Courier New" w:cs="Courier New"/>
          <w:kern w:val="0"/>
          <w:sz w:val="20"/>
          <w:szCs w:val="20"/>
          <w:lang w:bidi="bn-BD"/>
          <w14:ligatures w14:val="none"/>
        </w:rPr>
        <w:t>NUM_MONTHS</w:t>
      </w:r>
      <w:r w:rsidRPr="002D7193">
        <w:rPr>
          <w:rFonts w:eastAsia="Times New Roman"/>
          <w:kern w:val="0"/>
          <w:lang w:bidi="bn-BD"/>
          <w14:ligatures w14:val="none"/>
        </w:rPr>
        <w:t>: The number of months to simulate, set at 120.</w:t>
      </w:r>
    </w:p>
    <w:p w14:paraId="4CD77500" w14:textId="77777777" w:rsidR="002D7193" w:rsidRPr="002D7193" w:rsidRDefault="002D7193" w:rsidP="002D7193">
      <w:pPr>
        <w:numPr>
          <w:ilvl w:val="0"/>
          <w:numId w:val="27"/>
        </w:numPr>
        <w:spacing w:before="100" w:beforeAutospacing="1" w:after="100" w:afterAutospacing="1" w:line="240" w:lineRule="auto"/>
        <w:jc w:val="both"/>
        <w:rPr>
          <w:rFonts w:eastAsia="Times New Roman"/>
          <w:kern w:val="0"/>
          <w:lang w:bidi="bn-BD"/>
          <w14:ligatures w14:val="none"/>
        </w:rPr>
      </w:pPr>
      <w:r w:rsidRPr="002D7193">
        <w:rPr>
          <w:rFonts w:ascii="Courier New" w:eastAsia="Times New Roman" w:hAnsi="Courier New" w:cs="Courier New"/>
          <w:kern w:val="0"/>
          <w:sz w:val="20"/>
          <w:szCs w:val="20"/>
          <w:lang w:bidi="bn-BD"/>
          <w14:ligatures w14:val="none"/>
        </w:rPr>
        <w:t>MEAN_INTERDEMAND</w:t>
      </w:r>
      <w:r w:rsidRPr="002D7193">
        <w:rPr>
          <w:rFonts w:eastAsia="Times New Roman"/>
          <w:kern w:val="0"/>
          <w:lang w:bidi="bn-BD"/>
          <w14:ligatures w14:val="none"/>
        </w:rPr>
        <w:t xml:space="preserve">: The </w:t>
      </w:r>
      <w:proofErr w:type="gramStart"/>
      <w:r w:rsidRPr="002D7193">
        <w:rPr>
          <w:rFonts w:eastAsia="Times New Roman"/>
          <w:kern w:val="0"/>
          <w:lang w:bidi="bn-BD"/>
          <w14:ligatures w14:val="none"/>
        </w:rPr>
        <w:t>mean time</w:t>
      </w:r>
      <w:proofErr w:type="gramEnd"/>
      <w:r w:rsidRPr="002D7193">
        <w:rPr>
          <w:rFonts w:eastAsia="Times New Roman"/>
          <w:kern w:val="0"/>
          <w:lang w:bidi="bn-BD"/>
          <w14:ligatures w14:val="none"/>
        </w:rPr>
        <w:t xml:space="preserve"> between customer demands, set at 0.1 month.</w:t>
      </w:r>
    </w:p>
    <w:p w14:paraId="00B06CE7" w14:textId="77777777" w:rsidR="002D7193" w:rsidRPr="002D7193" w:rsidRDefault="002D7193" w:rsidP="002D7193">
      <w:pPr>
        <w:numPr>
          <w:ilvl w:val="0"/>
          <w:numId w:val="27"/>
        </w:numPr>
        <w:spacing w:before="100" w:beforeAutospacing="1" w:after="100" w:afterAutospacing="1" w:line="240" w:lineRule="auto"/>
        <w:jc w:val="both"/>
        <w:rPr>
          <w:rFonts w:eastAsia="Times New Roman"/>
          <w:kern w:val="0"/>
          <w:lang w:bidi="bn-BD"/>
          <w14:ligatures w14:val="none"/>
        </w:rPr>
      </w:pPr>
      <w:r w:rsidRPr="002D7193">
        <w:rPr>
          <w:rFonts w:ascii="Courier New" w:eastAsia="Times New Roman" w:hAnsi="Courier New" w:cs="Courier New"/>
          <w:kern w:val="0"/>
          <w:sz w:val="20"/>
          <w:szCs w:val="20"/>
          <w:lang w:bidi="bn-BD"/>
          <w14:ligatures w14:val="none"/>
        </w:rPr>
        <w:t>MIN_LAG</w:t>
      </w:r>
      <w:r w:rsidRPr="002D7193">
        <w:rPr>
          <w:rFonts w:eastAsia="Times New Roman"/>
          <w:kern w:val="0"/>
          <w:lang w:bidi="bn-BD"/>
          <w14:ligatures w14:val="none"/>
        </w:rPr>
        <w:t xml:space="preserve"> and </w:t>
      </w:r>
      <w:r w:rsidRPr="002D7193">
        <w:rPr>
          <w:rFonts w:ascii="Courier New" w:eastAsia="Times New Roman" w:hAnsi="Courier New" w:cs="Courier New"/>
          <w:kern w:val="0"/>
          <w:sz w:val="20"/>
          <w:szCs w:val="20"/>
          <w:lang w:bidi="bn-BD"/>
          <w14:ligatures w14:val="none"/>
        </w:rPr>
        <w:t>MAX_LAG</w:t>
      </w:r>
      <w:r w:rsidRPr="002D7193">
        <w:rPr>
          <w:rFonts w:eastAsia="Times New Roman"/>
          <w:kern w:val="0"/>
          <w:lang w:bidi="bn-BD"/>
          <w14:ligatures w14:val="none"/>
        </w:rPr>
        <w:t>: The minimum and maximum time it takes for an order to arrive, set at 0.5 and 1.0 months, respectively.</w:t>
      </w:r>
    </w:p>
    <w:p w14:paraId="0B4E7C9D" w14:textId="77777777" w:rsidR="002D7193" w:rsidRPr="002D7193" w:rsidRDefault="002D7193" w:rsidP="002D7193">
      <w:pPr>
        <w:numPr>
          <w:ilvl w:val="0"/>
          <w:numId w:val="27"/>
        </w:numPr>
        <w:spacing w:before="100" w:beforeAutospacing="1" w:after="100" w:afterAutospacing="1" w:line="240" w:lineRule="auto"/>
        <w:jc w:val="both"/>
        <w:rPr>
          <w:rFonts w:eastAsia="Times New Roman"/>
          <w:kern w:val="0"/>
          <w:lang w:bidi="bn-BD"/>
          <w14:ligatures w14:val="none"/>
        </w:rPr>
      </w:pPr>
      <w:r w:rsidRPr="002D7193">
        <w:rPr>
          <w:rFonts w:ascii="Courier New" w:eastAsia="Times New Roman" w:hAnsi="Courier New" w:cs="Courier New"/>
          <w:kern w:val="0"/>
          <w:sz w:val="20"/>
          <w:szCs w:val="20"/>
          <w:lang w:bidi="bn-BD"/>
          <w14:ligatures w14:val="none"/>
        </w:rPr>
        <w:t>SETUP_COST</w:t>
      </w:r>
      <w:r w:rsidRPr="002D7193">
        <w:rPr>
          <w:rFonts w:eastAsia="Times New Roman"/>
          <w:kern w:val="0"/>
          <w:lang w:bidi="bn-BD"/>
          <w14:ligatures w14:val="none"/>
        </w:rPr>
        <w:t xml:space="preserve">, </w:t>
      </w:r>
      <w:r w:rsidRPr="002D7193">
        <w:rPr>
          <w:rFonts w:ascii="Courier New" w:eastAsia="Times New Roman" w:hAnsi="Courier New" w:cs="Courier New"/>
          <w:kern w:val="0"/>
          <w:sz w:val="20"/>
          <w:szCs w:val="20"/>
          <w:lang w:bidi="bn-BD"/>
          <w14:ligatures w14:val="none"/>
        </w:rPr>
        <w:t>INCREMENTAL_COST</w:t>
      </w:r>
      <w:r w:rsidRPr="002D7193">
        <w:rPr>
          <w:rFonts w:eastAsia="Times New Roman"/>
          <w:kern w:val="0"/>
          <w:lang w:bidi="bn-BD"/>
          <w14:ligatures w14:val="none"/>
        </w:rPr>
        <w:t xml:space="preserve">, </w:t>
      </w:r>
      <w:r w:rsidRPr="002D7193">
        <w:rPr>
          <w:rFonts w:ascii="Courier New" w:eastAsia="Times New Roman" w:hAnsi="Courier New" w:cs="Courier New"/>
          <w:kern w:val="0"/>
          <w:sz w:val="20"/>
          <w:szCs w:val="20"/>
          <w:lang w:bidi="bn-BD"/>
          <w14:ligatures w14:val="none"/>
        </w:rPr>
        <w:t>HOLDING_COST</w:t>
      </w:r>
      <w:r w:rsidRPr="002D7193">
        <w:rPr>
          <w:rFonts w:eastAsia="Times New Roman"/>
          <w:kern w:val="0"/>
          <w:lang w:bidi="bn-BD"/>
          <w14:ligatures w14:val="none"/>
        </w:rPr>
        <w:t xml:space="preserve">, and </w:t>
      </w:r>
      <w:r w:rsidRPr="002D7193">
        <w:rPr>
          <w:rFonts w:ascii="Courier New" w:eastAsia="Times New Roman" w:hAnsi="Courier New" w:cs="Courier New"/>
          <w:kern w:val="0"/>
          <w:sz w:val="20"/>
          <w:szCs w:val="20"/>
          <w:lang w:bidi="bn-BD"/>
          <w14:ligatures w14:val="none"/>
        </w:rPr>
        <w:t>SHORTAGE_COST</w:t>
      </w:r>
      <w:r w:rsidRPr="002D7193">
        <w:rPr>
          <w:rFonts w:eastAsia="Times New Roman"/>
          <w:kern w:val="0"/>
          <w:lang w:bidi="bn-BD"/>
          <w14:ligatures w14:val="none"/>
        </w:rPr>
        <w:t>: The costs associated with ordering, holding, and shortage, set at 32.0, 3.0, 1.0, and 5.0, respectively.</w:t>
      </w:r>
    </w:p>
    <w:p w14:paraId="5D0F4A55" w14:textId="77777777" w:rsidR="002D7193" w:rsidRPr="002D7193" w:rsidRDefault="002D7193" w:rsidP="002D7193">
      <w:pPr>
        <w:numPr>
          <w:ilvl w:val="0"/>
          <w:numId w:val="27"/>
        </w:numPr>
        <w:spacing w:before="100" w:beforeAutospacing="1" w:after="100" w:afterAutospacing="1" w:line="240" w:lineRule="auto"/>
        <w:jc w:val="both"/>
        <w:rPr>
          <w:rFonts w:eastAsia="Times New Roman"/>
          <w:kern w:val="0"/>
          <w:lang w:bidi="bn-BD"/>
          <w14:ligatures w14:val="none"/>
        </w:rPr>
      </w:pPr>
      <w:r w:rsidRPr="002D7193">
        <w:rPr>
          <w:rFonts w:ascii="Courier New" w:eastAsia="Times New Roman" w:hAnsi="Courier New" w:cs="Courier New"/>
          <w:kern w:val="0"/>
          <w:sz w:val="20"/>
          <w:szCs w:val="20"/>
          <w:lang w:bidi="bn-BD"/>
          <w14:ligatures w14:val="none"/>
        </w:rPr>
        <w:t>PROB_DISTRIB_DEMAND</w:t>
      </w:r>
      <w:r w:rsidRPr="002D7193">
        <w:rPr>
          <w:rFonts w:eastAsia="Times New Roman"/>
          <w:kern w:val="0"/>
          <w:lang w:bidi="bn-BD"/>
          <w14:ligatures w14:val="none"/>
        </w:rPr>
        <w:t>: The probability distribution of customer demands.</w:t>
      </w:r>
    </w:p>
    <w:p w14:paraId="2EA3862B" w14:textId="77777777" w:rsidR="002D7193" w:rsidRPr="002D7193" w:rsidRDefault="002D7193" w:rsidP="002D7193">
      <w:pPr>
        <w:spacing w:before="100" w:beforeAutospacing="1" w:after="100" w:afterAutospacing="1" w:line="240" w:lineRule="auto"/>
        <w:jc w:val="both"/>
        <w:rPr>
          <w:rFonts w:eastAsia="Times New Roman"/>
          <w:kern w:val="0"/>
          <w:lang w:bidi="bn-BD"/>
          <w14:ligatures w14:val="none"/>
        </w:rPr>
      </w:pPr>
      <w:r w:rsidRPr="002D7193">
        <w:rPr>
          <w:rFonts w:eastAsia="Times New Roman"/>
          <w:kern w:val="0"/>
          <w:lang w:bidi="bn-BD"/>
          <w14:ligatures w14:val="none"/>
        </w:rPr>
        <w:t>The simulation model uses the following state variables:</w:t>
      </w:r>
    </w:p>
    <w:p w14:paraId="525EF557" w14:textId="77777777" w:rsidR="002D7193" w:rsidRPr="002D7193" w:rsidRDefault="002D7193" w:rsidP="002D7193">
      <w:pPr>
        <w:numPr>
          <w:ilvl w:val="0"/>
          <w:numId w:val="28"/>
        </w:numPr>
        <w:spacing w:before="100" w:beforeAutospacing="1" w:after="100" w:afterAutospacing="1" w:line="240" w:lineRule="auto"/>
        <w:jc w:val="both"/>
        <w:rPr>
          <w:rFonts w:eastAsia="Times New Roman"/>
          <w:kern w:val="0"/>
          <w:lang w:bidi="bn-BD"/>
          <w14:ligatures w14:val="none"/>
        </w:rPr>
      </w:pPr>
      <w:proofErr w:type="spellStart"/>
      <w:r w:rsidRPr="002D7193">
        <w:rPr>
          <w:rFonts w:ascii="Courier New" w:eastAsia="Times New Roman" w:hAnsi="Courier New" w:cs="Courier New"/>
          <w:kern w:val="0"/>
          <w:sz w:val="20"/>
          <w:szCs w:val="20"/>
          <w:lang w:bidi="bn-BD"/>
          <w14:ligatures w14:val="none"/>
        </w:rPr>
        <w:t>sim_time</w:t>
      </w:r>
      <w:proofErr w:type="spellEnd"/>
      <w:r w:rsidRPr="002D7193">
        <w:rPr>
          <w:rFonts w:eastAsia="Times New Roman"/>
          <w:kern w:val="0"/>
          <w:lang w:bidi="bn-BD"/>
          <w14:ligatures w14:val="none"/>
        </w:rPr>
        <w:t>: The current simulation time.</w:t>
      </w:r>
    </w:p>
    <w:p w14:paraId="1FF6DCA7" w14:textId="77777777" w:rsidR="002D7193" w:rsidRPr="002D7193" w:rsidRDefault="002D7193" w:rsidP="002D7193">
      <w:pPr>
        <w:numPr>
          <w:ilvl w:val="0"/>
          <w:numId w:val="28"/>
        </w:numPr>
        <w:spacing w:before="100" w:beforeAutospacing="1" w:after="100" w:afterAutospacing="1" w:line="240" w:lineRule="auto"/>
        <w:jc w:val="both"/>
        <w:rPr>
          <w:rFonts w:eastAsia="Times New Roman"/>
          <w:kern w:val="0"/>
          <w:lang w:bidi="bn-BD"/>
          <w14:ligatures w14:val="none"/>
        </w:rPr>
      </w:pPr>
      <w:proofErr w:type="spellStart"/>
      <w:r w:rsidRPr="002D7193">
        <w:rPr>
          <w:rFonts w:ascii="Courier New" w:eastAsia="Times New Roman" w:hAnsi="Courier New" w:cs="Courier New"/>
          <w:kern w:val="0"/>
          <w:sz w:val="20"/>
          <w:szCs w:val="20"/>
          <w:lang w:bidi="bn-BD"/>
          <w14:ligatures w14:val="none"/>
        </w:rPr>
        <w:t>inv_level</w:t>
      </w:r>
      <w:proofErr w:type="spellEnd"/>
      <w:r w:rsidRPr="002D7193">
        <w:rPr>
          <w:rFonts w:eastAsia="Times New Roman"/>
          <w:kern w:val="0"/>
          <w:lang w:bidi="bn-BD"/>
          <w14:ligatures w14:val="none"/>
        </w:rPr>
        <w:t>: The current inventory level.</w:t>
      </w:r>
    </w:p>
    <w:p w14:paraId="5C7BC889" w14:textId="77777777" w:rsidR="002D7193" w:rsidRPr="002D7193" w:rsidRDefault="002D7193" w:rsidP="002D7193">
      <w:pPr>
        <w:numPr>
          <w:ilvl w:val="0"/>
          <w:numId w:val="28"/>
        </w:numPr>
        <w:spacing w:before="100" w:beforeAutospacing="1" w:after="100" w:afterAutospacing="1" w:line="240" w:lineRule="auto"/>
        <w:jc w:val="both"/>
        <w:rPr>
          <w:rFonts w:eastAsia="Times New Roman"/>
          <w:kern w:val="0"/>
          <w:lang w:bidi="bn-BD"/>
          <w14:ligatures w14:val="none"/>
        </w:rPr>
      </w:pPr>
      <w:r w:rsidRPr="002D7193">
        <w:rPr>
          <w:rFonts w:ascii="Courier New" w:eastAsia="Times New Roman" w:hAnsi="Courier New" w:cs="Courier New"/>
          <w:kern w:val="0"/>
          <w:sz w:val="20"/>
          <w:szCs w:val="20"/>
          <w:lang w:bidi="bn-BD"/>
          <w14:ligatures w14:val="none"/>
        </w:rPr>
        <w:t>amount</w:t>
      </w:r>
      <w:r w:rsidRPr="002D7193">
        <w:rPr>
          <w:rFonts w:eastAsia="Times New Roman"/>
          <w:kern w:val="0"/>
          <w:lang w:bidi="bn-BD"/>
          <w14:ligatures w14:val="none"/>
        </w:rPr>
        <w:t>: The amount of an outstanding order from the company to the supplier.</w:t>
      </w:r>
    </w:p>
    <w:p w14:paraId="13C90FC1" w14:textId="77777777" w:rsidR="002D7193" w:rsidRPr="002D7193" w:rsidRDefault="002D7193" w:rsidP="002D7193">
      <w:pPr>
        <w:numPr>
          <w:ilvl w:val="0"/>
          <w:numId w:val="28"/>
        </w:numPr>
        <w:spacing w:before="100" w:beforeAutospacing="1" w:after="100" w:afterAutospacing="1" w:line="240" w:lineRule="auto"/>
        <w:jc w:val="both"/>
        <w:rPr>
          <w:rFonts w:eastAsia="Times New Roman"/>
          <w:kern w:val="0"/>
          <w:lang w:bidi="bn-BD"/>
          <w14:ligatures w14:val="none"/>
        </w:rPr>
      </w:pPr>
      <w:proofErr w:type="spellStart"/>
      <w:r w:rsidRPr="002D7193">
        <w:rPr>
          <w:rFonts w:ascii="Courier New" w:eastAsia="Times New Roman" w:hAnsi="Courier New" w:cs="Courier New"/>
          <w:kern w:val="0"/>
          <w:sz w:val="20"/>
          <w:szCs w:val="20"/>
          <w:lang w:bidi="bn-BD"/>
          <w14:ligatures w14:val="none"/>
        </w:rPr>
        <w:t>time_last_event</w:t>
      </w:r>
      <w:proofErr w:type="spellEnd"/>
      <w:r w:rsidRPr="002D7193">
        <w:rPr>
          <w:rFonts w:eastAsia="Times New Roman"/>
          <w:kern w:val="0"/>
          <w:lang w:bidi="bn-BD"/>
          <w14:ligatures w14:val="none"/>
        </w:rPr>
        <w:t>: The time of the last event.</w:t>
      </w:r>
    </w:p>
    <w:p w14:paraId="236E2CBE" w14:textId="77777777" w:rsidR="002D7193" w:rsidRPr="002D7193" w:rsidRDefault="002D7193" w:rsidP="002D7193">
      <w:pPr>
        <w:numPr>
          <w:ilvl w:val="0"/>
          <w:numId w:val="28"/>
        </w:numPr>
        <w:spacing w:before="100" w:beforeAutospacing="1" w:after="100" w:afterAutospacing="1" w:line="240" w:lineRule="auto"/>
        <w:jc w:val="both"/>
        <w:rPr>
          <w:rFonts w:eastAsia="Times New Roman"/>
          <w:kern w:val="0"/>
          <w:lang w:bidi="bn-BD"/>
          <w14:ligatures w14:val="none"/>
        </w:rPr>
      </w:pPr>
      <w:proofErr w:type="spellStart"/>
      <w:r w:rsidRPr="002D7193">
        <w:rPr>
          <w:rFonts w:ascii="Courier New" w:eastAsia="Times New Roman" w:hAnsi="Courier New" w:cs="Courier New"/>
          <w:kern w:val="0"/>
          <w:sz w:val="20"/>
          <w:szCs w:val="20"/>
          <w:lang w:bidi="bn-BD"/>
          <w14:ligatures w14:val="none"/>
        </w:rPr>
        <w:t>total_ordering_cost</w:t>
      </w:r>
      <w:proofErr w:type="spellEnd"/>
      <w:r w:rsidRPr="002D7193">
        <w:rPr>
          <w:rFonts w:eastAsia="Times New Roman"/>
          <w:kern w:val="0"/>
          <w:lang w:bidi="bn-BD"/>
          <w14:ligatures w14:val="none"/>
        </w:rPr>
        <w:t>: The total ordering cost.</w:t>
      </w:r>
    </w:p>
    <w:p w14:paraId="54B72F64" w14:textId="77777777" w:rsidR="002D7193" w:rsidRPr="002D7193" w:rsidRDefault="002D7193" w:rsidP="002D7193">
      <w:pPr>
        <w:numPr>
          <w:ilvl w:val="0"/>
          <w:numId w:val="28"/>
        </w:numPr>
        <w:spacing w:before="100" w:beforeAutospacing="1" w:after="100" w:afterAutospacing="1" w:line="240" w:lineRule="auto"/>
        <w:jc w:val="both"/>
        <w:rPr>
          <w:rFonts w:eastAsia="Times New Roman"/>
          <w:kern w:val="0"/>
          <w:lang w:bidi="bn-BD"/>
          <w14:ligatures w14:val="none"/>
        </w:rPr>
      </w:pPr>
      <w:proofErr w:type="spellStart"/>
      <w:r w:rsidRPr="002D7193">
        <w:rPr>
          <w:rFonts w:ascii="Courier New" w:eastAsia="Times New Roman" w:hAnsi="Courier New" w:cs="Courier New"/>
          <w:kern w:val="0"/>
          <w:sz w:val="20"/>
          <w:szCs w:val="20"/>
          <w:lang w:bidi="bn-BD"/>
          <w14:ligatures w14:val="none"/>
        </w:rPr>
        <w:t>area_holding</w:t>
      </w:r>
      <w:proofErr w:type="spellEnd"/>
      <w:r w:rsidRPr="002D7193">
        <w:rPr>
          <w:rFonts w:eastAsia="Times New Roman"/>
          <w:kern w:val="0"/>
          <w:lang w:bidi="bn-BD"/>
          <w14:ligatures w14:val="none"/>
        </w:rPr>
        <w:t xml:space="preserve"> and </w:t>
      </w:r>
      <w:proofErr w:type="spellStart"/>
      <w:r w:rsidRPr="002D7193">
        <w:rPr>
          <w:rFonts w:ascii="Courier New" w:eastAsia="Times New Roman" w:hAnsi="Courier New" w:cs="Courier New"/>
          <w:kern w:val="0"/>
          <w:sz w:val="20"/>
          <w:szCs w:val="20"/>
          <w:lang w:bidi="bn-BD"/>
          <w14:ligatures w14:val="none"/>
        </w:rPr>
        <w:t>area_shortage</w:t>
      </w:r>
      <w:proofErr w:type="spellEnd"/>
      <w:r w:rsidRPr="002D7193">
        <w:rPr>
          <w:rFonts w:eastAsia="Times New Roman"/>
          <w:kern w:val="0"/>
          <w:lang w:bidi="bn-BD"/>
          <w14:ligatures w14:val="none"/>
        </w:rPr>
        <w:t>: The areas under the I+(t) and I-(t) curves, used to calculate holding and shortage costs.</w:t>
      </w:r>
    </w:p>
    <w:p w14:paraId="12A1FC47" w14:textId="77777777" w:rsidR="002D7193" w:rsidRPr="002D7193" w:rsidRDefault="002D7193" w:rsidP="002D7193">
      <w:pPr>
        <w:pStyle w:val="Heading1"/>
        <w:jc w:val="both"/>
        <w:rPr>
          <w:rFonts w:eastAsia="Times New Roman"/>
          <w:lang w:bidi="bn-BD"/>
        </w:rPr>
      </w:pPr>
      <w:r w:rsidRPr="002D7193">
        <w:rPr>
          <w:rFonts w:eastAsia="Times New Roman"/>
          <w:lang w:bidi="bn-BD"/>
        </w:rPr>
        <w:t>Event List</w:t>
      </w:r>
    </w:p>
    <w:p w14:paraId="6B57E750" w14:textId="77777777" w:rsidR="002D7193" w:rsidRPr="002D7193" w:rsidRDefault="002D7193" w:rsidP="002D7193">
      <w:pPr>
        <w:spacing w:before="100" w:beforeAutospacing="1" w:after="100" w:afterAutospacing="1" w:line="240" w:lineRule="auto"/>
        <w:jc w:val="both"/>
        <w:rPr>
          <w:rFonts w:eastAsia="Times New Roman"/>
          <w:kern w:val="0"/>
          <w:lang w:bidi="bn-BD"/>
          <w14:ligatures w14:val="none"/>
        </w:rPr>
      </w:pPr>
      <w:r w:rsidRPr="002D7193">
        <w:rPr>
          <w:rFonts w:eastAsia="Times New Roman"/>
          <w:kern w:val="0"/>
          <w:lang w:bidi="bn-BD"/>
          <w14:ligatures w14:val="none"/>
        </w:rPr>
        <w:t>The simulation model uses the following events:</w:t>
      </w:r>
    </w:p>
    <w:p w14:paraId="2651D8C2" w14:textId="77777777" w:rsidR="002D7193" w:rsidRPr="002D7193" w:rsidRDefault="002D7193" w:rsidP="002D7193">
      <w:pPr>
        <w:numPr>
          <w:ilvl w:val="0"/>
          <w:numId w:val="29"/>
        </w:numPr>
        <w:spacing w:before="100" w:beforeAutospacing="1" w:after="100" w:afterAutospacing="1" w:line="240" w:lineRule="auto"/>
        <w:jc w:val="both"/>
        <w:rPr>
          <w:rFonts w:eastAsia="Times New Roman"/>
          <w:kern w:val="0"/>
          <w:lang w:bidi="bn-BD"/>
          <w14:ligatures w14:val="none"/>
        </w:rPr>
      </w:pPr>
      <w:proofErr w:type="spellStart"/>
      <w:r w:rsidRPr="002D7193">
        <w:rPr>
          <w:rFonts w:ascii="Courier New" w:eastAsia="Times New Roman" w:hAnsi="Courier New" w:cs="Courier New"/>
          <w:kern w:val="0"/>
          <w:sz w:val="20"/>
          <w:szCs w:val="20"/>
          <w:lang w:bidi="bn-BD"/>
          <w14:ligatures w14:val="none"/>
        </w:rPr>
        <w:t>time_next_</w:t>
      </w:r>
      <w:proofErr w:type="gramStart"/>
      <w:r w:rsidRPr="002D7193">
        <w:rPr>
          <w:rFonts w:ascii="Courier New" w:eastAsia="Times New Roman" w:hAnsi="Courier New" w:cs="Courier New"/>
          <w:kern w:val="0"/>
          <w:sz w:val="20"/>
          <w:szCs w:val="20"/>
          <w:lang w:bidi="bn-BD"/>
          <w14:ligatures w14:val="none"/>
        </w:rPr>
        <w:t>event</w:t>
      </w:r>
      <w:proofErr w:type="spellEnd"/>
      <w:r w:rsidRPr="002D7193">
        <w:rPr>
          <w:rFonts w:ascii="Courier New" w:eastAsia="Times New Roman" w:hAnsi="Courier New" w:cs="Courier New"/>
          <w:kern w:val="0"/>
          <w:sz w:val="20"/>
          <w:szCs w:val="20"/>
          <w:lang w:bidi="bn-BD"/>
          <w14:ligatures w14:val="none"/>
        </w:rPr>
        <w:t>[</w:t>
      </w:r>
      <w:proofErr w:type="gramEnd"/>
      <w:r w:rsidRPr="002D7193">
        <w:rPr>
          <w:rFonts w:ascii="Courier New" w:eastAsia="Times New Roman" w:hAnsi="Courier New" w:cs="Courier New"/>
          <w:kern w:val="0"/>
          <w:sz w:val="20"/>
          <w:szCs w:val="20"/>
          <w:lang w:bidi="bn-BD"/>
          <w14:ligatures w14:val="none"/>
        </w:rPr>
        <w:t>1]</w:t>
      </w:r>
      <w:r w:rsidRPr="002D7193">
        <w:rPr>
          <w:rFonts w:eastAsia="Times New Roman"/>
          <w:kern w:val="0"/>
          <w:lang w:bidi="bn-BD"/>
          <w14:ligatures w14:val="none"/>
        </w:rPr>
        <w:t>: The time of the next demand event.</w:t>
      </w:r>
    </w:p>
    <w:p w14:paraId="2CF54526" w14:textId="77777777" w:rsidR="002D7193" w:rsidRPr="002D7193" w:rsidRDefault="002D7193" w:rsidP="002D7193">
      <w:pPr>
        <w:numPr>
          <w:ilvl w:val="0"/>
          <w:numId w:val="29"/>
        </w:numPr>
        <w:spacing w:before="100" w:beforeAutospacing="1" w:after="100" w:afterAutospacing="1" w:line="240" w:lineRule="auto"/>
        <w:jc w:val="both"/>
        <w:rPr>
          <w:rFonts w:eastAsia="Times New Roman"/>
          <w:kern w:val="0"/>
          <w:lang w:bidi="bn-BD"/>
          <w14:ligatures w14:val="none"/>
        </w:rPr>
      </w:pPr>
      <w:proofErr w:type="spellStart"/>
      <w:r w:rsidRPr="002D7193">
        <w:rPr>
          <w:rFonts w:ascii="Courier New" w:eastAsia="Times New Roman" w:hAnsi="Courier New" w:cs="Courier New"/>
          <w:kern w:val="0"/>
          <w:sz w:val="20"/>
          <w:szCs w:val="20"/>
          <w:lang w:bidi="bn-BD"/>
          <w14:ligatures w14:val="none"/>
        </w:rPr>
        <w:t>time_next_</w:t>
      </w:r>
      <w:proofErr w:type="gramStart"/>
      <w:r w:rsidRPr="002D7193">
        <w:rPr>
          <w:rFonts w:ascii="Courier New" w:eastAsia="Times New Roman" w:hAnsi="Courier New" w:cs="Courier New"/>
          <w:kern w:val="0"/>
          <w:sz w:val="20"/>
          <w:szCs w:val="20"/>
          <w:lang w:bidi="bn-BD"/>
          <w14:ligatures w14:val="none"/>
        </w:rPr>
        <w:t>event</w:t>
      </w:r>
      <w:proofErr w:type="spellEnd"/>
      <w:r w:rsidRPr="002D7193">
        <w:rPr>
          <w:rFonts w:ascii="Courier New" w:eastAsia="Times New Roman" w:hAnsi="Courier New" w:cs="Courier New"/>
          <w:kern w:val="0"/>
          <w:sz w:val="20"/>
          <w:szCs w:val="20"/>
          <w:lang w:bidi="bn-BD"/>
          <w14:ligatures w14:val="none"/>
        </w:rPr>
        <w:t>[</w:t>
      </w:r>
      <w:proofErr w:type="gramEnd"/>
      <w:r w:rsidRPr="002D7193">
        <w:rPr>
          <w:rFonts w:ascii="Courier New" w:eastAsia="Times New Roman" w:hAnsi="Courier New" w:cs="Courier New"/>
          <w:kern w:val="0"/>
          <w:sz w:val="20"/>
          <w:szCs w:val="20"/>
          <w:lang w:bidi="bn-BD"/>
          <w14:ligatures w14:val="none"/>
        </w:rPr>
        <w:t>2]</w:t>
      </w:r>
      <w:r w:rsidRPr="002D7193">
        <w:rPr>
          <w:rFonts w:eastAsia="Times New Roman"/>
          <w:kern w:val="0"/>
          <w:lang w:bidi="bn-BD"/>
          <w14:ligatures w14:val="none"/>
        </w:rPr>
        <w:t>: The time of the next order arrival event.</w:t>
      </w:r>
    </w:p>
    <w:p w14:paraId="586A7EE5" w14:textId="77777777" w:rsidR="002D7193" w:rsidRPr="002D7193" w:rsidRDefault="002D7193" w:rsidP="002D7193">
      <w:pPr>
        <w:pStyle w:val="Heading1"/>
        <w:jc w:val="both"/>
        <w:rPr>
          <w:rFonts w:eastAsia="Times New Roman"/>
          <w:lang w:bidi="bn-BD"/>
        </w:rPr>
      </w:pPr>
      <w:r w:rsidRPr="002D7193">
        <w:rPr>
          <w:rFonts w:eastAsia="Times New Roman"/>
          <w:lang w:bidi="bn-BD"/>
        </w:rPr>
        <w:lastRenderedPageBreak/>
        <w:t>Functions</w:t>
      </w:r>
    </w:p>
    <w:p w14:paraId="08930AF6" w14:textId="77777777" w:rsidR="002D7193" w:rsidRPr="002D7193" w:rsidRDefault="002D7193" w:rsidP="002D7193">
      <w:pPr>
        <w:spacing w:before="100" w:beforeAutospacing="1" w:after="100" w:afterAutospacing="1" w:line="240" w:lineRule="auto"/>
        <w:jc w:val="both"/>
        <w:rPr>
          <w:rFonts w:eastAsia="Times New Roman"/>
          <w:kern w:val="0"/>
          <w:lang w:bidi="bn-BD"/>
          <w14:ligatures w14:val="none"/>
        </w:rPr>
      </w:pPr>
      <w:r w:rsidRPr="002D7193">
        <w:rPr>
          <w:rFonts w:eastAsia="Times New Roman"/>
          <w:kern w:val="0"/>
          <w:lang w:bidi="bn-BD"/>
          <w14:ligatures w14:val="none"/>
        </w:rPr>
        <w:t>The simulation model uses the following functions:</w:t>
      </w:r>
    </w:p>
    <w:p w14:paraId="0C1824D6" w14:textId="77777777" w:rsidR="002D7193" w:rsidRPr="002D7193" w:rsidRDefault="002D7193" w:rsidP="002D7193">
      <w:pPr>
        <w:numPr>
          <w:ilvl w:val="0"/>
          <w:numId w:val="30"/>
        </w:numPr>
        <w:spacing w:before="100" w:beforeAutospacing="1" w:after="100" w:afterAutospacing="1" w:line="240" w:lineRule="auto"/>
        <w:jc w:val="both"/>
        <w:rPr>
          <w:rFonts w:eastAsia="Times New Roman"/>
          <w:kern w:val="0"/>
          <w:lang w:bidi="bn-BD"/>
          <w14:ligatures w14:val="none"/>
        </w:rPr>
      </w:pPr>
      <w:proofErr w:type="gramStart"/>
      <w:r w:rsidRPr="002D7193">
        <w:rPr>
          <w:rFonts w:ascii="Courier New" w:eastAsia="Times New Roman" w:hAnsi="Courier New" w:cs="Courier New"/>
          <w:kern w:val="0"/>
          <w:sz w:val="20"/>
          <w:szCs w:val="20"/>
          <w:lang w:bidi="bn-BD"/>
          <w14:ligatures w14:val="none"/>
        </w:rPr>
        <w:t>initialize(</w:t>
      </w:r>
      <w:proofErr w:type="gramEnd"/>
      <w:r w:rsidRPr="002D7193">
        <w:rPr>
          <w:rFonts w:ascii="Courier New" w:eastAsia="Times New Roman" w:hAnsi="Courier New" w:cs="Courier New"/>
          <w:kern w:val="0"/>
          <w:sz w:val="20"/>
          <w:szCs w:val="20"/>
          <w:lang w:bidi="bn-BD"/>
          <w14:ligatures w14:val="none"/>
        </w:rPr>
        <w:t>)</w:t>
      </w:r>
      <w:r w:rsidRPr="002D7193">
        <w:rPr>
          <w:rFonts w:eastAsia="Times New Roman"/>
          <w:kern w:val="0"/>
          <w:lang w:bidi="bn-BD"/>
          <w14:ligatures w14:val="none"/>
        </w:rPr>
        <w:t>: Initializes the simulation by setting the initial values of the state variables.</w:t>
      </w:r>
    </w:p>
    <w:p w14:paraId="1549D254" w14:textId="77777777" w:rsidR="002D7193" w:rsidRPr="002D7193" w:rsidRDefault="002D7193" w:rsidP="002D7193">
      <w:pPr>
        <w:numPr>
          <w:ilvl w:val="0"/>
          <w:numId w:val="30"/>
        </w:numPr>
        <w:spacing w:before="100" w:beforeAutospacing="1" w:after="100" w:afterAutospacing="1" w:line="240" w:lineRule="auto"/>
        <w:jc w:val="both"/>
        <w:rPr>
          <w:rFonts w:eastAsia="Times New Roman"/>
          <w:kern w:val="0"/>
          <w:lang w:bidi="bn-BD"/>
          <w14:ligatures w14:val="none"/>
        </w:rPr>
      </w:pPr>
      <w:proofErr w:type="spellStart"/>
      <w:r w:rsidRPr="002D7193">
        <w:rPr>
          <w:rFonts w:ascii="Courier New" w:eastAsia="Times New Roman" w:hAnsi="Courier New" w:cs="Courier New"/>
          <w:kern w:val="0"/>
          <w:sz w:val="20"/>
          <w:szCs w:val="20"/>
          <w:lang w:bidi="bn-BD"/>
          <w14:ligatures w14:val="none"/>
        </w:rPr>
        <w:t>expon</w:t>
      </w:r>
      <w:proofErr w:type="spellEnd"/>
      <w:r w:rsidRPr="002D7193">
        <w:rPr>
          <w:rFonts w:ascii="Courier New" w:eastAsia="Times New Roman" w:hAnsi="Courier New" w:cs="Courier New"/>
          <w:kern w:val="0"/>
          <w:sz w:val="20"/>
          <w:szCs w:val="20"/>
          <w:lang w:bidi="bn-BD"/>
          <w14:ligatures w14:val="none"/>
        </w:rPr>
        <w:t>(mean)</w:t>
      </w:r>
      <w:r w:rsidRPr="002D7193">
        <w:rPr>
          <w:rFonts w:eastAsia="Times New Roman"/>
          <w:kern w:val="0"/>
          <w:lang w:bidi="bn-BD"/>
          <w14:ligatures w14:val="none"/>
        </w:rPr>
        <w:t xml:space="preserve">: Generates an exponential random </w:t>
      </w:r>
      <w:proofErr w:type="gramStart"/>
      <w:r w:rsidRPr="002D7193">
        <w:rPr>
          <w:rFonts w:eastAsia="Times New Roman"/>
          <w:kern w:val="0"/>
          <w:lang w:bidi="bn-BD"/>
          <w14:ligatures w14:val="none"/>
        </w:rPr>
        <w:t>variate</w:t>
      </w:r>
      <w:proofErr w:type="gramEnd"/>
      <w:r w:rsidRPr="002D7193">
        <w:rPr>
          <w:rFonts w:eastAsia="Times New Roman"/>
          <w:kern w:val="0"/>
          <w:lang w:bidi="bn-BD"/>
          <w14:ligatures w14:val="none"/>
        </w:rPr>
        <w:t xml:space="preserve"> with the given mean.</w:t>
      </w:r>
    </w:p>
    <w:p w14:paraId="4C1696EA" w14:textId="77777777" w:rsidR="002D7193" w:rsidRPr="002D7193" w:rsidRDefault="002D7193" w:rsidP="002D7193">
      <w:pPr>
        <w:numPr>
          <w:ilvl w:val="0"/>
          <w:numId w:val="30"/>
        </w:numPr>
        <w:spacing w:before="100" w:beforeAutospacing="1" w:after="100" w:afterAutospacing="1" w:line="240" w:lineRule="auto"/>
        <w:jc w:val="both"/>
        <w:rPr>
          <w:rFonts w:eastAsia="Times New Roman"/>
          <w:kern w:val="0"/>
          <w:lang w:bidi="bn-BD"/>
          <w14:ligatures w14:val="none"/>
        </w:rPr>
      </w:pPr>
      <w:proofErr w:type="gramStart"/>
      <w:r w:rsidRPr="002D7193">
        <w:rPr>
          <w:rFonts w:ascii="Courier New" w:eastAsia="Times New Roman" w:hAnsi="Courier New" w:cs="Courier New"/>
          <w:kern w:val="0"/>
          <w:sz w:val="20"/>
          <w:szCs w:val="20"/>
          <w:lang w:bidi="bn-BD"/>
          <w14:ligatures w14:val="none"/>
        </w:rPr>
        <w:t>timing(</w:t>
      </w:r>
      <w:proofErr w:type="gramEnd"/>
      <w:r w:rsidRPr="002D7193">
        <w:rPr>
          <w:rFonts w:ascii="Courier New" w:eastAsia="Times New Roman" w:hAnsi="Courier New" w:cs="Courier New"/>
          <w:kern w:val="0"/>
          <w:sz w:val="20"/>
          <w:szCs w:val="20"/>
          <w:lang w:bidi="bn-BD"/>
          <w14:ligatures w14:val="none"/>
        </w:rPr>
        <w:t>)</w:t>
      </w:r>
      <w:r w:rsidRPr="002D7193">
        <w:rPr>
          <w:rFonts w:eastAsia="Times New Roman"/>
          <w:kern w:val="0"/>
          <w:lang w:bidi="bn-BD"/>
          <w14:ligatures w14:val="none"/>
        </w:rPr>
        <w:t>: Handles the timing of events by finding the next event and updating the simulation time.</w:t>
      </w:r>
    </w:p>
    <w:p w14:paraId="19A863E7" w14:textId="77777777" w:rsidR="002D7193" w:rsidRPr="002D7193" w:rsidRDefault="002D7193" w:rsidP="002D7193">
      <w:pPr>
        <w:numPr>
          <w:ilvl w:val="0"/>
          <w:numId w:val="30"/>
        </w:numPr>
        <w:spacing w:before="100" w:beforeAutospacing="1" w:after="100" w:afterAutospacing="1" w:line="240" w:lineRule="auto"/>
        <w:jc w:val="both"/>
        <w:rPr>
          <w:rFonts w:eastAsia="Times New Roman"/>
          <w:kern w:val="0"/>
          <w:lang w:bidi="bn-BD"/>
          <w14:ligatures w14:val="none"/>
        </w:rPr>
      </w:pPr>
      <w:proofErr w:type="spellStart"/>
      <w:r w:rsidRPr="002D7193">
        <w:rPr>
          <w:rFonts w:ascii="Courier New" w:eastAsia="Times New Roman" w:hAnsi="Courier New" w:cs="Courier New"/>
          <w:kern w:val="0"/>
          <w:sz w:val="20"/>
          <w:szCs w:val="20"/>
          <w:lang w:bidi="bn-BD"/>
          <w14:ligatures w14:val="none"/>
        </w:rPr>
        <w:t>update_time_avg_</w:t>
      </w:r>
      <w:proofErr w:type="gramStart"/>
      <w:r w:rsidRPr="002D7193">
        <w:rPr>
          <w:rFonts w:ascii="Courier New" w:eastAsia="Times New Roman" w:hAnsi="Courier New" w:cs="Courier New"/>
          <w:kern w:val="0"/>
          <w:sz w:val="20"/>
          <w:szCs w:val="20"/>
          <w:lang w:bidi="bn-BD"/>
          <w14:ligatures w14:val="none"/>
        </w:rPr>
        <w:t>stats</w:t>
      </w:r>
      <w:proofErr w:type="spellEnd"/>
      <w:r w:rsidRPr="002D7193">
        <w:rPr>
          <w:rFonts w:ascii="Courier New" w:eastAsia="Times New Roman" w:hAnsi="Courier New" w:cs="Courier New"/>
          <w:kern w:val="0"/>
          <w:sz w:val="20"/>
          <w:szCs w:val="20"/>
          <w:lang w:bidi="bn-BD"/>
          <w14:ligatures w14:val="none"/>
        </w:rPr>
        <w:t>(</w:t>
      </w:r>
      <w:proofErr w:type="gramEnd"/>
      <w:r w:rsidRPr="002D7193">
        <w:rPr>
          <w:rFonts w:ascii="Courier New" w:eastAsia="Times New Roman" w:hAnsi="Courier New" w:cs="Courier New"/>
          <w:kern w:val="0"/>
          <w:sz w:val="20"/>
          <w:szCs w:val="20"/>
          <w:lang w:bidi="bn-BD"/>
          <w14:ligatures w14:val="none"/>
        </w:rPr>
        <w:t>)</w:t>
      </w:r>
      <w:r w:rsidRPr="002D7193">
        <w:rPr>
          <w:rFonts w:eastAsia="Times New Roman"/>
          <w:kern w:val="0"/>
          <w:lang w:bidi="bn-BD"/>
          <w14:ligatures w14:val="none"/>
        </w:rPr>
        <w:t>: Updates the time-average statistical accumulators.</w:t>
      </w:r>
    </w:p>
    <w:p w14:paraId="6C0D6709" w14:textId="77777777" w:rsidR="002D7193" w:rsidRPr="002D7193" w:rsidRDefault="002D7193" w:rsidP="002D7193">
      <w:pPr>
        <w:numPr>
          <w:ilvl w:val="0"/>
          <w:numId w:val="30"/>
        </w:numPr>
        <w:spacing w:before="100" w:beforeAutospacing="1" w:after="100" w:afterAutospacing="1" w:line="240" w:lineRule="auto"/>
        <w:jc w:val="both"/>
        <w:rPr>
          <w:rFonts w:eastAsia="Times New Roman"/>
          <w:kern w:val="0"/>
          <w:lang w:bidi="bn-BD"/>
          <w14:ligatures w14:val="none"/>
        </w:rPr>
      </w:pPr>
      <w:proofErr w:type="gramStart"/>
      <w:r w:rsidRPr="002D7193">
        <w:rPr>
          <w:rFonts w:ascii="Courier New" w:eastAsia="Times New Roman" w:hAnsi="Courier New" w:cs="Courier New"/>
          <w:kern w:val="0"/>
          <w:sz w:val="20"/>
          <w:szCs w:val="20"/>
          <w:lang w:bidi="bn-BD"/>
          <w14:ligatures w14:val="none"/>
        </w:rPr>
        <w:t>demand(</w:t>
      </w:r>
      <w:proofErr w:type="gramEnd"/>
      <w:r w:rsidRPr="002D7193">
        <w:rPr>
          <w:rFonts w:ascii="Courier New" w:eastAsia="Times New Roman" w:hAnsi="Courier New" w:cs="Courier New"/>
          <w:kern w:val="0"/>
          <w:sz w:val="20"/>
          <w:szCs w:val="20"/>
          <w:lang w:bidi="bn-BD"/>
          <w14:ligatures w14:val="none"/>
        </w:rPr>
        <w:t>)</w:t>
      </w:r>
      <w:r w:rsidRPr="002D7193">
        <w:rPr>
          <w:rFonts w:eastAsia="Times New Roman"/>
          <w:kern w:val="0"/>
          <w:lang w:bidi="bn-BD"/>
          <w14:ligatures w14:val="none"/>
        </w:rPr>
        <w:t>: Handles the demand event by decrementing the inventory level and scheduling the next demand event.</w:t>
      </w:r>
    </w:p>
    <w:p w14:paraId="5936C778" w14:textId="77777777" w:rsidR="002D7193" w:rsidRPr="002D7193" w:rsidRDefault="002D7193" w:rsidP="002D7193">
      <w:pPr>
        <w:numPr>
          <w:ilvl w:val="0"/>
          <w:numId w:val="30"/>
        </w:numPr>
        <w:spacing w:before="100" w:beforeAutospacing="1" w:after="100" w:afterAutospacing="1" w:line="240" w:lineRule="auto"/>
        <w:jc w:val="both"/>
        <w:rPr>
          <w:rFonts w:eastAsia="Times New Roman"/>
          <w:kern w:val="0"/>
          <w:lang w:bidi="bn-BD"/>
          <w14:ligatures w14:val="none"/>
        </w:rPr>
      </w:pPr>
      <w:proofErr w:type="spellStart"/>
      <w:r w:rsidRPr="002D7193">
        <w:rPr>
          <w:rFonts w:ascii="Courier New" w:eastAsia="Times New Roman" w:hAnsi="Courier New" w:cs="Courier New"/>
          <w:kern w:val="0"/>
          <w:sz w:val="20"/>
          <w:szCs w:val="20"/>
          <w:lang w:bidi="bn-BD"/>
          <w14:ligatures w14:val="none"/>
        </w:rPr>
        <w:t>order_</w:t>
      </w:r>
      <w:proofErr w:type="gramStart"/>
      <w:r w:rsidRPr="002D7193">
        <w:rPr>
          <w:rFonts w:ascii="Courier New" w:eastAsia="Times New Roman" w:hAnsi="Courier New" w:cs="Courier New"/>
          <w:kern w:val="0"/>
          <w:sz w:val="20"/>
          <w:szCs w:val="20"/>
          <w:lang w:bidi="bn-BD"/>
          <w14:ligatures w14:val="none"/>
        </w:rPr>
        <w:t>arrival</w:t>
      </w:r>
      <w:proofErr w:type="spellEnd"/>
      <w:r w:rsidRPr="002D7193">
        <w:rPr>
          <w:rFonts w:ascii="Courier New" w:eastAsia="Times New Roman" w:hAnsi="Courier New" w:cs="Courier New"/>
          <w:kern w:val="0"/>
          <w:sz w:val="20"/>
          <w:szCs w:val="20"/>
          <w:lang w:bidi="bn-BD"/>
          <w14:ligatures w14:val="none"/>
        </w:rPr>
        <w:t>(</w:t>
      </w:r>
      <w:proofErr w:type="gramEnd"/>
      <w:r w:rsidRPr="002D7193">
        <w:rPr>
          <w:rFonts w:ascii="Courier New" w:eastAsia="Times New Roman" w:hAnsi="Courier New" w:cs="Courier New"/>
          <w:kern w:val="0"/>
          <w:sz w:val="20"/>
          <w:szCs w:val="20"/>
          <w:lang w:bidi="bn-BD"/>
          <w14:ligatures w14:val="none"/>
        </w:rPr>
        <w:t>)</w:t>
      </w:r>
      <w:r w:rsidRPr="002D7193">
        <w:rPr>
          <w:rFonts w:eastAsia="Times New Roman"/>
          <w:kern w:val="0"/>
          <w:lang w:bidi="bn-BD"/>
          <w14:ligatures w14:val="none"/>
        </w:rPr>
        <w:t>: Handles the order arrival event by incrementing the inventory level and scheduling the next order arrival event.</w:t>
      </w:r>
    </w:p>
    <w:p w14:paraId="258F2288" w14:textId="77777777" w:rsidR="002D7193" w:rsidRPr="002D7193" w:rsidRDefault="002D7193" w:rsidP="002D7193">
      <w:pPr>
        <w:numPr>
          <w:ilvl w:val="0"/>
          <w:numId w:val="30"/>
        </w:numPr>
        <w:spacing w:before="100" w:beforeAutospacing="1" w:after="100" w:afterAutospacing="1" w:line="240" w:lineRule="auto"/>
        <w:jc w:val="both"/>
        <w:rPr>
          <w:rFonts w:eastAsia="Times New Roman"/>
          <w:kern w:val="0"/>
          <w:lang w:bidi="bn-BD"/>
          <w14:ligatures w14:val="none"/>
        </w:rPr>
      </w:pPr>
      <w:proofErr w:type="spellStart"/>
      <w:r w:rsidRPr="002D7193">
        <w:rPr>
          <w:rFonts w:ascii="Courier New" w:eastAsia="Times New Roman" w:hAnsi="Courier New" w:cs="Courier New"/>
          <w:kern w:val="0"/>
          <w:sz w:val="20"/>
          <w:szCs w:val="20"/>
          <w:lang w:bidi="bn-BD"/>
          <w14:ligatures w14:val="none"/>
        </w:rPr>
        <w:t>random_</w:t>
      </w:r>
      <w:proofErr w:type="gramStart"/>
      <w:r w:rsidRPr="002D7193">
        <w:rPr>
          <w:rFonts w:ascii="Courier New" w:eastAsia="Times New Roman" w:hAnsi="Courier New" w:cs="Courier New"/>
          <w:kern w:val="0"/>
          <w:sz w:val="20"/>
          <w:szCs w:val="20"/>
          <w:lang w:bidi="bn-BD"/>
          <w14:ligatures w14:val="none"/>
        </w:rPr>
        <w:t>demand</w:t>
      </w:r>
      <w:proofErr w:type="spellEnd"/>
      <w:r w:rsidRPr="002D7193">
        <w:rPr>
          <w:rFonts w:ascii="Courier New" w:eastAsia="Times New Roman" w:hAnsi="Courier New" w:cs="Courier New"/>
          <w:kern w:val="0"/>
          <w:sz w:val="20"/>
          <w:szCs w:val="20"/>
          <w:lang w:bidi="bn-BD"/>
          <w14:ligatures w14:val="none"/>
        </w:rPr>
        <w:t>(</w:t>
      </w:r>
      <w:proofErr w:type="gramEnd"/>
      <w:r w:rsidRPr="002D7193">
        <w:rPr>
          <w:rFonts w:ascii="Courier New" w:eastAsia="Times New Roman" w:hAnsi="Courier New" w:cs="Courier New"/>
          <w:kern w:val="0"/>
          <w:sz w:val="20"/>
          <w:szCs w:val="20"/>
          <w:lang w:bidi="bn-BD"/>
          <w14:ligatures w14:val="none"/>
        </w:rPr>
        <w:t>)</w:t>
      </w:r>
      <w:r w:rsidRPr="002D7193">
        <w:rPr>
          <w:rFonts w:eastAsia="Times New Roman"/>
          <w:kern w:val="0"/>
          <w:lang w:bidi="bn-BD"/>
          <w14:ligatures w14:val="none"/>
        </w:rPr>
        <w:t>: Generates a random demand.</w:t>
      </w:r>
    </w:p>
    <w:p w14:paraId="7F2C905F" w14:textId="77777777" w:rsidR="002D7193" w:rsidRPr="002D7193" w:rsidRDefault="002D7193" w:rsidP="002D7193">
      <w:pPr>
        <w:numPr>
          <w:ilvl w:val="0"/>
          <w:numId w:val="30"/>
        </w:numPr>
        <w:spacing w:before="100" w:beforeAutospacing="1" w:after="100" w:afterAutospacing="1" w:line="240" w:lineRule="auto"/>
        <w:jc w:val="both"/>
        <w:rPr>
          <w:rFonts w:eastAsia="Times New Roman"/>
          <w:kern w:val="0"/>
          <w:lang w:bidi="bn-BD"/>
          <w14:ligatures w14:val="none"/>
        </w:rPr>
      </w:pPr>
      <w:proofErr w:type="spellStart"/>
      <w:r w:rsidRPr="002D7193">
        <w:rPr>
          <w:rFonts w:ascii="Courier New" w:eastAsia="Times New Roman" w:hAnsi="Courier New" w:cs="Courier New"/>
          <w:kern w:val="0"/>
          <w:sz w:val="20"/>
          <w:szCs w:val="20"/>
          <w:lang w:bidi="bn-BD"/>
          <w14:ligatures w14:val="none"/>
        </w:rPr>
        <w:t>place_</w:t>
      </w:r>
      <w:proofErr w:type="gramStart"/>
      <w:r w:rsidRPr="002D7193">
        <w:rPr>
          <w:rFonts w:ascii="Courier New" w:eastAsia="Times New Roman" w:hAnsi="Courier New" w:cs="Courier New"/>
          <w:kern w:val="0"/>
          <w:sz w:val="20"/>
          <w:szCs w:val="20"/>
          <w:lang w:bidi="bn-BD"/>
          <w14:ligatures w14:val="none"/>
        </w:rPr>
        <w:t>order</w:t>
      </w:r>
      <w:proofErr w:type="spellEnd"/>
      <w:r w:rsidRPr="002D7193">
        <w:rPr>
          <w:rFonts w:ascii="Courier New" w:eastAsia="Times New Roman" w:hAnsi="Courier New" w:cs="Courier New"/>
          <w:kern w:val="0"/>
          <w:sz w:val="20"/>
          <w:szCs w:val="20"/>
          <w:lang w:bidi="bn-BD"/>
          <w14:ligatures w14:val="none"/>
        </w:rPr>
        <w:t>(</w:t>
      </w:r>
      <w:proofErr w:type="gramEnd"/>
      <w:r w:rsidRPr="002D7193">
        <w:rPr>
          <w:rFonts w:ascii="Courier New" w:eastAsia="Times New Roman" w:hAnsi="Courier New" w:cs="Courier New"/>
          <w:kern w:val="0"/>
          <w:sz w:val="20"/>
          <w:szCs w:val="20"/>
          <w:lang w:bidi="bn-BD"/>
          <w14:ligatures w14:val="none"/>
        </w:rPr>
        <w:t>)</w:t>
      </w:r>
      <w:r w:rsidRPr="002D7193">
        <w:rPr>
          <w:rFonts w:eastAsia="Times New Roman"/>
          <w:kern w:val="0"/>
          <w:lang w:bidi="bn-BD"/>
          <w14:ligatures w14:val="none"/>
        </w:rPr>
        <w:t>: Places an order by setting the amount of the order and scheduling the next order arrival event.</w:t>
      </w:r>
    </w:p>
    <w:p w14:paraId="6BAB8BF6" w14:textId="77777777" w:rsidR="002D7193" w:rsidRPr="002D7193" w:rsidRDefault="002D7193" w:rsidP="002D7193">
      <w:pPr>
        <w:numPr>
          <w:ilvl w:val="0"/>
          <w:numId w:val="30"/>
        </w:numPr>
        <w:spacing w:before="100" w:beforeAutospacing="1" w:after="100" w:afterAutospacing="1" w:line="240" w:lineRule="auto"/>
        <w:jc w:val="both"/>
        <w:rPr>
          <w:rFonts w:eastAsia="Times New Roman"/>
          <w:kern w:val="0"/>
          <w:lang w:bidi="bn-BD"/>
          <w14:ligatures w14:val="none"/>
        </w:rPr>
      </w:pPr>
      <w:proofErr w:type="gramStart"/>
      <w:r w:rsidRPr="002D7193">
        <w:rPr>
          <w:rFonts w:ascii="Courier New" w:eastAsia="Times New Roman" w:hAnsi="Courier New" w:cs="Courier New"/>
          <w:kern w:val="0"/>
          <w:sz w:val="20"/>
          <w:szCs w:val="20"/>
          <w:lang w:bidi="bn-BD"/>
          <w14:ligatures w14:val="none"/>
        </w:rPr>
        <w:t>report(</w:t>
      </w:r>
      <w:proofErr w:type="gramEnd"/>
      <w:r w:rsidRPr="002D7193">
        <w:rPr>
          <w:rFonts w:ascii="Courier New" w:eastAsia="Times New Roman" w:hAnsi="Courier New" w:cs="Courier New"/>
          <w:kern w:val="0"/>
          <w:sz w:val="20"/>
          <w:szCs w:val="20"/>
          <w:lang w:bidi="bn-BD"/>
          <w14:ligatures w14:val="none"/>
        </w:rPr>
        <w:t>)</w:t>
      </w:r>
      <w:r w:rsidRPr="002D7193">
        <w:rPr>
          <w:rFonts w:eastAsia="Times New Roman"/>
          <w:kern w:val="0"/>
          <w:lang w:bidi="bn-BD"/>
          <w14:ligatures w14:val="none"/>
        </w:rPr>
        <w:t>: Generates a report by calculating the average ordering cost, holding cost, and shortage cost.</w:t>
      </w:r>
    </w:p>
    <w:p w14:paraId="2F255B86" w14:textId="77777777" w:rsidR="002D7193" w:rsidRPr="002D7193" w:rsidRDefault="002D7193" w:rsidP="002D7193">
      <w:pPr>
        <w:pStyle w:val="Heading1"/>
        <w:jc w:val="both"/>
        <w:rPr>
          <w:rFonts w:eastAsia="Times New Roman"/>
          <w:lang w:bidi="bn-BD"/>
        </w:rPr>
      </w:pPr>
      <w:r w:rsidRPr="002D7193">
        <w:rPr>
          <w:rFonts w:eastAsia="Times New Roman"/>
          <w:lang w:bidi="bn-BD"/>
        </w:rPr>
        <w:t>Results</w:t>
      </w:r>
    </w:p>
    <w:p w14:paraId="4734E099" w14:textId="77777777" w:rsidR="002D7193" w:rsidRDefault="002D7193" w:rsidP="002D7193">
      <w:pPr>
        <w:spacing w:before="100" w:beforeAutospacing="1" w:after="100" w:afterAutospacing="1" w:line="240" w:lineRule="auto"/>
        <w:jc w:val="both"/>
        <w:rPr>
          <w:rFonts w:eastAsia="Times New Roman"/>
          <w:kern w:val="0"/>
          <w:lang w:bidi="bn-BD"/>
          <w14:ligatures w14:val="none"/>
        </w:rPr>
      </w:pPr>
      <w:r w:rsidRPr="002D7193">
        <w:rPr>
          <w:rFonts w:eastAsia="Times New Roman"/>
          <w:kern w:val="0"/>
          <w:lang w:bidi="bn-BD"/>
          <w14:ligatures w14:val="none"/>
        </w:rPr>
        <w:t>The simulation model was run for 120 months, and the results are as follows:</w:t>
      </w:r>
    </w:p>
    <w:p w14:paraId="57A7D9C7" w14:textId="77DF4AD6" w:rsidR="00CA27A3" w:rsidRDefault="00CA27A3" w:rsidP="002D7193">
      <w:pPr>
        <w:spacing w:before="100" w:beforeAutospacing="1" w:after="100" w:afterAutospacing="1" w:line="240" w:lineRule="auto"/>
        <w:jc w:val="both"/>
        <w:rPr>
          <w:rFonts w:eastAsia="Times New Roman"/>
          <w:kern w:val="0"/>
          <w:lang w:bidi="bn-BD"/>
          <w14:ligatures w14:val="none"/>
        </w:rPr>
      </w:pPr>
      <w:r w:rsidRPr="00CA27A3">
        <w:rPr>
          <w:rFonts w:eastAsia="Times New Roman"/>
          <w:kern w:val="0"/>
          <w:lang w:bidi="bn-BD"/>
          <w14:ligatures w14:val="none"/>
        </w:rPr>
        <w:drawing>
          <wp:inline distT="0" distB="0" distL="0" distR="0" wp14:anchorId="4C46EF00" wp14:editId="66BC3397">
            <wp:extent cx="5731510" cy="3904615"/>
            <wp:effectExtent l="0" t="0" r="2540" b="635"/>
            <wp:docPr id="460611450" name="Picture 1" descr="A screenshot of a white 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11450" name="Picture 1" descr="A screenshot of a white sheet&#10;&#10;Description automatically generated"/>
                    <pic:cNvPicPr/>
                  </pic:nvPicPr>
                  <pic:blipFill>
                    <a:blip r:embed="rId7"/>
                    <a:stretch>
                      <a:fillRect/>
                    </a:stretch>
                  </pic:blipFill>
                  <pic:spPr>
                    <a:xfrm>
                      <a:off x="0" y="0"/>
                      <a:ext cx="5731510" cy="3904615"/>
                    </a:xfrm>
                    <a:prstGeom prst="rect">
                      <a:avLst/>
                    </a:prstGeom>
                  </pic:spPr>
                </pic:pic>
              </a:graphicData>
            </a:graphic>
          </wp:inline>
        </w:drawing>
      </w:r>
    </w:p>
    <w:p w14:paraId="01330EDA" w14:textId="77777777" w:rsidR="002D7193" w:rsidRPr="002D7193" w:rsidRDefault="002D7193" w:rsidP="002D7193">
      <w:pPr>
        <w:pStyle w:val="Heading1"/>
        <w:jc w:val="both"/>
        <w:rPr>
          <w:rFonts w:eastAsia="Times New Roman"/>
          <w:lang w:bidi="bn-BD"/>
        </w:rPr>
      </w:pPr>
      <w:r w:rsidRPr="002D7193">
        <w:rPr>
          <w:rFonts w:eastAsia="Times New Roman"/>
          <w:lang w:bidi="bn-BD"/>
        </w:rPr>
        <w:lastRenderedPageBreak/>
        <w:t>Conclusion</w:t>
      </w:r>
    </w:p>
    <w:p w14:paraId="1ECD7340" w14:textId="77777777" w:rsidR="002D7193" w:rsidRPr="002D7193" w:rsidRDefault="002D7193" w:rsidP="002D7193">
      <w:pPr>
        <w:spacing w:before="100" w:beforeAutospacing="1" w:after="100" w:afterAutospacing="1" w:line="240" w:lineRule="auto"/>
        <w:jc w:val="both"/>
        <w:rPr>
          <w:rFonts w:eastAsia="Times New Roman"/>
          <w:kern w:val="0"/>
          <w:lang w:bidi="bn-BD"/>
          <w14:ligatures w14:val="none"/>
        </w:rPr>
      </w:pPr>
      <w:r w:rsidRPr="002D7193">
        <w:rPr>
          <w:rFonts w:eastAsia="Times New Roman"/>
          <w:kern w:val="0"/>
          <w:lang w:bidi="bn-BD"/>
          <w14:ligatures w14:val="none"/>
        </w:rPr>
        <w:t>The simulation model provides a useful tool for comparing different ordering policies and determining the optimal inventory levels for a single product. The results show that the average ordering cost, holding cost, and shortage cost are all within reasonable ranges. However, further analysis is needed to determine the optimal ordering policy and to explore the effects of different parameters on the simulation results.</w:t>
      </w:r>
    </w:p>
    <w:p w14:paraId="69D1C113" w14:textId="77777777" w:rsidR="002D7193" w:rsidRPr="006B55B6" w:rsidRDefault="002D7193" w:rsidP="002D7193"/>
    <w:sectPr w:rsidR="002D7193" w:rsidRPr="006B55B6" w:rsidSect="005D044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70316"/>
    <w:multiLevelType w:val="multilevel"/>
    <w:tmpl w:val="0AA2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2637F"/>
    <w:multiLevelType w:val="hybridMultilevel"/>
    <w:tmpl w:val="DBC48DA0"/>
    <w:lvl w:ilvl="0" w:tplc="FA1EF864">
      <w:start w:val="1"/>
      <w:numFmt w:val="lowerLetter"/>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49351F"/>
    <w:multiLevelType w:val="hybridMultilevel"/>
    <w:tmpl w:val="DC868032"/>
    <w:lvl w:ilvl="0" w:tplc="B7A003B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94707A"/>
    <w:multiLevelType w:val="hybridMultilevel"/>
    <w:tmpl w:val="D3B8B068"/>
    <w:lvl w:ilvl="0" w:tplc="C82A672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87458"/>
    <w:multiLevelType w:val="hybridMultilevel"/>
    <w:tmpl w:val="1A16489E"/>
    <w:lvl w:ilvl="0" w:tplc="7B9A694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284919"/>
    <w:multiLevelType w:val="hybridMultilevel"/>
    <w:tmpl w:val="620264E6"/>
    <w:lvl w:ilvl="0" w:tplc="92F2ECF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0E3F94"/>
    <w:multiLevelType w:val="multilevel"/>
    <w:tmpl w:val="82D8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AE7154"/>
    <w:multiLevelType w:val="hybridMultilevel"/>
    <w:tmpl w:val="066A53D4"/>
    <w:lvl w:ilvl="0" w:tplc="D6421D5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147F53"/>
    <w:multiLevelType w:val="hybridMultilevel"/>
    <w:tmpl w:val="78ACDA6C"/>
    <w:lvl w:ilvl="0" w:tplc="FC82D22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DE14F0"/>
    <w:multiLevelType w:val="hybridMultilevel"/>
    <w:tmpl w:val="8646CEFA"/>
    <w:lvl w:ilvl="0" w:tplc="BDB6989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256822"/>
    <w:multiLevelType w:val="multilevel"/>
    <w:tmpl w:val="790C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A27CEF"/>
    <w:multiLevelType w:val="hybridMultilevel"/>
    <w:tmpl w:val="B060D092"/>
    <w:lvl w:ilvl="0" w:tplc="4EEAC0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FB67BF"/>
    <w:multiLevelType w:val="hybridMultilevel"/>
    <w:tmpl w:val="CB24DA78"/>
    <w:lvl w:ilvl="0" w:tplc="2C122B7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FB5276"/>
    <w:multiLevelType w:val="multilevel"/>
    <w:tmpl w:val="881A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2933A8"/>
    <w:multiLevelType w:val="hybridMultilevel"/>
    <w:tmpl w:val="A8A8B1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5F2504"/>
    <w:multiLevelType w:val="hybridMultilevel"/>
    <w:tmpl w:val="67A0FC10"/>
    <w:lvl w:ilvl="0" w:tplc="8F6CBAC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4933C4"/>
    <w:multiLevelType w:val="hybridMultilevel"/>
    <w:tmpl w:val="E708E452"/>
    <w:lvl w:ilvl="0" w:tplc="93B0682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CC4E0F"/>
    <w:multiLevelType w:val="multilevel"/>
    <w:tmpl w:val="9D34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803E5E"/>
    <w:multiLevelType w:val="hybridMultilevel"/>
    <w:tmpl w:val="9C142656"/>
    <w:lvl w:ilvl="0" w:tplc="7D64FEE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4A1453"/>
    <w:multiLevelType w:val="hybridMultilevel"/>
    <w:tmpl w:val="A4D8A0DE"/>
    <w:lvl w:ilvl="0" w:tplc="3396737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535AF6"/>
    <w:multiLevelType w:val="multilevel"/>
    <w:tmpl w:val="9618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A82323"/>
    <w:multiLevelType w:val="hybridMultilevel"/>
    <w:tmpl w:val="2A6A93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284848"/>
    <w:multiLevelType w:val="multilevel"/>
    <w:tmpl w:val="6536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F74E4D"/>
    <w:multiLevelType w:val="hybridMultilevel"/>
    <w:tmpl w:val="4C62BBFA"/>
    <w:lvl w:ilvl="0" w:tplc="BDB6989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192BF9"/>
    <w:multiLevelType w:val="hybridMultilevel"/>
    <w:tmpl w:val="B9B28AAC"/>
    <w:lvl w:ilvl="0" w:tplc="2C122B7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E576C6"/>
    <w:multiLevelType w:val="hybridMultilevel"/>
    <w:tmpl w:val="C8168F2A"/>
    <w:lvl w:ilvl="0" w:tplc="4204F27A">
      <w:start w:val="1"/>
      <w:numFmt w:val="decimal"/>
      <w:pStyle w:val="Heading3"/>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94C5F5E"/>
    <w:multiLevelType w:val="hybridMultilevel"/>
    <w:tmpl w:val="F0EE7FFC"/>
    <w:lvl w:ilvl="0" w:tplc="C680CB0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8B4B36"/>
    <w:multiLevelType w:val="hybridMultilevel"/>
    <w:tmpl w:val="FC9233C8"/>
    <w:lvl w:ilvl="0" w:tplc="4A724E08">
      <w:start w:val="1"/>
      <w:numFmt w:val="lowerLetter"/>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FE3484"/>
    <w:multiLevelType w:val="hybridMultilevel"/>
    <w:tmpl w:val="9F6A1B6E"/>
    <w:lvl w:ilvl="0" w:tplc="30D22DC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B66FBD"/>
    <w:multiLevelType w:val="hybridMultilevel"/>
    <w:tmpl w:val="A0D6B574"/>
    <w:lvl w:ilvl="0" w:tplc="3B9A13D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380465"/>
    <w:multiLevelType w:val="multilevel"/>
    <w:tmpl w:val="97DA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635421"/>
    <w:multiLevelType w:val="hybridMultilevel"/>
    <w:tmpl w:val="FBA6DA20"/>
    <w:lvl w:ilvl="0" w:tplc="46B600E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0910773">
    <w:abstractNumId w:val="25"/>
  </w:num>
  <w:num w:numId="2" w16cid:durableId="1277441753">
    <w:abstractNumId w:val="14"/>
  </w:num>
  <w:num w:numId="3" w16cid:durableId="2754555">
    <w:abstractNumId w:val="3"/>
  </w:num>
  <w:num w:numId="4" w16cid:durableId="452872149">
    <w:abstractNumId w:val="8"/>
  </w:num>
  <w:num w:numId="5" w16cid:durableId="1239824325">
    <w:abstractNumId w:val="15"/>
  </w:num>
  <w:num w:numId="6" w16cid:durableId="810748404">
    <w:abstractNumId w:val="19"/>
  </w:num>
  <w:num w:numId="7" w16cid:durableId="1968201541">
    <w:abstractNumId w:val="21"/>
  </w:num>
  <w:num w:numId="8" w16cid:durableId="2033066910">
    <w:abstractNumId w:val="29"/>
  </w:num>
  <w:num w:numId="9" w16cid:durableId="1428423909">
    <w:abstractNumId w:val="1"/>
  </w:num>
  <w:num w:numId="10" w16cid:durableId="227498617">
    <w:abstractNumId w:val="11"/>
  </w:num>
  <w:num w:numId="11" w16cid:durableId="1496456195">
    <w:abstractNumId w:val="2"/>
  </w:num>
  <w:num w:numId="12" w16cid:durableId="1275942864">
    <w:abstractNumId w:val="24"/>
  </w:num>
  <w:num w:numId="13" w16cid:durableId="1401559659">
    <w:abstractNumId w:val="12"/>
  </w:num>
  <w:num w:numId="14" w16cid:durableId="625739193">
    <w:abstractNumId w:val="18"/>
  </w:num>
  <w:num w:numId="15" w16cid:durableId="176580098">
    <w:abstractNumId w:val="31"/>
  </w:num>
  <w:num w:numId="16" w16cid:durableId="1509252123">
    <w:abstractNumId w:val="16"/>
  </w:num>
  <w:num w:numId="17" w16cid:durableId="2049522925">
    <w:abstractNumId w:val="28"/>
  </w:num>
  <w:num w:numId="18" w16cid:durableId="1243294644">
    <w:abstractNumId w:val="5"/>
  </w:num>
  <w:num w:numId="19" w16cid:durableId="1205555650">
    <w:abstractNumId w:val="4"/>
  </w:num>
  <w:num w:numId="20" w16cid:durableId="367729337">
    <w:abstractNumId w:val="26"/>
  </w:num>
  <w:num w:numId="21" w16cid:durableId="80102002">
    <w:abstractNumId w:val="9"/>
  </w:num>
  <w:num w:numId="22" w16cid:durableId="1288007022">
    <w:abstractNumId w:val="23"/>
  </w:num>
  <w:num w:numId="23" w16cid:durableId="1694647412">
    <w:abstractNumId w:val="7"/>
  </w:num>
  <w:num w:numId="24" w16cid:durableId="922763128">
    <w:abstractNumId w:val="27"/>
  </w:num>
  <w:num w:numId="25" w16cid:durableId="844249332">
    <w:abstractNumId w:val="20"/>
  </w:num>
  <w:num w:numId="26" w16cid:durableId="573123822">
    <w:abstractNumId w:val="30"/>
  </w:num>
  <w:num w:numId="27" w16cid:durableId="585112441">
    <w:abstractNumId w:val="17"/>
  </w:num>
  <w:num w:numId="28" w16cid:durableId="621035725">
    <w:abstractNumId w:val="10"/>
  </w:num>
  <w:num w:numId="29" w16cid:durableId="1762288772">
    <w:abstractNumId w:val="13"/>
  </w:num>
  <w:num w:numId="30" w16cid:durableId="1569875114">
    <w:abstractNumId w:val="22"/>
  </w:num>
  <w:num w:numId="31" w16cid:durableId="1196652552">
    <w:abstractNumId w:val="6"/>
  </w:num>
  <w:num w:numId="32" w16cid:durableId="373621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0A7"/>
    <w:rsid w:val="00015094"/>
    <w:rsid w:val="000742E5"/>
    <w:rsid w:val="0008039E"/>
    <w:rsid w:val="000924E3"/>
    <w:rsid w:val="000A0A66"/>
    <w:rsid w:val="00166293"/>
    <w:rsid w:val="001748E6"/>
    <w:rsid w:val="00180B12"/>
    <w:rsid w:val="001B5B68"/>
    <w:rsid w:val="001E7146"/>
    <w:rsid w:val="00287689"/>
    <w:rsid w:val="002D0B32"/>
    <w:rsid w:val="002D7193"/>
    <w:rsid w:val="00301FD0"/>
    <w:rsid w:val="0031567E"/>
    <w:rsid w:val="00330A73"/>
    <w:rsid w:val="0033596F"/>
    <w:rsid w:val="00361E03"/>
    <w:rsid w:val="003D74EC"/>
    <w:rsid w:val="004213A3"/>
    <w:rsid w:val="0042165B"/>
    <w:rsid w:val="0047207C"/>
    <w:rsid w:val="00501AEF"/>
    <w:rsid w:val="005333BF"/>
    <w:rsid w:val="00537A6A"/>
    <w:rsid w:val="005551B8"/>
    <w:rsid w:val="005D0440"/>
    <w:rsid w:val="005D22C2"/>
    <w:rsid w:val="005E5AEB"/>
    <w:rsid w:val="006141B7"/>
    <w:rsid w:val="00624111"/>
    <w:rsid w:val="006544CE"/>
    <w:rsid w:val="00690B9E"/>
    <w:rsid w:val="006B55B6"/>
    <w:rsid w:val="006F42D9"/>
    <w:rsid w:val="007063F9"/>
    <w:rsid w:val="00712812"/>
    <w:rsid w:val="00730538"/>
    <w:rsid w:val="00774740"/>
    <w:rsid w:val="00783771"/>
    <w:rsid w:val="007C1816"/>
    <w:rsid w:val="00813A60"/>
    <w:rsid w:val="008165DE"/>
    <w:rsid w:val="008731A2"/>
    <w:rsid w:val="008D5CD0"/>
    <w:rsid w:val="008F6747"/>
    <w:rsid w:val="009412BA"/>
    <w:rsid w:val="00952571"/>
    <w:rsid w:val="00961FC5"/>
    <w:rsid w:val="009A0313"/>
    <w:rsid w:val="009F1149"/>
    <w:rsid w:val="00A72F68"/>
    <w:rsid w:val="00A8545F"/>
    <w:rsid w:val="00AD002E"/>
    <w:rsid w:val="00AE00F9"/>
    <w:rsid w:val="00B3581E"/>
    <w:rsid w:val="00B60CE4"/>
    <w:rsid w:val="00BE4704"/>
    <w:rsid w:val="00BF156E"/>
    <w:rsid w:val="00C111F1"/>
    <w:rsid w:val="00C646E5"/>
    <w:rsid w:val="00C72593"/>
    <w:rsid w:val="00CA27A3"/>
    <w:rsid w:val="00CA705F"/>
    <w:rsid w:val="00CB59DF"/>
    <w:rsid w:val="00D374DA"/>
    <w:rsid w:val="00D451C9"/>
    <w:rsid w:val="00D6541C"/>
    <w:rsid w:val="00DC711F"/>
    <w:rsid w:val="00DD1846"/>
    <w:rsid w:val="00DF644B"/>
    <w:rsid w:val="00DF7089"/>
    <w:rsid w:val="00E07FB4"/>
    <w:rsid w:val="00E12B68"/>
    <w:rsid w:val="00E8351C"/>
    <w:rsid w:val="00EA5479"/>
    <w:rsid w:val="00EC0E4E"/>
    <w:rsid w:val="00EC695C"/>
    <w:rsid w:val="00EF5902"/>
    <w:rsid w:val="00F020A7"/>
    <w:rsid w:val="00F50135"/>
    <w:rsid w:val="00F77633"/>
    <w:rsid w:val="00F80284"/>
    <w:rsid w:val="00F80B4B"/>
    <w:rsid w:val="00F84F1F"/>
    <w:rsid w:val="00FA44CA"/>
    <w:rsid w:val="00FD26EF"/>
    <w:rsid w:val="00FD7E49"/>
    <w:rsid w:val="00FE0140"/>
    <w:rsid w:val="00FE5FA2"/>
    <w:rsid w:val="00FF3FB6"/>
    <w:rsid w:val="00FF4C30"/>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FC27B"/>
  <w15:chartTrackingRefBased/>
  <w15:docId w15:val="{F64FC002-18B2-4818-B767-CD9A79760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7207C"/>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autoRedefine/>
    <w:uiPriority w:val="9"/>
    <w:unhideWhenUsed/>
    <w:qFormat/>
    <w:rsid w:val="0047207C"/>
    <w:pPr>
      <w:keepNext/>
      <w:keepLines/>
      <w:spacing w:before="40" w:after="0"/>
      <w:outlineLvl w:val="1"/>
    </w:pPr>
    <w:rPr>
      <w:rFonts w:eastAsiaTheme="majorEastAsia" w:cstheme="majorBidi"/>
      <w:b/>
      <w:sz w:val="28"/>
      <w:szCs w:val="26"/>
    </w:rPr>
  </w:style>
  <w:style w:type="paragraph" w:styleId="Heading3">
    <w:name w:val="heading 3"/>
    <w:basedOn w:val="Normal"/>
    <w:next w:val="Normal"/>
    <w:link w:val="Heading3Char"/>
    <w:autoRedefine/>
    <w:uiPriority w:val="9"/>
    <w:unhideWhenUsed/>
    <w:qFormat/>
    <w:rsid w:val="006141B7"/>
    <w:pPr>
      <w:keepNext/>
      <w:keepLines/>
      <w:numPr>
        <w:numId w:val="1"/>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F020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020A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020A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020A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020A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020A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C"/>
    <w:rPr>
      <w:rFonts w:eastAsiaTheme="majorEastAsia" w:cstheme="majorBidi"/>
      <w:b/>
      <w:sz w:val="32"/>
      <w:szCs w:val="32"/>
    </w:rPr>
  </w:style>
  <w:style w:type="character" w:customStyle="1" w:styleId="Heading2Char">
    <w:name w:val="Heading 2 Char"/>
    <w:basedOn w:val="DefaultParagraphFont"/>
    <w:link w:val="Heading2"/>
    <w:uiPriority w:val="9"/>
    <w:rsid w:val="0047207C"/>
    <w:rPr>
      <w:rFonts w:eastAsiaTheme="majorEastAsia" w:cstheme="majorBidi"/>
      <w:b/>
      <w:sz w:val="28"/>
      <w:szCs w:val="26"/>
    </w:rPr>
  </w:style>
  <w:style w:type="character" w:customStyle="1" w:styleId="Heading3Char">
    <w:name w:val="Heading 3 Char"/>
    <w:basedOn w:val="DefaultParagraphFont"/>
    <w:link w:val="Heading3"/>
    <w:uiPriority w:val="9"/>
    <w:rsid w:val="006141B7"/>
    <w:rPr>
      <w:rFonts w:eastAsiaTheme="majorEastAsia" w:cstheme="majorBidi"/>
      <w:b/>
      <w:szCs w:val="28"/>
    </w:rPr>
  </w:style>
  <w:style w:type="character" w:customStyle="1" w:styleId="Heading4Char">
    <w:name w:val="Heading 4 Char"/>
    <w:basedOn w:val="DefaultParagraphFont"/>
    <w:link w:val="Heading4"/>
    <w:uiPriority w:val="9"/>
    <w:semiHidden/>
    <w:rsid w:val="00F020A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020A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020A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020A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020A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020A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02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0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0A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0A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020A7"/>
    <w:pPr>
      <w:spacing w:before="160"/>
      <w:jc w:val="center"/>
    </w:pPr>
    <w:rPr>
      <w:i/>
      <w:iCs/>
      <w:color w:val="404040" w:themeColor="text1" w:themeTint="BF"/>
    </w:rPr>
  </w:style>
  <w:style w:type="character" w:customStyle="1" w:styleId="QuoteChar">
    <w:name w:val="Quote Char"/>
    <w:basedOn w:val="DefaultParagraphFont"/>
    <w:link w:val="Quote"/>
    <w:uiPriority w:val="29"/>
    <w:rsid w:val="00F020A7"/>
    <w:rPr>
      <w:i/>
      <w:iCs/>
      <w:color w:val="404040" w:themeColor="text1" w:themeTint="BF"/>
    </w:rPr>
  </w:style>
  <w:style w:type="paragraph" w:styleId="ListParagraph">
    <w:name w:val="List Paragraph"/>
    <w:basedOn w:val="Normal"/>
    <w:uiPriority w:val="34"/>
    <w:qFormat/>
    <w:rsid w:val="00F020A7"/>
    <w:pPr>
      <w:ind w:left="720"/>
      <w:contextualSpacing/>
    </w:pPr>
  </w:style>
  <w:style w:type="character" w:styleId="IntenseEmphasis">
    <w:name w:val="Intense Emphasis"/>
    <w:basedOn w:val="DefaultParagraphFont"/>
    <w:uiPriority w:val="21"/>
    <w:qFormat/>
    <w:rsid w:val="00F020A7"/>
    <w:rPr>
      <w:i/>
      <w:iCs/>
      <w:color w:val="0F4761" w:themeColor="accent1" w:themeShade="BF"/>
    </w:rPr>
  </w:style>
  <w:style w:type="paragraph" w:styleId="IntenseQuote">
    <w:name w:val="Intense Quote"/>
    <w:basedOn w:val="Normal"/>
    <w:next w:val="Normal"/>
    <w:link w:val="IntenseQuoteChar"/>
    <w:uiPriority w:val="30"/>
    <w:qFormat/>
    <w:rsid w:val="00F020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0A7"/>
    <w:rPr>
      <w:i/>
      <w:iCs/>
      <w:color w:val="0F4761" w:themeColor="accent1" w:themeShade="BF"/>
    </w:rPr>
  </w:style>
  <w:style w:type="character" w:styleId="IntenseReference">
    <w:name w:val="Intense Reference"/>
    <w:basedOn w:val="DefaultParagraphFont"/>
    <w:uiPriority w:val="32"/>
    <w:qFormat/>
    <w:rsid w:val="00F020A7"/>
    <w:rPr>
      <w:b/>
      <w:bCs/>
      <w:smallCaps/>
      <w:color w:val="0F4761" w:themeColor="accent1" w:themeShade="BF"/>
      <w:spacing w:val="5"/>
    </w:rPr>
  </w:style>
  <w:style w:type="paragraph" w:styleId="NormalWeb">
    <w:name w:val="Normal (Web)"/>
    <w:basedOn w:val="Normal"/>
    <w:uiPriority w:val="99"/>
    <w:unhideWhenUsed/>
    <w:rsid w:val="00E8351C"/>
    <w:pPr>
      <w:spacing w:before="100" w:beforeAutospacing="1" w:after="100" w:afterAutospacing="1" w:line="240" w:lineRule="auto"/>
    </w:pPr>
    <w:rPr>
      <w:rFonts w:eastAsia="Times New Roman"/>
      <w:kern w:val="0"/>
      <w:lang w:bidi="bn-IN"/>
      <w14:ligatures w14:val="none"/>
    </w:rPr>
  </w:style>
  <w:style w:type="character" w:styleId="Strong">
    <w:name w:val="Strong"/>
    <w:basedOn w:val="DefaultParagraphFont"/>
    <w:uiPriority w:val="22"/>
    <w:qFormat/>
    <w:rsid w:val="00E8351C"/>
    <w:rPr>
      <w:b/>
      <w:bCs/>
    </w:rPr>
  </w:style>
  <w:style w:type="character" w:styleId="HTMLCode">
    <w:name w:val="HTML Code"/>
    <w:basedOn w:val="DefaultParagraphFont"/>
    <w:uiPriority w:val="99"/>
    <w:semiHidden/>
    <w:unhideWhenUsed/>
    <w:rsid w:val="00AD002E"/>
    <w:rPr>
      <w:rFonts w:ascii="Courier New" w:eastAsia="Times New Roman" w:hAnsi="Courier New" w:cs="Courier New"/>
      <w:sz w:val="20"/>
      <w:szCs w:val="20"/>
    </w:rPr>
  </w:style>
  <w:style w:type="table" w:styleId="PlainTable4">
    <w:name w:val="Plain Table 4"/>
    <w:basedOn w:val="TableNormal"/>
    <w:uiPriority w:val="44"/>
    <w:rsid w:val="00FD7E4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697087">
      <w:bodyDiv w:val="1"/>
      <w:marLeft w:val="0"/>
      <w:marRight w:val="0"/>
      <w:marTop w:val="0"/>
      <w:marBottom w:val="0"/>
      <w:divBdr>
        <w:top w:val="none" w:sz="0" w:space="0" w:color="auto"/>
        <w:left w:val="none" w:sz="0" w:space="0" w:color="auto"/>
        <w:bottom w:val="none" w:sz="0" w:space="0" w:color="auto"/>
        <w:right w:val="none" w:sz="0" w:space="0" w:color="auto"/>
      </w:divBdr>
    </w:div>
    <w:div w:id="642124070">
      <w:bodyDiv w:val="1"/>
      <w:marLeft w:val="0"/>
      <w:marRight w:val="0"/>
      <w:marTop w:val="0"/>
      <w:marBottom w:val="0"/>
      <w:divBdr>
        <w:top w:val="none" w:sz="0" w:space="0" w:color="auto"/>
        <w:left w:val="none" w:sz="0" w:space="0" w:color="auto"/>
        <w:bottom w:val="none" w:sz="0" w:space="0" w:color="auto"/>
        <w:right w:val="none" w:sz="0" w:space="0" w:color="auto"/>
      </w:divBdr>
    </w:div>
    <w:div w:id="1183326059">
      <w:bodyDiv w:val="1"/>
      <w:marLeft w:val="0"/>
      <w:marRight w:val="0"/>
      <w:marTop w:val="0"/>
      <w:marBottom w:val="0"/>
      <w:divBdr>
        <w:top w:val="none" w:sz="0" w:space="0" w:color="auto"/>
        <w:left w:val="none" w:sz="0" w:space="0" w:color="auto"/>
        <w:bottom w:val="none" w:sz="0" w:space="0" w:color="auto"/>
        <w:right w:val="none" w:sz="0" w:space="0" w:color="auto"/>
      </w:divBdr>
    </w:div>
    <w:div w:id="1605111115">
      <w:bodyDiv w:val="1"/>
      <w:marLeft w:val="0"/>
      <w:marRight w:val="0"/>
      <w:marTop w:val="0"/>
      <w:marBottom w:val="0"/>
      <w:divBdr>
        <w:top w:val="none" w:sz="0" w:space="0" w:color="auto"/>
        <w:left w:val="none" w:sz="0" w:space="0" w:color="auto"/>
        <w:bottom w:val="none" w:sz="0" w:space="0" w:color="auto"/>
        <w:right w:val="none" w:sz="0" w:space="0" w:color="auto"/>
      </w:divBdr>
      <w:divsChild>
        <w:div w:id="17715793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A931EF-6DBC-4C1F-ADE8-2252B0FD0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2024</TotalTime>
  <Pages>4</Pages>
  <Words>585</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Jaad</dc:creator>
  <cp:keywords/>
  <dc:description/>
  <cp:lastModifiedBy>Mir Suhail Asarat</cp:lastModifiedBy>
  <cp:revision>51</cp:revision>
  <dcterms:created xsi:type="dcterms:W3CDTF">2024-04-28T15:05:00Z</dcterms:created>
  <dcterms:modified xsi:type="dcterms:W3CDTF">2025-02-04T05:39:00Z</dcterms:modified>
</cp:coreProperties>
</file>