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F4B" w:rsidRPr="00CE57CF" w:rsidRDefault="00165E82">
      <w:pPr>
        <w:pStyle w:val="StyleTitleLeft005cm"/>
        <w:rPr>
          <w:rFonts w:ascii="Times New Roman" w:hAnsi="Times New Roman"/>
        </w:rPr>
      </w:pPr>
      <w:r w:rsidRPr="00CE57CF">
        <w:rPr>
          <w:rFonts w:ascii="Times New Roman" w:hAnsi="Times New Roman"/>
        </w:rPr>
        <w:t xml:space="preserve">Layout guide for </w:t>
      </w:r>
      <w:r w:rsidRPr="00CE57CF">
        <w:rPr>
          <w:rFonts w:ascii="Times New Roman" w:hAnsi="Times New Roman"/>
          <w:i/>
        </w:rPr>
        <w:t>Journal of Physics: Conference Series</w:t>
      </w:r>
      <w:r w:rsidRPr="00CE57CF">
        <w:rPr>
          <w:rFonts w:ascii="Times New Roman" w:hAnsi="Times New Roman"/>
        </w:rPr>
        <w:t xml:space="preserve"> using Microsoft Word</w:t>
      </w:r>
    </w:p>
    <w:p w:rsidR="00EA3F4B" w:rsidRPr="00CE57CF" w:rsidRDefault="00EA3F4B">
      <w:pPr>
        <w:pStyle w:val="Abstract"/>
        <w:spacing w:after="567"/>
        <w:rPr>
          <w:rFonts w:ascii="Times New Roman" w:hAnsi="Times New Roman"/>
        </w:rPr>
      </w:pPr>
      <w:r w:rsidRPr="00CE57CF">
        <w:rPr>
          <w:rFonts w:ascii="Times New Roman" w:hAnsi="Times New Roman"/>
          <w:b/>
        </w:rPr>
        <w:t xml:space="preserve">Abstract. </w:t>
      </w:r>
      <w:r w:rsidRPr="00CE57CF">
        <w:rPr>
          <w:rFonts w:ascii="Times New Roman" w:hAnsi="Times New Roman"/>
        </w:rPr>
        <w:t xml:space="preserve">All articles </w:t>
      </w:r>
      <w:r w:rsidRPr="00CE57CF">
        <w:rPr>
          <w:rFonts w:ascii="Times New Roman" w:hAnsi="Times New Roman"/>
          <w:i/>
        </w:rPr>
        <w:t xml:space="preserve">must </w:t>
      </w:r>
      <w:r w:rsidRPr="00CE57CF">
        <w:rPr>
          <w:rFonts w:ascii="Times New Roman" w:hAnsi="Times New Roman"/>
        </w:rPr>
        <w:t>contain an abstract.</w:t>
      </w:r>
      <w:r w:rsidRPr="00CE57CF">
        <w:rPr>
          <w:rFonts w:ascii="Times New Roman" w:hAnsi="Times New Roman"/>
          <w:b/>
        </w:rPr>
        <w:t xml:space="preserve"> </w:t>
      </w:r>
      <w:r w:rsidRPr="00CE57CF">
        <w:rPr>
          <w:rFonts w:ascii="Times New Roman" w:hAnsi="Times New Roman"/>
        </w:rPr>
        <w:t xml:space="preserve">The abstract text should be formatted using 10 point </w:t>
      </w:r>
      <w:r w:rsidR="005F03B4" w:rsidRPr="00CE57CF">
        <w:rPr>
          <w:rFonts w:ascii="Times New Roman" w:hAnsi="Times New Roman"/>
        </w:rPr>
        <w:t xml:space="preserve">Times </w:t>
      </w:r>
      <w:r w:rsidR="00935719" w:rsidRPr="00CE57CF">
        <w:rPr>
          <w:rFonts w:ascii="Times New Roman" w:hAnsi="Times New Roman"/>
        </w:rPr>
        <w:t>or Times New Roman</w:t>
      </w:r>
      <w:r w:rsidRPr="00CE57CF">
        <w:rPr>
          <w:rFonts w:ascii="Times New Roman" w:hAnsi="Times New Roman"/>
        </w:rPr>
        <w:t xml:space="preserve"> and indented 25 mm from the left margin. Leave 10 mm space after the abstract before you begin the main text of your article</w:t>
      </w:r>
      <w:r w:rsidR="00935719" w:rsidRPr="00CE57CF">
        <w:rPr>
          <w:rFonts w:ascii="Times New Roman" w:hAnsi="Times New Roman"/>
        </w:rPr>
        <w:t>,</w:t>
      </w:r>
      <w:r w:rsidRPr="00CE57CF">
        <w:rPr>
          <w:rFonts w:ascii="Times New Roman" w:hAnsi="Times New Roman"/>
        </w:rPr>
        <w:t xml:space="preserve"> start</w:t>
      </w:r>
      <w:r w:rsidR="00935719" w:rsidRPr="00CE57CF">
        <w:rPr>
          <w:rFonts w:ascii="Times New Roman" w:hAnsi="Times New Roman"/>
        </w:rPr>
        <w:t>ing</w:t>
      </w:r>
      <w:r w:rsidRPr="00CE57CF">
        <w:rPr>
          <w:rFonts w:ascii="Times New Roman" w:hAnsi="Times New Roman"/>
        </w:rPr>
        <w:t xml:space="preserve"> on the same page as the abstract. The abstract should give readers concise information about the content of the article and indicate the main results obtained and conclusions drawn. </w:t>
      </w:r>
      <w:r w:rsidR="00935719" w:rsidRPr="00CE57CF">
        <w:rPr>
          <w:rFonts w:ascii="Times New Roman" w:hAnsi="Times New Roman"/>
        </w:rPr>
        <w:t>T</w:t>
      </w:r>
      <w:r w:rsidRPr="00CE57CF">
        <w:rPr>
          <w:rFonts w:ascii="Times New Roman" w:hAnsi="Times New Roman"/>
        </w:rPr>
        <w:t xml:space="preserve">he abstract is not part of the text </w:t>
      </w:r>
      <w:r w:rsidR="00935719" w:rsidRPr="00CE57CF">
        <w:rPr>
          <w:rFonts w:ascii="Times New Roman" w:hAnsi="Times New Roman"/>
        </w:rPr>
        <w:t>and</w:t>
      </w:r>
      <w:r w:rsidRPr="00CE57CF">
        <w:rPr>
          <w:rFonts w:ascii="Times New Roman" w:hAnsi="Times New Roman"/>
        </w:rPr>
        <w:t xml:space="preserve"> should be complete in </w:t>
      </w:r>
      <w:proofErr w:type="gramStart"/>
      <w:r w:rsidRPr="00CE57CF">
        <w:rPr>
          <w:rFonts w:ascii="Times New Roman" w:hAnsi="Times New Roman"/>
        </w:rPr>
        <w:t>itself</w:t>
      </w:r>
      <w:proofErr w:type="gramEnd"/>
      <w:r w:rsidRPr="00CE57CF">
        <w:rPr>
          <w:rFonts w:ascii="Times New Roman" w:hAnsi="Times New Roman"/>
        </w:rPr>
        <w:t>; no table numbers, figure numbers, references or displayed mathematical expressions should be included. It should be suitable for direct inclusion in abstracting services and should not normally exceed 200 words</w:t>
      </w:r>
      <w:r w:rsidR="00935719" w:rsidRPr="00CE57CF">
        <w:rPr>
          <w:rFonts w:ascii="Times New Roman" w:hAnsi="Times New Roman"/>
        </w:rPr>
        <w:t xml:space="preserve"> in</w:t>
      </w:r>
      <w:r w:rsidRPr="00CE57CF">
        <w:rPr>
          <w:rFonts w:ascii="Times New Roman" w:hAnsi="Times New Roman"/>
        </w:rPr>
        <w:t xml:space="preserve"> a single paragraph. Since contemporary information-retrieval systems rely heavily on the content of titles and abstracts to identify relevant articles in literature searches, great care should be taken in constructing both.</w:t>
      </w:r>
    </w:p>
    <w:p w:rsidR="00EA3F4B" w:rsidRPr="00CE57CF" w:rsidRDefault="00EA3F4B">
      <w:pPr>
        <w:pStyle w:val="section"/>
        <w:spacing w:before="0"/>
        <w:rPr>
          <w:rFonts w:ascii="Times New Roman" w:hAnsi="Times New Roman"/>
        </w:rPr>
      </w:pPr>
      <w:r w:rsidRPr="00CE57CF">
        <w:rPr>
          <w:rFonts w:ascii="Times New Roman" w:hAnsi="Times New Roman"/>
        </w:rPr>
        <w:t>Introduction</w:t>
      </w:r>
    </w:p>
    <w:p w:rsidR="00EA3F4B" w:rsidRPr="00CE57CF" w:rsidRDefault="00EA3F4B">
      <w:pPr>
        <w:pStyle w:val="BodyChar"/>
        <w:rPr>
          <w:rFonts w:ascii="Times New Roman" w:hAnsi="Times New Roman"/>
          <w:b/>
        </w:rPr>
      </w:pPr>
      <w:r w:rsidRPr="00CE57CF">
        <w:rPr>
          <w:rFonts w:ascii="Times New Roman" w:hAnsi="Times New Roman"/>
        </w:rPr>
        <w:t xml:space="preserve">These guidelines, written in the style of a submission to </w:t>
      </w:r>
      <w:r w:rsidRPr="00CE57CF">
        <w:rPr>
          <w:rFonts w:ascii="Times New Roman" w:hAnsi="Times New Roman"/>
          <w:i/>
        </w:rPr>
        <w:t>J. Phys.: Conf. Ser.</w:t>
      </w:r>
      <w:r w:rsidRPr="00CE57CF">
        <w:rPr>
          <w:rFonts w:ascii="Times New Roman" w:hAnsi="Times New Roman"/>
        </w:rPr>
        <w:t xml:space="preserve">, </w:t>
      </w:r>
      <w:r w:rsidR="00935719" w:rsidRPr="00CE57CF">
        <w:rPr>
          <w:rFonts w:ascii="Times New Roman" w:hAnsi="Times New Roman"/>
        </w:rPr>
        <w:t>show the best layout for</w:t>
      </w:r>
      <w:r w:rsidRPr="00CE57CF">
        <w:rPr>
          <w:rFonts w:ascii="Times New Roman" w:hAnsi="Times New Roman"/>
        </w:rPr>
        <w:t xml:space="preserve"> your paper using Microsoft Word. If you don’t wish to use the Word template provided, please </w:t>
      </w:r>
      <w:r w:rsidR="00935719" w:rsidRPr="00CE57CF">
        <w:rPr>
          <w:rFonts w:ascii="Times New Roman" w:hAnsi="Times New Roman"/>
        </w:rPr>
        <w:t>use</w:t>
      </w:r>
      <w:r w:rsidRPr="00CE57CF">
        <w:rPr>
          <w:rFonts w:ascii="Times New Roman" w:hAnsi="Times New Roman"/>
        </w:rPr>
        <w:t xml:space="preserve"> the </w:t>
      </w:r>
      <w:r w:rsidR="00935719" w:rsidRPr="00CE57CF">
        <w:rPr>
          <w:rFonts w:ascii="Times New Roman" w:hAnsi="Times New Roman"/>
        </w:rPr>
        <w:t>following page setup measurements</w:t>
      </w:r>
      <w:r w:rsidRPr="00CE57CF">
        <w:rPr>
          <w:rFonts w:ascii="Times New Roman" w:hAnsi="Times New Roman"/>
        </w:rPr>
        <w:t>.</w:t>
      </w:r>
      <w:r w:rsidR="006E490A" w:rsidRPr="00CE57CF">
        <w:rPr>
          <w:rFonts w:ascii="Times New Roman" w:hAnsi="Times New Roman"/>
        </w:rPr>
        <w:t xml:space="preserve"> </w:t>
      </w:r>
    </w:p>
    <w:p w:rsidR="00EA3F4B" w:rsidRPr="00CE57CF" w:rsidRDefault="00EA3F4B">
      <w:pPr>
        <w:pStyle w:val="BodyChar"/>
        <w:rPr>
          <w:rFonts w:ascii="Times New Roman" w:hAnsi="Times New Roman"/>
        </w:rPr>
      </w:pPr>
    </w:p>
    <w:p w:rsidR="00EA3F4B" w:rsidRPr="00CE57CF" w:rsidRDefault="00EA3F4B" w:rsidP="00721922">
      <w:pPr>
        <w:pStyle w:val="BodyIndent"/>
        <w:rPr>
          <w:rFonts w:ascii="Times New Roman" w:hAnsi="Times New Roman"/>
        </w:rPr>
      </w:pPr>
    </w:p>
    <w:tbl>
      <w:tblPr>
        <w:tblW w:w="0" w:type="auto"/>
        <w:jc w:val="center"/>
        <w:tblCellMar>
          <w:left w:w="0" w:type="dxa"/>
          <w:right w:w="0" w:type="dxa"/>
        </w:tblCellMar>
        <w:tblLook w:val="01E0" w:firstRow="1" w:lastRow="1" w:firstColumn="1" w:lastColumn="1" w:noHBand="0" w:noVBand="0"/>
      </w:tblPr>
      <w:tblGrid>
        <w:gridCol w:w="1014"/>
        <w:gridCol w:w="3960"/>
      </w:tblGrid>
      <w:tr w:rsidR="006E490A" w:rsidRPr="00CE57CF" w:rsidTr="00FD3975">
        <w:trPr>
          <w:jc w:val="center"/>
        </w:trPr>
        <w:tc>
          <w:tcPr>
            <w:tcW w:w="1014" w:type="dxa"/>
            <w:tcBorders>
              <w:top w:val="single" w:sz="4" w:space="0" w:color="auto"/>
              <w:bottom w:val="single" w:sz="4" w:space="0" w:color="auto"/>
            </w:tcBorders>
            <w:shd w:val="clear" w:color="auto" w:fill="auto"/>
          </w:tcPr>
          <w:p w:rsidR="006E490A" w:rsidRPr="00CE57CF" w:rsidRDefault="006E490A" w:rsidP="00521A70">
            <w:pPr>
              <w:pStyle w:val="BodyChar"/>
              <w:spacing w:before="40" w:after="40"/>
              <w:rPr>
                <w:rFonts w:ascii="Times New Roman" w:hAnsi="Times New Roman"/>
              </w:rPr>
            </w:pPr>
            <w:r w:rsidRPr="00CE57CF">
              <w:rPr>
                <w:rFonts w:ascii="Times New Roman" w:hAnsi="Times New Roman"/>
              </w:rPr>
              <w:t>Margin</w:t>
            </w:r>
          </w:p>
        </w:tc>
        <w:tc>
          <w:tcPr>
            <w:tcW w:w="3960" w:type="dxa"/>
            <w:tcBorders>
              <w:top w:val="single" w:sz="4" w:space="0" w:color="auto"/>
            </w:tcBorders>
            <w:shd w:val="clear" w:color="auto" w:fill="auto"/>
          </w:tcPr>
          <w:p w:rsidR="006E490A" w:rsidRPr="00CE57CF" w:rsidRDefault="006E490A" w:rsidP="006E490A">
            <w:pPr>
              <w:pStyle w:val="BodyChar"/>
              <w:spacing w:before="40" w:after="40"/>
              <w:rPr>
                <w:rFonts w:ascii="Times New Roman" w:hAnsi="Times New Roman"/>
                <w:b/>
              </w:rPr>
            </w:pPr>
            <w:r w:rsidRPr="00CE57CF">
              <w:rPr>
                <w:rFonts w:ascii="Times New Roman" w:hAnsi="Times New Roman"/>
                <w:b/>
              </w:rPr>
              <w:t xml:space="preserve">A4 </w:t>
            </w:r>
            <w:r w:rsidR="00FD3975" w:rsidRPr="00CE57CF">
              <w:rPr>
                <w:rFonts w:ascii="Times New Roman" w:hAnsi="Times New Roman"/>
                <w:b/>
              </w:rPr>
              <w:t>ONLY – DO NOT USE US LETTER</w:t>
            </w:r>
          </w:p>
        </w:tc>
      </w:tr>
      <w:tr w:rsidR="006E490A" w:rsidRPr="00CE57CF" w:rsidTr="00FD3975">
        <w:trPr>
          <w:trHeight w:val="334"/>
          <w:jc w:val="center"/>
        </w:trPr>
        <w:tc>
          <w:tcPr>
            <w:tcW w:w="1014" w:type="dxa"/>
            <w:tcBorders>
              <w:top w:val="single" w:sz="4" w:space="0" w:color="auto"/>
            </w:tcBorders>
            <w:shd w:val="clear" w:color="auto" w:fill="auto"/>
          </w:tcPr>
          <w:p w:rsidR="006E490A" w:rsidRPr="00CE57CF" w:rsidRDefault="006E490A" w:rsidP="00521A70">
            <w:pPr>
              <w:pStyle w:val="BodyChar"/>
              <w:spacing w:before="40"/>
              <w:rPr>
                <w:rFonts w:ascii="Times New Roman" w:hAnsi="Times New Roman"/>
              </w:rPr>
            </w:pPr>
            <w:r w:rsidRPr="00CE57CF">
              <w:rPr>
                <w:rFonts w:ascii="Times New Roman" w:hAnsi="Times New Roman"/>
              </w:rPr>
              <w:t>Top</w:t>
            </w:r>
          </w:p>
        </w:tc>
        <w:tc>
          <w:tcPr>
            <w:tcW w:w="3960" w:type="dxa"/>
            <w:shd w:val="clear" w:color="auto" w:fill="auto"/>
          </w:tcPr>
          <w:p w:rsidR="006E490A" w:rsidRPr="00CE57CF" w:rsidRDefault="006E490A" w:rsidP="00FD3975">
            <w:pPr>
              <w:pStyle w:val="BodyChar"/>
              <w:spacing w:before="40"/>
              <w:jc w:val="center"/>
              <w:rPr>
                <w:rFonts w:ascii="Times New Roman" w:hAnsi="Times New Roman"/>
              </w:rPr>
            </w:pPr>
            <w:r w:rsidRPr="00CE57CF">
              <w:rPr>
                <w:rFonts w:ascii="Times New Roman" w:hAnsi="Times New Roman"/>
              </w:rPr>
              <w:t>4.0 cm</w:t>
            </w:r>
          </w:p>
        </w:tc>
      </w:tr>
      <w:tr w:rsidR="006E490A" w:rsidRPr="00CE57CF" w:rsidTr="00FD3975">
        <w:trPr>
          <w:trHeight w:val="334"/>
          <w:jc w:val="center"/>
        </w:trPr>
        <w:tc>
          <w:tcPr>
            <w:tcW w:w="1014" w:type="dxa"/>
            <w:shd w:val="clear" w:color="auto" w:fill="auto"/>
          </w:tcPr>
          <w:p w:rsidR="006E490A" w:rsidRPr="00CE57CF" w:rsidRDefault="006E490A">
            <w:pPr>
              <w:pStyle w:val="BodyChar"/>
              <w:rPr>
                <w:rFonts w:ascii="Times New Roman" w:hAnsi="Times New Roman"/>
              </w:rPr>
            </w:pPr>
            <w:r w:rsidRPr="00CE57CF">
              <w:rPr>
                <w:rFonts w:ascii="Times New Roman" w:hAnsi="Times New Roman"/>
              </w:rPr>
              <w:t>Bottom</w:t>
            </w:r>
          </w:p>
        </w:tc>
        <w:tc>
          <w:tcPr>
            <w:tcW w:w="3960" w:type="dxa"/>
            <w:shd w:val="clear" w:color="auto" w:fill="auto"/>
          </w:tcPr>
          <w:p w:rsidR="006E490A" w:rsidRPr="00CE57CF" w:rsidRDefault="006E490A" w:rsidP="00FD3975">
            <w:pPr>
              <w:pStyle w:val="BodyChar"/>
              <w:jc w:val="center"/>
              <w:rPr>
                <w:rFonts w:ascii="Times New Roman" w:hAnsi="Times New Roman"/>
              </w:rPr>
            </w:pPr>
            <w:r w:rsidRPr="00CE57CF">
              <w:rPr>
                <w:rFonts w:ascii="Times New Roman" w:hAnsi="Times New Roman"/>
              </w:rPr>
              <w:t>2.7 cm</w:t>
            </w:r>
          </w:p>
        </w:tc>
      </w:tr>
      <w:tr w:rsidR="006E490A" w:rsidRPr="00CE57CF" w:rsidTr="00FD3975">
        <w:trPr>
          <w:trHeight w:val="334"/>
          <w:jc w:val="center"/>
        </w:trPr>
        <w:tc>
          <w:tcPr>
            <w:tcW w:w="1014" w:type="dxa"/>
            <w:shd w:val="clear" w:color="auto" w:fill="auto"/>
          </w:tcPr>
          <w:p w:rsidR="006E490A" w:rsidRPr="00CE57CF" w:rsidRDefault="006E490A">
            <w:pPr>
              <w:pStyle w:val="BodyChar"/>
              <w:rPr>
                <w:rFonts w:ascii="Times New Roman" w:hAnsi="Times New Roman"/>
              </w:rPr>
            </w:pPr>
            <w:r w:rsidRPr="00CE57CF">
              <w:rPr>
                <w:rFonts w:ascii="Times New Roman" w:hAnsi="Times New Roman"/>
              </w:rPr>
              <w:t>Left</w:t>
            </w:r>
          </w:p>
        </w:tc>
        <w:tc>
          <w:tcPr>
            <w:tcW w:w="3960" w:type="dxa"/>
            <w:shd w:val="clear" w:color="auto" w:fill="auto"/>
          </w:tcPr>
          <w:p w:rsidR="006E490A" w:rsidRPr="00CE57CF" w:rsidRDefault="006E490A" w:rsidP="00FD3975">
            <w:pPr>
              <w:pStyle w:val="BodyChar"/>
              <w:jc w:val="center"/>
              <w:rPr>
                <w:rFonts w:ascii="Times New Roman" w:hAnsi="Times New Roman"/>
              </w:rPr>
            </w:pPr>
            <w:r w:rsidRPr="00CE57CF">
              <w:rPr>
                <w:rFonts w:ascii="Times New Roman" w:hAnsi="Times New Roman"/>
              </w:rPr>
              <w:t>2.5 cm</w:t>
            </w:r>
          </w:p>
        </w:tc>
      </w:tr>
      <w:tr w:rsidR="006E490A" w:rsidRPr="00CE57CF" w:rsidTr="00FD3975">
        <w:trPr>
          <w:trHeight w:val="334"/>
          <w:jc w:val="center"/>
        </w:trPr>
        <w:tc>
          <w:tcPr>
            <w:tcW w:w="1014" w:type="dxa"/>
            <w:shd w:val="clear" w:color="auto" w:fill="auto"/>
          </w:tcPr>
          <w:p w:rsidR="006E490A" w:rsidRPr="00CE57CF" w:rsidRDefault="006E490A">
            <w:pPr>
              <w:pStyle w:val="BodyChar"/>
              <w:rPr>
                <w:rFonts w:ascii="Times New Roman" w:hAnsi="Times New Roman"/>
              </w:rPr>
            </w:pPr>
            <w:r w:rsidRPr="00CE57CF">
              <w:rPr>
                <w:rFonts w:ascii="Times New Roman" w:hAnsi="Times New Roman"/>
              </w:rPr>
              <w:t>Right</w:t>
            </w:r>
          </w:p>
        </w:tc>
        <w:tc>
          <w:tcPr>
            <w:tcW w:w="3960" w:type="dxa"/>
            <w:shd w:val="clear" w:color="auto" w:fill="auto"/>
          </w:tcPr>
          <w:p w:rsidR="006E490A" w:rsidRPr="00CE57CF" w:rsidRDefault="006E490A" w:rsidP="00FD3975">
            <w:pPr>
              <w:pStyle w:val="BodyChar"/>
              <w:jc w:val="center"/>
              <w:rPr>
                <w:rFonts w:ascii="Times New Roman" w:hAnsi="Times New Roman"/>
              </w:rPr>
            </w:pPr>
            <w:r w:rsidRPr="00CE57CF">
              <w:rPr>
                <w:rFonts w:ascii="Times New Roman" w:hAnsi="Times New Roman"/>
              </w:rPr>
              <w:t>2.5 cm</w:t>
            </w:r>
          </w:p>
        </w:tc>
      </w:tr>
      <w:tr w:rsidR="006E490A" w:rsidRPr="00CE57CF" w:rsidTr="00FD3975">
        <w:trPr>
          <w:trHeight w:val="334"/>
          <w:jc w:val="center"/>
        </w:trPr>
        <w:tc>
          <w:tcPr>
            <w:tcW w:w="1014" w:type="dxa"/>
            <w:shd w:val="clear" w:color="auto" w:fill="auto"/>
          </w:tcPr>
          <w:p w:rsidR="006E490A" w:rsidRPr="00CE57CF" w:rsidRDefault="006E490A">
            <w:pPr>
              <w:pStyle w:val="BodyChar"/>
              <w:rPr>
                <w:rFonts w:ascii="Times New Roman" w:hAnsi="Times New Roman"/>
              </w:rPr>
            </w:pPr>
            <w:r w:rsidRPr="00CE57CF">
              <w:rPr>
                <w:rFonts w:ascii="Times New Roman" w:hAnsi="Times New Roman"/>
              </w:rPr>
              <w:t>Gutter</w:t>
            </w:r>
          </w:p>
        </w:tc>
        <w:tc>
          <w:tcPr>
            <w:tcW w:w="3960" w:type="dxa"/>
            <w:shd w:val="clear" w:color="auto" w:fill="auto"/>
          </w:tcPr>
          <w:p w:rsidR="006E490A" w:rsidRPr="00CE57CF" w:rsidRDefault="006E490A" w:rsidP="00FD3975">
            <w:pPr>
              <w:pStyle w:val="BodyChar"/>
              <w:jc w:val="center"/>
              <w:rPr>
                <w:rFonts w:ascii="Times New Roman" w:hAnsi="Times New Roman"/>
              </w:rPr>
            </w:pPr>
            <w:r w:rsidRPr="00CE57CF">
              <w:rPr>
                <w:rFonts w:ascii="Times New Roman" w:hAnsi="Times New Roman"/>
              </w:rPr>
              <w:t>0 cm</w:t>
            </w:r>
          </w:p>
        </w:tc>
      </w:tr>
      <w:tr w:rsidR="006E490A" w:rsidRPr="00CE57CF" w:rsidTr="00FD3975">
        <w:trPr>
          <w:trHeight w:val="334"/>
          <w:jc w:val="center"/>
        </w:trPr>
        <w:tc>
          <w:tcPr>
            <w:tcW w:w="1014" w:type="dxa"/>
            <w:shd w:val="clear" w:color="auto" w:fill="auto"/>
          </w:tcPr>
          <w:p w:rsidR="006E490A" w:rsidRPr="00CE57CF" w:rsidRDefault="006E490A">
            <w:pPr>
              <w:pStyle w:val="BodyChar"/>
              <w:rPr>
                <w:rFonts w:ascii="Times New Roman" w:hAnsi="Times New Roman"/>
              </w:rPr>
            </w:pPr>
            <w:r w:rsidRPr="00CE57CF">
              <w:rPr>
                <w:rFonts w:ascii="Times New Roman" w:hAnsi="Times New Roman"/>
              </w:rPr>
              <w:t>Header</w:t>
            </w:r>
          </w:p>
        </w:tc>
        <w:tc>
          <w:tcPr>
            <w:tcW w:w="3960" w:type="dxa"/>
            <w:shd w:val="clear" w:color="auto" w:fill="auto"/>
          </w:tcPr>
          <w:p w:rsidR="006E490A" w:rsidRPr="00CE57CF" w:rsidRDefault="006E490A" w:rsidP="00FD3975">
            <w:pPr>
              <w:pStyle w:val="BodyChar"/>
              <w:jc w:val="center"/>
              <w:rPr>
                <w:rFonts w:ascii="Times New Roman" w:hAnsi="Times New Roman"/>
              </w:rPr>
            </w:pPr>
            <w:r w:rsidRPr="00CE57CF">
              <w:rPr>
                <w:rFonts w:ascii="Times New Roman" w:hAnsi="Times New Roman"/>
              </w:rPr>
              <w:t>0 cm</w:t>
            </w:r>
          </w:p>
        </w:tc>
      </w:tr>
      <w:tr w:rsidR="006E490A" w:rsidRPr="00CE57CF" w:rsidTr="00FD3975">
        <w:trPr>
          <w:trHeight w:val="334"/>
          <w:jc w:val="center"/>
        </w:trPr>
        <w:tc>
          <w:tcPr>
            <w:tcW w:w="1014" w:type="dxa"/>
            <w:tcBorders>
              <w:bottom w:val="single" w:sz="4" w:space="0" w:color="auto"/>
            </w:tcBorders>
            <w:shd w:val="clear" w:color="auto" w:fill="auto"/>
          </w:tcPr>
          <w:p w:rsidR="006E490A" w:rsidRPr="00CE57CF" w:rsidRDefault="006E490A">
            <w:pPr>
              <w:pStyle w:val="BodyChar"/>
              <w:rPr>
                <w:rFonts w:ascii="Times New Roman" w:hAnsi="Times New Roman"/>
              </w:rPr>
            </w:pPr>
            <w:r w:rsidRPr="00CE57CF">
              <w:rPr>
                <w:rFonts w:ascii="Times New Roman" w:hAnsi="Times New Roman"/>
              </w:rPr>
              <w:t>Footer</w:t>
            </w:r>
          </w:p>
        </w:tc>
        <w:tc>
          <w:tcPr>
            <w:tcW w:w="3960" w:type="dxa"/>
            <w:tcBorders>
              <w:bottom w:val="single" w:sz="4" w:space="0" w:color="auto"/>
            </w:tcBorders>
            <w:shd w:val="clear" w:color="auto" w:fill="auto"/>
          </w:tcPr>
          <w:p w:rsidR="006E490A" w:rsidRPr="00CE57CF" w:rsidRDefault="006E490A" w:rsidP="00FD3975">
            <w:pPr>
              <w:pStyle w:val="BodyChar"/>
              <w:jc w:val="center"/>
              <w:rPr>
                <w:rFonts w:ascii="Times New Roman" w:hAnsi="Times New Roman"/>
              </w:rPr>
            </w:pPr>
            <w:r w:rsidRPr="00CE57CF">
              <w:rPr>
                <w:rFonts w:ascii="Times New Roman" w:hAnsi="Times New Roman"/>
              </w:rPr>
              <w:t>0 cm</w:t>
            </w:r>
          </w:p>
        </w:tc>
      </w:tr>
    </w:tbl>
    <w:p w:rsidR="00137524" w:rsidRPr="00CE57CF" w:rsidRDefault="00137524">
      <w:pPr>
        <w:pStyle w:val="BodyChar"/>
        <w:rPr>
          <w:rFonts w:ascii="Times New Roman" w:hAnsi="Times New Roman"/>
        </w:rPr>
      </w:pPr>
    </w:p>
    <w:p w:rsidR="00EA3F4B" w:rsidRPr="00CE57CF" w:rsidRDefault="00EA3F4B">
      <w:pPr>
        <w:pStyle w:val="BodyChar"/>
        <w:rPr>
          <w:rFonts w:ascii="Times New Roman" w:hAnsi="Times New Roman"/>
        </w:rPr>
      </w:pPr>
      <w:r w:rsidRPr="00CE57CF">
        <w:rPr>
          <w:rFonts w:ascii="Times New Roman" w:hAnsi="Times New Roman"/>
        </w:rPr>
        <w:t xml:space="preserve">It is </w:t>
      </w:r>
      <w:r w:rsidRPr="00CE57CF">
        <w:rPr>
          <w:rFonts w:ascii="Times New Roman" w:hAnsi="Times New Roman"/>
          <w:i/>
        </w:rPr>
        <w:t>vital</w:t>
      </w:r>
      <w:r w:rsidRPr="00CE57CF">
        <w:rPr>
          <w:rFonts w:ascii="Times New Roman" w:hAnsi="Times New Roman"/>
        </w:rPr>
        <w:t xml:space="preserve"> that you </w:t>
      </w:r>
      <w:r w:rsidRPr="00CE57CF">
        <w:rPr>
          <w:rFonts w:ascii="Times New Roman" w:hAnsi="Times New Roman"/>
          <w:b/>
        </w:rPr>
        <w:t>do not add any headers, footers or page numbers to your paper</w:t>
      </w:r>
      <w:r w:rsidRPr="00CE57CF">
        <w:rPr>
          <w:rFonts w:ascii="Times New Roman" w:hAnsi="Times New Roman"/>
        </w:rPr>
        <w:t>; these will be added during the production process at IOP Publishing (this is why the Header and Footer margins are set to 0 cm in table 1).</w:t>
      </w:r>
    </w:p>
    <w:p w:rsidR="00EA3F4B" w:rsidRPr="00CE57CF" w:rsidRDefault="00EA3F4B">
      <w:pPr>
        <w:pStyle w:val="section"/>
        <w:rPr>
          <w:rFonts w:ascii="Times New Roman" w:hAnsi="Times New Roman"/>
        </w:rPr>
      </w:pPr>
      <w:r w:rsidRPr="00CE57CF">
        <w:rPr>
          <w:rFonts w:ascii="Times New Roman" w:hAnsi="Times New Roman"/>
        </w:rPr>
        <w:t>Formatting the title, authors and affiliations</w:t>
      </w:r>
    </w:p>
    <w:p w:rsidR="00EA3F4B" w:rsidRPr="00CE57CF" w:rsidRDefault="00EA3F4B">
      <w:pPr>
        <w:pStyle w:val="BodyChar"/>
        <w:rPr>
          <w:rFonts w:ascii="Times New Roman" w:hAnsi="Times New Roman"/>
        </w:rPr>
      </w:pPr>
      <w:r w:rsidRPr="00CE57CF">
        <w:rPr>
          <w:rFonts w:ascii="Times New Roman" w:hAnsi="Times New Roman"/>
        </w:rPr>
        <w:t>Please follow these instructions as carefully as possible so all articles within a conference have the same style to the title page. This paragraph follows a section title so it should not be indented.</w:t>
      </w:r>
    </w:p>
    <w:p w:rsidR="00EA3F4B" w:rsidRPr="00CE57CF" w:rsidRDefault="00EA3F4B">
      <w:pPr>
        <w:pStyle w:val="subsection"/>
        <w:rPr>
          <w:rFonts w:ascii="Times New Roman" w:hAnsi="Times New Roman"/>
        </w:rPr>
      </w:pPr>
      <w:r w:rsidRPr="00CE57CF">
        <w:rPr>
          <w:rFonts w:ascii="Times New Roman" w:hAnsi="Times New Roman"/>
        </w:rPr>
        <w:t>Formatting the title</w:t>
      </w:r>
    </w:p>
    <w:p w:rsidR="00EA3F4B" w:rsidRPr="00CE57CF" w:rsidRDefault="00EA3F4B">
      <w:pPr>
        <w:pStyle w:val="BodyChar"/>
        <w:rPr>
          <w:rFonts w:ascii="Times New Roman" w:hAnsi="Times New Roman"/>
        </w:rPr>
      </w:pPr>
      <w:r w:rsidRPr="00CE57CF">
        <w:rPr>
          <w:rFonts w:ascii="Times New Roman" w:hAnsi="Times New Roman"/>
        </w:rPr>
        <w:lastRenderedPageBreak/>
        <w:t xml:space="preserve">The title is set 17 point Times Bold, flush left, unjustified. The first letter of the title should be capitalized with the rest in lower case. It should not be indented. Leave 28 mm of space above the title and 10 mm after the title. </w:t>
      </w:r>
    </w:p>
    <w:p w:rsidR="00EA3F4B" w:rsidRPr="00CE57CF" w:rsidRDefault="00EA3F4B">
      <w:pPr>
        <w:pStyle w:val="subsection"/>
        <w:rPr>
          <w:rFonts w:ascii="Times New Roman" w:hAnsi="Times New Roman"/>
        </w:rPr>
      </w:pPr>
      <w:r w:rsidRPr="00CE57CF">
        <w:rPr>
          <w:rFonts w:ascii="Times New Roman" w:hAnsi="Times New Roman"/>
        </w:rPr>
        <w:t xml:space="preserve">Formatting author names </w:t>
      </w:r>
    </w:p>
    <w:p w:rsidR="00EA3F4B" w:rsidRPr="00CE57CF" w:rsidRDefault="00EA3F4B">
      <w:pPr>
        <w:pStyle w:val="BodyChar"/>
        <w:rPr>
          <w:rFonts w:ascii="Times New Roman" w:hAnsi="Times New Roman"/>
        </w:rPr>
      </w:pPr>
      <w:r w:rsidRPr="00CE57CF">
        <w:rPr>
          <w:rFonts w:ascii="Times New Roman" w:hAnsi="Times New Roman"/>
        </w:rPr>
        <w:t xml:space="preserve">The list of authors should be indented 25 mm to match the abstract. The style for the names is initials then surname, with a comma after all but the last two names, which are separated by ‘and’. Initials should not have full stops—for example </w:t>
      </w:r>
      <w:r w:rsidRPr="00CE57CF">
        <w:rPr>
          <w:rFonts w:ascii="Times New Roman" w:hAnsi="Times New Roman"/>
          <w:b/>
        </w:rPr>
        <w:t>A J Smith</w:t>
      </w:r>
      <w:r w:rsidRPr="00CE57CF">
        <w:rPr>
          <w:rFonts w:ascii="Times New Roman" w:hAnsi="Times New Roman"/>
        </w:rPr>
        <w:t xml:space="preserve"> and </w:t>
      </w:r>
      <w:r w:rsidRPr="00CE57CF">
        <w:rPr>
          <w:rStyle w:val="StyleBodyCharNotBoldItalicChar"/>
          <w:rFonts w:ascii="Times New Roman" w:hAnsi="Times New Roman"/>
        </w:rPr>
        <w:t>not</w:t>
      </w:r>
      <w:r w:rsidRPr="00CE57CF">
        <w:rPr>
          <w:rFonts w:ascii="Times New Roman" w:hAnsi="Times New Roman"/>
        </w:rPr>
        <w:t xml:space="preserve"> </w:t>
      </w:r>
      <w:r w:rsidRPr="00CE57CF">
        <w:rPr>
          <w:rFonts w:ascii="Times New Roman" w:hAnsi="Times New Roman"/>
          <w:b/>
        </w:rPr>
        <w:t>A. J. Smith</w:t>
      </w:r>
      <w:r w:rsidRPr="00CE57CF">
        <w:rPr>
          <w:rFonts w:ascii="Times New Roman" w:hAnsi="Times New Roman"/>
        </w:rPr>
        <w:t>. First names in full may be used if desired. If an author has additional information to appear as a footnote, such as a permanent address or to indicate that they are the corresponding author, the footnote should be entered after the surname.</w:t>
      </w:r>
    </w:p>
    <w:p w:rsidR="00EA3F4B" w:rsidRPr="00CE57CF" w:rsidRDefault="00EA3F4B">
      <w:pPr>
        <w:pStyle w:val="subsection"/>
        <w:rPr>
          <w:rFonts w:ascii="Times New Roman" w:hAnsi="Times New Roman"/>
        </w:rPr>
      </w:pPr>
      <w:r w:rsidRPr="00CE57CF">
        <w:rPr>
          <w:rFonts w:ascii="Times New Roman" w:hAnsi="Times New Roman"/>
        </w:rPr>
        <w:t>Formatting author affiliations</w:t>
      </w:r>
    </w:p>
    <w:p w:rsidR="00EA3F4B" w:rsidRPr="00CE57CF" w:rsidRDefault="00EA3F4B">
      <w:pPr>
        <w:pStyle w:val="BodyChar"/>
        <w:rPr>
          <w:rFonts w:ascii="Times New Roman" w:hAnsi="Times New Roman"/>
        </w:rPr>
      </w:pPr>
      <w:r w:rsidRPr="00CE57CF">
        <w:rPr>
          <w:rFonts w:ascii="Times New Roman" w:hAnsi="Times New Roman"/>
        </w:rPr>
        <w:t xml:space="preserve">Please ensure that affiliations are as full and complete as possible and include the country. The addresses of the authors’ affiliations follow the list of authors and should also be indented 25 mm to match the abstract. If the authors are at different addresses, numbered superscripts should be used after each surname to reference an author to his/her address. The numbered superscripts should </w:t>
      </w:r>
      <w:r w:rsidRPr="00CE57CF">
        <w:rPr>
          <w:rStyle w:val="StyleBodyCharNotBoldItalicChar"/>
          <w:rFonts w:ascii="Times New Roman" w:hAnsi="Times New Roman"/>
        </w:rPr>
        <w:t>not</w:t>
      </w:r>
      <w:r w:rsidRPr="00CE57CF">
        <w:rPr>
          <w:rFonts w:ascii="Times New Roman" w:hAnsi="Times New Roman"/>
        </w:rPr>
        <w:t xml:space="preserve"> be inserted using Word’s footnote command because this will place the reference in the wrong place—at the bottom of the page (or end of the document) rather than next to the address. Ensure that any numbered superscripts used to link author names and addresses start at 1 and continue on to the number of affiliations. Do not add any footnotes until all the author names are linked to the addresses. For example, to format</w:t>
      </w:r>
    </w:p>
    <w:p w:rsidR="00EA3F4B" w:rsidRPr="00CE57CF" w:rsidRDefault="00EA3F4B">
      <w:pPr>
        <w:pStyle w:val="BodyChar"/>
        <w:rPr>
          <w:rFonts w:ascii="Times New Roman" w:hAnsi="Times New Roman"/>
        </w:rPr>
      </w:pPr>
    </w:p>
    <w:p w:rsidR="00EA3F4B" w:rsidRPr="00CE57CF" w:rsidRDefault="00EA3F4B">
      <w:pPr>
        <w:pStyle w:val="25mmIndent"/>
        <w:ind w:left="1134"/>
        <w:rPr>
          <w:rFonts w:ascii="Times New Roman" w:hAnsi="Times New Roman"/>
          <w:b/>
        </w:rPr>
      </w:pPr>
      <w:r w:rsidRPr="00CE57CF">
        <w:rPr>
          <w:rFonts w:ascii="Times New Roman" w:hAnsi="Times New Roman"/>
          <w:b/>
        </w:rPr>
        <w:t>J Mucklow</w:t>
      </w:r>
      <w:r w:rsidRPr="00CE57CF">
        <w:rPr>
          <w:rFonts w:ascii="Times New Roman" w:hAnsi="Times New Roman"/>
          <w:vertAlign w:val="superscript"/>
        </w:rPr>
        <w:t>1</w:t>
      </w:r>
      <w:proofErr w:type="gramStart"/>
      <w:r w:rsidRPr="00CE57CF">
        <w:rPr>
          <w:rFonts w:ascii="Times New Roman" w:hAnsi="Times New Roman"/>
          <w:vertAlign w:val="superscript"/>
        </w:rPr>
        <w:t>,3</w:t>
      </w:r>
      <w:proofErr w:type="gramEnd"/>
      <w:r w:rsidRPr="00CE57CF">
        <w:rPr>
          <w:rFonts w:ascii="Times New Roman" w:hAnsi="Times New Roman"/>
          <w:b/>
        </w:rPr>
        <w:t>, J E Thomas</w:t>
      </w:r>
      <w:r w:rsidRPr="00CE57CF">
        <w:rPr>
          <w:rFonts w:ascii="Times New Roman" w:hAnsi="Times New Roman"/>
          <w:vertAlign w:val="superscript"/>
        </w:rPr>
        <w:t>1,4</w:t>
      </w:r>
      <w:r w:rsidRPr="00CE57CF">
        <w:rPr>
          <w:rFonts w:ascii="Times New Roman" w:hAnsi="Times New Roman"/>
          <w:b/>
        </w:rPr>
        <w:t xml:space="preserve"> and A J Cox</w:t>
      </w:r>
      <w:r w:rsidRPr="00CE57CF">
        <w:rPr>
          <w:rFonts w:ascii="Times New Roman" w:hAnsi="Times New Roman"/>
          <w:vertAlign w:val="superscript"/>
        </w:rPr>
        <w:t>2,5</w:t>
      </w:r>
    </w:p>
    <w:p w:rsidR="00EA3F4B" w:rsidRPr="00CE57CF" w:rsidRDefault="00EA3F4B">
      <w:pPr>
        <w:pStyle w:val="BodyChar"/>
        <w:rPr>
          <w:rFonts w:ascii="Times New Roman" w:hAnsi="Times New Roman"/>
        </w:rPr>
      </w:pPr>
      <w:proofErr w:type="gramStart"/>
      <w:r w:rsidRPr="00CE57CF">
        <w:rPr>
          <w:rFonts w:ascii="Times New Roman" w:hAnsi="Times New Roman"/>
        </w:rPr>
        <w:t>where</w:t>
      </w:r>
      <w:proofErr w:type="gramEnd"/>
      <w:r w:rsidRPr="00CE57CF">
        <w:rPr>
          <w:rFonts w:ascii="Times New Roman" w:hAnsi="Times New Roman"/>
        </w:rPr>
        <w:t xml:space="preserve"> there are three addresses, you should insert numbered superscripts 1, 2 and 3 to link surnames to addresses and then insert </w:t>
      </w:r>
      <w:r w:rsidRPr="00CE57CF">
        <w:rPr>
          <w:rStyle w:val="StyleBodyCharNotBoldItalicChar"/>
          <w:rFonts w:ascii="Times New Roman" w:hAnsi="Times New Roman"/>
        </w:rPr>
        <w:t>footnotes</w:t>
      </w:r>
      <w:r w:rsidRPr="00CE57CF">
        <w:rPr>
          <w:rFonts w:ascii="Times New Roman" w:hAnsi="Times New Roman"/>
        </w:rPr>
        <w:t xml:space="preserve"> 4 and 5. Note that the first footnote in the main text will now be number 6.</w:t>
      </w:r>
    </w:p>
    <w:p w:rsidR="00EA3F4B" w:rsidRPr="00CE57CF" w:rsidRDefault="00EA3F4B">
      <w:pPr>
        <w:pStyle w:val="StylesubsubsectionAfter227pt"/>
        <w:rPr>
          <w:rFonts w:ascii="Times New Roman" w:hAnsi="Times New Roman"/>
          <w:i/>
        </w:rPr>
      </w:pPr>
      <w:r w:rsidRPr="00CE57CF">
        <w:rPr>
          <w:rStyle w:val="StyleBodyCharNotBoldItalicChar"/>
          <w:rFonts w:ascii="Times New Roman" w:hAnsi="Times New Roman"/>
        </w:rPr>
        <w:t>An example.</w:t>
      </w:r>
      <w:r w:rsidRPr="00CE57CF">
        <w:rPr>
          <w:rFonts w:ascii="Times New Roman" w:hAnsi="Times New Roman"/>
          <w:i/>
        </w:rPr>
        <w:t xml:space="preserve"> </w:t>
      </w:r>
      <w:r w:rsidRPr="00CE57CF">
        <w:rPr>
          <w:rFonts w:ascii="Times New Roman" w:hAnsi="Times New Roman"/>
        </w:rPr>
        <w:t xml:space="preserve">In this example we can see that there are footnotes after each author name and only 5 addresses; the 6th footnote might say, for example, ‘Author to whom any correspondence should be addressed.’ In addition, acknowledgment of grants or funding, temporary addresses etc might also be indicated by footnotes. </w:t>
      </w:r>
    </w:p>
    <w:p w:rsidR="00EA3F4B" w:rsidRPr="00CE57CF" w:rsidRDefault="00047C3A">
      <w:pPr>
        <w:pStyle w:val="BodyChar"/>
        <w:rPr>
          <w:rFonts w:ascii="Times New Roman" w:hAnsi="Times New Roman"/>
        </w:rPr>
      </w:pPr>
      <w:r w:rsidRPr="00CE57CF">
        <w:rPr>
          <w:rFonts w:ascii="Times New Roman" w:hAnsi="Times New Roman"/>
          <w:noProof/>
          <w:lang w:eastAsia="en-GB"/>
        </w:rPr>
        <w:drawing>
          <wp:inline distT="0" distB="0" distL="0" distR="0" wp14:anchorId="136C553C" wp14:editId="3E0EA0E2">
            <wp:extent cx="5305425" cy="2200275"/>
            <wp:effectExtent l="0" t="0" r="9525" b="9525"/>
            <wp:docPr id="1" name="Picture 1" descr="auth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or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05425" cy="2200275"/>
                    </a:xfrm>
                    <a:prstGeom prst="rect">
                      <a:avLst/>
                    </a:prstGeom>
                    <a:noFill/>
                    <a:ln>
                      <a:noFill/>
                    </a:ln>
                  </pic:spPr>
                </pic:pic>
              </a:graphicData>
            </a:graphic>
          </wp:inline>
        </w:drawing>
      </w:r>
    </w:p>
    <w:p w:rsidR="00EA3F4B" w:rsidRPr="00CE57CF" w:rsidRDefault="00EA3F4B">
      <w:pPr>
        <w:pStyle w:val="section"/>
        <w:rPr>
          <w:rFonts w:ascii="Times New Roman" w:hAnsi="Times New Roman"/>
        </w:rPr>
      </w:pPr>
      <w:r w:rsidRPr="00CE57CF">
        <w:rPr>
          <w:rFonts w:ascii="Times New Roman" w:hAnsi="Times New Roman"/>
        </w:rPr>
        <w:t>Formatting the text</w:t>
      </w:r>
    </w:p>
    <w:p w:rsidR="00EA3F4B" w:rsidRPr="00CE57CF" w:rsidRDefault="00EA3F4B">
      <w:pPr>
        <w:pStyle w:val="BodyChar"/>
        <w:rPr>
          <w:rFonts w:ascii="Times New Roman" w:hAnsi="Times New Roman"/>
        </w:rPr>
      </w:pPr>
      <w:r w:rsidRPr="00CE57CF">
        <w:rPr>
          <w:rFonts w:ascii="Times New Roman" w:hAnsi="Times New Roman"/>
        </w:rPr>
        <w:t>The text of your paper should be formatted as follows:</w:t>
      </w:r>
    </w:p>
    <w:p w:rsidR="00EA3F4B" w:rsidRPr="00CE57CF" w:rsidRDefault="00EA3F4B" w:rsidP="00721922">
      <w:pPr>
        <w:pStyle w:val="BodyIndent"/>
        <w:rPr>
          <w:rFonts w:ascii="Times New Roman" w:hAnsi="Times New Roman"/>
        </w:rPr>
      </w:pPr>
    </w:p>
    <w:p w:rsidR="00EA3F4B" w:rsidRPr="00CE57CF" w:rsidRDefault="00EA3F4B">
      <w:pPr>
        <w:pStyle w:val="Bulleted"/>
        <w:rPr>
          <w:rFonts w:ascii="Times New Roman" w:hAnsi="Times New Roman"/>
        </w:rPr>
      </w:pPr>
      <w:r w:rsidRPr="00CE57CF">
        <w:rPr>
          <w:rFonts w:ascii="Times New Roman" w:hAnsi="Times New Roman"/>
        </w:rPr>
        <w:t xml:space="preserve">11 point </w:t>
      </w:r>
      <w:r w:rsidR="005F03B4" w:rsidRPr="00CE57CF">
        <w:rPr>
          <w:rFonts w:ascii="Times New Roman" w:hAnsi="Times New Roman"/>
        </w:rPr>
        <w:t>Times</w:t>
      </w:r>
      <w:r w:rsidRPr="00CE57CF">
        <w:rPr>
          <w:rFonts w:ascii="Times New Roman" w:hAnsi="Times New Roman"/>
        </w:rPr>
        <w:t xml:space="preserve"> </w:t>
      </w:r>
      <w:r w:rsidR="005F03B4" w:rsidRPr="00CE57CF">
        <w:rPr>
          <w:rFonts w:ascii="Times New Roman" w:hAnsi="Times New Roman"/>
        </w:rPr>
        <w:t>or Times New Roman</w:t>
      </w:r>
      <w:r w:rsidRPr="00CE57CF">
        <w:rPr>
          <w:rFonts w:ascii="Times New Roman" w:hAnsi="Times New Roman"/>
        </w:rPr>
        <w:t xml:space="preserve">. </w:t>
      </w:r>
    </w:p>
    <w:p w:rsidR="00EA3F4B" w:rsidRPr="00CE57CF" w:rsidRDefault="00EA3F4B">
      <w:pPr>
        <w:pStyle w:val="Bulleted"/>
        <w:rPr>
          <w:rFonts w:ascii="Times New Roman" w:hAnsi="Times New Roman"/>
        </w:rPr>
      </w:pPr>
      <w:r w:rsidRPr="00CE57CF">
        <w:rPr>
          <w:rFonts w:ascii="Times New Roman" w:hAnsi="Times New Roman"/>
        </w:rPr>
        <w:t>The text should be set to single line spacing.</w:t>
      </w:r>
    </w:p>
    <w:p w:rsidR="00EA3F4B" w:rsidRPr="00CE57CF" w:rsidRDefault="00EA3F4B">
      <w:pPr>
        <w:pStyle w:val="Bulleted"/>
        <w:rPr>
          <w:rFonts w:ascii="Times New Roman" w:hAnsi="Times New Roman"/>
        </w:rPr>
      </w:pPr>
      <w:r w:rsidRPr="00CE57CF">
        <w:rPr>
          <w:rFonts w:ascii="Times New Roman" w:hAnsi="Times New Roman"/>
        </w:rPr>
        <w:t>Paragraphs should be justified.</w:t>
      </w:r>
    </w:p>
    <w:p w:rsidR="00EA3F4B" w:rsidRPr="00CE57CF" w:rsidRDefault="00EA3F4B">
      <w:pPr>
        <w:pStyle w:val="Bulleted"/>
        <w:rPr>
          <w:rFonts w:ascii="Times New Roman" w:hAnsi="Times New Roman"/>
        </w:rPr>
      </w:pPr>
      <w:r w:rsidRPr="00CE57CF">
        <w:rPr>
          <w:rFonts w:ascii="Times New Roman" w:hAnsi="Times New Roman"/>
        </w:rPr>
        <w:lastRenderedPageBreak/>
        <w:t>The first paragraph after a section or subsection</w:t>
      </w:r>
      <w:r w:rsidR="005F03B4" w:rsidRPr="00CE57CF">
        <w:rPr>
          <w:rFonts w:ascii="Times New Roman" w:hAnsi="Times New Roman"/>
        </w:rPr>
        <w:t xml:space="preserve"> heading</w:t>
      </w:r>
      <w:r w:rsidRPr="00CE57CF">
        <w:rPr>
          <w:rFonts w:ascii="Times New Roman" w:hAnsi="Times New Roman"/>
        </w:rPr>
        <w:t xml:space="preserve"> should not be indented; subsequent paragraphs should be indented by 5 mm.</w:t>
      </w:r>
    </w:p>
    <w:p w:rsidR="00EA3F4B" w:rsidRPr="00CE57CF" w:rsidRDefault="00EA3F4B">
      <w:pPr>
        <w:pStyle w:val="section"/>
        <w:tabs>
          <w:tab w:val="clear" w:pos="567"/>
        </w:tabs>
        <w:rPr>
          <w:rFonts w:ascii="Times New Roman" w:hAnsi="Times New Roman"/>
          <w:sz w:val="24"/>
        </w:rPr>
      </w:pPr>
      <w:r w:rsidRPr="00CE57CF">
        <w:rPr>
          <w:rFonts w:ascii="Times New Roman" w:hAnsi="Times New Roman"/>
        </w:rPr>
        <w:t>Sections, subsections and subsubsections</w:t>
      </w:r>
    </w:p>
    <w:p w:rsidR="00EA3F4B" w:rsidRPr="00CE57CF" w:rsidRDefault="00EA3F4B">
      <w:pPr>
        <w:pStyle w:val="BodyChar"/>
        <w:rPr>
          <w:rFonts w:ascii="Times New Roman" w:hAnsi="Times New Roman"/>
        </w:rPr>
      </w:pPr>
      <w:r w:rsidRPr="00CE57CF">
        <w:rPr>
          <w:rFonts w:ascii="Times New Roman" w:hAnsi="Times New Roman"/>
        </w:rPr>
        <w:t>The use of sections to divide the text of the paper is optional and left as a decision for the author. Where the author wishes to divide the paper into sections the formatting shown in table 2 should be used.</w:t>
      </w:r>
    </w:p>
    <w:p w:rsidR="00EA3F4B" w:rsidRPr="00CE57CF" w:rsidRDefault="00EA3F4B">
      <w:pPr>
        <w:pStyle w:val="subsection"/>
        <w:spacing w:after="120"/>
        <w:rPr>
          <w:rFonts w:ascii="Times New Roman" w:hAnsi="Times New Roman"/>
        </w:rPr>
      </w:pPr>
      <w:r w:rsidRPr="00CE57CF">
        <w:rPr>
          <w:rFonts w:ascii="Times New Roman" w:hAnsi="Times New Roman"/>
        </w:rPr>
        <w:t>Style and spacing</w:t>
      </w:r>
    </w:p>
    <w:tbl>
      <w:tblPr>
        <w:tblW w:w="0" w:type="auto"/>
        <w:jc w:val="center"/>
        <w:tblCellMar>
          <w:top w:w="40" w:type="dxa"/>
          <w:left w:w="0" w:type="dxa"/>
          <w:bottom w:w="40" w:type="dxa"/>
          <w:right w:w="0" w:type="dxa"/>
        </w:tblCellMar>
        <w:tblLook w:val="01E0" w:firstRow="1" w:lastRow="1" w:firstColumn="1" w:lastColumn="1" w:noHBand="0" w:noVBand="0"/>
      </w:tblPr>
      <w:tblGrid>
        <w:gridCol w:w="1424"/>
        <w:gridCol w:w="2552"/>
        <w:gridCol w:w="4256"/>
      </w:tblGrid>
      <w:tr w:rsidR="00EA3F4B" w:rsidRPr="00CE57CF" w:rsidTr="00521A70">
        <w:trPr>
          <w:jc w:val="center"/>
        </w:trPr>
        <w:tc>
          <w:tcPr>
            <w:tcW w:w="8232" w:type="dxa"/>
            <w:gridSpan w:val="3"/>
            <w:tcBorders>
              <w:bottom w:val="single" w:sz="4" w:space="0" w:color="auto"/>
            </w:tcBorders>
            <w:shd w:val="clear" w:color="auto" w:fill="auto"/>
          </w:tcPr>
          <w:p w:rsidR="00EA3F4B" w:rsidRPr="00CE57CF" w:rsidRDefault="00EA3F4B">
            <w:pPr>
              <w:pStyle w:val="TableCaptionCentred"/>
              <w:rPr>
                <w:rFonts w:ascii="Times New Roman" w:hAnsi="Times New Roman"/>
              </w:rPr>
            </w:pPr>
            <w:r w:rsidRPr="00CE57CF">
              <w:rPr>
                <w:rFonts w:ascii="Times New Roman" w:hAnsi="Times New Roman"/>
                <w:b/>
              </w:rPr>
              <w:t>Table 2.</w:t>
            </w:r>
            <w:r w:rsidRPr="00CE57CF">
              <w:rPr>
                <w:rFonts w:ascii="Times New Roman" w:hAnsi="Times New Roman"/>
              </w:rPr>
              <w:t xml:space="preserve"> Formatting sections, subsections and subsubsections.</w:t>
            </w:r>
          </w:p>
        </w:tc>
      </w:tr>
      <w:tr w:rsidR="00EA3F4B" w:rsidRPr="00CE57CF" w:rsidTr="00521A70">
        <w:trPr>
          <w:jc w:val="center"/>
        </w:trPr>
        <w:tc>
          <w:tcPr>
            <w:tcW w:w="1424" w:type="dxa"/>
            <w:shd w:val="clear" w:color="auto" w:fill="auto"/>
          </w:tcPr>
          <w:p w:rsidR="00EA3F4B" w:rsidRPr="00CE57CF" w:rsidRDefault="00EA3F4B" w:rsidP="00521A70">
            <w:pPr>
              <w:pStyle w:val="BodyChar"/>
              <w:spacing w:before="40" w:after="40"/>
              <w:rPr>
                <w:rFonts w:ascii="Times New Roman" w:hAnsi="Times New Roman"/>
                <w:b/>
              </w:rPr>
            </w:pPr>
          </w:p>
        </w:tc>
        <w:tc>
          <w:tcPr>
            <w:tcW w:w="2552" w:type="dxa"/>
            <w:tcBorders>
              <w:top w:val="single" w:sz="4" w:space="0" w:color="auto"/>
              <w:bottom w:val="single" w:sz="4" w:space="0" w:color="auto"/>
            </w:tcBorders>
            <w:shd w:val="clear" w:color="auto" w:fill="auto"/>
          </w:tcPr>
          <w:p w:rsidR="00EA3F4B" w:rsidRPr="00CE57CF" w:rsidRDefault="00EA3F4B" w:rsidP="00521A70">
            <w:pPr>
              <w:pStyle w:val="BodyChar"/>
              <w:spacing w:before="40" w:after="40"/>
              <w:rPr>
                <w:rFonts w:ascii="Times New Roman" w:hAnsi="Times New Roman"/>
              </w:rPr>
            </w:pPr>
            <w:r w:rsidRPr="00CE57CF">
              <w:rPr>
                <w:rFonts w:ascii="Times New Roman" w:hAnsi="Times New Roman"/>
              </w:rPr>
              <w:t xml:space="preserve">Font </w:t>
            </w:r>
          </w:p>
        </w:tc>
        <w:tc>
          <w:tcPr>
            <w:tcW w:w="4256" w:type="dxa"/>
            <w:tcBorders>
              <w:top w:val="single" w:sz="4" w:space="0" w:color="auto"/>
              <w:bottom w:val="single" w:sz="4" w:space="0" w:color="auto"/>
            </w:tcBorders>
            <w:shd w:val="clear" w:color="auto" w:fill="auto"/>
          </w:tcPr>
          <w:p w:rsidR="00EA3F4B" w:rsidRPr="00CE57CF" w:rsidRDefault="00EA3F4B" w:rsidP="00521A70">
            <w:pPr>
              <w:pStyle w:val="BodyChar"/>
              <w:spacing w:before="40" w:after="40"/>
              <w:rPr>
                <w:rFonts w:ascii="Times New Roman" w:hAnsi="Times New Roman"/>
              </w:rPr>
            </w:pPr>
            <w:r w:rsidRPr="00CE57CF">
              <w:rPr>
                <w:rFonts w:ascii="Times New Roman" w:hAnsi="Times New Roman"/>
              </w:rPr>
              <w:t>Spacing</w:t>
            </w:r>
          </w:p>
        </w:tc>
      </w:tr>
      <w:tr w:rsidR="00EA3F4B" w:rsidRPr="00CE57CF" w:rsidTr="00521A70">
        <w:trPr>
          <w:jc w:val="center"/>
        </w:trPr>
        <w:tc>
          <w:tcPr>
            <w:tcW w:w="1424" w:type="dxa"/>
            <w:shd w:val="clear" w:color="auto" w:fill="auto"/>
          </w:tcPr>
          <w:p w:rsidR="00EA3F4B" w:rsidRPr="00CE57CF" w:rsidRDefault="00EA3F4B">
            <w:pPr>
              <w:pStyle w:val="BodyChar"/>
              <w:rPr>
                <w:rFonts w:ascii="Times New Roman" w:hAnsi="Times New Roman"/>
              </w:rPr>
            </w:pPr>
            <w:r w:rsidRPr="00CE57CF">
              <w:rPr>
                <w:rFonts w:ascii="Times New Roman" w:hAnsi="Times New Roman"/>
              </w:rPr>
              <w:t>Section</w:t>
            </w:r>
          </w:p>
        </w:tc>
        <w:tc>
          <w:tcPr>
            <w:tcW w:w="2552" w:type="dxa"/>
            <w:tcBorders>
              <w:top w:val="single" w:sz="4" w:space="0" w:color="auto"/>
            </w:tcBorders>
            <w:shd w:val="clear" w:color="auto" w:fill="auto"/>
          </w:tcPr>
          <w:p w:rsidR="00EA3F4B" w:rsidRPr="00CE57CF" w:rsidRDefault="00EA3F4B">
            <w:pPr>
              <w:pStyle w:val="BodyChar"/>
              <w:rPr>
                <w:rFonts w:ascii="Times New Roman" w:hAnsi="Times New Roman"/>
              </w:rPr>
            </w:pPr>
            <w:r w:rsidRPr="00CE57CF">
              <w:rPr>
                <w:rFonts w:ascii="Times New Roman" w:hAnsi="Times New Roman"/>
              </w:rPr>
              <w:t xml:space="preserve">11 point </w:t>
            </w:r>
            <w:r w:rsidRPr="00CE57CF">
              <w:rPr>
                <w:rFonts w:ascii="Times New Roman" w:hAnsi="Times New Roman"/>
                <w:b/>
              </w:rPr>
              <w:t>Times bold</w:t>
            </w:r>
          </w:p>
        </w:tc>
        <w:tc>
          <w:tcPr>
            <w:tcW w:w="4256" w:type="dxa"/>
            <w:tcBorders>
              <w:top w:val="single" w:sz="4" w:space="0" w:color="auto"/>
            </w:tcBorders>
            <w:shd w:val="clear" w:color="auto" w:fill="auto"/>
          </w:tcPr>
          <w:p w:rsidR="00EA3F4B" w:rsidRPr="00CE57CF" w:rsidRDefault="00EA3F4B">
            <w:pPr>
              <w:pStyle w:val="BodyChar"/>
              <w:rPr>
                <w:rFonts w:ascii="Times New Roman" w:hAnsi="Times New Roman"/>
              </w:rPr>
            </w:pPr>
            <w:r w:rsidRPr="00CE57CF">
              <w:rPr>
                <w:rFonts w:ascii="Times New Roman" w:hAnsi="Times New Roman"/>
              </w:rPr>
              <w:t>1 line space before a section</w:t>
            </w:r>
          </w:p>
          <w:p w:rsidR="00EA3F4B" w:rsidRPr="00CE57CF" w:rsidRDefault="00EA3F4B" w:rsidP="00521A70">
            <w:pPr>
              <w:pStyle w:val="BodyChar"/>
              <w:jc w:val="left"/>
              <w:rPr>
                <w:rFonts w:ascii="Times New Roman" w:hAnsi="Times New Roman"/>
              </w:rPr>
            </w:pPr>
            <w:r w:rsidRPr="00CE57CF">
              <w:rPr>
                <w:rFonts w:ascii="Times New Roman" w:hAnsi="Times New Roman"/>
              </w:rPr>
              <w:t>No additional space after a section heading</w:t>
            </w:r>
          </w:p>
        </w:tc>
      </w:tr>
      <w:tr w:rsidR="00EA3F4B" w:rsidRPr="00CE57CF" w:rsidTr="00521A70">
        <w:trPr>
          <w:jc w:val="center"/>
        </w:trPr>
        <w:tc>
          <w:tcPr>
            <w:tcW w:w="1424" w:type="dxa"/>
            <w:shd w:val="clear" w:color="auto" w:fill="auto"/>
          </w:tcPr>
          <w:p w:rsidR="00EA3F4B" w:rsidRPr="00CE57CF" w:rsidRDefault="00EA3F4B">
            <w:pPr>
              <w:pStyle w:val="BodyChar"/>
              <w:rPr>
                <w:rFonts w:ascii="Times New Roman" w:hAnsi="Times New Roman"/>
              </w:rPr>
            </w:pPr>
            <w:r w:rsidRPr="00CE57CF">
              <w:rPr>
                <w:rFonts w:ascii="Times New Roman" w:hAnsi="Times New Roman"/>
              </w:rPr>
              <w:t>Subsection</w:t>
            </w:r>
          </w:p>
        </w:tc>
        <w:tc>
          <w:tcPr>
            <w:tcW w:w="2552" w:type="dxa"/>
            <w:shd w:val="clear" w:color="auto" w:fill="auto"/>
          </w:tcPr>
          <w:p w:rsidR="00EA3F4B" w:rsidRPr="00CE57CF" w:rsidRDefault="00EA3F4B">
            <w:pPr>
              <w:pStyle w:val="BodyChar"/>
              <w:rPr>
                <w:rFonts w:ascii="Times New Roman" w:hAnsi="Times New Roman"/>
              </w:rPr>
            </w:pPr>
            <w:r w:rsidRPr="00CE57CF">
              <w:rPr>
                <w:rFonts w:ascii="Times New Roman" w:hAnsi="Times New Roman"/>
              </w:rPr>
              <w:t xml:space="preserve">11 point </w:t>
            </w:r>
            <w:r w:rsidRPr="00CE57CF">
              <w:rPr>
                <w:rFonts w:ascii="Times New Roman" w:hAnsi="Times New Roman"/>
                <w:i/>
              </w:rPr>
              <w:t>Times Italic</w:t>
            </w:r>
          </w:p>
        </w:tc>
        <w:tc>
          <w:tcPr>
            <w:tcW w:w="4256" w:type="dxa"/>
            <w:shd w:val="clear" w:color="auto" w:fill="auto"/>
          </w:tcPr>
          <w:p w:rsidR="00EA3F4B" w:rsidRPr="00CE57CF" w:rsidRDefault="00EA3F4B">
            <w:pPr>
              <w:pStyle w:val="BodyChar"/>
              <w:rPr>
                <w:rFonts w:ascii="Times New Roman" w:hAnsi="Times New Roman"/>
              </w:rPr>
            </w:pPr>
            <w:r w:rsidRPr="00CE57CF">
              <w:rPr>
                <w:rFonts w:ascii="Times New Roman" w:hAnsi="Times New Roman"/>
              </w:rPr>
              <w:t>1 line space before a subsection</w:t>
            </w:r>
          </w:p>
          <w:p w:rsidR="00EA3F4B" w:rsidRPr="00CE57CF" w:rsidRDefault="00EA3F4B" w:rsidP="00521A70">
            <w:pPr>
              <w:pStyle w:val="BodyChar"/>
              <w:jc w:val="left"/>
              <w:rPr>
                <w:rFonts w:ascii="Times New Roman" w:hAnsi="Times New Roman"/>
              </w:rPr>
            </w:pPr>
            <w:r w:rsidRPr="00CE57CF">
              <w:rPr>
                <w:rFonts w:ascii="Times New Roman" w:hAnsi="Times New Roman"/>
              </w:rPr>
              <w:t>No space after a subsubsection heading</w:t>
            </w:r>
          </w:p>
        </w:tc>
      </w:tr>
      <w:tr w:rsidR="00EA3F4B" w:rsidRPr="00CE57CF" w:rsidTr="00521A70">
        <w:trPr>
          <w:jc w:val="center"/>
        </w:trPr>
        <w:tc>
          <w:tcPr>
            <w:tcW w:w="1424" w:type="dxa"/>
            <w:tcBorders>
              <w:bottom w:val="single" w:sz="4" w:space="0" w:color="auto"/>
            </w:tcBorders>
            <w:shd w:val="clear" w:color="auto" w:fill="auto"/>
          </w:tcPr>
          <w:p w:rsidR="00EA3F4B" w:rsidRPr="00CE57CF" w:rsidRDefault="00EA3F4B">
            <w:pPr>
              <w:pStyle w:val="BodyChar"/>
              <w:rPr>
                <w:rFonts w:ascii="Times New Roman" w:hAnsi="Times New Roman"/>
              </w:rPr>
            </w:pPr>
            <w:r w:rsidRPr="00CE57CF">
              <w:rPr>
                <w:rFonts w:ascii="Times New Roman" w:hAnsi="Times New Roman"/>
              </w:rPr>
              <w:t>Subsubsection</w:t>
            </w:r>
          </w:p>
        </w:tc>
        <w:tc>
          <w:tcPr>
            <w:tcW w:w="2552" w:type="dxa"/>
            <w:tcBorders>
              <w:bottom w:val="single" w:sz="4" w:space="0" w:color="auto"/>
            </w:tcBorders>
            <w:shd w:val="clear" w:color="auto" w:fill="auto"/>
          </w:tcPr>
          <w:p w:rsidR="00EA3F4B" w:rsidRPr="00CE57CF" w:rsidRDefault="00EA3F4B">
            <w:pPr>
              <w:pStyle w:val="BodyChar"/>
              <w:rPr>
                <w:rFonts w:ascii="Times New Roman" w:hAnsi="Times New Roman"/>
              </w:rPr>
            </w:pPr>
            <w:r w:rsidRPr="00CE57CF">
              <w:rPr>
                <w:rFonts w:ascii="Times New Roman" w:hAnsi="Times New Roman"/>
              </w:rPr>
              <w:t xml:space="preserve">11 point </w:t>
            </w:r>
            <w:r w:rsidRPr="00CE57CF">
              <w:rPr>
                <w:rFonts w:ascii="Times New Roman" w:hAnsi="Times New Roman"/>
                <w:i/>
              </w:rPr>
              <w:t>Times Italic</w:t>
            </w:r>
          </w:p>
        </w:tc>
        <w:tc>
          <w:tcPr>
            <w:tcW w:w="4256" w:type="dxa"/>
            <w:tcBorders>
              <w:bottom w:val="single" w:sz="4" w:space="0" w:color="auto"/>
            </w:tcBorders>
            <w:shd w:val="clear" w:color="auto" w:fill="auto"/>
          </w:tcPr>
          <w:p w:rsidR="00EA3F4B" w:rsidRPr="00CE57CF" w:rsidRDefault="00EA3F4B">
            <w:pPr>
              <w:pStyle w:val="BodyChar"/>
              <w:rPr>
                <w:rFonts w:ascii="Times New Roman" w:hAnsi="Times New Roman"/>
              </w:rPr>
            </w:pPr>
            <w:r w:rsidRPr="00CE57CF">
              <w:rPr>
                <w:rFonts w:ascii="Times New Roman" w:hAnsi="Times New Roman"/>
              </w:rPr>
              <w:t>Subsubsections should end with a full stop (period) and run into the text of the paragraph</w:t>
            </w:r>
          </w:p>
        </w:tc>
      </w:tr>
    </w:tbl>
    <w:p w:rsidR="00EA3F4B" w:rsidRPr="00CE57CF" w:rsidRDefault="00EA3F4B">
      <w:pPr>
        <w:pStyle w:val="subsection"/>
        <w:tabs>
          <w:tab w:val="clear" w:pos="567"/>
        </w:tabs>
        <w:rPr>
          <w:rFonts w:ascii="Times New Roman" w:hAnsi="Times New Roman"/>
        </w:rPr>
      </w:pPr>
      <w:r w:rsidRPr="00CE57CF">
        <w:rPr>
          <w:rFonts w:ascii="Times New Roman" w:hAnsi="Times New Roman"/>
        </w:rPr>
        <w:t xml:space="preserve">Numbering </w:t>
      </w:r>
    </w:p>
    <w:p w:rsidR="00EA3F4B" w:rsidRPr="00CE57CF" w:rsidRDefault="00EA3F4B">
      <w:pPr>
        <w:pStyle w:val="BodyChar"/>
        <w:rPr>
          <w:rFonts w:ascii="Times New Roman" w:hAnsi="Times New Roman"/>
        </w:rPr>
      </w:pPr>
      <w:r w:rsidRPr="00CE57CF">
        <w:rPr>
          <w:rFonts w:ascii="Times New Roman" w:hAnsi="Times New Roman"/>
        </w:rPr>
        <w:t xml:space="preserve">Sections should be numbered </w:t>
      </w:r>
      <w:r w:rsidR="00F93A39" w:rsidRPr="00CE57CF">
        <w:rPr>
          <w:rFonts w:ascii="Times New Roman" w:hAnsi="Times New Roman"/>
        </w:rPr>
        <w:t>with a dot following the number and then separated by a single space</w:t>
      </w:r>
      <w:r w:rsidRPr="00CE57CF">
        <w:rPr>
          <w:rFonts w:ascii="Times New Roman" w:hAnsi="Times New Roman"/>
        </w:rPr>
        <w:t>:</w:t>
      </w:r>
    </w:p>
    <w:p w:rsidR="00EA3F4B" w:rsidRPr="00CE57CF" w:rsidRDefault="00EA3F4B">
      <w:pPr>
        <w:pStyle w:val="BodyChar"/>
        <w:rPr>
          <w:rFonts w:ascii="Times New Roman" w:hAnsi="Times New Roman"/>
        </w:rPr>
      </w:pPr>
    </w:p>
    <w:p w:rsidR="00EA3F4B" w:rsidRPr="00CE57CF" w:rsidRDefault="00EA3F4B">
      <w:pPr>
        <w:pStyle w:val="Bulleted"/>
        <w:rPr>
          <w:rFonts w:ascii="Times New Roman" w:hAnsi="Times New Roman"/>
        </w:rPr>
      </w:pPr>
      <w:r w:rsidRPr="00CE57CF">
        <w:rPr>
          <w:rFonts w:ascii="Times New Roman" w:hAnsi="Times New Roman"/>
        </w:rPr>
        <w:t>sections should be numbered 1, 2, 3, etc</w:t>
      </w:r>
    </w:p>
    <w:p w:rsidR="00EA3F4B" w:rsidRPr="00CE57CF" w:rsidRDefault="00EA3F4B">
      <w:pPr>
        <w:pStyle w:val="Bulleted"/>
        <w:rPr>
          <w:rFonts w:ascii="Times New Roman" w:hAnsi="Times New Roman"/>
        </w:rPr>
      </w:pPr>
      <w:r w:rsidRPr="00CE57CF">
        <w:rPr>
          <w:rFonts w:ascii="Times New Roman" w:hAnsi="Times New Roman"/>
        </w:rPr>
        <w:t>subsections should be numbered 2.1, 2.2, 2.3, etc</w:t>
      </w:r>
    </w:p>
    <w:p w:rsidR="00EA3F4B" w:rsidRPr="00CE57CF" w:rsidRDefault="00EA3F4B">
      <w:pPr>
        <w:pStyle w:val="Bulleted"/>
        <w:rPr>
          <w:rFonts w:ascii="Times New Roman" w:hAnsi="Times New Roman"/>
        </w:rPr>
      </w:pPr>
      <w:r w:rsidRPr="00CE57CF">
        <w:rPr>
          <w:rFonts w:ascii="Times New Roman" w:hAnsi="Times New Roman"/>
        </w:rPr>
        <w:t>subsubsections should be numbered 2.3.1, 2.3.2, etc</w:t>
      </w:r>
    </w:p>
    <w:p w:rsidR="00EA3F4B" w:rsidRPr="00CE57CF" w:rsidRDefault="00EA3F4B">
      <w:pPr>
        <w:pStyle w:val="section"/>
        <w:rPr>
          <w:rFonts w:ascii="Times New Roman" w:hAnsi="Times New Roman"/>
        </w:rPr>
      </w:pPr>
      <w:r w:rsidRPr="00CE57CF">
        <w:rPr>
          <w:rFonts w:ascii="Times New Roman" w:hAnsi="Times New Roman"/>
        </w:rPr>
        <w:t>Footnotes</w:t>
      </w:r>
    </w:p>
    <w:p w:rsidR="00EA3F4B" w:rsidRPr="00CE57CF" w:rsidRDefault="00EA3F4B">
      <w:pPr>
        <w:pStyle w:val="BodyChar"/>
        <w:rPr>
          <w:rFonts w:ascii="Times New Roman" w:hAnsi="Times New Roman"/>
        </w:rPr>
      </w:pPr>
      <w:r w:rsidRPr="00CE57CF">
        <w:rPr>
          <w:rFonts w:ascii="Times New Roman" w:hAnsi="Times New Roman"/>
        </w:rPr>
        <w:t>Footnotes should be avoided whenever possible. If required they should be used only for brief notes that do not fit conveniently into the text.</w:t>
      </w:r>
    </w:p>
    <w:p w:rsidR="00EA3F4B" w:rsidRPr="00CE57CF" w:rsidRDefault="00EA3F4B">
      <w:pPr>
        <w:pStyle w:val="section"/>
        <w:rPr>
          <w:rFonts w:ascii="Times New Roman" w:hAnsi="Times New Roman"/>
        </w:rPr>
      </w:pPr>
      <w:r w:rsidRPr="00CE57CF">
        <w:rPr>
          <w:rFonts w:ascii="Times New Roman" w:hAnsi="Times New Roman"/>
        </w:rPr>
        <w:t>Figures</w:t>
      </w:r>
    </w:p>
    <w:p w:rsidR="00EA3F4B" w:rsidRPr="00CE57CF" w:rsidRDefault="00EA3F4B">
      <w:pPr>
        <w:pStyle w:val="BodyChar"/>
        <w:rPr>
          <w:rFonts w:ascii="Times New Roman" w:hAnsi="Times New Roman"/>
        </w:rPr>
      </w:pPr>
      <w:r w:rsidRPr="00CE57CF">
        <w:rPr>
          <w:rFonts w:ascii="Times New Roman" w:hAnsi="Times New Roman"/>
        </w:rPr>
        <w:t>Each figure should have a brief caption describing it and, if necessary, a key to interpret the various lines and symbols on the figure.</w:t>
      </w:r>
    </w:p>
    <w:p w:rsidR="00EA3F4B" w:rsidRPr="00CE57CF" w:rsidRDefault="00EA3F4B">
      <w:pPr>
        <w:pStyle w:val="subsection"/>
        <w:rPr>
          <w:rFonts w:ascii="Times New Roman" w:hAnsi="Times New Roman"/>
        </w:rPr>
      </w:pPr>
      <w:r w:rsidRPr="00CE57CF">
        <w:rPr>
          <w:rFonts w:ascii="Times New Roman" w:hAnsi="Times New Roman"/>
        </w:rPr>
        <w:t>Space considerations</w:t>
      </w:r>
    </w:p>
    <w:p w:rsidR="00EA3F4B" w:rsidRPr="00CE57CF" w:rsidRDefault="00EA3F4B">
      <w:pPr>
        <w:pStyle w:val="BodyChar"/>
        <w:rPr>
          <w:rFonts w:ascii="Times New Roman" w:hAnsi="Times New Roman"/>
        </w:rPr>
      </w:pPr>
      <w:r w:rsidRPr="00CE57CF">
        <w:rPr>
          <w:rFonts w:ascii="Times New Roman" w:hAnsi="Times New Roman"/>
        </w:rPr>
        <w:t>Authors should try to make economical use of the space on the page; for example:</w:t>
      </w:r>
    </w:p>
    <w:p w:rsidR="00EA3F4B" w:rsidRPr="00CE57CF" w:rsidRDefault="00EA3F4B">
      <w:pPr>
        <w:pStyle w:val="BodyChar"/>
        <w:rPr>
          <w:rFonts w:ascii="Times New Roman" w:hAnsi="Times New Roman"/>
        </w:rPr>
      </w:pPr>
    </w:p>
    <w:p w:rsidR="00EA3F4B" w:rsidRPr="00CE57CF" w:rsidRDefault="00EA3F4B">
      <w:pPr>
        <w:pStyle w:val="Bulleted"/>
        <w:rPr>
          <w:rFonts w:ascii="Times New Roman" w:hAnsi="Times New Roman"/>
        </w:rPr>
      </w:pPr>
      <w:r w:rsidRPr="00CE57CF">
        <w:rPr>
          <w:rFonts w:ascii="Times New Roman" w:hAnsi="Times New Roman"/>
        </w:rPr>
        <w:t xml:space="preserve">avoid excessively large white space borders </w:t>
      </w:r>
      <w:r w:rsidRPr="00CE57CF">
        <w:rPr>
          <w:rFonts w:ascii="Times New Roman" w:hAnsi="Times New Roman"/>
          <w:i/>
        </w:rPr>
        <w:t>around</w:t>
      </w:r>
      <w:r w:rsidRPr="00CE57CF">
        <w:rPr>
          <w:rFonts w:ascii="Times New Roman" w:hAnsi="Times New Roman"/>
        </w:rPr>
        <w:t xml:space="preserve"> your graphics;</w:t>
      </w:r>
    </w:p>
    <w:p w:rsidR="00EA3F4B" w:rsidRPr="00CE57CF" w:rsidRDefault="00EA3F4B">
      <w:pPr>
        <w:pStyle w:val="Bulleted"/>
        <w:rPr>
          <w:rFonts w:ascii="Times New Roman" w:hAnsi="Times New Roman"/>
        </w:rPr>
      </w:pPr>
      <w:r w:rsidRPr="00CE57CF">
        <w:rPr>
          <w:rFonts w:ascii="Times New Roman" w:hAnsi="Times New Roman"/>
        </w:rPr>
        <w:t xml:space="preserve">try to design illustrations that make good use of the available space—avoid unnecessarily large amounts of white space </w:t>
      </w:r>
      <w:r w:rsidRPr="00CE57CF">
        <w:rPr>
          <w:rFonts w:ascii="Times New Roman" w:hAnsi="Times New Roman"/>
          <w:i/>
        </w:rPr>
        <w:t>within</w:t>
      </w:r>
      <w:r w:rsidRPr="00CE57CF">
        <w:rPr>
          <w:rFonts w:ascii="Times New Roman" w:hAnsi="Times New Roman"/>
        </w:rPr>
        <w:t xml:space="preserve"> the graphic;</w:t>
      </w:r>
    </w:p>
    <w:p w:rsidR="00A02FAE" w:rsidRPr="00CE57CF" w:rsidRDefault="00A02FAE" w:rsidP="00A02FAE">
      <w:pPr>
        <w:pStyle w:val="Bulleted"/>
        <w:numPr>
          <w:ilvl w:val="0"/>
          <w:numId w:val="0"/>
        </w:numPr>
        <w:ind w:left="360"/>
        <w:rPr>
          <w:rFonts w:ascii="Times New Roman" w:hAnsi="Times New Roman"/>
        </w:rPr>
      </w:pPr>
    </w:p>
    <w:p w:rsidR="00EA3F4B" w:rsidRPr="00CE57CF" w:rsidRDefault="00EA3F4B">
      <w:pPr>
        <w:pStyle w:val="subsection"/>
        <w:rPr>
          <w:rFonts w:ascii="Times New Roman" w:hAnsi="Times New Roman"/>
        </w:rPr>
      </w:pPr>
      <w:r w:rsidRPr="00CE57CF">
        <w:rPr>
          <w:rFonts w:ascii="Times New Roman" w:hAnsi="Times New Roman"/>
        </w:rPr>
        <w:t>Text in figures</w:t>
      </w:r>
    </w:p>
    <w:p w:rsidR="00EA3F4B" w:rsidRPr="00CE57CF" w:rsidRDefault="00EA3F4B">
      <w:pPr>
        <w:pStyle w:val="BodyChar"/>
        <w:rPr>
          <w:rFonts w:ascii="Times New Roman" w:hAnsi="Times New Roman"/>
        </w:rPr>
      </w:pPr>
      <w:r w:rsidRPr="00CE57CF">
        <w:rPr>
          <w:rFonts w:ascii="Times New Roman" w:hAnsi="Times New Roman"/>
        </w:rPr>
        <w:t xml:space="preserve">Wherever possible try to ensure that the size of the text in your figures (apart from superscripts/subscripts) is approximately the same size as the main text (11 points). </w:t>
      </w:r>
    </w:p>
    <w:p w:rsidR="00EA3F4B" w:rsidRPr="00CE57CF" w:rsidRDefault="00EA3F4B">
      <w:pPr>
        <w:pStyle w:val="subsection"/>
        <w:rPr>
          <w:rFonts w:ascii="Times New Roman" w:hAnsi="Times New Roman"/>
        </w:rPr>
      </w:pPr>
      <w:r w:rsidRPr="00CE57CF">
        <w:rPr>
          <w:rFonts w:ascii="Times New Roman" w:hAnsi="Times New Roman"/>
        </w:rPr>
        <w:t>Line thickness</w:t>
      </w:r>
    </w:p>
    <w:p w:rsidR="00EA3F4B" w:rsidRPr="00CE57CF" w:rsidRDefault="00EA3F4B">
      <w:pPr>
        <w:pStyle w:val="BodyChar"/>
        <w:rPr>
          <w:rFonts w:ascii="Times New Roman" w:hAnsi="Times New Roman"/>
        </w:rPr>
      </w:pPr>
      <w:r w:rsidRPr="00CE57CF">
        <w:rPr>
          <w:rFonts w:ascii="Times New Roman" w:hAnsi="Times New Roman"/>
        </w:rPr>
        <w:t xml:space="preserve">In general, try to avoid extremely fine lines (often called ‘hairline’ thickness) because such lines often do not reproduce well when printed out—your diagrams may lose vital information when downloaded and printed by other researchers. Try to ensure that lines are no thinner than 0.25 pt. Note that some </w:t>
      </w:r>
      <w:r w:rsidRPr="00CE57CF">
        <w:rPr>
          <w:rFonts w:ascii="Times New Roman" w:hAnsi="Times New Roman"/>
        </w:rPr>
        <w:lastRenderedPageBreak/>
        <w:t>illustrations may reduce line thickness when the graphic is imported and reduced in size (scaled down) inside Microsoft Word.</w:t>
      </w:r>
    </w:p>
    <w:p w:rsidR="00EA3F4B" w:rsidRPr="00CE57CF" w:rsidRDefault="00EA3F4B">
      <w:pPr>
        <w:pStyle w:val="subsection"/>
        <w:rPr>
          <w:rFonts w:ascii="Times New Roman" w:hAnsi="Times New Roman"/>
        </w:rPr>
      </w:pPr>
      <w:r w:rsidRPr="00CE57CF">
        <w:rPr>
          <w:rFonts w:ascii="Times New Roman" w:hAnsi="Times New Roman"/>
        </w:rPr>
        <w:t>Colour illustrations</w:t>
      </w:r>
    </w:p>
    <w:p w:rsidR="00EA3F4B" w:rsidRPr="00CE57CF" w:rsidRDefault="00EA3F4B">
      <w:pPr>
        <w:pStyle w:val="BodyChar"/>
        <w:rPr>
          <w:rFonts w:ascii="Times New Roman" w:hAnsi="Times New Roman"/>
        </w:rPr>
      </w:pPr>
      <w:r w:rsidRPr="00CE57CF">
        <w:rPr>
          <w:rFonts w:ascii="Times New Roman" w:hAnsi="Times New Roman"/>
        </w:rPr>
        <w:t>You are free to use colour illustrations for the online version of</w:t>
      </w:r>
      <w:r w:rsidRPr="00CE57CF">
        <w:rPr>
          <w:rFonts w:ascii="Times New Roman" w:hAnsi="Times New Roman"/>
          <w:i/>
        </w:rPr>
        <w:t xml:space="preserve"> Journal of Physics: Conference Series</w:t>
      </w:r>
      <w:r w:rsidRPr="00CE57CF">
        <w:rPr>
          <w:rFonts w:ascii="Times New Roman" w:hAnsi="Times New Roman"/>
        </w:rPr>
        <w:t xml:space="preserve"> but any print version will only be printed in black and white </w:t>
      </w:r>
      <w:r w:rsidRPr="00CE57CF">
        <w:rPr>
          <w:rFonts w:ascii="Times New Roman" w:hAnsi="Times New Roman"/>
          <w:b/>
          <w:bCs/>
        </w:rPr>
        <w:t xml:space="preserve">unless special arrangements have been made with your conference organizer for colour printing. Please check with the conference organizer whether or not this is the case. </w:t>
      </w:r>
      <w:r w:rsidRPr="00CE57CF">
        <w:rPr>
          <w:rFonts w:ascii="Times New Roman" w:hAnsi="Times New Roman"/>
        </w:rPr>
        <w:t>If any print version will be black and white only, you should check your figure captions carefully and remove any reference to colour in the illustration and text. In addition, some colour figures will degrade or suffer loss of information when converted to black and white and this should be taken into account when preparing them.</w:t>
      </w:r>
    </w:p>
    <w:p w:rsidR="00EA3F4B" w:rsidRPr="00CE57CF" w:rsidRDefault="00EA3F4B">
      <w:pPr>
        <w:pStyle w:val="subsection"/>
        <w:rPr>
          <w:rFonts w:ascii="Times New Roman" w:hAnsi="Times New Roman"/>
        </w:rPr>
      </w:pPr>
      <w:r w:rsidRPr="00CE57CF">
        <w:rPr>
          <w:rFonts w:ascii="Times New Roman" w:hAnsi="Times New Roman"/>
        </w:rPr>
        <w:t>Positioning figures</w:t>
      </w:r>
    </w:p>
    <w:p w:rsidR="00EA3F4B" w:rsidRPr="00CE57CF" w:rsidRDefault="00EA3F4B">
      <w:pPr>
        <w:pStyle w:val="BodyChar"/>
        <w:rPr>
          <w:rFonts w:ascii="Times New Roman" w:hAnsi="Times New Roman"/>
        </w:rPr>
      </w:pPr>
      <w:r w:rsidRPr="00CE57CF">
        <w:rPr>
          <w:rFonts w:ascii="Times New Roman" w:hAnsi="Times New Roman"/>
        </w:rPr>
        <w:t>Individual figures should normally be centred but place two figures side-by-side if they will fit comfortably like this as it saves space. Place the figure as close as possible after the point where it is first referenced in the text. If there are a large number of figures it might be necessary to place some before their text citation. Figures should never appear within or after the reference list.</w:t>
      </w:r>
    </w:p>
    <w:p w:rsidR="00EA3F4B" w:rsidRPr="00CE57CF" w:rsidRDefault="00EA3F4B">
      <w:pPr>
        <w:pStyle w:val="subsection"/>
        <w:rPr>
          <w:rFonts w:ascii="Times New Roman" w:hAnsi="Times New Roman"/>
        </w:rPr>
      </w:pPr>
      <w:r w:rsidRPr="00CE57CF">
        <w:rPr>
          <w:rFonts w:ascii="Times New Roman" w:hAnsi="Times New Roman"/>
        </w:rPr>
        <w:t>Figure captions/numbering</w:t>
      </w:r>
    </w:p>
    <w:p w:rsidR="00EA3F4B" w:rsidRPr="00CE57CF" w:rsidRDefault="00EA3F4B">
      <w:pPr>
        <w:pStyle w:val="BodyChar"/>
        <w:rPr>
          <w:rFonts w:ascii="Times New Roman" w:hAnsi="Times New Roman"/>
        </w:rPr>
      </w:pPr>
      <w:r w:rsidRPr="00CE57CF">
        <w:rPr>
          <w:rFonts w:ascii="Times New Roman" w:hAnsi="Times New Roman"/>
        </w:rPr>
        <w:t>Captions should be below the figure and separated from it by a distance of 6 points—although to save space it is acceptable to put the caption next to the figure. Figures should be numbered sequentially through the text—‘Figure 1’, ‘Figure 2’ and so forth and should be referenced in the text as ‘figure 1’, ‘figure 2’,… and not ‘fig. 1’, ‘fig. 2’, ….</w:t>
      </w:r>
    </w:p>
    <w:p w:rsidR="00EA3F4B" w:rsidRPr="00CE57CF" w:rsidRDefault="00EA3F4B" w:rsidP="00721922">
      <w:pPr>
        <w:pStyle w:val="BodyIndent"/>
        <w:rPr>
          <w:rFonts w:ascii="Times New Roman" w:hAnsi="Times New Roman"/>
        </w:rPr>
      </w:pPr>
      <w:r w:rsidRPr="00CE57CF">
        <w:rPr>
          <w:rFonts w:ascii="Times New Roman" w:hAnsi="Times New Roman"/>
        </w:rPr>
        <w:t>For captions not placed at the side of the figure, captions should be set to the width of the figure for wider figures, centred across the width of the figure, or, for narrow figures with wide captions, slightly extended beyond the width of the figure. The caption should finish with a full stop (period).</w:t>
      </w:r>
    </w:p>
    <w:p w:rsidR="00EA3F4B" w:rsidRPr="00CE57CF" w:rsidRDefault="00EA3F4B">
      <w:pPr>
        <w:pStyle w:val="subsubsection"/>
        <w:rPr>
          <w:rStyle w:val="StylesubsubsectionNotItalic1CharChar"/>
          <w:rFonts w:ascii="Times New Roman" w:hAnsi="Times New Roman"/>
        </w:rPr>
      </w:pPr>
      <w:r w:rsidRPr="00CE57CF">
        <w:rPr>
          <w:rFonts w:ascii="Times New Roman" w:hAnsi="Times New Roman"/>
        </w:rPr>
        <w:t xml:space="preserve">Examples. </w:t>
      </w:r>
      <w:r w:rsidRPr="00CE57CF">
        <w:rPr>
          <w:rStyle w:val="StylesubsubsectionNotItalic1CharChar"/>
          <w:rFonts w:ascii="Times New Roman" w:hAnsi="Times New Roman"/>
          <w:i w:val="0"/>
        </w:rPr>
        <w:t xml:space="preserve">The following examples show how to format a number of different figure/caption combinations. </w:t>
      </w:r>
      <w:r w:rsidRPr="00CE57CF">
        <w:rPr>
          <w:rStyle w:val="StylesubsubsectionNotItalic1CharChar"/>
          <w:rFonts w:ascii="Times New Roman" w:hAnsi="Times New Roman"/>
          <w:b/>
          <w:i w:val="0"/>
        </w:rPr>
        <w:t xml:space="preserve">Note that the table borders are shown as broken lines </w:t>
      </w:r>
      <w:r w:rsidRPr="00CE57CF">
        <w:rPr>
          <w:rFonts w:ascii="Times New Roman" w:hAnsi="Times New Roman"/>
          <w:b/>
          <w:i w:val="0"/>
        </w:rPr>
        <w:t>for guidance only</w:t>
      </w:r>
      <w:r w:rsidRPr="00CE57CF">
        <w:rPr>
          <w:rStyle w:val="StylesubsubsectionNotItalic1CharChar"/>
          <w:rFonts w:ascii="Times New Roman" w:hAnsi="Times New Roman"/>
          <w:b/>
          <w:i w:val="0"/>
        </w:rPr>
        <w:t>.</w:t>
      </w:r>
    </w:p>
    <w:p w:rsidR="00EA3F4B" w:rsidRPr="00CE57CF" w:rsidRDefault="00EA3F4B">
      <w:pPr>
        <w:pStyle w:val="subsubsection"/>
        <w:numPr>
          <w:ilvl w:val="0"/>
          <w:numId w:val="0"/>
        </w:numPr>
        <w:rPr>
          <w:rFonts w:ascii="Times New Roman" w:hAnsi="Times New Roman"/>
        </w:rPr>
      </w:pPr>
    </w:p>
    <w:tbl>
      <w:tblPr>
        <w:tblW w:w="0" w:type="auto"/>
        <w:jc w:val="center"/>
        <w:tblInd w:w="111" w:type="dxa"/>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1329"/>
        <w:gridCol w:w="3613"/>
        <w:gridCol w:w="2766"/>
        <w:gridCol w:w="56"/>
        <w:gridCol w:w="1412"/>
      </w:tblGrid>
      <w:tr w:rsidR="00EA3F4B" w:rsidRPr="00CE57CF" w:rsidTr="0017062B">
        <w:trPr>
          <w:gridBefore w:val="1"/>
          <w:gridAfter w:val="2"/>
          <w:wBefore w:w="1329" w:type="dxa"/>
          <w:wAfter w:w="1468" w:type="dxa"/>
          <w:jc w:val="center"/>
        </w:trPr>
        <w:tc>
          <w:tcPr>
            <w:tcW w:w="6379" w:type="dxa"/>
            <w:gridSpan w:val="2"/>
            <w:shd w:val="clear" w:color="auto" w:fill="auto"/>
          </w:tcPr>
          <w:p w:rsidR="00EA3F4B" w:rsidRPr="00CE57CF" w:rsidRDefault="00047C3A" w:rsidP="0017062B">
            <w:pPr>
              <w:pStyle w:val="BodyChar"/>
              <w:jc w:val="center"/>
              <w:rPr>
                <w:rFonts w:ascii="Times New Roman" w:hAnsi="Times New Roman"/>
              </w:rPr>
            </w:pPr>
            <w:r w:rsidRPr="00CE57CF">
              <w:rPr>
                <w:rFonts w:ascii="Times New Roman" w:hAnsi="Times New Roman"/>
                <w:noProof/>
                <w:lang w:eastAsia="en-GB"/>
              </w:rPr>
              <w:drawing>
                <wp:inline distT="0" distB="0" distL="0" distR="0" wp14:anchorId="523EDFE2" wp14:editId="511FBC83">
                  <wp:extent cx="3623094" cy="854015"/>
                  <wp:effectExtent l="0" t="0" r="0" b="3810"/>
                  <wp:docPr id="2" name="Picture 2" descr="WiderFigureShort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derFigureShortCap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853168"/>
                          </a:xfrm>
                          <a:prstGeom prst="rect">
                            <a:avLst/>
                          </a:prstGeom>
                          <a:noFill/>
                          <a:ln>
                            <a:noFill/>
                          </a:ln>
                        </pic:spPr>
                      </pic:pic>
                    </a:graphicData>
                  </a:graphic>
                </wp:inline>
              </w:drawing>
            </w:r>
          </w:p>
        </w:tc>
      </w:tr>
      <w:tr w:rsidR="00EA3F4B" w:rsidRPr="00CE57CF" w:rsidTr="0017062B">
        <w:trPr>
          <w:gridBefore w:val="1"/>
          <w:gridAfter w:val="1"/>
          <w:wBefore w:w="1329" w:type="dxa"/>
          <w:wAfter w:w="1412" w:type="dxa"/>
          <w:jc w:val="center"/>
        </w:trPr>
        <w:tc>
          <w:tcPr>
            <w:tcW w:w="6435" w:type="dxa"/>
            <w:gridSpan w:val="3"/>
            <w:shd w:val="clear" w:color="auto" w:fill="auto"/>
          </w:tcPr>
          <w:p w:rsidR="00EA3F4B" w:rsidRPr="00CE57CF" w:rsidRDefault="00EA3F4B" w:rsidP="0017062B">
            <w:pPr>
              <w:pStyle w:val="FigureCaption"/>
              <w:spacing w:before="120"/>
              <w:rPr>
                <w:rFonts w:ascii="Times New Roman" w:hAnsi="Times New Roman"/>
              </w:rPr>
            </w:pPr>
            <w:r w:rsidRPr="00CE57CF">
              <w:rPr>
                <w:rFonts w:ascii="Times New Roman" w:hAnsi="Times New Roman"/>
                <w:b/>
              </w:rPr>
              <w:t xml:space="preserve">Figure 3. </w:t>
            </w:r>
            <w:r w:rsidRPr="00CE57CF">
              <w:rPr>
                <w:rFonts w:ascii="Times New Roman" w:hAnsi="Times New Roman"/>
              </w:rPr>
              <w:t>Figure with short caption (caption centred).</w:t>
            </w:r>
          </w:p>
        </w:tc>
      </w:tr>
      <w:tr w:rsidR="00EA3F4B" w:rsidRPr="00CE57CF" w:rsidTr="0017062B">
        <w:tblPrEx>
          <w:tblBorders>
            <w:insideV w:val="dashSmallGap" w:sz="4" w:space="0" w:color="auto"/>
          </w:tblBorders>
        </w:tblPrEx>
        <w:trPr>
          <w:jc w:val="center"/>
        </w:trPr>
        <w:tc>
          <w:tcPr>
            <w:tcW w:w="4942" w:type="dxa"/>
            <w:gridSpan w:val="2"/>
            <w:shd w:val="clear" w:color="auto" w:fill="auto"/>
          </w:tcPr>
          <w:p w:rsidR="00EA3F4B" w:rsidRPr="00CE57CF" w:rsidRDefault="00047C3A">
            <w:pPr>
              <w:pStyle w:val="BodyChar"/>
              <w:rPr>
                <w:rFonts w:ascii="Times New Roman" w:hAnsi="Times New Roman"/>
              </w:rPr>
            </w:pPr>
            <w:r w:rsidRPr="00CE57CF">
              <w:rPr>
                <w:rFonts w:ascii="Times New Roman" w:hAnsi="Times New Roman"/>
                <w:noProof/>
                <w:lang w:eastAsia="en-GB"/>
              </w:rPr>
              <w:drawing>
                <wp:inline distT="0" distB="0" distL="0" distR="0" wp14:anchorId="498FDE82" wp14:editId="2F57F0CD">
                  <wp:extent cx="1544128" cy="2095006"/>
                  <wp:effectExtent l="0" t="0" r="0" b="635"/>
                  <wp:docPr id="3" name="Picture 3" descr="NarrowFigeWide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rrowFigeWideCa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6178" cy="2097787"/>
                          </a:xfrm>
                          <a:prstGeom prst="rect">
                            <a:avLst/>
                          </a:prstGeom>
                          <a:noFill/>
                          <a:ln>
                            <a:noFill/>
                          </a:ln>
                        </pic:spPr>
                      </pic:pic>
                    </a:graphicData>
                  </a:graphic>
                </wp:inline>
              </w:drawing>
            </w:r>
          </w:p>
        </w:tc>
        <w:tc>
          <w:tcPr>
            <w:tcW w:w="4234" w:type="dxa"/>
            <w:gridSpan w:val="3"/>
            <w:shd w:val="clear" w:color="auto" w:fill="auto"/>
            <w:vAlign w:val="bottom"/>
          </w:tcPr>
          <w:p w:rsidR="00EA3F4B" w:rsidRPr="00CE57CF" w:rsidRDefault="00EA3F4B">
            <w:pPr>
              <w:pStyle w:val="BodyChar"/>
              <w:rPr>
                <w:rFonts w:ascii="Times New Roman" w:hAnsi="Times New Roman"/>
              </w:rPr>
            </w:pPr>
            <w:r w:rsidRPr="00CE57CF">
              <w:rPr>
                <w:rFonts w:ascii="Times New Roman" w:hAnsi="Times New Roman"/>
                <w:b/>
              </w:rPr>
              <w:t xml:space="preserve">Figure 4. </w:t>
            </w:r>
            <w:r w:rsidRPr="00CE57CF">
              <w:rPr>
                <w:rFonts w:ascii="Times New Roman" w:hAnsi="Times New Roman"/>
              </w:rPr>
              <w:t>This is a figure with a caption that is wider than the actual graphic. To save space you can put the caption to the right of the figure by placing the graphic and justified caption in a table with one row and two columns.</w:t>
            </w:r>
          </w:p>
        </w:tc>
      </w:tr>
    </w:tbl>
    <w:p w:rsidR="00EA3F4B" w:rsidRPr="00CE57CF" w:rsidRDefault="00EA3F4B">
      <w:pPr>
        <w:pStyle w:val="BodyChar"/>
        <w:rPr>
          <w:rFonts w:ascii="Times New Roman" w:hAnsi="Times New Roman"/>
        </w:rPr>
      </w:pP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2996"/>
        <w:gridCol w:w="340"/>
        <w:gridCol w:w="2950"/>
        <w:gridCol w:w="47"/>
      </w:tblGrid>
      <w:tr w:rsidR="00EA3F4B" w:rsidRPr="00CE57CF" w:rsidTr="0017062B">
        <w:trPr>
          <w:gridAfter w:val="1"/>
          <w:wAfter w:w="47" w:type="dxa"/>
          <w:jc w:val="center"/>
        </w:trPr>
        <w:tc>
          <w:tcPr>
            <w:tcW w:w="6286" w:type="dxa"/>
            <w:gridSpan w:val="3"/>
            <w:shd w:val="clear" w:color="auto" w:fill="auto"/>
          </w:tcPr>
          <w:p w:rsidR="00EA3F4B" w:rsidRPr="00CE57CF" w:rsidRDefault="00047C3A">
            <w:pPr>
              <w:pStyle w:val="BodyChar"/>
              <w:rPr>
                <w:rFonts w:ascii="Times New Roman" w:hAnsi="Times New Roman"/>
              </w:rPr>
            </w:pPr>
            <w:r w:rsidRPr="00CE57CF">
              <w:rPr>
                <w:rFonts w:ascii="Times New Roman" w:hAnsi="Times New Roman"/>
                <w:noProof/>
                <w:lang w:eastAsia="en-GB"/>
              </w:rPr>
              <w:lastRenderedPageBreak/>
              <w:drawing>
                <wp:inline distT="0" distB="0" distL="0" distR="0" wp14:anchorId="5BBDBE90" wp14:editId="19448F34">
                  <wp:extent cx="3761117" cy="1052423"/>
                  <wp:effectExtent l="0" t="0" r="0" b="0"/>
                  <wp:docPr id="4" name="Picture 4" descr="WiderFigureWider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derFigureWiderCap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2375" cy="1052775"/>
                          </a:xfrm>
                          <a:prstGeom prst="rect">
                            <a:avLst/>
                          </a:prstGeom>
                          <a:noFill/>
                          <a:ln>
                            <a:noFill/>
                          </a:ln>
                        </pic:spPr>
                      </pic:pic>
                    </a:graphicData>
                  </a:graphic>
                </wp:inline>
              </w:drawing>
            </w:r>
          </w:p>
        </w:tc>
      </w:tr>
      <w:tr w:rsidR="00EA3F4B" w:rsidRPr="00CE57CF" w:rsidTr="0017062B">
        <w:trPr>
          <w:gridAfter w:val="1"/>
          <w:wAfter w:w="47" w:type="dxa"/>
          <w:jc w:val="center"/>
        </w:trPr>
        <w:tc>
          <w:tcPr>
            <w:tcW w:w="6286" w:type="dxa"/>
            <w:gridSpan w:val="3"/>
            <w:shd w:val="clear" w:color="auto" w:fill="auto"/>
          </w:tcPr>
          <w:p w:rsidR="00EA3F4B" w:rsidRPr="00CE57CF" w:rsidRDefault="00EA3F4B" w:rsidP="00521A70">
            <w:pPr>
              <w:pStyle w:val="FigureCaption"/>
              <w:spacing w:before="120"/>
              <w:jc w:val="both"/>
              <w:rPr>
                <w:rFonts w:ascii="Times New Roman" w:hAnsi="Times New Roman"/>
              </w:rPr>
            </w:pPr>
            <w:r w:rsidRPr="00CE57CF">
              <w:rPr>
                <w:rFonts w:ascii="Times New Roman" w:hAnsi="Times New Roman"/>
                <w:b/>
              </w:rPr>
              <w:t xml:space="preserve">Figure 5. </w:t>
            </w:r>
            <w:r w:rsidRPr="00CE57CF">
              <w:rPr>
                <w:rFonts w:ascii="Times New Roman" w:hAnsi="Times New Roman"/>
              </w:rPr>
              <w:t>In this case simply justify the caption so that it is as the same width as the graphic.</w:t>
            </w:r>
          </w:p>
        </w:tc>
      </w:tr>
      <w:tr w:rsidR="00EA3F4B" w:rsidRPr="00CE57CF" w:rsidTr="00521A70">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Ex>
        <w:trPr>
          <w:jc w:val="center"/>
        </w:trPr>
        <w:tc>
          <w:tcPr>
            <w:tcW w:w="2996" w:type="dxa"/>
            <w:shd w:val="clear" w:color="auto" w:fill="auto"/>
          </w:tcPr>
          <w:p w:rsidR="00EA3F4B" w:rsidRPr="00CE57CF" w:rsidRDefault="00047C3A" w:rsidP="00521A70">
            <w:pPr>
              <w:pStyle w:val="BodyChar"/>
              <w:jc w:val="center"/>
              <w:rPr>
                <w:rFonts w:ascii="Times New Roman" w:hAnsi="Times New Roman"/>
              </w:rPr>
            </w:pPr>
            <w:r w:rsidRPr="00CE57CF">
              <w:rPr>
                <w:rFonts w:ascii="Times New Roman" w:hAnsi="Times New Roman"/>
                <w:noProof/>
                <w:lang w:eastAsia="en-GB"/>
              </w:rPr>
              <w:drawing>
                <wp:inline distT="0" distB="0" distL="0" distR="0" wp14:anchorId="76367F26" wp14:editId="23B8DD07">
                  <wp:extent cx="1595887" cy="2165231"/>
                  <wp:effectExtent l="0" t="0" r="4445" b="6985"/>
                  <wp:docPr id="5" name="Picture 5" descr="NarrowFigeWide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rrowFigeWideCa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8005" cy="2168105"/>
                          </a:xfrm>
                          <a:prstGeom prst="rect">
                            <a:avLst/>
                          </a:prstGeom>
                          <a:noFill/>
                          <a:ln>
                            <a:noFill/>
                          </a:ln>
                        </pic:spPr>
                      </pic:pic>
                    </a:graphicData>
                  </a:graphic>
                </wp:inline>
              </w:drawing>
            </w:r>
          </w:p>
        </w:tc>
        <w:tc>
          <w:tcPr>
            <w:tcW w:w="340" w:type="dxa"/>
            <w:shd w:val="clear" w:color="auto" w:fill="auto"/>
          </w:tcPr>
          <w:p w:rsidR="00EA3F4B" w:rsidRPr="00CE57CF" w:rsidRDefault="00EA3F4B" w:rsidP="00521A70">
            <w:pPr>
              <w:pStyle w:val="BodyChar"/>
              <w:jc w:val="center"/>
              <w:rPr>
                <w:rFonts w:ascii="Times New Roman" w:hAnsi="Times New Roman"/>
              </w:rPr>
            </w:pPr>
          </w:p>
        </w:tc>
        <w:tc>
          <w:tcPr>
            <w:tcW w:w="2997" w:type="dxa"/>
            <w:gridSpan w:val="2"/>
            <w:shd w:val="clear" w:color="auto" w:fill="auto"/>
          </w:tcPr>
          <w:p w:rsidR="00EA3F4B" w:rsidRPr="00CE57CF" w:rsidRDefault="00047C3A" w:rsidP="00521A70">
            <w:pPr>
              <w:pStyle w:val="BodyChar"/>
              <w:jc w:val="center"/>
              <w:rPr>
                <w:rFonts w:ascii="Times New Roman" w:hAnsi="Times New Roman"/>
              </w:rPr>
            </w:pPr>
            <w:r w:rsidRPr="00CE57CF">
              <w:rPr>
                <w:rFonts w:ascii="Times New Roman" w:hAnsi="Times New Roman"/>
                <w:noProof/>
                <w:lang w:eastAsia="en-GB"/>
              </w:rPr>
              <w:drawing>
                <wp:inline distT="0" distB="0" distL="0" distR="0" wp14:anchorId="06041190" wp14:editId="652287BE">
                  <wp:extent cx="1564096" cy="2122098"/>
                  <wp:effectExtent l="0" t="0" r="0" b="0"/>
                  <wp:docPr id="6" name="Picture 6" descr="NarrowFigeWide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rrowFigeWideCa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6172" cy="2124915"/>
                          </a:xfrm>
                          <a:prstGeom prst="rect">
                            <a:avLst/>
                          </a:prstGeom>
                          <a:noFill/>
                          <a:ln>
                            <a:noFill/>
                          </a:ln>
                        </pic:spPr>
                      </pic:pic>
                    </a:graphicData>
                  </a:graphic>
                </wp:inline>
              </w:drawing>
            </w:r>
          </w:p>
        </w:tc>
      </w:tr>
      <w:tr w:rsidR="00EA3F4B" w:rsidRPr="00CE57CF" w:rsidTr="00521A70">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Ex>
        <w:trPr>
          <w:jc w:val="center"/>
        </w:trPr>
        <w:tc>
          <w:tcPr>
            <w:tcW w:w="2996" w:type="dxa"/>
            <w:shd w:val="clear" w:color="auto" w:fill="auto"/>
          </w:tcPr>
          <w:p w:rsidR="00EA3F4B" w:rsidRPr="00CE57CF" w:rsidRDefault="00EA3F4B" w:rsidP="0017062B">
            <w:pPr>
              <w:pStyle w:val="BodyChar"/>
              <w:spacing w:before="120"/>
              <w:rPr>
                <w:rFonts w:ascii="Times New Roman" w:hAnsi="Times New Roman"/>
                <w:b/>
              </w:rPr>
            </w:pPr>
            <w:r w:rsidRPr="00CE57CF">
              <w:rPr>
                <w:rFonts w:ascii="Times New Roman" w:hAnsi="Times New Roman"/>
                <w:b/>
              </w:rPr>
              <w:t xml:space="preserve">Figure </w:t>
            </w:r>
            <w:r w:rsidR="0017062B" w:rsidRPr="00CE57CF">
              <w:rPr>
                <w:rFonts w:ascii="Times New Roman" w:hAnsi="Times New Roman"/>
                <w:b/>
              </w:rPr>
              <w:t>6</w:t>
            </w:r>
            <w:r w:rsidRPr="00CE57CF">
              <w:rPr>
                <w:rFonts w:ascii="Times New Roman" w:hAnsi="Times New Roman"/>
                <w:b/>
              </w:rPr>
              <w:t xml:space="preserve">. </w:t>
            </w:r>
            <w:r w:rsidRPr="00CE57CF">
              <w:rPr>
                <w:rFonts w:ascii="Times New Roman" w:hAnsi="Times New Roman"/>
              </w:rPr>
              <w:t>These two figures have been placed side-by-side to save space. Justify the caption.</w:t>
            </w:r>
          </w:p>
        </w:tc>
        <w:tc>
          <w:tcPr>
            <w:tcW w:w="340" w:type="dxa"/>
            <w:shd w:val="clear" w:color="auto" w:fill="auto"/>
          </w:tcPr>
          <w:p w:rsidR="00EA3F4B" w:rsidRPr="00CE57CF" w:rsidRDefault="00EA3F4B" w:rsidP="00521A70">
            <w:pPr>
              <w:pStyle w:val="BodyChar"/>
              <w:spacing w:before="120"/>
              <w:rPr>
                <w:rFonts w:ascii="Times New Roman" w:hAnsi="Times New Roman"/>
              </w:rPr>
            </w:pPr>
          </w:p>
        </w:tc>
        <w:tc>
          <w:tcPr>
            <w:tcW w:w="2997" w:type="dxa"/>
            <w:gridSpan w:val="2"/>
            <w:shd w:val="clear" w:color="auto" w:fill="auto"/>
          </w:tcPr>
          <w:p w:rsidR="00EA3F4B" w:rsidRPr="00CE57CF" w:rsidRDefault="00EA3F4B" w:rsidP="0017062B">
            <w:pPr>
              <w:pStyle w:val="BodyChar"/>
              <w:spacing w:before="120"/>
              <w:rPr>
                <w:rFonts w:ascii="Times New Roman" w:hAnsi="Times New Roman"/>
              </w:rPr>
            </w:pPr>
            <w:r w:rsidRPr="00CE57CF">
              <w:rPr>
                <w:rFonts w:ascii="Times New Roman" w:hAnsi="Times New Roman"/>
                <w:b/>
              </w:rPr>
              <w:t xml:space="preserve">Figure </w:t>
            </w:r>
            <w:r w:rsidR="0017062B" w:rsidRPr="00CE57CF">
              <w:rPr>
                <w:rFonts w:ascii="Times New Roman" w:hAnsi="Times New Roman"/>
                <w:b/>
              </w:rPr>
              <w:t>7</w:t>
            </w:r>
            <w:r w:rsidRPr="00CE57CF">
              <w:rPr>
                <w:rFonts w:ascii="Times New Roman" w:hAnsi="Times New Roman"/>
                <w:b/>
              </w:rPr>
              <w:t xml:space="preserve">. </w:t>
            </w:r>
            <w:r w:rsidRPr="00CE57CF">
              <w:rPr>
                <w:rFonts w:ascii="Times New Roman" w:hAnsi="Times New Roman"/>
              </w:rPr>
              <w:t>These two figures have been placed side-by-side to save space. Justify the caption.</w:t>
            </w:r>
          </w:p>
        </w:tc>
      </w:tr>
    </w:tbl>
    <w:p w:rsidR="00EA3F4B" w:rsidRPr="00CE57CF" w:rsidRDefault="00EA3F4B">
      <w:pPr>
        <w:pStyle w:val="subsection"/>
        <w:rPr>
          <w:rFonts w:ascii="Times New Roman" w:hAnsi="Times New Roman"/>
        </w:rPr>
      </w:pPr>
      <w:r w:rsidRPr="00CE57CF">
        <w:rPr>
          <w:rFonts w:ascii="Times New Roman" w:hAnsi="Times New Roman"/>
        </w:rPr>
        <w:t>Figures in parts</w:t>
      </w:r>
    </w:p>
    <w:p w:rsidR="00EA3F4B" w:rsidRPr="00CE57CF" w:rsidRDefault="00EA3F4B">
      <w:pPr>
        <w:pStyle w:val="BodyChar"/>
        <w:rPr>
          <w:rFonts w:ascii="Times New Roman" w:hAnsi="Times New Roman"/>
        </w:rPr>
      </w:pPr>
      <w:r w:rsidRPr="00CE57CF">
        <w:rPr>
          <w:rFonts w:ascii="Times New Roman" w:hAnsi="Times New Roman"/>
        </w:rPr>
        <w:t>If a figure has parts these should be labelled as (a), (b), (c) etc on the actual figure. Parts should not have separate captions.</w:t>
      </w:r>
    </w:p>
    <w:p w:rsidR="00EA3F4B" w:rsidRPr="00CE57CF" w:rsidRDefault="00EA3F4B">
      <w:pPr>
        <w:pStyle w:val="section"/>
        <w:rPr>
          <w:rFonts w:ascii="Times New Roman" w:hAnsi="Times New Roman"/>
        </w:rPr>
      </w:pPr>
      <w:r w:rsidRPr="00CE57CF">
        <w:rPr>
          <w:rFonts w:ascii="Times New Roman" w:hAnsi="Times New Roman"/>
        </w:rPr>
        <w:t>Tables</w:t>
      </w:r>
    </w:p>
    <w:p w:rsidR="00EA3F4B" w:rsidRPr="00CE57CF" w:rsidRDefault="00EA3F4B">
      <w:pPr>
        <w:pStyle w:val="BodyChar"/>
        <w:rPr>
          <w:rFonts w:ascii="Times New Roman" w:hAnsi="Times New Roman"/>
        </w:rPr>
      </w:pPr>
      <w:r w:rsidRPr="00CE57CF">
        <w:rPr>
          <w:rFonts w:ascii="Times New Roman" w:hAnsi="Times New Roman"/>
        </w:rPr>
        <w:t>Note that as a general principle, for large tables font sizes can be reduced to make the table fit on a page or fit to the width of the text.</w:t>
      </w:r>
    </w:p>
    <w:p w:rsidR="00EA3F4B" w:rsidRPr="00CE57CF" w:rsidRDefault="00EA3F4B">
      <w:pPr>
        <w:pStyle w:val="subsection"/>
        <w:rPr>
          <w:rFonts w:ascii="Times New Roman" w:hAnsi="Times New Roman"/>
        </w:rPr>
      </w:pPr>
      <w:r w:rsidRPr="00CE57CF">
        <w:rPr>
          <w:rFonts w:ascii="Times New Roman" w:hAnsi="Times New Roman"/>
        </w:rPr>
        <w:t>Positioning tables</w:t>
      </w:r>
    </w:p>
    <w:p w:rsidR="00EA3F4B" w:rsidRPr="00CE57CF" w:rsidRDefault="00EA3F4B">
      <w:pPr>
        <w:pStyle w:val="BodyChar"/>
        <w:rPr>
          <w:rFonts w:ascii="Times New Roman" w:hAnsi="Times New Roman"/>
        </w:rPr>
      </w:pPr>
      <w:r w:rsidRPr="00CE57CF">
        <w:rPr>
          <w:rFonts w:ascii="Times New Roman" w:hAnsi="Times New Roman"/>
        </w:rPr>
        <w:t>Tables should be centred unless they occupy the full width of the text.</w:t>
      </w:r>
    </w:p>
    <w:p w:rsidR="00EA3F4B" w:rsidRPr="00CE57CF" w:rsidRDefault="00EA3F4B">
      <w:pPr>
        <w:pStyle w:val="subsection"/>
        <w:rPr>
          <w:rFonts w:ascii="Times New Roman" w:hAnsi="Times New Roman"/>
        </w:rPr>
      </w:pPr>
      <w:r w:rsidRPr="00CE57CF">
        <w:rPr>
          <w:rFonts w:ascii="Times New Roman" w:hAnsi="Times New Roman"/>
        </w:rPr>
        <w:t>Tables in parts</w:t>
      </w:r>
    </w:p>
    <w:p w:rsidR="00EA3F4B" w:rsidRPr="00CE57CF" w:rsidRDefault="00EA3F4B">
      <w:pPr>
        <w:pStyle w:val="BodyChar"/>
        <w:rPr>
          <w:rFonts w:ascii="Times New Roman" w:hAnsi="Times New Roman"/>
        </w:rPr>
      </w:pPr>
      <w:r w:rsidRPr="00CE57CF">
        <w:rPr>
          <w:rFonts w:ascii="Times New Roman" w:hAnsi="Times New Roman"/>
        </w:rPr>
        <w:t>If a table is divided into parts these should be labelled (a), (b), (c) etc but there should only be one caption for the whole table, not separate ones for each part.</w:t>
      </w:r>
    </w:p>
    <w:p w:rsidR="00EA3F4B" w:rsidRPr="00CE57CF" w:rsidRDefault="00EA3F4B">
      <w:pPr>
        <w:pStyle w:val="subsection"/>
        <w:rPr>
          <w:rFonts w:ascii="Times New Roman" w:hAnsi="Times New Roman"/>
        </w:rPr>
      </w:pPr>
      <w:r w:rsidRPr="00CE57CF">
        <w:rPr>
          <w:rFonts w:ascii="Times New Roman" w:hAnsi="Times New Roman"/>
        </w:rPr>
        <w:t>Table captions/numbering</w:t>
      </w:r>
    </w:p>
    <w:p w:rsidR="00EA3F4B" w:rsidRPr="00CE57CF" w:rsidRDefault="00EA3F4B">
      <w:pPr>
        <w:pStyle w:val="BodyChar"/>
        <w:rPr>
          <w:rFonts w:ascii="Times New Roman" w:hAnsi="Times New Roman"/>
        </w:rPr>
      </w:pPr>
      <w:r w:rsidRPr="00CE57CF">
        <w:rPr>
          <w:rFonts w:ascii="Times New Roman" w:hAnsi="Times New Roman"/>
        </w:rPr>
        <w:t xml:space="preserve">Tables should be numbered sequentially throughout the text and referred to in the text by number (table 1, </w:t>
      </w:r>
      <w:r w:rsidRPr="00CE57CF">
        <w:rPr>
          <w:rFonts w:ascii="Times New Roman" w:hAnsi="Times New Roman"/>
          <w:b/>
        </w:rPr>
        <w:t>not</w:t>
      </w:r>
      <w:r w:rsidRPr="00CE57CF">
        <w:rPr>
          <w:rFonts w:ascii="Times New Roman" w:hAnsi="Times New Roman"/>
        </w:rPr>
        <w:t xml:space="preserve"> tab. 1 etc). Captions should be placed at the top of the table and should have a full stop (period) at the end. Except for very narrow tables with a wide caption (see examples below) the caption should be the same width as the table. </w:t>
      </w:r>
    </w:p>
    <w:p w:rsidR="00EA3F4B" w:rsidRPr="00CE57CF" w:rsidRDefault="00EA3F4B">
      <w:pPr>
        <w:pStyle w:val="subsection"/>
        <w:rPr>
          <w:rFonts w:ascii="Times New Roman" w:hAnsi="Times New Roman"/>
        </w:rPr>
      </w:pPr>
      <w:r w:rsidRPr="00CE57CF">
        <w:rPr>
          <w:rFonts w:ascii="Times New Roman" w:hAnsi="Times New Roman"/>
        </w:rPr>
        <w:t>Rules in tables</w:t>
      </w:r>
    </w:p>
    <w:p w:rsidR="00EA3F4B" w:rsidRPr="00CE57CF" w:rsidRDefault="00EA3F4B">
      <w:pPr>
        <w:pStyle w:val="BodyChar"/>
        <w:rPr>
          <w:rFonts w:ascii="Times New Roman" w:hAnsi="Times New Roman"/>
        </w:rPr>
      </w:pPr>
      <w:r w:rsidRPr="00CE57CF">
        <w:rPr>
          <w:rFonts w:ascii="Times New Roman" w:hAnsi="Times New Roman"/>
        </w:rPr>
        <w:t>Tables should have only horizontal rules and no vertical ones. Generally, only three rules should be used: one at the top of the table, one at the bottom, and one to separate the entries from the column headings. Table rules should be 0.5 points wide.</w:t>
      </w:r>
    </w:p>
    <w:p w:rsidR="00EA3F4B" w:rsidRPr="00CE57CF" w:rsidRDefault="00EA3F4B">
      <w:pPr>
        <w:pStyle w:val="subsection"/>
        <w:rPr>
          <w:rFonts w:ascii="Times New Roman" w:hAnsi="Times New Roman"/>
        </w:rPr>
      </w:pPr>
      <w:r w:rsidRPr="00CE57CF">
        <w:rPr>
          <w:rFonts w:ascii="Times New Roman" w:hAnsi="Times New Roman"/>
        </w:rPr>
        <w:lastRenderedPageBreak/>
        <w:t>Examples</w:t>
      </w:r>
    </w:p>
    <w:p w:rsidR="00EA3F4B" w:rsidRPr="00CE57CF" w:rsidRDefault="00EA3F4B">
      <w:pPr>
        <w:pStyle w:val="BodyChar"/>
        <w:rPr>
          <w:rFonts w:ascii="Times New Roman" w:hAnsi="Times New Roman"/>
        </w:rPr>
      </w:pPr>
      <w:r w:rsidRPr="00CE57CF">
        <w:rPr>
          <w:rFonts w:ascii="Times New Roman" w:hAnsi="Times New Roman"/>
        </w:rPr>
        <w:t xml:space="preserve">Because tables can take many forms, it is difficult to provide detailed guidelines; however, the following examples demonstrate our preferred styles. </w:t>
      </w:r>
    </w:p>
    <w:p w:rsidR="00EA3F4B" w:rsidRPr="00CE57CF" w:rsidRDefault="00EA3F4B">
      <w:pPr>
        <w:pStyle w:val="subsubsection"/>
        <w:numPr>
          <w:ilvl w:val="0"/>
          <w:numId w:val="0"/>
        </w:numPr>
        <w:rPr>
          <w:rFonts w:ascii="Times New Roman" w:hAnsi="Times New Roman"/>
        </w:rPr>
      </w:pPr>
    </w:p>
    <w:tbl>
      <w:tblPr>
        <w:tblW w:w="0" w:type="auto"/>
        <w:jc w:val="center"/>
        <w:tblBorders>
          <w:top w:val="single" w:sz="4" w:space="0" w:color="auto"/>
          <w:bottom w:val="single" w:sz="4" w:space="0" w:color="auto"/>
        </w:tblBorders>
        <w:tblLook w:val="01E0" w:firstRow="1" w:lastRow="1" w:firstColumn="1" w:lastColumn="1" w:noHBand="0" w:noVBand="0"/>
      </w:tblPr>
      <w:tblGrid>
        <w:gridCol w:w="1793"/>
        <w:gridCol w:w="1659"/>
        <w:gridCol w:w="1806"/>
      </w:tblGrid>
      <w:tr w:rsidR="00EA3F4B" w:rsidRPr="00CE57CF" w:rsidTr="00521A70">
        <w:trPr>
          <w:jc w:val="center"/>
        </w:trPr>
        <w:tc>
          <w:tcPr>
            <w:tcW w:w="5258" w:type="dxa"/>
            <w:gridSpan w:val="3"/>
            <w:tcBorders>
              <w:top w:val="nil"/>
              <w:bottom w:val="nil"/>
            </w:tcBorders>
            <w:shd w:val="clear" w:color="auto" w:fill="auto"/>
          </w:tcPr>
          <w:p w:rsidR="00EA3F4B" w:rsidRPr="00CE57CF" w:rsidRDefault="00EA3F4B" w:rsidP="00521A70">
            <w:pPr>
              <w:pStyle w:val="TableCaption"/>
              <w:spacing w:after="100"/>
              <w:rPr>
                <w:rFonts w:ascii="Times New Roman" w:hAnsi="Times New Roman"/>
              </w:rPr>
            </w:pPr>
            <w:r w:rsidRPr="00CE57CF">
              <w:rPr>
                <w:rFonts w:ascii="Times New Roman" w:hAnsi="Times New Roman"/>
                <w:b/>
              </w:rPr>
              <w:t>Table 3.</w:t>
            </w:r>
            <w:r w:rsidRPr="00CE57CF">
              <w:rPr>
                <w:rFonts w:ascii="Times New Roman" w:hAnsi="Times New Roman"/>
              </w:rPr>
              <w:t xml:space="preserve"> A simple table. Place the caption above the table. Here the caption is wider than the table so we extend it slightly outside the width of the table. Justify the text. Leave 6 pt of space between the caption and the top of the table.</w:t>
            </w:r>
          </w:p>
        </w:tc>
      </w:tr>
      <w:tr w:rsidR="00EA3F4B" w:rsidRPr="00CE57CF" w:rsidTr="00521A70">
        <w:trPr>
          <w:gridAfter w:val="1"/>
          <w:wAfter w:w="1806" w:type="dxa"/>
          <w:jc w:val="center"/>
        </w:trPr>
        <w:tc>
          <w:tcPr>
            <w:tcW w:w="1793" w:type="dxa"/>
            <w:tcBorders>
              <w:top w:val="nil"/>
              <w:bottom w:val="single" w:sz="4" w:space="0" w:color="auto"/>
            </w:tcBorders>
            <w:shd w:val="clear" w:color="auto" w:fill="auto"/>
          </w:tcPr>
          <w:p w:rsidR="00EA3F4B" w:rsidRPr="00CE57CF" w:rsidRDefault="00EA3F4B" w:rsidP="00521A70">
            <w:pPr>
              <w:spacing w:before="40" w:after="40"/>
              <w:rPr>
                <w:rFonts w:ascii="Times New Roman" w:hAnsi="Times New Roman"/>
                <w:color w:val="000000"/>
                <w:sz w:val="2"/>
                <w:szCs w:val="2"/>
              </w:rPr>
            </w:pPr>
          </w:p>
        </w:tc>
        <w:tc>
          <w:tcPr>
            <w:tcW w:w="1659" w:type="dxa"/>
            <w:tcBorders>
              <w:top w:val="nil"/>
              <w:bottom w:val="single" w:sz="4" w:space="0" w:color="auto"/>
            </w:tcBorders>
            <w:shd w:val="clear" w:color="auto" w:fill="auto"/>
          </w:tcPr>
          <w:p w:rsidR="00EA3F4B" w:rsidRPr="00CE57CF" w:rsidRDefault="00EA3F4B" w:rsidP="00521A70">
            <w:pPr>
              <w:spacing w:before="40" w:after="40"/>
              <w:ind w:left="28"/>
              <w:rPr>
                <w:rFonts w:ascii="Times New Roman" w:hAnsi="Times New Roman"/>
                <w:color w:val="000000"/>
                <w:sz w:val="2"/>
                <w:szCs w:val="2"/>
              </w:rPr>
            </w:pPr>
          </w:p>
        </w:tc>
      </w:tr>
      <w:tr w:rsidR="00EA3F4B" w:rsidRPr="00CE57CF" w:rsidTr="00521A70">
        <w:trPr>
          <w:gridAfter w:val="1"/>
          <w:wAfter w:w="1806" w:type="dxa"/>
          <w:jc w:val="center"/>
        </w:trPr>
        <w:tc>
          <w:tcPr>
            <w:tcW w:w="1793" w:type="dxa"/>
            <w:tcBorders>
              <w:top w:val="nil"/>
              <w:bottom w:val="single" w:sz="4" w:space="0" w:color="auto"/>
            </w:tcBorders>
            <w:shd w:val="clear" w:color="auto" w:fill="auto"/>
          </w:tcPr>
          <w:p w:rsidR="00EA3F4B" w:rsidRPr="00CE57CF" w:rsidRDefault="00EA3F4B" w:rsidP="00521A70">
            <w:pPr>
              <w:spacing w:before="40" w:after="40"/>
              <w:ind w:left="28"/>
              <w:rPr>
                <w:rFonts w:ascii="Times New Roman" w:hAnsi="Times New Roman"/>
                <w:color w:val="000000"/>
                <w:szCs w:val="22"/>
              </w:rPr>
            </w:pPr>
            <w:r w:rsidRPr="00CE57CF">
              <w:rPr>
                <w:rFonts w:ascii="Times New Roman" w:hAnsi="Times New Roman"/>
                <w:color w:val="000000"/>
                <w:szCs w:val="22"/>
              </w:rPr>
              <w:t>Distance (m)</w:t>
            </w:r>
          </w:p>
        </w:tc>
        <w:tc>
          <w:tcPr>
            <w:tcW w:w="1659" w:type="dxa"/>
            <w:tcBorders>
              <w:top w:val="nil"/>
              <w:bottom w:val="single" w:sz="4" w:space="0" w:color="auto"/>
            </w:tcBorders>
            <w:shd w:val="clear" w:color="auto" w:fill="auto"/>
          </w:tcPr>
          <w:p w:rsidR="00EA3F4B" w:rsidRPr="00CE57CF" w:rsidRDefault="00EA3F4B" w:rsidP="00521A70">
            <w:pPr>
              <w:spacing w:before="40" w:after="40"/>
              <w:ind w:left="28"/>
              <w:rPr>
                <w:rFonts w:ascii="Times New Roman" w:hAnsi="Times New Roman"/>
                <w:color w:val="000000"/>
                <w:szCs w:val="22"/>
              </w:rPr>
            </w:pPr>
            <w:r w:rsidRPr="00CE57CF">
              <w:rPr>
                <w:rFonts w:ascii="Times New Roman" w:hAnsi="Times New Roman"/>
                <w:color w:val="000000"/>
                <w:szCs w:val="22"/>
              </w:rPr>
              <w:t>Velocity (ms</w:t>
            </w:r>
            <w:r w:rsidRPr="00CE57CF">
              <w:rPr>
                <w:rFonts w:ascii="Times New Roman" w:hAnsi="Times New Roman"/>
                <w:color w:val="000000"/>
                <w:szCs w:val="22"/>
                <w:vertAlign w:val="superscript"/>
              </w:rPr>
              <w:t>–</w:t>
            </w:r>
            <w:r w:rsidRPr="00CE57CF">
              <w:rPr>
                <w:rFonts w:ascii="Times New Roman" w:hAnsi="Times New Roman"/>
                <w:color w:val="000000"/>
                <w:position w:val="-4"/>
                <w:szCs w:val="22"/>
                <w:vertAlign w:val="superscript"/>
              </w:rPr>
              <w:t>1</w:t>
            </w:r>
            <w:r w:rsidRPr="00CE57CF">
              <w:rPr>
                <w:rFonts w:ascii="Times New Roman" w:hAnsi="Times New Roman"/>
                <w:color w:val="000000"/>
                <w:szCs w:val="22"/>
              </w:rPr>
              <w:t>)</w:t>
            </w:r>
          </w:p>
        </w:tc>
      </w:tr>
      <w:tr w:rsidR="00EA3F4B" w:rsidRPr="00CE57CF" w:rsidTr="00521A70">
        <w:trPr>
          <w:gridAfter w:val="1"/>
          <w:wAfter w:w="1806" w:type="dxa"/>
          <w:jc w:val="center"/>
        </w:trPr>
        <w:tc>
          <w:tcPr>
            <w:tcW w:w="1793" w:type="dxa"/>
            <w:tcBorders>
              <w:top w:val="single" w:sz="4" w:space="0" w:color="auto"/>
            </w:tcBorders>
            <w:shd w:val="clear" w:color="auto" w:fill="auto"/>
          </w:tcPr>
          <w:p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100</w:t>
            </w:r>
          </w:p>
        </w:tc>
        <w:tc>
          <w:tcPr>
            <w:tcW w:w="1659" w:type="dxa"/>
            <w:tcBorders>
              <w:top w:val="single" w:sz="4" w:space="0" w:color="auto"/>
            </w:tcBorders>
            <w:shd w:val="clear" w:color="auto" w:fill="auto"/>
          </w:tcPr>
          <w:p w:rsidR="00EA3F4B" w:rsidRPr="00CE57CF" w:rsidRDefault="00EA3F4B" w:rsidP="00521A70">
            <w:pPr>
              <w:tabs>
                <w:tab w:val="decimal" w:pos="652"/>
              </w:tabs>
              <w:spacing w:before="40" w:after="40"/>
              <w:ind w:left="28"/>
              <w:rPr>
                <w:rFonts w:ascii="Times New Roman" w:hAnsi="Times New Roman"/>
                <w:color w:val="000000"/>
                <w:szCs w:val="22"/>
              </w:rPr>
            </w:pPr>
            <w:r w:rsidRPr="00CE57CF">
              <w:rPr>
                <w:rFonts w:ascii="Times New Roman" w:hAnsi="Times New Roman"/>
                <w:color w:val="000000"/>
                <w:szCs w:val="22"/>
              </w:rPr>
              <w:t>23.56</w:t>
            </w:r>
          </w:p>
        </w:tc>
      </w:tr>
      <w:tr w:rsidR="00EA3F4B" w:rsidRPr="00CE57CF" w:rsidTr="00521A70">
        <w:trPr>
          <w:gridAfter w:val="1"/>
          <w:wAfter w:w="1806" w:type="dxa"/>
          <w:jc w:val="center"/>
        </w:trPr>
        <w:tc>
          <w:tcPr>
            <w:tcW w:w="1793" w:type="dxa"/>
            <w:shd w:val="clear" w:color="auto" w:fill="auto"/>
          </w:tcPr>
          <w:p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150</w:t>
            </w:r>
          </w:p>
        </w:tc>
        <w:tc>
          <w:tcPr>
            <w:tcW w:w="1659" w:type="dxa"/>
            <w:shd w:val="clear" w:color="auto" w:fill="auto"/>
          </w:tcPr>
          <w:p w:rsidR="00EA3F4B" w:rsidRPr="00CE57CF" w:rsidRDefault="00EA3F4B" w:rsidP="00521A70">
            <w:pPr>
              <w:tabs>
                <w:tab w:val="decimal" w:pos="652"/>
              </w:tabs>
              <w:spacing w:before="40" w:after="40"/>
              <w:ind w:left="28"/>
              <w:rPr>
                <w:rFonts w:ascii="Times New Roman" w:hAnsi="Times New Roman"/>
                <w:color w:val="000000"/>
                <w:szCs w:val="22"/>
              </w:rPr>
            </w:pPr>
            <w:r w:rsidRPr="00CE57CF">
              <w:rPr>
                <w:rFonts w:ascii="Times New Roman" w:hAnsi="Times New Roman"/>
                <w:color w:val="000000"/>
                <w:szCs w:val="22"/>
              </w:rPr>
              <w:t>34.64</w:t>
            </w:r>
          </w:p>
        </w:tc>
      </w:tr>
      <w:tr w:rsidR="00EA3F4B" w:rsidRPr="00CE57CF" w:rsidTr="00521A70">
        <w:trPr>
          <w:gridAfter w:val="1"/>
          <w:wAfter w:w="1806" w:type="dxa"/>
          <w:jc w:val="center"/>
        </w:trPr>
        <w:tc>
          <w:tcPr>
            <w:tcW w:w="1793" w:type="dxa"/>
            <w:tcBorders>
              <w:bottom w:val="nil"/>
            </w:tcBorders>
            <w:shd w:val="clear" w:color="auto" w:fill="auto"/>
          </w:tcPr>
          <w:p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200</w:t>
            </w:r>
          </w:p>
        </w:tc>
        <w:tc>
          <w:tcPr>
            <w:tcW w:w="1659" w:type="dxa"/>
            <w:tcBorders>
              <w:bottom w:val="nil"/>
            </w:tcBorders>
            <w:shd w:val="clear" w:color="auto" w:fill="auto"/>
          </w:tcPr>
          <w:p w:rsidR="00EA3F4B" w:rsidRPr="00CE57CF" w:rsidRDefault="00EA3F4B" w:rsidP="00521A70">
            <w:pPr>
              <w:tabs>
                <w:tab w:val="decimal" w:pos="652"/>
              </w:tabs>
              <w:spacing w:before="40" w:after="40"/>
              <w:ind w:left="28"/>
              <w:rPr>
                <w:rFonts w:ascii="Times New Roman" w:hAnsi="Times New Roman"/>
                <w:color w:val="000000"/>
                <w:szCs w:val="22"/>
              </w:rPr>
            </w:pPr>
            <w:r w:rsidRPr="00CE57CF">
              <w:rPr>
                <w:rFonts w:ascii="Times New Roman" w:hAnsi="Times New Roman"/>
                <w:color w:val="000000"/>
                <w:szCs w:val="22"/>
              </w:rPr>
              <w:t>23.76</w:t>
            </w:r>
          </w:p>
        </w:tc>
      </w:tr>
      <w:tr w:rsidR="00EA3F4B" w:rsidRPr="00CE57CF" w:rsidTr="00521A70">
        <w:trPr>
          <w:gridAfter w:val="1"/>
          <w:wAfter w:w="1806" w:type="dxa"/>
          <w:jc w:val="center"/>
        </w:trPr>
        <w:tc>
          <w:tcPr>
            <w:tcW w:w="1793" w:type="dxa"/>
            <w:tcBorders>
              <w:top w:val="nil"/>
              <w:bottom w:val="single" w:sz="6" w:space="0" w:color="auto"/>
            </w:tcBorders>
            <w:shd w:val="clear" w:color="auto" w:fill="auto"/>
          </w:tcPr>
          <w:p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250</w:t>
            </w:r>
          </w:p>
        </w:tc>
        <w:tc>
          <w:tcPr>
            <w:tcW w:w="1659" w:type="dxa"/>
            <w:tcBorders>
              <w:top w:val="nil"/>
              <w:bottom w:val="single" w:sz="6" w:space="0" w:color="auto"/>
            </w:tcBorders>
            <w:shd w:val="clear" w:color="auto" w:fill="auto"/>
          </w:tcPr>
          <w:p w:rsidR="00EA3F4B" w:rsidRPr="00CE57CF" w:rsidRDefault="00EA3F4B" w:rsidP="00521A70">
            <w:pPr>
              <w:tabs>
                <w:tab w:val="decimal" w:pos="652"/>
              </w:tabs>
              <w:spacing w:before="40" w:after="40"/>
              <w:ind w:left="28"/>
              <w:rPr>
                <w:rFonts w:ascii="Times New Roman" w:hAnsi="Times New Roman"/>
                <w:color w:val="000000"/>
                <w:szCs w:val="22"/>
              </w:rPr>
            </w:pPr>
            <w:r w:rsidRPr="00CE57CF">
              <w:rPr>
                <w:rFonts w:ascii="Times New Roman" w:hAnsi="Times New Roman"/>
                <w:color w:val="000000"/>
                <w:szCs w:val="22"/>
              </w:rPr>
              <w:t>27.9</w:t>
            </w:r>
          </w:p>
        </w:tc>
      </w:tr>
    </w:tbl>
    <w:p w:rsidR="00EA3F4B" w:rsidRPr="00CE57CF" w:rsidRDefault="00EA3F4B">
      <w:pPr>
        <w:pStyle w:val="BodyChar"/>
        <w:rPr>
          <w:rFonts w:ascii="Times New Roman" w:hAnsi="Times New Roman"/>
        </w:rPr>
      </w:pPr>
    </w:p>
    <w:p w:rsidR="00EA3F4B" w:rsidRPr="00CE57CF" w:rsidRDefault="00721922">
      <w:pPr>
        <w:pStyle w:val="subsubsection"/>
        <w:spacing w:after="120"/>
        <w:rPr>
          <w:rFonts w:ascii="Times New Roman" w:hAnsi="Times New Roman"/>
        </w:rPr>
      </w:pPr>
      <w:r w:rsidRPr="00CE57CF">
        <w:rPr>
          <w:rFonts w:ascii="Times New Roman" w:hAnsi="Times New Roman"/>
        </w:rPr>
        <w:t>More</w:t>
      </w:r>
      <w:r w:rsidR="00EA3F4B" w:rsidRPr="00CE57CF">
        <w:rPr>
          <w:rFonts w:ascii="Times New Roman" w:hAnsi="Times New Roman"/>
        </w:rPr>
        <w:t xml:space="preserve"> complex table</w:t>
      </w:r>
      <w:r w:rsidRPr="00CE57CF">
        <w:rPr>
          <w:rFonts w:ascii="Times New Roman" w:hAnsi="Times New Roman"/>
        </w:rPr>
        <w:t>s</w:t>
      </w:r>
      <w:r w:rsidR="00EA3F4B" w:rsidRPr="00CE57CF">
        <w:rPr>
          <w:rFonts w:ascii="Times New Roman" w:hAnsi="Times New Roman"/>
        </w:rPr>
        <w:t xml:space="preserve">. </w:t>
      </w:r>
      <w:r w:rsidR="00EA3F4B" w:rsidRPr="00CE57CF">
        <w:rPr>
          <w:rStyle w:val="StylesubsubsectionNotItalic1CharChar"/>
          <w:rFonts w:ascii="Times New Roman" w:hAnsi="Times New Roman"/>
          <w:i w:val="0"/>
        </w:rPr>
        <w:t xml:space="preserve">The following is a slightly more complex table with a caption that is narrower than the table. Centre the caption across the width of the table. If it is difficult to make a table fit the page, use a smaller font. </w:t>
      </w:r>
      <w:r w:rsidR="00EA3F4B" w:rsidRPr="00CE57CF">
        <w:rPr>
          <w:rFonts w:ascii="Times New Roman" w:hAnsi="Times New Roman"/>
          <w:i w:val="0"/>
        </w:rPr>
        <w:t>Headings should normally be in Roman (i.e., not bold or italic) type, have an initial capital and normally align left (but centred sometimes looks better); it is up to the author to choose a layout that is most useful to the reader. Columns of numbers normally align on the decimal point.</w:t>
      </w:r>
    </w:p>
    <w:p w:rsidR="00EA3F4B" w:rsidRPr="00CE57CF" w:rsidRDefault="00EA3F4B">
      <w:pPr>
        <w:pStyle w:val="TableCaptionCentred"/>
        <w:ind w:left="28"/>
        <w:rPr>
          <w:rFonts w:ascii="Times New Roman" w:hAnsi="Times New Roman"/>
        </w:rPr>
      </w:pPr>
      <w:proofErr w:type="gramStart"/>
      <w:r w:rsidRPr="00CE57CF">
        <w:rPr>
          <w:rFonts w:ascii="Times New Roman" w:hAnsi="Times New Roman"/>
          <w:b/>
        </w:rPr>
        <w:t>Table 4.</w:t>
      </w:r>
      <w:proofErr w:type="gramEnd"/>
      <w:r w:rsidRPr="00CE57CF">
        <w:rPr>
          <w:rFonts w:ascii="Times New Roman" w:hAnsi="Times New Roman"/>
        </w:rPr>
        <w:t xml:space="preserve"> </w:t>
      </w:r>
      <w:proofErr w:type="gramStart"/>
      <w:r w:rsidRPr="00CE57CF">
        <w:rPr>
          <w:rFonts w:ascii="Times New Roman" w:hAnsi="Times New Roman"/>
        </w:rPr>
        <w:t>A slightly more complex table with a narrow caption.</w:t>
      </w:r>
      <w:proofErr w:type="gramEnd"/>
    </w:p>
    <w:tbl>
      <w:tblPr>
        <w:tblW w:w="7248" w:type="dxa"/>
        <w:jc w:val="center"/>
        <w:tblInd w:w="-617" w:type="dxa"/>
        <w:tblLayout w:type="fixed"/>
        <w:tblCellMar>
          <w:left w:w="0" w:type="dxa"/>
          <w:right w:w="0" w:type="dxa"/>
        </w:tblCellMar>
        <w:tblLook w:val="0000" w:firstRow="0" w:lastRow="0" w:firstColumn="0" w:lastColumn="0" w:noHBand="0" w:noVBand="0"/>
      </w:tblPr>
      <w:tblGrid>
        <w:gridCol w:w="685"/>
        <w:gridCol w:w="1385"/>
        <w:gridCol w:w="612"/>
        <w:gridCol w:w="1480"/>
        <w:gridCol w:w="612"/>
        <w:gridCol w:w="1523"/>
        <w:gridCol w:w="951"/>
      </w:tblGrid>
      <w:tr w:rsidR="00EA3F4B" w:rsidRPr="00CE57CF">
        <w:trPr>
          <w:trHeight w:val="511"/>
          <w:jc w:val="center"/>
        </w:trPr>
        <w:tc>
          <w:tcPr>
            <w:tcW w:w="685" w:type="dxa"/>
            <w:tcBorders>
              <w:top w:val="single" w:sz="6" w:space="0" w:color="auto"/>
              <w:bottom w:val="single" w:sz="4" w:space="0" w:color="auto"/>
            </w:tcBorders>
            <w:noWrap/>
          </w:tcPr>
          <w:p w:rsidR="00EA3F4B" w:rsidRPr="00CE57CF" w:rsidRDefault="00EA3F4B">
            <w:pPr>
              <w:ind w:left="28"/>
              <w:jc w:val="center"/>
              <w:rPr>
                <w:rFonts w:ascii="Times New Roman" w:hAnsi="Times New Roman"/>
                <w:bCs/>
                <w:sz w:val="20"/>
                <w:u w:val="single"/>
              </w:rPr>
            </w:pPr>
          </w:p>
        </w:tc>
        <w:tc>
          <w:tcPr>
            <w:tcW w:w="1385" w:type="dxa"/>
            <w:tcBorders>
              <w:top w:val="single" w:sz="6" w:space="0" w:color="auto"/>
              <w:bottom w:val="single" w:sz="4" w:space="0" w:color="auto"/>
            </w:tcBorders>
            <w:noWrap/>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Wake Chi Sqr. (</w:t>
            </w:r>
            <w:r w:rsidRPr="00CE57CF">
              <w:rPr>
                <w:rFonts w:ascii="Times New Roman" w:hAnsi="Times New Roman"/>
                <w:i/>
                <w:iCs/>
                <w:color w:val="000000"/>
                <w:sz w:val="20"/>
              </w:rPr>
              <w:t>N</w:t>
            </w:r>
            <w:r w:rsidRPr="00CE57CF">
              <w:rPr>
                <w:rFonts w:ascii="Times New Roman" w:hAnsi="Times New Roman"/>
                <w:iCs/>
                <w:color w:val="000000"/>
                <w:sz w:val="20"/>
              </w:rPr>
              <w:t xml:space="preserve">=15, </w:t>
            </w:r>
            <w:r w:rsidRPr="00CE57CF">
              <w:rPr>
                <w:rFonts w:ascii="Times New Roman" w:hAnsi="Times New Roman"/>
                <w:i/>
                <w:iCs/>
                <w:color w:val="000000"/>
                <w:sz w:val="20"/>
              </w:rPr>
              <w:t>df</w:t>
            </w:r>
            <w:r w:rsidRPr="00CE57CF">
              <w:rPr>
                <w:rFonts w:ascii="Times New Roman" w:hAnsi="Times New Roman"/>
                <w:iCs/>
                <w:color w:val="000000"/>
                <w:sz w:val="20"/>
              </w:rPr>
              <w:t>=1)</w:t>
            </w:r>
          </w:p>
        </w:tc>
        <w:tc>
          <w:tcPr>
            <w:tcW w:w="612" w:type="dxa"/>
            <w:tcBorders>
              <w:top w:val="single" w:sz="6" w:space="0" w:color="auto"/>
              <w:bottom w:val="single" w:sz="4" w:space="0" w:color="auto"/>
            </w:tcBorders>
            <w:noWrap/>
          </w:tcPr>
          <w:p w:rsidR="00EA3F4B" w:rsidRPr="00CE57CF" w:rsidRDefault="00EA3F4B">
            <w:pPr>
              <w:ind w:left="28"/>
              <w:jc w:val="center"/>
              <w:rPr>
                <w:rFonts w:ascii="Times New Roman" w:hAnsi="Times New Roman"/>
                <w:i/>
                <w:iCs/>
                <w:color w:val="000000"/>
                <w:sz w:val="20"/>
              </w:rPr>
            </w:pPr>
            <w:r w:rsidRPr="00CE57CF">
              <w:rPr>
                <w:rFonts w:ascii="Times New Roman" w:hAnsi="Times New Roman"/>
                <w:i/>
                <w:iCs/>
                <w:color w:val="000000"/>
                <w:sz w:val="20"/>
              </w:rPr>
              <w:t>p</w:t>
            </w:r>
          </w:p>
        </w:tc>
        <w:tc>
          <w:tcPr>
            <w:tcW w:w="1480" w:type="dxa"/>
            <w:tcBorders>
              <w:top w:val="single" w:sz="6" w:space="0" w:color="auto"/>
              <w:bottom w:val="single" w:sz="4" w:space="0" w:color="auto"/>
            </w:tcBorders>
            <w:noWrap/>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Stage 1 Chi Sqr. (</w:t>
            </w:r>
            <w:r w:rsidRPr="00CE57CF">
              <w:rPr>
                <w:rFonts w:ascii="Times New Roman" w:hAnsi="Times New Roman"/>
                <w:i/>
                <w:iCs/>
                <w:color w:val="000000"/>
                <w:sz w:val="20"/>
              </w:rPr>
              <w:t>N</w:t>
            </w:r>
            <w:r w:rsidRPr="00CE57CF">
              <w:rPr>
                <w:rFonts w:ascii="Times New Roman" w:hAnsi="Times New Roman"/>
                <w:iCs/>
                <w:color w:val="000000"/>
                <w:sz w:val="20"/>
              </w:rPr>
              <w:t xml:space="preserve">=15, </w:t>
            </w:r>
            <w:r w:rsidRPr="00CE57CF">
              <w:rPr>
                <w:rFonts w:ascii="Times New Roman" w:hAnsi="Times New Roman"/>
                <w:i/>
                <w:iCs/>
                <w:color w:val="000000"/>
                <w:sz w:val="20"/>
              </w:rPr>
              <w:t>df</w:t>
            </w:r>
            <w:r w:rsidRPr="00CE57CF">
              <w:rPr>
                <w:rFonts w:ascii="Times New Roman" w:hAnsi="Times New Roman"/>
                <w:iCs/>
                <w:color w:val="000000"/>
                <w:sz w:val="20"/>
              </w:rPr>
              <w:t>=1)</w:t>
            </w:r>
          </w:p>
        </w:tc>
        <w:tc>
          <w:tcPr>
            <w:tcW w:w="612" w:type="dxa"/>
            <w:tcBorders>
              <w:top w:val="single" w:sz="6" w:space="0" w:color="auto"/>
              <w:bottom w:val="single" w:sz="4" w:space="0" w:color="auto"/>
            </w:tcBorders>
            <w:noWrap/>
          </w:tcPr>
          <w:p w:rsidR="00EA3F4B" w:rsidRPr="00CE57CF" w:rsidRDefault="00EA3F4B">
            <w:pPr>
              <w:ind w:left="28"/>
              <w:jc w:val="center"/>
              <w:rPr>
                <w:rFonts w:ascii="Times New Roman" w:hAnsi="Times New Roman"/>
                <w:i/>
                <w:iCs/>
                <w:color w:val="000000"/>
                <w:sz w:val="20"/>
              </w:rPr>
            </w:pPr>
            <w:r w:rsidRPr="00CE57CF">
              <w:rPr>
                <w:rFonts w:ascii="Times New Roman" w:hAnsi="Times New Roman"/>
                <w:i/>
                <w:iCs/>
                <w:color w:val="000000"/>
                <w:sz w:val="20"/>
              </w:rPr>
              <w:t>p</w:t>
            </w:r>
          </w:p>
        </w:tc>
        <w:tc>
          <w:tcPr>
            <w:tcW w:w="1523" w:type="dxa"/>
            <w:tcBorders>
              <w:top w:val="single" w:sz="6" w:space="0" w:color="auto"/>
              <w:bottom w:val="single" w:sz="4" w:space="0" w:color="auto"/>
            </w:tcBorders>
            <w:noWrap/>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Stage 2 Chi Sqr. (</w:t>
            </w:r>
            <w:r w:rsidRPr="00CE57CF">
              <w:rPr>
                <w:rFonts w:ascii="Times New Roman" w:hAnsi="Times New Roman"/>
                <w:i/>
                <w:iCs/>
                <w:color w:val="000000"/>
                <w:sz w:val="20"/>
              </w:rPr>
              <w:t>N</w:t>
            </w:r>
            <w:r w:rsidRPr="00CE57CF">
              <w:rPr>
                <w:rFonts w:ascii="Times New Roman" w:hAnsi="Times New Roman"/>
                <w:iCs/>
                <w:color w:val="000000"/>
                <w:sz w:val="20"/>
              </w:rPr>
              <w:t xml:space="preserve">=15, </w:t>
            </w:r>
            <w:r w:rsidRPr="00CE57CF">
              <w:rPr>
                <w:rFonts w:ascii="Times New Roman" w:hAnsi="Times New Roman"/>
                <w:i/>
                <w:iCs/>
                <w:color w:val="000000"/>
                <w:sz w:val="20"/>
              </w:rPr>
              <w:t>df</w:t>
            </w:r>
            <w:r w:rsidRPr="00CE57CF">
              <w:rPr>
                <w:rFonts w:ascii="Times New Roman" w:hAnsi="Times New Roman"/>
                <w:iCs/>
                <w:color w:val="000000"/>
                <w:sz w:val="20"/>
              </w:rPr>
              <w:t>=1)</w:t>
            </w:r>
          </w:p>
        </w:tc>
        <w:tc>
          <w:tcPr>
            <w:tcW w:w="951" w:type="dxa"/>
            <w:tcBorders>
              <w:top w:val="single" w:sz="6" w:space="0" w:color="auto"/>
              <w:bottom w:val="single" w:sz="4" w:space="0" w:color="auto"/>
            </w:tcBorders>
            <w:noWrap/>
          </w:tcPr>
          <w:p w:rsidR="00EA3F4B" w:rsidRPr="00CE57CF" w:rsidRDefault="00EA3F4B">
            <w:pPr>
              <w:ind w:left="28"/>
              <w:jc w:val="center"/>
              <w:rPr>
                <w:rFonts w:ascii="Times New Roman" w:hAnsi="Times New Roman"/>
                <w:bCs/>
                <w:i/>
                <w:sz w:val="20"/>
                <w:u w:val="single"/>
              </w:rPr>
            </w:pPr>
            <w:r w:rsidRPr="00CE57CF">
              <w:rPr>
                <w:rFonts w:ascii="Times New Roman" w:hAnsi="Times New Roman"/>
                <w:bCs/>
                <w:i/>
                <w:sz w:val="20"/>
                <w:lang w:val="pl-PL"/>
              </w:rPr>
              <w:t>p</w:t>
            </w:r>
          </w:p>
        </w:tc>
      </w:tr>
      <w:tr w:rsidR="00EA3F4B" w:rsidRPr="00CE57CF">
        <w:trPr>
          <w:trHeight w:val="255"/>
          <w:jc w:val="center"/>
        </w:trPr>
        <w:tc>
          <w:tcPr>
            <w:tcW w:w="685" w:type="dxa"/>
            <w:tcBorders>
              <w:top w:val="single" w:sz="4" w:space="0" w:color="auto"/>
            </w:tcBorders>
            <w:noWrap/>
            <w:vAlign w:val="bottom"/>
          </w:tcPr>
          <w:p w:rsidR="00EA3F4B" w:rsidRPr="00CE57CF" w:rsidRDefault="00EA3F4B">
            <w:pPr>
              <w:ind w:left="28"/>
              <w:rPr>
                <w:rFonts w:ascii="Times New Roman" w:hAnsi="Times New Roman"/>
                <w:b/>
                <w:iCs/>
                <w:color w:val="000000"/>
                <w:sz w:val="20"/>
              </w:rPr>
            </w:pPr>
            <w:r w:rsidRPr="00CE57CF">
              <w:rPr>
                <w:rFonts w:ascii="Times New Roman" w:hAnsi="Times New Roman"/>
                <w:b/>
                <w:iCs/>
                <w:color w:val="000000"/>
                <w:sz w:val="20"/>
              </w:rPr>
              <w:t>F3</w:t>
            </w:r>
          </w:p>
        </w:tc>
        <w:tc>
          <w:tcPr>
            <w:tcW w:w="1385" w:type="dxa"/>
            <w:tcBorders>
              <w:top w:val="single" w:sz="4" w:space="0" w:color="auto"/>
            </w:tcBorders>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1.143</w:t>
            </w:r>
          </w:p>
        </w:tc>
        <w:tc>
          <w:tcPr>
            <w:tcW w:w="612" w:type="dxa"/>
            <w:tcBorders>
              <w:top w:val="single" w:sz="4" w:space="0" w:color="auto"/>
            </w:tcBorders>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0.285</w:t>
            </w:r>
          </w:p>
        </w:tc>
        <w:tc>
          <w:tcPr>
            <w:tcW w:w="1480" w:type="dxa"/>
            <w:tcBorders>
              <w:top w:val="single" w:sz="4" w:space="0" w:color="auto"/>
            </w:tcBorders>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0.286</w:t>
            </w:r>
          </w:p>
        </w:tc>
        <w:tc>
          <w:tcPr>
            <w:tcW w:w="612" w:type="dxa"/>
            <w:tcBorders>
              <w:top w:val="single" w:sz="4" w:space="0" w:color="auto"/>
            </w:tcBorders>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0.593</w:t>
            </w:r>
          </w:p>
        </w:tc>
        <w:tc>
          <w:tcPr>
            <w:tcW w:w="1523" w:type="dxa"/>
            <w:tcBorders>
              <w:top w:val="single" w:sz="4" w:space="0" w:color="auto"/>
            </w:tcBorders>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0.286</w:t>
            </w:r>
          </w:p>
        </w:tc>
        <w:tc>
          <w:tcPr>
            <w:tcW w:w="951" w:type="dxa"/>
            <w:tcBorders>
              <w:top w:val="single" w:sz="4" w:space="0" w:color="auto"/>
            </w:tcBorders>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0.593</w:t>
            </w:r>
          </w:p>
        </w:tc>
      </w:tr>
      <w:tr w:rsidR="00EA3F4B" w:rsidRPr="00CE57CF">
        <w:trPr>
          <w:trHeight w:val="255"/>
          <w:jc w:val="center"/>
        </w:trPr>
        <w:tc>
          <w:tcPr>
            <w:tcW w:w="685" w:type="dxa"/>
            <w:noWrap/>
            <w:vAlign w:val="bottom"/>
          </w:tcPr>
          <w:p w:rsidR="00EA3F4B" w:rsidRPr="00CE57CF" w:rsidRDefault="00EA3F4B">
            <w:pPr>
              <w:ind w:left="28"/>
              <w:rPr>
                <w:rFonts w:ascii="Times New Roman" w:hAnsi="Times New Roman"/>
                <w:b/>
                <w:iCs/>
                <w:color w:val="000000"/>
                <w:sz w:val="20"/>
              </w:rPr>
            </w:pPr>
            <w:r w:rsidRPr="00CE57CF">
              <w:rPr>
                <w:rFonts w:ascii="Times New Roman" w:hAnsi="Times New Roman"/>
                <w:b/>
                <w:iCs/>
                <w:color w:val="000000"/>
                <w:sz w:val="20"/>
              </w:rPr>
              <w:t>Fz</w:t>
            </w:r>
          </w:p>
        </w:tc>
        <w:tc>
          <w:tcPr>
            <w:tcW w:w="1385"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1.143</w:t>
            </w:r>
          </w:p>
        </w:tc>
        <w:tc>
          <w:tcPr>
            <w:tcW w:w="612"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0.285</w:t>
            </w:r>
          </w:p>
        </w:tc>
        <w:tc>
          <w:tcPr>
            <w:tcW w:w="1480"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0.067</w:t>
            </w:r>
          </w:p>
        </w:tc>
        <w:tc>
          <w:tcPr>
            <w:tcW w:w="612"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0.796</w:t>
            </w:r>
          </w:p>
        </w:tc>
        <w:tc>
          <w:tcPr>
            <w:tcW w:w="1523"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0.067</w:t>
            </w:r>
          </w:p>
        </w:tc>
        <w:tc>
          <w:tcPr>
            <w:tcW w:w="951"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0.796</w:t>
            </w:r>
          </w:p>
        </w:tc>
      </w:tr>
      <w:tr w:rsidR="00EA3F4B" w:rsidRPr="00CE57CF">
        <w:trPr>
          <w:trHeight w:val="255"/>
          <w:jc w:val="center"/>
        </w:trPr>
        <w:tc>
          <w:tcPr>
            <w:tcW w:w="685" w:type="dxa"/>
            <w:noWrap/>
            <w:vAlign w:val="bottom"/>
          </w:tcPr>
          <w:p w:rsidR="00EA3F4B" w:rsidRPr="00CE57CF" w:rsidRDefault="00EA3F4B">
            <w:pPr>
              <w:ind w:left="28"/>
              <w:rPr>
                <w:rFonts w:ascii="Times New Roman" w:hAnsi="Times New Roman"/>
                <w:b/>
                <w:iCs/>
                <w:color w:val="000000"/>
                <w:sz w:val="20"/>
              </w:rPr>
            </w:pPr>
            <w:r w:rsidRPr="00CE57CF">
              <w:rPr>
                <w:rFonts w:ascii="Times New Roman" w:hAnsi="Times New Roman"/>
                <w:b/>
                <w:iCs/>
                <w:color w:val="000000"/>
                <w:sz w:val="20"/>
              </w:rPr>
              <w:t>C4</w:t>
            </w:r>
          </w:p>
        </w:tc>
        <w:tc>
          <w:tcPr>
            <w:tcW w:w="1385"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2.571</w:t>
            </w:r>
          </w:p>
        </w:tc>
        <w:tc>
          <w:tcPr>
            <w:tcW w:w="612"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0.109</w:t>
            </w:r>
          </w:p>
        </w:tc>
        <w:tc>
          <w:tcPr>
            <w:tcW w:w="1480"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0.600</w:t>
            </w:r>
          </w:p>
        </w:tc>
        <w:tc>
          <w:tcPr>
            <w:tcW w:w="612"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0.439</w:t>
            </w:r>
          </w:p>
        </w:tc>
        <w:tc>
          <w:tcPr>
            <w:tcW w:w="1523"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1.667</w:t>
            </w:r>
          </w:p>
        </w:tc>
        <w:tc>
          <w:tcPr>
            <w:tcW w:w="951"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0.197</w:t>
            </w:r>
          </w:p>
        </w:tc>
      </w:tr>
    </w:tbl>
    <w:p w:rsidR="00EA3F4B" w:rsidRPr="00CE57CF" w:rsidRDefault="00EA3F4B">
      <w:pPr>
        <w:ind w:left="28"/>
        <w:rPr>
          <w:rFonts w:ascii="Times New Roman" w:hAnsi="Times New Roman"/>
          <w:i/>
          <w:color w:val="000000"/>
          <w:szCs w:val="22"/>
        </w:rPr>
      </w:pPr>
    </w:p>
    <w:tbl>
      <w:tblPr>
        <w:tblW w:w="7248" w:type="dxa"/>
        <w:jc w:val="center"/>
        <w:tblInd w:w="-617" w:type="dxa"/>
        <w:tblLayout w:type="fixed"/>
        <w:tblCellMar>
          <w:left w:w="0" w:type="dxa"/>
          <w:right w:w="0" w:type="dxa"/>
        </w:tblCellMar>
        <w:tblLook w:val="0000" w:firstRow="0" w:lastRow="0" w:firstColumn="0" w:lastColumn="0" w:noHBand="0" w:noVBand="0"/>
      </w:tblPr>
      <w:tblGrid>
        <w:gridCol w:w="685"/>
        <w:gridCol w:w="1385"/>
        <w:gridCol w:w="612"/>
        <w:gridCol w:w="1480"/>
        <w:gridCol w:w="612"/>
        <w:gridCol w:w="1523"/>
        <w:gridCol w:w="951"/>
      </w:tblGrid>
      <w:tr w:rsidR="00EA3F4B" w:rsidRPr="00CE57CF">
        <w:trPr>
          <w:trHeight w:val="511"/>
          <w:jc w:val="center"/>
        </w:trPr>
        <w:tc>
          <w:tcPr>
            <w:tcW w:w="7248" w:type="dxa"/>
            <w:gridSpan w:val="7"/>
            <w:tcBorders>
              <w:bottom w:val="single" w:sz="4" w:space="0" w:color="auto"/>
            </w:tcBorders>
            <w:noWrap/>
          </w:tcPr>
          <w:p w:rsidR="00EA3F4B" w:rsidRPr="00CE57CF" w:rsidRDefault="00EA3F4B" w:rsidP="00D30CE7">
            <w:pPr>
              <w:pStyle w:val="TableCaption"/>
              <w:rPr>
                <w:rFonts w:ascii="Times New Roman" w:hAnsi="Times New Roman"/>
              </w:rPr>
            </w:pPr>
            <w:r w:rsidRPr="00CE57CF">
              <w:rPr>
                <w:rFonts w:ascii="Times New Roman" w:hAnsi="Times New Roman"/>
                <w:b/>
              </w:rPr>
              <w:t>Table 5.</w:t>
            </w:r>
            <w:r w:rsidRPr="00CE57CF">
              <w:rPr>
                <w:rFonts w:ascii="Times New Roman" w:hAnsi="Times New Roman"/>
              </w:rPr>
              <w:t xml:space="preserve"> A slightly more complex table with a caption that is the same width as the table. Simply place the caption inside a row at the top of the table and merge (combine) the cells together so that you have a single table cell the width of the table. Justify the caption.</w:t>
            </w:r>
          </w:p>
        </w:tc>
      </w:tr>
      <w:tr w:rsidR="00EA3F4B" w:rsidRPr="00CE57CF">
        <w:trPr>
          <w:trHeight w:val="511"/>
          <w:jc w:val="center"/>
        </w:trPr>
        <w:tc>
          <w:tcPr>
            <w:tcW w:w="685" w:type="dxa"/>
            <w:tcBorders>
              <w:top w:val="single" w:sz="6" w:space="0" w:color="auto"/>
              <w:bottom w:val="single" w:sz="4" w:space="0" w:color="auto"/>
            </w:tcBorders>
            <w:noWrap/>
          </w:tcPr>
          <w:p w:rsidR="00EA3F4B" w:rsidRPr="00CE57CF" w:rsidRDefault="00EA3F4B">
            <w:pPr>
              <w:ind w:left="28"/>
              <w:jc w:val="center"/>
              <w:rPr>
                <w:rFonts w:ascii="Times New Roman" w:hAnsi="Times New Roman"/>
                <w:bCs/>
                <w:sz w:val="20"/>
                <w:u w:val="single"/>
              </w:rPr>
            </w:pPr>
          </w:p>
        </w:tc>
        <w:tc>
          <w:tcPr>
            <w:tcW w:w="1385" w:type="dxa"/>
            <w:tcBorders>
              <w:top w:val="single" w:sz="6" w:space="0" w:color="auto"/>
              <w:bottom w:val="single" w:sz="4" w:space="0" w:color="auto"/>
            </w:tcBorders>
            <w:noWrap/>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Wake Chi Sqr. (</w:t>
            </w:r>
            <w:r w:rsidRPr="00CE57CF">
              <w:rPr>
                <w:rFonts w:ascii="Times New Roman" w:hAnsi="Times New Roman"/>
                <w:i/>
                <w:iCs/>
                <w:color w:val="000000"/>
                <w:sz w:val="20"/>
              </w:rPr>
              <w:t>N</w:t>
            </w:r>
            <w:r w:rsidRPr="00CE57CF">
              <w:rPr>
                <w:rFonts w:ascii="Times New Roman" w:hAnsi="Times New Roman"/>
                <w:iCs/>
                <w:color w:val="000000"/>
                <w:sz w:val="20"/>
              </w:rPr>
              <w:t>=15,</w:t>
            </w:r>
            <w:r w:rsidRPr="00CE57CF">
              <w:rPr>
                <w:rFonts w:ascii="Times New Roman" w:hAnsi="Times New Roman"/>
                <w:i/>
                <w:iCs/>
                <w:color w:val="000000"/>
                <w:sz w:val="20"/>
              </w:rPr>
              <w:t xml:space="preserve"> df</w:t>
            </w:r>
            <w:r w:rsidRPr="00CE57CF">
              <w:rPr>
                <w:rFonts w:ascii="Times New Roman" w:hAnsi="Times New Roman"/>
                <w:iCs/>
                <w:color w:val="000000"/>
                <w:sz w:val="20"/>
              </w:rPr>
              <w:t>=1)</w:t>
            </w:r>
          </w:p>
        </w:tc>
        <w:tc>
          <w:tcPr>
            <w:tcW w:w="612" w:type="dxa"/>
            <w:tcBorders>
              <w:top w:val="single" w:sz="6" w:space="0" w:color="auto"/>
              <w:bottom w:val="single" w:sz="4" w:space="0" w:color="auto"/>
            </w:tcBorders>
            <w:noWrap/>
          </w:tcPr>
          <w:p w:rsidR="00EA3F4B" w:rsidRPr="00CE57CF" w:rsidRDefault="00EA3F4B">
            <w:pPr>
              <w:ind w:left="28"/>
              <w:jc w:val="center"/>
              <w:rPr>
                <w:rFonts w:ascii="Times New Roman" w:hAnsi="Times New Roman"/>
                <w:i/>
                <w:iCs/>
                <w:color w:val="000000"/>
                <w:sz w:val="20"/>
              </w:rPr>
            </w:pPr>
            <w:r w:rsidRPr="00CE57CF">
              <w:rPr>
                <w:rFonts w:ascii="Times New Roman" w:hAnsi="Times New Roman"/>
                <w:i/>
                <w:iCs/>
                <w:color w:val="000000"/>
                <w:sz w:val="20"/>
              </w:rPr>
              <w:t>p</w:t>
            </w:r>
          </w:p>
        </w:tc>
        <w:tc>
          <w:tcPr>
            <w:tcW w:w="1480" w:type="dxa"/>
            <w:tcBorders>
              <w:top w:val="single" w:sz="6" w:space="0" w:color="auto"/>
              <w:bottom w:val="single" w:sz="4" w:space="0" w:color="auto"/>
            </w:tcBorders>
            <w:noWrap/>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Stage 1 Chi Sqr. (</w:t>
            </w:r>
            <w:r w:rsidRPr="00CE57CF">
              <w:rPr>
                <w:rFonts w:ascii="Times New Roman" w:hAnsi="Times New Roman"/>
                <w:i/>
                <w:iCs/>
                <w:color w:val="000000"/>
                <w:sz w:val="20"/>
              </w:rPr>
              <w:t>N</w:t>
            </w:r>
            <w:r w:rsidRPr="00CE57CF">
              <w:rPr>
                <w:rFonts w:ascii="Times New Roman" w:hAnsi="Times New Roman"/>
                <w:iCs/>
                <w:color w:val="000000"/>
                <w:sz w:val="20"/>
              </w:rPr>
              <w:t xml:space="preserve">=15, </w:t>
            </w:r>
            <w:r w:rsidRPr="00CE57CF">
              <w:rPr>
                <w:rFonts w:ascii="Times New Roman" w:hAnsi="Times New Roman"/>
                <w:i/>
                <w:iCs/>
                <w:color w:val="000000"/>
                <w:sz w:val="20"/>
              </w:rPr>
              <w:t>df</w:t>
            </w:r>
            <w:r w:rsidRPr="00CE57CF">
              <w:rPr>
                <w:rFonts w:ascii="Times New Roman" w:hAnsi="Times New Roman"/>
                <w:iCs/>
                <w:color w:val="000000"/>
                <w:sz w:val="20"/>
              </w:rPr>
              <w:t>=1)</w:t>
            </w:r>
          </w:p>
        </w:tc>
        <w:tc>
          <w:tcPr>
            <w:tcW w:w="612" w:type="dxa"/>
            <w:tcBorders>
              <w:top w:val="single" w:sz="6" w:space="0" w:color="auto"/>
              <w:bottom w:val="single" w:sz="4" w:space="0" w:color="auto"/>
            </w:tcBorders>
            <w:noWrap/>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p</w:t>
            </w:r>
          </w:p>
        </w:tc>
        <w:tc>
          <w:tcPr>
            <w:tcW w:w="1523" w:type="dxa"/>
            <w:tcBorders>
              <w:top w:val="single" w:sz="6" w:space="0" w:color="auto"/>
              <w:bottom w:val="single" w:sz="4" w:space="0" w:color="auto"/>
            </w:tcBorders>
            <w:noWrap/>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Stage 2 Chi Sqr. (</w:t>
            </w:r>
            <w:r w:rsidRPr="00CE57CF">
              <w:rPr>
                <w:rFonts w:ascii="Times New Roman" w:hAnsi="Times New Roman"/>
                <w:i/>
                <w:iCs/>
                <w:color w:val="000000"/>
                <w:sz w:val="20"/>
              </w:rPr>
              <w:t>N</w:t>
            </w:r>
            <w:r w:rsidRPr="00CE57CF">
              <w:rPr>
                <w:rFonts w:ascii="Times New Roman" w:hAnsi="Times New Roman"/>
                <w:iCs/>
                <w:color w:val="000000"/>
                <w:sz w:val="20"/>
              </w:rPr>
              <w:t xml:space="preserve">=15, </w:t>
            </w:r>
            <w:r w:rsidRPr="00CE57CF">
              <w:rPr>
                <w:rFonts w:ascii="Times New Roman" w:hAnsi="Times New Roman"/>
                <w:i/>
                <w:iCs/>
                <w:color w:val="000000"/>
                <w:sz w:val="20"/>
              </w:rPr>
              <w:t>df</w:t>
            </w:r>
            <w:r w:rsidRPr="00CE57CF">
              <w:rPr>
                <w:rFonts w:ascii="Times New Roman" w:hAnsi="Times New Roman"/>
                <w:iCs/>
                <w:color w:val="000000"/>
                <w:sz w:val="20"/>
              </w:rPr>
              <w:t>=1)</w:t>
            </w:r>
          </w:p>
        </w:tc>
        <w:tc>
          <w:tcPr>
            <w:tcW w:w="951" w:type="dxa"/>
            <w:tcBorders>
              <w:top w:val="single" w:sz="6" w:space="0" w:color="auto"/>
              <w:bottom w:val="single" w:sz="4" w:space="0" w:color="auto"/>
            </w:tcBorders>
            <w:noWrap/>
          </w:tcPr>
          <w:p w:rsidR="00EA3F4B" w:rsidRPr="00CE57CF" w:rsidRDefault="00EA3F4B">
            <w:pPr>
              <w:ind w:left="28"/>
              <w:jc w:val="center"/>
              <w:rPr>
                <w:rFonts w:ascii="Times New Roman" w:hAnsi="Times New Roman"/>
                <w:i/>
                <w:iCs/>
                <w:color w:val="000000"/>
                <w:sz w:val="20"/>
              </w:rPr>
            </w:pPr>
            <w:r w:rsidRPr="00CE57CF">
              <w:rPr>
                <w:rFonts w:ascii="Times New Roman" w:hAnsi="Times New Roman"/>
                <w:i/>
                <w:iCs/>
                <w:color w:val="000000"/>
                <w:sz w:val="20"/>
              </w:rPr>
              <w:t>p</w:t>
            </w:r>
          </w:p>
        </w:tc>
      </w:tr>
      <w:tr w:rsidR="00EA3F4B" w:rsidRPr="00CE57CF">
        <w:trPr>
          <w:trHeight w:val="255"/>
          <w:jc w:val="center"/>
        </w:trPr>
        <w:tc>
          <w:tcPr>
            <w:tcW w:w="685" w:type="dxa"/>
            <w:tcBorders>
              <w:top w:val="single" w:sz="4" w:space="0" w:color="auto"/>
            </w:tcBorders>
            <w:noWrap/>
            <w:vAlign w:val="bottom"/>
          </w:tcPr>
          <w:p w:rsidR="00EA3F4B" w:rsidRPr="00CE57CF" w:rsidRDefault="00EA3F4B">
            <w:pPr>
              <w:ind w:left="28"/>
              <w:rPr>
                <w:rFonts w:ascii="Times New Roman" w:hAnsi="Times New Roman"/>
                <w:b/>
                <w:iCs/>
                <w:color w:val="000000"/>
                <w:sz w:val="20"/>
              </w:rPr>
            </w:pPr>
            <w:r w:rsidRPr="00CE57CF">
              <w:rPr>
                <w:rFonts w:ascii="Times New Roman" w:hAnsi="Times New Roman"/>
                <w:b/>
                <w:iCs/>
                <w:color w:val="000000"/>
                <w:sz w:val="20"/>
              </w:rPr>
              <w:t>F3</w:t>
            </w:r>
          </w:p>
        </w:tc>
        <w:tc>
          <w:tcPr>
            <w:tcW w:w="1385" w:type="dxa"/>
            <w:tcBorders>
              <w:top w:val="single" w:sz="4" w:space="0" w:color="auto"/>
            </w:tcBorders>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1.143</w:t>
            </w:r>
          </w:p>
        </w:tc>
        <w:tc>
          <w:tcPr>
            <w:tcW w:w="612" w:type="dxa"/>
            <w:tcBorders>
              <w:top w:val="single" w:sz="4" w:space="0" w:color="auto"/>
            </w:tcBorders>
            <w:noWrap/>
            <w:vAlign w:val="bottom"/>
          </w:tcPr>
          <w:p w:rsidR="00EA3F4B" w:rsidRPr="00CE57CF" w:rsidRDefault="00EA3F4B">
            <w:pPr>
              <w:ind w:left="28"/>
              <w:rPr>
                <w:rFonts w:ascii="Times New Roman" w:hAnsi="Times New Roman"/>
                <w:iCs/>
                <w:color w:val="000000"/>
                <w:sz w:val="20"/>
              </w:rPr>
            </w:pPr>
            <w:r w:rsidRPr="00CE57CF">
              <w:rPr>
                <w:rFonts w:ascii="Times New Roman" w:hAnsi="Times New Roman"/>
                <w:iCs/>
                <w:color w:val="000000"/>
                <w:sz w:val="20"/>
              </w:rPr>
              <w:t>0.285</w:t>
            </w:r>
          </w:p>
        </w:tc>
        <w:tc>
          <w:tcPr>
            <w:tcW w:w="1480" w:type="dxa"/>
            <w:tcBorders>
              <w:top w:val="single" w:sz="4" w:space="0" w:color="auto"/>
            </w:tcBorders>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0.286</w:t>
            </w:r>
          </w:p>
        </w:tc>
        <w:tc>
          <w:tcPr>
            <w:tcW w:w="612" w:type="dxa"/>
            <w:tcBorders>
              <w:top w:val="single" w:sz="4" w:space="0" w:color="auto"/>
            </w:tcBorders>
            <w:noWrap/>
            <w:vAlign w:val="bottom"/>
          </w:tcPr>
          <w:p w:rsidR="00EA3F4B" w:rsidRPr="00CE57CF" w:rsidRDefault="00EA3F4B">
            <w:pPr>
              <w:ind w:left="28"/>
              <w:rPr>
                <w:rFonts w:ascii="Times New Roman" w:hAnsi="Times New Roman"/>
                <w:iCs/>
                <w:color w:val="000000"/>
                <w:sz w:val="20"/>
              </w:rPr>
            </w:pPr>
            <w:r w:rsidRPr="00CE57CF">
              <w:rPr>
                <w:rFonts w:ascii="Times New Roman" w:hAnsi="Times New Roman"/>
                <w:iCs/>
                <w:color w:val="000000"/>
                <w:sz w:val="20"/>
              </w:rPr>
              <w:t>0.593</w:t>
            </w:r>
          </w:p>
        </w:tc>
        <w:tc>
          <w:tcPr>
            <w:tcW w:w="1523" w:type="dxa"/>
            <w:tcBorders>
              <w:top w:val="single" w:sz="4" w:space="0" w:color="auto"/>
            </w:tcBorders>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0.286</w:t>
            </w:r>
          </w:p>
        </w:tc>
        <w:tc>
          <w:tcPr>
            <w:tcW w:w="951" w:type="dxa"/>
            <w:tcBorders>
              <w:top w:val="single" w:sz="4" w:space="0" w:color="auto"/>
            </w:tcBorders>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0.593</w:t>
            </w:r>
          </w:p>
        </w:tc>
      </w:tr>
      <w:tr w:rsidR="00EA3F4B" w:rsidRPr="00CE57CF">
        <w:trPr>
          <w:trHeight w:val="255"/>
          <w:jc w:val="center"/>
        </w:trPr>
        <w:tc>
          <w:tcPr>
            <w:tcW w:w="685" w:type="dxa"/>
            <w:noWrap/>
            <w:vAlign w:val="bottom"/>
          </w:tcPr>
          <w:p w:rsidR="00EA3F4B" w:rsidRPr="00CE57CF" w:rsidRDefault="00EA3F4B">
            <w:pPr>
              <w:ind w:left="28"/>
              <w:rPr>
                <w:rFonts w:ascii="Times New Roman" w:hAnsi="Times New Roman"/>
                <w:b/>
                <w:iCs/>
                <w:color w:val="000000"/>
                <w:sz w:val="20"/>
              </w:rPr>
            </w:pPr>
            <w:r w:rsidRPr="00CE57CF">
              <w:rPr>
                <w:rFonts w:ascii="Times New Roman" w:hAnsi="Times New Roman"/>
                <w:b/>
                <w:iCs/>
                <w:color w:val="000000"/>
                <w:sz w:val="20"/>
              </w:rPr>
              <w:t>Fz</w:t>
            </w:r>
          </w:p>
        </w:tc>
        <w:tc>
          <w:tcPr>
            <w:tcW w:w="1385"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1.143</w:t>
            </w:r>
          </w:p>
        </w:tc>
        <w:tc>
          <w:tcPr>
            <w:tcW w:w="612" w:type="dxa"/>
            <w:noWrap/>
            <w:vAlign w:val="bottom"/>
          </w:tcPr>
          <w:p w:rsidR="00EA3F4B" w:rsidRPr="00CE57CF" w:rsidRDefault="00EA3F4B">
            <w:pPr>
              <w:ind w:left="28"/>
              <w:rPr>
                <w:rFonts w:ascii="Times New Roman" w:hAnsi="Times New Roman"/>
                <w:iCs/>
                <w:color w:val="000000"/>
                <w:sz w:val="20"/>
              </w:rPr>
            </w:pPr>
            <w:r w:rsidRPr="00CE57CF">
              <w:rPr>
                <w:rFonts w:ascii="Times New Roman" w:hAnsi="Times New Roman"/>
                <w:iCs/>
                <w:color w:val="000000"/>
                <w:sz w:val="20"/>
              </w:rPr>
              <w:t>0.285</w:t>
            </w:r>
          </w:p>
        </w:tc>
        <w:tc>
          <w:tcPr>
            <w:tcW w:w="1480"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0.067</w:t>
            </w:r>
          </w:p>
        </w:tc>
        <w:tc>
          <w:tcPr>
            <w:tcW w:w="612" w:type="dxa"/>
            <w:noWrap/>
            <w:vAlign w:val="bottom"/>
          </w:tcPr>
          <w:p w:rsidR="00EA3F4B" w:rsidRPr="00CE57CF" w:rsidRDefault="00EA3F4B">
            <w:pPr>
              <w:ind w:left="28"/>
              <w:rPr>
                <w:rFonts w:ascii="Times New Roman" w:hAnsi="Times New Roman"/>
                <w:iCs/>
                <w:color w:val="000000"/>
                <w:sz w:val="20"/>
              </w:rPr>
            </w:pPr>
            <w:r w:rsidRPr="00CE57CF">
              <w:rPr>
                <w:rFonts w:ascii="Times New Roman" w:hAnsi="Times New Roman"/>
                <w:iCs/>
                <w:color w:val="000000"/>
                <w:sz w:val="20"/>
              </w:rPr>
              <w:t>0.796</w:t>
            </w:r>
          </w:p>
        </w:tc>
        <w:tc>
          <w:tcPr>
            <w:tcW w:w="1523"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0.067</w:t>
            </w:r>
          </w:p>
        </w:tc>
        <w:tc>
          <w:tcPr>
            <w:tcW w:w="951"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0.796</w:t>
            </w:r>
          </w:p>
        </w:tc>
      </w:tr>
      <w:tr w:rsidR="00EA3F4B" w:rsidRPr="00CE57CF">
        <w:trPr>
          <w:trHeight w:val="255"/>
          <w:jc w:val="center"/>
        </w:trPr>
        <w:tc>
          <w:tcPr>
            <w:tcW w:w="685" w:type="dxa"/>
            <w:noWrap/>
            <w:vAlign w:val="bottom"/>
          </w:tcPr>
          <w:p w:rsidR="00EA3F4B" w:rsidRPr="00CE57CF" w:rsidRDefault="00EA3F4B">
            <w:pPr>
              <w:ind w:left="28"/>
              <w:rPr>
                <w:rFonts w:ascii="Times New Roman" w:hAnsi="Times New Roman"/>
                <w:b/>
                <w:iCs/>
                <w:color w:val="000000"/>
                <w:sz w:val="20"/>
              </w:rPr>
            </w:pPr>
            <w:proofErr w:type="spellStart"/>
            <w:r w:rsidRPr="00CE57CF">
              <w:rPr>
                <w:rFonts w:ascii="Times New Roman" w:hAnsi="Times New Roman"/>
                <w:b/>
                <w:iCs/>
                <w:color w:val="000000"/>
                <w:sz w:val="20"/>
              </w:rPr>
              <w:t>Cz</w:t>
            </w:r>
            <w:proofErr w:type="spellEnd"/>
          </w:p>
        </w:tc>
        <w:tc>
          <w:tcPr>
            <w:tcW w:w="1385"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1.143</w:t>
            </w:r>
          </w:p>
        </w:tc>
        <w:tc>
          <w:tcPr>
            <w:tcW w:w="612" w:type="dxa"/>
            <w:noWrap/>
            <w:vAlign w:val="bottom"/>
          </w:tcPr>
          <w:p w:rsidR="00EA3F4B" w:rsidRPr="00CE57CF" w:rsidRDefault="00EA3F4B">
            <w:pPr>
              <w:ind w:left="28"/>
              <w:rPr>
                <w:rFonts w:ascii="Times New Roman" w:hAnsi="Times New Roman"/>
                <w:iCs/>
                <w:color w:val="000000"/>
                <w:sz w:val="20"/>
              </w:rPr>
            </w:pPr>
            <w:r w:rsidRPr="00CE57CF">
              <w:rPr>
                <w:rFonts w:ascii="Times New Roman" w:hAnsi="Times New Roman"/>
                <w:iCs/>
                <w:color w:val="000000"/>
                <w:sz w:val="20"/>
              </w:rPr>
              <w:t>0.285</w:t>
            </w:r>
          </w:p>
        </w:tc>
        <w:tc>
          <w:tcPr>
            <w:tcW w:w="1480"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0.077</w:t>
            </w:r>
          </w:p>
        </w:tc>
        <w:tc>
          <w:tcPr>
            <w:tcW w:w="612" w:type="dxa"/>
            <w:noWrap/>
            <w:vAlign w:val="bottom"/>
          </w:tcPr>
          <w:p w:rsidR="00EA3F4B" w:rsidRPr="00CE57CF" w:rsidRDefault="00EA3F4B">
            <w:pPr>
              <w:ind w:left="28"/>
              <w:rPr>
                <w:rFonts w:ascii="Times New Roman" w:hAnsi="Times New Roman"/>
                <w:iCs/>
                <w:color w:val="000000"/>
                <w:sz w:val="20"/>
              </w:rPr>
            </w:pPr>
            <w:r w:rsidRPr="00CE57CF">
              <w:rPr>
                <w:rFonts w:ascii="Times New Roman" w:hAnsi="Times New Roman"/>
                <w:iCs/>
                <w:color w:val="000000"/>
                <w:sz w:val="20"/>
              </w:rPr>
              <w:t>0.782</w:t>
            </w:r>
          </w:p>
        </w:tc>
        <w:tc>
          <w:tcPr>
            <w:tcW w:w="1523"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0.286</w:t>
            </w:r>
          </w:p>
        </w:tc>
        <w:tc>
          <w:tcPr>
            <w:tcW w:w="951"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0.593</w:t>
            </w:r>
          </w:p>
        </w:tc>
      </w:tr>
    </w:tbl>
    <w:p w:rsidR="00EA3F4B" w:rsidRPr="00CE57CF" w:rsidRDefault="00EA3F4B">
      <w:pPr>
        <w:pStyle w:val="subsection"/>
        <w:rPr>
          <w:rFonts w:ascii="Times New Roman" w:hAnsi="Times New Roman"/>
        </w:rPr>
      </w:pPr>
      <w:r w:rsidRPr="00CE57CF">
        <w:rPr>
          <w:rFonts w:ascii="Times New Roman" w:hAnsi="Times New Roman"/>
        </w:rPr>
        <w:t>Notes to tables</w:t>
      </w:r>
    </w:p>
    <w:p w:rsidR="00EA3F4B" w:rsidRPr="00CE57CF" w:rsidRDefault="00EA3F4B">
      <w:pPr>
        <w:pStyle w:val="BodyChar"/>
        <w:spacing w:after="120"/>
        <w:rPr>
          <w:rFonts w:ascii="Times New Roman" w:hAnsi="Times New Roman"/>
        </w:rPr>
      </w:pPr>
      <w:r w:rsidRPr="00CE57CF">
        <w:rPr>
          <w:rFonts w:ascii="Times New Roman" w:hAnsi="Times New Roman"/>
          <w:lang w:val="en-US"/>
        </w:rPr>
        <w:t xml:space="preserve">If </w:t>
      </w:r>
      <w:r w:rsidRPr="00CE57CF">
        <w:rPr>
          <w:rFonts w:ascii="Times New Roman" w:hAnsi="Times New Roman"/>
        </w:rPr>
        <w:t xml:space="preserve">you wish to format a table so that it contains notes (table footnotes) to the entries within the body of the table and/or within the table caption, these notes should be formatted using alphabetic superscripts such as </w:t>
      </w:r>
      <w:r w:rsidRPr="00CE57CF">
        <w:rPr>
          <w:rFonts w:ascii="Times New Roman" w:hAnsi="Times New Roman"/>
          <w:vertAlign w:val="superscript"/>
        </w:rPr>
        <w:t>a</w:t>
      </w:r>
      <w:r w:rsidRPr="00CE57CF">
        <w:rPr>
          <w:rFonts w:ascii="Times New Roman" w:hAnsi="Times New Roman"/>
        </w:rPr>
        <w:t xml:space="preserve">, </w:t>
      </w:r>
      <w:r w:rsidRPr="00CE57CF">
        <w:rPr>
          <w:rFonts w:ascii="Times New Roman" w:hAnsi="Times New Roman"/>
          <w:vertAlign w:val="superscript"/>
        </w:rPr>
        <w:t>b</w:t>
      </w:r>
      <w:r w:rsidRPr="00CE57CF">
        <w:rPr>
          <w:rFonts w:ascii="Times New Roman" w:hAnsi="Times New Roman"/>
        </w:rPr>
        <w:t xml:space="preserve">, </w:t>
      </w:r>
      <w:r w:rsidRPr="00CE57CF">
        <w:rPr>
          <w:rFonts w:ascii="Times New Roman" w:hAnsi="Times New Roman"/>
          <w:vertAlign w:val="superscript"/>
        </w:rPr>
        <w:t>c</w:t>
      </w:r>
      <w:r w:rsidRPr="00CE57CF">
        <w:rPr>
          <w:rFonts w:ascii="Times New Roman" w:hAnsi="Times New Roman"/>
        </w:rPr>
        <w:t xml:space="preserve"> and so forth. Notes within the table caption should be listed first. Notes should be placed at the bottom of the table; one convenient method is to create an empty row at the bottom of the table to contain them. Again, merge the cells to give you a single cell the width of the table. Table notes should be 10 point Times Roman. Each note should be on a separate line.</w:t>
      </w:r>
    </w:p>
    <w:tbl>
      <w:tblPr>
        <w:tblW w:w="0" w:type="auto"/>
        <w:jc w:val="center"/>
        <w:tblLook w:val="01E0" w:firstRow="1" w:lastRow="1" w:firstColumn="1" w:lastColumn="1" w:noHBand="0" w:noVBand="0"/>
      </w:tblPr>
      <w:tblGrid>
        <w:gridCol w:w="1531"/>
        <w:gridCol w:w="1866"/>
        <w:gridCol w:w="1866"/>
        <w:gridCol w:w="1866"/>
        <w:gridCol w:w="1291"/>
      </w:tblGrid>
      <w:tr w:rsidR="00EA3F4B" w:rsidRPr="00CE57CF" w:rsidTr="00521A70">
        <w:trPr>
          <w:jc w:val="center"/>
        </w:trPr>
        <w:tc>
          <w:tcPr>
            <w:tcW w:w="8420" w:type="dxa"/>
            <w:gridSpan w:val="5"/>
            <w:tcBorders>
              <w:bottom w:val="single" w:sz="4" w:space="0" w:color="auto"/>
            </w:tcBorders>
            <w:shd w:val="clear" w:color="auto" w:fill="auto"/>
            <w:tcMar>
              <w:left w:w="0" w:type="dxa"/>
              <w:right w:w="0" w:type="dxa"/>
            </w:tcMar>
            <w:vAlign w:val="bottom"/>
          </w:tcPr>
          <w:p w:rsidR="00EA3F4B" w:rsidRPr="00CE57CF" w:rsidRDefault="00EA3F4B" w:rsidP="00521A70">
            <w:pPr>
              <w:pStyle w:val="TableCaptionCentred"/>
              <w:ind w:left="28"/>
              <w:rPr>
                <w:rFonts w:ascii="Times New Roman" w:hAnsi="Times New Roman"/>
              </w:rPr>
            </w:pPr>
            <w:r w:rsidRPr="00CE57CF">
              <w:rPr>
                <w:rFonts w:ascii="Times New Roman" w:hAnsi="Times New Roman"/>
                <w:b/>
              </w:rPr>
              <w:lastRenderedPageBreak/>
              <w:t>Table 6.</w:t>
            </w:r>
            <w:r w:rsidRPr="00CE57CF">
              <w:rPr>
                <w:rFonts w:ascii="Times New Roman" w:hAnsi="Times New Roman"/>
              </w:rPr>
              <w:t xml:space="preserve"> A table with headings spanning two columns and containing notes</w:t>
            </w:r>
            <w:r w:rsidRPr="00CE57CF">
              <w:rPr>
                <w:rFonts w:ascii="Times New Roman" w:hAnsi="Times New Roman"/>
                <w:vertAlign w:val="superscript"/>
              </w:rPr>
              <w:t>a</w:t>
            </w:r>
            <w:r w:rsidRPr="00CE57CF">
              <w:rPr>
                <w:rFonts w:ascii="Times New Roman" w:hAnsi="Times New Roman"/>
              </w:rPr>
              <w:t>.</w:t>
            </w:r>
          </w:p>
        </w:tc>
      </w:tr>
      <w:tr w:rsidR="00EA3F4B" w:rsidRPr="00CE57CF" w:rsidTr="00521A70">
        <w:trPr>
          <w:jc w:val="center"/>
        </w:trPr>
        <w:tc>
          <w:tcPr>
            <w:tcW w:w="1531" w:type="dxa"/>
            <w:vMerge w:val="restart"/>
            <w:tcBorders>
              <w:top w:val="single" w:sz="6" w:space="0" w:color="auto"/>
              <w:bottom w:val="single" w:sz="4" w:space="0" w:color="auto"/>
            </w:tcBorders>
            <w:shd w:val="clear" w:color="auto" w:fill="auto"/>
            <w:tcMar>
              <w:left w:w="0" w:type="dxa"/>
              <w:right w:w="0" w:type="dxa"/>
            </w:tcMar>
            <w:vAlign w:val="bottom"/>
          </w:tcPr>
          <w:p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rPr>
              <w:t>Nucleus</w:t>
            </w:r>
          </w:p>
        </w:tc>
        <w:tc>
          <w:tcPr>
            <w:tcW w:w="1866" w:type="dxa"/>
            <w:vMerge w:val="restart"/>
            <w:tcBorders>
              <w:top w:val="single" w:sz="6" w:space="0" w:color="auto"/>
              <w:bottom w:val="single" w:sz="4" w:space="0" w:color="auto"/>
            </w:tcBorders>
            <w:shd w:val="clear" w:color="auto" w:fill="auto"/>
            <w:tcMar>
              <w:left w:w="0" w:type="dxa"/>
              <w:right w:w="0" w:type="dxa"/>
            </w:tcMar>
            <w:vAlign w:val="bottom"/>
          </w:tcPr>
          <w:p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rPr>
              <w:t>Thickness</w:t>
            </w:r>
          </w:p>
          <w:p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rPr>
              <w:t>(mg cm</w:t>
            </w:r>
            <w:r w:rsidRPr="00CE57CF">
              <w:rPr>
                <w:rFonts w:ascii="Times New Roman" w:hAnsi="Times New Roman"/>
                <w:vertAlign w:val="superscript"/>
              </w:rPr>
              <w:t>–2</w:t>
            </w:r>
            <w:r w:rsidRPr="00CE57CF">
              <w:rPr>
                <w:rFonts w:ascii="Times New Roman" w:hAnsi="Times New Roman"/>
                <w:color w:val="000000"/>
                <w:szCs w:val="22"/>
              </w:rPr>
              <w:t>)</w:t>
            </w:r>
          </w:p>
        </w:tc>
        <w:tc>
          <w:tcPr>
            <w:tcW w:w="1866" w:type="dxa"/>
            <w:vMerge w:val="restart"/>
            <w:tcBorders>
              <w:top w:val="single" w:sz="6" w:space="0" w:color="auto"/>
              <w:bottom w:val="single" w:sz="4" w:space="0" w:color="auto"/>
            </w:tcBorders>
            <w:shd w:val="clear" w:color="auto" w:fill="auto"/>
            <w:tcMar>
              <w:left w:w="0" w:type="dxa"/>
              <w:right w:w="0" w:type="dxa"/>
            </w:tcMar>
            <w:vAlign w:val="bottom"/>
          </w:tcPr>
          <w:p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rPr>
              <w:t>Composition</w:t>
            </w:r>
          </w:p>
        </w:tc>
        <w:tc>
          <w:tcPr>
            <w:tcW w:w="3157" w:type="dxa"/>
            <w:gridSpan w:val="2"/>
            <w:tcBorders>
              <w:top w:val="single" w:sz="6" w:space="0" w:color="auto"/>
              <w:bottom w:val="single" w:sz="4" w:space="0" w:color="auto"/>
            </w:tcBorders>
            <w:shd w:val="clear" w:color="auto" w:fill="auto"/>
            <w:tcMar>
              <w:left w:w="0" w:type="dxa"/>
              <w:right w:w="0" w:type="dxa"/>
            </w:tcMar>
            <w:vAlign w:val="bottom"/>
          </w:tcPr>
          <w:p w:rsidR="00EA3F4B" w:rsidRPr="00CE57CF" w:rsidRDefault="00EA3F4B" w:rsidP="00521A70">
            <w:pPr>
              <w:spacing w:before="40" w:after="40"/>
              <w:ind w:left="28"/>
              <w:jc w:val="center"/>
              <w:rPr>
                <w:rFonts w:ascii="Times New Roman" w:hAnsi="Times New Roman"/>
              </w:rPr>
            </w:pPr>
            <w:r w:rsidRPr="00CE57CF">
              <w:rPr>
                <w:rFonts w:ascii="Times New Roman" w:hAnsi="Times New Roman"/>
                <w:color w:val="000000"/>
                <w:szCs w:val="22"/>
              </w:rPr>
              <w:t>Separation energies</w:t>
            </w:r>
          </w:p>
        </w:tc>
      </w:tr>
      <w:tr w:rsidR="00EA3F4B" w:rsidRPr="00CE57CF" w:rsidTr="00521A70">
        <w:trPr>
          <w:jc w:val="center"/>
        </w:trPr>
        <w:tc>
          <w:tcPr>
            <w:tcW w:w="1531" w:type="dxa"/>
            <w:vMerge/>
            <w:tcBorders>
              <w:bottom w:val="single" w:sz="4" w:space="0" w:color="auto"/>
            </w:tcBorders>
            <w:shd w:val="clear" w:color="auto" w:fill="auto"/>
            <w:tcMar>
              <w:left w:w="0" w:type="dxa"/>
              <w:right w:w="0" w:type="dxa"/>
            </w:tcMar>
            <w:vAlign w:val="bottom"/>
          </w:tcPr>
          <w:p w:rsidR="00EA3F4B" w:rsidRPr="00CE57CF" w:rsidRDefault="00EA3F4B" w:rsidP="00521A70">
            <w:pPr>
              <w:spacing w:before="40" w:after="40"/>
              <w:ind w:left="28"/>
              <w:rPr>
                <w:rFonts w:ascii="Times New Roman" w:hAnsi="Times New Roman"/>
              </w:rPr>
            </w:pPr>
          </w:p>
        </w:tc>
        <w:tc>
          <w:tcPr>
            <w:tcW w:w="1866" w:type="dxa"/>
            <w:vMerge/>
            <w:tcBorders>
              <w:bottom w:val="single" w:sz="4" w:space="0" w:color="auto"/>
            </w:tcBorders>
            <w:shd w:val="clear" w:color="auto" w:fill="auto"/>
            <w:tcMar>
              <w:left w:w="0" w:type="dxa"/>
              <w:right w:w="0" w:type="dxa"/>
            </w:tcMar>
            <w:vAlign w:val="bottom"/>
          </w:tcPr>
          <w:p w:rsidR="00EA3F4B" w:rsidRPr="00CE57CF" w:rsidRDefault="00EA3F4B" w:rsidP="00521A70">
            <w:pPr>
              <w:spacing w:before="40" w:after="40"/>
              <w:ind w:left="28"/>
              <w:rPr>
                <w:rFonts w:ascii="Times New Roman" w:hAnsi="Times New Roman"/>
              </w:rPr>
            </w:pPr>
          </w:p>
        </w:tc>
        <w:tc>
          <w:tcPr>
            <w:tcW w:w="1866" w:type="dxa"/>
            <w:vMerge/>
            <w:tcBorders>
              <w:bottom w:val="single" w:sz="4" w:space="0" w:color="auto"/>
            </w:tcBorders>
            <w:shd w:val="clear" w:color="auto" w:fill="auto"/>
            <w:tcMar>
              <w:left w:w="0" w:type="dxa"/>
              <w:right w:w="0" w:type="dxa"/>
            </w:tcMar>
            <w:vAlign w:val="bottom"/>
          </w:tcPr>
          <w:p w:rsidR="00EA3F4B" w:rsidRPr="00CE57CF" w:rsidRDefault="00EA3F4B" w:rsidP="00521A70">
            <w:pPr>
              <w:spacing w:before="40" w:after="40"/>
              <w:ind w:left="28"/>
              <w:rPr>
                <w:rFonts w:ascii="Times New Roman" w:hAnsi="Times New Roman"/>
              </w:rPr>
            </w:pPr>
          </w:p>
        </w:tc>
        <w:tc>
          <w:tcPr>
            <w:tcW w:w="1866" w:type="dxa"/>
            <w:tcBorders>
              <w:top w:val="single" w:sz="4" w:space="0" w:color="auto"/>
              <w:bottom w:val="single" w:sz="4" w:space="0" w:color="auto"/>
            </w:tcBorders>
            <w:shd w:val="clear" w:color="auto" w:fill="auto"/>
            <w:tcMar>
              <w:left w:w="0" w:type="dxa"/>
              <w:right w:w="0" w:type="dxa"/>
            </w:tcMar>
            <w:vAlign w:val="bottom"/>
          </w:tcPr>
          <w:p w:rsidR="00EA3F4B" w:rsidRPr="00CE57CF" w:rsidRDefault="00EA3F4B" w:rsidP="00521A70">
            <w:pPr>
              <w:spacing w:before="40" w:after="40"/>
              <w:ind w:left="28"/>
              <w:jc w:val="center"/>
              <w:rPr>
                <w:rFonts w:ascii="Times New Roman" w:hAnsi="Times New Roman"/>
              </w:rPr>
            </w:pPr>
            <w:r w:rsidRPr="00CE57CF">
              <w:rPr>
                <w:rFonts w:ascii="Times New Roman" w:hAnsi="Times New Roman"/>
              </w:rPr>
              <w:t>,</w:t>
            </w:r>
            <w:r w:rsidRPr="00CE57CF">
              <w:rPr>
                <w:rFonts w:ascii="Times New Roman" w:hAnsi="Times New Roman"/>
                <w:color w:val="000000"/>
                <w:szCs w:val="22"/>
              </w:rPr>
              <w:t xml:space="preserve"> n (MeV)</w:t>
            </w:r>
          </w:p>
        </w:tc>
        <w:tc>
          <w:tcPr>
            <w:tcW w:w="1291" w:type="dxa"/>
            <w:tcBorders>
              <w:top w:val="single" w:sz="4" w:space="0" w:color="auto"/>
              <w:bottom w:val="single" w:sz="4" w:space="0" w:color="auto"/>
            </w:tcBorders>
            <w:shd w:val="clear" w:color="auto" w:fill="auto"/>
            <w:tcMar>
              <w:left w:w="0" w:type="dxa"/>
              <w:right w:w="0" w:type="dxa"/>
            </w:tcMar>
            <w:vAlign w:val="bottom"/>
          </w:tcPr>
          <w:p w:rsidR="00EA3F4B" w:rsidRPr="00CE57CF" w:rsidRDefault="00EA3F4B" w:rsidP="00521A70">
            <w:pPr>
              <w:spacing w:before="40" w:after="40"/>
              <w:ind w:left="28"/>
              <w:rPr>
                <w:rFonts w:ascii="Times New Roman" w:hAnsi="Times New Roman"/>
              </w:rPr>
            </w:pPr>
            <w:r w:rsidRPr="00CE57CF">
              <w:rPr>
                <w:rFonts w:ascii="Times New Roman" w:hAnsi="Times New Roman"/>
              </w:rPr>
              <w:t xml:space="preserve">, </w:t>
            </w:r>
            <w:r w:rsidRPr="00CE57CF">
              <w:rPr>
                <w:rFonts w:ascii="Times New Roman" w:hAnsi="Times New Roman"/>
                <w:color w:val="000000"/>
                <w:szCs w:val="22"/>
              </w:rPr>
              <w:t>2n (MeV)</w:t>
            </w:r>
          </w:p>
        </w:tc>
      </w:tr>
      <w:tr w:rsidR="00EA3F4B" w:rsidRPr="00CE57CF" w:rsidTr="00521A70">
        <w:trPr>
          <w:jc w:val="center"/>
        </w:trPr>
        <w:tc>
          <w:tcPr>
            <w:tcW w:w="1531" w:type="dxa"/>
            <w:tcBorders>
              <w:top w:val="single" w:sz="4" w:space="0" w:color="auto"/>
            </w:tcBorders>
            <w:shd w:val="clear" w:color="auto" w:fill="auto"/>
            <w:tcMar>
              <w:left w:w="0" w:type="dxa"/>
              <w:right w:w="0" w:type="dxa"/>
            </w:tcMar>
          </w:tcPr>
          <w:p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vertAlign w:val="superscript"/>
              </w:rPr>
              <w:t>181</w:t>
            </w:r>
            <w:r w:rsidRPr="00CE57CF">
              <w:rPr>
                <w:rFonts w:ascii="Times New Roman" w:hAnsi="Times New Roman"/>
                <w:color w:val="000000"/>
                <w:szCs w:val="22"/>
              </w:rPr>
              <w:t>Ta</w:t>
            </w:r>
          </w:p>
        </w:tc>
        <w:tc>
          <w:tcPr>
            <w:tcW w:w="1866" w:type="dxa"/>
            <w:tcBorders>
              <w:top w:val="single" w:sz="4" w:space="0" w:color="auto"/>
            </w:tcBorders>
            <w:shd w:val="clear" w:color="auto" w:fill="auto"/>
            <w:tcMar>
              <w:left w:w="0" w:type="dxa"/>
              <w:right w:w="0" w:type="dxa"/>
            </w:tcMar>
          </w:tcPr>
          <w:p w:rsidR="00EA3F4B" w:rsidRPr="00CE57CF" w:rsidRDefault="00EA3F4B" w:rsidP="00521A70">
            <w:pPr>
              <w:spacing w:before="40" w:after="40"/>
              <w:ind w:left="28"/>
              <w:rPr>
                <w:rFonts w:ascii="Times New Roman" w:hAnsi="Times New Roman"/>
              </w:rPr>
            </w:pPr>
            <w:r w:rsidRPr="00CE57CF">
              <w:rPr>
                <w:rFonts w:ascii="Times New Roman" w:hAnsi="Times New Roman"/>
              </w:rPr>
              <w:t>19.3±0.1</w:t>
            </w:r>
            <w:r w:rsidRPr="00CE57CF">
              <w:rPr>
                <w:rFonts w:ascii="Times New Roman" w:hAnsi="Times New Roman"/>
                <w:color w:val="000000"/>
                <w:szCs w:val="22"/>
                <w:vertAlign w:val="superscript"/>
              </w:rPr>
              <w:t>b</w:t>
            </w:r>
          </w:p>
        </w:tc>
        <w:tc>
          <w:tcPr>
            <w:tcW w:w="1866" w:type="dxa"/>
            <w:tcBorders>
              <w:top w:val="single" w:sz="4" w:space="0" w:color="auto"/>
            </w:tcBorders>
            <w:shd w:val="clear" w:color="auto" w:fill="auto"/>
            <w:tcMar>
              <w:left w:w="0" w:type="dxa"/>
              <w:right w:w="0" w:type="dxa"/>
            </w:tcMar>
          </w:tcPr>
          <w:p w:rsidR="00EA3F4B" w:rsidRPr="00CE57CF" w:rsidRDefault="00EA3F4B" w:rsidP="00521A70">
            <w:pPr>
              <w:spacing w:before="40" w:after="40"/>
              <w:ind w:left="28"/>
              <w:rPr>
                <w:rFonts w:ascii="Times New Roman" w:hAnsi="Times New Roman"/>
                <w:color w:val="000000"/>
                <w:szCs w:val="22"/>
              </w:rPr>
            </w:pPr>
            <w:r w:rsidRPr="00CE57CF">
              <w:rPr>
                <w:rFonts w:ascii="Times New Roman" w:hAnsi="Times New Roman"/>
                <w:color w:val="000000"/>
                <w:szCs w:val="22"/>
              </w:rPr>
              <w:t>Natural</w:t>
            </w:r>
          </w:p>
        </w:tc>
        <w:tc>
          <w:tcPr>
            <w:tcW w:w="1866" w:type="dxa"/>
            <w:tcBorders>
              <w:top w:val="single" w:sz="4" w:space="0" w:color="auto"/>
            </w:tcBorders>
            <w:shd w:val="clear" w:color="auto" w:fill="auto"/>
            <w:tcMar>
              <w:left w:w="0" w:type="dxa"/>
              <w:right w:w="0" w:type="dxa"/>
            </w:tcMar>
          </w:tcPr>
          <w:p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7.6</w:t>
            </w:r>
          </w:p>
        </w:tc>
        <w:tc>
          <w:tcPr>
            <w:tcW w:w="1291" w:type="dxa"/>
            <w:tcBorders>
              <w:top w:val="single" w:sz="4" w:space="0" w:color="auto"/>
            </w:tcBorders>
            <w:shd w:val="clear" w:color="auto" w:fill="auto"/>
            <w:tcMar>
              <w:left w:w="0" w:type="dxa"/>
              <w:right w:w="0" w:type="dxa"/>
            </w:tcMar>
          </w:tcPr>
          <w:p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14.2</w:t>
            </w:r>
          </w:p>
        </w:tc>
      </w:tr>
      <w:tr w:rsidR="00EA3F4B" w:rsidRPr="00CE57CF" w:rsidTr="00521A70">
        <w:trPr>
          <w:jc w:val="center"/>
        </w:trPr>
        <w:tc>
          <w:tcPr>
            <w:tcW w:w="1531" w:type="dxa"/>
            <w:shd w:val="clear" w:color="auto" w:fill="auto"/>
            <w:tcMar>
              <w:left w:w="0" w:type="dxa"/>
              <w:right w:w="0" w:type="dxa"/>
            </w:tcMar>
          </w:tcPr>
          <w:p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vertAlign w:val="superscript"/>
              </w:rPr>
              <w:t>208</w:t>
            </w:r>
            <w:r w:rsidRPr="00CE57CF">
              <w:rPr>
                <w:rFonts w:ascii="Times New Roman" w:hAnsi="Times New Roman"/>
                <w:color w:val="000000"/>
                <w:szCs w:val="22"/>
              </w:rPr>
              <w:t>Pb</w:t>
            </w:r>
          </w:p>
        </w:tc>
        <w:tc>
          <w:tcPr>
            <w:tcW w:w="1866" w:type="dxa"/>
            <w:shd w:val="clear" w:color="auto" w:fill="auto"/>
            <w:tcMar>
              <w:left w:w="0" w:type="dxa"/>
              <w:right w:w="0" w:type="dxa"/>
            </w:tcMar>
          </w:tcPr>
          <w:p w:rsidR="00EA3F4B" w:rsidRPr="00CE57CF" w:rsidRDefault="00EA3F4B" w:rsidP="00521A70">
            <w:pPr>
              <w:spacing w:before="40" w:after="40"/>
              <w:ind w:left="28"/>
              <w:rPr>
                <w:rFonts w:ascii="Times New Roman" w:hAnsi="Times New Roman"/>
              </w:rPr>
            </w:pPr>
            <w:r w:rsidRPr="00CE57CF">
              <w:rPr>
                <w:rFonts w:ascii="Times New Roman" w:hAnsi="Times New Roman"/>
              </w:rPr>
              <w:t>3.8±0.8</w:t>
            </w:r>
            <w:r w:rsidRPr="00CE57CF">
              <w:rPr>
                <w:rFonts w:ascii="Times New Roman" w:hAnsi="Times New Roman"/>
                <w:color w:val="000000"/>
                <w:szCs w:val="22"/>
                <w:vertAlign w:val="superscript"/>
              </w:rPr>
              <w:t>c</w:t>
            </w:r>
          </w:p>
        </w:tc>
        <w:tc>
          <w:tcPr>
            <w:tcW w:w="1866" w:type="dxa"/>
            <w:shd w:val="clear" w:color="auto" w:fill="auto"/>
            <w:tcMar>
              <w:left w:w="0" w:type="dxa"/>
              <w:right w:w="0" w:type="dxa"/>
            </w:tcMar>
          </w:tcPr>
          <w:p w:rsidR="00EA3F4B" w:rsidRPr="00CE57CF" w:rsidRDefault="00EA3F4B" w:rsidP="00521A70">
            <w:pPr>
              <w:spacing w:before="40" w:after="40"/>
              <w:ind w:left="28"/>
              <w:rPr>
                <w:rFonts w:ascii="Times New Roman" w:hAnsi="Times New Roman"/>
                <w:color w:val="000000"/>
                <w:szCs w:val="22"/>
              </w:rPr>
            </w:pPr>
            <w:r w:rsidRPr="00CE57CF">
              <w:rPr>
                <w:rFonts w:ascii="Times New Roman" w:hAnsi="Times New Roman"/>
                <w:color w:val="000000"/>
                <w:szCs w:val="22"/>
              </w:rPr>
              <w:t>99% enriched</w:t>
            </w:r>
          </w:p>
        </w:tc>
        <w:tc>
          <w:tcPr>
            <w:tcW w:w="1866" w:type="dxa"/>
            <w:shd w:val="clear" w:color="auto" w:fill="auto"/>
            <w:tcMar>
              <w:left w:w="0" w:type="dxa"/>
              <w:right w:w="0" w:type="dxa"/>
            </w:tcMar>
          </w:tcPr>
          <w:p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7.4</w:t>
            </w:r>
          </w:p>
        </w:tc>
        <w:tc>
          <w:tcPr>
            <w:tcW w:w="1291" w:type="dxa"/>
            <w:shd w:val="clear" w:color="auto" w:fill="auto"/>
            <w:tcMar>
              <w:left w:w="0" w:type="dxa"/>
              <w:right w:w="0" w:type="dxa"/>
            </w:tcMar>
          </w:tcPr>
          <w:p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14.1</w:t>
            </w:r>
          </w:p>
        </w:tc>
      </w:tr>
      <w:tr w:rsidR="00EA3F4B" w:rsidRPr="00CE57CF" w:rsidTr="00521A70">
        <w:trPr>
          <w:jc w:val="center"/>
        </w:trPr>
        <w:tc>
          <w:tcPr>
            <w:tcW w:w="1531" w:type="dxa"/>
            <w:tcBorders>
              <w:bottom w:val="single" w:sz="4" w:space="0" w:color="auto"/>
            </w:tcBorders>
            <w:shd w:val="clear" w:color="auto" w:fill="auto"/>
            <w:tcMar>
              <w:left w:w="0" w:type="dxa"/>
              <w:right w:w="0" w:type="dxa"/>
            </w:tcMar>
          </w:tcPr>
          <w:p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vertAlign w:val="superscript"/>
              </w:rPr>
              <w:t>209</w:t>
            </w:r>
            <w:r w:rsidRPr="00CE57CF">
              <w:rPr>
                <w:rFonts w:ascii="Times New Roman" w:hAnsi="Times New Roman"/>
                <w:color w:val="000000"/>
                <w:szCs w:val="22"/>
              </w:rPr>
              <w:t>Bi</w:t>
            </w:r>
          </w:p>
        </w:tc>
        <w:tc>
          <w:tcPr>
            <w:tcW w:w="1866" w:type="dxa"/>
            <w:tcBorders>
              <w:bottom w:val="single" w:sz="4" w:space="0" w:color="auto"/>
            </w:tcBorders>
            <w:shd w:val="clear" w:color="auto" w:fill="auto"/>
            <w:tcMar>
              <w:left w:w="0" w:type="dxa"/>
              <w:right w:w="0" w:type="dxa"/>
            </w:tcMar>
          </w:tcPr>
          <w:p w:rsidR="00EA3F4B" w:rsidRPr="00CE57CF" w:rsidRDefault="00EA3F4B" w:rsidP="00521A70">
            <w:pPr>
              <w:spacing w:before="40" w:after="40"/>
              <w:ind w:left="28"/>
              <w:rPr>
                <w:rFonts w:ascii="Times New Roman" w:hAnsi="Times New Roman"/>
              </w:rPr>
            </w:pPr>
            <w:r w:rsidRPr="00CE57CF">
              <w:rPr>
                <w:rFonts w:ascii="Times New Roman" w:hAnsi="Times New Roman"/>
              </w:rPr>
              <w:t>2.6±0.01</w:t>
            </w:r>
            <w:r w:rsidRPr="00CE57CF">
              <w:rPr>
                <w:rFonts w:ascii="Times New Roman" w:hAnsi="Times New Roman"/>
                <w:color w:val="000000"/>
                <w:szCs w:val="22"/>
                <w:vertAlign w:val="superscript"/>
              </w:rPr>
              <w:t>c</w:t>
            </w:r>
          </w:p>
        </w:tc>
        <w:tc>
          <w:tcPr>
            <w:tcW w:w="1866" w:type="dxa"/>
            <w:tcBorders>
              <w:bottom w:val="single" w:sz="4" w:space="0" w:color="auto"/>
            </w:tcBorders>
            <w:shd w:val="clear" w:color="auto" w:fill="auto"/>
            <w:tcMar>
              <w:left w:w="0" w:type="dxa"/>
              <w:right w:w="0" w:type="dxa"/>
            </w:tcMar>
          </w:tcPr>
          <w:p w:rsidR="00EA3F4B" w:rsidRPr="00CE57CF" w:rsidRDefault="00EA3F4B" w:rsidP="00521A70">
            <w:pPr>
              <w:spacing w:before="40" w:after="40"/>
              <w:ind w:left="28"/>
              <w:rPr>
                <w:rFonts w:ascii="Times New Roman" w:hAnsi="Times New Roman"/>
                <w:color w:val="000000"/>
                <w:szCs w:val="22"/>
              </w:rPr>
            </w:pPr>
            <w:r w:rsidRPr="00CE57CF">
              <w:rPr>
                <w:rFonts w:ascii="Times New Roman" w:hAnsi="Times New Roman"/>
                <w:color w:val="000000"/>
                <w:szCs w:val="22"/>
              </w:rPr>
              <w:t>Natural</w:t>
            </w:r>
          </w:p>
        </w:tc>
        <w:tc>
          <w:tcPr>
            <w:tcW w:w="1866" w:type="dxa"/>
            <w:tcBorders>
              <w:bottom w:val="single" w:sz="4" w:space="0" w:color="auto"/>
            </w:tcBorders>
            <w:shd w:val="clear" w:color="auto" w:fill="auto"/>
            <w:tcMar>
              <w:left w:w="0" w:type="dxa"/>
              <w:right w:w="0" w:type="dxa"/>
            </w:tcMar>
          </w:tcPr>
          <w:p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7.5</w:t>
            </w:r>
          </w:p>
        </w:tc>
        <w:tc>
          <w:tcPr>
            <w:tcW w:w="1291" w:type="dxa"/>
            <w:tcBorders>
              <w:bottom w:val="single" w:sz="4" w:space="0" w:color="auto"/>
            </w:tcBorders>
            <w:shd w:val="clear" w:color="auto" w:fill="auto"/>
            <w:tcMar>
              <w:left w:w="0" w:type="dxa"/>
              <w:right w:w="0" w:type="dxa"/>
            </w:tcMar>
          </w:tcPr>
          <w:p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14.4</w:t>
            </w:r>
          </w:p>
        </w:tc>
      </w:tr>
      <w:tr w:rsidR="00EA3F4B" w:rsidRPr="00CE57CF" w:rsidTr="00521A70">
        <w:trPr>
          <w:jc w:val="center"/>
        </w:trPr>
        <w:tc>
          <w:tcPr>
            <w:tcW w:w="8420" w:type="dxa"/>
            <w:gridSpan w:val="5"/>
            <w:tcBorders>
              <w:top w:val="single" w:sz="4" w:space="0" w:color="auto"/>
            </w:tcBorders>
            <w:shd w:val="clear" w:color="auto" w:fill="auto"/>
            <w:tcMar>
              <w:left w:w="0" w:type="dxa"/>
              <w:right w:w="0" w:type="dxa"/>
            </w:tcMar>
          </w:tcPr>
          <w:p w:rsidR="00EA3F4B" w:rsidRPr="00CE57CF" w:rsidRDefault="00EA3F4B" w:rsidP="00521A70">
            <w:pPr>
              <w:ind w:left="28"/>
              <w:rPr>
                <w:rFonts w:ascii="Times New Roman" w:hAnsi="Times New Roman"/>
                <w:sz w:val="20"/>
              </w:rPr>
            </w:pPr>
            <w:proofErr w:type="gramStart"/>
            <w:r w:rsidRPr="00CE57CF">
              <w:rPr>
                <w:rFonts w:ascii="Times New Roman" w:hAnsi="Times New Roman"/>
                <w:color w:val="000000"/>
                <w:szCs w:val="22"/>
                <w:vertAlign w:val="superscript"/>
              </w:rPr>
              <w:t>a</w:t>
            </w:r>
            <w:proofErr w:type="gramEnd"/>
            <w:r w:rsidRPr="00CE57CF">
              <w:rPr>
                <w:rFonts w:ascii="Times New Roman" w:hAnsi="Times New Roman"/>
                <w:color w:val="000000"/>
                <w:szCs w:val="22"/>
              </w:rPr>
              <w:t xml:space="preserve"> </w:t>
            </w:r>
            <w:r w:rsidRPr="00CE57CF">
              <w:rPr>
                <w:rFonts w:ascii="Times New Roman" w:hAnsi="Times New Roman"/>
                <w:color w:val="000000"/>
                <w:sz w:val="20"/>
              </w:rPr>
              <w:t>Notes are referenced using alpha superscripts.</w:t>
            </w:r>
          </w:p>
          <w:p w:rsidR="00EA3F4B" w:rsidRPr="00CE57CF" w:rsidRDefault="00EA3F4B" w:rsidP="00521A70">
            <w:pPr>
              <w:ind w:left="28"/>
              <w:rPr>
                <w:rFonts w:ascii="Times New Roman" w:hAnsi="Times New Roman"/>
              </w:rPr>
            </w:pPr>
            <w:proofErr w:type="gramStart"/>
            <w:r w:rsidRPr="00CE57CF">
              <w:rPr>
                <w:rFonts w:ascii="Times New Roman" w:hAnsi="Times New Roman"/>
                <w:color w:val="000000"/>
                <w:szCs w:val="22"/>
                <w:vertAlign w:val="superscript"/>
              </w:rPr>
              <w:t>b</w:t>
            </w:r>
            <w:proofErr w:type="gramEnd"/>
            <w:r w:rsidRPr="00CE57CF">
              <w:rPr>
                <w:rFonts w:ascii="Times New Roman" w:hAnsi="Times New Roman"/>
                <w:color w:val="000000"/>
                <w:szCs w:val="22"/>
              </w:rPr>
              <w:t xml:space="preserve"> </w:t>
            </w:r>
            <w:r w:rsidRPr="00CE57CF">
              <w:rPr>
                <w:rFonts w:ascii="Times New Roman" w:hAnsi="Times New Roman"/>
                <w:color w:val="000000"/>
                <w:sz w:val="20"/>
              </w:rPr>
              <w:t>Self-supporting.</w:t>
            </w:r>
          </w:p>
          <w:p w:rsidR="00EA3F4B" w:rsidRPr="00CE57CF" w:rsidRDefault="00EA3F4B" w:rsidP="00521A70">
            <w:pPr>
              <w:ind w:left="28"/>
              <w:rPr>
                <w:rFonts w:ascii="Times New Roman" w:hAnsi="Times New Roman"/>
                <w:color w:val="000000"/>
                <w:szCs w:val="22"/>
              </w:rPr>
            </w:pPr>
            <w:proofErr w:type="gramStart"/>
            <w:r w:rsidRPr="00CE57CF">
              <w:rPr>
                <w:rFonts w:ascii="Times New Roman" w:hAnsi="Times New Roman"/>
                <w:color w:val="000000"/>
                <w:szCs w:val="22"/>
                <w:vertAlign w:val="superscript"/>
              </w:rPr>
              <w:t>c</w:t>
            </w:r>
            <w:proofErr w:type="gramEnd"/>
            <w:r w:rsidRPr="00CE57CF">
              <w:rPr>
                <w:rFonts w:ascii="Times New Roman" w:hAnsi="Times New Roman"/>
                <w:color w:val="000000"/>
                <w:szCs w:val="22"/>
              </w:rPr>
              <w:t xml:space="preserve"> </w:t>
            </w:r>
            <w:r w:rsidRPr="00CE57CF">
              <w:rPr>
                <w:rFonts w:ascii="Times New Roman" w:hAnsi="Times New Roman"/>
                <w:color w:val="000000"/>
                <w:sz w:val="20"/>
              </w:rPr>
              <w:t>Deposited over Al backing.</w:t>
            </w:r>
          </w:p>
        </w:tc>
      </w:tr>
    </w:tbl>
    <w:p w:rsidR="00EA3F4B" w:rsidRPr="00CE57CF" w:rsidRDefault="00EA3F4B">
      <w:pPr>
        <w:pStyle w:val="section"/>
        <w:rPr>
          <w:rFonts w:ascii="Times New Roman" w:hAnsi="Times New Roman"/>
        </w:rPr>
      </w:pPr>
      <w:r w:rsidRPr="00CE57CF">
        <w:rPr>
          <w:rFonts w:ascii="Times New Roman" w:hAnsi="Times New Roman"/>
        </w:rPr>
        <w:t>Equations and mathematics</w:t>
      </w:r>
    </w:p>
    <w:p w:rsidR="00EA3F4B" w:rsidRPr="00CE57CF" w:rsidRDefault="00EA3F4B">
      <w:pPr>
        <w:pStyle w:val="subsection"/>
        <w:rPr>
          <w:rFonts w:ascii="Times New Roman" w:hAnsi="Times New Roman"/>
        </w:rPr>
      </w:pPr>
      <w:r w:rsidRPr="00CE57CF">
        <w:rPr>
          <w:rFonts w:ascii="Times New Roman" w:hAnsi="Times New Roman"/>
        </w:rPr>
        <w:t>Fonts in Equation Editor (or MathType)</w:t>
      </w:r>
    </w:p>
    <w:p w:rsidR="00EA3F4B" w:rsidRPr="00CE57CF" w:rsidRDefault="00EA3F4B">
      <w:pPr>
        <w:pStyle w:val="BodyChar"/>
        <w:rPr>
          <w:rFonts w:ascii="Times New Roman" w:hAnsi="Times New Roman"/>
          <w:lang w:val="en-US"/>
        </w:rPr>
      </w:pPr>
      <w:r w:rsidRPr="00CE57CF">
        <w:rPr>
          <w:rFonts w:ascii="Times New Roman" w:hAnsi="Times New Roman"/>
          <w:lang w:val="en-US"/>
        </w:rPr>
        <w:t>Make sure that your Equation Editor or MathType fonts, including sizes, are set up to match the text of your document.</w:t>
      </w:r>
    </w:p>
    <w:p w:rsidR="00EA3F4B" w:rsidRPr="00CE57CF" w:rsidRDefault="00EA3F4B">
      <w:pPr>
        <w:pStyle w:val="subsection"/>
        <w:rPr>
          <w:rFonts w:ascii="Times New Roman" w:hAnsi="Times New Roman"/>
        </w:rPr>
      </w:pPr>
      <w:r w:rsidRPr="00CE57CF">
        <w:rPr>
          <w:rFonts w:ascii="Times New Roman" w:hAnsi="Times New Roman"/>
        </w:rPr>
        <w:t>Points of style</w:t>
      </w:r>
    </w:p>
    <w:p w:rsidR="00EA3F4B" w:rsidRPr="00CE57CF" w:rsidRDefault="00EA3F4B">
      <w:pPr>
        <w:pStyle w:val="subsubsection"/>
        <w:rPr>
          <w:rFonts w:ascii="Times New Roman" w:hAnsi="Times New Roman"/>
        </w:rPr>
      </w:pPr>
      <w:r w:rsidRPr="00CE57CF">
        <w:rPr>
          <w:rFonts w:ascii="Times New Roman" w:hAnsi="Times New Roman"/>
        </w:rPr>
        <w:t xml:space="preserve">Vectors. </w:t>
      </w:r>
      <w:r w:rsidRPr="00CE57CF">
        <w:rPr>
          <w:rStyle w:val="StylesubsubsectionNotItalic1CharChar"/>
          <w:rFonts w:ascii="Times New Roman" w:hAnsi="Times New Roman"/>
          <w:i w:val="0"/>
        </w:rPr>
        <w:t>Bold italic characters is our preferred style but the author may use any standard notation; f</w:t>
      </w:r>
      <w:r w:rsidRPr="00CE57CF">
        <w:rPr>
          <w:rFonts w:ascii="Times New Roman" w:hAnsi="Times New Roman"/>
          <w:i w:val="0"/>
        </w:rPr>
        <w:t>or example, any of these styles for vectors is acceptable:</w:t>
      </w:r>
      <w:r w:rsidRPr="00CE57CF">
        <w:rPr>
          <w:rFonts w:ascii="Times New Roman" w:hAnsi="Times New Roman"/>
        </w:rPr>
        <w:t xml:space="preserve"> </w:t>
      </w:r>
    </w:p>
    <w:p w:rsidR="00EA3F4B" w:rsidRPr="00CE57CF" w:rsidRDefault="00EA3F4B">
      <w:pPr>
        <w:pStyle w:val="BodyChar"/>
        <w:rPr>
          <w:rFonts w:ascii="Times New Roman" w:hAnsi="Times New Roman"/>
        </w:rPr>
      </w:pPr>
    </w:p>
    <w:p w:rsidR="00EA3F4B" w:rsidRPr="00CE57CF" w:rsidRDefault="00EA3F4B">
      <w:pPr>
        <w:pStyle w:val="BodyChar"/>
        <w:rPr>
          <w:rFonts w:ascii="Times New Roman" w:hAnsi="Times New Roman"/>
        </w:rPr>
      </w:pPr>
      <w:r w:rsidRPr="00CE57CF">
        <w:rPr>
          <w:rFonts w:ascii="Times New Roman" w:hAnsi="Times New Roman"/>
        </w:rPr>
        <w:t>‘</w:t>
      </w:r>
      <w:proofErr w:type="gramStart"/>
      <w:r w:rsidRPr="00CE57CF">
        <w:rPr>
          <w:rFonts w:ascii="Times New Roman" w:hAnsi="Times New Roman"/>
        </w:rPr>
        <w:t>the</w:t>
      </w:r>
      <w:proofErr w:type="gramEnd"/>
      <w:r w:rsidRPr="00CE57CF">
        <w:rPr>
          <w:rFonts w:ascii="Times New Roman" w:hAnsi="Times New Roman"/>
        </w:rPr>
        <w:t xml:space="preserve"> vector cross product of </w:t>
      </w:r>
      <w:r w:rsidRPr="00CE57CF">
        <w:rPr>
          <w:rFonts w:ascii="Times New Roman" w:hAnsi="Times New Roman"/>
          <w:b/>
          <w:i/>
        </w:rPr>
        <w:t>a</w:t>
      </w:r>
      <w:r w:rsidRPr="00CE57CF">
        <w:rPr>
          <w:rFonts w:ascii="Times New Roman" w:hAnsi="Times New Roman"/>
        </w:rPr>
        <w:t xml:space="preserve"> and </w:t>
      </w:r>
      <w:r w:rsidRPr="00CE57CF">
        <w:rPr>
          <w:rFonts w:ascii="Times New Roman" w:hAnsi="Times New Roman"/>
          <w:b/>
          <w:i/>
        </w:rPr>
        <w:t>b</w:t>
      </w:r>
      <w:r w:rsidRPr="00CE57CF">
        <w:rPr>
          <w:rFonts w:ascii="Times New Roman" w:hAnsi="Times New Roman"/>
        </w:rPr>
        <w:t xml:space="preserve"> is given by </w:t>
      </w:r>
      <w:r w:rsidRPr="00CE57CF">
        <w:rPr>
          <w:rFonts w:ascii="Times New Roman" w:hAnsi="Times New Roman"/>
          <w:position w:val="-6"/>
        </w:rPr>
        <w:object w:dxaOrig="499"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5pt;height:12.9pt" o:ole="">
            <v:imagedata r:id="rId12" o:title=""/>
          </v:shape>
          <o:OLEObject Type="Embed" ProgID="Equation.DSMT4" ShapeID="_x0000_i1025" DrawAspect="Content" ObjectID="_1526215539" r:id="rId13"/>
        </w:object>
      </w:r>
      <w:r w:rsidRPr="00CE57CF">
        <w:rPr>
          <w:rFonts w:ascii="Times New Roman" w:hAnsi="Times New Roman"/>
        </w:rPr>
        <w:t xml:space="preserve">…’, or </w:t>
      </w:r>
    </w:p>
    <w:p w:rsidR="00EA3F4B" w:rsidRPr="00CE57CF" w:rsidRDefault="00EA3F4B">
      <w:pPr>
        <w:pStyle w:val="BodyChar"/>
        <w:rPr>
          <w:rFonts w:ascii="Times New Roman" w:hAnsi="Times New Roman"/>
        </w:rPr>
      </w:pPr>
      <w:r w:rsidRPr="00CE57CF">
        <w:rPr>
          <w:rFonts w:ascii="Times New Roman" w:hAnsi="Times New Roman"/>
        </w:rPr>
        <w:t>‘</w:t>
      </w:r>
      <w:proofErr w:type="gramStart"/>
      <w:r w:rsidRPr="00CE57CF">
        <w:rPr>
          <w:rFonts w:ascii="Times New Roman" w:hAnsi="Times New Roman"/>
        </w:rPr>
        <w:t>the</w:t>
      </w:r>
      <w:proofErr w:type="gramEnd"/>
      <w:r w:rsidRPr="00CE57CF">
        <w:rPr>
          <w:rFonts w:ascii="Times New Roman" w:hAnsi="Times New Roman"/>
        </w:rPr>
        <w:t xml:space="preserve"> vector cross product of </w:t>
      </w:r>
      <w:r w:rsidRPr="00CE57CF">
        <w:rPr>
          <w:rFonts w:ascii="Times New Roman" w:hAnsi="Times New Roman"/>
          <w:b/>
        </w:rPr>
        <w:t>a</w:t>
      </w:r>
      <w:r w:rsidRPr="00CE57CF">
        <w:rPr>
          <w:rFonts w:ascii="Times New Roman" w:hAnsi="Times New Roman"/>
        </w:rPr>
        <w:t xml:space="preserve"> and </w:t>
      </w:r>
      <w:r w:rsidRPr="00CE57CF">
        <w:rPr>
          <w:rFonts w:ascii="Times New Roman" w:hAnsi="Times New Roman"/>
          <w:b/>
        </w:rPr>
        <w:t>b</w:t>
      </w:r>
      <w:r w:rsidRPr="00CE57CF">
        <w:rPr>
          <w:rFonts w:ascii="Times New Roman" w:hAnsi="Times New Roman"/>
        </w:rPr>
        <w:t xml:space="preserve"> is given by </w:t>
      </w:r>
      <w:r w:rsidRPr="00CE57CF">
        <w:rPr>
          <w:rFonts w:ascii="Times New Roman" w:hAnsi="Times New Roman"/>
          <w:position w:val="-6"/>
        </w:rPr>
        <w:object w:dxaOrig="499" w:dyaOrig="260">
          <v:shape id="_x0000_i1026" type="#_x0000_t75" style="width:25.15pt;height:12.9pt" o:ole="">
            <v:imagedata r:id="rId14" o:title=""/>
          </v:shape>
          <o:OLEObject Type="Embed" ProgID="Equation.DSMT4" ShapeID="_x0000_i1026" DrawAspect="Content" ObjectID="_1526215540" r:id="rId15"/>
        </w:object>
      </w:r>
      <w:r w:rsidRPr="00CE57CF">
        <w:rPr>
          <w:rFonts w:ascii="Times New Roman" w:hAnsi="Times New Roman"/>
        </w:rPr>
        <w:t>…’, or</w:t>
      </w:r>
    </w:p>
    <w:p w:rsidR="00EA3F4B" w:rsidRPr="00CE57CF" w:rsidRDefault="00EA3F4B">
      <w:pPr>
        <w:pStyle w:val="BodyChar"/>
        <w:rPr>
          <w:rFonts w:ascii="Times New Roman" w:hAnsi="Times New Roman"/>
        </w:rPr>
      </w:pPr>
      <w:r w:rsidRPr="00CE57CF">
        <w:rPr>
          <w:rFonts w:ascii="Times New Roman" w:hAnsi="Times New Roman"/>
        </w:rPr>
        <w:t>‘</w:t>
      </w:r>
      <w:proofErr w:type="gramStart"/>
      <w:r w:rsidRPr="00CE57CF">
        <w:rPr>
          <w:rFonts w:ascii="Times New Roman" w:hAnsi="Times New Roman"/>
        </w:rPr>
        <w:t>the</w:t>
      </w:r>
      <w:proofErr w:type="gramEnd"/>
      <w:r w:rsidRPr="00CE57CF">
        <w:rPr>
          <w:rFonts w:ascii="Times New Roman" w:hAnsi="Times New Roman"/>
        </w:rPr>
        <w:t xml:space="preserve"> vector cross product of </w:t>
      </w:r>
      <w:r w:rsidRPr="00CE57CF">
        <w:rPr>
          <w:rFonts w:ascii="Times New Roman" w:hAnsi="Times New Roman"/>
          <w:position w:val="-6"/>
        </w:rPr>
        <w:object w:dxaOrig="200" w:dyaOrig="260">
          <v:shape id="_x0000_i1027" type="#_x0000_t75" style="width:10.2pt;height:12.9pt" o:ole="">
            <v:imagedata r:id="rId16" o:title=""/>
          </v:shape>
          <o:OLEObject Type="Embed" ProgID="Equation.DSMT4" ShapeID="_x0000_i1027" DrawAspect="Content" ObjectID="_1526215541" r:id="rId17"/>
        </w:object>
      </w:r>
      <w:r w:rsidRPr="00CE57CF">
        <w:rPr>
          <w:rFonts w:ascii="Times New Roman" w:hAnsi="Times New Roman"/>
        </w:rPr>
        <w:t xml:space="preserve">and </w:t>
      </w:r>
      <w:r w:rsidRPr="00CE57CF">
        <w:rPr>
          <w:rFonts w:ascii="Times New Roman" w:hAnsi="Times New Roman"/>
          <w:position w:val="-6"/>
        </w:rPr>
        <w:object w:dxaOrig="200" w:dyaOrig="320">
          <v:shape id="_x0000_i1028" type="#_x0000_t75" style="width:10.2pt;height:16.3pt" o:ole="">
            <v:imagedata r:id="rId18" o:title=""/>
          </v:shape>
          <o:OLEObject Type="Embed" ProgID="Equation.DSMT4" ShapeID="_x0000_i1028" DrawAspect="Content" ObjectID="_1526215542" r:id="rId19"/>
        </w:object>
      </w:r>
      <w:r w:rsidRPr="00CE57CF">
        <w:rPr>
          <w:rFonts w:ascii="Times New Roman" w:hAnsi="Times New Roman"/>
        </w:rPr>
        <w:t xml:space="preserve">is given by </w:t>
      </w:r>
      <w:r w:rsidRPr="00CE57CF">
        <w:rPr>
          <w:rFonts w:ascii="Times New Roman" w:hAnsi="Times New Roman"/>
          <w:position w:val="-6"/>
        </w:rPr>
        <w:object w:dxaOrig="520" w:dyaOrig="320">
          <v:shape id="_x0000_i1029" type="#_x0000_t75" style="width:25.8pt;height:16.3pt" o:ole="">
            <v:imagedata r:id="rId20" o:title=""/>
          </v:shape>
          <o:OLEObject Type="Embed" ProgID="Equation.DSMT4" ShapeID="_x0000_i1029" DrawAspect="Content" ObjectID="_1526215543" r:id="rId21"/>
        </w:object>
      </w:r>
      <w:r w:rsidRPr="00CE57CF">
        <w:rPr>
          <w:rFonts w:ascii="Times New Roman" w:hAnsi="Times New Roman"/>
        </w:rPr>
        <w:t>…’.</w:t>
      </w:r>
    </w:p>
    <w:p w:rsidR="00EA3F4B" w:rsidRPr="00CE57CF" w:rsidRDefault="00EA3F4B">
      <w:pPr>
        <w:pStyle w:val="subsubsection"/>
        <w:rPr>
          <w:rStyle w:val="StylesubsubsectionNotItalic1CharChar"/>
          <w:rFonts w:ascii="Times New Roman" w:hAnsi="Times New Roman"/>
        </w:rPr>
      </w:pPr>
      <w:r w:rsidRPr="00CE57CF">
        <w:rPr>
          <w:rFonts w:ascii="Times New Roman" w:hAnsi="Times New Roman"/>
        </w:rPr>
        <w:t xml:space="preserve"> The solidus (</w:t>
      </w:r>
      <w:r w:rsidRPr="00CE57CF">
        <w:rPr>
          <w:rFonts w:ascii="Times New Roman" w:hAnsi="Times New Roman"/>
          <w:position w:val="-6"/>
        </w:rPr>
        <w:object w:dxaOrig="240" w:dyaOrig="260">
          <v:shape id="_x0000_i1030" type="#_x0000_t75" style="width:12.25pt;height:12.9pt" o:ole="">
            <v:imagedata r:id="rId22" o:title=""/>
          </v:shape>
          <o:OLEObject Type="Embed" ProgID="Equation.DSMT4" ShapeID="_x0000_i1030" DrawAspect="Content" ObjectID="_1526215544" r:id="rId23"/>
        </w:object>
      </w:r>
      <w:r w:rsidRPr="00CE57CF">
        <w:rPr>
          <w:rFonts w:ascii="Times New Roman" w:hAnsi="Times New Roman"/>
        </w:rPr>
        <w:t>).</w:t>
      </w:r>
      <w:r w:rsidRPr="00CE57CF">
        <w:rPr>
          <w:rStyle w:val="StylesubsubsectionNotItalic1CharChar"/>
          <w:rFonts w:ascii="Times New Roman" w:hAnsi="Times New Roman"/>
        </w:rPr>
        <w:t xml:space="preserve"> </w:t>
      </w:r>
      <w:r w:rsidRPr="00CE57CF">
        <w:rPr>
          <w:rStyle w:val="StylesubsubsectionNotItalic1CharChar"/>
          <w:rFonts w:ascii="Times New Roman" w:hAnsi="Times New Roman"/>
          <w:i w:val="0"/>
        </w:rPr>
        <w:t>A two-line solidus should be avoided where possible; for example, use</w:t>
      </w:r>
    </w:p>
    <w:p w:rsidR="00EA3F4B" w:rsidRPr="00CE57CF" w:rsidRDefault="00EA3F4B">
      <w:pPr>
        <w:pStyle w:val="Bulleted"/>
        <w:spacing w:after="60"/>
        <w:rPr>
          <w:rFonts w:ascii="Times New Roman" w:hAnsi="Times New Roman"/>
        </w:rPr>
      </w:pPr>
      <w:r w:rsidRPr="00CE57CF">
        <w:rPr>
          <w:rFonts w:ascii="Times New Roman" w:hAnsi="Times New Roman"/>
          <w:position w:val="-34"/>
        </w:rPr>
        <w:object w:dxaOrig="1719" w:dyaOrig="840">
          <v:shape id="_x0000_i1031" type="#_x0000_t75" style="width:86.25pt;height:42.1pt" o:ole="">
            <v:imagedata r:id="rId24" o:title=""/>
          </v:shape>
          <o:OLEObject Type="Embed" ProgID="Equation.DSMT4" ShapeID="_x0000_i1031" DrawAspect="Content" ObjectID="_1526215545" r:id="rId25"/>
        </w:object>
      </w:r>
      <w:r w:rsidRPr="00CE57CF">
        <w:rPr>
          <w:rFonts w:ascii="Times New Roman" w:hAnsi="Times New Roman"/>
        </w:rPr>
        <w:t xml:space="preserve">instead of </w:t>
      </w:r>
      <w:r w:rsidRPr="00CE57CF">
        <w:rPr>
          <w:rFonts w:ascii="Times New Roman" w:hAnsi="Times New Roman"/>
          <w:position w:val="-26"/>
        </w:rPr>
        <w:object w:dxaOrig="1560" w:dyaOrig="700">
          <v:shape id="_x0000_i1032" type="#_x0000_t75" style="width:78.1pt;height:35.3pt" o:ole="">
            <v:imagedata r:id="rId26" o:title=""/>
          </v:shape>
          <o:OLEObject Type="Embed" ProgID="Equation.DSMT4" ShapeID="_x0000_i1032" DrawAspect="Content" ObjectID="_1526215546" r:id="rId27"/>
        </w:object>
      </w:r>
    </w:p>
    <w:p w:rsidR="00EA3F4B" w:rsidRPr="00CE57CF" w:rsidRDefault="00EA3F4B">
      <w:pPr>
        <w:pStyle w:val="Bulleted"/>
        <w:rPr>
          <w:rFonts w:ascii="Times New Roman" w:hAnsi="Times New Roman"/>
        </w:rPr>
      </w:pPr>
      <w:r w:rsidRPr="00CE57CF">
        <w:rPr>
          <w:rFonts w:ascii="Times New Roman" w:hAnsi="Times New Roman"/>
          <w:position w:val="-28"/>
        </w:rPr>
        <w:object w:dxaOrig="1140" w:dyaOrig="720">
          <v:shape id="_x0000_i1033" type="#_x0000_t75" style="width:57.05pt;height:36pt" o:ole="">
            <v:imagedata r:id="rId28" o:title=""/>
          </v:shape>
          <o:OLEObject Type="Embed" ProgID="Equation.DSMT4" ShapeID="_x0000_i1033" DrawAspect="Content" ObjectID="_1526215547" r:id="rId29"/>
        </w:object>
      </w:r>
      <w:r w:rsidRPr="00CE57CF">
        <w:rPr>
          <w:rFonts w:ascii="Times New Roman" w:hAnsi="Times New Roman"/>
        </w:rPr>
        <w:t xml:space="preserve"> instead of </w:t>
      </w:r>
      <w:r w:rsidRPr="00CE57CF">
        <w:rPr>
          <w:rFonts w:ascii="Times New Roman" w:hAnsi="Times New Roman"/>
          <w:position w:val="-30"/>
        </w:rPr>
        <w:object w:dxaOrig="1180" w:dyaOrig="760">
          <v:shape id="_x0000_i1034" type="#_x0000_t75" style="width:59.1pt;height:38.05pt" o:ole="">
            <v:imagedata r:id="rId30" o:title=""/>
          </v:shape>
          <o:OLEObject Type="Embed" ProgID="Equation.DSMT4" ShapeID="_x0000_i1034" DrawAspect="Content" ObjectID="_1526215548" r:id="rId31"/>
        </w:object>
      </w:r>
    </w:p>
    <w:p w:rsidR="00EA3F4B" w:rsidRPr="00CE57CF" w:rsidRDefault="00EA3F4B">
      <w:pPr>
        <w:pStyle w:val="subsubsection"/>
        <w:rPr>
          <w:rStyle w:val="StylesubsubsectionNotItalic1CharChar"/>
          <w:rFonts w:ascii="Times New Roman" w:hAnsi="Times New Roman"/>
        </w:rPr>
      </w:pPr>
      <w:r w:rsidRPr="00CE57CF">
        <w:rPr>
          <w:rFonts w:ascii="Times New Roman" w:hAnsi="Times New Roman"/>
        </w:rPr>
        <w:t xml:space="preserve">Roman and italic in mathematics. </w:t>
      </w:r>
      <w:r w:rsidRPr="00CE57CF">
        <w:rPr>
          <w:rStyle w:val="StylesubsubsectionNotItalic1CharChar"/>
          <w:rFonts w:ascii="Times New Roman" w:hAnsi="Times New Roman"/>
          <w:i w:val="0"/>
        </w:rPr>
        <w:t>Variables should be in italic; however there are some cases where it is better to use a Roman font:</w:t>
      </w:r>
    </w:p>
    <w:p w:rsidR="00EA3F4B" w:rsidRPr="00CE57CF" w:rsidRDefault="00EA3F4B">
      <w:pPr>
        <w:pStyle w:val="Bulleted"/>
        <w:rPr>
          <w:rFonts w:ascii="Times New Roman" w:hAnsi="Times New Roman"/>
          <w:lang w:val="en-US"/>
        </w:rPr>
      </w:pPr>
      <w:r w:rsidRPr="00CE57CF">
        <w:rPr>
          <w:rFonts w:ascii="Times New Roman" w:hAnsi="Times New Roman"/>
          <w:lang w:val="en-US"/>
        </w:rPr>
        <w:t xml:space="preserve">Use a Roman d for a differential d, for example, </w:t>
      </w:r>
      <w:r w:rsidRPr="00CE57CF">
        <w:rPr>
          <w:rFonts w:ascii="Times New Roman" w:hAnsi="Times New Roman"/>
          <w:position w:val="-10"/>
          <w:lang w:val="en-US"/>
        </w:rPr>
        <w:object w:dxaOrig="1300" w:dyaOrig="320">
          <v:shape id="_x0000_i1035" type="#_x0000_t75" style="width:65.2pt;height:16.3pt" o:ole="">
            <v:imagedata r:id="rId32" o:title=""/>
          </v:shape>
          <o:OLEObject Type="Embed" ProgID="Equation.DSMT4" ShapeID="_x0000_i1035" DrawAspect="Content" ObjectID="_1526215549" r:id="rId33"/>
        </w:object>
      </w:r>
    </w:p>
    <w:p w:rsidR="00EA3F4B" w:rsidRPr="00CE57CF" w:rsidRDefault="00EA3F4B">
      <w:pPr>
        <w:pStyle w:val="Bulleted"/>
        <w:rPr>
          <w:rFonts w:ascii="Times New Roman" w:hAnsi="Times New Roman"/>
          <w:lang w:val="en-US"/>
        </w:rPr>
      </w:pPr>
      <w:r w:rsidRPr="00CE57CF">
        <w:rPr>
          <w:rFonts w:ascii="Times New Roman" w:hAnsi="Times New Roman"/>
          <w:lang w:val="en-US"/>
        </w:rPr>
        <w:t xml:space="preserve">Use a Roman e for an exponential e; for example, </w:t>
      </w:r>
      <w:r w:rsidRPr="00CE57CF">
        <w:rPr>
          <w:rFonts w:ascii="Times New Roman" w:hAnsi="Times New Roman"/>
          <w:position w:val="-10"/>
          <w:lang w:val="en-US"/>
        </w:rPr>
        <w:object w:dxaOrig="639" w:dyaOrig="340">
          <v:shape id="_x0000_i1036" type="#_x0000_t75" style="width:31.9pt;height:17pt" o:ole="">
            <v:imagedata r:id="rId34" o:title=""/>
          </v:shape>
          <o:OLEObject Type="Embed" ProgID="Equation.DSMT4" ShapeID="_x0000_i1036" DrawAspect="Content" ObjectID="_1526215550" r:id="rId35"/>
        </w:object>
      </w:r>
    </w:p>
    <w:p w:rsidR="00EA3F4B" w:rsidRPr="00CE57CF" w:rsidRDefault="00EA3F4B">
      <w:pPr>
        <w:pStyle w:val="Bulleted"/>
        <w:rPr>
          <w:rFonts w:ascii="Times New Roman" w:hAnsi="Times New Roman"/>
          <w:lang w:val="en-US"/>
        </w:rPr>
      </w:pPr>
      <w:r w:rsidRPr="00CE57CF">
        <w:rPr>
          <w:rFonts w:ascii="Times New Roman" w:hAnsi="Times New Roman"/>
          <w:lang w:val="en-US"/>
        </w:rPr>
        <w:t xml:space="preserve">Use a Roman i for the square root of –1; e.g., </w:t>
      </w:r>
      <w:r w:rsidRPr="00CE57CF">
        <w:rPr>
          <w:rFonts w:ascii="Times New Roman" w:hAnsi="Times New Roman"/>
          <w:position w:val="-6"/>
          <w:lang w:val="en-US"/>
        </w:rPr>
        <w:object w:dxaOrig="780" w:dyaOrig="320">
          <v:shape id="_x0000_i1037" type="#_x0000_t75" style="width:38.7pt;height:16.3pt" o:ole="">
            <v:imagedata r:id="rId36" o:title=""/>
          </v:shape>
          <o:OLEObject Type="Embed" ProgID="Equation.DSMT4" ShapeID="_x0000_i1037" DrawAspect="Content" ObjectID="_1526215551" r:id="rId37"/>
        </w:object>
      </w:r>
    </w:p>
    <w:p w:rsidR="00EA3F4B" w:rsidRPr="00CE57CF" w:rsidRDefault="00EA3F4B">
      <w:pPr>
        <w:pStyle w:val="Bulleted"/>
        <w:rPr>
          <w:rFonts w:ascii="Times New Roman" w:hAnsi="Times New Roman"/>
          <w:lang w:val="en-US"/>
        </w:rPr>
      </w:pPr>
      <w:r w:rsidRPr="00CE57CF">
        <w:rPr>
          <w:rFonts w:ascii="Times New Roman" w:hAnsi="Times New Roman"/>
          <w:lang w:val="en-US"/>
        </w:rPr>
        <w:t xml:space="preserve">Certain other common mathematical functions, such as cos, sin, det and ker, should appear in Roman type. </w:t>
      </w:r>
    </w:p>
    <w:p w:rsidR="00EA3F4B" w:rsidRPr="00CE57CF" w:rsidRDefault="00EA3F4B">
      <w:pPr>
        <w:pStyle w:val="Bulleted"/>
        <w:rPr>
          <w:rFonts w:ascii="Times New Roman" w:hAnsi="Times New Roman"/>
          <w:lang w:val="en-US"/>
        </w:rPr>
      </w:pPr>
      <w:r w:rsidRPr="00CE57CF">
        <w:rPr>
          <w:rFonts w:ascii="Times New Roman" w:hAnsi="Times New Roman"/>
          <w:lang w:val="en-US"/>
        </w:rPr>
        <w:t>Subscripts and superscripts should be in Roman type if they are labels rather than variables or characters that take values. For example in the equation</w:t>
      </w:r>
    </w:p>
    <w:p w:rsidR="00EA3F4B" w:rsidRPr="00CE57CF" w:rsidRDefault="00EA3F4B" w:rsidP="00721922">
      <w:pPr>
        <w:pStyle w:val="EQN"/>
        <w:rPr>
          <w:rFonts w:ascii="Times New Roman" w:hAnsi="Times New Roman"/>
        </w:rPr>
      </w:pPr>
      <w:r w:rsidRPr="00CE57CF">
        <w:rPr>
          <w:rFonts w:ascii="Times New Roman" w:hAnsi="Times New Roman"/>
        </w:rPr>
        <w:tab/>
      </w:r>
      <w:r w:rsidRPr="00CE57CF">
        <w:rPr>
          <w:rFonts w:ascii="Times New Roman" w:hAnsi="Times New Roman"/>
          <w:position w:val="-10"/>
        </w:rPr>
        <w:object w:dxaOrig="1300" w:dyaOrig="320">
          <v:shape id="_x0000_i1038" type="#_x0000_t75" style="width:65.2pt;height:16.3pt" o:ole="">
            <v:imagedata r:id="rId38" o:title=""/>
          </v:shape>
          <o:OLEObject Type="Embed" ProgID="Equation.DSMT4" ShapeID="_x0000_i1038" DrawAspect="Content" ObjectID="_1526215552" r:id="rId39"/>
        </w:object>
      </w:r>
    </w:p>
    <w:p w:rsidR="00EA3F4B" w:rsidRPr="00CE57CF" w:rsidRDefault="00EA3F4B">
      <w:pPr>
        <w:pStyle w:val="Bulleted"/>
        <w:numPr>
          <w:ilvl w:val="0"/>
          <w:numId w:val="0"/>
        </w:numPr>
        <w:ind w:left="728"/>
        <w:rPr>
          <w:rFonts w:ascii="Times New Roman" w:hAnsi="Times New Roman"/>
        </w:rPr>
      </w:pPr>
      <w:r w:rsidRPr="00CE57CF">
        <w:rPr>
          <w:rFonts w:ascii="Times New Roman" w:hAnsi="Times New Roman"/>
          <w:i/>
        </w:rPr>
        <w:t>m</w:t>
      </w:r>
      <w:r w:rsidRPr="00CE57CF">
        <w:rPr>
          <w:rFonts w:ascii="Times New Roman" w:hAnsi="Times New Roman"/>
        </w:rPr>
        <w:t xml:space="preserve">, the </w:t>
      </w:r>
      <w:r w:rsidRPr="00CE57CF">
        <w:rPr>
          <w:rFonts w:ascii="Times New Roman" w:hAnsi="Times New Roman"/>
          <w:i/>
        </w:rPr>
        <w:t>z</w:t>
      </w:r>
      <w:r w:rsidRPr="00CE57CF">
        <w:rPr>
          <w:rFonts w:ascii="Times New Roman" w:hAnsi="Times New Roman"/>
        </w:rPr>
        <w:t xml:space="preserve"> </w:t>
      </w:r>
      <w:r w:rsidRPr="00CE57CF">
        <w:rPr>
          <w:rFonts w:ascii="Times New Roman" w:hAnsi="Times New Roman"/>
          <w:lang w:val="en-US"/>
        </w:rPr>
        <w:t>component</w:t>
      </w:r>
      <w:r w:rsidRPr="00CE57CF">
        <w:rPr>
          <w:rFonts w:ascii="Times New Roman" w:hAnsi="Times New Roman"/>
        </w:rPr>
        <w:t xml:space="preserve"> of the nuclear spin, is italic because it can have different values whereas n is Roman because it is a label meaning nuclear.</w:t>
      </w:r>
    </w:p>
    <w:p w:rsidR="00EA3F4B" w:rsidRPr="00CE57CF" w:rsidRDefault="00EA3F4B">
      <w:pPr>
        <w:pStyle w:val="subsection"/>
        <w:rPr>
          <w:rFonts w:ascii="Times New Roman" w:hAnsi="Times New Roman"/>
        </w:rPr>
      </w:pPr>
      <w:r w:rsidRPr="00CE57CF">
        <w:rPr>
          <w:rFonts w:ascii="Times New Roman" w:hAnsi="Times New Roman"/>
        </w:rPr>
        <w:t>Alignment of mathematics</w:t>
      </w:r>
    </w:p>
    <w:p w:rsidR="00EA3F4B" w:rsidRPr="00CE57CF" w:rsidRDefault="00EA3F4B">
      <w:pPr>
        <w:pStyle w:val="BodyChar"/>
        <w:rPr>
          <w:rFonts w:ascii="Times New Roman" w:hAnsi="Times New Roman"/>
          <w:lang w:val="en-US"/>
        </w:rPr>
      </w:pPr>
      <w:r w:rsidRPr="00CE57CF">
        <w:rPr>
          <w:rFonts w:ascii="Times New Roman" w:hAnsi="Times New Roman"/>
          <w:lang w:val="en-US"/>
        </w:rPr>
        <w:lastRenderedPageBreak/>
        <w:t xml:space="preserve">The preferred style for displayed mathematics in </w:t>
      </w:r>
      <w:r w:rsidRPr="00CE57CF">
        <w:rPr>
          <w:rFonts w:ascii="Times New Roman" w:hAnsi="Times New Roman"/>
          <w:i/>
          <w:lang w:val="en-US"/>
        </w:rPr>
        <w:t>Journal of Physics: Conference Series</w:t>
      </w:r>
      <w:r w:rsidRPr="00CE57CF">
        <w:rPr>
          <w:rFonts w:ascii="Times New Roman" w:hAnsi="Times New Roman"/>
          <w:lang w:val="en-US"/>
        </w:rPr>
        <w:t xml:space="preserve"> is to centre equations; however, long equations that will not fit on one line, or need to be continued on subsequent lines, should start flush left. Any continuation lines in such equations should be indented by 25 mm.</w:t>
      </w:r>
    </w:p>
    <w:p w:rsidR="00EA3F4B" w:rsidRPr="00CE57CF" w:rsidRDefault="00EA3F4B" w:rsidP="00721922">
      <w:pPr>
        <w:pStyle w:val="BodyIndent"/>
        <w:rPr>
          <w:rFonts w:ascii="Times New Roman" w:hAnsi="Times New Roman"/>
          <w:lang w:val="en-US"/>
        </w:rPr>
      </w:pPr>
      <w:r w:rsidRPr="00CE57CF">
        <w:rPr>
          <w:rFonts w:ascii="Times New Roman" w:hAnsi="Times New Roman"/>
          <w:lang w:val="en-US"/>
        </w:rPr>
        <w:t xml:space="preserve">Equations should be split at mathematically sound points, often immediately before =, + or – signs or between terms multiplied together. The connecting signs are not repeated and appear only at the beginning of the turned-over line. A multiplication sign should be added to the start of turned-over lines where the break is between two multiplied terms. </w:t>
      </w:r>
    </w:p>
    <w:p w:rsidR="00EA3F4B" w:rsidRPr="00CE57CF" w:rsidRDefault="00EA3F4B">
      <w:pPr>
        <w:pStyle w:val="subsubsection"/>
        <w:rPr>
          <w:rFonts w:ascii="Times New Roman" w:hAnsi="Times New Roman"/>
        </w:rPr>
      </w:pPr>
      <w:r w:rsidRPr="00CE57CF">
        <w:rPr>
          <w:rFonts w:ascii="Times New Roman" w:hAnsi="Times New Roman"/>
        </w:rPr>
        <w:t>Small displayed equations:</w:t>
      </w:r>
      <w:r w:rsidRPr="00CE57CF">
        <w:rPr>
          <w:rFonts w:ascii="Times New Roman" w:hAnsi="Times New Roman"/>
          <w:i w:val="0"/>
        </w:rPr>
        <w:t xml:space="preserve"> Some examples:</w:t>
      </w:r>
    </w:p>
    <w:p w:rsidR="00EA3F4B" w:rsidRPr="00CE57CF" w:rsidRDefault="00EA3F4B" w:rsidP="00721922">
      <w:pPr>
        <w:pStyle w:val="EQN"/>
        <w:rPr>
          <w:rFonts w:ascii="Times New Roman" w:hAnsi="Times New Roman"/>
        </w:rPr>
      </w:pPr>
      <w:r w:rsidRPr="00CE57CF">
        <w:rPr>
          <w:rFonts w:ascii="Times New Roman" w:hAnsi="Times New Roman"/>
        </w:rPr>
        <w:tab/>
      </w:r>
      <w:r w:rsidRPr="00CE57CF">
        <w:rPr>
          <w:rFonts w:ascii="Times New Roman" w:hAnsi="Times New Roman"/>
          <w:position w:val="-18"/>
        </w:rPr>
        <w:object w:dxaOrig="2240" w:dyaOrig="460">
          <v:shape id="_x0000_i1039" type="#_x0000_t75" style="width:112.1pt;height:23.1pt" o:ole="">
            <v:imagedata r:id="rId40" o:title=""/>
          </v:shape>
          <o:OLEObject Type="Embed" ProgID="Equation.DSMT4" ShapeID="_x0000_i1039" DrawAspect="Content" ObjectID="_1526215553" r:id="rId41"/>
        </w:object>
      </w:r>
      <w:r w:rsidRPr="00CE57CF">
        <w:rPr>
          <w:rFonts w:ascii="Times New Roman" w:hAnsi="Times New Roman"/>
        </w:rPr>
        <w:tab/>
        <w:t>(1)</w:t>
      </w:r>
    </w:p>
    <w:p w:rsidR="00EA3F4B" w:rsidRPr="00CE57CF" w:rsidRDefault="00EA3F4B" w:rsidP="00721922">
      <w:pPr>
        <w:pStyle w:val="EQN"/>
        <w:rPr>
          <w:rFonts w:ascii="Times New Roman" w:hAnsi="Times New Roman"/>
        </w:rPr>
      </w:pPr>
      <w:r w:rsidRPr="00CE57CF">
        <w:rPr>
          <w:rFonts w:ascii="Times New Roman" w:hAnsi="Times New Roman"/>
        </w:rPr>
        <w:tab/>
      </w:r>
      <w:r w:rsidRPr="00CE57CF">
        <w:rPr>
          <w:rFonts w:ascii="Times New Roman" w:hAnsi="Times New Roman"/>
          <w:position w:val="-12"/>
        </w:rPr>
        <w:object w:dxaOrig="2820" w:dyaOrig="400">
          <v:shape id="_x0000_i1040" type="#_x0000_t75" style="width:141.3pt;height:19.7pt" o:ole="">
            <v:imagedata r:id="rId42" o:title=""/>
          </v:shape>
          <o:OLEObject Type="Embed" ProgID="Equation.DSMT4" ShapeID="_x0000_i1040" DrawAspect="Content" ObjectID="_1526215554" r:id="rId43"/>
        </w:object>
      </w:r>
      <w:r w:rsidRPr="00CE57CF">
        <w:rPr>
          <w:rFonts w:ascii="Times New Roman" w:hAnsi="Times New Roman"/>
        </w:rPr>
        <w:tab/>
        <w:t>(2)</w:t>
      </w:r>
    </w:p>
    <w:p w:rsidR="00EA3F4B" w:rsidRPr="00CE57CF" w:rsidRDefault="00EA3F4B" w:rsidP="00721922">
      <w:pPr>
        <w:pStyle w:val="BodyIndent"/>
        <w:rPr>
          <w:rFonts w:ascii="Times New Roman" w:hAnsi="Times New Roman"/>
        </w:rPr>
      </w:pPr>
      <w:r w:rsidRPr="00CE57CF">
        <w:rPr>
          <w:rFonts w:ascii="Times New Roman" w:hAnsi="Times New Roman"/>
        </w:rPr>
        <w:t>However, if equations will fit on one line, do so; for example, (5) may also be formatted as:</w:t>
      </w:r>
    </w:p>
    <w:p w:rsidR="00EA3F4B" w:rsidRPr="00CE57CF" w:rsidRDefault="00EA3F4B" w:rsidP="00721922">
      <w:pPr>
        <w:pStyle w:val="BodyIndent"/>
        <w:rPr>
          <w:rFonts w:ascii="Times New Roman" w:hAnsi="Times New Roman"/>
        </w:rPr>
      </w:pPr>
    </w:p>
    <w:p w:rsidR="00EA3F4B" w:rsidRPr="00CE57CF" w:rsidRDefault="00EA3F4B" w:rsidP="00721922">
      <w:pPr>
        <w:pStyle w:val="EQN"/>
        <w:rPr>
          <w:rFonts w:ascii="Times New Roman" w:hAnsi="Times New Roman"/>
        </w:rPr>
      </w:pPr>
      <w:r w:rsidRPr="00CE57CF">
        <w:rPr>
          <w:rFonts w:ascii="Times New Roman" w:hAnsi="Times New Roman"/>
        </w:rPr>
        <w:tab/>
      </w:r>
      <w:r w:rsidRPr="00CE57CF">
        <w:rPr>
          <w:rFonts w:ascii="Times New Roman" w:hAnsi="Times New Roman"/>
          <w:position w:val="-28"/>
        </w:rPr>
        <w:object w:dxaOrig="6660" w:dyaOrig="680">
          <v:shape id="_x0000_i1041" type="#_x0000_t75" style="width:332.85pt;height:33.95pt" o:ole="">
            <v:imagedata r:id="rId44" o:title=""/>
          </v:shape>
          <o:OLEObject Type="Embed" ProgID="Equation.DSMT4" ShapeID="_x0000_i1041" DrawAspect="Content" ObjectID="_1526215555" r:id="rId45"/>
        </w:object>
      </w:r>
      <w:r w:rsidRPr="00CE57CF">
        <w:rPr>
          <w:rFonts w:ascii="Times New Roman" w:hAnsi="Times New Roman"/>
        </w:rPr>
        <w:tab/>
        <w:t>(6)</w:t>
      </w:r>
    </w:p>
    <w:p w:rsidR="00EA3F4B" w:rsidRPr="00CE57CF" w:rsidRDefault="00EA3F4B">
      <w:pPr>
        <w:pStyle w:val="subsubsection"/>
        <w:rPr>
          <w:rFonts w:ascii="Times New Roman" w:hAnsi="Times New Roman"/>
          <w:i w:val="0"/>
        </w:rPr>
      </w:pPr>
      <w:r w:rsidRPr="00CE57CF">
        <w:rPr>
          <w:rFonts w:ascii="Times New Roman" w:hAnsi="Times New Roman"/>
        </w:rPr>
        <w:t xml:space="preserve">Large display equations: examples. </w:t>
      </w:r>
      <w:r w:rsidRPr="00CE57CF">
        <w:rPr>
          <w:rFonts w:ascii="Times New Roman" w:hAnsi="Times New Roman"/>
          <w:i w:val="0"/>
        </w:rPr>
        <w:t>If an equation is almost the width of a line, place it flush left against the margin to allow room for the equation number.</w:t>
      </w:r>
      <w:r w:rsidRPr="00CE57CF">
        <w:rPr>
          <w:rFonts w:ascii="Times New Roman" w:hAnsi="Times New Roman"/>
          <w:i w:val="0"/>
        </w:rPr>
        <w:tab/>
      </w:r>
    </w:p>
    <w:p w:rsidR="00EA3F4B" w:rsidRPr="00CE57CF" w:rsidRDefault="00EA3F4B" w:rsidP="00721922">
      <w:pPr>
        <w:pStyle w:val="EQN"/>
        <w:rPr>
          <w:rFonts w:ascii="Times New Roman" w:hAnsi="Times New Roman"/>
        </w:rPr>
      </w:pPr>
      <w:r w:rsidRPr="00CE57CF">
        <w:rPr>
          <w:rFonts w:ascii="Times New Roman" w:hAnsi="Times New Roman"/>
          <w:position w:val="-36"/>
        </w:rPr>
        <w:object w:dxaOrig="8440" w:dyaOrig="820">
          <v:shape id="_x0000_i1042" type="#_x0000_t75" style="width:421.8pt;height:40.75pt" o:ole="">
            <v:imagedata r:id="rId46" o:title=""/>
          </v:shape>
          <o:OLEObject Type="Embed" ProgID="Equation.DSMT4" ShapeID="_x0000_i1042" DrawAspect="Content" ObjectID="_1526215556" r:id="rId47"/>
        </w:object>
      </w:r>
      <w:r w:rsidRPr="00CE57CF">
        <w:rPr>
          <w:rFonts w:ascii="Times New Roman" w:hAnsi="Times New Roman"/>
        </w:rPr>
        <w:tab/>
        <w:t>(7)</w:t>
      </w:r>
    </w:p>
    <w:p w:rsidR="00EA3F4B" w:rsidRPr="00CE57CF" w:rsidRDefault="00EA3F4B">
      <w:pPr>
        <w:pStyle w:val="subsection"/>
        <w:rPr>
          <w:rFonts w:ascii="Times New Roman" w:hAnsi="Times New Roman"/>
        </w:rPr>
      </w:pPr>
      <w:r w:rsidRPr="00CE57CF">
        <w:rPr>
          <w:rFonts w:ascii="Times New Roman" w:hAnsi="Times New Roman"/>
        </w:rPr>
        <w:t>Miscellaneous points</w:t>
      </w:r>
    </w:p>
    <w:p w:rsidR="00EA3F4B" w:rsidRPr="00CE57CF" w:rsidRDefault="00EA3F4B">
      <w:pPr>
        <w:pStyle w:val="Bulleted"/>
        <w:rPr>
          <w:rFonts w:ascii="Times New Roman" w:hAnsi="Times New Roman"/>
          <w:lang w:val="en-US"/>
        </w:rPr>
      </w:pPr>
      <w:r w:rsidRPr="00CE57CF">
        <w:rPr>
          <w:rFonts w:ascii="Times New Roman" w:hAnsi="Times New Roman"/>
          <w:lang w:val="en-US"/>
        </w:rPr>
        <w:t xml:space="preserve">Exponential expressions, especially those containing subscripts or superscripts, are clearer if the notation </w:t>
      </w:r>
      <w:r w:rsidRPr="00CE57CF">
        <w:rPr>
          <w:rFonts w:ascii="Times New Roman" w:hAnsi="Times New Roman"/>
          <w:position w:val="-12"/>
          <w:lang w:val="en-US"/>
        </w:rPr>
        <w:object w:dxaOrig="740" w:dyaOrig="360">
          <v:shape id="_x0000_i1043" type="#_x0000_t75" style="width:36.7pt;height:18.35pt" o:ole="">
            <v:imagedata r:id="rId48" o:title=""/>
          </v:shape>
          <o:OLEObject Type="Embed" ProgID="Equation.DSMT4" ShapeID="_x0000_i1043" DrawAspect="Content" ObjectID="_1526215557" r:id="rId49"/>
        </w:object>
      </w:r>
      <w:r w:rsidRPr="00CE57CF">
        <w:rPr>
          <w:rFonts w:ascii="Times New Roman" w:hAnsi="Times New Roman"/>
          <w:lang w:val="en-US"/>
        </w:rPr>
        <w:t xml:space="preserve"> is used, except for simple examples. For instance, </w:t>
      </w:r>
      <w:r w:rsidRPr="00CE57CF">
        <w:rPr>
          <w:rFonts w:ascii="Times New Roman" w:hAnsi="Times New Roman"/>
          <w:position w:val="-14"/>
          <w:lang w:val="en-US"/>
        </w:rPr>
        <w:object w:dxaOrig="1480" w:dyaOrig="400">
          <v:shape id="_x0000_i1044" type="#_x0000_t75" style="width:74.05pt;height:19.7pt" o:ole="">
            <v:imagedata r:id="rId50" o:title=""/>
          </v:shape>
          <o:OLEObject Type="Embed" ProgID="Equation.DSMT4" ShapeID="_x0000_i1044" DrawAspect="Content" ObjectID="_1526215558" r:id="rId51"/>
        </w:object>
      </w:r>
      <w:r w:rsidRPr="00CE57CF">
        <w:rPr>
          <w:rFonts w:ascii="Times New Roman" w:hAnsi="Times New Roman"/>
          <w:lang w:val="en-US"/>
        </w:rPr>
        <w:t xml:space="preserve">and </w:t>
      </w:r>
      <w:r w:rsidRPr="00CE57CF">
        <w:rPr>
          <w:rFonts w:ascii="Times New Roman" w:hAnsi="Times New Roman"/>
          <w:position w:val="-16"/>
          <w:lang w:val="en-US"/>
        </w:rPr>
        <w:object w:dxaOrig="760" w:dyaOrig="420">
          <v:shape id="_x0000_i1045" type="#_x0000_t75" style="width:38.05pt;height:21.05pt" o:ole="">
            <v:imagedata r:id="rId52" o:title=""/>
          </v:shape>
          <o:OLEObject Type="Embed" ProgID="Equation.DSMT4" ShapeID="_x0000_i1045" DrawAspect="Content" ObjectID="_1526215559" r:id="rId53"/>
        </w:object>
      </w:r>
      <w:r w:rsidRPr="00CE57CF">
        <w:rPr>
          <w:rFonts w:ascii="Times New Roman" w:hAnsi="Times New Roman"/>
          <w:lang w:val="en-US"/>
        </w:rPr>
        <w:t xml:space="preserve"> are preferred to </w:t>
      </w:r>
      <w:r w:rsidRPr="00CE57CF">
        <w:rPr>
          <w:rFonts w:ascii="Times New Roman" w:hAnsi="Times New Roman"/>
          <w:position w:val="-6"/>
          <w:lang w:val="en-US"/>
        </w:rPr>
        <w:object w:dxaOrig="660" w:dyaOrig="340">
          <v:shape id="_x0000_i1046" type="#_x0000_t75" style="width:33.3pt;height:17pt" o:ole="">
            <v:imagedata r:id="rId54" o:title=""/>
          </v:shape>
          <o:OLEObject Type="Embed" ProgID="Equation.DSMT4" ShapeID="_x0000_i1046" DrawAspect="Content" ObjectID="_1526215560" r:id="rId55"/>
        </w:object>
      </w:r>
      <w:r w:rsidRPr="00CE57CF">
        <w:rPr>
          <w:rFonts w:ascii="Times New Roman" w:hAnsi="Times New Roman"/>
          <w:lang w:val="en-US"/>
        </w:rPr>
        <w:t xml:space="preserve">and </w:t>
      </w:r>
      <w:r w:rsidRPr="00CE57CF">
        <w:rPr>
          <w:rFonts w:ascii="Times New Roman" w:hAnsi="Times New Roman"/>
          <w:position w:val="-8"/>
          <w:lang w:val="en-US"/>
        </w:rPr>
        <w:object w:dxaOrig="340" w:dyaOrig="360">
          <v:shape id="_x0000_i1047" type="#_x0000_t75" style="width:17pt;height:18.35pt" o:ole="">
            <v:imagedata r:id="rId56" o:title=""/>
          </v:shape>
          <o:OLEObject Type="Embed" ProgID="Equation.DSMT4" ShapeID="_x0000_i1047" DrawAspect="Content" ObjectID="_1526215561" r:id="rId57"/>
        </w:object>
      </w:r>
      <w:r w:rsidRPr="00CE57CF">
        <w:rPr>
          <w:rFonts w:ascii="Times New Roman" w:hAnsi="Times New Roman"/>
          <w:lang w:val="en-US"/>
        </w:rPr>
        <w:t xml:space="preserve"> but </w:t>
      </w:r>
      <w:r w:rsidRPr="00CE57CF">
        <w:rPr>
          <w:rFonts w:ascii="Times New Roman" w:hAnsi="Times New Roman"/>
          <w:position w:val="-6"/>
          <w:lang w:val="en-US"/>
        </w:rPr>
        <w:object w:dxaOrig="240" w:dyaOrig="300">
          <v:shape id="_x0000_i1048" type="#_x0000_t75" style="width:12.25pt;height:14.95pt" o:ole="">
            <v:imagedata r:id="rId58" o:title=""/>
          </v:shape>
          <o:OLEObject Type="Embed" ProgID="Equation.DSMT4" ShapeID="_x0000_i1048" DrawAspect="Content" ObjectID="_1526215562" r:id="rId59"/>
        </w:object>
      </w:r>
      <w:r w:rsidRPr="00CE57CF">
        <w:rPr>
          <w:rFonts w:ascii="Times New Roman" w:hAnsi="Times New Roman"/>
          <w:lang w:val="en-US"/>
        </w:rPr>
        <w:t xml:space="preserve">is acceptable. Similarly the square root sign </w:t>
      </w:r>
      <w:r w:rsidRPr="00CE57CF">
        <w:rPr>
          <w:rFonts w:ascii="Times New Roman" w:hAnsi="Times New Roman"/>
          <w:position w:val="-6"/>
          <w:lang w:val="en-US"/>
        </w:rPr>
        <w:object w:dxaOrig="340" w:dyaOrig="320">
          <v:shape id="_x0000_i1049" type="#_x0000_t75" style="width:17pt;height:16.3pt" o:ole="">
            <v:imagedata r:id="rId60" o:title=""/>
          </v:shape>
          <o:OLEObject Type="Embed" ProgID="Equation.DSMT4" ShapeID="_x0000_i1049" DrawAspect="Content" ObjectID="_1526215563" r:id="rId61"/>
        </w:object>
      </w:r>
      <w:r w:rsidRPr="00CE57CF">
        <w:rPr>
          <w:rFonts w:ascii="Times New Roman" w:hAnsi="Times New Roman"/>
          <w:lang w:val="en-US"/>
        </w:rPr>
        <w:t xml:space="preserve"> should only be used with relatively simple expressions, e.g.</w:t>
      </w:r>
      <w:r w:rsidRPr="00CE57CF">
        <w:rPr>
          <w:rFonts w:ascii="Times New Roman" w:hAnsi="Times New Roman"/>
          <w:position w:val="-6"/>
          <w:lang w:val="en-US"/>
        </w:rPr>
        <w:object w:dxaOrig="360" w:dyaOrig="320">
          <v:shape id="_x0000_i1050" type="#_x0000_t75" style="width:18.35pt;height:16.3pt" o:ole="">
            <v:imagedata r:id="rId62" o:title=""/>
          </v:shape>
          <o:OLEObject Type="Embed" ProgID="Equation.DSMT4" ShapeID="_x0000_i1050" DrawAspect="Content" ObjectID="_1526215564" r:id="rId63"/>
        </w:object>
      </w:r>
      <w:r w:rsidRPr="00CE57CF">
        <w:rPr>
          <w:rFonts w:ascii="Times New Roman" w:hAnsi="Times New Roman"/>
          <w:lang w:val="en-US"/>
        </w:rPr>
        <w:t xml:space="preserve"> and </w:t>
      </w:r>
      <w:r w:rsidRPr="00CE57CF">
        <w:rPr>
          <w:rFonts w:ascii="Times New Roman" w:hAnsi="Times New Roman"/>
          <w:position w:val="-8"/>
          <w:lang w:val="en-US"/>
        </w:rPr>
        <w:object w:dxaOrig="920" w:dyaOrig="380">
          <v:shape id="_x0000_i1051" type="#_x0000_t75" style="width:46.2pt;height:19pt" o:ole="">
            <v:imagedata r:id="rId64" o:title=""/>
          </v:shape>
          <o:OLEObject Type="Embed" ProgID="Equation.DSMT4" ShapeID="_x0000_i1051" DrawAspect="Content" ObjectID="_1526215565" r:id="rId65"/>
        </w:object>
      </w:r>
      <w:r w:rsidRPr="00CE57CF">
        <w:rPr>
          <w:rFonts w:ascii="Times New Roman" w:hAnsi="Times New Roman"/>
          <w:lang w:val="en-US"/>
        </w:rPr>
        <w:t xml:space="preserve"> but in other cases the power </w:t>
      </w:r>
      <w:r w:rsidRPr="00CE57CF">
        <w:rPr>
          <w:rFonts w:ascii="Times New Roman" w:hAnsi="Times New Roman"/>
          <w:position w:val="-10"/>
          <w:lang w:val="en-US"/>
        </w:rPr>
        <w:object w:dxaOrig="340" w:dyaOrig="320">
          <v:shape id="_x0000_i1052" type="#_x0000_t75" style="width:17pt;height:16.3pt" o:ole="">
            <v:imagedata r:id="rId66" o:title=""/>
          </v:shape>
          <o:OLEObject Type="Embed" ProgID="Equation.DSMT4" ShapeID="_x0000_i1052" DrawAspect="Content" ObjectID="_1526215566" r:id="rId67"/>
        </w:object>
      </w:r>
      <w:r w:rsidRPr="00CE57CF">
        <w:rPr>
          <w:rFonts w:ascii="Times New Roman" w:hAnsi="Times New Roman"/>
          <w:lang w:val="en-US"/>
        </w:rPr>
        <w:t>should be used.</w:t>
      </w:r>
    </w:p>
    <w:p w:rsidR="00EA3F4B" w:rsidRPr="00CE57CF" w:rsidRDefault="00EA3F4B">
      <w:pPr>
        <w:pStyle w:val="Bulleted"/>
        <w:rPr>
          <w:rFonts w:ascii="Times New Roman" w:hAnsi="Times New Roman"/>
          <w:lang w:val="en-US"/>
        </w:rPr>
      </w:pPr>
      <w:r w:rsidRPr="00CE57CF">
        <w:rPr>
          <w:rFonts w:ascii="Times New Roman" w:hAnsi="Times New Roman"/>
          <w:lang w:val="en-US"/>
        </w:rPr>
        <w:t xml:space="preserve">It is important to distinguish between </w:t>
      </w:r>
      <w:r w:rsidRPr="00CE57CF">
        <w:rPr>
          <w:rFonts w:ascii="Times New Roman" w:hAnsi="Times New Roman"/>
          <w:position w:val="-10"/>
          <w:lang w:val="en-US"/>
        </w:rPr>
        <w:object w:dxaOrig="840" w:dyaOrig="320">
          <v:shape id="_x0000_i1053" type="#_x0000_t75" style="width:42.1pt;height:16.3pt" o:ole="">
            <v:imagedata r:id="rId68" o:title=""/>
          </v:shape>
          <o:OLEObject Type="Embed" ProgID="Equation.DSMT4" ShapeID="_x0000_i1053" DrawAspect="Content" ObjectID="_1526215567" r:id="rId69"/>
        </w:object>
      </w:r>
      <w:r w:rsidRPr="00CE57CF">
        <w:rPr>
          <w:rFonts w:ascii="Times New Roman" w:hAnsi="Times New Roman"/>
          <w:lang w:val="en-US"/>
        </w:rPr>
        <w:t xml:space="preserve">and </w:t>
      </w:r>
      <w:r w:rsidRPr="00CE57CF">
        <w:rPr>
          <w:rFonts w:ascii="Times New Roman" w:hAnsi="Times New Roman"/>
          <w:position w:val="-10"/>
          <w:lang w:val="en-US"/>
        </w:rPr>
        <w:object w:dxaOrig="940" w:dyaOrig="320">
          <v:shape id="_x0000_i1054" type="#_x0000_t75" style="width:46.85pt;height:16.3pt" o:ole="">
            <v:imagedata r:id="rId70" o:title=""/>
          </v:shape>
          <o:OLEObject Type="Embed" ProgID="Equation.DSMT4" ShapeID="_x0000_i1054" DrawAspect="Content" ObjectID="_1526215568" r:id="rId71"/>
        </w:object>
      </w:r>
    </w:p>
    <w:p w:rsidR="00EA3F4B" w:rsidRPr="00CE57CF" w:rsidRDefault="00EA3F4B">
      <w:pPr>
        <w:pStyle w:val="Bulleted"/>
        <w:rPr>
          <w:rFonts w:ascii="Times New Roman" w:hAnsi="Times New Roman"/>
          <w:lang w:val="en-US"/>
        </w:rPr>
      </w:pPr>
      <w:r w:rsidRPr="00CE57CF">
        <w:rPr>
          <w:rFonts w:ascii="Times New Roman" w:hAnsi="Times New Roman"/>
          <w:lang w:val="en-US"/>
        </w:rPr>
        <w:t>Braces, brackets and parentheses should be used in the following order: {[()]}</w:t>
      </w:r>
      <w:r w:rsidRPr="00CE57CF">
        <w:rPr>
          <w:rFonts w:ascii="Times New Roman" w:hAnsi="Times New Roman"/>
        </w:rPr>
        <w:t xml:space="preserve">. The same ordering of brackets should be </w:t>
      </w:r>
      <w:r w:rsidRPr="00CE57CF">
        <w:rPr>
          <w:rFonts w:ascii="Times New Roman" w:hAnsi="Times New Roman"/>
          <w:lang w:val="en-US"/>
        </w:rPr>
        <w:t xml:space="preserve">used within each size. However, this ordering can be ignored if the brackets have a special meaning (e.g. if they denote an average or a function). </w:t>
      </w:r>
    </w:p>
    <w:p w:rsidR="00EA3F4B" w:rsidRPr="00CE57CF" w:rsidRDefault="00EA3F4B">
      <w:pPr>
        <w:pStyle w:val="Bulleted"/>
        <w:rPr>
          <w:rFonts w:ascii="Times New Roman" w:hAnsi="Times New Roman"/>
          <w:lang w:val="en-US"/>
        </w:rPr>
      </w:pPr>
      <w:r w:rsidRPr="00CE57CF">
        <w:rPr>
          <w:rFonts w:ascii="Times New Roman" w:hAnsi="Times New Roman"/>
          <w:lang w:val="en-US"/>
        </w:rPr>
        <w:t xml:space="preserve">Decimal fractions should always be preceded by a zero: for example 0.123 </w:t>
      </w:r>
      <w:r w:rsidRPr="00CE57CF">
        <w:rPr>
          <w:rFonts w:ascii="Times New Roman" w:hAnsi="Times New Roman"/>
          <w:i/>
          <w:lang w:val="en-US"/>
        </w:rPr>
        <w:t>not</w:t>
      </w:r>
      <w:r w:rsidRPr="00CE57CF">
        <w:rPr>
          <w:rFonts w:ascii="Times New Roman" w:hAnsi="Times New Roman"/>
          <w:lang w:val="en-US"/>
        </w:rPr>
        <w:t xml:space="preserve"> .123 (note, do not use commas, use the decimal point). </w:t>
      </w:r>
    </w:p>
    <w:p w:rsidR="00EA3F4B" w:rsidRPr="00CE57CF" w:rsidRDefault="00EA3F4B">
      <w:pPr>
        <w:pStyle w:val="Bulleted"/>
        <w:rPr>
          <w:rFonts w:ascii="Times New Roman" w:hAnsi="Times New Roman"/>
        </w:rPr>
      </w:pPr>
      <w:r w:rsidRPr="00CE57CF">
        <w:rPr>
          <w:rFonts w:ascii="Times New Roman" w:hAnsi="Times New Roman"/>
        </w:rPr>
        <w:t xml:space="preserve">Equations that are referred to in the text should be numbered with the number on the right-hand side. </w:t>
      </w:r>
    </w:p>
    <w:p w:rsidR="00EA3F4B" w:rsidRPr="00CE57CF" w:rsidRDefault="00EA3F4B">
      <w:pPr>
        <w:pStyle w:val="subsection"/>
        <w:rPr>
          <w:rFonts w:ascii="Times New Roman" w:hAnsi="Times New Roman"/>
        </w:rPr>
      </w:pPr>
      <w:r w:rsidRPr="00CE57CF">
        <w:rPr>
          <w:rFonts w:ascii="Times New Roman" w:hAnsi="Times New Roman"/>
        </w:rPr>
        <w:t>Equation numbering</w:t>
      </w:r>
    </w:p>
    <w:p w:rsidR="00EA3F4B" w:rsidRPr="00CE57CF" w:rsidRDefault="00EA3F4B">
      <w:pPr>
        <w:pStyle w:val="BodyChar"/>
        <w:rPr>
          <w:rFonts w:ascii="Times New Roman" w:hAnsi="Times New Roman"/>
          <w:lang w:val="en-US"/>
        </w:rPr>
      </w:pPr>
      <w:r w:rsidRPr="00CE57CF">
        <w:rPr>
          <w:rFonts w:ascii="Times New Roman" w:hAnsi="Times New Roman"/>
          <w:lang w:val="en-US"/>
        </w:rPr>
        <w:t>Equations may be numbered sequentially throughout the text (i.e., (1), (2), (3),</w:t>
      </w:r>
      <w:r w:rsidRPr="00CE57CF">
        <w:rPr>
          <w:rFonts w:ascii="Times New Roman" w:hAnsi="Times New Roman"/>
          <w:lang w:val="en-US"/>
        </w:rPr>
        <w:sym w:font="Symbol" w:char="F0BC"/>
      </w:r>
      <w:r w:rsidRPr="00CE57CF">
        <w:rPr>
          <w:rFonts w:ascii="Times New Roman" w:hAnsi="Times New Roman"/>
          <w:lang w:val="en-US"/>
        </w:rPr>
        <w:t>) or numbered by section (i.e., (1.1), (1.2), (2.1) ,</w:t>
      </w:r>
      <w:r w:rsidRPr="00CE57CF">
        <w:rPr>
          <w:rFonts w:ascii="Times New Roman" w:hAnsi="Times New Roman"/>
          <w:lang w:val="en-US"/>
        </w:rPr>
        <w:sym w:font="Symbol" w:char="F0BC"/>
      </w:r>
      <w:r w:rsidRPr="00CE57CF">
        <w:rPr>
          <w:rFonts w:ascii="Times New Roman" w:hAnsi="Times New Roman"/>
          <w:lang w:val="en-US"/>
        </w:rPr>
        <w:t>) depending on the author’s personal preference. In articles with several appendices equation numbering by section is useful in the appendices even when sequential numbering has been used throughout the main body of the text: for example, A.1, A.2 and so forth. When referring to an equation in the text, always put the equation number in brackets—e.g. ‘as in equation (2)’ or ‘as in equation (2.1)’—and always spell out the word ‘equation’ in full, e.g. ‘if equation (5) is factorized’; do not use abbreviations such as ‘eqn.’ or ‘eq.’.</w:t>
      </w:r>
    </w:p>
    <w:p w:rsidR="00EA3F4B" w:rsidRPr="00CE57CF" w:rsidRDefault="00EA3F4B">
      <w:pPr>
        <w:pStyle w:val="section"/>
        <w:rPr>
          <w:rFonts w:ascii="Times New Roman" w:hAnsi="Times New Roman"/>
        </w:rPr>
      </w:pPr>
      <w:r w:rsidRPr="00CE57CF">
        <w:rPr>
          <w:rFonts w:ascii="Times New Roman" w:hAnsi="Times New Roman"/>
        </w:rPr>
        <w:lastRenderedPageBreak/>
        <w:t>Appendices</w:t>
      </w:r>
    </w:p>
    <w:p w:rsidR="00EA3F4B" w:rsidRPr="00CE57CF" w:rsidRDefault="00EA3F4B" w:rsidP="00721922">
      <w:pPr>
        <w:pStyle w:val="BodyChar"/>
        <w:rPr>
          <w:rFonts w:ascii="Times New Roman" w:hAnsi="Times New Roman"/>
        </w:rPr>
      </w:pPr>
      <w:r w:rsidRPr="00CE57CF">
        <w:rPr>
          <w:rFonts w:ascii="Times New Roman" w:hAnsi="Times New Roman"/>
        </w:rPr>
        <w:t>Technical detail that it is necessary to include, but that interrupts the flow of the article, may be consigned to an appendix. Any appendices should be included at the end of the main text of the paper, after the acknowledgments section (if any) but before the reference list. If there are two or more appendices they should be called appendix A, appendix B, etc. Numbered equations should be in the form (A.1), (A.2), etc, figures should appear as figure A1, figure B1, etc and tables as table A1, table B1, etc.</w:t>
      </w:r>
    </w:p>
    <w:p w:rsidR="00EA3F4B" w:rsidRPr="00CE57CF" w:rsidRDefault="00EA3F4B">
      <w:pPr>
        <w:pStyle w:val="section"/>
        <w:rPr>
          <w:rFonts w:ascii="Times New Roman" w:hAnsi="Times New Roman"/>
        </w:rPr>
      </w:pPr>
      <w:r w:rsidRPr="00CE57CF">
        <w:rPr>
          <w:rFonts w:ascii="Times New Roman" w:hAnsi="Times New Roman"/>
        </w:rPr>
        <w:t>References</w:t>
      </w:r>
    </w:p>
    <w:p w:rsidR="00EA3F4B" w:rsidRPr="00CE57CF" w:rsidRDefault="00EA3F4B">
      <w:pPr>
        <w:pStyle w:val="BodyChar"/>
        <w:rPr>
          <w:rFonts w:ascii="Times New Roman" w:hAnsi="Times New Roman"/>
        </w:rPr>
      </w:pPr>
      <w:r w:rsidRPr="00CE57CF">
        <w:rPr>
          <w:rFonts w:ascii="Times New Roman" w:hAnsi="Times New Roman"/>
        </w:rPr>
        <w:t xml:space="preserve">As part of the production system for </w:t>
      </w:r>
      <w:r w:rsidRPr="00CE57CF">
        <w:rPr>
          <w:rFonts w:ascii="Times New Roman" w:hAnsi="Times New Roman"/>
          <w:i/>
        </w:rPr>
        <w:t>Journal of Physics: Conference Series</w:t>
      </w:r>
      <w:r w:rsidRPr="00CE57CF">
        <w:rPr>
          <w:rFonts w:ascii="Times New Roman" w:hAnsi="Times New Roman"/>
        </w:rPr>
        <w:t xml:space="preserve">, online versions of all reference lists will, wherever possible, be linked electronically using </w:t>
      </w:r>
      <w:proofErr w:type="spellStart"/>
      <w:r w:rsidR="003608F8" w:rsidRPr="00CE57CF">
        <w:rPr>
          <w:rFonts w:ascii="Times New Roman" w:hAnsi="Times New Roman"/>
        </w:rPr>
        <w:t>CrossRef</w:t>
      </w:r>
      <w:proofErr w:type="spellEnd"/>
      <w:r w:rsidRPr="00CE57CF">
        <w:rPr>
          <w:rFonts w:ascii="Times New Roman" w:hAnsi="Times New Roman"/>
        </w:rPr>
        <w:t xml:space="preserve">. </w:t>
      </w:r>
      <w:r w:rsidR="00CE57CF" w:rsidRPr="00CE57CF">
        <w:rPr>
          <w:rFonts w:ascii="Times New Roman" w:hAnsi="Times New Roman"/>
          <w:b/>
        </w:rPr>
        <w:t>I</w:t>
      </w:r>
      <w:r w:rsidRPr="00CE57CF">
        <w:rPr>
          <w:rFonts w:ascii="Times New Roman" w:hAnsi="Times New Roman"/>
          <w:b/>
        </w:rPr>
        <w:t>t</w:t>
      </w:r>
      <w:r w:rsidR="003608F8" w:rsidRPr="00CE57CF">
        <w:rPr>
          <w:rFonts w:ascii="Times New Roman" w:hAnsi="Times New Roman"/>
          <w:b/>
        </w:rPr>
        <w:t xml:space="preserve"> is</w:t>
      </w:r>
      <w:r w:rsidRPr="00CE57CF">
        <w:rPr>
          <w:rFonts w:ascii="Times New Roman" w:hAnsi="Times New Roman"/>
          <w:b/>
        </w:rPr>
        <w:t xml:space="preserve"> </w:t>
      </w:r>
      <w:r w:rsidRPr="00CE57CF">
        <w:rPr>
          <w:rFonts w:ascii="Times New Roman" w:hAnsi="Times New Roman"/>
          <w:b/>
          <w:i/>
        </w:rPr>
        <w:t>vitally</w:t>
      </w:r>
      <w:r w:rsidRPr="00CE57CF">
        <w:rPr>
          <w:rFonts w:ascii="Times New Roman" w:hAnsi="Times New Roman"/>
          <w:b/>
        </w:rPr>
        <w:t xml:space="preserve"> important for all the references to be accurate and to be carefully formatted using the guidelines below</w:t>
      </w:r>
      <w:r w:rsidR="00CE57CF" w:rsidRPr="00CE57CF">
        <w:rPr>
          <w:rFonts w:ascii="Times New Roman" w:hAnsi="Times New Roman"/>
          <w:b/>
        </w:rPr>
        <w:t xml:space="preserve">, otherwise delays may be incurred and the references may not link through </w:t>
      </w:r>
      <w:proofErr w:type="spellStart"/>
      <w:r w:rsidR="00CE57CF" w:rsidRPr="00CE57CF">
        <w:rPr>
          <w:rFonts w:ascii="Times New Roman" w:hAnsi="Times New Roman"/>
          <w:b/>
        </w:rPr>
        <w:t>CrossRef</w:t>
      </w:r>
      <w:proofErr w:type="spellEnd"/>
      <w:r w:rsidRPr="00CE57CF">
        <w:rPr>
          <w:rFonts w:ascii="Times New Roman" w:hAnsi="Times New Roman"/>
        </w:rPr>
        <w:t xml:space="preserve">. </w:t>
      </w:r>
    </w:p>
    <w:p w:rsidR="00EA3F4B" w:rsidRPr="00CE57CF" w:rsidRDefault="00EA3F4B" w:rsidP="00721922">
      <w:pPr>
        <w:pStyle w:val="BodyIndent"/>
        <w:rPr>
          <w:rFonts w:ascii="Times New Roman" w:hAnsi="Times New Roman"/>
        </w:rPr>
      </w:pPr>
      <w:r w:rsidRPr="00CE57CF">
        <w:rPr>
          <w:rFonts w:ascii="Times New Roman" w:hAnsi="Times New Roman"/>
        </w:rPr>
        <w:t xml:space="preserve">A complete reference should provide the reader with enough information to locate the article concerned, whether published in print or electronic form, and should, depending on the type of reference, consist of: </w:t>
      </w:r>
    </w:p>
    <w:p w:rsidR="00EA3F4B" w:rsidRPr="00CE57CF" w:rsidRDefault="00EA3F4B" w:rsidP="00721922">
      <w:pPr>
        <w:pStyle w:val="BodyIndent"/>
        <w:rPr>
          <w:rFonts w:ascii="Times New Roman" w:hAnsi="Times New Roman"/>
        </w:rPr>
      </w:pPr>
    </w:p>
    <w:p w:rsidR="00EA3F4B" w:rsidRPr="00CE57CF" w:rsidRDefault="00EA3F4B">
      <w:pPr>
        <w:pStyle w:val="Bulleted"/>
        <w:rPr>
          <w:rFonts w:ascii="Times New Roman" w:hAnsi="Times New Roman"/>
        </w:rPr>
      </w:pPr>
      <w:r w:rsidRPr="00CE57CF">
        <w:rPr>
          <w:rFonts w:ascii="Times New Roman" w:hAnsi="Times New Roman"/>
        </w:rPr>
        <w:t>name(s) and initials;</w:t>
      </w:r>
    </w:p>
    <w:p w:rsidR="00EA3F4B" w:rsidRPr="00CE57CF" w:rsidRDefault="00EA3F4B">
      <w:pPr>
        <w:pStyle w:val="Bulleted"/>
        <w:rPr>
          <w:rFonts w:ascii="Times New Roman" w:hAnsi="Times New Roman"/>
        </w:rPr>
      </w:pPr>
      <w:r w:rsidRPr="00CE57CF">
        <w:rPr>
          <w:rFonts w:ascii="Times New Roman" w:hAnsi="Times New Roman"/>
        </w:rPr>
        <w:t>date published;</w:t>
      </w:r>
    </w:p>
    <w:p w:rsidR="00EA3F4B" w:rsidRPr="00CE57CF" w:rsidRDefault="00EA3F4B">
      <w:pPr>
        <w:pStyle w:val="Bulleted"/>
        <w:rPr>
          <w:rFonts w:ascii="Times New Roman" w:hAnsi="Times New Roman"/>
          <w:b/>
        </w:rPr>
      </w:pPr>
      <w:r w:rsidRPr="00CE57CF">
        <w:rPr>
          <w:rFonts w:ascii="Times New Roman" w:hAnsi="Times New Roman"/>
        </w:rPr>
        <w:t xml:space="preserve">title of journal, book or other publication; </w:t>
      </w:r>
    </w:p>
    <w:p w:rsidR="00EA3F4B" w:rsidRPr="00CE57CF" w:rsidRDefault="00EA3F4B">
      <w:pPr>
        <w:pStyle w:val="Bulleted"/>
        <w:rPr>
          <w:rFonts w:ascii="Times New Roman" w:hAnsi="Times New Roman"/>
          <w:b/>
        </w:rPr>
      </w:pPr>
      <w:r w:rsidRPr="00CE57CF">
        <w:rPr>
          <w:rFonts w:ascii="Times New Roman" w:hAnsi="Times New Roman"/>
        </w:rPr>
        <w:t>titles of journal articles may also be included (optional);</w:t>
      </w:r>
    </w:p>
    <w:p w:rsidR="00EA3F4B" w:rsidRPr="00CE57CF" w:rsidRDefault="00EA3F4B">
      <w:pPr>
        <w:pStyle w:val="Bulleted"/>
        <w:rPr>
          <w:rFonts w:ascii="Times New Roman" w:hAnsi="Times New Roman"/>
        </w:rPr>
      </w:pPr>
      <w:r w:rsidRPr="00CE57CF">
        <w:rPr>
          <w:rFonts w:ascii="Times New Roman" w:hAnsi="Times New Roman"/>
        </w:rPr>
        <w:t>volume number;</w:t>
      </w:r>
    </w:p>
    <w:p w:rsidR="00EA3F4B" w:rsidRPr="00CE57CF" w:rsidRDefault="00EA3F4B">
      <w:pPr>
        <w:pStyle w:val="Bulleted"/>
        <w:rPr>
          <w:rFonts w:ascii="Times New Roman" w:hAnsi="Times New Roman"/>
        </w:rPr>
      </w:pPr>
      <w:r w:rsidRPr="00CE57CF">
        <w:rPr>
          <w:rFonts w:ascii="Times New Roman" w:hAnsi="Times New Roman"/>
        </w:rPr>
        <w:t>editors, if any;</w:t>
      </w:r>
    </w:p>
    <w:p w:rsidR="00EA3F4B" w:rsidRPr="00CE57CF" w:rsidRDefault="00EA3F4B">
      <w:pPr>
        <w:pStyle w:val="Bulleted"/>
        <w:rPr>
          <w:rFonts w:ascii="Times New Roman" w:hAnsi="Times New Roman"/>
        </w:rPr>
      </w:pPr>
      <w:r w:rsidRPr="00CE57CF">
        <w:rPr>
          <w:rFonts w:ascii="Times New Roman" w:hAnsi="Times New Roman"/>
        </w:rPr>
        <w:t xml:space="preserve">town of publication and publisher in parentheses for </w:t>
      </w:r>
      <w:r w:rsidRPr="00CE57CF">
        <w:rPr>
          <w:rFonts w:ascii="Times New Roman" w:hAnsi="Times New Roman"/>
          <w:i/>
        </w:rPr>
        <w:t>books</w:t>
      </w:r>
      <w:r w:rsidRPr="00CE57CF">
        <w:rPr>
          <w:rFonts w:ascii="Times New Roman" w:hAnsi="Times New Roman"/>
        </w:rPr>
        <w:t>;</w:t>
      </w:r>
    </w:p>
    <w:p w:rsidR="00EA3F4B" w:rsidRPr="00CE57CF" w:rsidRDefault="00EA3F4B">
      <w:pPr>
        <w:pStyle w:val="Bulleted"/>
        <w:rPr>
          <w:rFonts w:ascii="Times New Roman" w:hAnsi="Times New Roman"/>
        </w:rPr>
      </w:pPr>
      <w:r w:rsidRPr="00CE57CF">
        <w:rPr>
          <w:rFonts w:ascii="Times New Roman" w:hAnsi="Times New Roman"/>
        </w:rPr>
        <w:t>the page numbers.</w:t>
      </w:r>
    </w:p>
    <w:p w:rsidR="00EA3F4B" w:rsidRPr="00CE57CF" w:rsidRDefault="00EA3F4B" w:rsidP="00721922">
      <w:pPr>
        <w:pStyle w:val="BodyIndent"/>
        <w:rPr>
          <w:rFonts w:ascii="Times New Roman" w:hAnsi="Times New Roman"/>
        </w:rPr>
      </w:pPr>
    </w:p>
    <w:p w:rsidR="00EA3F4B" w:rsidRPr="00CE57CF" w:rsidRDefault="00EA3F4B" w:rsidP="00721922">
      <w:pPr>
        <w:pStyle w:val="BodyIndent"/>
        <w:rPr>
          <w:rFonts w:ascii="Times New Roman" w:hAnsi="Times New Roman"/>
        </w:rPr>
      </w:pPr>
      <w:r w:rsidRPr="00CE57CF">
        <w:rPr>
          <w:rFonts w:ascii="Times New Roman" w:hAnsi="Times New Roman"/>
        </w:rPr>
        <w:t xml:space="preserve">For </w:t>
      </w:r>
      <w:r w:rsidRPr="00CE57CF">
        <w:rPr>
          <w:rFonts w:ascii="Times New Roman" w:hAnsi="Times New Roman"/>
          <w:i/>
        </w:rPr>
        <w:t xml:space="preserve">Journal of Physics: Conference </w:t>
      </w:r>
      <w:proofErr w:type="gramStart"/>
      <w:r w:rsidRPr="00CE57CF">
        <w:rPr>
          <w:rFonts w:ascii="Times New Roman" w:hAnsi="Times New Roman"/>
          <w:i/>
        </w:rPr>
        <w:t>Series</w:t>
      </w:r>
      <w:r w:rsidRPr="00CE57CF">
        <w:rPr>
          <w:rFonts w:ascii="Times New Roman" w:hAnsi="Times New Roman"/>
        </w:rPr>
        <w:t>,</w:t>
      </w:r>
      <w:proofErr w:type="gramEnd"/>
      <w:r w:rsidRPr="00CE57CF">
        <w:rPr>
          <w:rFonts w:ascii="Times New Roman" w:hAnsi="Times New Roman"/>
        </w:rPr>
        <w:t xml:space="preserve"> please use the Vancouver numerical system </w:t>
      </w:r>
      <w:r w:rsidR="00721922" w:rsidRPr="00CE57CF">
        <w:rPr>
          <w:rFonts w:ascii="Times New Roman" w:hAnsi="Times New Roman"/>
        </w:rPr>
        <w:t>where</w:t>
      </w:r>
      <w:r w:rsidRPr="00CE57CF">
        <w:rPr>
          <w:rFonts w:ascii="Times New Roman" w:hAnsi="Times New Roman"/>
        </w:rPr>
        <w:t xml:space="preserve"> references are numbered sequentially throughout the text. The numbers occur within square brackets, like this [2], and one number can be used to designate several references. The reference list gives the references in numerical, not alphabetical, order.</w:t>
      </w:r>
    </w:p>
    <w:p w:rsidR="00EA3F4B" w:rsidRPr="00CE57CF" w:rsidRDefault="00EA3F4B">
      <w:pPr>
        <w:tabs>
          <w:tab w:val="left" w:pos="567"/>
        </w:tabs>
        <w:rPr>
          <w:rFonts w:ascii="Times New Roman" w:hAnsi="Times New Roman"/>
          <w:b/>
          <w:color w:val="000000"/>
          <w:szCs w:val="22"/>
        </w:rPr>
      </w:pPr>
    </w:p>
    <w:p w:rsidR="00EA3F4B" w:rsidRPr="00CE57CF" w:rsidRDefault="00EA3F4B">
      <w:pPr>
        <w:tabs>
          <w:tab w:val="left" w:pos="567"/>
        </w:tabs>
        <w:rPr>
          <w:rFonts w:ascii="Times New Roman" w:hAnsi="Times New Roman"/>
          <w:b/>
          <w:color w:val="000000"/>
          <w:szCs w:val="22"/>
        </w:rPr>
      </w:pPr>
      <w:r w:rsidRPr="00CE57CF">
        <w:rPr>
          <w:rFonts w:ascii="Times New Roman" w:hAnsi="Times New Roman"/>
          <w:b/>
          <w:color w:val="000000"/>
          <w:szCs w:val="22"/>
        </w:rPr>
        <w:t>Points to note</w:t>
      </w:r>
    </w:p>
    <w:p w:rsidR="00EA3F4B" w:rsidRPr="00CE57CF" w:rsidRDefault="00EA3F4B">
      <w:pPr>
        <w:pStyle w:val="Bulleted"/>
        <w:rPr>
          <w:rFonts w:ascii="Times New Roman" w:hAnsi="Times New Roman"/>
        </w:rPr>
      </w:pPr>
      <w:r w:rsidRPr="00CE57CF">
        <w:rPr>
          <w:rFonts w:ascii="Times New Roman" w:hAnsi="Times New Roman"/>
        </w:rPr>
        <w:t>There should be a 5 mm gap between the reference number (e.g., ‘[8]’) and the start of the reference text. Second and subsequent lines of individual references should be indented by 5 mm. For example:</w:t>
      </w:r>
    </w:p>
    <w:p w:rsidR="00EA3F4B" w:rsidRPr="00CE57CF" w:rsidRDefault="00EA3F4B">
      <w:pPr>
        <w:pStyle w:val="Bulleted"/>
        <w:numPr>
          <w:ilvl w:val="0"/>
          <w:numId w:val="0"/>
        </w:numPr>
        <w:ind w:left="360"/>
        <w:rPr>
          <w:rFonts w:ascii="Times New Roman" w:hAnsi="Times New Roman"/>
        </w:rPr>
      </w:pPr>
    </w:p>
    <w:p w:rsidR="00EA3F4B" w:rsidRPr="00CE57CF" w:rsidRDefault="00EA3F4B">
      <w:pPr>
        <w:pStyle w:val="Reference"/>
        <w:tabs>
          <w:tab w:val="clear" w:pos="709"/>
          <w:tab w:val="left" w:pos="851"/>
        </w:tabs>
        <w:rPr>
          <w:rFonts w:ascii="Times New Roman" w:hAnsi="Times New Roman"/>
        </w:rPr>
      </w:pPr>
      <w:r w:rsidRPr="00CE57CF">
        <w:rPr>
          <w:rFonts w:ascii="Times New Roman" w:hAnsi="Times New Roman"/>
        </w:rPr>
        <w:t>[1]</w:t>
      </w:r>
      <w:r w:rsidRPr="00CE57CF">
        <w:rPr>
          <w:rFonts w:ascii="Times New Roman" w:hAnsi="Times New Roman"/>
        </w:rPr>
        <w:tab/>
        <w:t xml:space="preserve">Aderhold J, Davydov V Yu, Fedler F, Klausing H, Mistele D, Rotter T, Semchinova O, </w:t>
      </w:r>
      <w:r w:rsidRPr="00CE57CF">
        <w:rPr>
          <w:rFonts w:ascii="Times New Roman" w:hAnsi="Times New Roman"/>
        </w:rPr>
        <w:tab/>
      </w:r>
      <w:r w:rsidRPr="00CE57CF">
        <w:rPr>
          <w:rFonts w:ascii="Times New Roman" w:hAnsi="Times New Roman"/>
        </w:rPr>
        <w:tab/>
        <w:t xml:space="preserve">Stemmer J and Graul J 2001 </w:t>
      </w:r>
      <w:r w:rsidRPr="00CE57CF">
        <w:rPr>
          <w:rFonts w:ascii="Times New Roman" w:hAnsi="Times New Roman"/>
          <w:i/>
          <w:iCs/>
        </w:rPr>
        <w:t xml:space="preserve">J. Cryst. Growth </w:t>
      </w:r>
      <w:r w:rsidRPr="00CE57CF">
        <w:rPr>
          <w:rFonts w:ascii="Times New Roman" w:hAnsi="Times New Roman"/>
          <w:b/>
          <w:bCs/>
        </w:rPr>
        <w:t xml:space="preserve">222 </w:t>
      </w:r>
      <w:r w:rsidRPr="00CE57CF">
        <w:rPr>
          <w:rFonts w:ascii="Times New Roman" w:hAnsi="Times New Roman"/>
        </w:rPr>
        <w:t xml:space="preserve">701 </w:t>
      </w:r>
    </w:p>
    <w:p w:rsidR="00EA3F4B" w:rsidRPr="00CE57CF" w:rsidRDefault="00EA3F4B">
      <w:pPr>
        <w:pStyle w:val="Bulleted"/>
        <w:numPr>
          <w:ilvl w:val="0"/>
          <w:numId w:val="0"/>
        </w:numPr>
        <w:ind w:left="567" w:hanging="567"/>
        <w:rPr>
          <w:rFonts w:ascii="Times New Roman" w:hAnsi="Times New Roman"/>
        </w:rPr>
      </w:pPr>
    </w:p>
    <w:p w:rsidR="00EA3F4B" w:rsidRPr="00CE57CF" w:rsidRDefault="00EA3F4B">
      <w:pPr>
        <w:pStyle w:val="Bulleted"/>
        <w:rPr>
          <w:rFonts w:ascii="Times New Roman" w:hAnsi="Times New Roman"/>
        </w:rPr>
      </w:pPr>
      <w:r w:rsidRPr="00CE57CF">
        <w:rPr>
          <w:rFonts w:ascii="Times New Roman" w:hAnsi="Times New Roman"/>
        </w:rPr>
        <w:t xml:space="preserve">the authors </w:t>
      </w:r>
      <w:r w:rsidRPr="00CE57CF">
        <w:rPr>
          <w:rFonts w:ascii="Times New Roman" w:hAnsi="Times New Roman"/>
          <w:lang w:val="en-US"/>
        </w:rPr>
        <w:t>should</w:t>
      </w:r>
      <w:r w:rsidRPr="00CE57CF">
        <w:rPr>
          <w:rFonts w:ascii="Times New Roman" w:hAnsi="Times New Roman"/>
        </w:rPr>
        <w:t xml:space="preserve"> be in the form surname (with only the first letter capitalized) followed by the initials with no periods after the initials. Authors should be separated by a comma except for the last two which should be separated by ‘and’ with no comma preceding it. </w:t>
      </w:r>
    </w:p>
    <w:p w:rsidR="00EA3F4B" w:rsidRPr="00CE57CF" w:rsidRDefault="00EA3F4B">
      <w:pPr>
        <w:pStyle w:val="Bulleted"/>
        <w:rPr>
          <w:rFonts w:ascii="Times New Roman" w:hAnsi="Times New Roman"/>
        </w:rPr>
      </w:pPr>
      <w:r w:rsidRPr="00CE57CF">
        <w:rPr>
          <w:rFonts w:ascii="Times New Roman" w:hAnsi="Times New Roman"/>
        </w:rPr>
        <w:t>The article title (if given) should be in lower case letters, except for an initial capital, and should follow the date.</w:t>
      </w:r>
    </w:p>
    <w:p w:rsidR="00EA3F4B" w:rsidRPr="00CE57CF" w:rsidRDefault="00EA3F4B">
      <w:pPr>
        <w:pStyle w:val="Bulleted"/>
        <w:rPr>
          <w:rFonts w:ascii="Times New Roman" w:hAnsi="Times New Roman"/>
        </w:rPr>
      </w:pPr>
      <w:r w:rsidRPr="00CE57CF">
        <w:rPr>
          <w:rFonts w:ascii="Times New Roman" w:hAnsi="Times New Roman"/>
        </w:rPr>
        <w:t xml:space="preserve">The journal title is in italic and is abbreviated. If a journal has several parts denoted by different letters the part letter should be inserted after the journal in Roman type, e.g. </w:t>
      </w:r>
      <w:r w:rsidRPr="00CE57CF">
        <w:rPr>
          <w:rFonts w:ascii="Times New Roman" w:hAnsi="Times New Roman"/>
          <w:i/>
        </w:rPr>
        <w:t>Phys</w:t>
      </w:r>
      <w:r w:rsidRPr="00CE57CF">
        <w:rPr>
          <w:rFonts w:ascii="Times New Roman" w:hAnsi="Times New Roman"/>
        </w:rPr>
        <w:t xml:space="preserve">. </w:t>
      </w:r>
      <w:r w:rsidRPr="00CE57CF">
        <w:rPr>
          <w:rFonts w:ascii="Times New Roman" w:hAnsi="Times New Roman"/>
          <w:i/>
        </w:rPr>
        <w:t>Rev</w:t>
      </w:r>
      <w:r w:rsidRPr="00CE57CF">
        <w:rPr>
          <w:rFonts w:ascii="Times New Roman" w:hAnsi="Times New Roman"/>
        </w:rPr>
        <w:t>. A.</w:t>
      </w:r>
      <w:r w:rsidR="00CE57CF" w:rsidRPr="00CE57CF">
        <w:rPr>
          <w:rFonts w:ascii="Times New Roman" w:hAnsi="Times New Roman"/>
        </w:rPr>
        <w:t xml:space="preserve"> </w:t>
      </w:r>
      <w:r w:rsidR="00CE57CF" w:rsidRPr="00CE57CF">
        <w:rPr>
          <w:rFonts w:ascii="Times New Roman" w:hAnsi="Times New Roman"/>
          <w:b/>
        </w:rPr>
        <w:t>Please do not join the part letter to the volume</w:t>
      </w:r>
      <w:bookmarkStart w:id="0" w:name="_GoBack"/>
      <w:bookmarkEnd w:id="0"/>
      <w:r w:rsidR="00CE57CF" w:rsidRPr="00CE57CF">
        <w:rPr>
          <w:rFonts w:ascii="Times New Roman" w:hAnsi="Times New Roman"/>
          <w:b/>
        </w:rPr>
        <w:t xml:space="preserve"> number in bold type.</w:t>
      </w:r>
    </w:p>
    <w:p w:rsidR="00EA3F4B" w:rsidRPr="00CE57CF" w:rsidRDefault="00EA3F4B">
      <w:pPr>
        <w:pStyle w:val="Bulleted"/>
        <w:rPr>
          <w:rFonts w:ascii="Times New Roman" w:hAnsi="Times New Roman"/>
        </w:rPr>
      </w:pPr>
      <w:r w:rsidRPr="00CE57CF">
        <w:rPr>
          <w:rFonts w:ascii="Times New Roman" w:hAnsi="Times New Roman"/>
        </w:rPr>
        <w:t>Both the initial and final page numbers should be given where possible. The final page number should be in the shortest possible form and separated from the initial page number by an en rule ‘– ‘, e.g. 1203–14, i.e. the numbers ‘12’ are not repeated.</w:t>
      </w:r>
    </w:p>
    <w:p w:rsidR="00721922" w:rsidRPr="00CE57CF" w:rsidRDefault="00721922" w:rsidP="00721922">
      <w:pPr>
        <w:pStyle w:val="Bulleted"/>
        <w:rPr>
          <w:rFonts w:ascii="Times New Roman" w:hAnsi="Times New Roman"/>
        </w:rPr>
      </w:pPr>
      <w:r w:rsidRPr="00CE57CF">
        <w:rPr>
          <w:rFonts w:ascii="Times New Roman" w:hAnsi="Times New Roman"/>
        </w:rPr>
        <w:t>References to printed journal articles. A normal reference to a journal article contains three changes of font (see table 6).</w:t>
      </w:r>
    </w:p>
    <w:p w:rsidR="00721922" w:rsidRPr="00CE57CF" w:rsidRDefault="00721922" w:rsidP="00721922">
      <w:pPr>
        <w:pStyle w:val="Bulleted"/>
        <w:numPr>
          <w:ilvl w:val="0"/>
          <w:numId w:val="0"/>
        </w:numPr>
        <w:rPr>
          <w:rFonts w:ascii="Times New Roman" w:hAnsi="Times New Roman"/>
        </w:rPr>
      </w:pPr>
    </w:p>
    <w:p w:rsidR="00EA3F4B" w:rsidRPr="00CE57CF" w:rsidRDefault="00EA3F4B" w:rsidP="00721922">
      <w:pPr>
        <w:pStyle w:val="BodyIndent"/>
        <w:rPr>
          <w:rFonts w:ascii="Times New Roman" w:hAnsi="Times New Roman"/>
        </w:rPr>
      </w:pPr>
    </w:p>
    <w:tbl>
      <w:tblPr>
        <w:tblW w:w="0" w:type="auto"/>
        <w:jc w:val="center"/>
        <w:tblInd w:w="-808" w:type="dxa"/>
        <w:tblCellMar>
          <w:left w:w="0" w:type="dxa"/>
          <w:right w:w="0" w:type="dxa"/>
        </w:tblCellMar>
        <w:tblLook w:val="01E0" w:firstRow="1" w:lastRow="1" w:firstColumn="1" w:lastColumn="1" w:noHBand="0" w:noVBand="0"/>
      </w:tblPr>
      <w:tblGrid>
        <w:gridCol w:w="2816"/>
        <w:gridCol w:w="2045"/>
      </w:tblGrid>
      <w:tr w:rsidR="00EA3F4B" w:rsidRPr="00CE57CF" w:rsidTr="00521A70">
        <w:trPr>
          <w:cantSplit/>
          <w:jc w:val="center"/>
        </w:trPr>
        <w:tc>
          <w:tcPr>
            <w:tcW w:w="4861" w:type="dxa"/>
            <w:gridSpan w:val="2"/>
            <w:tcBorders>
              <w:bottom w:val="single" w:sz="4" w:space="0" w:color="auto"/>
            </w:tcBorders>
            <w:shd w:val="clear" w:color="auto" w:fill="auto"/>
            <w:tcMar>
              <w:left w:w="0" w:type="dxa"/>
              <w:right w:w="0" w:type="dxa"/>
            </w:tcMar>
          </w:tcPr>
          <w:p w:rsidR="00EA3F4B" w:rsidRPr="00CE57CF" w:rsidRDefault="00EA3F4B" w:rsidP="00521A70">
            <w:pPr>
              <w:tabs>
                <w:tab w:val="left" w:pos="567"/>
              </w:tabs>
              <w:spacing w:after="120"/>
              <w:ind w:left="28"/>
              <w:jc w:val="both"/>
              <w:rPr>
                <w:rFonts w:ascii="Times New Roman" w:hAnsi="Times New Roman"/>
                <w:color w:val="000000"/>
                <w:szCs w:val="22"/>
              </w:rPr>
            </w:pPr>
            <w:r w:rsidRPr="00CE57CF">
              <w:rPr>
                <w:rFonts w:ascii="Times New Roman" w:hAnsi="Times New Roman"/>
                <w:b/>
                <w:color w:val="000000"/>
                <w:szCs w:val="22"/>
              </w:rPr>
              <w:t>Table 6.</w:t>
            </w:r>
            <w:r w:rsidRPr="00CE57CF">
              <w:rPr>
                <w:rFonts w:ascii="Times New Roman" w:hAnsi="Times New Roman"/>
                <w:color w:val="000000"/>
                <w:szCs w:val="22"/>
              </w:rPr>
              <w:t xml:space="preserve"> Font styles for a reference to a journal article.</w:t>
            </w:r>
          </w:p>
        </w:tc>
      </w:tr>
      <w:tr w:rsidR="00EA3F4B" w:rsidRPr="00CE57CF" w:rsidTr="00521A70">
        <w:trPr>
          <w:cantSplit/>
          <w:jc w:val="center"/>
        </w:trPr>
        <w:tc>
          <w:tcPr>
            <w:tcW w:w="2816" w:type="dxa"/>
            <w:tcBorders>
              <w:top w:val="single" w:sz="6" w:space="0" w:color="auto"/>
              <w:bottom w:val="single" w:sz="4" w:space="0" w:color="auto"/>
            </w:tcBorders>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Element</w:t>
            </w:r>
          </w:p>
        </w:tc>
        <w:tc>
          <w:tcPr>
            <w:tcW w:w="2045" w:type="dxa"/>
            <w:tcBorders>
              <w:top w:val="single" w:sz="6" w:space="0" w:color="auto"/>
              <w:bottom w:val="single" w:sz="4" w:space="0" w:color="auto"/>
            </w:tcBorders>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Style</w:t>
            </w:r>
          </w:p>
        </w:tc>
      </w:tr>
      <w:tr w:rsidR="00EA3F4B" w:rsidRPr="00CE57CF" w:rsidTr="00521A70">
        <w:trPr>
          <w:cantSplit/>
          <w:jc w:val="center"/>
        </w:trPr>
        <w:tc>
          <w:tcPr>
            <w:tcW w:w="2816" w:type="dxa"/>
            <w:tcBorders>
              <w:top w:val="single" w:sz="4" w:space="0" w:color="auto"/>
            </w:tcBorders>
            <w:shd w:val="clear" w:color="auto" w:fill="auto"/>
            <w:tcMar>
              <w:left w:w="0" w:type="dxa"/>
              <w:right w:w="0" w:type="dxa"/>
            </w:tcMar>
            <w:vAlign w:val="cente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Authors</w:t>
            </w:r>
            <w:r w:rsidR="009A169E" w:rsidRPr="00CE57CF">
              <w:rPr>
                <w:rFonts w:ascii="Times New Roman" w:hAnsi="Times New Roman"/>
                <w:color w:val="000000"/>
                <w:szCs w:val="22"/>
              </w:rPr>
              <w:t>, date</w:t>
            </w:r>
          </w:p>
        </w:tc>
        <w:tc>
          <w:tcPr>
            <w:tcW w:w="2045" w:type="dxa"/>
            <w:tcBorders>
              <w:top w:val="single" w:sz="4" w:space="0" w:color="auto"/>
            </w:tcBorders>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Roman type</w:t>
            </w:r>
          </w:p>
        </w:tc>
      </w:tr>
      <w:tr w:rsidR="00EA3F4B" w:rsidRPr="00CE57CF" w:rsidTr="00521A70">
        <w:trPr>
          <w:cantSplit/>
          <w:jc w:val="center"/>
        </w:trPr>
        <w:tc>
          <w:tcPr>
            <w:tcW w:w="2816" w:type="dxa"/>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Article title (optional)</w:t>
            </w:r>
          </w:p>
        </w:tc>
        <w:tc>
          <w:tcPr>
            <w:tcW w:w="2045" w:type="dxa"/>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Roman type</w:t>
            </w:r>
          </w:p>
        </w:tc>
      </w:tr>
      <w:tr w:rsidR="00EA3F4B" w:rsidRPr="00CE57CF" w:rsidTr="00521A70">
        <w:trPr>
          <w:cantSplit/>
          <w:jc w:val="center"/>
        </w:trPr>
        <w:tc>
          <w:tcPr>
            <w:tcW w:w="2816" w:type="dxa"/>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Journal title</w:t>
            </w:r>
          </w:p>
        </w:tc>
        <w:tc>
          <w:tcPr>
            <w:tcW w:w="2045" w:type="dxa"/>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Italic type</w:t>
            </w:r>
          </w:p>
        </w:tc>
      </w:tr>
      <w:tr w:rsidR="00EA3F4B" w:rsidRPr="00CE57CF" w:rsidTr="00521A70">
        <w:trPr>
          <w:cantSplit/>
          <w:jc w:val="center"/>
        </w:trPr>
        <w:tc>
          <w:tcPr>
            <w:tcW w:w="2816" w:type="dxa"/>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Volume number</w:t>
            </w:r>
          </w:p>
        </w:tc>
        <w:tc>
          <w:tcPr>
            <w:tcW w:w="2045" w:type="dxa"/>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Bold type</w:t>
            </w:r>
          </w:p>
        </w:tc>
      </w:tr>
      <w:tr w:rsidR="00EA3F4B" w:rsidRPr="00CE57CF" w:rsidTr="00521A70">
        <w:trPr>
          <w:cantSplit/>
          <w:jc w:val="center"/>
        </w:trPr>
        <w:tc>
          <w:tcPr>
            <w:tcW w:w="2816" w:type="dxa"/>
            <w:tcBorders>
              <w:bottom w:val="single" w:sz="4" w:space="0" w:color="auto"/>
            </w:tcBorders>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Page numbers</w:t>
            </w:r>
          </w:p>
        </w:tc>
        <w:tc>
          <w:tcPr>
            <w:tcW w:w="2045" w:type="dxa"/>
            <w:tcBorders>
              <w:bottom w:val="single" w:sz="4" w:space="0" w:color="auto"/>
            </w:tcBorders>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Roman type</w:t>
            </w:r>
          </w:p>
        </w:tc>
      </w:tr>
    </w:tbl>
    <w:p w:rsidR="00EA3F4B" w:rsidRPr="00CE57CF" w:rsidRDefault="00EA3F4B">
      <w:pPr>
        <w:pStyle w:val="BodyChar"/>
        <w:rPr>
          <w:rFonts w:ascii="Times New Roman" w:hAnsi="Times New Roman"/>
        </w:rPr>
      </w:pPr>
    </w:p>
    <w:p w:rsidR="00EA3F4B" w:rsidRPr="00CE57CF" w:rsidRDefault="00EA3F4B">
      <w:pPr>
        <w:pStyle w:val="BodyChar"/>
        <w:rPr>
          <w:rFonts w:ascii="Times New Roman" w:hAnsi="Times New Roman"/>
        </w:rPr>
      </w:pPr>
      <w:r w:rsidRPr="00CE57CF">
        <w:rPr>
          <w:rFonts w:ascii="Times New Roman" w:hAnsi="Times New Roman"/>
        </w:rPr>
        <w:t>Here are some examples taken from published papers:</w:t>
      </w:r>
    </w:p>
    <w:p w:rsidR="00EA3F4B" w:rsidRPr="00CE57CF" w:rsidRDefault="00EA3F4B">
      <w:pPr>
        <w:pStyle w:val="BodyChar"/>
        <w:rPr>
          <w:rFonts w:ascii="Times New Roman" w:hAnsi="Times New Roman"/>
        </w:rPr>
      </w:pPr>
    </w:p>
    <w:p w:rsidR="00EA3F4B" w:rsidRPr="00CE57CF" w:rsidRDefault="00EA3F4B">
      <w:pPr>
        <w:pStyle w:val="Reference"/>
        <w:rPr>
          <w:rFonts w:ascii="Times New Roman" w:hAnsi="Times New Roman"/>
          <w:szCs w:val="16"/>
        </w:rPr>
      </w:pPr>
      <w:r w:rsidRPr="00CE57CF">
        <w:rPr>
          <w:rFonts w:ascii="Times New Roman" w:hAnsi="Times New Roman"/>
        </w:rPr>
        <w:t>[1]</w:t>
      </w:r>
      <w:r w:rsidRPr="00CE57CF">
        <w:rPr>
          <w:rFonts w:ascii="Times New Roman" w:hAnsi="Times New Roman"/>
        </w:rPr>
        <w:tab/>
        <w:t xml:space="preserve">Strite S and Morkoc H 1992 </w:t>
      </w:r>
      <w:r w:rsidRPr="00CE57CF">
        <w:rPr>
          <w:rFonts w:ascii="Times New Roman" w:hAnsi="Times New Roman"/>
          <w:i/>
          <w:iCs/>
        </w:rPr>
        <w:t xml:space="preserve">J. Vac. Sci. Technol. </w:t>
      </w:r>
      <w:r w:rsidRPr="00CE57CF">
        <w:rPr>
          <w:rFonts w:ascii="Times New Roman" w:hAnsi="Times New Roman"/>
        </w:rPr>
        <w:t xml:space="preserve">B </w:t>
      </w:r>
      <w:r w:rsidRPr="00CE57CF">
        <w:rPr>
          <w:rFonts w:ascii="Times New Roman" w:hAnsi="Times New Roman"/>
          <w:b/>
          <w:bCs/>
        </w:rPr>
        <w:t xml:space="preserve">10 </w:t>
      </w:r>
      <w:r w:rsidRPr="00CE57CF">
        <w:rPr>
          <w:rFonts w:ascii="Times New Roman" w:hAnsi="Times New Roman"/>
        </w:rPr>
        <w:t xml:space="preserve">1237 </w:t>
      </w:r>
    </w:p>
    <w:p w:rsidR="00EA3F4B" w:rsidRPr="00CE57CF" w:rsidRDefault="00EA3F4B">
      <w:pPr>
        <w:pStyle w:val="Reference"/>
        <w:tabs>
          <w:tab w:val="clear" w:pos="709"/>
          <w:tab w:val="left" w:pos="851"/>
        </w:tabs>
        <w:rPr>
          <w:rFonts w:ascii="Times New Roman" w:hAnsi="Times New Roman"/>
          <w:szCs w:val="16"/>
        </w:rPr>
      </w:pPr>
      <w:r w:rsidRPr="00CE57CF">
        <w:rPr>
          <w:rFonts w:ascii="Times New Roman" w:hAnsi="Times New Roman"/>
        </w:rPr>
        <w:t>[</w:t>
      </w:r>
      <w:r w:rsidR="009A169E" w:rsidRPr="00CE57CF">
        <w:rPr>
          <w:rFonts w:ascii="Times New Roman" w:hAnsi="Times New Roman"/>
        </w:rPr>
        <w:t>2</w:t>
      </w:r>
      <w:r w:rsidRPr="00CE57CF">
        <w:rPr>
          <w:rFonts w:ascii="Times New Roman" w:hAnsi="Times New Roman"/>
        </w:rPr>
        <w:t xml:space="preserve">] </w:t>
      </w:r>
      <w:r w:rsidRPr="00CE57CF">
        <w:rPr>
          <w:rFonts w:ascii="Times New Roman" w:hAnsi="Times New Roman"/>
        </w:rPr>
        <w:tab/>
        <w:t xml:space="preserve">Nakamura S, </w:t>
      </w:r>
      <w:proofErr w:type="spellStart"/>
      <w:r w:rsidRPr="00CE57CF">
        <w:rPr>
          <w:rFonts w:ascii="Times New Roman" w:hAnsi="Times New Roman"/>
        </w:rPr>
        <w:t>Senoh</w:t>
      </w:r>
      <w:proofErr w:type="spellEnd"/>
      <w:r w:rsidRPr="00CE57CF">
        <w:rPr>
          <w:rFonts w:ascii="Times New Roman" w:hAnsi="Times New Roman"/>
        </w:rPr>
        <w:t xml:space="preserve"> M, </w:t>
      </w:r>
      <w:proofErr w:type="spellStart"/>
      <w:r w:rsidRPr="00CE57CF">
        <w:rPr>
          <w:rFonts w:ascii="Times New Roman" w:hAnsi="Times New Roman"/>
        </w:rPr>
        <w:t>Nagahama</w:t>
      </w:r>
      <w:proofErr w:type="spellEnd"/>
      <w:r w:rsidRPr="00CE57CF">
        <w:rPr>
          <w:rFonts w:ascii="Times New Roman" w:hAnsi="Times New Roman"/>
        </w:rPr>
        <w:t xml:space="preserve"> S, Iwase N, Yamada T, Matsushita T, Kiyoku H and </w:t>
      </w:r>
      <w:r w:rsidRPr="00CE57CF">
        <w:rPr>
          <w:rFonts w:ascii="Times New Roman" w:hAnsi="Times New Roman"/>
        </w:rPr>
        <w:tab/>
        <w:t xml:space="preserve">Sugimoto Y 1996 </w:t>
      </w:r>
      <w:r w:rsidRPr="00CE57CF">
        <w:rPr>
          <w:rFonts w:ascii="Times New Roman" w:hAnsi="Times New Roman"/>
          <w:i/>
          <w:iCs/>
        </w:rPr>
        <w:t xml:space="preserve">Japan. J. Appl. Phys. </w:t>
      </w:r>
      <w:r w:rsidRPr="00CE57CF">
        <w:rPr>
          <w:rFonts w:ascii="Times New Roman" w:hAnsi="Times New Roman"/>
          <w:b/>
          <w:bCs/>
        </w:rPr>
        <w:t xml:space="preserve">35 </w:t>
      </w:r>
      <w:r w:rsidRPr="00CE57CF">
        <w:rPr>
          <w:rFonts w:ascii="Times New Roman" w:hAnsi="Times New Roman"/>
        </w:rPr>
        <w:t xml:space="preserve">L74 </w:t>
      </w:r>
    </w:p>
    <w:p w:rsidR="00EA3F4B" w:rsidRPr="00CE57CF" w:rsidRDefault="00EA3F4B">
      <w:pPr>
        <w:pStyle w:val="subsubsection"/>
        <w:rPr>
          <w:rFonts w:ascii="Times New Roman" w:hAnsi="Times New Roman"/>
        </w:rPr>
      </w:pPr>
      <w:r w:rsidRPr="00CE57CF">
        <w:rPr>
          <w:rFonts w:ascii="Times New Roman" w:hAnsi="Times New Roman"/>
        </w:rPr>
        <w:t xml:space="preserve">References to preprints. </w:t>
      </w:r>
      <w:r w:rsidRPr="00CE57CF">
        <w:rPr>
          <w:rFonts w:ascii="Times New Roman" w:hAnsi="Times New Roman"/>
          <w:i w:val="0"/>
        </w:rPr>
        <w:t>For preprints there are two distinct cases:</w:t>
      </w:r>
    </w:p>
    <w:p w:rsidR="00EA3F4B" w:rsidRPr="00CE57CF" w:rsidRDefault="00EA3F4B">
      <w:pPr>
        <w:pStyle w:val="subsubsection"/>
        <w:numPr>
          <w:ilvl w:val="0"/>
          <w:numId w:val="0"/>
        </w:numPr>
        <w:spacing w:before="120"/>
        <w:rPr>
          <w:rFonts w:ascii="Times New Roman" w:hAnsi="Times New Roman"/>
        </w:rPr>
      </w:pPr>
    </w:p>
    <w:p w:rsidR="00EA3F4B" w:rsidRPr="00CE57CF" w:rsidRDefault="00EA3F4B">
      <w:pPr>
        <w:pStyle w:val="Numbered"/>
        <w:rPr>
          <w:rFonts w:ascii="Times New Roman" w:hAnsi="Times New Roman"/>
        </w:rPr>
      </w:pPr>
      <w:r w:rsidRPr="00CE57CF">
        <w:rPr>
          <w:rFonts w:ascii="Times New Roman" w:hAnsi="Times New Roman"/>
        </w:rPr>
        <w:t>Where the article has been published in a journal and the preprint is supplementary reference information. In this case it should be presented as:</w:t>
      </w:r>
    </w:p>
    <w:p w:rsidR="00EA3F4B" w:rsidRPr="00CE57CF" w:rsidRDefault="00EA3F4B">
      <w:pPr>
        <w:pStyle w:val="Numbered"/>
        <w:numPr>
          <w:ilvl w:val="0"/>
          <w:numId w:val="0"/>
        </w:numPr>
        <w:rPr>
          <w:rFonts w:ascii="Times New Roman" w:hAnsi="Times New Roman"/>
        </w:rPr>
      </w:pPr>
    </w:p>
    <w:p w:rsidR="00EA3F4B" w:rsidRPr="00CE57CF" w:rsidRDefault="00EA3F4B">
      <w:pPr>
        <w:pStyle w:val="Reference"/>
        <w:tabs>
          <w:tab w:val="clear" w:pos="709"/>
          <w:tab w:val="left" w:pos="851"/>
        </w:tabs>
        <w:rPr>
          <w:rFonts w:ascii="Times New Roman" w:hAnsi="Times New Roman"/>
        </w:rPr>
      </w:pPr>
      <w:r w:rsidRPr="00CE57CF">
        <w:rPr>
          <w:rFonts w:ascii="Times New Roman" w:hAnsi="Times New Roman"/>
        </w:rPr>
        <w:t>[1]</w:t>
      </w:r>
      <w:r w:rsidRPr="00CE57CF">
        <w:rPr>
          <w:rFonts w:ascii="Times New Roman" w:hAnsi="Times New Roman"/>
        </w:rPr>
        <w:tab/>
        <w:t xml:space="preserve">Kunze K 2003 T-duality and Penrose limits of spatially homogeneous and inhomogeneous </w:t>
      </w:r>
      <w:r w:rsidRPr="00CE57CF">
        <w:rPr>
          <w:rFonts w:ascii="Times New Roman" w:hAnsi="Times New Roman"/>
        </w:rPr>
        <w:tab/>
        <w:t>cosmologies </w:t>
      </w:r>
      <w:r w:rsidRPr="00CE57CF">
        <w:rPr>
          <w:rFonts w:ascii="Times New Roman" w:hAnsi="Times New Roman"/>
          <w:i/>
          <w:iCs/>
        </w:rPr>
        <w:t>Phys. Rev.</w:t>
      </w:r>
      <w:r w:rsidRPr="00CE57CF">
        <w:rPr>
          <w:rFonts w:ascii="Times New Roman" w:hAnsi="Times New Roman"/>
        </w:rPr>
        <w:t> D </w:t>
      </w:r>
      <w:r w:rsidRPr="00CE57CF">
        <w:rPr>
          <w:rFonts w:ascii="Times New Roman" w:hAnsi="Times New Roman"/>
          <w:b/>
          <w:bCs/>
        </w:rPr>
        <w:t>68</w:t>
      </w:r>
      <w:r w:rsidRPr="00CE57CF">
        <w:rPr>
          <w:rFonts w:ascii="Times New Roman" w:hAnsi="Times New Roman"/>
        </w:rPr>
        <w:t> 063517 (</w:t>
      </w:r>
      <w:r w:rsidRPr="00CE57CF">
        <w:rPr>
          <w:rFonts w:ascii="Times New Roman" w:hAnsi="Times New Roman"/>
          <w:i/>
          <w:iCs/>
        </w:rPr>
        <w:t>Preprint</w:t>
      </w:r>
      <w:r w:rsidRPr="00CE57CF">
        <w:rPr>
          <w:rFonts w:ascii="Times New Roman" w:hAnsi="Times New Roman"/>
        </w:rPr>
        <w:t> gr-qc/0303038)</w:t>
      </w:r>
    </w:p>
    <w:p w:rsidR="00EA3F4B" w:rsidRPr="00CE57CF" w:rsidRDefault="00EA3F4B">
      <w:pPr>
        <w:pStyle w:val="Reference"/>
        <w:tabs>
          <w:tab w:val="clear" w:pos="709"/>
          <w:tab w:val="left" w:pos="851"/>
        </w:tabs>
        <w:rPr>
          <w:rFonts w:ascii="Times New Roman" w:hAnsi="Times New Roman"/>
        </w:rPr>
      </w:pPr>
      <w:r w:rsidRPr="00CE57CF">
        <w:rPr>
          <w:rFonts w:ascii="Times New Roman" w:hAnsi="Times New Roman"/>
        </w:rPr>
        <w:tab/>
      </w:r>
    </w:p>
    <w:p w:rsidR="00EA3F4B" w:rsidRPr="00CE57CF" w:rsidRDefault="00EA3F4B">
      <w:pPr>
        <w:pStyle w:val="Numbered"/>
        <w:rPr>
          <w:rFonts w:ascii="Times New Roman" w:hAnsi="Times New Roman"/>
        </w:rPr>
      </w:pPr>
      <w:r w:rsidRPr="00CE57CF">
        <w:rPr>
          <w:rFonts w:ascii="Times New Roman" w:hAnsi="Times New Roman"/>
        </w:rPr>
        <w:t>Where the only reference available is the preprint. In this case it should be presented as</w:t>
      </w:r>
    </w:p>
    <w:p w:rsidR="00EA3F4B" w:rsidRPr="00CE57CF" w:rsidRDefault="00EA3F4B">
      <w:pPr>
        <w:pStyle w:val="Numbered"/>
        <w:numPr>
          <w:ilvl w:val="0"/>
          <w:numId w:val="0"/>
        </w:numPr>
        <w:rPr>
          <w:rFonts w:ascii="Times New Roman" w:hAnsi="Times New Roman"/>
        </w:rPr>
      </w:pPr>
    </w:p>
    <w:p w:rsidR="00EA3F4B" w:rsidRPr="00CE57CF" w:rsidRDefault="00EA3F4B">
      <w:pPr>
        <w:pStyle w:val="Reference"/>
        <w:tabs>
          <w:tab w:val="clear" w:pos="709"/>
          <w:tab w:val="left" w:pos="851"/>
        </w:tabs>
        <w:rPr>
          <w:rFonts w:ascii="Times New Roman" w:hAnsi="Times New Roman"/>
        </w:rPr>
      </w:pPr>
      <w:r w:rsidRPr="00CE57CF">
        <w:rPr>
          <w:rFonts w:ascii="Times New Roman" w:hAnsi="Times New Roman"/>
        </w:rPr>
        <w:t>[1]</w:t>
      </w:r>
      <w:r w:rsidRPr="00CE57CF">
        <w:rPr>
          <w:rFonts w:ascii="Times New Roman" w:hAnsi="Times New Roman"/>
        </w:rPr>
        <w:tab/>
        <w:t xml:space="preserve">Milson R, Coley A, Pravda V and Pravdova A 2004 Alignment and algebraically special tensors </w:t>
      </w:r>
      <w:r w:rsidRPr="00CE57CF">
        <w:rPr>
          <w:rFonts w:ascii="Times New Roman" w:hAnsi="Times New Roman"/>
        </w:rPr>
        <w:tab/>
      </w:r>
      <w:r w:rsidRPr="00CE57CF">
        <w:rPr>
          <w:rFonts w:ascii="Times New Roman" w:hAnsi="Times New Roman"/>
          <w:i/>
          <w:iCs/>
        </w:rPr>
        <w:t>Preprint</w:t>
      </w:r>
      <w:r w:rsidRPr="00CE57CF">
        <w:rPr>
          <w:rFonts w:ascii="Times New Roman" w:hAnsi="Times New Roman"/>
        </w:rPr>
        <w:t> gr-qc/0401010</w:t>
      </w:r>
    </w:p>
    <w:p w:rsidR="00EA3F4B" w:rsidRPr="00CE57CF" w:rsidRDefault="00EA3F4B">
      <w:pPr>
        <w:pStyle w:val="subsubsection"/>
        <w:rPr>
          <w:rFonts w:ascii="Times New Roman" w:hAnsi="Times New Roman"/>
        </w:rPr>
      </w:pPr>
      <w:r w:rsidRPr="00CE57CF">
        <w:rPr>
          <w:rFonts w:ascii="Times New Roman" w:hAnsi="Times New Roman"/>
        </w:rPr>
        <w:t>References to electronic-only journals.</w:t>
      </w:r>
      <w:r w:rsidRPr="00CE57CF">
        <w:rPr>
          <w:rFonts w:ascii="Times New Roman" w:hAnsi="Times New Roman"/>
          <w:i w:val="0"/>
        </w:rPr>
        <w:t xml:space="preserve"> In general article numbers are given, and no page ranges, as most electronic-only journals start each article on page 1.</w:t>
      </w:r>
    </w:p>
    <w:p w:rsidR="00EA3F4B" w:rsidRPr="00CE57CF" w:rsidRDefault="00EA3F4B">
      <w:pPr>
        <w:pStyle w:val="Reference"/>
        <w:tabs>
          <w:tab w:val="clear" w:pos="709"/>
          <w:tab w:val="left" w:pos="851"/>
        </w:tabs>
        <w:rPr>
          <w:rFonts w:ascii="Times New Roman" w:hAnsi="Times New Roman"/>
        </w:rPr>
      </w:pPr>
    </w:p>
    <w:p w:rsidR="00EA3F4B" w:rsidRPr="00CE57CF" w:rsidRDefault="00EA3F4B">
      <w:pPr>
        <w:pStyle w:val="Bulleted"/>
        <w:rPr>
          <w:rFonts w:ascii="Times New Roman" w:hAnsi="Times New Roman"/>
        </w:rPr>
      </w:pPr>
      <w:r w:rsidRPr="00CE57CF">
        <w:rPr>
          <w:rFonts w:ascii="Times New Roman" w:hAnsi="Times New Roman"/>
        </w:rPr>
        <w:t>For SISSA journals the volume is divided into monthly issues and these form part of the article number</w:t>
      </w:r>
    </w:p>
    <w:p w:rsidR="00EA3F4B" w:rsidRPr="00CE57CF" w:rsidRDefault="00EA3F4B">
      <w:pPr>
        <w:pStyle w:val="BodyChar"/>
        <w:rPr>
          <w:rFonts w:ascii="Times New Roman" w:hAnsi="Times New Roman"/>
        </w:rPr>
      </w:pPr>
    </w:p>
    <w:p w:rsidR="00EA3F4B" w:rsidRPr="00CE57CF" w:rsidRDefault="00EA3F4B">
      <w:pPr>
        <w:pStyle w:val="Reference"/>
        <w:tabs>
          <w:tab w:val="clear" w:pos="709"/>
          <w:tab w:val="left" w:pos="851"/>
        </w:tabs>
        <w:rPr>
          <w:rStyle w:val="times"/>
          <w:rFonts w:ascii="Times New Roman" w:hAnsi="Times New Roman"/>
        </w:rPr>
      </w:pPr>
      <w:r w:rsidRPr="00CE57CF">
        <w:rPr>
          <w:rFonts w:ascii="Times New Roman" w:hAnsi="Times New Roman"/>
        </w:rPr>
        <w:t>[1]</w:t>
      </w:r>
      <w:r w:rsidRPr="00CE57CF">
        <w:rPr>
          <w:rFonts w:ascii="Times New Roman" w:hAnsi="Times New Roman"/>
        </w:rPr>
        <w:tab/>
        <w:t>Horowitz</w:t>
      </w:r>
      <w:r w:rsidRPr="00CE57CF">
        <w:rPr>
          <w:rStyle w:val="times"/>
          <w:rFonts w:ascii="Times New Roman" w:hAnsi="Times New Roman"/>
        </w:rPr>
        <w:t xml:space="preserve"> G T and Maldacena J 2004 The black hole final state </w:t>
      </w:r>
      <w:r w:rsidRPr="00CE57CF">
        <w:rPr>
          <w:rStyle w:val="times"/>
          <w:rFonts w:ascii="Times New Roman" w:hAnsi="Times New Roman"/>
          <w:i/>
          <w:iCs/>
        </w:rPr>
        <w:t>J. High Energy Phys.</w:t>
      </w:r>
      <w:r w:rsidRPr="00CE57CF">
        <w:rPr>
          <w:rStyle w:val="times"/>
          <w:rFonts w:ascii="Times New Roman" w:hAnsi="Times New Roman"/>
        </w:rPr>
        <w:t xml:space="preserve"> </w:t>
      </w:r>
      <w:r w:rsidRPr="00CE57CF">
        <w:rPr>
          <w:rStyle w:val="times"/>
          <w:rFonts w:ascii="Times New Roman" w:hAnsi="Times New Roman"/>
        </w:rPr>
        <w:tab/>
        <w:t>JHEP02(2004)008</w:t>
      </w:r>
    </w:p>
    <w:p w:rsidR="00EA3F4B" w:rsidRPr="00CE57CF" w:rsidRDefault="00EA3F4B">
      <w:pPr>
        <w:pStyle w:val="subsubsection"/>
        <w:spacing w:after="120"/>
        <w:rPr>
          <w:rStyle w:val="StylesubsubsectionNotItalic1CharChar"/>
          <w:rFonts w:ascii="Times New Roman" w:hAnsi="Times New Roman"/>
        </w:rPr>
      </w:pPr>
      <w:r w:rsidRPr="00CE57CF">
        <w:rPr>
          <w:rFonts w:ascii="Times New Roman" w:hAnsi="Times New Roman"/>
        </w:rPr>
        <w:t xml:space="preserve">References to books, conference proceedings and reports. </w:t>
      </w:r>
      <w:r w:rsidRPr="00CE57CF">
        <w:rPr>
          <w:rStyle w:val="StylesubsubsectionNotItalic1CharChar"/>
          <w:rFonts w:ascii="Times New Roman" w:hAnsi="Times New Roman"/>
          <w:i w:val="0"/>
        </w:rPr>
        <w:t xml:space="preserve">References to books, proceedings and reports are similar to journal references, but have only two changes of font (see table 7). </w:t>
      </w:r>
    </w:p>
    <w:tbl>
      <w:tblPr>
        <w:tblW w:w="0" w:type="auto"/>
        <w:jc w:val="center"/>
        <w:tblInd w:w="-1200" w:type="dxa"/>
        <w:tblLook w:val="01E0" w:firstRow="1" w:lastRow="1" w:firstColumn="1" w:lastColumn="1" w:noHBand="0" w:noVBand="0"/>
      </w:tblPr>
      <w:tblGrid>
        <w:gridCol w:w="3042"/>
        <w:gridCol w:w="2226"/>
      </w:tblGrid>
      <w:tr w:rsidR="00EA3F4B" w:rsidRPr="00CE57CF" w:rsidTr="00521A70">
        <w:trPr>
          <w:jc w:val="center"/>
        </w:trPr>
        <w:tc>
          <w:tcPr>
            <w:tcW w:w="5268" w:type="dxa"/>
            <w:gridSpan w:val="2"/>
            <w:tcBorders>
              <w:bottom w:val="single" w:sz="6" w:space="0" w:color="auto"/>
            </w:tcBorders>
            <w:shd w:val="clear" w:color="auto" w:fill="auto"/>
            <w:tcMar>
              <w:left w:w="0" w:type="dxa"/>
              <w:right w:w="0" w:type="dxa"/>
            </w:tcMar>
          </w:tcPr>
          <w:p w:rsidR="00EA3F4B" w:rsidRPr="00CE57CF" w:rsidRDefault="00EA3F4B" w:rsidP="00521A70">
            <w:pPr>
              <w:tabs>
                <w:tab w:val="left" w:pos="567"/>
              </w:tabs>
              <w:spacing w:before="40" w:after="120"/>
              <w:ind w:left="28"/>
              <w:jc w:val="both"/>
              <w:rPr>
                <w:rFonts w:ascii="Times New Roman" w:hAnsi="Times New Roman"/>
                <w:b/>
                <w:color w:val="000000"/>
                <w:szCs w:val="22"/>
              </w:rPr>
            </w:pPr>
            <w:r w:rsidRPr="00CE57CF">
              <w:rPr>
                <w:rFonts w:ascii="Times New Roman" w:hAnsi="Times New Roman"/>
                <w:b/>
                <w:color w:val="000000"/>
                <w:szCs w:val="22"/>
              </w:rPr>
              <w:t xml:space="preserve">Table 7. </w:t>
            </w:r>
            <w:r w:rsidRPr="00CE57CF">
              <w:rPr>
                <w:rFonts w:ascii="Times New Roman" w:hAnsi="Times New Roman"/>
                <w:color w:val="000000"/>
                <w:szCs w:val="22"/>
              </w:rPr>
              <w:t xml:space="preserve">Font styles for references to </w:t>
            </w:r>
            <w:r w:rsidRPr="00CE57CF">
              <w:rPr>
                <w:rFonts w:ascii="Times New Roman" w:hAnsi="Times New Roman"/>
              </w:rPr>
              <w:t>books, conference proceedings and reports.</w:t>
            </w:r>
          </w:p>
        </w:tc>
      </w:tr>
      <w:tr w:rsidR="00EA3F4B" w:rsidRPr="00CE57CF" w:rsidTr="00521A70">
        <w:trPr>
          <w:jc w:val="center"/>
        </w:trPr>
        <w:tc>
          <w:tcPr>
            <w:tcW w:w="3042" w:type="dxa"/>
            <w:tcBorders>
              <w:top w:val="single" w:sz="6" w:space="0" w:color="auto"/>
              <w:bottom w:val="single" w:sz="4" w:space="0" w:color="auto"/>
            </w:tcBorders>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b/>
                <w:color w:val="000000"/>
                <w:szCs w:val="22"/>
              </w:rPr>
            </w:pPr>
            <w:r w:rsidRPr="00CE57CF">
              <w:rPr>
                <w:rFonts w:ascii="Times New Roman" w:hAnsi="Times New Roman"/>
                <w:b/>
                <w:color w:val="000000"/>
                <w:szCs w:val="22"/>
              </w:rPr>
              <w:t>Element</w:t>
            </w:r>
          </w:p>
        </w:tc>
        <w:tc>
          <w:tcPr>
            <w:tcW w:w="2226" w:type="dxa"/>
            <w:tcBorders>
              <w:top w:val="single" w:sz="6" w:space="0" w:color="auto"/>
              <w:bottom w:val="single" w:sz="4" w:space="0" w:color="auto"/>
            </w:tcBorders>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b/>
                <w:color w:val="000000"/>
                <w:szCs w:val="22"/>
              </w:rPr>
            </w:pPr>
            <w:r w:rsidRPr="00CE57CF">
              <w:rPr>
                <w:rFonts w:ascii="Times New Roman" w:hAnsi="Times New Roman"/>
                <w:b/>
                <w:color w:val="000000"/>
                <w:szCs w:val="22"/>
              </w:rPr>
              <w:t>Style</w:t>
            </w:r>
          </w:p>
        </w:tc>
      </w:tr>
      <w:tr w:rsidR="00EA3F4B" w:rsidRPr="00CE57CF" w:rsidTr="00521A70">
        <w:trPr>
          <w:jc w:val="center"/>
        </w:trPr>
        <w:tc>
          <w:tcPr>
            <w:tcW w:w="3042" w:type="dxa"/>
            <w:tcBorders>
              <w:top w:val="single" w:sz="4" w:space="0" w:color="auto"/>
            </w:tcBorders>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Authors</w:t>
            </w:r>
            <w:r w:rsidR="009A169E" w:rsidRPr="00CE57CF">
              <w:rPr>
                <w:rFonts w:ascii="Times New Roman" w:hAnsi="Times New Roman"/>
                <w:color w:val="000000"/>
                <w:szCs w:val="22"/>
              </w:rPr>
              <w:t>, Date</w:t>
            </w:r>
          </w:p>
        </w:tc>
        <w:tc>
          <w:tcPr>
            <w:tcW w:w="2226" w:type="dxa"/>
            <w:tcBorders>
              <w:top w:val="single" w:sz="4" w:space="0" w:color="auto"/>
            </w:tcBorders>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Roman type</w:t>
            </w:r>
          </w:p>
        </w:tc>
      </w:tr>
      <w:tr w:rsidR="00EA3F4B" w:rsidRPr="00CE57CF" w:rsidTr="00521A70">
        <w:trPr>
          <w:jc w:val="center"/>
        </w:trPr>
        <w:tc>
          <w:tcPr>
            <w:tcW w:w="3042" w:type="dxa"/>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Book title</w:t>
            </w:r>
          </w:p>
        </w:tc>
        <w:tc>
          <w:tcPr>
            <w:tcW w:w="2226" w:type="dxa"/>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Italic type</w:t>
            </w:r>
          </w:p>
        </w:tc>
      </w:tr>
      <w:tr w:rsidR="00EA3F4B" w:rsidRPr="00CE57CF" w:rsidTr="00521A70">
        <w:trPr>
          <w:jc w:val="center"/>
        </w:trPr>
        <w:tc>
          <w:tcPr>
            <w:tcW w:w="3042" w:type="dxa"/>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Editors</w:t>
            </w:r>
          </w:p>
        </w:tc>
        <w:tc>
          <w:tcPr>
            <w:tcW w:w="2226" w:type="dxa"/>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Roman type</w:t>
            </w:r>
          </w:p>
        </w:tc>
      </w:tr>
      <w:tr w:rsidR="00EA3F4B" w:rsidRPr="00CE57CF" w:rsidTr="00521A70">
        <w:trPr>
          <w:jc w:val="center"/>
        </w:trPr>
        <w:tc>
          <w:tcPr>
            <w:tcW w:w="3042" w:type="dxa"/>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 xml:space="preserve">Place (city, town </w:t>
            </w:r>
            <w:proofErr w:type="spellStart"/>
            <w:r w:rsidRPr="00CE57CF">
              <w:rPr>
                <w:rFonts w:ascii="Times New Roman" w:hAnsi="Times New Roman"/>
                <w:color w:val="000000"/>
                <w:szCs w:val="22"/>
              </w:rPr>
              <w:t>etc</w:t>
            </w:r>
            <w:proofErr w:type="spellEnd"/>
            <w:r w:rsidRPr="00CE57CF">
              <w:rPr>
                <w:rFonts w:ascii="Times New Roman" w:hAnsi="Times New Roman"/>
                <w:color w:val="000000"/>
                <w:szCs w:val="22"/>
              </w:rPr>
              <w:t xml:space="preserve">) of </w:t>
            </w:r>
            <w:r w:rsidRPr="00CE57CF">
              <w:rPr>
                <w:rFonts w:ascii="Times New Roman" w:hAnsi="Times New Roman"/>
                <w:color w:val="000000"/>
                <w:szCs w:val="22"/>
              </w:rPr>
              <w:lastRenderedPageBreak/>
              <w:t>publication</w:t>
            </w:r>
            <w:r w:rsidR="009A169E" w:rsidRPr="00CE57CF">
              <w:rPr>
                <w:rFonts w:ascii="Times New Roman" w:hAnsi="Times New Roman"/>
                <w:color w:val="000000"/>
                <w:szCs w:val="22"/>
              </w:rPr>
              <w:t>, publisher</w:t>
            </w:r>
          </w:p>
        </w:tc>
        <w:tc>
          <w:tcPr>
            <w:tcW w:w="2226" w:type="dxa"/>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lastRenderedPageBreak/>
              <w:t>Roman type</w:t>
            </w:r>
          </w:p>
        </w:tc>
      </w:tr>
      <w:tr w:rsidR="00EA3F4B" w:rsidRPr="00CE57CF" w:rsidTr="00521A70">
        <w:trPr>
          <w:jc w:val="center"/>
        </w:trPr>
        <w:tc>
          <w:tcPr>
            <w:tcW w:w="3042" w:type="dxa"/>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lastRenderedPageBreak/>
              <w:t>Volume</w:t>
            </w:r>
            <w:r w:rsidR="009A169E" w:rsidRPr="00CE57CF">
              <w:rPr>
                <w:rFonts w:ascii="Times New Roman" w:hAnsi="Times New Roman"/>
                <w:color w:val="000000"/>
                <w:szCs w:val="22"/>
              </w:rPr>
              <w:t>, page number</w:t>
            </w:r>
          </w:p>
        </w:tc>
        <w:tc>
          <w:tcPr>
            <w:tcW w:w="2226" w:type="dxa"/>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Roman type</w:t>
            </w:r>
          </w:p>
        </w:tc>
      </w:tr>
    </w:tbl>
    <w:p w:rsidR="00EA3F4B" w:rsidRPr="00CE57CF" w:rsidRDefault="00EA3F4B">
      <w:pPr>
        <w:pStyle w:val="BodyChar"/>
        <w:rPr>
          <w:rFonts w:ascii="Times New Roman" w:hAnsi="Times New Roman"/>
          <w:b/>
        </w:rPr>
      </w:pPr>
      <w:r w:rsidRPr="00CE57CF">
        <w:rPr>
          <w:rFonts w:ascii="Times New Roman" w:hAnsi="Times New Roman"/>
          <w:b/>
        </w:rPr>
        <w:t>Points to note</w:t>
      </w:r>
    </w:p>
    <w:p w:rsidR="00EA3F4B" w:rsidRPr="00CE57CF" w:rsidRDefault="00EA3F4B">
      <w:pPr>
        <w:pStyle w:val="BodyChar"/>
        <w:rPr>
          <w:rFonts w:ascii="Times New Roman" w:hAnsi="Times New Roman"/>
        </w:rPr>
      </w:pPr>
    </w:p>
    <w:p w:rsidR="00EA3F4B" w:rsidRPr="00CE57CF" w:rsidRDefault="00EA3F4B">
      <w:pPr>
        <w:pStyle w:val="Bulleted"/>
        <w:rPr>
          <w:rFonts w:ascii="Times New Roman" w:hAnsi="Times New Roman"/>
        </w:rPr>
      </w:pPr>
      <w:r w:rsidRPr="00CE57CF">
        <w:rPr>
          <w:rFonts w:ascii="Times New Roman" w:hAnsi="Times New Roman"/>
        </w:rPr>
        <w:t xml:space="preserve">Book titles are in italic and should be spelt out in full with initial capital letters for all except minor words. Words such as Proceedings, Symposium, International, Conference, Second, etc should be abbreviated to </w:t>
      </w:r>
      <w:r w:rsidRPr="00CE57CF">
        <w:rPr>
          <w:rFonts w:ascii="Times New Roman" w:hAnsi="Times New Roman"/>
          <w:i/>
        </w:rPr>
        <w:t>Proc</w:t>
      </w:r>
      <w:r w:rsidRPr="00CE57CF">
        <w:rPr>
          <w:rFonts w:ascii="Times New Roman" w:hAnsi="Times New Roman"/>
        </w:rPr>
        <w:t xml:space="preserve">., </w:t>
      </w:r>
      <w:r w:rsidRPr="00CE57CF">
        <w:rPr>
          <w:rFonts w:ascii="Times New Roman" w:hAnsi="Times New Roman"/>
          <w:i/>
        </w:rPr>
        <w:t>Symp</w:t>
      </w:r>
      <w:r w:rsidRPr="00CE57CF">
        <w:rPr>
          <w:rFonts w:ascii="Times New Roman" w:hAnsi="Times New Roman"/>
        </w:rPr>
        <w:t xml:space="preserve">., </w:t>
      </w:r>
      <w:r w:rsidRPr="00CE57CF">
        <w:rPr>
          <w:rFonts w:ascii="Times New Roman" w:hAnsi="Times New Roman"/>
          <w:i/>
        </w:rPr>
        <w:t>Int</w:t>
      </w:r>
      <w:r w:rsidRPr="00CE57CF">
        <w:rPr>
          <w:rFonts w:ascii="Times New Roman" w:hAnsi="Times New Roman"/>
        </w:rPr>
        <w:t xml:space="preserve">., </w:t>
      </w:r>
      <w:r w:rsidRPr="00CE57CF">
        <w:rPr>
          <w:rFonts w:ascii="Times New Roman" w:hAnsi="Times New Roman"/>
          <w:i/>
        </w:rPr>
        <w:t>Conf</w:t>
      </w:r>
      <w:r w:rsidRPr="00CE57CF">
        <w:rPr>
          <w:rFonts w:ascii="Times New Roman" w:hAnsi="Times New Roman"/>
        </w:rPr>
        <w:t xml:space="preserve">., </w:t>
      </w:r>
      <w:r w:rsidRPr="00CE57CF">
        <w:rPr>
          <w:rFonts w:ascii="Times New Roman" w:hAnsi="Times New Roman"/>
          <w:i/>
        </w:rPr>
        <w:t>2nd</w:t>
      </w:r>
      <w:r w:rsidRPr="00CE57CF">
        <w:rPr>
          <w:rFonts w:ascii="Times New Roman" w:hAnsi="Times New Roman"/>
        </w:rPr>
        <w:t xml:space="preserve">, respectively, but the rest of the title should be given in full, followed by the date of the conference and the town or city where the conference was held. For Laboratory Reports the Laboratory should be spelt out wherever possible, e.g. </w:t>
      </w:r>
      <w:r w:rsidRPr="00CE57CF">
        <w:rPr>
          <w:rFonts w:ascii="Times New Roman" w:hAnsi="Times New Roman"/>
          <w:i/>
        </w:rPr>
        <w:t>Argonne National Laboratory Report</w:t>
      </w:r>
      <w:r w:rsidRPr="00CE57CF">
        <w:rPr>
          <w:rFonts w:ascii="Times New Roman" w:hAnsi="Times New Roman"/>
        </w:rPr>
        <w:t>.</w:t>
      </w:r>
    </w:p>
    <w:p w:rsidR="00EA3F4B" w:rsidRPr="00CE57CF" w:rsidRDefault="00EA3F4B">
      <w:pPr>
        <w:pStyle w:val="Bulleted"/>
        <w:rPr>
          <w:rFonts w:ascii="Times New Roman" w:hAnsi="Times New Roman"/>
        </w:rPr>
      </w:pPr>
      <w:r w:rsidRPr="00CE57CF">
        <w:rPr>
          <w:rFonts w:ascii="Times New Roman" w:hAnsi="Times New Roman"/>
        </w:rPr>
        <w:t xml:space="preserve">The volume number, for example vol 2, should be followed by the editors, in a form such as ‘ed A J Smith and P R Jones’. Use </w:t>
      </w:r>
      <w:r w:rsidRPr="00CE57CF">
        <w:rPr>
          <w:rFonts w:ascii="Times New Roman" w:hAnsi="Times New Roman"/>
          <w:i/>
        </w:rPr>
        <w:t xml:space="preserve">et al </w:t>
      </w:r>
      <w:r w:rsidRPr="00CE57CF">
        <w:rPr>
          <w:rFonts w:ascii="Times New Roman" w:hAnsi="Times New Roman"/>
        </w:rPr>
        <w:t>if there are more than two editors. Next comes the town of publication and publisher, within brackets and separated by a colon, and finally the page numbers preceded by p if only one number is given or pp if both the initial and final numbers are given.</w:t>
      </w:r>
    </w:p>
    <w:p w:rsidR="00EA3F4B" w:rsidRPr="00CE57CF" w:rsidRDefault="00EA3F4B">
      <w:pPr>
        <w:pStyle w:val="BodyChar"/>
        <w:rPr>
          <w:rFonts w:ascii="Times New Roman" w:hAnsi="Times New Roman"/>
        </w:rPr>
      </w:pPr>
    </w:p>
    <w:p w:rsidR="00EA3F4B" w:rsidRPr="00CE57CF" w:rsidRDefault="00EA3F4B">
      <w:pPr>
        <w:pStyle w:val="Reference"/>
        <w:rPr>
          <w:rFonts w:ascii="Times New Roman" w:hAnsi="Times New Roman"/>
        </w:rPr>
      </w:pPr>
      <w:r w:rsidRPr="00CE57CF">
        <w:rPr>
          <w:rFonts w:ascii="Times New Roman" w:hAnsi="Times New Roman"/>
        </w:rPr>
        <w:t>Examples taken from published papers:</w:t>
      </w:r>
    </w:p>
    <w:p w:rsidR="00EA3F4B" w:rsidRPr="00CE57CF" w:rsidRDefault="00EA3F4B">
      <w:pPr>
        <w:pStyle w:val="Reference"/>
        <w:rPr>
          <w:rFonts w:ascii="Times New Roman" w:hAnsi="Times New Roman"/>
        </w:rPr>
      </w:pPr>
    </w:p>
    <w:p w:rsidR="00EA3F4B" w:rsidRPr="00CE57CF" w:rsidRDefault="008E20F8">
      <w:pPr>
        <w:pStyle w:val="Reference"/>
        <w:rPr>
          <w:rFonts w:ascii="Times New Roman" w:hAnsi="Times New Roman"/>
          <w:lang w:val="en-US"/>
        </w:rPr>
      </w:pPr>
      <w:r w:rsidRPr="00CE57CF">
        <w:rPr>
          <w:rFonts w:ascii="Times New Roman" w:hAnsi="Times New Roman"/>
          <w:lang w:val="en-US"/>
        </w:rPr>
        <w:t>[1</w:t>
      </w:r>
      <w:r w:rsidR="00EA3F4B" w:rsidRPr="00CE57CF">
        <w:rPr>
          <w:rFonts w:ascii="Times New Roman" w:hAnsi="Times New Roman"/>
          <w:lang w:val="en-US"/>
        </w:rPr>
        <w:t>]</w:t>
      </w:r>
      <w:r w:rsidR="00EA3F4B" w:rsidRPr="00CE57CF">
        <w:rPr>
          <w:rFonts w:ascii="Times New Roman" w:hAnsi="Times New Roman"/>
          <w:lang w:val="en-US"/>
        </w:rPr>
        <w:tab/>
      </w:r>
      <w:proofErr w:type="spellStart"/>
      <w:r w:rsidR="00EA3F4B" w:rsidRPr="00CE57CF">
        <w:rPr>
          <w:rFonts w:ascii="Times New Roman" w:hAnsi="Times New Roman"/>
          <w:lang w:val="en-US"/>
        </w:rPr>
        <w:t>Sze</w:t>
      </w:r>
      <w:proofErr w:type="spellEnd"/>
      <w:r w:rsidR="00EA3F4B" w:rsidRPr="00CE57CF">
        <w:rPr>
          <w:rFonts w:ascii="Times New Roman" w:hAnsi="Times New Roman"/>
          <w:lang w:val="en-US"/>
        </w:rPr>
        <w:t xml:space="preserve"> S M 1969 </w:t>
      </w:r>
      <w:r w:rsidR="00EA3F4B" w:rsidRPr="00CE57CF">
        <w:rPr>
          <w:rFonts w:ascii="Times New Roman" w:hAnsi="Times New Roman"/>
          <w:i/>
          <w:iCs/>
          <w:lang w:val="en-US"/>
        </w:rPr>
        <w:t xml:space="preserve">Physics of Semiconductor Devices </w:t>
      </w:r>
      <w:r w:rsidR="00EA3F4B" w:rsidRPr="00CE57CF">
        <w:rPr>
          <w:rFonts w:ascii="Times New Roman" w:hAnsi="Times New Roman"/>
          <w:lang w:val="en-US"/>
        </w:rPr>
        <w:t>(New York: Wiley–Interscience)</w:t>
      </w:r>
    </w:p>
    <w:p w:rsidR="00EA3F4B" w:rsidRPr="00CE57CF" w:rsidRDefault="00EA3F4B">
      <w:pPr>
        <w:pStyle w:val="Reference"/>
        <w:tabs>
          <w:tab w:val="clear" w:pos="709"/>
          <w:tab w:val="left" w:pos="851"/>
        </w:tabs>
        <w:rPr>
          <w:rFonts w:ascii="Times New Roman" w:hAnsi="Times New Roman"/>
        </w:rPr>
      </w:pPr>
      <w:r w:rsidRPr="00CE57CF">
        <w:rPr>
          <w:rFonts w:ascii="Times New Roman" w:hAnsi="Times New Roman"/>
        </w:rPr>
        <w:t>[</w:t>
      </w:r>
      <w:r w:rsidR="008E20F8" w:rsidRPr="00CE57CF">
        <w:rPr>
          <w:rFonts w:ascii="Times New Roman" w:hAnsi="Times New Roman"/>
        </w:rPr>
        <w:t>2</w:t>
      </w:r>
      <w:r w:rsidRPr="00CE57CF">
        <w:rPr>
          <w:rFonts w:ascii="Times New Roman" w:hAnsi="Times New Roman"/>
        </w:rPr>
        <w:t>]</w:t>
      </w:r>
      <w:r w:rsidRPr="00CE57CF">
        <w:rPr>
          <w:rFonts w:ascii="Times New Roman" w:hAnsi="Times New Roman"/>
        </w:rPr>
        <w:tab/>
        <w:t xml:space="preserve">Dorman L I 1975 </w:t>
      </w:r>
      <w:r w:rsidRPr="00CE57CF">
        <w:rPr>
          <w:rFonts w:ascii="Times New Roman" w:hAnsi="Times New Roman"/>
          <w:i/>
        </w:rPr>
        <w:t>Variations of Galactic Cosmic Rays</w:t>
      </w:r>
      <w:r w:rsidRPr="00CE57CF">
        <w:rPr>
          <w:rFonts w:ascii="Times New Roman" w:hAnsi="Times New Roman"/>
        </w:rPr>
        <w:t xml:space="preserve"> (Moscow: Moscow State University </w:t>
      </w:r>
      <w:r w:rsidRPr="00CE57CF">
        <w:rPr>
          <w:rFonts w:ascii="Times New Roman" w:hAnsi="Times New Roman"/>
        </w:rPr>
        <w:tab/>
        <w:t>Press) p 103</w:t>
      </w:r>
    </w:p>
    <w:p w:rsidR="00EA3F4B" w:rsidRPr="00CE57CF" w:rsidRDefault="00EA3F4B">
      <w:pPr>
        <w:pStyle w:val="Reference"/>
        <w:tabs>
          <w:tab w:val="clear" w:pos="709"/>
          <w:tab w:val="left" w:pos="851"/>
        </w:tabs>
        <w:rPr>
          <w:rFonts w:ascii="Times New Roman" w:hAnsi="Times New Roman"/>
        </w:rPr>
      </w:pPr>
      <w:r w:rsidRPr="00CE57CF">
        <w:rPr>
          <w:rFonts w:ascii="Times New Roman" w:hAnsi="Times New Roman"/>
        </w:rPr>
        <w:t>[</w:t>
      </w:r>
      <w:r w:rsidR="008E20F8" w:rsidRPr="00CE57CF">
        <w:rPr>
          <w:rFonts w:ascii="Times New Roman" w:hAnsi="Times New Roman"/>
        </w:rPr>
        <w:t>3</w:t>
      </w:r>
      <w:r w:rsidRPr="00CE57CF">
        <w:rPr>
          <w:rFonts w:ascii="Times New Roman" w:hAnsi="Times New Roman"/>
        </w:rPr>
        <w:t>]</w:t>
      </w:r>
      <w:r w:rsidRPr="00CE57CF">
        <w:rPr>
          <w:rFonts w:ascii="Times New Roman" w:hAnsi="Times New Roman"/>
        </w:rPr>
        <w:tab/>
      </w:r>
      <w:proofErr w:type="spellStart"/>
      <w:r w:rsidRPr="00CE57CF">
        <w:rPr>
          <w:rFonts w:ascii="Times New Roman" w:hAnsi="Times New Roman"/>
        </w:rPr>
        <w:t>Caplar</w:t>
      </w:r>
      <w:proofErr w:type="spellEnd"/>
      <w:r w:rsidRPr="00CE57CF">
        <w:rPr>
          <w:rFonts w:ascii="Times New Roman" w:hAnsi="Times New Roman"/>
        </w:rPr>
        <w:t xml:space="preserve"> R and </w:t>
      </w:r>
      <w:proofErr w:type="spellStart"/>
      <w:r w:rsidRPr="00CE57CF">
        <w:rPr>
          <w:rFonts w:ascii="Times New Roman" w:hAnsi="Times New Roman"/>
        </w:rPr>
        <w:t>Kulisic</w:t>
      </w:r>
      <w:proofErr w:type="spellEnd"/>
      <w:r w:rsidRPr="00CE57CF">
        <w:rPr>
          <w:rFonts w:ascii="Times New Roman" w:hAnsi="Times New Roman"/>
        </w:rPr>
        <w:t xml:space="preserve"> P 1973 </w:t>
      </w:r>
      <w:r w:rsidRPr="00CE57CF">
        <w:rPr>
          <w:rFonts w:ascii="Times New Roman" w:hAnsi="Times New Roman"/>
          <w:i/>
        </w:rPr>
        <w:t>Proc. Int. Conf. on Nuclear Physics (Munich)</w:t>
      </w:r>
      <w:r w:rsidRPr="00CE57CF">
        <w:rPr>
          <w:rFonts w:ascii="Times New Roman" w:hAnsi="Times New Roman"/>
        </w:rPr>
        <w:t xml:space="preserve"> vol 1 (Amsterdam: </w:t>
      </w:r>
      <w:r w:rsidRPr="00CE57CF">
        <w:rPr>
          <w:rFonts w:ascii="Times New Roman" w:hAnsi="Times New Roman"/>
        </w:rPr>
        <w:tab/>
        <w:t>North-Holland/American Elsevier) p 517</w:t>
      </w:r>
    </w:p>
    <w:p w:rsidR="00EA3F4B" w:rsidRPr="00CE57CF" w:rsidRDefault="008E20F8">
      <w:pPr>
        <w:pStyle w:val="Reference"/>
        <w:tabs>
          <w:tab w:val="clear" w:pos="709"/>
          <w:tab w:val="left" w:pos="851"/>
        </w:tabs>
        <w:rPr>
          <w:rFonts w:ascii="Times New Roman" w:hAnsi="Times New Roman"/>
        </w:rPr>
      </w:pPr>
      <w:r w:rsidRPr="00CE57CF">
        <w:rPr>
          <w:rFonts w:ascii="Times New Roman" w:hAnsi="Times New Roman"/>
          <w:lang w:val="en-US"/>
        </w:rPr>
        <w:t>[</w:t>
      </w:r>
      <w:r w:rsidR="009A169E" w:rsidRPr="00CE57CF">
        <w:rPr>
          <w:rFonts w:ascii="Times New Roman" w:hAnsi="Times New Roman"/>
          <w:lang w:val="en-US"/>
        </w:rPr>
        <w:t>4</w:t>
      </w:r>
      <w:r w:rsidR="00EA3F4B" w:rsidRPr="00CE57CF">
        <w:rPr>
          <w:rFonts w:ascii="Times New Roman" w:hAnsi="Times New Roman"/>
          <w:lang w:val="en-US"/>
        </w:rPr>
        <w:t>]</w:t>
      </w:r>
      <w:r w:rsidR="00EA3F4B" w:rsidRPr="00CE57CF">
        <w:rPr>
          <w:rFonts w:ascii="Times New Roman" w:hAnsi="Times New Roman"/>
          <w:lang w:val="en-US"/>
        </w:rPr>
        <w:tab/>
      </w:r>
      <w:proofErr w:type="spellStart"/>
      <w:r w:rsidR="00EA3F4B" w:rsidRPr="00CE57CF">
        <w:rPr>
          <w:rFonts w:ascii="Times New Roman" w:hAnsi="Times New Roman"/>
          <w:lang w:val="en-US"/>
        </w:rPr>
        <w:t>Szytula</w:t>
      </w:r>
      <w:proofErr w:type="spellEnd"/>
      <w:r w:rsidR="00EA3F4B" w:rsidRPr="00CE57CF">
        <w:rPr>
          <w:rFonts w:ascii="Times New Roman" w:hAnsi="Times New Roman"/>
          <w:lang w:val="en-US"/>
        </w:rPr>
        <w:t xml:space="preserve"> A and </w:t>
      </w:r>
      <w:proofErr w:type="spellStart"/>
      <w:r w:rsidR="00EA3F4B" w:rsidRPr="00CE57CF">
        <w:rPr>
          <w:rFonts w:ascii="Times New Roman" w:hAnsi="Times New Roman"/>
          <w:lang w:val="en-US"/>
        </w:rPr>
        <w:t>Leciejewicz</w:t>
      </w:r>
      <w:proofErr w:type="spellEnd"/>
      <w:r w:rsidR="00EA3F4B" w:rsidRPr="00CE57CF">
        <w:rPr>
          <w:rFonts w:ascii="Times New Roman" w:hAnsi="Times New Roman"/>
          <w:lang w:val="en-US"/>
        </w:rPr>
        <w:t xml:space="preserve"> J 1989 </w:t>
      </w:r>
      <w:r w:rsidR="00EA3F4B" w:rsidRPr="00CE57CF">
        <w:rPr>
          <w:rFonts w:ascii="Times New Roman" w:hAnsi="Times New Roman"/>
          <w:i/>
          <w:lang w:val="en-US"/>
        </w:rPr>
        <w:t>Handbook on the Physics and Chemistry of Rare Earths</w:t>
      </w:r>
      <w:r w:rsidR="00EA3F4B" w:rsidRPr="00CE57CF">
        <w:rPr>
          <w:rFonts w:ascii="Times New Roman" w:hAnsi="Times New Roman"/>
          <w:lang w:val="en-US"/>
        </w:rPr>
        <w:t xml:space="preserve"> vol </w:t>
      </w:r>
      <w:r w:rsidR="00EA3F4B" w:rsidRPr="00CE57CF">
        <w:rPr>
          <w:rFonts w:ascii="Times New Roman" w:hAnsi="Times New Roman"/>
          <w:lang w:val="en-US"/>
        </w:rPr>
        <w:tab/>
        <w:t>12,</w:t>
      </w:r>
      <w:r w:rsidR="00EA3F4B" w:rsidRPr="00CE57CF">
        <w:rPr>
          <w:rFonts w:ascii="Times New Roman" w:hAnsi="Times New Roman"/>
        </w:rPr>
        <w:t xml:space="preserve"> </w:t>
      </w:r>
      <w:proofErr w:type="gramStart"/>
      <w:r w:rsidR="00EA3F4B" w:rsidRPr="00CE57CF">
        <w:rPr>
          <w:rFonts w:ascii="Times New Roman" w:hAnsi="Times New Roman"/>
        </w:rPr>
        <w:t>ed</w:t>
      </w:r>
      <w:proofErr w:type="gramEnd"/>
      <w:r w:rsidR="00EA3F4B" w:rsidRPr="00CE57CF">
        <w:rPr>
          <w:rFonts w:ascii="Times New Roman" w:hAnsi="Times New Roman"/>
        </w:rPr>
        <w:t xml:space="preserve"> K A Gschneidner Jr and L Erwin (Amsterdam: Elsevier) p 133</w:t>
      </w:r>
    </w:p>
    <w:p w:rsidR="00EA3F4B" w:rsidRPr="00CE57CF" w:rsidRDefault="00EA3F4B">
      <w:pPr>
        <w:pStyle w:val="Reference"/>
        <w:tabs>
          <w:tab w:val="clear" w:pos="709"/>
          <w:tab w:val="left" w:pos="851"/>
        </w:tabs>
        <w:rPr>
          <w:rStyle w:val="times1"/>
          <w:sz w:val="22"/>
          <w:szCs w:val="22"/>
        </w:rPr>
      </w:pPr>
      <w:r w:rsidRPr="00CE57CF">
        <w:rPr>
          <w:rFonts w:ascii="Times New Roman" w:hAnsi="Times New Roman"/>
        </w:rPr>
        <w:t>[</w:t>
      </w:r>
      <w:r w:rsidR="009A169E" w:rsidRPr="00CE57CF">
        <w:rPr>
          <w:rFonts w:ascii="Times New Roman" w:hAnsi="Times New Roman"/>
        </w:rPr>
        <w:t>5</w:t>
      </w:r>
      <w:r w:rsidRPr="00CE57CF">
        <w:rPr>
          <w:rFonts w:ascii="Times New Roman" w:hAnsi="Times New Roman"/>
        </w:rPr>
        <w:t>]</w:t>
      </w:r>
      <w:r w:rsidRPr="00CE57CF">
        <w:rPr>
          <w:rFonts w:ascii="Times New Roman" w:hAnsi="Times New Roman"/>
        </w:rPr>
        <w:tab/>
      </w:r>
      <w:r w:rsidRPr="00CE57CF">
        <w:rPr>
          <w:rStyle w:val="times1"/>
          <w:sz w:val="22"/>
          <w:szCs w:val="22"/>
        </w:rPr>
        <w:t xml:space="preserve">Kuhn T 1998 Density matrix theory of coherent ultrafast dynamics </w:t>
      </w:r>
      <w:r w:rsidRPr="00CE57CF">
        <w:rPr>
          <w:rStyle w:val="times1"/>
          <w:i/>
          <w:iCs/>
          <w:sz w:val="22"/>
          <w:szCs w:val="22"/>
        </w:rPr>
        <w:t xml:space="preserve">Theory of Transport </w:t>
      </w:r>
      <w:r w:rsidRPr="00CE57CF">
        <w:rPr>
          <w:rStyle w:val="times1"/>
          <w:i/>
          <w:iCs/>
          <w:sz w:val="22"/>
          <w:szCs w:val="22"/>
        </w:rPr>
        <w:tab/>
        <w:t>Properties of Semiconductor Nanostructures</w:t>
      </w:r>
      <w:r w:rsidRPr="00CE57CF">
        <w:rPr>
          <w:rStyle w:val="times1"/>
          <w:sz w:val="22"/>
          <w:szCs w:val="22"/>
        </w:rPr>
        <w:t xml:space="preserve"> </w:t>
      </w:r>
      <w:r w:rsidRPr="00CE57CF">
        <w:rPr>
          <w:rStyle w:val="times1"/>
          <w:i/>
          <w:iCs/>
          <w:sz w:val="22"/>
          <w:szCs w:val="22"/>
        </w:rPr>
        <w:t xml:space="preserve">(Electronic Materials </w:t>
      </w:r>
      <w:r w:rsidRPr="00CE57CF">
        <w:rPr>
          <w:rStyle w:val="times1"/>
          <w:sz w:val="22"/>
          <w:szCs w:val="22"/>
        </w:rPr>
        <w:t>vol 4</w:t>
      </w:r>
      <w:r w:rsidRPr="00CE57CF">
        <w:rPr>
          <w:rStyle w:val="times1"/>
          <w:i/>
          <w:iCs/>
          <w:sz w:val="22"/>
          <w:szCs w:val="22"/>
        </w:rPr>
        <w:t>)</w:t>
      </w:r>
      <w:r w:rsidRPr="00CE57CF">
        <w:rPr>
          <w:rStyle w:val="times1"/>
          <w:sz w:val="22"/>
          <w:szCs w:val="22"/>
        </w:rPr>
        <w:t xml:space="preserve"> </w:t>
      </w:r>
      <w:proofErr w:type="gramStart"/>
      <w:r w:rsidRPr="00CE57CF">
        <w:rPr>
          <w:rStyle w:val="times1"/>
          <w:sz w:val="22"/>
          <w:szCs w:val="22"/>
        </w:rPr>
        <w:t>ed</w:t>
      </w:r>
      <w:proofErr w:type="gramEnd"/>
      <w:r w:rsidRPr="00CE57CF">
        <w:rPr>
          <w:rStyle w:val="times1"/>
          <w:sz w:val="22"/>
          <w:szCs w:val="22"/>
        </w:rPr>
        <w:t xml:space="preserve"> E Schöll </w:t>
      </w:r>
      <w:r w:rsidRPr="00CE57CF">
        <w:rPr>
          <w:rStyle w:val="times1"/>
          <w:sz w:val="22"/>
          <w:szCs w:val="22"/>
        </w:rPr>
        <w:tab/>
        <w:t>(London: Chapman and Hall) chapter 6 pp 173–214</w:t>
      </w:r>
    </w:p>
    <w:p w:rsidR="00EA3F4B" w:rsidRPr="00CE57CF" w:rsidRDefault="00EA3F4B">
      <w:pPr>
        <w:pStyle w:val="subsection"/>
        <w:rPr>
          <w:rFonts w:ascii="Times New Roman" w:hAnsi="Times New Roman"/>
        </w:rPr>
      </w:pPr>
      <w:r w:rsidRPr="00CE57CF">
        <w:rPr>
          <w:rFonts w:ascii="Times New Roman" w:hAnsi="Times New Roman"/>
        </w:rPr>
        <w:t>Reference lists</w:t>
      </w:r>
    </w:p>
    <w:p w:rsidR="00EA3F4B" w:rsidRPr="00CE57CF" w:rsidRDefault="00EA3F4B" w:rsidP="009A169E">
      <w:pPr>
        <w:pStyle w:val="BodyChar"/>
        <w:rPr>
          <w:rFonts w:ascii="Times New Roman" w:hAnsi="Times New Roman"/>
        </w:rPr>
      </w:pPr>
      <w:r w:rsidRPr="00CE57CF">
        <w:rPr>
          <w:rFonts w:ascii="Times New Roman" w:hAnsi="Times New Roman"/>
        </w:rPr>
        <w:t xml:space="preserve">Up to ten authors may be given in a particular reference; where there are more than ten only the first should be given followed by </w:t>
      </w:r>
      <w:r w:rsidRPr="00CE57CF">
        <w:rPr>
          <w:rFonts w:ascii="Times New Roman" w:hAnsi="Times New Roman"/>
          <w:i/>
        </w:rPr>
        <w:t>et al</w:t>
      </w:r>
      <w:r w:rsidRPr="00CE57CF">
        <w:rPr>
          <w:rFonts w:ascii="Times New Roman" w:hAnsi="Times New Roman"/>
        </w:rPr>
        <w:t xml:space="preserve">. Abbreviations of the names of periodicals used by IOP Publishing are usually the same as those given in British Standard BS 4148: 1985. If an author is unsure of an abbreviation it is best to leave the title in full. The terms </w:t>
      </w:r>
      <w:r w:rsidRPr="00CE57CF">
        <w:rPr>
          <w:rFonts w:ascii="Times New Roman" w:hAnsi="Times New Roman"/>
          <w:i/>
        </w:rPr>
        <w:t xml:space="preserve">loc. cit. </w:t>
      </w:r>
      <w:r w:rsidRPr="00CE57CF">
        <w:rPr>
          <w:rFonts w:ascii="Times New Roman" w:hAnsi="Times New Roman"/>
        </w:rPr>
        <w:t xml:space="preserve">and </w:t>
      </w:r>
      <w:r w:rsidRPr="00CE57CF">
        <w:rPr>
          <w:rFonts w:ascii="Times New Roman" w:hAnsi="Times New Roman"/>
          <w:i/>
        </w:rPr>
        <w:t xml:space="preserve">ibid </w:t>
      </w:r>
      <w:r w:rsidRPr="00CE57CF">
        <w:rPr>
          <w:rFonts w:ascii="Times New Roman" w:hAnsi="Times New Roman"/>
        </w:rPr>
        <w:t xml:space="preserve">should not be used. </w:t>
      </w:r>
    </w:p>
    <w:p w:rsidR="00EA3F4B" w:rsidRPr="00CE57CF" w:rsidRDefault="00EA3F4B" w:rsidP="00721922">
      <w:pPr>
        <w:pStyle w:val="BodyIndent"/>
        <w:rPr>
          <w:rFonts w:ascii="Times New Roman" w:hAnsi="Times New Roman"/>
        </w:rPr>
      </w:pPr>
      <w:r w:rsidRPr="00CE57CF">
        <w:rPr>
          <w:rFonts w:ascii="Times New Roman" w:hAnsi="Times New Roman"/>
        </w:rPr>
        <w:t>Unpublished conferences and reports should generally not be included in the reference list and articles in the course of publication should be entered only if the journal of publication is known. A thesis submitted for a higher degree may be included in the reference list if it has not been superseded by a published paper and is available through a library; sufficient information should be given for it to be traced readily.</w:t>
      </w:r>
    </w:p>
    <w:p w:rsidR="00EA3F4B" w:rsidRPr="00CE57CF" w:rsidRDefault="00EA3F4B">
      <w:pPr>
        <w:pStyle w:val="BodyChar"/>
        <w:rPr>
          <w:rFonts w:ascii="Times New Roman" w:hAnsi="Times New Roman"/>
        </w:rPr>
      </w:pPr>
    </w:p>
    <w:p w:rsidR="00EA3F4B" w:rsidRPr="00CE57CF" w:rsidRDefault="00EA3F4B">
      <w:pPr>
        <w:pStyle w:val="BodyChar"/>
        <w:rPr>
          <w:rFonts w:ascii="Times New Roman" w:hAnsi="Times New Roman"/>
          <w:b/>
        </w:rPr>
      </w:pPr>
      <w:r w:rsidRPr="00CE57CF">
        <w:rPr>
          <w:rFonts w:ascii="Times New Roman" w:hAnsi="Times New Roman"/>
          <w:b/>
        </w:rPr>
        <w:t>Acknowledgments</w:t>
      </w:r>
    </w:p>
    <w:p w:rsidR="00EA3F4B" w:rsidRPr="00CE57CF" w:rsidRDefault="00EA3F4B">
      <w:pPr>
        <w:pStyle w:val="BodyChar"/>
        <w:rPr>
          <w:rFonts w:ascii="Times New Roman" w:hAnsi="Times New Roman"/>
        </w:rPr>
      </w:pPr>
      <w:r w:rsidRPr="00CE57CF">
        <w:rPr>
          <w:rFonts w:ascii="Times New Roman" w:hAnsi="Times New Roman"/>
        </w:rPr>
        <w:t>Authors wishing to acknowledge assistance or encouragement from colleagues, special work by technical staff or financial support from organizations should do so in an unnumbered Acknowledgments section immediately following the last numbered section of the paper.</w:t>
      </w:r>
    </w:p>
    <w:sectPr w:rsidR="00EA3F4B" w:rsidRPr="00CE57CF" w:rsidSect="009A169E">
      <w:headerReference w:type="default" r:id="rId72"/>
      <w:footnotePr>
        <w:pos w:val="beneathText"/>
      </w:footnotePr>
      <w:endnotePr>
        <w:numFmt w:val="chicago"/>
        <w:numStart w:val="4"/>
      </w:endnotePr>
      <w:pgSz w:w="11907" w:h="16840" w:code="9"/>
      <w:pgMar w:top="1985" w:right="1418" w:bottom="1418" w:left="1418"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A70" w:rsidRDefault="00521A70">
      <w:r>
        <w:separator/>
      </w:r>
    </w:p>
  </w:endnote>
  <w:endnote w:type="continuationSeparator" w:id="0">
    <w:p w:rsidR="00521A70" w:rsidRDefault="00521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A70" w:rsidRPr="00043761" w:rsidRDefault="00521A70">
      <w:pPr>
        <w:pStyle w:val="Bulleted"/>
        <w:numPr>
          <w:ilvl w:val="0"/>
          <w:numId w:val="0"/>
        </w:numPr>
        <w:rPr>
          <w:rFonts w:ascii="Sabon" w:hAnsi="Sabon"/>
          <w:color w:val="auto"/>
          <w:szCs w:val="20"/>
        </w:rPr>
      </w:pPr>
      <w:r>
        <w:separator/>
      </w:r>
    </w:p>
  </w:footnote>
  <w:footnote w:type="continuationSeparator" w:id="0">
    <w:p w:rsidR="00521A70" w:rsidRDefault="00521A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F4B" w:rsidRDefault="00EA3F4B">
    <w:pPr>
      <w:pStyle w:val="Header"/>
    </w:pPr>
  </w:p>
  <w:p w:rsidR="00EA3F4B" w:rsidRDefault="00EA3F4B">
    <w:pPr>
      <w:pStyle w:val="Header"/>
    </w:pPr>
  </w:p>
  <w:p w:rsidR="00EA3F4B" w:rsidRDefault="00EA3F4B">
    <w:pPr>
      <w:pStyle w:val="Header"/>
    </w:pPr>
  </w:p>
  <w:p w:rsidR="00EA3F4B" w:rsidRDefault="00EA3F4B">
    <w:pPr>
      <w:pStyle w:val="Header"/>
    </w:pPr>
  </w:p>
  <w:p w:rsidR="00EA3F4B" w:rsidRDefault="00EA3F4B">
    <w:pPr>
      <w:pStyle w:val="Header"/>
    </w:pPr>
  </w:p>
  <w:p w:rsidR="00EA3F4B" w:rsidRDefault="00EA3F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A563D9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D766FB8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BF3C04E4"/>
    <w:lvl w:ilvl="0">
      <w:start w:val="1"/>
      <w:numFmt w:val="decimal"/>
      <w:pStyle w:val="ListNumber3"/>
      <w:lvlText w:val="%1."/>
      <w:lvlJc w:val="left"/>
      <w:pPr>
        <w:tabs>
          <w:tab w:val="num" w:pos="926"/>
        </w:tabs>
        <w:ind w:left="926" w:hanging="360"/>
      </w:pPr>
    </w:lvl>
  </w:abstractNum>
  <w:abstractNum w:abstractNumId="3">
    <w:nsid w:val="FFFFFF7F"/>
    <w:multiLevelType w:val="singleLevel"/>
    <w:tmpl w:val="8E34FFFA"/>
    <w:lvl w:ilvl="0">
      <w:start w:val="1"/>
      <w:numFmt w:val="decimal"/>
      <w:pStyle w:val="ListNumber2"/>
      <w:lvlText w:val="%1."/>
      <w:lvlJc w:val="left"/>
      <w:pPr>
        <w:tabs>
          <w:tab w:val="num" w:pos="643"/>
        </w:tabs>
        <w:ind w:left="643" w:hanging="360"/>
      </w:pPr>
    </w:lvl>
  </w:abstractNum>
  <w:abstractNum w:abstractNumId="4">
    <w:nsid w:val="FFFFFF80"/>
    <w:multiLevelType w:val="singleLevel"/>
    <w:tmpl w:val="D81657F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61C2A7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A8E138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D4F43FF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1806FCF2"/>
    <w:lvl w:ilvl="0">
      <w:start w:val="1"/>
      <w:numFmt w:val="decimal"/>
      <w:pStyle w:val="ListNumber"/>
      <w:lvlText w:val="%1."/>
      <w:lvlJc w:val="left"/>
      <w:pPr>
        <w:tabs>
          <w:tab w:val="num" w:pos="360"/>
        </w:tabs>
        <w:ind w:left="360" w:hanging="360"/>
      </w:pPr>
    </w:lvl>
  </w:abstractNum>
  <w:abstractNum w:abstractNumId="9">
    <w:nsid w:val="FFFFFF89"/>
    <w:multiLevelType w:val="singleLevel"/>
    <w:tmpl w:val="597AF94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0A1719C"/>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4">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3E00481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63FF09B4"/>
    <w:multiLevelType w:val="multilevel"/>
    <w:tmpl w:val="3B6AAE3A"/>
    <w:lvl w:ilvl="0">
      <w:start w:val="1"/>
      <w:numFmt w:val="decimal"/>
      <w:pStyle w:val="section"/>
      <w:suff w:val="space"/>
      <w:lvlText w:val="%1."/>
      <w:lvlJc w:val="left"/>
      <w:pPr>
        <w:ind w:left="0" w:firstLine="0"/>
      </w:pPr>
      <w:rPr>
        <w:rFonts w:hint="default"/>
        <w:sz w:val="22"/>
      </w:rPr>
    </w:lvl>
    <w:lvl w:ilvl="1">
      <w:start w:val="1"/>
      <w:numFmt w:val="decimal"/>
      <w:pStyle w:val="subsection"/>
      <w:suff w:val="space"/>
      <w:lvlText w:val="%1.%2."/>
      <w:lvlJc w:val="left"/>
      <w:pPr>
        <w:ind w:left="0" w:firstLine="0"/>
      </w:pPr>
      <w:rPr>
        <w:rFonts w:hint="default"/>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5"/>
  </w:num>
  <w:num w:numId="13">
    <w:abstractNumId w:val="13"/>
  </w:num>
  <w:num w:numId="14">
    <w:abstractNumId w:val="10"/>
  </w:num>
  <w:num w:numId="15">
    <w:abstractNumId w:val="17"/>
  </w:num>
  <w:num w:numId="16">
    <w:abstractNumId w:val="12"/>
  </w:num>
  <w:num w:numId="17">
    <w:abstractNumId w:val="11"/>
  </w:num>
  <w:num w:numId="18">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GB" w:vendorID="64" w:dllVersion="131078" w:nlCheck="1" w:checkStyle="1"/>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FAE"/>
    <w:rsid w:val="00047C3A"/>
    <w:rsid w:val="00137524"/>
    <w:rsid w:val="00165E82"/>
    <w:rsid w:val="0017062B"/>
    <w:rsid w:val="003608F8"/>
    <w:rsid w:val="00480A2E"/>
    <w:rsid w:val="00521A70"/>
    <w:rsid w:val="005C24F9"/>
    <w:rsid w:val="005F03B4"/>
    <w:rsid w:val="006E490A"/>
    <w:rsid w:val="00721922"/>
    <w:rsid w:val="007A5ED1"/>
    <w:rsid w:val="008E20F8"/>
    <w:rsid w:val="00935719"/>
    <w:rsid w:val="009406AF"/>
    <w:rsid w:val="009A169E"/>
    <w:rsid w:val="00A02FAE"/>
    <w:rsid w:val="00BC1D18"/>
    <w:rsid w:val="00CE57CF"/>
    <w:rsid w:val="00D21DD8"/>
    <w:rsid w:val="00D30CE7"/>
    <w:rsid w:val="00EA3F4B"/>
    <w:rsid w:val="00F93A39"/>
    <w:rsid w:val="00FD39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Sabon" w:hAnsi="Sabon"/>
      <w:sz w:val="22"/>
      <w:lang w:eastAsia="en-US"/>
    </w:rPr>
  </w:style>
  <w:style w:type="paragraph" w:styleId="Heading1">
    <w:name w:val="heading 1"/>
    <w:basedOn w:val="Normal"/>
    <w:next w:val="Normal"/>
    <w:qFormat/>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3"/>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3"/>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styleId="FootnoteText">
    <w:name w:val="footnote text"/>
    <w:basedOn w:val="Normal"/>
    <w:semiHidden/>
    <w:rPr>
      <w:rFonts w:ascii="Times" w:hAnsi="Times"/>
      <w:sz w:val="20"/>
    </w:rPr>
  </w:style>
  <w:style w:type="character" w:styleId="FootnoteReference">
    <w:name w:val="footnote reference"/>
    <w:semiHidden/>
    <w:rPr>
      <w:rFonts w:ascii="Times New Roman" w:hAnsi="Times New Roman"/>
      <w:sz w:val="22"/>
      <w:szCs w:val="22"/>
      <w:vertAlign w:val="superscript"/>
    </w:rPr>
  </w:style>
  <w:style w:type="table" w:styleId="TableGrid">
    <w:name w:val="Table Grid"/>
    <w:basedOn w:val="TableNormal"/>
    <w:semiHidden/>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semiHidden/>
    <w:pPr>
      <w:numPr>
        <w:numId w:val="11"/>
      </w:numPr>
    </w:pPr>
  </w:style>
  <w:style w:type="paragraph" w:customStyle="1" w:styleId="BodyIndent">
    <w:name w:val="BodyIndent"/>
    <w:basedOn w:val="Normal"/>
    <w:link w:val="BodyIndentChar"/>
    <w:autoRedefine/>
    <w:rsid w:val="00721922"/>
    <w:pPr>
      <w:tabs>
        <w:tab w:val="left" w:pos="567"/>
      </w:tabs>
      <w:jc w:val="both"/>
    </w:pPr>
    <w:rPr>
      <w:rFonts w:ascii="Times" w:hAnsi="Times"/>
      <w:color w:val="000000"/>
      <w:szCs w:val="22"/>
    </w:rPr>
  </w:style>
  <w:style w:type="paragraph" w:customStyle="1" w:styleId="Bulleted">
    <w:name w:val="Bulleted"/>
    <w:pPr>
      <w:numPr>
        <w:numId w:val="16"/>
      </w:numPr>
      <w:jc w:val="both"/>
    </w:pPr>
    <w:rPr>
      <w:rFonts w:ascii="Times" w:hAnsi="Times"/>
      <w:color w:val="000000"/>
      <w:sz w:val="22"/>
      <w:szCs w:val="22"/>
      <w:lang w:eastAsia="en-US"/>
    </w:rPr>
  </w:style>
  <w:style w:type="numbering" w:styleId="1ai">
    <w:name w:val="Outline List 1"/>
    <w:basedOn w:val="NoList"/>
    <w:semiHidden/>
    <w:pPr>
      <w:numPr>
        <w:numId w:val="12"/>
      </w:numPr>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pPr>
      <w:tabs>
        <w:tab w:val="center" w:pos="4560"/>
        <w:tab w:val="right" w:pos="9120"/>
      </w:tabs>
    </w:pPr>
    <w:rPr>
      <w:lang w:val="en-US"/>
    </w:rPr>
  </w:style>
  <w:style w:type="character" w:customStyle="1" w:styleId="times">
    <w:name w:val="times"/>
    <w:basedOn w:val="DefaultParagraphFont"/>
    <w:semiHidden/>
  </w:style>
  <w:style w:type="paragraph" w:styleId="NormalWeb">
    <w:name w:val="Normal (Web)"/>
    <w:basedOn w:val="Normal"/>
    <w:semiHidden/>
    <w:pPr>
      <w:spacing w:before="100" w:beforeAutospacing="1" w:after="100" w:afterAutospacing="1"/>
    </w:pPr>
    <w:rPr>
      <w:rFonts w:ascii="Arial" w:hAnsi="Arial" w:cs="Arial"/>
      <w:color w:val="000000"/>
      <w:sz w:val="24"/>
      <w:szCs w:val="24"/>
      <w:lang w:val="en-US"/>
    </w:rPr>
  </w:style>
  <w:style w:type="paragraph" w:customStyle="1" w:styleId="subsection">
    <w:name w:val="subsection"/>
    <w:pPr>
      <w:numPr>
        <w:ilvl w:val="1"/>
        <w:numId w:val="18"/>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pPr>
      <w:numPr>
        <w:numId w:val="18"/>
      </w:numPr>
      <w:tabs>
        <w:tab w:val="left" w:pos="567"/>
      </w:tabs>
      <w:spacing w:before="240"/>
    </w:pPr>
    <w:rPr>
      <w:rFonts w:ascii="Times" w:hAnsi="Times"/>
      <w:b/>
      <w:color w:val="000000"/>
      <w:sz w:val="22"/>
      <w:szCs w:val="22"/>
      <w:lang w:eastAsia="en-US"/>
    </w:rPr>
  </w:style>
  <w:style w:type="numbering" w:styleId="ArticleSection">
    <w:name w:val="Outline List 3"/>
    <w:basedOn w:val="NoList"/>
    <w:semiHidden/>
    <w:pPr>
      <w:numPr>
        <w:numId w:val="13"/>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semiHidden/>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autoRedefine/>
    <w:qFormat/>
    <w:pPr>
      <w:spacing w:before="1588" w:after="567"/>
    </w:pPr>
    <w:rPr>
      <w:rFonts w:ascii="Times" w:hAnsi="Times"/>
      <w:b/>
      <w:sz w:val="34"/>
      <w:szCs w:val="34"/>
    </w:rPr>
  </w:style>
  <w:style w:type="paragraph" w:customStyle="1" w:styleId="subsubsection">
    <w:name w:val="subsubsection"/>
    <w:link w:val="subsubsectionChar"/>
    <w:autoRedefine/>
    <w:pPr>
      <w:numPr>
        <w:ilvl w:val="2"/>
        <w:numId w:val="18"/>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BalloonText">
    <w:name w:val="Balloon Text"/>
    <w:basedOn w:val="Normal"/>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Pr>
      <w:rFonts w:ascii="Times" w:hAnsi="Times"/>
      <w:b/>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Pr>
      <w:i w:val="0"/>
      <w:szCs w:val="20"/>
    </w:rPr>
  </w:style>
  <w:style w:type="paragraph" w:customStyle="1" w:styleId="StylesubsubsectionNotItalic">
    <w:name w:val="Style subsubsection + Not Italic"/>
    <w:basedOn w:val="subsubsection"/>
    <w:rPr>
      <w:i w:val="0"/>
      <w:iCs w:val="0"/>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StylesubsubsectionNotItalic1Char">
    <w:name w:val="Style subsubsection + Not Italic1 Char"/>
    <w:basedOn w:val="subsubsection"/>
    <w:link w:val="StylesubsubsectionNotItalic1CharChar"/>
    <w:autoRedefine/>
    <w:rPr>
      <w:i w:val="0"/>
      <w:iCs w:val="0"/>
    </w:rPr>
  </w:style>
  <w:style w:type="character" w:customStyle="1" w:styleId="subsubsectionChar">
    <w:name w:val="subsubsection Char"/>
    <w:link w:val="subsubsection"/>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7"/>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Revision">
    <w:name w:val="Revision"/>
    <w:hidden/>
    <w:uiPriority w:val="99"/>
    <w:semiHidden/>
    <w:rsid w:val="00165E82"/>
    <w:rPr>
      <w:rFonts w:ascii="Sabon" w:hAnsi="Sabon"/>
      <w:sz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Sabon" w:hAnsi="Sabon"/>
      <w:sz w:val="22"/>
      <w:lang w:eastAsia="en-US"/>
    </w:rPr>
  </w:style>
  <w:style w:type="paragraph" w:styleId="Heading1">
    <w:name w:val="heading 1"/>
    <w:basedOn w:val="Normal"/>
    <w:next w:val="Normal"/>
    <w:qFormat/>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3"/>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3"/>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styleId="FootnoteText">
    <w:name w:val="footnote text"/>
    <w:basedOn w:val="Normal"/>
    <w:semiHidden/>
    <w:rPr>
      <w:rFonts w:ascii="Times" w:hAnsi="Times"/>
      <w:sz w:val="20"/>
    </w:rPr>
  </w:style>
  <w:style w:type="character" w:styleId="FootnoteReference">
    <w:name w:val="footnote reference"/>
    <w:semiHidden/>
    <w:rPr>
      <w:rFonts w:ascii="Times New Roman" w:hAnsi="Times New Roman"/>
      <w:sz w:val="22"/>
      <w:szCs w:val="22"/>
      <w:vertAlign w:val="superscript"/>
    </w:rPr>
  </w:style>
  <w:style w:type="table" w:styleId="TableGrid">
    <w:name w:val="Table Grid"/>
    <w:basedOn w:val="TableNormal"/>
    <w:semiHidden/>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semiHidden/>
    <w:pPr>
      <w:numPr>
        <w:numId w:val="11"/>
      </w:numPr>
    </w:pPr>
  </w:style>
  <w:style w:type="paragraph" w:customStyle="1" w:styleId="BodyIndent">
    <w:name w:val="BodyIndent"/>
    <w:basedOn w:val="Normal"/>
    <w:link w:val="BodyIndentChar"/>
    <w:autoRedefine/>
    <w:rsid w:val="00721922"/>
    <w:pPr>
      <w:tabs>
        <w:tab w:val="left" w:pos="567"/>
      </w:tabs>
      <w:jc w:val="both"/>
    </w:pPr>
    <w:rPr>
      <w:rFonts w:ascii="Times" w:hAnsi="Times"/>
      <w:color w:val="000000"/>
      <w:szCs w:val="22"/>
    </w:rPr>
  </w:style>
  <w:style w:type="paragraph" w:customStyle="1" w:styleId="Bulleted">
    <w:name w:val="Bulleted"/>
    <w:pPr>
      <w:numPr>
        <w:numId w:val="16"/>
      </w:numPr>
      <w:jc w:val="both"/>
    </w:pPr>
    <w:rPr>
      <w:rFonts w:ascii="Times" w:hAnsi="Times"/>
      <w:color w:val="000000"/>
      <w:sz w:val="22"/>
      <w:szCs w:val="22"/>
      <w:lang w:eastAsia="en-US"/>
    </w:rPr>
  </w:style>
  <w:style w:type="numbering" w:styleId="1ai">
    <w:name w:val="Outline List 1"/>
    <w:basedOn w:val="NoList"/>
    <w:semiHidden/>
    <w:pPr>
      <w:numPr>
        <w:numId w:val="12"/>
      </w:numPr>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pPr>
      <w:tabs>
        <w:tab w:val="center" w:pos="4560"/>
        <w:tab w:val="right" w:pos="9120"/>
      </w:tabs>
    </w:pPr>
    <w:rPr>
      <w:lang w:val="en-US"/>
    </w:rPr>
  </w:style>
  <w:style w:type="character" w:customStyle="1" w:styleId="times">
    <w:name w:val="times"/>
    <w:basedOn w:val="DefaultParagraphFont"/>
    <w:semiHidden/>
  </w:style>
  <w:style w:type="paragraph" w:styleId="NormalWeb">
    <w:name w:val="Normal (Web)"/>
    <w:basedOn w:val="Normal"/>
    <w:semiHidden/>
    <w:pPr>
      <w:spacing w:before="100" w:beforeAutospacing="1" w:after="100" w:afterAutospacing="1"/>
    </w:pPr>
    <w:rPr>
      <w:rFonts w:ascii="Arial" w:hAnsi="Arial" w:cs="Arial"/>
      <w:color w:val="000000"/>
      <w:sz w:val="24"/>
      <w:szCs w:val="24"/>
      <w:lang w:val="en-US"/>
    </w:rPr>
  </w:style>
  <w:style w:type="paragraph" w:customStyle="1" w:styleId="subsection">
    <w:name w:val="subsection"/>
    <w:pPr>
      <w:numPr>
        <w:ilvl w:val="1"/>
        <w:numId w:val="18"/>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pPr>
      <w:numPr>
        <w:numId w:val="18"/>
      </w:numPr>
      <w:tabs>
        <w:tab w:val="left" w:pos="567"/>
      </w:tabs>
      <w:spacing w:before="240"/>
    </w:pPr>
    <w:rPr>
      <w:rFonts w:ascii="Times" w:hAnsi="Times"/>
      <w:b/>
      <w:color w:val="000000"/>
      <w:sz w:val="22"/>
      <w:szCs w:val="22"/>
      <w:lang w:eastAsia="en-US"/>
    </w:rPr>
  </w:style>
  <w:style w:type="numbering" w:styleId="ArticleSection">
    <w:name w:val="Outline List 3"/>
    <w:basedOn w:val="NoList"/>
    <w:semiHidden/>
    <w:pPr>
      <w:numPr>
        <w:numId w:val="13"/>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semiHidden/>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autoRedefine/>
    <w:qFormat/>
    <w:pPr>
      <w:spacing w:before="1588" w:after="567"/>
    </w:pPr>
    <w:rPr>
      <w:rFonts w:ascii="Times" w:hAnsi="Times"/>
      <w:b/>
      <w:sz w:val="34"/>
      <w:szCs w:val="34"/>
    </w:rPr>
  </w:style>
  <w:style w:type="paragraph" w:customStyle="1" w:styleId="subsubsection">
    <w:name w:val="subsubsection"/>
    <w:link w:val="subsubsectionChar"/>
    <w:autoRedefine/>
    <w:pPr>
      <w:numPr>
        <w:ilvl w:val="2"/>
        <w:numId w:val="18"/>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BalloonText">
    <w:name w:val="Balloon Text"/>
    <w:basedOn w:val="Normal"/>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Pr>
      <w:rFonts w:ascii="Times" w:hAnsi="Times"/>
      <w:b/>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Pr>
      <w:i w:val="0"/>
      <w:szCs w:val="20"/>
    </w:rPr>
  </w:style>
  <w:style w:type="paragraph" w:customStyle="1" w:styleId="StylesubsubsectionNotItalic">
    <w:name w:val="Style subsubsection + Not Italic"/>
    <w:basedOn w:val="subsubsection"/>
    <w:rPr>
      <w:i w:val="0"/>
      <w:iCs w:val="0"/>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StylesubsubsectionNotItalic1Char">
    <w:name w:val="Style subsubsection + Not Italic1 Char"/>
    <w:basedOn w:val="subsubsection"/>
    <w:link w:val="StylesubsubsectionNotItalic1CharChar"/>
    <w:autoRedefine/>
    <w:rPr>
      <w:i w:val="0"/>
      <w:iCs w:val="0"/>
    </w:rPr>
  </w:style>
  <w:style w:type="character" w:customStyle="1" w:styleId="subsubsectionChar">
    <w:name w:val="subsubsection Char"/>
    <w:link w:val="subsubsection"/>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7"/>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Revision">
    <w:name w:val="Revision"/>
    <w:hidden/>
    <w:uiPriority w:val="99"/>
    <w:semiHidden/>
    <w:rsid w:val="00165E82"/>
    <w:rPr>
      <w:rFonts w:ascii="Sabon" w:hAnsi="Sabon"/>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18.bin"/><Relationship Id="rId50" Type="http://schemas.openxmlformats.org/officeDocument/2006/relationships/image" Target="media/image24.wmf"/><Relationship Id="rId55" Type="http://schemas.openxmlformats.org/officeDocument/2006/relationships/oleObject" Target="embeddings/oleObject22.bin"/><Relationship Id="rId63" Type="http://schemas.openxmlformats.org/officeDocument/2006/relationships/oleObject" Target="embeddings/oleObject26.bin"/><Relationship Id="rId68" Type="http://schemas.openxmlformats.org/officeDocument/2006/relationships/image" Target="media/image33.wmf"/><Relationship Id="rId7" Type="http://schemas.openxmlformats.org/officeDocument/2006/relationships/endnotes" Target="endnotes.xml"/><Relationship Id="rId71" Type="http://schemas.openxmlformats.org/officeDocument/2006/relationships/oleObject" Target="embeddings/oleObject30.bin"/><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9.bin"/><Relationship Id="rId11" Type="http://schemas.openxmlformats.org/officeDocument/2006/relationships/image" Target="media/image4.wmf"/><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3.bin"/><Relationship Id="rId40" Type="http://schemas.openxmlformats.org/officeDocument/2006/relationships/image" Target="media/image19.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19.bin"/><Relationship Id="rId57" Type="http://schemas.openxmlformats.org/officeDocument/2006/relationships/oleObject" Target="embeddings/oleObject23.bin"/><Relationship Id="rId61" Type="http://schemas.openxmlformats.org/officeDocument/2006/relationships/oleObject" Target="embeddings/oleObject25.bin"/><Relationship Id="rId10" Type="http://schemas.openxmlformats.org/officeDocument/2006/relationships/image" Target="media/image3.wmf"/><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7.bin"/><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8.bin"/><Relationship Id="rId30" Type="http://schemas.openxmlformats.org/officeDocument/2006/relationships/image" Target="media/image14.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29.bin"/><Relationship Id="rId8" Type="http://schemas.openxmlformats.org/officeDocument/2006/relationships/image" Target="media/image1.png"/><Relationship Id="rId51" Type="http://schemas.openxmlformats.org/officeDocument/2006/relationships/oleObject" Target="embeddings/oleObject20.bin"/><Relationship Id="rId72" Type="http://schemas.openxmlformats.org/officeDocument/2006/relationships/header" Target="header1.xml"/><Relationship Id="rId3" Type="http://schemas.microsoft.com/office/2007/relationships/stylesWithEffects" Target="stylesWithEffect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4.bin"/><Relationship Id="rId67" Type="http://schemas.openxmlformats.org/officeDocument/2006/relationships/oleObject" Target="embeddings/oleObject28.bin"/><Relationship Id="rId20" Type="http://schemas.openxmlformats.org/officeDocument/2006/relationships/image" Target="media/image9.wmf"/><Relationship Id="rId41" Type="http://schemas.openxmlformats.org/officeDocument/2006/relationships/oleObject" Target="embeddings/oleObject15.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11</Pages>
  <Words>4262</Words>
  <Characters>21418</Characters>
  <Application>Microsoft Office Word</Application>
  <DocSecurity>0</DocSecurity>
  <Lines>178</Lines>
  <Paragraphs>51</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25629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Graham Douglas</dc:creator>
  <cp:keywords>open access, proceedings, template, fast, affordable, flexible</cp:keywords>
  <cp:lastModifiedBy>George Evans</cp:lastModifiedBy>
  <cp:revision>14</cp:revision>
  <cp:lastPrinted>2007-03-22T16:16:00Z</cp:lastPrinted>
  <dcterms:created xsi:type="dcterms:W3CDTF">2015-09-17T13:23:00Z</dcterms:created>
  <dcterms:modified xsi:type="dcterms:W3CDTF">2016-05-31T14:58:00Z</dcterms:modified>
</cp:coreProperties>
</file>