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0066" w:rsidRDefault="00D02249">
      <w:pPr>
        <w:pStyle w:val="Title"/>
        <w:spacing w:line="259" w:lineRule="auto"/>
      </w:pPr>
      <w:r>
        <w:t>Project Design Phase-II Technology</w:t>
      </w:r>
      <w:r>
        <w:rPr>
          <w:spacing w:val="-14"/>
        </w:rPr>
        <w:t xml:space="preserve"> </w:t>
      </w:r>
      <w:r>
        <w:t>Stack</w:t>
      </w:r>
      <w:r>
        <w:rPr>
          <w:spacing w:val="-14"/>
        </w:rPr>
        <w:t xml:space="preserve"> </w:t>
      </w:r>
      <w:r>
        <w:t>(Architecture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Stack)</w:t>
      </w:r>
    </w:p>
    <w:p w:rsidR="001A0066" w:rsidRDefault="001A0066">
      <w:pPr>
        <w:pStyle w:val="BodyText"/>
        <w:spacing w:before="33" w:after="1"/>
        <w:rPr>
          <w:sz w:val="20"/>
          <w:u w:val="none"/>
        </w:rPr>
      </w:pPr>
    </w:p>
    <w:tbl>
      <w:tblPr>
        <w:tblW w:w="0" w:type="auto"/>
        <w:tblInd w:w="26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1A0066">
        <w:trPr>
          <w:trHeight w:val="240"/>
        </w:trPr>
        <w:tc>
          <w:tcPr>
            <w:tcW w:w="4500" w:type="dxa"/>
          </w:tcPr>
          <w:p w:rsidR="001A0066" w:rsidRDefault="00D02249">
            <w:pPr>
              <w:pStyle w:val="TableParagraph"/>
              <w:spacing w:before="3" w:line="216" w:lineRule="exact"/>
              <w:ind w:left="94"/>
            </w:pPr>
            <w:r>
              <w:rPr>
                <w:spacing w:val="-4"/>
              </w:rPr>
              <w:t>Date</w:t>
            </w:r>
          </w:p>
        </w:tc>
        <w:tc>
          <w:tcPr>
            <w:tcW w:w="4860" w:type="dxa"/>
          </w:tcPr>
          <w:p w:rsidR="001A0066" w:rsidRDefault="002A0907" w:rsidP="002A0907">
            <w:pPr>
              <w:pStyle w:val="TableParagraph"/>
              <w:spacing w:before="3" w:line="216" w:lineRule="exact"/>
            </w:pPr>
            <w:r>
              <w:t xml:space="preserve"> 15 February 2026</w:t>
            </w:r>
          </w:p>
        </w:tc>
      </w:tr>
      <w:tr w:rsidR="001A0066">
        <w:trPr>
          <w:trHeight w:val="260"/>
        </w:trPr>
        <w:tc>
          <w:tcPr>
            <w:tcW w:w="4500" w:type="dxa"/>
          </w:tcPr>
          <w:p w:rsidR="001A0066" w:rsidRDefault="00D02249">
            <w:pPr>
              <w:pStyle w:val="TableParagraph"/>
              <w:spacing w:before="11" w:line="228" w:lineRule="exact"/>
              <w:ind w:left="94"/>
            </w:pPr>
            <w:r>
              <w:rPr>
                <w:spacing w:val="-5"/>
              </w:rPr>
              <w:t>Team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60" w:type="dxa"/>
          </w:tcPr>
          <w:p w:rsidR="001A0066" w:rsidRDefault="002A0907">
            <w:pPr>
              <w:pStyle w:val="TableParagraph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LTVIP2026TMIDS47425</w:t>
            </w:r>
          </w:p>
          <w:p w:rsidR="002A0907" w:rsidRDefault="002A090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A0066">
        <w:trPr>
          <w:trHeight w:val="239"/>
        </w:trPr>
        <w:tc>
          <w:tcPr>
            <w:tcW w:w="4500" w:type="dxa"/>
          </w:tcPr>
          <w:p w:rsidR="001A0066" w:rsidRDefault="00D02249">
            <w:pPr>
              <w:pStyle w:val="TableParagraph"/>
              <w:spacing w:line="220" w:lineRule="exact"/>
              <w:ind w:left="94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60" w:type="dxa"/>
          </w:tcPr>
          <w:p w:rsidR="001A0066" w:rsidRDefault="00942BE1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IntelliSQL: Intelligent SQL Querying with LLMs Using Gemini Pro</w:t>
            </w:r>
          </w:p>
        </w:tc>
      </w:tr>
      <w:tr w:rsidR="001A0066">
        <w:trPr>
          <w:trHeight w:val="259"/>
        </w:trPr>
        <w:tc>
          <w:tcPr>
            <w:tcW w:w="4500" w:type="dxa"/>
          </w:tcPr>
          <w:p w:rsidR="001A0066" w:rsidRDefault="00D02249">
            <w:pPr>
              <w:pStyle w:val="TableParagraph"/>
              <w:spacing w:before="7" w:line="232" w:lineRule="exact"/>
              <w:ind w:left="94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60" w:type="dxa"/>
          </w:tcPr>
          <w:p w:rsidR="001A0066" w:rsidRDefault="00D02249">
            <w:pPr>
              <w:pStyle w:val="TableParagraph"/>
              <w:spacing w:before="7" w:line="232" w:lineRule="exact"/>
              <w:ind w:left="109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:rsidR="001A0066" w:rsidRDefault="001A0066">
      <w:pPr>
        <w:pStyle w:val="BodyText"/>
        <w:spacing w:before="154"/>
        <w:rPr>
          <w:sz w:val="24"/>
          <w:u w:val="none"/>
        </w:rPr>
      </w:pPr>
    </w:p>
    <w:p w:rsidR="001A0066" w:rsidRDefault="00D02249">
      <w:pPr>
        <w:pStyle w:val="BodyText"/>
        <w:ind w:left="23"/>
        <w:rPr>
          <w:u w:val="none"/>
        </w:rPr>
      </w:pPr>
      <w:r>
        <w:rPr>
          <w:spacing w:val="-2"/>
          <w:u w:val="none"/>
        </w:rPr>
        <w:t>Technical</w:t>
      </w:r>
      <w:r>
        <w:rPr>
          <w:spacing w:val="-7"/>
          <w:u w:val="none"/>
        </w:rPr>
        <w:t xml:space="preserve"> </w:t>
      </w:r>
      <w:r>
        <w:rPr>
          <w:spacing w:val="-2"/>
          <w:u w:val="none"/>
        </w:rPr>
        <w:t>Architecture:</w:t>
      </w:r>
    </w:p>
    <w:p w:rsidR="00BF3C73" w:rsidRDefault="00BF3C73" w:rsidP="00BF3C73">
      <w:pPr>
        <w:spacing w:before="180"/>
        <w:ind w:left="23"/>
        <w:rPr>
          <w:spacing w:val="-8"/>
        </w:rPr>
      </w:pPr>
      <w:r w:rsidRPr="00BF3C73">
        <w:rPr>
          <w:spacing w:val="-8"/>
        </w:rPr>
        <w:t>The technical architecture of IntelliSQL describes how user queries in natural language are processed, converted into optimized SQL queries using a Large Language Model (Gemini Pro), validated, and e</w:t>
      </w:r>
      <w:r>
        <w:rPr>
          <w:spacing w:val="-8"/>
        </w:rPr>
        <w:t>xecuted on relational databases</w:t>
      </w:r>
      <w:r w:rsidR="00942BE1">
        <w:rPr>
          <w:spacing w:val="-8"/>
        </w:rPr>
        <w:t>.</w:t>
      </w:r>
    </w:p>
    <w:p w:rsidR="00942BE1" w:rsidRDefault="00942BE1" w:rsidP="00BF3C73">
      <w:pPr>
        <w:spacing w:before="180"/>
        <w:ind w:left="23"/>
        <w:rPr>
          <w:spacing w:val="-8"/>
        </w:rPr>
      </w:pPr>
    </w:p>
    <w:p w:rsidR="00942BE1" w:rsidRDefault="00942BE1" w:rsidP="00BF3C73">
      <w:pPr>
        <w:spacing w:before="180"/>
        <w:ind w:left="23"/>
        <w:rPr>
          <w:spacing w:val="-8"/>
        </w:rPr>
      </w:pPr>
    </w:p>
    <w:p w:rsidR="00942BE1" w:rsidRDefault="00BF3C73" w:rsidP="00D02249">
      <w:pPr>
        <w:spacing w:before="180"/>
        <w:ind w:left="23"/>
        <w:rPr>
          <w:sz w:val="20"/>
        </w:rPr>
      </w:pPr>
      <w:r>
        <w:rPr>
          <w:sz w:val="20"/>
        </w:rPr>
        <w:t xml:space="preserve">                                                 </w:t>
      </w:r>
      <w:r>
        <w:rPr>
          <w:noProof/>
          <w:sz w:val="20"/>
          <w:lang w:val="en-IN" w:eastAsia="en-IN"/>
        </w:rPr>
        <w:drawing>
          <wp:inline distT="0" distB="0" distL="0" distR="0" wp14:anchorId="1D26E4D6" wp14:editId="782597F1">
            <wp:extent cx="4659085" cy="2977611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14 at 9.24.48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272" cy="297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BE1" w:rsidRDefault="00942BE1" w:rsidP="00BF3C73">
      <w:pPr>
        <w:pStyle w:val="BodyText"/>
        <w:spacing w:before="99"/>
        <w:rPr>
          <w:sz w:val="20"/>
          <w:u w:val="none"/>
        </w:rPr>
      </w:pPr>
    </w:p>
    <w:p w:rsidR="00942BE1" w:rsidRDefault="00942BE1" w:rsidP="00BF3C73">
      <w:pPr>
        <w:pStyle w:val="BodyText"/>
        <w:spacing w:before="99"/>
        <w:rPr>
          <w:sz w:val="20"/>
          <w:u w:val="none"/>
        </w:rPr>
      </w:pPr>
    </w:p>
    <w:p w:rsidR="00942BE1" w:rsidRDefault="00942BE1" w:rsidP="00BF3C73">
      <w:pPr>
        <w:pStyle w:val="BodyText"/>
        <w:spacing w:before="99"/>
        <w:rPr>
          <w:sz w:val="20"/>
          <w:u w:val="none"/>
        </w:rPr>
      </w:pPr>
    </w:p>
    <w:p w:rsidR="001A0066" w:rsidRPr="00BF3C73" w:rsidRDefault="00D02249" w:rsidP="00BF3C73">
      <w:pPr>
        <w:pStyle w:val="BodyText"/>
        <w:spacing w:before="99"/>
        <w:rPr>
          <w:sz w:val="20"/>
          <w:u w:val="none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33B4E8E" wp14:editId="254175A1">
                <wp:simplePos x="0" y="0"/>
                <wp:positionH relativeFrom="page">
                  <wp:posOffset>5353050</wp:posOffset>
                </wp:positionH>
                <wp:positionV relativeFrom="paragraph">
                  <wp:posOffset>224213</wp:posOffset>
                </wp:positionV>
                <wp:extent cx="2582545" cy="15621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8254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A0066" w:rsidRDefault="00D02249">
                            <w:pPr>
                              <w:pStyle w:val="BodyText"/>
                              <w:spacing w:line="246" w:lineRule="exact"/>
                              <w:rPr>
                                <w:u w:val="none"/>
                              </w:rPr>
                            </w:pPr>
                            <w:r>
                              <w:rPr>
                                <w:u w:val="none"/>
                              </w:rPr>
                              <w:t>Table-1</w:t>
                            </w:r>
                            <w:r>
                              <w:rPr>
                                <w:spacing w:val="-9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u w:val="none"/>
                              </w:rPr>
                              <w:t>:</w:t>
                            </w:r>
                            <w:r>
                              <w:rPr>
                                <w:spacing w:val="-9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u w:val="none"/>
                              </w:rPr>
                              <w:t>Components</w:t>
                            </w:r>
                            <w:r>
                              <w:rPr>
                                <w:spacing w:val="-9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u w:val="none"/>
                              </w:rPr>
                              <w:t>&amp;</w:t>
                            </w:r>
                            <w:r>
                              <w:rPr>
                                <w:spacing w:val="-8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u w:val="none"/>
                              </w:rPr>
                              <w:t>Technologies: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421.5pt;margin-top:17.65pt;width:203.35pt;height:12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jhRqQEAAD8DAAAOAAAAZHJzL2Uyb0RvYy54bWysUsFuGyEQvVfqPyDuNfbKjqKV11HaqFWl&#10;qK2U9ANYFryoC0MZ7F3/fQe8dqL2VuUCAzzemzcz27vJDeyoI1rwDV8tlpxpr6Czft/wn8+fP9xy&#10;hkn6Tg7gdcNPGvnd7v277RhqXUEPQ6cjIxKP9Rga3qcUaiFQ9dpJXEDQnh4NRCcTHeNedFGOxO4G&#10;US2XN2KE2IUISiPS7cP5ke8KvzFape/GoE5saDjllsoay9rmVey2st5HGXqr5jTkf2ThpPUkeqV6&#10;kEmyQ7T/UDmrIiCYtFDgBBhjlS4eyM1q+Zebp14GXbxQcTBcy4RvR6u+HX9EZruGrznz0lGLnvWU&#10;WpjYOhdnDFgT5ikQKk0fYaImF6MYHkH9QoKIV5jzByR0LsZkoss72WT0kep/utacRJiiy2pzW23W&#10;G84Uva02N9WqNEW8/A4R0xcNjuWg4ZF6WjKQx0dMWV/WF8iczFk/p5WmdppdtNCdyMRIvW44/j7I&#10;qDkbvnoqZh6MSxAvQXsJYho+QRmf7MXD/SGBsUU5S5x5Z2XqUklonqg8Bq/PBfUy97s/AAAA//8D&#10;AFBLAwQUAAYACAAAACEA0B3D5eEAAAAKAQAADwAAAGRycy9kb3ducmV2LnhtbEyPMU/DMBSEdyT+&#10;g/WQ2KhD0tAmzUuFiioGxNACUkc3fsQRsR3Fbur+e9wJxtOd7r6r1kH3bKLRddYgPM4SYGQaKzvT&#10;Inx+bB+WwJwXRoreGkK4kIN1fXtTiVLas9nRtPctiyXGlQJBeT+UnLtGkRZuZgcy0fu2oxY+yrHl&#10;chTnWK57nibJE9eiM3FBiYE2ipqf/UkjfG2G7Vs4KPE+5fL1JV3sLmMTEO/vwvMKmKfg/8JwxY/o&#10;UEemoz0Z6ViPsJxn8YtHyPIM2DWQzosFsCNCXhTA64r/v1D/AgAA//8DAFBLAQItABQABgAIAAAA&#10;IQC2gziS/gAAAOEBAAATAAAAAAAAAAAAAAAAAAAAAABbQ29udGVudF9UeXBlc10ueG1sUEsBAi0A&#10;FAAGAAgAAAAhADj9If/WAAAAlAEAAAsAAAAAAAAAAAAAAAAALwEAAF9yZWxzLy5yZWxzUEsBAi0A&#10;FAAGAAgAAAAhAJy2OFGpAQAAPwMAAA4AAAAAAAAAAAAAAAAALgIAAGRycy9lMm9Eb2MueG1sUEsB&#10;Ai0AFAAGAAgAAAAhANAdw+XhAAAACgEAAA8AAAAAAAAAAAAAAAAAAwQAAGRycy9kb3ducmV2Lnht&#10;bFBLBQYAAAAABAAEAPMAAAARBQAAAAA=&#10;" filled="f" stroked="f">
                <v:path arrowok="t"/>
                <v:textbox inset="0,0,0,0">
                  <w:txbxContent>
                    <w:p w:rsidR="001A0066" w:rsidRDefault="00D02249">
                      <w:pPr>
                        <w:pStyle w:val="BodyText"/>
                        <w:spacing w:line="246" w:lineRule="exact"/>
                        <w:rPr>
                          <w:u w:val="none"/>
                        </w:rPr>
                      </w:pPr>
                      <w:r>
                        <w:rPr>
                          <w:u w:val="none"/>
                        </w:rPr>
                        <w:t>Table-1</w:t>
                      </w:r>
                      <w:r>
                        <w:rPr>
                          <w:spacing w:val="-9"/>
                          <w:u w:val="none"/>
                        </w:rPr>
                        <w:t xml:space="preserve"> </w:t>
                      </w:r>
                      <w:r>
                        <w:rPr>
                          <w:u w:val="none"/>
                        </w:rPr>
                        <w:t>:</w:t>
                      </w:r>
                      <w:r>
                        <w:rPr>
                          <w:spacing w:val="-9"/>
                          <w:u w:val="none"/>
                        </w:rPr>
                        <w:t xml:space="preserve"> </w:t>
                      </w:r>
                      <w:r>
                        <w:rPr>
                          <w:u w:val="none"/>
                        </w:rPr>
                        <w:t>Components</w:t>
                      </w:r>
                      <w:r>
                        <w:rPr>
                          <w:spacing w:val="-9"/>
                          <w:u w:val="none"/>
                        </w:rPr>
                        <w:t xml:space="preserve"> </w:t>
                      </w:r>
                      <w:r>
                        <w:rPr>
                          <w:u w:val="none"/>
                        </w:rPr>
                        <w:t>&amp;</w:t>
                      </w:r>
                      <w:r>
                        <w:rPr>
                          <w:spacing w:val="-8"/>
                          <w:u w:val="none"/>
                        </w:rPr>
                        <w:t xml:space="preserve"> </w:t>
                      </w:r>
                      <w:r>
                        <w:rPr>
                          <w:spacing w:val="-2"/>
                          <w:u w:val="none"/>
                        </w:rPr>
                        <w:t>Technologies: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2"/>
        <w:gridCol w:w="4011"/>
        <w:gridCol w:w="5235"/>
        <w:gridCol w:w="4152"/>
      </w:tblGrid>
      <w:tr w:rsidR="001A0066" w:rsidTr="00BF3C73">
        <w:trPr>
          <w:trHeight w:val="2251"/>
        </w:trPr>
        <w:tc>
          <w:tcPr>
            <w:tcW w:w="842" w:type="dxa"/>
          </w:tcPr>
          <w:p w:rsidR="001A0066" w:rsidRDefault="001A0066">
            <w:pPr>
              <w:pStyle w:val="TableParagraph"/>
              <w:spacing w:before="167"/>
              <w:rPr>
                <w:rFonts w:ascii="Arial"/>
                <w:b/>
              </w:rPr>
            </w:pPr>
          </w:p>
          <w:p w:rsidR="001A0066" w:rsidRDefault="00D02249">
            <w:pPr>
              <w:pStyle w:val="TableParagraph"/>
              <w:spacing w:line="221" w:lineRule="exact"/>
              <w:ind w:right="222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S.No</w:t>
            </w:r>
          </w:p>
        </w:tc>
        <w:tc>
          <w:tcPr>
            <w:tcW w:w="4011" w:type="dxa"/>
          </w:tcPr>
          <w:p w:rsidR="001A0066" w:rsidRDefault="001A0066">
            <w:pPr>
              <w:pStyle w:val="TableParagraph"/>
              <w:rPr>
                <w:rFonts w:ascii="Arial"/>
                <w:b/>
              </w:rPr>
            </w:pPr>
          </w:p>
          <w:p w:rsidR="001A0066" w:rsidRDefault="001A0066">
            <w:pPr>
              <w:pStyle w:val="TableParagraph"/>
              <w:rPr>
                <w:rFonts w:ascii="Arial"/>
                <w:b/>
              </w:rPr>
            </w:pPr>
          </w:p>
          <w:p w:rsidR="001A0066" w:rsidRDefault="001A0066">
            <w:pPr>
              <w:pStyle w:val="TableParagraph"/>
              <w:rPr>
                <w:rFonts w:ascii="Arial"/>
                <w:b/>
              </w:rPr>
            </w:pPr>
          </w:p>
          <w:p w:rsidR="001A0066" w:rsidRDefault="001A0066">
            <w:pPr>
              <w:pStyle w:val="TableParagraph"/>
              <w:spacing w:before="167"/>
              <w:rPr>
                <w:rFonts w:ascii="Arial"/>
                <w:b/>
              </w:rPr>
            </w:pPr>
          </w:p>
          <w:p w:rsidR="001A0066" w:rsidRDefault="00D02249">
            <w:pPr>
              <w:pStyle w:val="TableParagraph"/>
              <w:spacing w:line="221" w:lineRule="exact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Component</w:t>
            </w:r>
          </w:p>
        </w:tc>
        <w:tc>
          <w:tcPr>
            <w:tcW w:w="5235" w:type="dxa"/>
          </w:tcPr>
          <w:p w:rsidR="001A0066" w:rsidRDefault="001A0066">
            <w:pPr>
              <w:pStyle w:val="TableParagraph"/>
              <w:rPr>
                <w:rFonts w:ascii="Arial"/>
                <w:b/>
              </w:rPr>
            </w:pPr>
          </w:p>
          <w:p w:rsidR="001A0066" w:rsidRDefault="001A0066">
            <w:pPr>
              <w:pStyle w:val="TableParagraph"/>
              <w:rPr>
                <w:rFonts w:ascii="Arial"/>
                <w:b/>
              </w:rPr>
            </w:pPr>
          </w:p>
          <w:p w:rsidR="001A0066" w:rsidRDefault="001A0066">
            <w:pPr>
              <w:pStyle w:val="TableParagraph"/>
              <w:spacing w:before="167"/>
              <w:rPr>
                <w:rFonts w:ascii="Arial"/>
                <w:b/>
              </w:rPr>
            </w:pPr>
          </w:p>
          <w:p w:rsidR="001A0066" w:rsidRDefault="00D02249">
            <w:pPr>
              <w:pStyle w:val="TableParagraph"/>
              <w:spacing w:line="221" w:lineRule="exact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152" w:type="dxa"/>
          </w:tcPr>
          <w:p w:rsidR="001A0066" w:rsidRDefault="001A0066">
            <w:pPr>
              <w:pStyle w:val="TableParagraph"/>
              <w:rPr>
                <w:rFonts w:ascii="Arial"/>
                <w:b/>
              </w:rPr>
            </w:pPr>
          </w:p>
          <w:p w:rsidR="001A0066" w:rsidRDefault="001A0066">
            <w:pPr>
              <w:pStyle w:val="TableParagraph"/>
              <w:rPr>
                <w:rFonts w:ascii="Arial"/>
                <w:b/>
              </w:rPr>
            </w:pPr>
          </w:p>
          <w:p w:rsidR="001A0066" w:rsidRDefault="001A0066">
            <w:pPr>
              <w:pStyle w:val="TableParagraph"/>
              <w:rPr>
                <w:rFonts w:ascii="Arial"/>
                <w:b/>
              </w:rPr>
            </w:pPr>
          </w:p>
          <w:p w:rsidR="001A0066" w:rsidRDefault="001A0066">
            <w:pPr>
              <w:pStyle w:val="TableParagraph"/>
              <w:spacing w:before="167"/>
              <w:rPr>
                <w:rFonts w:ascii="Arial"/>
                <w:b/>
              </w:rPr>
            </w:pPr>
          </w:p>
          <w:p w:rsidR="001A0066" w:rsidRDefault="00D02249">
            <w:pPr>
              <w:pStyle w:val="TableParagraph"/>
              <w:spacing w:line="221" w:lineRule="exact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1A0066" w:rsidTr="00BF3C73">
        <w:trPr>
          <w:trHeight w:val="637"/>
        </w:trPr>
        <w:tc>
          <w:tcPr>
            <w:tcW w:w="842" w:type="dxa"/>
          </w:tcPr>
          <w:p w:rsidR="001A0066" w:rsidRDefault="00D02249">
            <w:pPr>
              <w:pStyle w:val="TableParagraph"/>
              <w:spacing w:before="6"/>
              <w:ind w:right="254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4011" w:type="dxa"/>
          </w:tcPr>
          <w:p w:rsidR="001A0066" w:rsidRDefault="00D02249">
            <w:pPr>
              <w:pStyle w:val="TableParagraph"/>
              <w:spacing w:before="6"/>
              <w:ind w:left="94"/>
            </w:pPr>
            <w:r>
              <w:t>User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  <w:tc>
          <w:tcPr>
            <w:tcW w:w="5235" w:type="dxa"/>
          </w:tcPr>
          <w:p w:rsidR="001A0066" w:rsidRDefault="00D02249" w:rsidP="00FA1946">
            <w:pPr>
              <w:pStyle w:val="TableParagraph"/>
              <w:spacing w:line="250" w:lineRule="atLeast"/>
              <w:ind w:left="99" w:right="893"/>
            </w:pPr>
            <w:r>
              <w:rPr>
                <w:spacing w:val="-8"/>
              </w:rPr>
              <w:t xml:space="preserve"> </w:t>
            </w:r>
            <w:r w:rsidR="00FA1946">
              <w:t>Web interface where users enter natural language queries and view generated SQL and results</w:t>
            </w:r>
          </w:p>
        </w:tc>
        <w:tc>
          <w:tcPr>
            <w:tcW w:w="4152" w:type="dxa"/>
          </w:tcPr>
          <w:p w:rsidR="001A0066" w:rsidRDefault="00D02249">
            <w:pPr>
              <w:pStyle w:val="TableParagraph"/>
              <w:spacing w:line="250" w:lineRule="atLeast"/>
              <w:ind w:left="99"/>
            </w:pPr>
            <w:r>
              <w:t>HTML,</w:t>
            </w:r>
            <w:r>
              <w:rPr>
                <w:spacing w:val="-7"/>
              </w:rPr>
              <w:t xml:space="preserve"> </w:t>
            </w:r>
            <w:r>
              <w:t>CSS,</w:t>
            </w:r>
            <w:r>
              <w:rPr>
                <w:spacing w:val="-7"/>
              </w:rPr>
              <w:t xml:space="preserve"> </w:t>
            </w:r>
            <w:r>
              <w:t>JavaScript</w:t>
            </w:r>
            <w:r>
              <w:rPr>
                <w:spacing w:val="-7"/>
              </w:rPr>
              <w:t xml:space="preserve"> </w:t>
            </w:r>
            <w:r w:rsidR="00FA1946">
              <w:t xml:space="preserve">,React Js </w:t>
            </w:r>
            <w:r>
              <w:t>.</w:t>
            </w:r>
          </w:p>
        </w:tc>
      </w:tr>
    </w:tbl>
    <w:p w:rsidR="00BF3C73" w:rsidRDefault="00BF3C73" w:rsidP="00BF3C73">
      <w:pPr>
        <w:pStyle w:val="BodyText"/>
        <w:spacing w:before="11"/>
        <w:rPr>
          <w:sz w:val="6"/>
          <w:u w:val="none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4000"/>
        <w:gridCol w:w="5220"/>
        <w:gridCol w:w="4140"/>
      </w:tblGrid>
      <w:tr w:rsidR="00BF3C73" w:rsidTr="00DE3F29">
        <w:trPr>
          <w:trHeight w:val="460"/>
        </w:trPr>
        <w:tc>
          <w:tcPr>
            <w:tcW w:w="840" w:type="dxa"/>
          </w:tcPr>
          <w:p w:rsidR="00BF3C73" w:rsidRDefault="00BF3C73" w:rsidP="00DE3F29">
            <w:pPr>
              <w:pStyle w:val="TableParagraph"/>
              <w:spacing w:line="248" w:lineRule="exact"/>
              <w:ind w:left="379"/>
            </w:pPr>
            <w:r>
              <w:rPr>
                <w:spacing w:val="-5"/>
              </w:rPr>
              <w:t>2.</w:t>
            </w:r>
          </w:p>
        </w:tc>
        <w:tc>
          <w:tcPr>
            <w:tcW w:w="4000" w:type="dxa"/>
          </w:tcPr>
          <w:p w:rsidR="00BF3C73" w:rsidRDefault="00BF3C73" w:rsidP="00DE3F29">
            <w:pPr>
              <w:pStyle w:val="TableParagraph"/>
              <w:spacing w:line="248" w:lineRule="exact"/>
              <w:ind w:left="94"/>
            </w:pPr>
            <w:r>
              <w:rPr>
                <w:spacing w:val="-2"/>
              </w:rPr>
              <w:t>Application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1</w:t>
            </w:r>
          </w:p>
        </w:tc>
        <w:tc>
          <w:tcPr>
            <w:tcW w:w="5220" w:type="dxa"/>
          </w:tcPr>
          <w:p w:rsidR="00BF3C73" w:rsidRDefault="00FA1946" w:rsidP="00FA1946">
            <w:pPr>
              <w:pStyle w:val="TableParagraph"/>
              <w:spacing w:line="248" w:lineRule="exact"/>
              <w:ind w:left="99"/>
            </w:pPr>
            <w:r>
              <w:t>Backend logic to process user input and manage API communication</w:t>
            </w:r>
          </w:p>
        </w:tc>
        <w:tc>
          <w:tcPr>
            <w:tcW w:w="4140" w:type="dxa"/>
          </w:tcPr>
          <w:p w:rsidR="00BF3C73" w:rsidRDefault="00FA1946" w:rsidP="00DE3F29">
            <w:pPr>
              <w:pStyle w:val="TableParagraph"/>
              <w:spacing w:line="248" w:lineRule="exact"/>
              <w:ind w:left="99"/>
            </w:pPr>
            <w:r>
              <w:t>Python (Flask / FastAPI)</w:t>
            </w:r>
          </w:p>
        </w:tc>
      </w:tr>
      <w:tr w:rsidR="00BF3C73" w:rsidTr="00DE3F29">
        <w:trPr>
          <w:trHeight w:val="459"/>
        </w:trPr>
        <w:tc>
          <w:tcPr>
            <w:tcW w:w="840" w:type="dxa"/>
          </w:tcPr>
          <w:p w:rsidR="00BF3C73" w:rsidRDefault="00BF3C73" w:rsidP="00DE3F29">
            <w:pPr>
              <w:pStyle w:val="TableParagraph"/>
              <w:spacing w:line="248" w:lineRule="exact"/>
              <w:ind w:left="379"/>
            </w:pPr>
            <w:r>
              <w:rPr>
                <w:spacing w:val="-5"/>
              </w:rPr>
              <w:t>3.</w:t>
            </w:r>
          </w:p>
        </w:tc>
        <w:tc>
          <w:tcPr>
            <w:tcW w:w="4000" w:type="dxa"/>
          </w:tcPr>
          <w:p w:rsidR="00BF3C73" w:rsidRDefault="00BF3C73" w:rsidP="00DE3F29">
            <w:pPr>
              <w:pStyle w:val="TableParagraph"/>
              <w:spacing w:line="248" w:lineRule="exact"/>
              <w:ind w:left="94"/>
            </w:pPr>
            <w:r>
              <w:rPr>
                <w:spacing w:val="-2"/>
              </w:rPr>
              <w:t>Application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2</w:t>
            </w:r>
          </w:p>
        </w:tc>
        <w:tc>
          <w:tcPr>
            <w:tcW w:w="5220" w:type="dxa"/>
          </w:tcPr>
          <w:p w:rsidR="00BF3C73" w:rsidRDefault="00FA1946" w:rsidP="00DE3F29">
            <w:pPr>
              <w:pStyle w:val="TableParagraph"/>
              <w:spacing w:line="248" w:lineRule="exact"/>
              <w:ind w:left="99"/>
            </w:pPr>
            <w:r>
              <w:t>Natural Language Processing and SQL generation logic</w:t>
            </w:r>
          </w:p>
          <w:p w:rsidR="00FA1946" w:rsidRDefault="00FA1946" w:rsidP="00DE3F29">
            <w:pPr>
              <w:pStyle w:val="TableParagraph"/>
              <w:spacing w:line="248" w:lineRule="exact"/>
              <w:ind w:left="99"/>
            </w:pPr>
          </w:p>
        </w:tc>
        <w:tc>
          <w:tcPr>
            <w:tcW w:w="4140" w:type="dxa"/>
          </w:tcPr>
          <w:p w:rsidR="00BF3C73" w:rsidRPr="00FA1946" w:rsidRDefault="00FA1946" w:rsidP="00FA1946">
            <w:pPr>
              <w:pStyle w:val="TableParagraph"/>
              <w:spacing w:line="248" w:lineRule="exact"/>
              <w:ind w:left="99"/>
            </w:pPr>
            <w:r>
              <w:t>Gemini Pro API</w:t>
            </w:r>
          </w:p>
        </w:tc>
      </w:tr>
      <w:tr w:rsidR="00BF3C73" w:rsidTr="00DE3F29">
        <w:trPr>
          <w:trHeight w:val="460"/>
        </w:trPr>
        <w:tc>
          <w:tcPr>
            <w:tcW w:w="840" w:type="dxa"/>
          </w:tcPr>
          <w:p w:rsidR="00BF3C73" w:rsidRDefault="00BF3C73" w:rsidP="00DE3F29">
            <w:pPr>
              <w:pStyle w:val="TableParagraph"/>
              <w:spacing w:line="248" w:lineRule="exact"/>
              <w:ind w:left="379"/>
            </w:pPr>
            <w:r>
              <w:rPr>
                <w:spacing w:val="-5"/>
              </w:rPr>
              <w:t>4.</w:t>
            </w:r>
          </w:p>
        </w:tc>
        <w:tc>
          <w:tcPr>
            <w:tcW w:w="4000" w:type="dxa"/>
          </w:tcPr>
          <w:p w:rsidR="00BF3C73" w:rsidRDefault="00BF3C73" w:rsidP="00DE3F29">
            <w:pPr>
              <w:pStyle w:val="TableParagraph"/>
              <w:spacing w:line="248" w:lineRule="exact"/>
              <w:ind w:left="94"/>
            </w:pPr>
            <w:r>
              <w:rPr>
                <w:spacing w:val="-2"/>
              </w:rPr>
              <w:t>Application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3</w:t>
            </w:r>
          </w:p>
        </w:tc>
        <w:tc>
          <w:tcPr>
            <w:tcW w:w="5220" w:type="dxa"/>
          </w:tcPr>
          <w:p w:rsidR="00BF3C73" w:rsidRDefault="00FA1946" w:rsidP="00DE3F29">
            <w:pPr>
              <w:pStyle w:val="TableParagraph"/>
              <w:spacing w:line="248" w:lineRule="exact"/>
              <w:ind w:left="99"/>
            </w:pPr>
            <w:r>
              <w:t xml:space="preserve">SQL validation, query execution and error handling </w:t>
            </w:r>
          </w:p>
        </w:tc>
        <w:tc>
          <w:tcPr>
            <w:tcW w:w="4140" w:type="dxa"/>
          </w:tcPr>
          <w:p w:rsidR="00BF3C73" w:rsidRDefault="00FA1946" w:rsidP="00FA1946">
            <w:pPr>
              <w:pStyle w:val="TableParagraph"/>
              <w:spacing w:line="248" w:lineRule="exact"/>
            </w:pPr>
            <w:r>
              <w:t xml:space="preserve"> Python</w:t>
            </w:r>
          </w:p>
        </w:tc>
      </w:tr>
      <w:tr w:rsidR="00BF3C73" w:rsidTr="00DE3F29">
        <w:trPr>
          <w:trHeight w:val="480"/>
        </w:trPr>
        <w:tc>
          <w:tcPr>
            <w:tcW w:w="840" w:type="dxa"/>
          </w:tcPr>
          <w:p w:rsidR="00BF3C73" w:rsidRDefault="00BF3C73" w:rsidP="00DE3F29">
            <w:pPr>
              <w:pStyle w:val="TableParagraph"/>
              <w:spacing w:line="248" w:lineRule="exact"/>
              <w:ind w:left="379"/>
            </w:pPr>
            <w:r>
              <w:rPr>
                <w:spacing w:val="-5"/>
              </w:rPr>
              <w:t>5.</w:t>
            </w:r>
          </w:p>
        </w:tc>
        <w:tc>
          <w:tcPr>
            <w:tcW w:w="4000" w:type="dxa"/>
          </w:tcPr>
          <w:p w:rsidR="00BF3C73" w:rsidRDefault="00BF3C73" w:rsidP="00DE3F29">
            <w:pPr>
              <w:pStyle w:val="TableParagraph"/>
              <w:spacing w:line="248" w:lineRule="exact"/>
              <w:ind w:left="94"/>
            </w:pPr>
            <w:r>
              <w:rPr>
                <w:spacing w:val="-2"/>
              </w:rPr>
              <w:t>Database</w:t>
            </w:r>
          </w:p>
        </w:tc>
        <w:tc>
          <w:tcPr>
            <w:tcW w:w="5220" w:type="dxa"/>
          </w:tcPr>
          <w:p w:rsidR="00BF3C73" w:rsidRDefault="00FA1946" w:rsidP="00DE3F29">
            <w:pPr>
              <w:pStyle w:val="TableParagraph"/>
              <w:spacing w:line="248" w:lineRule="exact"/>
              <w:ind w:left="99"/>
            </w:pPr>
            <w:r>
              <w:t>Stores structured relational data used for querying</w:t>
            </w:r>
          </w:p>
        </w:tc>
        <w:tc>
          <w:tcPr>
            <w:tcW w:w="4140" w:type="dxa"/>
          </w:tcPr>
          <w:p w:rsidR="00BF3C73" w:rsidRDefault="00FA1946" w:rsidP="00DE3F29">
            <w:pPr>
              <w:pStyle w:val="TableParagraph"/>
              <w:spacing w:line="248" w:lineRule="exact"/>
              <w:ind w:left="99"/>
            </w:pPr>
            <w:r>
              <w:t>MySQL / PostgreSQL</w:t>
            </w:r>
          </w:p>
        </w:tc>
      </w:tr>
      <w:tr w:rsidR="00BF3C73" w:rsidTr="00DE3F29">
        <w:trPr>
          <w:trHeight w:val="500"/>
        </w:trPr>
        <w:tc>
          <w:tcPr>
            <w:tcW w:w="840" w:type="dxa"/>
          </w:tcPr>
          <w:p w:rsidR="00BF3C73" w:rsidRDefault="00BF3C73" w:rsidP="00DE3F29">
            <w:pPr>
              <w:pStyle w:val="TableParagraph"/>
              <w:spacing w:before="5"/>
              <w:ind w:left="379"/>
            </w:pPr>
            <w:r>
              <w:rPr>
                <w:spacing w:val="-5"/>
              </w:rPr>
              <w:t>6.</w:t>
            </w:r>
          </w:p>
        </w:tc>
        <w:tc>
          <w:tcPr>
            <w:tcW w:w="4000" w:type="dxa"/>
          </w:tcPr>
          <w:p w:rsidR="00BF3C73" w:rsidRDefault="00BF3C73" w:rsidP="00DE3F29">
            <w:pPr>
              <w:pStyle w:val="TableParagraph"/>
              <w:spacing w:before="5"/>
              <w:ind w:left="94"/>
            </w:pPr>
            <w:r>
              <w:t>Cloud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Database</w:t>
            </w:r>
          </w:p>
        </w:tc>
        <w:tc>
          <w:tcPr>
            <w:tcW w:w="5220" w:type="dxa"/>
          </w:tcPr>
          <w:p w:rsidR="00BF3C73" w:rsidRDefault="00FA1946" w:rsidP="00DE3F29">
            <w:pPr>
              <w:pStyle w:val="TableParagraph"/>
              <w:spacing w:before="5"/>
              <w:ind w:left="99"/>
            </w:pPr>
            <w:r>
              <w:t>Cloud-hosted relational database service</w:t>
            </w:r>
          </w:p>
        </w:tc>
        <w:tc>
          <w:tcPr>
            <w:tcW w:w="4140" w:type="dxa"/>
          </w:tcPr>
          <w:p w:rsidR="00BF3C73" w:rsidRDefault="00FA1946" w:rsidP="00DE3F29">
            <w:pPr>
              <w:pStyle w:val="TableParagraph"/>
              <w:spacing w:before="5"/>
              <w:ind w:left="99"/>
            </w:pPr>
            <w:r>
              <w:t>Google Cloud SQL</w:t>
            </w:r>
          </w:p>
        </w:tc>
      </w:tr>
      <w:tr w:rsidR="00BF3C73" w:rsidTr="00DE3F29">
        <w:trPr>
          <w:trHeight w:val="499"/>
        </w:trPr>
        <w:tc>
          <w:tcPr>
            <w:tcW w:w="840" w:type="dxa"/>
          </w:tcPr>
          <w:p w:rsidR="00BF3C73" w:rsidRDefault="00BF3C73" w:rsidP="00DE3F29">
            <w:pPr>
              <w:pStyle w:val="TableParagraph"/>
              <w:spacing w:line="248" w:lineRule="exact"/>
              <w:ind w:left="379"/>
            </w:pPr>
            <w:r>
              <w:rPr>
                <w:spacing w:val="-5"/>
              </w:rPr>
              <w:t>7.</w:t>
            </w:r>
          </w:p>
        </w:tc>
        <w:tc>
          <w:tcPr>
            <w:tcW w:w="4000" w:type="dxa"/>
          </w:tcPr>
          <w:p w:rsidR="00BF3C73" w:rsidRDefault="00BF3C73" w:rsidP="00DE3F29">
            <w:pPr>
              <w:pStyle w:val="TableParagraph"/>
              <w:spacing w:line="248" w:lineRule="exact"/>
              <w:ind w:left="94"/>
            </w:pPr>
            <w:r>
              <w:t>File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  <w:tc>
          <w:tcPr>
            <w:tcW w:w="5220" w:type="dxa"/>
          </w:tcPr>
          <w:p w:rsidR="00BF3C73" w:rsidRDefault="00FA1946" w:rsidP="00DE3F29">
            <w:pPr>
              <w:pStyle w:val="TableParagraph"/>
              <w:spacing w:line="248" w:lineRule="exact"/>
              <w:ind w:left="99"/>
            </w:pPr>
            <w:r>
              <w:t>Stores logs, query history, and system reports</w:t>
            </w:r>
          </w:p>
        </w:tc>
        <w:tc>
          <w:tcPr>
            <w:tcW w:w="4140" w:type="dxa"/>
          </w:tcPr>
          <w:p w:rsidR="00BF3C73" w:rsidRDefault="00FA1946" w:rsidP="00FA1946">
            <w:pPr>
              <w:pStyle w:val="TableParagraph"/>
              <w:spacing w:line="248" w:lineRule="exact"/>
              <w:ind w:left="99"/>
            </w:pPr>
            <w:r>
              <w:t>Local File System / Cloud Storage</w:t>
            </w:r>
          </w:p>
        </w:tc>
      </w:tr>
      <w:tr w:rsidR="00BF3C73" w:rsidTr="00DE3F29">
        <w:trPr>
          <w:trHeight w:val="480"/>
        </w:trPr>
        <w:tc>
          <w:tcPr>
            <w:tcW w:w="840" w:type="dxa"/>
          </w:tcPr>
          <w:p w:rsidR="00BF3C73" w:rsidRDefault="00BF3C73" w:rsidP="00DE3F29">
            <w:pPr>
              <w:pStyle w:val="TableParagraph"/>
              <w:spacing w:line="249" w:lineRule="exact"/>
              <w:ind w:left="379"/>
            </w:pPr>
            <w:r>
              <w:rPr>
                <w:spacing w:val="-5"/>
              </w:rPr>
              <w:t>8.</w:t>
            </w:r>
          </w:p>
        </w:tc>
        <w:tc>
          <w:tcPr>
            <w:tcW w:w="4000" w:type="dxa"/>
          </w:tcPr>
          <w:p w:rsidR="00BF3C73" w:rsidRDefault="00BF3C73" w:rsidP="00DE3F29">
            <w:pPr>
              <w:pStyle w:val="TableParagraph"/>
              <w:spacing w:line="249" w:lineRule="exact"/>
              <w:ind w:left="94"/>
            </w:pPr>
            <w:r>
              <w:t>External</w:t>
            </w:r>
            <w:r>
              <w:rPr>
                <w:spacing w:val="-12"/>
              </w:rPr>
              <w:t xml:space="preserve"> </w:t>
            </w:r>
            <w:r>
              <w:t>API-</w:t>
            </w:r>
            <w:r>
              <w:rPr>
                <w:spacing w:val="-10"/>
              </w:rPr>
              <w:t>1</w:t>
            </w:r>
          </w:p>
        </w:tc>
        <w:tc>
          <w:tcPr>
            <w:tcW w:w="5220" w:type="dxa"/>
          </w:tcPr>
          <w:p w:rsidR="00BF3C73" w:rsidRDefault="00FA1946" w:rsidP="00DE3F29">
            <w:pPr>
              <w:pStyle w:val="TableParagraph"/>
              <w:spacing w:line="249" w:lineRule="exact"/>
              <w:ind w:left="99"/>
            </w:pPr>
            <w:r>
              <w:t>Converts natural language queries into SQL statements</w:t>
            </w:r>
          </w:p>
        </w:tc>
        <w:tc>
          <w:tcPr>
            <w:tcW w:w="4140" w:type="dxa"/>
          </w:tcPr>
          <w:p w:rsidR="00BF3C73" w:rsidRDefault="00FA1946" w:rsidP="00DE3F29">
            <w:pPr>
              <w:pStyle w:val="TableParagraph"/>
              <w:spacing w:line="249" w:lineRule="exact"/>
              <w:ind w:left="99"/>
            </w:pPr>
            <w:r>
              <w:t>Gemini Pro API</w:t>
            </w:r>
          </w:p>
        </w:tc>
      </w:tr>
      <w:tr w:rsidR="00BF3C73" w:rsidTr="00DE3F29">
        <w:trPr>
          <w:trHeight w:val="500"/>
        </w:trPr>
        <w:tc>
          <w:tcPr>
            <w:tcW w:w="840" w:type="dxa"/>
          </w:tcPr>
          <w:p w:rsidR="00BF3C73" w:rsidRDefault="00BF3C73" w:rsidP="00DE3F29">
            <w:pPr>
              <w:pStyle w:val="TableParagraph"/>
              <w:spacing w:before="6"/>
              <w:ind w:left="379"/>
            </w:pPr>
            <w:r>
              <w:rPr>
                <w:spacing w:val="-5"/>
              </w:rPr>
              <w:t>9.</w:t>
            </w:r>
          </w:p>
        </w:tc>
        <w:tc>
          <w:tcPr>
            <w:tcW w:w="4000" w:type="dxa"/>
          </w:tcPr>
          <w:p w:rsidR="00BF3C73" w:rsidRDefault="00BF3C73" w:rsidP="00DE3F29">
            <w:pPr>
              <w:pStyle w:val="TableParagraph"/>
              <w:spacing w:before="6"/>
              <w:ind w:left="94"/>
            </w:pPr>
            <w:r>
              <w:t>External</w:t>
            </w:r>
            <w:r>
              <w:rPr>
                <w:spacing w:val="-12"/>
              </w:rPr>
              <w:t xml:space="preserve"> </w:t>
            </w:r>
            <w:r>
              <w:t>API-</w:t>
            </w:r>
            <w:r>
              <w:rPr>
                <w:spacing w:val="-10"/>
              </w:rPr>
              <w:t>2</w:t>
            </w:r>
          </w:p>
        </w:tc>
        <w:tc>
          <w:tcPr>
            <w:tcW w:w="5220" w:type="dxa"/>
          </w:tcPr>
          <w:p w:rsidR="00BF3C73" w:rsidRDefault="003240B7" w:rsidP="00DE3F29">
            <w:pPr>
              <w:pStyle w:val="TableParagraph"/>
              <w:spacing w:before="6"/>
              <w:ind w:left="99"/>
            </w:pPr>
            <w:r>
              <w:t>User authentication and authorization service</w:t>
            </w:r>
          </w:p>
        </w:tc>
        <w:tc>
          <w:tcPr>
            <w:tcW w:w="4140" w:type="dxa"/>
          </w:tcPr>
          <w:p w:rsidR="00BF3C73" w:rsidRDefault="003240B7" w:rsidP="00DE3F29">
            <w:pPr>
              <w:pStyle w:val="TableParagraph"/>
              <w:spacing w:before="6"/>
              <w:ind w:left="99"/>
            </w:pPr>
            <w:r>
              <w:t>Google OAuth API</w:t>
            </w:r>
          </w:p>
        </w:tc>
      </w:tr>
      <w:tr w:rsidR="00BF3C73" w:rsidTr="00DE3F29">
        <w:trPr>
          <w:trHeight w:val="479"/>
        </w:trPr>
        <w:tc>
          <w:tcPr>
            <w:tcW w:w="840" w:type="dxa"/>
          </w:tcPr>
          <w:p w:rsidR="00BF3C73" w:rsidRDefault="00BF3C73" w:rsidP="00DE3F29">
            <w:pPr>
              <w:pStyle w:val="TableParagraph"/>
              <w:spacing w:line="249" w:lineRule="exact"/>
              <w:ind w:left="379"/>
            </w:pPr>
            <w:r>
              <w:rPr>
                <w:spacing w:val="-5"/>
              </w:rPr>
              <w:t>10.</w:t>
            </w:r>
          </w:p>
        </w:tc>
        <w:tc>
          <w:tcPr>
            <w:tcW w:w="4000" w:type="dxa"/>
          </w:tcPr>
          <w:p w:rsidR="00BF3C73" w:rsidRDefault="00BF3C73" w:rsidP="00DE3F29">
            <w:pPr>
              <w:pStyle w:val="TableParagraph"/>
              <w:spacing w:line="249" w:lineRule="exact"/>
              <w:ind w:left="94"/>
            </w:pPr>
            <w:r>
              <w:t>Machine</w:t>
            </w:r>
            <w:r>
              <w:rPr>
                <w:spacing w:val="-8"/>
              </w:rPr>
              <w:t xml:space="preserve"> </w:t>
            </w:r>
            <w:r>
              <w:t>Learning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Model</w:t>
            </w:r>
          </w:p>
        </w:tc>
        <w:tc>
          <w:tcPr>
            <w:tcW w:w="5220" w:type="dxa"/>
          </w:tcPr>
          <w:p w:rsidR="00BF3C73" w:rsidRDefault="003240B7" w:rsidP="003240B7">
            <w:pPr>
              <w:pStyle w:val="TableParagraph"/>
              <w:spacing w:line="249" w:lineRule="exact"/>
            </w:pPr>
            <w:r>
              <w:t>Large Language Model for Natural Language to SQL conversion</w:t>
            </w:r>
          </w:p>
          <w:p w:rsidR="003240B7" w:rsidRDefault="003240B7" w:rsidP="003240B7">
            <w:pPr>
              <w:pStyle w:val="TableParagraph"/>
              <w:spacing w:line="249" w:lineRule="exact"/>
            </w:pPr>
          </w:p>
        </w:tc>
        <w:tc>
          <w:tcPr>
            <w:tcW w:w="4140" w:type="dxa"/>
          </w:tcPr>
          <w:p w:rsidR="00BF3C73" w:rsidRDefault="003240B7" w:rsidP="00DE3F29">
            <w:pPr>
              <w:pStyle w:val="TableParagraph"/>
              <w:spacing w:line="249" w:lineRule="exact"/>
              <w:ind w:left="99"/>
            </w:pPr>
            <w:r>
              <w:t>Gemini Pro</w:t>
            </w:r>
          </w:p>
        </w:tc>
      </w:tr>
      <w:tr w:rsidR="00BF3C73" w:rsidTr="00DE3F29">
        <w:trPr>
          <w:trHeight w:val="760"/>
        </w:trPr>
        <w:tc>
          <w:tcPr>
            <w:tcW w:w="840" w:type="dxa"/>
          </w:tcPr>
          <w:p w:rsidR="00BF3C73" w:rsidRDefault="00BF3C73" w:rsidP="00DE3F29">
            <w:pPr>
              <w:pStyle w:val="TableParagraph"/>
              <w:spacing w:before="6"/>
              <w:ind w:left="379"/>
            </w:pPr>
            <w:r>
              <w:rPr>
                <w:spacing w:val="-5"/>
              </w:rPr>
              <w:t>11.</w:t>
            </w:r>
          </w:p>
        </w:tc>
        <w:tc>
          <w:tcPr>
            <w:tcW w:w="4000" w:type="dxa"/>
          </w:tcPr>
          <w:p w:rsidR="00BF3C73" w:rsidRDefault="00BF3C73" w:rsidP="00DE3F29">
            <w:pPr>
              <w:pStyle w:val="TableParagraph"/>
              <w:spacing w:before="6"/>
              <w:ind w:left="94"/>
            </w:pPr>
            <w:r>
              <w:t>Infrastructure</w:t>
            </w:r>
            <w:r>
              <w:rPr>
                <w:spacing w:val="-8"/>
              </w:rPr>
              <w:t xml:space="preserve"> </w:t>
            </w:r>
            <w:r>
              <w:t>(Server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Cloud)</w:t>
            </w:r>
          </w:p>
        </w:tc>
        <w:tc>
          <w:tcPr>
            <w:tcW w:w="5220" w:type="dxa"/>
          </w:tcPr>
          <w:p w:rsidR="00BF3C73" w:rsidRDefault="003240B7" w:rsidP="003240B7">
            <w:pPr>
              <w:pStyle w:val="TableParagraph"/>
              <w:spacing w:before="6"/>
              <w:ind w:left="99"/>
            </w:pPr>
            <w:r>
              <w:t>Application deployment and hosting</w:t>
            </w:r>
            <w:r w:rsidR="00BF3C73">
              <w:rPr>
                <w:spacing w:val="-10"/>
              </w:rPr>
              <w:t>:</w:t>
            </w:r>
          </w:p>
        </w:tc>
        <w:tc>
          <w:tcPr>
            <w:tcW w:w="4140" w:type="dxa"/>
          </w:tcPr>
          <w:p w:rsidR="00BF3C73" w:rsidRDefault="003240B7" w:rsidP="00DE3F29">
            <w:pPr>
              <w:pStyle w:val="TableParagraph"/>
              <w:spacing w:before="6"/>
              <w:ind w:left="99"/>
            </w:pPr>
            <w:r>
              <w:t>Local Server / Google Cloud Platform (GCP)</w:t>
            </w:r>
            <w:r w:rsidR="00BF3C73">
              <w:rPr>
                <w:spacing w:val="-4"/>
              </w:rPr>
              <w:t>.</w:t>
            </w:r>
          </w:p>
        </w:tc>
      </w:tr>
    </w:tbl>
    <w:p w:rsidR="001A0066" w:rsidRDefault="001A0066">
      <w:pPr>
        <w:pStyle w:val="TableParagraph"/>
        <w:spacing w:line="250" w:lineRule="atLeast"/>
        <w:sectPr w:rsidR="001A0066">
          <w:type w:val="continuous"/>
          <w:pgSz w:w="16840" w:h="11920" w:orient="landscape"/>
          <w:pgMar w:top="1360" w:right="1133" w:bottom="280" w:left="1417" w:header="720" w:footer="720" w:gutter="0"/>
          <w:cols w:space="720"/>
        </w:sectPr>
      </w:pPr>
    </w:p>
    <w:p w:rsidR="001A0066" w:rsidRDefault="001A0066">
      <w:pPr>
        <w:pStyle w:val="BodyText"/>
        <w:spacing w:before="11"/>
        <w:rPr>
          <w:sz w:val="6"/>
          <w:u w:val="none"/>
        </w:rPr>
      </w:pPr>
    </w:p>
    <w:p w:rsidR="001A0066" w:rsidRDefault="001A0066">
      <w:pPr>
        <w:pStyle w:val="BodyText"/>
        <w:spacing w:before="182"/>
        <w:rPr>
          <w:u w:val="none"/>
        </w:rPr>
      </w:pPr>
    </w:p>
    <w:p w:rsidR="001A0066" w:rsidRDefault="00D02249">
      <w:pPr>
        <w:pStyle w:val="BodyText"/>
        <w:spacing w:before="1"/>
        <w:ind w:left="23"/>
        <w:rPr>
          <w:u w:val="none"/>
        </w:rPr>
      </w:pPr>
      <w:r>
        <w:rPr>
          <w:spacing w:val="-2"/>
          <w:u w:val="none"/>
        </w:rPr>
        <w:t>Table-2:</w:t>
      </w:r>
      <w:r>
        <w:rPr>
          <w:spacing w:val="1"/>
          <w:u w:val="none"/>
        </w:rPr>
        <w:t xml:space="preserve"> </w:t>
      </w:r>
      <w:r>
        <w:rPr>
          <w:spacing w:val="-2"/>
          <w:u w:val="none"/>
        </w:rPr>
        <w:t>Application</w:t>
      </w:r>
      <w:r>
        <w:rPr>
          <w:spacing w:val="2"/>
          <w:u w:val="none"/>
        </w:rPr>
        <w:t xml:space="preserve"> </w:t>
      </w:r>
      <w:r>
        <w:rPr>
          <w:spacing w:val="-2"/>
          <w:u w:val="none"/>
        </w:rPr>
        <w:t>Characteristics:</w:t>
      </w:r>
    </w:p>
    <w:p w:rsidR="001A0066" w:rsidRDefault="001A0066">
      <w:pPr>
        <w:pStyle w:val="BodyText"/>
        <w:spacing w:before="1"/>
        <w:rPr>
          <w:sz w:val="15"/>
          <w:u w:val="none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0"/>
        <w:gridCol w:w="3980"/>
        <w:gridCol w:w="5160"/>
        <w:gridCol w:w="4100"/>
      </w:tblGrid>
      <w:tr w:rsidR="001A0066">
        <w:trPr>
          <w:trHeight w:val="540"/>
        </w:trPr>
        <w:tc>
          <w:tcPr>
            <w:tcW w:w="820" w:type="dxa"/>
          </w:tcPr>
          <w:p w:rsidR="001A0066" w:rsidRDefault="00D02249">
            <w:pPr>
              <w:pStyle w:val="TableParagraph"/>
              <w:spacing w:before="1"/>
              <w:ind w:right="202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S.No</w:t>
            </w:r>
          </w:p>
        </w:tc>
        <w:tc>
          <w:tcPr>
            <w:tcW w:w="3980" w:type="dxa"/>
          </w:tcPr>
          <w:p w:rsidR="001A0066" w:rsidRDefault="00D02249">
            <w:pPr>
              <w:pStyle w:val="TableParagraph"/>
              <w:spacing w:before="1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Characteristics</w:t>
            </w:r>
          </w:p>
        </w:tc>
        <w:tc>
          <w:tcPr>
            <w:tcW w:w="5160" w:type="dxa"/>
          </w:tcPr>
          <w:p w:rsidR="001A0066" w:rsidRDefault="00D02249">
            <w:pPr>
              <w:pStyle w:val="TableParagraph"/>
              <w:spacing w:before="1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100" w:type="dxa"/>
          </w:tcPr>
          <w:p w:rsidR="001A0066" w:rsidRDefault="00D02249">
            <w:pPr>
              <w:pStyle w:val="TableParagraph"/>
              <w:spacing w:before="1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1A0066">
        <w:trPr>
          <w:trHeight w:val="419"/>
        </w:trPr>
        <w:tc>
          <w:tcPr>
            <w:tcW w:w="820" w:type="dxa"/>
          </w:tcPr>
          <w:p w:rsidR="001A0066" w:rsidRDefault="00D02249">
            <w:pPr>
              <w:pStyle w:val="TableParagraph"/>
              <w:spacing w:line="249" w:lineRule="exact"/>
              <w:ind w:right="234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980" w:type="dxa"/>
          </w:tcPr>
          <w:p w:rsidR="001A0066" w:rsidRDefault="00D02249">
            <w:pPr>
              <w:pStyle w:val="TableParagraph"/>
              <w:spacing w:line="249" w:lineRule="exact"/>
              <w:ind w:left="99"/>
            </w:pPr>
            <w:r>
              <w:t>Open-Source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  <w:tc>
          <w:tcPr>
            <w:tcW w:w="5160" w:type="dxa"/>
          </w:tcPr>
          <w:p w:rsidR="001A0066" w:rsidRDefault="00942BE1">
            <w:pPr>
              <w:pStyle w:val="TableParagraph"/>
              <w:spacing w:line="249" w:lineRule="exact"/>
              <w:ind w:left="94"/>
            </w:pPr>
            <w:r>
              <w:t>Frameworks used for frontend and backend development</w:t>
            </w:r>
          </w:p>
          <w:p w:rsidR="00942BE1" w:rsidRDefault="00942BE1">
            <w:pPr>
              <w:pStyle w:val="TableParagraph"/>
              <w:spacing w:line="249" w:lineRule="exact"/>
              <w:ind w:left="94"/>
            </w:pPr>
          </w:p>
        </w:tc>
        <w:tc>
          <w:tcPr>
            <w:tcW w:w="4100" w:type="dxa"/>
          </w:tcPr>
          <w:p w:rsidR="00942BE1" w:rsidRDefault="00942BE1">
            <w:pPr>
              <w:pStyle w:val="TableParagraph"/>
              <w:spacing w:line="249" w:lineRule="exact"/>
              <w:ind w:left="109"/>
            </w:pPr>
            <w:r>
              <w:t>React JS, Flask / FastAPI</w:t>
            </w:r>
          </w:p>
          <w:p w:rsidR="001A0066" w:rsidRPr="00942BE1" w:rsidRDefault="001A0066" w:rsidP="00942BE1">
            <w:pPr>
              <w:jc w:val="right"/>
            </w:pPr>
          </w:p>
        </w:tc>
      </w:tr>
      <w:tr w:rsidR="001A0066">
        <w:trPr>
          <w:trHeight w:val="499"/>
        </w:trPr>
        <w:tc>
          <w:tcPr>
            <w:tcW w:w="820" w:type="dxa"/>
          </w:tcPr>
          <w:p w:rsidR="001A0066" w:rsidRDefault="00D02249">
            <w:pPr>
              <w:pStyle w:val="TableParagraph"/>
              <w:spacing w:before="4"/>
              <w:ind w:right="234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980" w:type="dxa"/>
          </w:tcPr>
          <w:p w:rsidR="001A0066" w:rsidRDefault="00D02249">
            <w:pPr>
              <w:pStyle w:val="TableParagraph"/>
              <w:spacing w:before="4"/>
              <w:ind w:left="99"/>
            </w:pPr>
            <w:r>
              <w:t>Security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Implementations</w:t>
            </w:r>
          </w:p>
        </w:tc>
        <w:tc>
          <w:tcPr>
            <w:tcW w:w="5160" w:type="dxa"/>
          </w:tcPr>
          <w:p w:rsidR="001A0066" w:rsidRDefault="00942BE1">
            <w:pPr>
              <w:pStyle w:val="TableParagraph"/>
              <w:spacing w:line="250" w:lineRule="atLeast"/>
              <w:ind w:left="94"/>
            </w:pPr>
            <w:r>
              <w:t>Secure API communication, user authentication, encrypted data transfer</w:t>
            </w:r>
          </w:p>
          <w:p w:rsidR="00942BE1" w:rsidRDefault="00942BE1">
            <w:pPr>
              <w:pStyle w:val="TableParagraph"/>
              <w:spacing w:line="250" w:lineRule="atLeast"/>
              <w:ind w:left="94"/>
            </w:pPr>
          </w:p>
        </w:tc>
        <w:tc>
          <w:tcPr>
            <w:tcW w:w="4100" w:type="dxa"/>
          </w:tcPr>
          <w:p w:rsidR="001A0066" w:rsidRDefault="00942BE1">
            <w:pPr>
              <w:pStyle w:val="TableParagraph"/>
              <w:spacing w:line="250" w:lineRule="atLeast"/>
              <w:ind w:left="109" w:right="43"/>
            </w:pPr>
            <w:r>
              <w:t>HTTPS, OAuth 2.0, SHA-256</w:t>
            </w:r>
          </w:p>
          <w:p w:rsidR="00942BE1" w:rsidRDefault="00942BE1">
            <w:pPr>
              <w:pStyle w:val="TableParagraph"/>
              <w:spacing w:line="250" w:lineRule="atLeast"/>
              <w:ind w:left="109" w:right="43"/>
            </w:pPr>
          </w:p>
        </w:tc>
      </w:tr>
      <w:tr w:rsidR="001A0066">
        <w:trPr>
          <w:trHeight w:val="493"/>
        </w:trPr>
        <w:tc>
          <w:tcPr>
            <w:tcW w:w="820" w:type="dxa"/>
          </w:tcPr>
          <w:p w:rsidR="001A0066" w:rsidRDefault="00D02249">
            <w:pPr>
              <w:pStyle w:val="TableParagraph"/>
              <w:spacing w:line="252" w:lineRule="exact"/>
              <w:ind w:right="234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980" w:type="dxa"/>
          </w:tcPr>
          <w:p w:rsidR="001A0066" w:rsidRDefault="00D02249">
            <w:pPr>
              <w:pStyle w:val="TableParagraph"/>
              <w:spacing w:line="252" w:lineRule="exact"/>
              <w:ind w:left="99"/>
            </w:pPr>
            <w:r>
              <w:t>Scalable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Architecture</w:t>
            </w:r>
          </w:p>
        </w:tc>
        <w:tc>
          <w:tcPr>
            <w:tcW w:w="5160" w:type="dxa"/>
          </w:tcPr>
          <w:p w:rsidR="001A0066" w:rsidRDefault="00942BE1">
            <w:pPr>
              <w:pStyle w:val="TableParagraph"/>
              <w:spacing w:line="252" w:lineRule="exact"/>
              <w:ind w:left="94" w:right="729"/>
            </w:pPr>
            <w:r>
              <w:t>3-tier architecture separating UI, logic, and database for easy scaling</w:t>
            </w:r>
          </w:p>
          <w:p w:rsidR="00942BE1" w:rsidRDefault="00942BE1">
            <w:pPr>
              <w:pStyle w:val="TableParagraph"/>
              <w:spacing w:line="252" w:lineRule="exact"/>
              <w:ind w:left="94" w:right="729"/>
            </w:pPr>
          </w:p>
          <w:p w:rsidR="00942BE1" w:rsidRDefault="00942BE1">
            <w:pPr>
              <w:pStyle w:val="TableParagraph"/>
              <w:spacing w:line="252" w:lineRule="exact"/>
              <w:ind w:left="94" w:right="729"/>
            </w:pPr>
          </w:p>
        </w:tc>
        <w:tc>
          <w:tcPr>
            <w:tcW w:w="4100" w:type="dxa"/>
          </w:tcPr>
          <w:p w:rsidR="001A0066" w:rsidRDefault="00942BE1">
            <w:pPr>
              <w:pStyle w:val="TableParagraph"/>
              <w:spacing w:line="252" w:lineRule="exact"/>
              <w:ind w:left="109"/>
            </w:pPr>
            <w:r>
              <w:t>Cloud Deployment (GCP), REST APIs</w:t>
            </w:r>
          </w:p>
        </w:tc>
      </w:tr>
      <w:tr w:rsidR="001A0066" w:rsidTr="00FA1946">
        <w:trPr>
          <w:trHeight w:val="684"/>
        </w:trPr>
        <w:tc>
          <w:tcPr>
            <w:tcW w:w="820" w:type="dxa"/>
          </w:tcPr>
          <w:p w:rsidR="001A0066" w:rsidRDefault="00D02249">
            <w:pPr>
              <w:pStyle w:val="TableParagraph"/>
              <w:spacing w:line="249" w:lineRule="exact"/>
              <w:ind w:right="234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980" w:type="dxa"/>
          </w:tcPr>
          <w:p w:rsidR="001A0066" w:rsidRDefault="00D02249">
            <w:pPr>
              <w:pStyle w:val="TableParagraph"/>
              <w:spacing w:line="249" w:lineRule="exact"/>
              <w:ind w:left="99"/>
            </w:pPr>
            <w:r>
              <w:rPr>
                <w:spacing w:val="-2"/>
              </w:rPr>
              <w:t>Availability</w:t>
            </w:r>
          </w:p>
        </w:tc>
        <w:tc>
          <w:tcPr>
            <w:tcW w:w="5160" w:type="dxa"/>
          </w:tcPr>
          <w:p w:rsidR="001A0066" w:rsidRDefault="00942BE1">
            <w:pPr>
              <w:pStyle w:val="TableParagraph"/>
              <w:spacing w:line="252" w:lineRule="exact"/>
              <w:ind w:left="94" w:right="106"/>
            </w:pPr>
            <w:r>
              <w:t>Ensures high availability using cloud hosting and load management</w:t>
            </w:r>
          </w:p>
          <w:p w:rsidR="00942BE1" w:rsidRDefault="00942BE1">
            <w:pPr>
              <w:pStyle w:val="TableParagraph"/>
              <w:spacing w:line="252" w:lineRule="exact"/>
              <w:ind w:left="94" w:right="106"/>
            </w:pPr>
          </w:p>
        </w:tc>
        <w:tc>
          <w:tcPr>
            <w:tcW w:w="4100" w:type="dxa"/>
          </w:tcPr>
          <w:p w:rsidR="00942BE1" w:rsidRDefault="00942BE1">
            <w:pPr>
              <w:pStyle w:val="TableParagraph"/>
              <w:spacing w:line="249" w:lineRule="exact"/>
              <w:ind w:left="109"/>
            </w:pPr>
            <w:r>
              <w:t>Cloud Hosting, Load Balancer</w:t>
            </w:r>
          </w:p>
          <w:p w:rsidR="001A0066" w:rsidRPr="00942BE1" w:rsidRDefault="001A0066" w:rsidP="00942BE1">
            <w:pPr>
              <w:jc w:val="center"/>
            </w:pPr>
          </w:p>
        </w:tc>
      </w:tr>
      <w:tr w:rsidR="00FA1946" w:rsidTr="00FA1946">
        <w:trPr>
          <w:trHeight w:val="684"/>
        </w:trPr>
        <w:tc>
          <w:tcPr>
            <w:tcW w:w="820" w:type="dxa"/>
          </w:tcPr>
          <w:p w:rsidR="00FA1946" w:rsidRDefault="00942BE1">
            <w:pPr>
              <w:pStyle w:val="TableParagraph"/>
              <w:spacing w:line="249" w:lineRule="exact"/>
              <w:ind w:right="234"/>
              <w:jc w:val="right"/>
              <w:rPr>
                <w:spacing w:val="-5"/>
              </w:rPr>
            </w:pPr>
            <w:r>
              <w:rPr>
                <w:spacing w:val="-5"/>
              </w:rPr>
              <w:t>5.</w:t>
            </w:r>
          </w:p>
        </w:tc>
        <w:tc>
          <w:tcPr>
            <w:tcW w:w="3980" w:type="dxa"/>
          </w:tcPr>
          <w:p w:rsidR="00FA1946" w:rsidRDefault="00942BE1">
            <w:pPr>
              <w:pStyle w:val="TableParagraph"/>
              <w:spacing w:line="249" w:lineRule="exact"/>
              <w:ind w:left="99"/>
              <w:rPr>
                <w:spacing w:val="-2"/>
              </w:rPr>
            </w:pPr>
            <w:r>
              <w:t>Performance</w:t>
            </w:r>
          </w:p>
        </w:tc>
        <w:tc>
          <w:tcPr>
            <w:tcW w:w="5160" w:type="dxa"/>
          </w:tcPr>
          <w:p w:rsidR="00FA1946" w:rsidRDefault="00942BE1">
            <w:pPr>
              <w:pStyle w:val="TableParagraph"/>
              <w:spacing w:line="252" w:lineRule="exact"/>
              <w:ind w:left="94" w:right="106"/>
            </w:pPr>
            <w:r>
              <w:t>Optimized SQL execution and reduced response time using caching mechanisms</w:t>
            </w:r>
          </w:p>
          <w:p w:rsidR="00942BE1" w:rsidRDefault="00942BE1">
            <w:pPr>
              <w:pStyle w:val="TableParagraph"/>
              <w:spacing w:line="252" w:lineRule="exact"/>
              <w:ind w:left="94" w:right="106"/>
            </w:pPr>
          </w:p>
        </w:tc>
        <w:tc>
          <w:tcPr>
            <w:tcW w:w="4100" w:type="dxa"/>
          </w:tcPr>
          <w:p w:rsidR="00FA1946" w:rsidRDefault="00942BE1" w:rsidP="00942BE1">
            <w:pPr>
              <w:pStyle w:val="TableParagraph"/>
              <w:spacing w:line="249" w:lineRule="exact"/>
            </w:pPr>
            <w:r>
              <w:t xml:space="preserve"> Query Optimization, Caching</w:t>
            </w:r>
          </w:p>
          <w:p w:rsidR="00942BE1" w:rsidRDefault="00942BE1" w:rsidP="00942BE1">
            <w:pPr>
              <w:pStyle w:val="TableParagraph"/>
              <w:spacing w:line="249" w:lineRule="exact"/>
              <w:rPr>
                <w:spacing w:val="-4"/>
              </w:rPr>
            </w:pPr>
          </w:p>
        </w:tc>
      </w:tr>
    </w:tbl>
    <w:p w:rsidR="001A0066" w:rsidRDefault="001A0066">
      <w:pPr>
        <w:pStyle w:val="TableParagraph"/>
        <w:spacing w:line="249" w:lineRule="exact"/>
        <w:sectPr w:rsidR="001A0066">
          <w:pgSz w:w="16840" w:h="11920" w:orient="landscape"/>
          <w:pgMar w:top="1360" w:right="1133" w:bottom="280" w:left="1417" w:header="720" w:footer="720" w:gutter="0"/>
          <w:cols w:space="720"/>
        </w:sectPr>
      </w:pPr>
      <w:bookmarkStart w:id="0" w:name="_GoBack"/>
      <w:bookmarkEnd w:id="0"/>
    </w:p>
    <w:p w:rsidR="001A0066" w:rsidRDefault="001A0066" w:rsidP="00BF3C73">
      <w:pPr>
        <w:pStyle w:val="BodyText"/>
        <w:spacing w:before="11"/>
        <w:rPr>
          <w:u w:val="none"/>
        </w:rPr>
      </w:pPr>
    </w:p>
    <w:sectPr w:rsidR="001A0066">
      <w:pgSz w:w="16840" w:h="11920" w:orient="landscape"/>
      <w:pgMar w:top="136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A0066"/>
    <w:rsid w:val="001A0066"/>
    <w:rsid w:val="002351F1"/>
    <w:rsid w:val="002A0907"/>
    <w:rsid w:val="003240B7"/>
    <w:rsid w:val="005F62E5"/>
    <w:rsid w:val="008B4530"/>
    <w:rsid w:val="00942BE1"/>
    <w:rsid w:val="00BF3C73"/>
    <w:rsid w:val="00D02249"/>
    <w:rsid w:val="00FA1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F3C73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Arial" w:eastAsia="Arial" w:hAnsi="Arial" w:cs="Arial"/>
      <w:b/>
      <w:bCs/>
      <w:u w:val="single" w:color="000000"/>
    </w:rPr>
  </w:style>
  <w:style w:type="paragraph" w:styleId="Title">
    <w:name w:val="Title"/>
    <w:basedOn w:val="Normal"/>
    <w:uiPriority w:val="1"/>
    <w:qFormat/>
    <w:pPr>
      <w:spacing w:before="80"/>
      <w:ind w:left="4984" w:right="4334" w:firstLine="977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F3C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3C73"/>
    <w:rPr>
      <w:rFonts w:ascii="Tahoma" w:eastAsia="Arial MT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BF3C73"/>
    <w:rPr>
      <w:rFonts w:ascii="Arial" w:eastAsia="Arial" w:hAnsi="Arial" w:cs="Arial"/>
      <w:b/>
      <w:bCs/>
      <w:u w:val="single" w:color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F3C73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Arial" w:eastAsia="Arial" w:hAnsi="Arial" w:cs="Arial"/>
      <w:b/>
      <w:bCs/>
      <w:u w:val="single" w:color="000000"/>
    </w:rPr>
  </w:style>
  <w:style w:type="paragraph" w:styleId="Title">
    <w:name w:val="Title"/>
    <w:basedOn w:val="Normal"/>
    <w:uiPriority w:val="1"/>
    <w:qFormat/>
    <w:pPr>
      <w:spacing w:before="80"/>
      <w:ind w:left="4984" w:right="4334" w:firstLine="977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F3C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3C73"/>
    <w:rPr>
      <w:rFonts w:ascii="Tahoma" w:eastAsia="Arial MT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BF3C73"/>
    <w:rPr>
      <w:rFonts w:ascii="Arial" w:eastAsia="Arial" w:hAnsi="Arial" w:cs="Arial"/>
      <w:b/>
      <w:bCs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96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 - Template.docx</vt:lpstr>
    </vt:vector>
  </TitlesOfParts>
  <Company/>
  <LinksUpToDate>false</LinksUpToDate>
  <CharactersWithSpaces>2364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Template.docx</dc:title>
  <cp:lastModifiedBy>HP</cp:lastModifiedBy>
  <cp:revision>8</cp:revision>
  <dcterms:created xsi:type="dcterms:W3CDTF">2026-02-14T15:55:00Z</dcterms:created>
  <dcterms:modified xsi:type="dcterms:W3CDTF">2026-02-15T14:39:00Z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2026-02-14T00:00:00Z</vt:filetime>
  </property>
</Properties>
</file>