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C149" w14:textId="77ED06D8" w:rsidR="004D69D2" w:rsidRPr="004D69D2" w:rsidRDefault="004D69D2" w:rsidP="004D69D2">
      <w:pPr>
        <w:jc w:val="center"/>
        <w:rPr>
          <w:b/>
          <w:bCs/>
          <w:sz w:val="36"/>
          <w:szCs w:val="36"/>
        </w:rPr>
      </w:pPr>
      <w:r w:rsidRPr="004D69D2">
        <w:rPr>
          <w:b/>
          <w:bCs/>
          <w:sz w:val="36"/>
          <w:szCs w:val="36"/>
        </w:rPr>
        <w:t>Milestone 2</w:t>
      </w:r>
      <w:r>
        <w:rPr>
          <w:b/>
          <w:bCs/>
          <w:sz w:val="36"/>
          <w:szCs w:val="36"/>
        </w:rPr>
        <w:t xml:space="preserve"> - R</w:t>
      </w:r>
      <w:r w:rsidRPr="004D69D2">
        <w:rPr>
          <w:b/>
          <w:bCs/>
          <w:sz w:val="36"/>
          <w:szCs w:val="36"/>
        </w:rPr>
        <w:t>eport</w:t>
      </w:r>
    </w:p>
    <w:p w14:paraId="6459635E" w14:textId="5FF37FA2" w:rsidR="004D69D2" w:rsidRPr="004D69D2" w:rsidRDefault="004D69D2" w:rsidP="004D69D2">
      <w:pPr>
        <w:jc w:val="center"/>
        <w:rPr>
          <w:b/>
          <w:bCs/>
        </w:rPr>
      </w:pPr>
      <w:r w:rsidRPr="004D69D2">
        <w:rPr>
          <w:b/>
          <w:bCs/>
        </w:rPr>
        <w:t>Submitted by:</w:t>
      </w:r>
      <w:r w:rsidRPr="004D69D2">
        <w:rPr>
          <w:b/>
          <w:bCs/>
        </w:rPr>
        <w:br/>
        <w:t>Shai Kikozashvily – 206202384</w:t>
      </w:r>
      <w:r w:rsidRPr="004D69D2">
        <w:rPr>
          <w:b/>
          <w:bCs/>
        </w:rPr>
        <w:br/>
        <w:t xml:space="preserve">Oren </w:t>
      </w:r>
      <w:proofErr w:type="spellStart"/>
      <w:r w:rsidRPr="004D69D2">
        <w:rPr>
          <w:b/>
          <w:bCs/>
        </w:rPr>
        <w:t>Elbazis</w:t>
      </w:r>
      <w:proofErr w:type="spellEnd"/>
      <w:r w:rsidRPr="004D69D2">
        <w:rPr>
          <w:b/>
          <w:bCs/>
        </w:rPr>
        <w:t xml:space="preserve"> - 204864532</w:t>
      </w:r>
    </w:p>
    <w:p w14:paraId="0F300F71" w14:textId="77777777" w:rsidR="004D69D2" w:rsidRDefault="004D69D2" w:rsidP="004D69D2">
      <w:pPr>
        <w:jc w:val="right"/>
        <w:rPr>
          <w:b/>
          <w:bCs/>
          <w:rtl/>
        </w:rPr>
      </w:pPr>
    </w:p>
    <w:p w14:paraId="00672907" w14:textId="3499E697" w:rsidR="004D69D2" w:rsidRDefault="00700A4E" w:rsidP="004D69D2">
      <w:pPr>
        <w:jc w:val="right"/>
        <w:rPr>
          <w:rFonts w:hint="cs"/>
          <w:rtl/>
        </w:rPr>
      </w:pPr>
      <w:r w:rsidRPr="00700A4E">
        <w:rPr>
          <w:b/>
          <w:bCs/>
        </w:rPr>
        <w:t>Project summary</w:t>
      </w:r>
      <w:r>
        <w:t>:</w:t>
      </w:r>
    </w:p>
    <w:p w14:paraId="13E99D44" w14:textId="6E2179E1" w:rsidR="00700A4E" w:rsidRDefault="00700A4E" w:rsidP="00700A4E">
      <w:pPr>
        <w:jc w:val="right"/>
        <w:rPr>
          <w:rtl/>
        </w:rPr>
      </w:pPr>
      <w:r>
        <w:t xml:space="preserve">Our project </w:t>
      </w:r>
      <w:r w:rsidRPr="00700A4E">
        <w:t xml:space="preserve">aims to simplify 3D printing for users by addressing the complexity of traditional 3D modeling software. Recognizing the challenge many </w:t>
      </w:r>
      <w:r w:rsidRPr="00700A4E">
        <w:t>faces</w:t>
      </w:r>
      <w:r w:rsidRPr="00700A4E">
        <w:t xml:space="preserve"> in learning such software, the project proposes a chatbot-based solution, </w:t>
      </w:r>
      <w:r>
        <w:t>called</w:t>
      </w:r>
      <w:r w:rsidRPr="00700A4E">
        <w:t xml:space="preserve"> "From Text to 3D using LLM." This system allows users to input plain text descriptions of desired 3D objects, which are then interpreted, visualized, and modified interactively before generating printer-ready code. Unlike existing platforms like </w:t>
      </w:r>
      <w:r>
        <w:t>"</w:t>
      </w:r>
      <w:proofErr w:type="spellStart"/>
      <w:r w:rsidRPr="00700A4E">
        <w:t>Addithive</w:t>
      </w:r>
      <w:proofErr w:type="spellEnd"/>
      <w:r>
        <w:t>"</w:t>
      </w:r>
      <w:r w:rsidRPr="00700A4E">
        <w:t>, which solely generate code from text descriptions, this project offers an innovative approach by providing users with a virtual 3D model that they can modify before printing. Leveraging a multi-agent system with a finetuned GPT-4 model, the project ensures efficient translation of user prompts into 3D printing instructions</w:t>
      </w:r>
      <w:r>
        <w:t xml:space="preserve"> (G-code).</w:t>
      </w:r>
    </w:p>
    <w:p w14:paraId="1580F2E1" w14:textId="57EAFB69" w:rsidR="0034593B" w:rsidRDefault="0034593B" w:rsidP="00700A4E">
      <w:pPr>
        <w:jc w:val="right"/>
        <w:rPr>
          <w:rtl/>
        </w:rPr>
      </w:pPr>
    </w:p>
    <w:p w14:paraId="1E1E6BEA" w14:textId="65F1F354" w:rsidR="0034593B" w:rsidRDefault="0034593B" w:rsidP="0034593B">
      <w:pPr>
        <w:bidi w:val="0"/>
      </w:pPr>
      <w:r w:rsidRPr="0034593B">
        <w:rPr>
          <w:b/>
          <w:bCs/>
        </w:rPr>
        <w:t>Design principles</w:t>
      </w:r>
      <w:r w:rsidRPr="0034593B">
        <w:t>:</w:t>
      </w:r>
    </w:p>
    <w:p w14:paraId="790C95F1" w14:textId="550EA6D6" w:rsidR="0034593B" w:rsidRPr="0034593B" w:rsidRDefault="0034593B" w:rsidP="0034593B">
      <w:pPr>
        <w:bidi w:val="0"/>
      </w:pPr>
      <w:r w:rsidRPr="0034593B">
        <w:t xml:space="preserve">Our design </w:t>
      </w:r>
      <w:r>
        <w:t>is</w:t>
      </w:r>
      <w:r w:rsidRPr="0034593B">
        <w:t xml:space="preserve"> guided by several principles for human-AI interaction:</w:t>
      </w:r>
    </w:p>
    <w:p w14:paraId="51403961" w14:textId="77777777" w:rsidR="00DC2086" w:rsidRPr="00DC2086" w:rsidRDefault="00DC2086" w:rsidP="00DC2086">
      <w:pPr>
        <w:numPr>
          <w:ilvl w:val="0"/>
          <w:numId w:val="3"/>
        </w:numPr>
        <w:bidi w:val="0"/>
      </w:pPr>
      <w:r w:rsidRPr="00DC2086">
        <w:rPr>
          <w:b/>
          <w:bCs/>
        </w:rPr>
        <w:t>Make clear what the system can do:</w:t>
      </w:r>
      <w:r w:rsidRPr="00DC2086">
        <w:t xml:space="preserve"> Our project clearly outlines its capabilities, informing users that it interprets detailed descriptions of 3D objects, presents virtual models, allows modifications, and generates printer-ready code.</w:t>
      </w:r>
    </w:p>
    <w:p w14:paraId="44DCBEE8" w14:textId="2A86ACA1" w:rsidR="00DC2086" w:rsidRPr="00DC2086" w:rsidRDefault="00DC2086" w:rsidP="00DC2086">
      <w:pPr>
        <w:numPr>
          <w:ilvl w:val="0"/>
          <w:numId w:val="3"/>
        </w:numPr>
        <w:bidi w:val="0"/>
      </w:pPr>
      <w:r w:rsidRPr="00DC2086">
        <w:rPr>
          <w:b/>
          <w:bCs/>
        </w:rPr>
        <w:t>Time services based on context:</w:t>
      </w:r>
      <w:r w:rsidRPr="00DC2086">
        <w:t xml:space="preserve"> Our system adapts its services based on user interactions and context. For instance, it provides immediate feedback during description interpretation and model visualization, ensuring timely responses throughout the user journey.</w:t>
      </w:r>
    </w:p>
    <w:p w14:paraId="041D553D" w14:textId="52A5BD1A" w:rsidR="0034593B" w:rsidRDefault="00DC2086" w:rsidP="00DC2086">
      <w:pPr>
        <w:numPr>
          <w:ilvl w:val="0"/>
          <w:numId w:val="3"/>
        </w:numPr>
        <w:bidi w:val="0"/>
      </w:pPr>
      <w:r w:rsidRPr="00DC2086">
        <w:rPr>
          <w:b/>
          <w:bCs/>
        </w:rPr>
        <w:t>Show contextually relevant information:</w:t>
      </w:r>
      <w:r w:rsidRPr="00DC2086">
        <w:t xml:space="preserve"> Contextually relevant information, such as user input, model modifications, </w:t>
      </w:r>
      <w:r w:rsidR="001429F7">
        <w:t>and 3D model visualization</w:t>
      </w:r>
      <w:r w:rsidRPr="00DC2086">
        <w:t>, is displayed in a clear and accessible manner, enhancing user understanding and engagement</w:t>
      </w:r>
      <w:r>
        <w:t>.</w:t>
      </w:r>
    </w:p>
    <w:p w14:paraId="200CBFFD" w14:textId="0E9C457A" w:rsidR="001429F7" w:rsidRDefault="001429F7" w:rsidP="001429F7">
      <w:pPr>
        <w:bidi w:val="0"/>
        <w:rPr>
          <w:b/>
          <w:bCs/>
        </w:rPr>
      </w:pPr>
    </w:p>
    <w:p w14:paraId="584B5DA7" w14:textId="77777777" w:rsidR="004D69D2" w:rsidRDefault="004D69D2" w:rsidP="001429F7">
      <w:pPr>
        <w:bidi w:val="0"/>
        <w:rPr>
          <w:b/>
          <w:bCs/>
        </w:rPr>
      </w:pPr>
    </w:p>
    <w:p w14:paraId="74BAA692" w14:textId="77777777" w:rsidR="004D69D2" w:rsidRDefault="004D69D2" w:rsidP="004D69D2">
      <w:pPr>
        <w:bidi w:val="0"/>
        <w:rPr>
          <w:b/>
          <w:bCs/>
        </w:rPr>
      </w:pPr>
    </w:p>
    <w:p w14:paraId="71450F10" w14:textId="77777777" w:rsidR="004D69D2" w:rsidRDefault="004D69D2" w:rsidP="004D69D2">
      <w:pPr>
        <w:bidi w:val="0"/>
        <w:rPr>
          <w:b/>
          <w:bCs/>
        </w:rPr>
      </w:pPr>
    </w:p>
    <w:p w14:paraId="5465E82A" w14:textId="77777777" w:rsidR="004D69D2" w:rsidRDefault="004D69D2" w:rsidP="004D69D2">
      <w:pPr>
        <w:bidi w:val="0"/>
        <w:rPr>
          <w:b/>
          <w:bCs/>
        </w:rPr>
      </w:pPr>
    </w:p>
    <w:p w14:paraId="60415B8E" w14:textId="77777777" w:rsidR="004D69D2" w:rsidRDefault="004D69D2" w:rsidP="004D69D2">
      <w:pPr>
        <w:bidi w:val="0"/>
        <w:rPr>
          <w:b/>
          <w:bCs/>
        </w:rPr>
      </w:pPr>
    </w:p>
    <w:p w14:paraId="4027D46D" w14:textId="77777777" w:rsidR="004D69D2" w:rsidRDefault="004D69D2" w:rsidP="004D69D2">
      <w:pPr>
        <w:bidi w:val="0"/>
        <w:rPr>
          <w:b/>
          <w:bCs/>
        </w:rPr>
      </w:pPr>
    </w:p>
    <w:p w14:paraId="732DEB63" w14:textId="46623213" w:rsidR="001429F7" w:rsidRDefault="001429F7" w:rsidP="004D69D2">
      <w:pPr>
        <w:bidi w:val="0"/>
      </w:pPr>
      <w:r w:rsidRPr="001429F7">
        <w:rPr>
          <w:b/>
          <w:bCs/>
        </w:rPr>
        <w:lastRenderedPageBreak/>
        <w:t>Interface instruction</w:t>
      </w:r>
      <w:r w:rsidRPr="001429F7">
        <w:t>:</w:t>
      </w:r>
    </w:p>
    <w:p w14:paraId="517604C1" w14:textId="3D5CDA36" w:rsidR="001429F7" w:rsidRDefault="001429F7" w:rsidP="001429F7">
      <w:pPr>
        <w:pStyle w:val="ListParagraph"/>
        <w:numPr>
          <w:ilvl w:val="0"/>
          <w:numId w:val="5"/>
        </w:numPr>
        <w:bidi w:val="0"/>
      </w:pPr>
      <w:r w:rsidRPr="001429F7">
        <w:t>Interpretation: The system understand</w:t>
      </w:r>
      <w:r>
        <w:t>s</w:t>
      </w:r>
      <w:r w:rsidRPr="001429F7">
        <w:t xml:space="preserve"> detailed descriptions provided by</w:t>
      </w:r>
      <w:r w:rsidRPr="001429F7">
        <w:cr/>
        <w:t>the user regarding the 3D object they wish to print.</w:t>
      </w:r>
    </w:p>
    <w:p w14:paraId="17D6B957" w14:textId="2E2C118D" w:rsidR="001429F7" w:rsidRDefault="001429F7" w:rsidP="001429F7">
      <w:pPr>
        <w:bidi w:val="0"/>
      </w:pPr>
      <w:r>
        <w:rPr>
          <w:rFonts w:hint="cs"/>
          <w:noProof/>
        </w:rPr>
        <w:drawing>
          <wp:anchor distT="0" distB="0" distL="114300" distR="114300" simplePos="0" relativeHeight="251658240" behindDoc="0" locked="0" layoutInCell="1" allowOverlap="1" wp14:anchorId="50EF0062" wp14:editId="742D1F09">
            <wp:simplePos x="0" y="0"/>
            <wp:positionH relativeFrom="column">
              <wp:posOffset>316230</wp:posOffset>
            </wp:positionH>
            <wp:positionV relativeFrom="paragraph">
              <wp:posOffset>13335</wp:posOffset>
            </wp:positionV>
            <wp:extent cx="4724400" cy="2497134"/>
            <wp:effectExtent l="0" t="0" r="0" b="0"/>
            <wp:wrapNone/>
            <wp:docPr id="495885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400" cy="24971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D4E8F" w14:textId="77777777" w:rsidR="001429F7" w:rsidRDefault="001429F7" w:rsidP="001429F7">
      <w:pPr>
        <w:bidi w:val="0"/>
      </w:pPr>
    </w:p>
    <w:p w14:paraId="19B60170" w14:textId="77777777" w:rsidR="001429F7" w:rsidRDefault="001429F7" w:rsidP="001429F7">
      <w:pPr>
        <w:bidi w:val="0"/>
      </w:pPr>
    </w:p>
    <w:p w14:paraId="242DE26A" w14:textId="77777777" w:rsidR="001429F7" w:rsidRDefault="001429F7" w:rsidP="001429F7">
      <w:pPr>
        <w:bidi w:val="0"/>
      </w:pPr>
    </w:p>
    <w:p w14:paraId="1928A17F" w14:textId="77777777" w:rsidR="001429F7" w:rsidRDefault="001429F7" w:rsidP="001429F7">
      <w:pPr>
        <w:bidi w:val="0"/>
      </w:pPr>
    </w:p>
    <w:p w14:paraId="0C80D612" w14:textId="77777777" w:rsidR="001429F7" w:rsidRDefault="001429F7" w:rsidP="001429F7">
      <w:pPr>
        <w:bidi w:val="0"/>
      </w:pPr>
    </w:p>
    <w:p w14:paraId="51208870" w14:textId="77777777" w:rsidR="001429F7" w:rsidRDefault="001429F7" w:rsidP="001429F7">
      <w:pPr>
        <w:bidi w:val="0"/>
      </w:pPr>
    </w:p>
    <w:p w14:paraId="084B8115" w14:textId="77777777" w:rsidR="001429F7" w:rsidRDefault="001429F7" w:rsidP="001429F7">
      <w:pPr>
        <w:bidi w:val="0"/>
      </w:pPr>
    </w:p>
    <w:p w14:paraId="3A533A31" w14:textId="77777777" w:rsidR="004D69D2" w:rsidRDefault="004D69D2" w:rsidP="001429F7">
      <w:pPr>
        <w:bidi w:val="0"/>
      </w:pPr>
    </w:p>
    <w:p w14:paraId="71B295DB" w14:textId="77777777" w:rsidR="004D69D2" w:rsidRDefault="004D69D2" w:rsidP="004D69D2">
      <w:pPr>
        <w:bidi w:val="0"/>
      </w:pPr>
    </w:p>
    <w:p w14:paraId="4BF26B72" w14:textId="25EC34CE" w:rsidR="001429F7" w:rsidRDefault="001429F7" w:rsidP="004D69D2">
      <w:pPr>
        <w:bidi w:val="0"/>
      </w:pPr>
      <w:r w:rsidRPr="001429F7">
        <w:t xml:space="preserve">• </w:t>
      </w:r>
      <w:r>
        <w:t xml:space="preserve">   </w:t>
      </w:r>
      <w:r w:rsidRPr="001429F7">
        <w:t>Visualization: After interpreting the description, the system present</w:t>
      </w:r>
      <w:r>
        <w:t>s</w:t>
      </w:r>
      <w:r w:rsidRPr="001429F7">
        <w:t xml:space="preserve"> a</w:t>
      </w:r>
      <w:r w:rsidRPr="001429F7">
        <w:cr/>
      </w:r>
      <w:r w:rsidR="002D18DA">
        <w:t xml:space="preserve">       </w:t>
      </w:r>
      <w:r w:rsidRPr="001429F7">
        <w:t>virtual 3D model of the object. This allows the user to see a representation of</w:t>
      </w:r>
      <w:r w:rsidRPr="001429F7">
        <w:cr/>
      </w:r>
      <w:r w:rsidR="002D18DA">
        <w:t xml:space="preserve">       </w:t>
      </w:r>
      <w:r w:rsidRPr="001429F7">
        <w:t>their idea before it is printed.</w:t>
      </w:r>
    </w:p>
    <w:p w14:paraId="18D9D40A" w14:textId="1E50B31E" w:rsidR="001429F7" w:rsidRDefault="001429F7" w:rsidP="001429F7">
      <w:pPr>
        <w:bidi w:val="0"/>
      </w:pPr>
      <w:r>
        <w:rPr>
          <w:rFonts w:hint="cs"/>
          <w:noProof/>
        </w:rPr>
        <w:drawing>
          <wp:anchor distT="0" distB="0" distL="114300" distR="114300" simplePos="0" relativeHeight="251659264" behindDoc="0" locked="0" layoutInCell="1" allowOverlap="1" wp14:anchorId="7A802B8E" wp14:editId="3EFCF6D3">
            <wp:simplePos x="0" y="0"/>
            <wp:positionH relativeFrom="column">
              <wp:posOffset>243840</wp:posOffset>
            </wp:positionH>
            <wp:positionV relativeFrom="paragraph">
              <wp:posOffset>5715</wp:posOffset>
            </wp:positionV>
            <wp:extent cx="4789079" cy="2526030"/>
            <wp:effectExtent l="0" t="0" r="0" b="7620"/>
            <wp:wrapNone/>
            <wp:docPr id="320648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9079"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C3C31" w14:textId="77777777" w:rsidR="002D18DA" w:rsidRDefault="002D18DA" w:rsidP="002D18DA">
      <w:pPr>
        <w:bidi w:val="0"/>
      </w:pPr>
    </w:p>
    <w:p w14:paraId="0A026927" w14:textId="77777777" w:rsidR="002D18DA" w:rsidRDefault="002D18DA" w:rsidP="002D18DA">
      <w:pPr>
        <w:bidi w:val="0"/>
      </w:pPr>
    </w:p>
    <w:p w14:paraId="2DD625A1" w14:textId="77777777" w:rsidR="002D18DA" w:rsidRDefault="002D18DA" w:rsidP="002D18DA">
      <w:pPr>
        <w:bidi w:val="0"/>
      </w:pPr>
    </w:p>
    <w:p w14:paraId="2485D94C" w14:textId="77777777" w:rsidR="002D18DA" w:rsidRDefault="002D18DA" w:rsidP="002D18DA">
      <w:pPr>
        <w:bidi w:val="0"/>
      </w:pPr>
    </w:p>
    <w:p w14:paraId="6BAF17DA" w14:textId="77777777" w:rsidR="002D18DA" w:rsidRDefault="002D18DA" w:rsidP="002D18DA">
      <w:pPr>
        <w:bidi w:val="0"/>
      </w:pPr>
    </w:p>
    <w:p w14:paraId="38926AF2" w14:textId="77777777" w:rsidR="002D18DA" w:rsidRDefault="002D18DA" w:rsidP="002D18DA">
      <w:pPr>
        <w:bidi w:val="0"/>
      </w:pPr>
    </w:p>
    <w:p w14:paraId="5CD1BFF4" w14:textId="77777777" w:rsidR="002D18DA" w:rsidRDefault="002D18DA" w:rsidP="002D18DA">
      <w:pPr>
        <w:bidi w:val="0"/>
      </w:pPr>
    </w:p>
    <w:p w14:paraId="0CCBA182" w14:textId="77777777" w:rsidR="002D18DA" w:rsidRDefault="002D18DA" w:rsidP="002D18DA">
      <w:pPr>
        <w:bidi w:val="0"/>
      </w:pPr>
    </w:p>
    <w:p w14:paraId="3C067A19" w14:textId="77777777" w:rsidR="002D18DA" w:rsidRDefault="002D18DA" w:rsidP="002D18DA">
      <w:pPr>
        <w:bidi w:val="0"/>
      </w:pPr>
    </w:p>
    <w:p w14:paraId="217A496F" w14:textId="77777777" w:rsidR="004D69D2" w:rsidRDefault="004D69D2" w:rsidP="002D18DA">
      <w:pPr>
        <w:bidi w:val="0"/>
      </w:pPr>
    </w:p>
    <w:p w14:paraId="5A4DBA21" w14:textId="77777777" w:rsidR="004D69D2" w:rsidRDefault="004D69D2" w:rsidP="004D69D2">
      <w:pPr>
        <w:bidi w:val="0"/>
      </w:pPr>
    </w:p>
    <w:p w14:paraId="285CEECE" w14:textId="77777777" w:rsidR="004D69D2" w:rsidRDefault="004D69D2" w:rsidP="004D69D2">
      <w:pPr>
        <w:bidi w:val="0"/>
      </w:pPr>
    </w:p>
    <w:p w14:paraId="52791D63" w14:textId="77777777" w:rsidR="004D69D2" w:rsidRDefault="004D69D2" w:rsidP="004D69D2">
      <w:pPr>
        <w:bidi w:val="0"/>
      </w:pPr>
    </w:p>
    <w:p w14:paraId="5E534CE7" w14:textId="77777777" w:rsidR="004D69D2" w:rsidRDefault="004D69D2" w:rsidP="004D69D2">
      <w:pPr>
        <w:bidi w:val="0"/>
      </w:pPr>
    </w:p>
    <w:p w14:paraId="57BB1CB7" w14:textId="0B693643" w:rsidR="002D18DA" w:rsidRDefault="002D18DA" w:rsidP="004D69D2">
      <w:pPr>
        <w:bidi w:val="0"/>
      </w:pPr>
      <w:r w:rsidRPr="002D18DA">
        <w:lastRenderedPageBreak/>
        <w:t xml:space="preserve">• </w:t>
      </w:r>
      <w:r>
        <w:t xml:space="preserve">   </w:t>
      </w:r>
      <w:r w:rsidRPr="002D18DA">
        <w:t xml:space="preserve">Modification: Users will have the ability to </w:t>
      </w:r>
      <w:proofErr w:type="gramStart"/>
      <w:r w:rsidRPr="002D18DA">
        <w:t>make adjustments to</w:t>
      </w:r>
      <w:proofErr w:type="gramEnd"/>
      <w:r w:rsidRPr="002D18DA">
        <w:t xml:space="preserve"> the 3D</w:t>
      </w:r>
      <w:r w:rsidRPr="002D18DA">
        <w:cr/>
      </w:r>
      <w:r>
        <w:t xml:space="preserve">      </w:t>
      </w:r>
      <w:r w:rsidRPr="002D18DA">
        <w:t xml:space="preserve">model. This interactive feature ensures that the final product matches </w:t>
      </w:r>
      <w:proofErr w:type="gramStart"/>
      <w:r w:rsidRPr="002D18DA">
        <w:t>their</w:t>
      </w:r>
      <w:proofErr w:type="gramEnd"/>
      <w:r w:rsidRPr="002D18DA">
        <w:cr/>
      </w:r>
      <w:r>
        <w:t xml:space="preserve">      </w:t>
      </w:r>
      <w:r w:rsidRPr="002D18DA">
        <w:t>expectations and requirements</w:t>
      </w:r>
    </w:p>
    <w:p w14:paraId="33979675" w14:textId="5FD25AED" w:rsidR="002D18DA" w:rsidRDefault="002D18DA" w:rsidP="002D18DA">
      <w:pPr>
        <w:bidi w:val="0"/>
        <w:jc w:val="right"/>
      </w:pPr>
      <w:r>
        <w:rPr>
          <w:noProof/>
        </w:rPr>
        <w:drawing>
          <wp:inline distT="0" distB="0" distL="0" distR="0" wp14:anchorId="4881F27D" wp14:editId="4274C834">
            <wp:extent cx="5025167" cy="2710815"/>
            <wp:effectExtent l="0" t="0" r="4445" b="0"/>
            <wp:docPr id="2031602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5047" cy="2716145"/>
                    </a:xfrm>
                    <a:prstGeom prst="rect">
                      <a:avLst/>
                    </a:prstGeom>
                    <a:noFill/>
                    <a:ln>
                      <a:noFill/>
                    </a:ln>
                  </pic:spPr>
                </pic:pic>
              </a:graphicData>
            </a:graphic>
          </wp:inline>
        </w:drawing>
      </w:r>
    </w:p>
    <w:p w14:paraId="29FC996E" w14:textId="77777777" w:rsidR="002D18DA" w:rsidRDefault="002D18DA" w:rsidP="002D18DA">
      <w:pPr>
        <w:bidi w:val="0"/>
      </w:pPr>
    </w:p>
    <w:p w14:paraId="0BC8A5BC" w14:textId="77777777" w:rsidR="004D69D2" w:rsidRDefault="002D18DA" w:rsidP="002D18DA">
      <w:pPr>
        <w:bidi w:val="0"/>
      </w:pPr>
      <w:r w:rsidRPr="002D18DA">
        <w:t xml:space="preserve">•    Visualization: After </w:t>
      </w:r>
      <w:r>
        <w:t>modifying</w:t>
      </w:r>
      <w:r w:rsidRPr="002D18DA">
        <w:t xml:space="preserve"> the description, the system presents a</w:t>
      </w:r>
      <w:r>
        <w:t xml:space="preserve"> modified</w:t>
      </w:r>
      <w:r w:rsidRPr="002D18DA">
        <w:cr/>
        <w:t xml:space="preserve">       virtual 3D model of the object.</w:t>
      </w:r>
    </w:p>
    <w:p w14:paraId="26ED528A" w14:textId="6B2BD649" w:rsidR="002D18DA" w:rsidRDefault="002D18DA" w:rsidP="004D69D2">
      <w:pPr>
        <w:bidi w:val="0"/>
      </w:pPr>
      <w:r>
        <w:rPr>
          <w:noProof/>
        </w:rPr>
        <w:drawing>
          <wp:inline distT="0" distB="0" distL="0" distR="0" wp14:anchorId="593878A1" wp14:editId="37E0B461">
            <wp:extent cx="4301490" cy="2778564"/>
            <wp:effectExtent l="0" t="0" r="3810" b="3175"/>
            <wp:docPr id="1311753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3209" cy="2779674"/>
                    </a:xfrm>
                    <a:prstGeom prst="rect">
                      <a:avLst/>
                    </a:prstGeom>
                    <a:noFill/>
                    <a:ln>
                      <a:noFill/>
                    </a:ln>
                  </pic:spPr>
                </pic:pic>
              </a:graphicData>
            </a:graphic>
          </wp:inline>
        </w:drawing>
      </w:r>
    </w:p>
    <w:p w14:paraId="0C0134A3" w14:textId="77777777" w:rsidR="002D18DA" w:rsidRDefault="002D18DA" w:rsidP="002D18DA">
      <w:pPr>
        <w:bidi w:val="0"/>
      </w:pPr>
    </w:p>
    <w:p w14:paraId="076C8E1F" w14:textId="77777777" w:rsidR="004D69D2" w:rsidRDefault="004D69D2" w:rsidP="002D18DA">
      <w:pPr>
        <w:bidi w:val="0"/>
      </w:pPr>
    </w:p>
    <w:p w14:paraId="70FEBEA7" w14:textId="77777777" w:rsidR="004D69D2" w:rsidRDefault="004D69D2" w:rsidP="004D69D2">
      <w:pPr>
        <w:bidi w:val="0"/>
      </w:pPr>
    </w:p>
    <w:p w14:paraId="292B98C3" w14:textId="77777777" w:rsidR="004D69D2" w:rsidRDefault="004D69D2" w:rsidP="004D69D2">
      <w:pPr>
        <w:bidi w:val="0"/>
      </w:pPr>
    </w:p>
    <w:p w14:paraId="1DCAFDB8" w14:textId="77777777" w:rsidR="004D69D2" w:rsidRDefault="004D69D2" w:rsidP="004D69D2">
      <w:pPr>
        <w:bidi w:val="0"/>
      </w:pPr>
    </w:p>
    <w:p w14:paraId="7A5BCB06" w14:textId="77777777" w:rsidR="004D69D2" w:rsidRDefault="004D69D2" w:rsidP="004D69D2">
      <w:pPr>
        <w:bidi w:val="0"/>
      </w:pPr>
    </w:p>
    <w:p w14:paraId="48AE0FD6" w14:textId="77777777" w:rsidR="004D69D2" w:rsidRDefault="004D69D2" w:rsidP="004D69D2">
      <w:pPr>
        <w:bidi w:val="0"/>
      </w:pPr>
    </w:p>
    <w:p w14:paraId="19D8E806" w14:textId="58A2519E" w:rsidR="002D18DA" w:rsidRPr="002D18DA" w:rsidRDefault="002D18DA" w:rsidP="004D69D2">
      <w:pPr>
        <w:bidi w:val="0"/>
      </w:pPr>
      <w:r w:rsidRPr="002D18DA">
        <w:t xml:space="preserve">• </w:t>
      </w:r>
      <w:r>
        <w:t xml:space="preserve">   </w:t>
      </w:r>
      <w:r w:rsidRPr="002D18DA">
        <w:t>Code Generation: Once the user is satisfied with the 3D model, the system</w:t>
      </w:r>
      <w:r w:rsidRPr="002D18DA">
        <w:cr/>
      </w:r>
      <w:r>
        <w:t xml:space="preserve">      </w:t>
      </w:r>
      <w:r w:rsidRPr="002D18DA">
        <w:t>generate</w:t>
      </w:r>
      <w:r>
        <w:t>s</w:t>
      </w:r>
      <w:r w:rsidRPr="002D18DA">
        <w:t xml:space="preserve"> the necessary code that can be directly used by a 3D printer to</w:t>
      </w:r>
      <w:r w:rsidRPr="002D18DA">
        <w:cr/>
      </w:r>
      <w:r>
        <w:t xml:space="preserve">      </w:t>
      </w:r>
      <w:r w:rsidRPr="002D18DA">
        <w:t xml:space="preserve">create </w:t>
      </w:r>
      <w:proofErr w:type="gramStart"/>
      <w:r w:rsidRPr="002D18DA">
        <w:t>the</w:t>
      </w:r>
      <w:proofErr w:type="gramEnd"/>
      <w:r w:rsidRPr="002D18DA">
        <w:t xml:space="preserve"> physical object.</w:t>
      </w:r>
    </w:p>
    <w:p w14:paraId="08090CBE" w14:textId="591CAFCF" w:rsidR="002D18DA" w:rsidRDefault="002D18DA" w:rsidP="002D18DA">
      <w:pPr>
        <w:bidi w:val="0"/>
      </w:pPr>
      <w:r>
        <w:rPr>
          <w:noProof/>
        </w:rPr>
        <w:drawing>
          <wp:inline distT="0" distB="0" distL="0" distR="0" wp14:anchorId="1C3CC88E" wp14:editId="5403FBD3">
            <wp:extent cx="4412615" cy="3265170"/>
            <wp:effectExtent l="0" t="0" r="6985" b="0"/>
            <wp:docPr id="2031029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148"/>
                    <a:stretch/>
                  </pic:blipFill>
                  <pic:spPr bwMode="auto">
                    <a:xfrm>
                      <a:off x="0" y="0"/>
                      <a:ext cx="4415612" cy="3267388"/>
                    </a:xfrm>
                    <a:prstGeom prst="rect">
                      <a:avLst/>
                    </a:prstGeom>
                    <a:noFill/>
                    <a:ln>
                      <a:noFill/>
                    </a:ln>
                    <a:extLst>
                      <a:ext uri="{53640926-AAD7-44D8-BBD7-CCE9431645EC}">
                        <a14:shadowObscured xmlns:a14="http://schemas.microsoft.com/office/drawing/2010/main"/>
                      </a:ext>
                    </a:extLst>
                  </pic:spPr>
                </pic:pic>
              </a:graphicData>
            </a:graphic>
          </wp:inline>
        </w:drawing>
      </w:r>
    </w:p>
    <w:p w14:paraId="35876037" w14:textId="77777777" w:rsidR="00AD3210" w:rsidRDefault="00AD3210" w:rsidP="00AD3210">
      <w:pPr>
        <w:bidi w:val="0"/>
      </w:pPr>
    </w:p>
    <w:p w14:paraId="15CD9B20" w14:textId="5ADDB265" w:rsidR="00AD3210" w:rsidRDefault="004D69D2" w:rsidP="00AD3210">
      <w:pPr>
        <w:bidi w:val="0"/>
        <w:rPr>
          <w:b/>
          <w:bCs/>
        </w:rPr>
      </w:pPr>
      <w:r>
        <w:rPr>
          <w:b/>
          <w:bCs/>
        </w:rPr>
        <w:t>Link to a video demonstration:</w:t>
      </w:r>
    </w:p>
    <w:p w14:paraId="6E2021B9" w14:textId="7A50F1AB" w:rsidR="004D69D2" w:rsidRPr="009E0965" w:rsidRDefault="009E0965" w:rsidP="004D69D2">
      <w:pPr>
        <w:bidi w:val="0"/>
      </w:pPr>
      <w:hyperlink r:id="rId10" w:history="1">
        <w:r w:rsidRPr="009E0965">
          <w:rPr>
            <w:rStyle w:val="Hyperlink"/>
          </w:rPr>
          <w:t>https://1drv.ms/v/s!AsSgwRzNAswK0wcm0</w:t>
        </w:r>
        <w:r w:rsidRPr="009E0965">
          <w:rPr>
            <w:rStyle w:val="Hyperlink"/>
          </w:rPr>
          <w:t>w</w:t>
        </w:r>
        <w:r w:rsidRPr="009E0965">
          <w:rPr>
            <w:rStyle w:val="Hyperlink"/>
          </w:rPr>
          <w:t>FUe4byvNWl</w:t>
        </w:r>
      </w:hyperlink>
    </w:p>
    <w:p w14:paraId="1AFACC66" w14:textId="77777777" w:rsidR="00AD3210" w:rsidRDefault="00AD3210" w:rsidP="00AD3210">
      <w:pPr>
        <w:bidi w:val="0"/>
        <w:rPr>
          <w:b/>
          <w:bCs/>
        </w:rPr>
      </w:pPr>
    </w:p>
    <w:p w14:paraId="2BE2D569" w14:textId="77777777" w:rsidR="00AD3210" w:rsidRDefault="00AD3210" w:rsidP="00AD3210">
      <w:pPr>
        <w:bidi w:val="0"/>
        <w:rPr>
          <w:b/>
          <w:bCs/>
        </w:rPr>
      </w:pPr>
    </w:p>
    <w:p w14:paraId="29E621EE" w14:textId="228037A1" w:rsidR="00AD3210" w:rsidRDefault="00AD3210" w:rsidP="00AD3210">
      <w:pPr>
        <w:bidi w:val="0"/>
      </w:pPr>
      <w:r w:rsidRPr="00AD3210">
        <w:rPr>
          <w:b/>
          <w:bCs/>
        </w:rPr>
        <w:t>Algorithmic approach</w:t>
      </w:r>
      <w:r w:rsidRPr="00AD3210">
        <w:t>:</w:t>
      </w:r>
    </w:p>
    <w:p w14:paraId="60786DF2" w14:textId="12DB4847" w:rsidR="004D69D2" w:rsidRPr="004D69D2" w:rsidRDefault="004D69D2" w:rsidP="003A3DFE">
      <w:pPr>
        <w:numPr>
          <w:ilvl w:val="0"/>
          <w:numId w:val="6"/>
        </w:numPr>
        <w:bidi w:val="0"/>
      </w:pPr>
      <w:r>
        <w:rPr>
          <w:b/>
          <w:bCs/>
        </w:rPr>
        <w:t>M</w:t>
      </w:r>
      <w:r w:rsidRPr="004D69D2">
        <w:rPr>
          <w:b/>
          <w:bCs/>
        </w:rPr>
        <w:t>ulti-</w:t>
      </w:r>
      <w:r>
        <w:rPr>
          <w:b/>
          <w:bCs/>
        </w:rPr>
        <w:t>A</w:t>
      </w:r>
      <w:r w:rsidRPr="004D69D2">
        <w:rPr>
          <w:b/>
          <w:bCs/>
        </w:rPr>
        <w:t xml:space="preserve">gent </w:t>
      </w:r>
      <w:r>
        <w:rPr>
          <w:b/>
          <w:bCs/>
        </w:rPr>
        <w:t>S</w:t>
      </w:r>
      <w:r w:rsidRPr="004D69D2">
        <w:rPr>
          <w:b/>
          <w:bCs/>
        </w:rPr>
        <w:t>ystem</w:t>
      </w:r>
      <w:r>
        <w:rPr>
          <w:b/>
          <w:bCs/>
        </w:rPr>
        <w:t xml:space="preserve"> - </w:t>
      </w:r>
      <w:r w:rsidRPr="004D69D2">
        <w:rPr>
          <w:b/>
          <w:bCs/>
        </w:rPr>
        <w:t>leveraging a finetuned GPT-4 model</w:t>
      </w:r>
      <w:r>
        <w:t>:</w:t>
      </w:r>
      <w:r w:rsidRPr="004D69D2">
        <w:t xml:space="preserve"> </w:t>
      </w:r>
      <w:proofErr w:type="gramStart"/>
      <w:r w:rsidRPr="004D69D2">
        <w:t>This</w:t>
      </w:r>
      <w:proofErr w:type="gramEnd"/>
      <w:r w:rsidRPr="004D69D2">
        <w:cr/>
        <w:t>finetuning specifically focuses on 3D printer code generation, enabling the</w:t>
      </w:r>
      <w:r w:rsidRPr="004D69D2">
        <w:cr/>
        <w:t xml:space="preserve">model to effectively parse user prompts and construct viable 3D </w:t>
      </w:r>
      <w:proofErr w:type="gramStart"/>
      <w:r w:rsidRPr="004D69D2">
        <w:t>printing</w:t>
      </w:r>
      <w:proofErr w:type="gramEnd"/>
      <w:r w:rsidRPr="004D69D2">
        <w:cr/>
        <w:t>instructions. The LLM agents will work in a collaborative pipeline, where each</w:t>
      </w:r>
      <w:r w:rsidRPr="004D69D2">
        <w:cr/>
        <w:t xml:space="preserve">agent specializes in different aspects of the translation process, from </w:t>
      </w:r>
      <w:proofErr w:type="gramStart"/>
      <w:r w:rsidRPr="004D69D2">
        <w:t>initial</w:t>
      </w:r>
      <w:proofErr w:type="gramEnd"/>
      <w:r w:rsidRPr="004D69D2">
        <w:cr/>
        <w:t xml:space="preserve">text interpretation to the final 3D printer-ready code </w:t>
      </w:r>
      <w:r w:rsidRPr="004D69D2">
        <w:t>output.</w:t>
      </w:r>
    </w:p>
    <w:p w14:paraId="171BFFBD" w14:textId="181B0AC2" w:rsidR="003A3DFE" w:rsidRPr="003A3DFE" w:rsidRDefault="003A3DFE" w:rsidP="004D69D2">
      <w:pPr>
        <w:numPr>
          <w:ilvl w:val="0"/>
          <w:numId w:val="6"/>
        </w:numPr>
        <w:bidi w:val="0"/>
      </w:pPr>
      <w:r w:rsidRPr="003A3DFE">
        <w:rPr>
          <w:b/>
          <w:bCs/>
        </w:rPr>
        <w:t xml:space="preserve">Communication between Python and Rhino: </w:t>
      </w:r>
      <w:r w:rsidRPr="003A3DFE">
        <w:t>We explore various approaches</w:t>
      </w:r>
      <w:r w:rsidRPr="003A3DFE">
        <w:rPr>
          <w:b/>
          <w:bCs/>
        </w:rPr>
        <w:t xml:space="preserve"> </w:t>
      </w:r>
      <w:r w:rsidRPr="003A3DFE">
        <w:t xml:space="preserve">to establish communication between Python and Rhino, a 3D modeling software. One approach involves utilizing the </w:t>
      </w:r>
      <w:proofErr w:type="spellStart"/>
      <w:r w:rsidRPr="003A3DFE">
        <w:t>RhinoPython</w:t>
      </w:r>
      <w:proofErr w:type="spellEnd"/>
      <w:r w:rsidRPr="003A3DFE">
        <w:t xml:space="preserve"> library for direct integration, enabling seamless data exchange and allowing Python scripts to control Rhino's functionalities and manipulate 3D models according to user requirements. Additionally, we consider alternative methods such as using intermediary file formats or web APIs to facilitate communication between the </w:t>
      </w:r>
      <w:r w:rsidRPr="003A3DFE">
        <w:lastRenderedPageBreak/>
        <w:t>two platforms. Each approach is evaluated based on factors like efficiency</w:t>
      </w:r>
      <w:r>
        <w:t xml:space="preserve"> </w:t>
      </w:r>
      <w:r w:rsidRPr="003A3DFE">
        <w:t>and ease of implementation</w:t>
      </w:r>
      <w:r>
        <w:t>.</w:t>
      </w:r>
    </w:p>
    <w:p w14:paraId="3290D941" w14:textId="431AE837" w:rsidR="00AD3210" w:rsidRPr="00AD3210" w:rsidRDefault="00AD3210" w:rsidP="003A3DFE">
      <w:pPr>
        <w:numPr>
          <w:ilvl w:val="0"/>
          <w:numId w:val="6"/>
        </w:numPr>
        <w:bidi w:val="0"/>
      </w:pPr>
      <w:r w:rsidRPr="00AD3210">
        <w:rPr>
          <w:b/>
          <w:bCs/>
        </w:rPr>
        <w:t>Web Interface Development</w:t>
      </w:r>
      <w:r w:rsidRPr="00AD3210">
        <w:t xml:space="preserve">: We </w:t>
      </w:r>
      <w:r w:rsidR="00514E05">
        <w:t>use</w:t>
      </w:r>
      <w:r w:rsidRPr="00AD3210">
        <w:t xml:space="preserve"> Flask, a lightweight web framework for Python, to develop the web interface. Flask enables us to create interactive user interfaces where users can input text descriptions, visualize 3D models, and interact with the system seamlessly.</w:t>
      </w:r>
    </w:p>
    <w:p w14:paraId="79EB6C73" w14:textId="77777777" w:rsidR="00AD3210" w:rsidRPr="00AD3210" w:rsidRDefault="00AD3210" w:rsidP="00AD3210">
      <w:pPr>
        <w:numPr>
          <w:ilvl w:val="0"/>
          <w:numId w:val="6"/>
        </w:numPr>
        <w:bidi w:val="0"/>
      </w:pPr>
      <w:r w:rsidRPr="00AD3210">
        <w:rPr>
          <w:b/>
          <w:bCs/>
        </w:rPr>
        <w:t>3D Visualization</w:t>
      </w:r>
      <w:r w:rsidRPr="00AD3210">
        <w:t>: For 3D visualization, we utilize Three.js, a JavaScript library that enables the creation and display of 3D content in web browsers. Three.js facilitates the rendering of virtual 3D models based on user descriptions, allowing users to visualize and interact with their designs in real-time.</w:t>
      </w:r>
    </w:p>
    <w:p w14:paraId="06A5FA69" w14:textId="77777777" w:rsidR="00AD3210" w:rsidRPr="002D18DA" w:rsidRDefault="00AD3210" w:rsidP="00AD3210">
      <w:pPr>
        <w:bidi w:val="0"/>
        <w:rPr>
          <w:rFonts w:hint="cs"/>
          <w:rtl/>
        </w:rPr>
      </w:pPr>
    </w:p>
    <w:sectPr w:rsidR="00AD3210" w:rsidRPr="002D18DA" w:rsidSect="00C72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62F"/>
    <w:multiLevelType w:val="hybridMultilevel"/>
    <w:tmpl w:val="833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7FE2"/>
    <w:multiLevelType w:val="multilevel"/>
    <w:tmpl w:val="B2B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E6762"/>
    <w:multiLevelType w:val="multilevel"/>
    <w:tmpl w:val="DFE4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B7EEE"/>
    <w:multiLevelType w:val="multilevel"/>
    <w:tmpl w:val="9D96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01C6A"/>
    <w:multiLevelType w:val="multilevel"/>
    <w:tmpl w:val="B2B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868AA"/>
    <w:multiLevelType w:val="multilevel"/>
    <w:tmpl w:val="B2BE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3391">
    <w:abstractNumId w:val="2"/>
  </w:num>
  <w:num w:numId="2" w16cid:durableId="597643997">
    <w:abstractNumId w:val="3"/>
  </w:num>
  <w:num w:numId="3" w16cid:durableId="1582057841">
    <w:abstractNumId w:val="1"/>
  </w:num>
  <w:num w:numId="4" w16cid:durableId="216010742">
    <w:abstractNumId w:val="5"/>
  </w:num>
  <w:num w:numId="5" w16cid:durableId="1877815929">
    <w:abstractNumId w:val="0"/>
  </w:num>
  <w:num w:numId="6" w16cid:durableId="941649758">
    <w:abstractNumId w:val="4"/>
  </w:num>
  <w:num w:numId="7" w16cid:durableId="377826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49"/>
    <w:rsid w:val="001429F7"/>
    <w:rsid w:val="002D18DA"/>
    <w:rsid w:val="0034593B"/>
    <w:rsid w:val="003A3DFE"/>
    <w:rsid w:val="0043541A"/>
    <w:rsid w:val="004D69D2"/>
    <w:rsid w:val="00514E05"/>
    <w:rsid w:val="00580564"/>
    <w:rsid w:val="006036B6"/>
    <w:rsid w:val="006F1226"/>
    <w:rsid w:val="00700A4E"/>
    <w:rsid w:val="00896349"/>
    <w:rsid w:val="009E0965"/>
    <w:rsid w:val="00AD3210"/>
    <w:rsid w:val="00AE3A96"/>
    <w:rsid w:val="00B26DF0"/>
    <w:rsid w:val="00C72B15"/>
    <w:rsid w:val="00CD37A7"/>
    <w:rsid w:val="00DC2086"/>
    <w:rsid w:val="00E135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3AA8"/>
  <w15:chartTrackingRefBased/>
  <w15:docId w15:val="{534BD4EE-9B6A-4FDE-9786-838034D3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8DA"/>
    <w:pPr>
      <w:bidi/>
    </w:pPr>
  </w:style>
  <w:style w:type="paragraph" w:styleId="Heading1">
    <w:name w:val="heading 1"/>
    <w:basedOn w:val="Normal"/>
    <w:next w:val="Normal"/>
    <w:link w:val="Heading1Char"/>
    <w:uiPriority w:val="9"/>
    <w:qFormat/>
    <w:rsid w:val="00896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349"/>
    <w:rPr>
      <w:rFonts w:eastAsiaTheme="majorEastAsia" w:cstheme="majorBidi"/>
      <w:color w:val="272727" w:themeColor="text1" w:themeTint="D8"/>
    </w:rPr>
  </w:style>
  <w:style w:type="paragraph" w:styleId="Title">
    <w:name w:val="Title"/>
    <w:basedOn w:val="Normal"/>
    <w:next w:val="Normal"/>
    <w:link w:val="TitleChar"/>
    <w:uiPriority w:val="10"/>
    <w:qFormat/>
    <w:rsid w:val="00896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349"/>
    <w:pPr>
      <w:spacing w:before="160"/>
      <w:jc w:val="center"/>
    </w:pPr>
    <w:rPr>
      <w:i/>
      <w:iCs/>
      <w:color w:val="404040" w:themeColor="text1" w:themeTint="BF"/>
    </w:rPr>
  </w:style>
  <w:style w:type="character" w:customStyle="1" w:styleId="QuoteChar">
    <w:name w:val="Quote Char"/>
    <w:basedOn w:val="DefaultParagraphFont"/>
    <w:link w:val="Quote"/>
    <w:uiPriority w:val="29"/>
    <w:rsid w:val="00896349"/>
    <w:rPr>
      <w:i/>
      <w:iCs/>
      <w:color w:val="404040" w:themeColor="text1" w:themeTint="BF"/>
    </w:rPr>
  </w:style>
  <w:style w:type="paragraph" w:styleId="ListParagraph">
    <w:name w:val="List Paragraph"/>
    <w:basedOn w:val="Normal"/>
    <w:uiPriority w:val="34"/>
    <w:qFormat/>
    <w:rsid w:val="00896349"/>
    <w:pPr>
      <w:ind w:left="720"/>
      <w:contextualSpacing/>
    </w:pPr>
  </w:style>
  <w:style w:type="character" w:styleId="IntenseEmphasis">
    <w:name w:val="Intense Emphasis"/>
    <w:basedOn w:val="DefaultParagraphFont"/>
    <w:uiPriority w:val="21"/>
    <w:qFormat/>
    <w:rsid w:val="00896349"/>
    <w:rPr>
      <w:i/>
      <w:iCs/>
      <w:color w:val="0F4761" w:themeColor="accent1" w:themeShade="BF"/>
    </w:rPr>
  </w:style>
  <w:style w:type="paragraph" w:styleId="IntenseQuote">
    <w:name w:val="Intense Quote"/>
    <w:basedOn w:val="Normal"/>
    <w:next w:val="Normal"/>
    <w:link w:val="IntenseQuoteChar"/>
    <w:uiPriority w:val="30"/>
    <w:qFormat/>
    <w:rsid w:val="0089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349"/>
    <w:rPr>
      <w:i/>
      <w:iCs/>
      <w:color w:val="0F4761" w:themeColor="accent1" w:themeShade="BF"/>
    </w:rPr>
  </w:style>
  <w:style w:type="character" w:styleId="IntenseReference">
    <w:name w:val="Intense Reference"/>
    <w:basedOn w:val="DefaultParagraphFont"/>
    <w:uiPriority w:val="32"/>
    <w:qFormat/>
    <w:rsid w:val="00896349"/>
    <w:rPr>
      <w:b/>
      <w:bCs/>
      <w:smallCaps/>
      <w:color w:val="0F4761" w:themeColor="accent1" w:themeShade="BF"/>
      <w:spacing w:val="5"/>
    </w:rPr>
  </w:style>
  <w:style w:type="character" w:styleId="Hyperlink">
    <w:name w:val="Hyperlink"/>
    <w:basedOn w:val="DefaultParagraphFont"/>
    <w:uiPriority w:val="99"/>
    <w:unhideWhenUsed/>
    <w:rsid w:val="0034593B"/>
    <w:rPr>
      <w:color w:val="467886" w:themeColor="hyperlink"/>
      <w:u w:val="single"/>
    </w:rPr>
  </w:style>
  <w:style w:type="character" w:styleId="UnresolvedMention">
    <w:name w:val="Unresolved Mention"/>
    <w:basedOn w:val="DefaultParagraphFont"/>
    <w:uiPriority w:val="99"/>
    <w:semiHidden/>
    <w:unhideWhenUsed/>
    <w:rsid w:val="0034593B"/>
    <w:rPr>
      <w:color w:val="605E5C"/>
      <w:shd w:val="clear" w:color="auto" w:fill="E1DFDD"/>
    </w:rPr>
  </w:style>
  <w:style w:type="character" w:styleId="FollowedHyperlink">
    <w:name w:val="FollowedHyperlink"/>
    <w:basedOn w:val="DefaultParagraphFont"/>
    <w:uiPriority w:val="99"/>
    <w:semiHidden/>
    <w:unhideWhenUsed/>
    <w:rsid w:val="003459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60542">
      <w:bodyDiv w:val="1"/>
      <w:marLeft w:val="0"/>
      <w:marRight w:val="0"/>
      <w:marTop w:val="0"/>
      <w:marBottom w:val="0"/>
      <w:divBdr>
        <w:top w:val="none" w:sz="0" w:space="0" w:color="auto"/>
        <w:left w:val="none" w:sz="0" w:space="0" w:color="auto"/>
        <w:bottom w:val="none" w:sz="0" w:space="0" w:color="auto"/>
        <w:right w:val="none" w:sz="0" w:space="0" w:color="auto"/>
      </w:divBdr>
    </w:div>
    <w:div w:id="234820554">
      <w:bodyDiv w:val="1"/>
      <w:marLeft w:val="0"/>
      <w:marRight w:val="0"/>
      <w:marTop w:val="0"/>
      <w:marBottom w:val="0"/>
      <w:divBdr>
        <w:top w:val="none" w:sz="0" w:space="0" w:color="auto"/>
        <w:left w:val="none" w:sz="0" w:space="0" w:color="auto"/>
        <w:bottom w:val="none" w:sz="0" w:space="0" w:color="auto"/>
        <w:right w:val="none" w:sz="0" w:space="0" w:color="auto"/>
      </w:divBdr>
    </w:div>
    <w:div w:id="611400232">
      <w:bodyDiv w:val="1"/>
      <w:marLeft w:val="0"/>
      <w:marRight w:val="0"/>
      <w:marTop w:val="0"/>
      <w:marBottom w:val="0"/>
      <w:divBdr>
        <w:top w:val="none" w:sz="0" w:space="0" w:color="auto"/>
        <w:left w:val="none" w:sz="0" w:space="0" w:color="auto"/>
        <w:bottom w:val="none" w:sz="0" w:space="0" w:color="auto"/>
        <w:right w:val="none" w:sz="0" w:space="0" w:color="auto"/>
      </w:divBdr>
    </w:div>
    <w:div w:id="712391141">
      <w:bodyDiv w:val="1"/>
      <w:marLeft w:val="0"/>
      <w:marRight w:val="0"/>
      <w:marTop w:val="0"/>
      <w:marBottom w:val="0"/>
      <w:divBdr>
        <w:top w:val="none" w:sz="0" w:space="0" w:color="auto"/>
        <w:left w:val="none" w:sz="0" w:space="0" w:color="auto"/>
        <w:bottom w:val="none" w:sz="0" w:space="0" w:color="auto"/>
        <w:right w:val="none" w:sz="0" w:space="0" w:color="auto"/>
      </w:divBdr>
    </w:div>
    <w:div w:id="723406372">
      <w:bodyDiv w:val="1"/>
      <w:marLeft w:val="0"/>
      <w:marRight w:val="0"/>
      <w:marTop w:val="0"/>
      <w:marBottom w:val="0"/>
      <w:divBdr>
        <w:top w:val="none" w:sz="0" w:space="0" w:color="auto"/>
        <w:left w:val="none" w:sz="0" w:space="0" w:color="auto"/>
        <w:bottom w:val="none" w:sz="0" w:space="0" w:color="auto"/>
        <w:right w:val="none" w:sz="0" w:space="0" w:color="auto"/>
      </w:divBdr>
    </w:div>
    <w:div w:id="868179433">
      <w:bodyDiv w:val="1"/>
      <w:marLeft w:val="0"/>
      <w:marRight w:val="0"/>
      <w:marTop w:val="0"/>
      <w:marBottom w:val="0"/>
      <w:divBdr>
        <w:top w:val="none" w:sz="0" w:space="0" w:color="auto"/>
        <w:left w:val="none" w:sz="0" w:space="0" w:color="auto"/>
        <w:bottom w:val="none" w:sz="0" w:space="0" w:color="auto"/>
        <w:right w:val="none" w:sz="0" w:space="0" w:color="auto"/>
      </w:divBdr>
    </w:div>
    <w:div w:id="1074740369">
      <w:bodyDiv w:val="1"/>
      <w:marLeft w:val="0"/>
      <w:marRight w:val="0"/>
      <w:marTop w:val="0"/>
      <w:marBottom w:val="0"/>
      <w:divBdr>
        <w:top w:val="none" w:sz="0" w:space="0" w:color="auto"/>
        <w:left w:val="none" w:sz="0" w:space="0" w:color="auto"/>
        <w:bottom w:val="none" w:sz="0" w:space="0" w:color="auto"/>
        <w:right w:val="none" w:sz="0" w:space="0" w:color="auto"/>
      </w:divBdr>
    </w:div>
    <w:div w:id="1238056918">
      <w:bodyDiv w:val="1"/>
      <w:marLeft w:val="0"/>
      <w:marRight w:val="0"/>
      <w:marTop w:val="0"/>
      <w:marBottom w:val="0"/>
      <w:divBdr>
        <w:top w:val="none" w:sz="0" w:space="0" w:color="auto"/>
        <w:left w:val="none" w:sz="0" w:space="0" w:color="auto"/>
        <w:bottom w:val="none" w:sz="0" w:space="0" w:color="auto"/>
        <w:right w:val="none" w:sz="0" w:space="0" w:color="auto"/>
      </w:divBdr>
    </w:div>
    <w:div w:id="1286934383">
      <w:bodyDiv w:val="1"/>
      <w:marLeft w:val="0"/>
      <w:marRight w:val="0"/>
      <w:marTop w:val="0"/>
      <w:marBottom w:val="0"/>
      <w:divBdr>
        <w:top w:val="none" w:sz="0" w:space="0" w:color="auto"/>
        <w:left w:val="none" w:sz="0" w:space="0" w:color="auto"/>
        <w:bottom w:val="none" w:sz="0" w:space="0" w:color="auto"/>
        <w:right w:val="none" w:sz="0" w:space="0" w:color="auto"/>
      </w:divBdr>
    </w:div>
    <w:div w:id="1350595041">
      <w:bodyDiv w:val="1"/>
      <w:marLeft w:val="0"/>
      <w:marRight w:val="0"/>
      <w:marTop w:val="0"/>
      <w:marBottom w:val="0"/>
      <w:divBdr>
        <w:top w:val="none" w:sz="0" w:space="0" w:color="auto"/>
        <w:left w:val="none" w:sz="0" w:space="0" w:color="auto"/>
        <w:bottom w:val="none" w:sz="0" w:space="0" w:color="auto"/>
        <w:right w:val="none" w:sz="0" w:space="0" w:color="auto"/>
      </w:divBdr>
    </w:div>
    <w:div w:id="1600874254">
      <w:bodyDiv w:val="1"/>
      <w:marLeft w:val="0"/>
      <w:marRight w:val="0"/>
      <w:marTop w:val="0"/>
      <w:marBottom w:val="0"/>
      <w:divBdr>
        <w:top w:val="none" w:sz="0" w:space="0" w:color="auto"/>
        <w:left w:val="none" w:sz="0" w:space="0" w:color="auto"/>
        <w:bottom w:val="none" w:sz="0" w:space="0" w:color="auto"/>
        <w:right w:val="none" w:sz="0" w:space="0" w:color="auto"/>
      </w:divBdr>
    </w:div>
    <w:div w:id="1729960647">
      <w:bodyDiv w:val="1"/>
      <w:marLeft w:val="0"/>
      <w:marRight w:val="0"/>
      <w:marTop w:val="0"/>
      <w:marBottom w:val="0"/>
      <w:divBdr>
        <w:top w:val="none" w:sz="0" w:space="0" w:color="auto"/>
        <w:left w:val="none" w:sz="0" w:space="0" w:color="auto"/>
        <w:bottom w:val="none" w:sz="0" w:space="0" w:color="auto"/>
        <w:right w:val="none" w:sz="0" w:space="0" w:color="auto"/>
      </w:divBdr>
    </w:div>
    <w:div w:id="18701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1drv.ms/v/s!AsSgwRzNAswK0wcm0wFUe4byvNW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745</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kiko</dc:creator>
  <cp:keywords/>
  <dc:description/>
  <cp:lastModifiedBy>shai kiko</cp:lastModifiedBy>
  <cp:revision>6</cp:revision>
  <dcterms:created xsi:type="dcterms:W3CDTF">2024-03-08T15:54:00Z</dcterms:created>
  <dcterms:modified xsi:type="dcterms:W3CDTF">2024-03-08T17:47:00Z</dcterms:modified>
</cp:coreProperties>
</file>