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the purpose of data mining?</w:t>
        <w:br/>
        <w:br/>
        <w:t>Data mining is the process of extracting patterns from data. It is used to find hidden relationships and trends in data that would not be apparent by looking at the data in a traditional way. Data mining can be used for a variety of purposes, such as marketing, fraud detection, and scientific research.</w:t>
        <w:br/>
        <w:br/>
        <w:t>2. What is the difference between classification and clustering?</w:t>
        <w:br/>
        <w:br/>
        <w:t>Classification is the process of assigning data points to one of a set of predefined categories. Clustering is the process of grouping data points together based on their similarity. In classification, the goal is to assign each data point to the correct category, while in clustering, the goal is to find groups of data points that are similar to each other.</w:t>
        <w:br/>
        <w:br/>
        <w:t>3. How does the support and confidence measures work in association rule mining?</w:t>
        <w:br/>
        <w:br/>
        <w:t>The support of an association rule is the percentage of transactions in the data set that contain the rule's antecedent and consequent. The confidence of an association rule is the percentage of transactions that contain the rule's antecedent that also contain the rule's consequent.</w:t>
        <w:br/>
        <w:br/>
        <w:t>4. Define Classification and how does it apply in the context of data mining. What is the primary goal of classification?</w:t>
        <w:br/>
        <w:br/>
        <w:t>Classification is the process of assigning data points to one of a set of predefined categories. It is used to predict the class of a new data point based on the classes of previously seen data points. The primary goal of classification is to achieve high accuracy, meaning that the classifier should correctly assign most data points to their correct categories.</w:t>
        <w:br/>
        <w:br/>
        <w:t>5. What is the difference between classification and regression?</w:t>
        <w:br/>
        <w:br/>
        <w:t>Classification is the process of assigning data points to one of a set of predefined categories, while regression is the process of predicting a continuous value for a data point. In classification, the goal is to assign each data point to the correct category, while in regression, the goal is to find a function that can be used to predict the value of a continuous variable for a new data point.</w:t>
        <w:br/>
        <w:br/>
        <w:t>6. What is the purpose of evaluating clustering results? List at least two commonly used metrics to assess the quality of clustering outcomes.</w:t>
        <w:br/>
        <w:br/>
        <w:t>The purpose of evaluating clustering results is to assess how well the clusters represent the underlying structure of the data. Two commonly used metrics for evaluating clustering results are the silhouette coefficient and the Dunn index. The silhouette coefficient measures how well each data point fits into its assigned cluster, while the Dunn index measures how well the clusters are separated from each other.</w:t>
        <w:br/>
        <w:br/>
        <w:t>7. What are some challenges and opportunities associated with mining complex data types, such as textual data or multimedia data?</w:t>
        <w:br/>
        <w:br/>
        <w:t>One challenge associated with mining complex data types is that the data may be noisy or incomplete. This can make it difficult to identify patterns in the data. Another challenge is that complex data types may be difficult to represent in a way that is suitable for data mining algorithms. This can make it difficult to apply data mining algorithms to complex data types.</w:t>
        <w:br/>
        <w:br/>
        <w:t>One opportunity associated with mining complex data types is that it can be used to extract insights that would not be possible to extract from simpler data types. For example, mining textual data can be used to identify patterns in language use, while mining multimedia data can be used to identify patterns in images or videos.</w:t>
        <w:br/>
        <w:br/>
        <w:t>8. Compare and contrast decision tree pruning and cost-sensitive learning.</w:t>
        <w:br/>
        <w:br/>
        <w:t>Decision tree pruning is a technique that is used to reduce the size of a decision tree without significantly reducing its accuracy. Cost-sensitive learning is a technique that is used to improve the accuracy of a classifier for a particular class of data points.</w:t>
        <w:br/>
        <w:br/>
        <w:t>Decision tree pruning is typically done by removing branches from the decision tree that do not contribute significantly to the accuracy of the tree. Cost-sensitive learning is typically done by assigning different costs to different classes of data points and then using a classifier that is designed to minimize the overall cost of misclassification.</w:t>
        <w:br/>
        <w:br/>
        <w:t>9. What are the different types of data mining algorithms?</w:t>
        <w:br/>
        <w:br/>
        <w:t>There are many different types of data mining algorithms, each with its own strengths and weaknesses. Some common types of data mining algorithms include decision trees, association rules, clustering algorithms, and regression algorithms.</w:t>
        <w:br/>
        <w:br/>
        <w:t>Decision trees are a type of supervised learning algorithm that can be used to classify data points or to predict continuous values. Association rules are a type of unsupervised learning algorithm that can be used to find patterns in data. Clustering algorithms are a type of unsupervised learning algorithm that can be used to group data points together based on their similarity. Regression algorithms are a type of supervised learning algorithm that can be used to predict continuous values for data points.</w:t>
        <w:br/>
        <w:br/>
        <w:t>10. Give examples of specific applications of data mining.</w:t>
        <w:br/>
        <w:br/>
        <w:t>Data mining is used in a wide variety of applications, including marketing, fraud detection, and scientific research. Some specific examples of data mining applications include:</w:t>
        <w:br/>
        <w:br/>
        <w:t>* Marketing: Data mining is used to target marketing campaigns to specific groups of customers. For example, data mining can be used to identify customers who are likely to be interested in a particular product 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