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ADA0" w14:textId="2B836071" w:rsidR="004774CF" w:rsidRPr="004774CF" w:rsidRDefault="004774CF" w:rsidP="004774CF">
      <w:pPr>
        <w:spacing w:before="280" w:after="160"/>
        <w:jc w:val="center"/>
        <w:rPr>
          <w:color w:val="000000" w:themeColor="text1"/>
        </w:rPr>
      </w:pPr>
      <w:bookmarkStart w:id="0" w:name="_Hlk219984260"/>
      <w:r w:rsidRPr="004774CF">
        <w:rPr>
          <w:b/>
          <w:color w:val="000000" w:themeColor="text1"/>
          <w:sz w:val="32"/>
        </w:rPr>
        <w:t>Hadoop-Based Distributed Log Analysis System using MapReduce</w:t>
      </w:r>
    </w:p>
    <w:bookmarkEnd w:id="0"/>
    <w:p w14:paraId="5EC4B3DB" w14:textId="72796F27" w:rsidR="004774CF" w:rsidRPr="004774CF" w:rsidRDefault="004774CF" w:rsidP="004774CF">
      <w:pPr>
        <w:pStyle w:val="Heading1"/>
        <w:spacing w:before="0" w:line="360" w:lineRule="auto"/>
        <w:rPr>
          <w:color w:val="000000" w:themeColor="text1"/>
        </w:rPr>
      </w:pPr>
      <w:r w:rsidRPr="004774CF">
        <w:rPr>
          <w:color w:val="000000" w:themeColor="text1"/>
        </w:rPr>
        <w:t xml:space="preserve"> </w:t>
      </w:r>
      <w:r w:rsidRPr="004774CF">
        <w:rPr>
          <w:color w:val="000000" w:themeColor="text1"/>
        </w:rPr>
        <w:tab/>
      </w:r>
      <w:r w:rsidRPr="004774CF">
        <w:rPr>
          <w:color w:val="000000" w:themeColor="text1"/>
        </w:rPr>
        <w:tab/>
      </w:r>
      <w:r w:rsidRPr="004774CF">
        <w:rPr>
          <w:color w:val="000000" w:themeColor="text1"/>
        </w:rPr>
        <w:tab/>
      </w:r>
      <w:r w:rsidRPr="004774CF">
        <w:rPr>
          <w:color w:val="000000" w:themeColor="text1"/>
        </w:rPr>
        <w:tab/>
      </w:r>
      <w:r w:rsidRPr="004774CF">
        <w:rPr>
          <w:color w:val="000000" w:themeColor="text1"/>
        </w:rPr>
        <w:tab/>
      </w:r>
      <w:r w:rsidRPr="004774CF">
        <w:rPr>
          <w:color w:val="000000" w:themeColor="text1"/>
        </w:rPr>
        <w:t>A</w:t>
      </w:r>
      <w:r w:rsidRPr="004774CF">
        <w:rPr>
          <w:color w:val="000000" w:themeColor="text1"/>
          <w:spacing w:val="-9"/>
        </w:rPr>
        <w:t xml:space="preserve"> </w:t>
      </w:r>
      <w:r w:rsidRPr="004774CF">
        <w:rPr>
          <w:color w:val="000000" w:themeColor="text1"/>
        </w:rPr>
        <w:t>CAPSTONE</w:t>
      </w:r>
      <w:r w:rsidRPr="004774CF">
        <w:rPr>
          <w:color w:val="000000" w:themeColor="text1"/>
          <w:spacing w:val="-7"/>
        </w:rPr>
        <w:t xml:space="preserve"> </w:t>
      </w:r>
      <w:r w:rsidRPr="004774CF">
        <w:rPr>
          <w:color w:val="000000" w:themeColor="text1"/>
        </w:rPr>
        <w:t>PROJECT</w:t>
      </w:r>
      <w:r w:rsidRPr="004774CF">
        <w:rPr>
          <w:color w:val="000000" w:themeColor="text1"/>
          <w:spacing w:val="-7"/>
        </w:rPr>
        <w:t xml:space="preserve"> </w:t>
      </w:r>
      <w:r w:rsidRPr="004774CF">
        <w:rPr>
          <w:color w:val="000000" w:themeColor="text1"/>
          <w:spacing w:val="-2"/>
        </w:rPr>
        <w:t>REPORT</w:t>
      </w:r>
    </w:p>
    <w:p w14:paraId="3B34C594" w14:textId="77777777" w:rsidR="004774CF" w:rsidRPr="004774CF" w:rsidRDefault="004774CF" w:rsidP="004774CF">
      <w:pPr>
        <w:spacing w:line="360" w:lineRule="auto"/>
        <w:ind w:left="645" w:right="749"/>
        <w:jc w:val="center"/>
        <w:rPr>
          <w:i/>
          <w:color w:val="000000" w:themeColor="text1"/>
          <w:sz w:val="24"/>
        </w:rPr>
      </w:pPr>
      <w:r w:rsidRPr="004774CF">
        <w:rPr>
          <w:i/>
          <w:color w:val="000000" w:themeColor="text1"/>
          <w:sz w:val="24"/>
        </w:rPr>
        <w:t>Submitted</w:t>
      </w:r>
      <w:r w:rsidRPr="004774CF">
        <w:rPr>
          <w:i/>
          <w:color w:val="000000" w:themeColor="text1"/>
          <w:spacing w:val="-2"/>
          <w:sz w:val="24"/>
        </w:rPr>
        <w:t xml:space="preserve"> </w:t>
      </w:r>
      <w:r w:rsidRPr="004774CF">
        <w:rPr>
          <w:i/>
          <w:color w:val="000000" w:themeColor="text1"/>
          <w:sz w:val="24"/>
        </w:rPr>
        <w:t>in</w:t>
      </w:r>
      <w:r w:rsidRPr="004774CF">
        <w:rPr>
          <w:i/>
          <w:color w:val="000000" w:themeColor="text1"/>
          <w:spacing w:val="-2"/>
          <w:sz w:val="24"/>
        </w:rPr>
        <w:t xml:space="preserve"> </w:t>
      </w:r>
      <w:r w:rsidRPr="004774CF">
        <w:rPr>
          <w:i/>
          <w:color w:val="000000" w:themeColor="text1"/>
          <w:sz w:val="24"/>
        </w:rPr>
        <w:t>the</w:t>
      </w:r>
      <w:r w:rsidRPr="004774CF">
        <w:rPr>
          <w:i/>
          <w:color w:val="000000" w:themeColor="text1"/>
          <w:spacing w:val="-1"/>
          <w:sz w:val="24"/>
        </w:rPr>
        <w:t xml:space="preserve"> </w:t>
      </w:r>
      <w:r w:rsidRPr="004774CF">
        <w:rPr>
          <w:i/>
          <w:color w:val="000000" w:themeColor="text1"/>
          <w:sz w:val="24"/>
        </w:rPr>
        <w:t>partial</w:t>
      </w:r>
      <w:r w:rsidRPr="004774CF">
        <w:rPr>
          <w:i/>
          <w:color w:val="000000" w:themeColor="text1"/>
          <w:spacing w:val="-2"/>
          <w:sz w:val="24"/>
        </w:rPr>
        <w:t xml:space="preserve"> </w:t>
      </w:r>
      <w:r w:rsidRPr="004774CF">
        <w:rPr>
          <w:i/>
          <w:color w:val="000000" w:themeColor="text1"/>
          <w:sz w:val="24"/>
        </w:rPr>
        <w:t>fulfillment</w:t>
      </w:r>
      <w:r w:rsidRPr="004774CF">
        <w:rPr>
          <w:i/>
          <w:color w:val="000000" w:themeColor="text1"/>
          <w:spacing w:val="-2"/>
          <w:sz w:val="24"/>
        </w:rPr>
        <w:t xml:space="preserve"> </w:t>
      </w:r>
      <w:r w:rsidRPr="004774CF">
        <w:rPr>
          <w:i/>
          <w:color w:val="000000" w:themeColor="text1"/>
          <w:sz w:val="24"/>
        </w:rPr>
        <w:t>for</w:t>
      </w:r>
      <w:r w:rsidRPr="004774CF">
        <w:rPr>
          <w:i/>
          <w:color w:val="000000" w:themeColor="text1"/>
          <w:spacing w:val="-1"/>
          <w:sz w:val="24"/>
        </w:rPr>
        <w:t xml:space="preserve"> </w:t>
      </w:r>
      <w:r w:rsidRPr="004774CF">
        <w:rPr>
          <w:i/>
          <w:color w:val="000000" w:themeColor="text1"/>
          <w:sz w:val="24"/>
        </w:rPr>
        <w:t>the</w:t>
      </w:r>
      <w:r w:rsidRPr="004774CF">
        <w:rPr>
          <w:i/>
          <w:color w:val="000000" w:themeColor="text1"/>
          <w:spacing w:val="-2"/>
          <w:sz w:val="24"/>
        </w:rPr>
        <w:t xml:space="preserve"> </w:t>
      </w:r>
      <w:r w:rsidRPr="004774CF">
        <w:rPr>
          <w:i/>
          <w:color w:val="000000" w:themeColor="text1"/>
          <w:sz w:val="24"/>
        </w:rPr>
        <w:t>award</w:t>
      </w:r>
      <w:r w:rsidRPr="004774CF">
        <w:rPr>
          <w:i/>
          <w:color w:val="000000" w:themeColor="text1"/>
          <w:spacing w:val="-2"/>
          <w:sz w:val="24"/>
        </w:rPr>
        <w:t xml:space="preserve"> </w:t>
      </w:r>
      <w:r w:rsidRPr="004774CF">
        <w:rPr>
          <w:i/>
          <w:color w:val="000000" w:themeColor="text1"/>
          <w:sz w:val="24"/>
        </w:rPr>
        <w:t>of</w:t>
      </w:r>
      <w:r w:rsidRPr="004774CF">
        <w:rPr>
          <w:i/>
          <w:color w:val="000000" w:themeColor="text1"/>
          <w:spacing w:val="-1"/>
          <w:sz w:val="24"/>
        </w:rPr>
        <w:t xml:space="preserve"> </w:t>
      </w:r>
      <w:r w:rsidRPr="004774CF">
        <w:rPr>
          <w:i/>
          <w:color w:val="000000" w:themeColor="text1"/>
          <w:sz w:val="24"/>
        </w:rPr>
        <w:t>the</w:t>
      </w:r>
      <w:r w:rsidRPr="004774CF">
        <w:rPr>
          <w:i/>
          <w:color w:val="000000" w:themeColor="text1"/>
          <w:spacing w:val="-2"/>
          <w:sz w:val="24"/>
        </w:rPr>
        <w:t xml:space="preserve"> </w:t>
      </w:r>
      <w:r w:rsidRPr="004774CF">
        <w:rPr>
          <w:i/>
          <w:color w:val="000000" w:themeColor="text1"/>
          <w:sz w:val="24"/>
        </w:rPr>
        <w:t>degree</w:t>
      </w:r>
      <w:r w:rsidRPr="004774CF">
        <w:rPr>
          <w:i/>
          <w:color w:val="000000" w:themeColor="text1"/>
          <w:spacing w:val="-1"/>
          <w:sz w:val="24"/>
        </w:rPr>
        <w:t xml:space="preserve"> </w:t>
      </w:r>
      <w:r w:rsidRPr="004774CF">
        <w:rPr>
          <w:i/>
          <w:color w:val="000000" w:themeColor="text1"/>
          <w:spacing w:val="-5"/>
          <w:sz w:val="24"/>
        </w:rPr>
        <w:t>of</w:t>
      </w:r>
    </w:p>
    <w:p w14:paraId="186DD0F9" w14:textId="37AA0E99" w:rsidR="004774CF" w:rsidRPr="004774CF" w:rsidRDefault="004774CF" w:rsidP="004774CF">
      <w:pPr>
        <w:pStyle w:val="BodyText"/>
        <w:spacing w:line="360" w:lineRule="auto"/>
        <w:jc w:val="center"/>
        <w:rPr>
          <w:b/>
          <w:color w:val="000000" w:themeColor="text1"/>
          <w:sz w:val="32"/>
          <w:lang w:val="en-IN"/>
        </w:rPr>
      </w:pPr>
      <w:r w:rsidRPr="004774CF">
        <w:rPr>
          <w:b/>
          <w:color w:val="000000" w:themeColor="text1"/>
          <w:sz w:val="32"/>
          <w:lang w:val="en-IN"/>
        </w:rPr>
        <w:t xml:space="preserve">CSA1522– Cloud Computing and Big Data Analytics </w:t>
      </w:r>
    </w:p>
    <w:p w14:paraId="47F69B93" w14:textId="77777777" w:rsidR="004774CF" w:rsidRPr="004774CF" w:rsidRDefault="004774CF" w:rsidP="004774CF">
      <w:pPr>
        <w:spacing w:line="360" w:lineRule="auto"/>
        <w:ind w:left="3083" w:right="3186" w:hanging="1"/>
        <w:jc w:val="center"/>
        <w:rPr>
          <w:b/>
          <w:color w:val="000000" w:themeColor="text1"/>
          <w:sz w:val="28"/>
        </w:rPr>
      </w:pPr>
      <w:r w:rsidRPr="004774CF">
        <w:rPr>
          <w:i/>
          <w:color w:val="000000" w:themeColor="text1"/>
          <w:sz w:val="24"/>
        </w:rPr>
        <w:t xml:space="preserve">to the award of the degree of </w:t>
      </w:r>
      <w:r w:rsidRPr="004774CF">
        <w:rPr>
          <w:b/>
          <w:color w:val="000000" w:themeColor="text1"/>
          <w:sz w:val="28"/>
        </w:rPr>
        <w:t>BACHELOR</w:t>
      </w:r>
      <w:r w:rsidRPr="004774CF">
        <w:rPr>
          <w:b/>
          <w:color w:val="000000" w:themeColor="text1"/>
          <w:spacing w:val="-18"/>
          <w:sz w:val="28"/>
        </w:rPr>
        <w:t xml:space="preserve"> </w:t>
      </w:r>
      <w:r w:rsidRPr="004774CF">
        <w:rPr>
          <w:b/>
          <w:color w:val="000000" w:themeColor="text1"/>
          <w:sz w:val="28"/>
        </w:rPr>
        <w:t>OF</w:t>
      </w:r>
      <w:r w:rsidRPr="004774CF">
        <w:rPr>
          <w:b/>
          <w:color w:val="000000" w:themeColor="text1"/>
          <w:spacing w:val="-17"/>
          <w:sz w:val="28"/>
        </w:rPr>
        <w:t xml:space="preserve"> </w:t>
      </w:r>
      <w:r w:rsidRPr="004774CF">
        <w:rPr>
          <w:b/>
          <w:color w:val="000000" w:themeColor="text1"/>
          <w:sz w:val="28"/>
        </w:rPr>
        <w:t xml:space="preserve">TECHNOLOGY </w:t>
      </w:r>
      <w:r w:rsidRPr="004774CF">
        <w:rPr>
          <w:b/>
          <w:color w:val="000000" w:themeColor="text1"/>
          <w:spacing w:val="-6"/>
          <w:sz w:val="28"/>
        </w:rPr>
        <w:t>IN</w:t>
      </w:r>
    </w:p>
    <w:p w14:paraId="5ABB3C4E" w14:textId="77777777" w:rsidR="004774CF" w:rsidRPr="004774CF" w:rsidRDefault="004774CF" w:rsidP="004774CF">
      <w:pPr>
        <w:pStyle w:val="Heading1"/>
        <w:spacing w:before="0" w:line="360" w:lineRule="auto"/>
        <w:ind w:left="2160"/>
        <w:rPr>
          <w:color w:val="000000" w:themeColor="text1"/>
          <w:spacing w:val="-2"/>
        </w:rPr>
      </w:pPr>
      <w:r w:rsidRPr="004774CF">
        <w:rPr>
          <w:color w:val="000000" w:themeColor="text1"/>
          <w:spacing w:val="-2"/>
        </w:rPr>
        <w:t>ARTIFICIAL</w:t>
      </w:r>
      <w:r w:rsidRPr="004774CF">
        <w:rPr>
          <w:color w:val="000000" w:themeColor="text1"/>
          <w:spacing w:val="-7"/>
        </w:rPr>
        <w:t xml:space="preserve"> </w:t>
      </w:r>
      <w:r w:rsidRPr="004774CF">
        <w:rPr>
          <w:color w:val="000000" w:themeColor="text1"/>
          <w:spacing w:val="-2"/>
        </w:rPr>
        <w:t>INTELLIGENCE</w:t>
      </w:r>
      <w:r w:rsidRPr="004774CF">
        <w:rPr>
          <w:color w:val="000000" w:themeColor="text1"/>
          <w:spacing w:val="-5"/>
        </w:rPr>
        <w:t xml:space="preserve"> </w:t>
      </w:r>
      <w:r w:rsidRPr="004774CF">
        <w:rPr>
          <w:color w:val="000000" w:themeColor="text1"/>
          <w:spacing w:val="-2"/>
        </w:rPr>
        <w:t>AND</w:t>
      </w:r>
      <w:r w:rsidRPr="004774CF">
        <w:rPr>
          <w:color w:val="000000" w:themeColor="text1"/>
          <w:spacing w:val="-5"/>
        </w:rPr>
        <w:t xml:space="preserve"> </w:t>
      </w:r>
      <w:r w:rsidRPr="004774CF">
        <w:rPr>
          <w:color w:val="000000" w:themeColor="text1"/>
          <w:spacing w:val="-2"/>
        </w:rPr>
        <w:t>DATA</w:t>
      </w:r>
      <w:r w:rsidRPr="004774CF">
        <w:rPr>
          <w:color w:val="000000" w:themeColor="text1"/>
          <w:spacing w:val="-5"/>
        </w:rPr>
        <w:t xml:space="preserve"> </w:t>
      </w:r>
      <w:r w:rsidRPr="004774CF">
        <w:rPr>
          <w:color w:val="000000" w:themeColor="text1"/>
          <w:spacing w:val="-2"/>
        </w:rPr>
        <w:t>SCIENCE</w:t>
      </w:r>
    </w:p>
    <w:p w14:paraId="5C05575F" w14:textId="77777777" w:rsidR="004774CF" w:rsidRPr="004774CF" w:rsidRDefault="004774CF" w:rsidP="004774CF">
      <w:pPr>
        <w:pStyle w:val="Heading1"/>
        <w:spacing w:before="0" w:line="360" w:lineRule="auto"/>
        <w:rPr>
          <w:color w:val="000000" w:themeColor="text1"/>
        </w:rPr>
      </w:pPr>
    </w:p>
    <w:p w14:paraId="53F5CBF3" w14:textId="77777777" w:rsidR="004774CF" w:rsidRPr="004774CF" w:rsidRDefault="004774CF" w:rsidP="004774CF">
      <w:pPr>
        <w:spacing w:line="360" w:lineRule="auto"/>
        <w:ind w:left="647" w:right="749"/>
        <w:jc w:val="center"/>
        <w:rPr>
          <w:color w:val="000000" w:themeColor="text1"/>
          <w:spacing w:val="-5"/>
          <w:sz w:val="28"/>
          <w:szCs w:val="28"/>
        </w:rPr>
      </w:pPr>
      <w:r w:rsidRPr="004774CF">
        <w:rPr>
          <w:color w:val="000000" w:themeColor="text1"/>
          <w:sz w:val="28"/>
          <w:szCs w:val="28"/>
        </w:rPr>
        <w:t>Submitted</w:t>
      </w:r>
      <w:r w:rsidRPr="004774CF">
        <w:rPr>
          <w:color w:val="000000" w:themeColor="text1"/>
          <w:spacing w:val="-9"/>
          <w:sz w:val="28"/>
          <w:szCs w:val="28"/>
        </w:rPr>
        <w:t xml:space="preserve"> </w:t>
      </w:r>
      <w:r w:rsidRPr="004774CF">
        <w:rPr>
          <w:color w:val="000000" w:themeColor="text1"/>
          <w:spacing w:val="-5"/>
          <w:sz w:val="28"/>
          <w:szCs w:val="28"/>
        </w:rPr>
        <w:t>by</w:t>
      </w:r>
    </w:p>
    <w:p w14:paraId="179E0D76" w14:textId="77777777" w:rsidR="004774CF" w:rsidRPr="004774CF" w:rsidRDefault="004774CF" w:rsidP="004774CF">
      <w:pPr>
        <w:spacing w:line="360" w:lineRule="auto"/>
        <w:jc w:val="center"/>
        <w:rPr>
          <w:b/>
          <w:color w:val="000000" w:themeColor="text1"/>
          <w:sz w:val="28"/>
          <w:szCs w:val="28"/>
        </w:rPr>
      </w:pPr>
      <w:r w:rsidRPr="004774CF">
        <w:rPr>
          <w:b/>
          <w:color w:val="000000" w:themeColor="text1"/>
          <w:sz w:val="28"/>
        </w:rPr>
        <w:t>Shaik Ashraf (192324088)</w:t>
      </w:r>
    </w:p>
    <w:p w14:paraId="257715BA" w14:textId="77777777" w:rsidR="004774CF" w:rsidRPr="004774CF" w:rsidRDefault="004774CF" w:rsidP="004774CF">
      <w:pPr>
        <w:spacing w:line="360" w:lineRule="auto"/>
        <w:ind w:left="647" w:right="749"/>
        <w:jc w:val="center"/>
        <w:rPr>
          <w:b/>
          <w:bCs/>
          <w:color w:val="000000" w:themeColor="text1"/>
          <w:sz w:val="28"/>
          <w:szCs w:val="28"/>
        </w:rPr>
      </w:pPr>
    </w:p>
    <w:p w14:paraId="64893A57" w14:textId="77777777" w:rsidR="004774CF" w:rsidRPr="004774CF" w:rsidRDefault="004774CF" w:rsidP="004774CF">
      <w:pPr>
        <w:spacing w:line="360" w:lineRule="auto"/>
        <w:ind w:left="3756"/>
        <w:rPr>
          <w:color w:val="000000" w:themeColor="text1"/>
          <w:spacing w:val="-5"/>
          <w:sz w:val="28"/>
        </w:rPr>
      </w:pPr>
      <w:r w:rsidRPr="004774CF">
        <w:rPr>
          <w:color w:val="000000" w:themeColor="text1"/>
          <w:sz w:val="28"/>
        </w:rPr>
        <w:t>Under</w:t>
      </w:r>
      <w:r w:rsidRPr="004774CF">
        <w:rPr>
          <w:color w:val="000000" w:themeColor="text1"/>
          <w:spacing w:val="-7"/>
          <w:sz w:val="28"/>
        </w:rPr>
        <w:t xml:space="preserve"> </w:t>
      </w:r>
      <w:r w:rsidRPr="004774CF">
        <w:rPr>
          <w:color w:val="000000" w:themeColor="text1"/>
          <w:sz w:val="28"/>
        </w:rPr>
        <w:t>the</w:t>
      </w:r>
      <w:r w:rsidRPr="004774CF">
        <w:rPr>
          <w:color w:val="000000" w:themeColor="text1"/>
          <w:spacing w:val="-6"/>
          <w:sz w:val="28"/>
        </w:rPr>
        <w:t xml:space="preserve"> </w:t>
      </w:r>
      <w:r w:rsidRPr="004774CF">
        <w:rPr>
          <w:color w:val="000000" w:themeColor="text1"/>
          <w:sz w:val="28"/>
        </w:rPr>
        <w:t>Supervision</w:t>
      </w:r>
      <w:r w:rsidRPr="004774CF">
        <w:rPr>
          <w:color w:val="000000" w:themeColor="text1"/>
          <w:spacing w:val="-6"/>
          <w:sz w:val="28"/>
        </w:rPr>
        <w:t xml:space="preserve"> </w:t>
      </w:r>
      <w:r w:rsidRPr="004774CF">
        <w:rPr>
          <w:color w:val="000000" w:themeColor="text1"/>
          <w:spacing w:val="-5"/>
          <w:sz w:val="28"/>
        </w:rPr>
        <w:t>of</w:t>
      </w:r>
    </w:p>
    <w:p w14:paraId="7F8FF72A" w14:textId="77777777" w:rsidR="004774CF" w:rsidRPr="004774CF" w:rsidRDefault="004774CF" w:rsidP="004774CF">
      <w:pPr>
        <w:spacing w:line="360" w:lineRule="auto"/>
        <w:ind w:left="3756"/>
        <w:rPr>
          <w:b/>
          <w:bCs/>
          <w:color w:val="000000" w:themeColor="text1"/>
          <w:spacing w:val="-2"/>
          <w:sz w:val="28"/>
          <w:szCs w:val="28"/>
        </w:rPr>
      </w:pPr>
      <w:r w:rsidRPr="004774CF">
        <w:rPr>
          <w:b/>
          <w:bCs/>
          <w:color w:val="000000" w:themeColor="text1"/>
          <w:sz w:val="28"/>
          <w:szCs w:val="28"/>
        </w:rPr>
        <w:t xml:space="preserve">       Dr.</w:t>
      </w:r>
      <w:r w:rsidRPr="004774CF">
        <w:rPr>
          <w:b/>
          <w:bCs/>
          <w:color w:val="000000" w:themeColor="text1"/>
          <w:spacing w:val="-18"/>
          <w:sz w:val="28"/>
          <w:szCs w:val="28"/>
        </w:rPr>
        <w:t xml:space="preserve"> </w:t>
      </w:r>
      <w:r w:rsidRPr="004774CF">
        <w:rPr>
          <w:b/>
          <w:bCs/>
          <w:color w:val="000000" w:themeColor="text1"/>
          <w:spacing w:val="-2"/>
          <w:sz w:val="28"/>
          <w:szCs w:val="28"/>
        </w:rPr>
        <w:t>Rajaram P</w:t>
      </w:r>
    </w:p>
    <w:p w14:paraId="510A051C" w14:textId="77777777" w:rsidR="004774CF" w:rsidRPr="004774CF" w:rsidRDefault="004774CF" w:rsidP="004774CF">
      <w:pPr>
        <w:spacing w:line="360" w:lineRule="auto"/>
        <w:ind w:left="3756"/>
        <w:rPr>
          <w:b/>
          <w:bCs/>
          <w:color w:val="000000" w:themeColor="text1"/>
          <w:spacing w:val="-2"/>
          <w:sz w:val="28"/>
          <w:szCs w:val="28"/>
        </w:rPr>
      </w:pPr>
    </w:p>
    <w:p w14:paraId="0872F0F2" w14:textId="77777777" w:rsidR="004774CF" w:rsidRPr="004774CF" w:rsidRDefault="004774CF" w:rsidP="004774CF">
      <w:pPr>
        <w:spacing w:line="360" w:lineRule="auto"/>
        <w:ind w:left="3756"/>
        <w:rPr>
          <w:color w:val="000000" w:themeColor="text1"/>
          <w:spacing w:val="-5"/>
          <w:sz w:val="28"/>
        </w:rPr>
      </w:pPr>
    </w:p>
    <w:p w14:paraId="3C922B5D" w14:textId="77777777" w:rsidR="004774CF" w:rsidRPr="004774CF" w:rsidRDefault="004774CF" w:rsidP="004774CF">
      <w:pPr>
        <w:pStyle w:val="BodyText"/>
        <w:spacing w:line="360" w:lineRule="auto"/>
        <w:rPr>
          <w:color w:val="000000" w:themeColor="text1"/>
        </w:rPr>
      </w:pPr>
      <w:r w:rsidRPr="004774CF">
        <w:rPr>
          <w:noProof/>
          <w:color w:val="000000" w:themeColor="text1"/>
        </w:rPr>
        <w:drawing>
          <wp:inline distT="0" distB="0" distL="0" distR="0" wp14:anchorId="6546B98E" wp14:editId="65496077">
            <wp:extent cx="6469871" cy="756094"/>
            <wp:effectExtent l="0" t="0" r="0" b="6350"/>
            <wp:docPr id="11051116"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6" cstate="print"/>
                    <a:stretch>
                      <a:fillRect/>
                    </a:stretch>
                  </pic:blipFill>
                  <pic:spPr>
                    <a:xfrm>
                      <a:off x="0" y="0"/>
                      <a:ext cx="6469871" cy="756094"/>
                    </a:xfrm>
                    <a:prstGeom prst="rect">
                      <a:avLst/>
                    </a:prstGeom>
                  </pic:spPr>
                </pic:pic>
              </a:graphicData>
            </a:graphic>
          </wp:inline>
        </w:drawing>
      </w:r>
    </w:p>
    <w:p w14:paraId="4E965225" w14:textId="77777777" w:rsidR="004774CF" w:rsidRPr="004774CF" w:rsidRDefault="004774CF" w:rsidP="004774CF">
      <w:pPr>
        <w:pStyle w:val="Heading1"/>
        <w:spacing w:before="0" w:line="360" w:lineRule="auto"/>
        <w:rPr>
          <w:color w:val="000000" w:themeColor="text1"/>
        </w:rPr>
      </w:pPr>
      <w:r w:rsidRPr="004774CF">
        <w:rPr>
          <w:color w:val="000000" w:themeColor="text1"/>
          <w:spacing w:val="-2"/>
        </w:rPr>
        <w:t>SIMATS</w:t>
      </w:r>
      <w:r w:rsidRPr="004774CF">
        <w:rPr>
          <w:color w:val="000000" w:themeColor="text1"/>
          <w:spacing w:val="-14"/>
        </w:rPr>
        <w:t xml:space="preserve"> </w:t>
      </w:r>
      <w:r w:rsidRPr="004774CF">
        <w:rPr>
          <w:color w:val="000000" w:themeColor="text1"/>
          <w:spacing w:val="-2"/>
        </w:rPr>
        <w:t>ENGINEERING</w:t>
      </w:r>
    </w:p>
    <w:p w14:paraId="77DA3A97" w14:textId="77777777" w:rsidR="004774CF" w:rsidRPr="004774CF" w:rsidRDefault="004774CF" w:rsidP="004774CF">
      <w:pPr>
        <w:pStyle w:val="Heading2"/>
        <w:spacing w:before="0" w:line="360" w:lineRule="auto"/>
        <w:ind w:left="2024" w:right="2127"/>
        <w:jc w:val="center"/>
        <w:rPr>
          <w:color w:val="000000" w:themeColor="text1"/>
        </w:rPr>
      </w:pPr>
      <w:r w:rsidRPr="004774CF">
        <w:rPr>
          <w:color w:val="000000" w:themeColor="text1"/>
        </w:rPr>
        <w:t>Saveetha</w:t>
      </w:r>
      <w:r w:rsidRPr="004774CF">
        <w:rPr>
          <w:color w:val="000000" w:themeColor="text1"/>
          <w:spacing w:val="-12"/>
        </w:rPr>
        <w:t xml:space="preserve"> </w:t>
      </w:r>
      <w:r w:rsidRPr="004774CF">
        <w:rPr>
          <w:color w:val="000000" w:themeColor="text1"/>
        </w:rPr>
        <w:t>Institute</w:t>
      </w:r>
      <w:r w:rsidRPr="004774CF">
        <w:rPr>
          <w:color w:val="000000" w:themeColor="text1"/>
          <w:spacing w:val="-12"/>
        </w:rPr>
        <w:t xml:space="preserve"> </w:t>
      </w:r>
      <w:r w:rsidRPr="004774CF">
        <w:rPr>
          <w:color w:val="000000" w:themeColor="text1"/>
        </w:rPr>
        <w:t>of</w:t>
      </w:r>
      <w:r w:rsidRPr="004774CF">
        <w:rPr>
          <w:color w:val="000000" w:themeColor="text1"/>
          <w:spacing w:val="-12"/>
        </w:rPr>
        <w:t xml:space="preserve"> </w:t>
      </w:r>
      <w:r w:rsidRPr="004774CF">
        <w:rPr>
          <w:color w:val="000000" w:themeColor="text1"/>
        </w:rPr>
        <w:t>Medical</w:t>
      </w:r>
      <w:r w:rsidRPr="004774CF">
        <w:rPr>
          <w:color w:val="000000" w:themeColor="text1"/>
          <w:spacing w:val="-12"/>
        </w:rPr>
        <w:t xml:space="preserve"> </w:t>
      </w:r>
      <w:r w:rsidRPr="004774CF">
        <w:rPr>
          <w:color w:val="000000" w:themeColor="text1"/>
        </w:rPr>
        <w:t>and</w:t>
      </w:r>
      <w:r w:rsidRPr="004774CF">
        <w:rPr>
          <w:color w:val="000000" w:themeColor="text1"/>
          <w:spacing w:val="-12"/>
        </w:rPr>
        <w:t xml:space="preserve"> </w:t>
      </w:r>
      <w:r w:rsidRPr="004774CF">
        <w:rPr>
          <w:color w:val="000000" w:themeColor="text1"/>
        </w:rPr>
        <w:t>Technical</w:t>
      </w:r>
      <w:r w:rsidRPr="004774CF">
        <w:rPr>
          <w:color w:val="000000" w:themeColor="text1"/>
          <w:spacing w:val="-12"/>
        </w:rPr>
        <w:t xml:space="preserve"> </w:t>
      </w:r>
      <w:r w:rsidRPr="004774CF">
        <w:rPr>
          <w:color w:val="000000" w:themeColor="text1"/>
        </w:rPr>
        <w:t xml:space="preserve">Sciences </w:t>
      </w:r>
      <w:r w:rsidRPr="004774CF">
        <w:rPr>
          <w:color w:val="000000" w:themeColor="text1"/>
          <w:spacing w:val="-2"/>
        </w:rPr>
        <w:t>Chennai-602105</w:t>
      </w:r>
    </w:p>
    <w:p w14:paraId="0A06BB4E" w14:textId="77777777" w:rsidR="004774CF" w:rsidRPr="004774CF" w:rsidRDefault="004774CF" w:rsidP="004774CF">
      <w:pPr>
        <w:pStyle w:val="Heading2"/>
        <w:spacing w:before="0" w:line="360" w:lineRule="auto"/>
        <w:ind w:left="2024" w:right="2127"/>
        <w:jc w:val="center"/>
        <w:rPr>
          <w:color w:val="000000" w:themeColor="text1"/>
        </w:rPr>
      </w:pPr>
    </w:p>
    <w:p w14:paraId="3F4C49F8" w14:textId="77777777" w:rsidR="004774CF" w:rsidRPr="004774CF" w:rsidRDefault="004774CF" w:rsidP="004774CF">
      <w:pPr>
        <w:spacing w:line="360" w:lineRule="auto"/>
        <w:ind w:left="647" w:right="749"/>
        <w:jc w:val="center"/>
        <w:rPr>
          <w:b/>
          <w:color w:val="000000" w:themeColor="text1"/>
          <w:sz w:val="28"/>
        </w:rPr>
        <w:sectPr w:rsidR="004774CF" w:rsidRPr="004774CF" w:rsidSect="004774CF">
          <w:pgSz w:w="12240" w:h="15840"/>
          <w:pgMar w:top="840" w:right="720" w:bottom="280" w:left="1080" w:header="720" w:footer="720" w:gutter="0"/>
          <w:pgBorders w:offsetFrom="page">
            <w:top w:val="single" w:sz="8" w:space="24" w:color="auto"/>
            <w:left w:val="single" w:sz="8" w:space="24" w:color="auto"/>
            <w:bottom w:val="single" w:sz="8" w:space="24" w:color="auto"/>
            <w:right w:val="single" w:sz="8" w:space="24" w:color="auto"/>
          </w:pgBorders>
          <w:cols w:space="720"/>
        </w:sectPr>
      </w:pPr>
      <w:r w:rsidRPr="004774CF">
        <w:rPr>
          <w:b/>
          <w:color w:val="000000" w:themeColor="text1"/>
          <w:spacing w:val="-2"/>
          <w:sz w:val="28"/>
        </w:rPr>
        <w:t>August - 2026</w:t>
      </w:r>
    </w:p>
    <w:p w14:paraId="6CBE967E" w14:textId="77777777" w:rsidR="004774CF" w:rsidRPr="004774CF" w:rsidRDefault="004774CF" w:rsidP="004774CF">
      <w:pPr>
        <w:spacing w:line="360" w:lineRule="auto"/>
        <w:ind w:left="227" w:right="749"/>
        <w:jc w:val="center"/>
        <w:rPr>
          <w:b/>
          <w:color w:val="000000" w:themeColor="text1"/>
          <w:sz w:val="32"/>
        </w:rPr>
      </w:pPr>
      <w:r w:rsidRPr="004774CF">
        <w:rPr>
          <w:b/>
          <w:noProof/>
          <w:color w:val="000000" w:themeColor="text1"/>
          <w:sz w:val="32"/>
        </w:rPr>
        <w:lastRenderedPageBreak/>
        <w:drawing>
          <wp:anchor distT="0" distB="0" distL="0" distR="0" simplePos="0" relativeHeight="251655168" behindDoc="0" locked="0" layoutInCell="1" allowOverlap="1" wp14:anchorId="4B0693F1" wp14:editId="56664ECE">
            <wp:simplePos x="0" y="0"/>
            <wp:positionH relativeFrom="page">
              <wp:posOffset>5962650</wp:posOffset>
            </wp:positionH>
            <wp:positionV relativeFrom="paragraph">
              <wp:posOffset>-3809</wp:posOffset>
            </wp:positionV>
            <wp:extent cx="800100" cy="9905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00100" cy="990599"/>
                    </a:xfrm>
                    <a:prstGeom prst="rect">
                      <a:avLst/>
                    </a:prstGeom>
                  </pic:spPr>
                </pic:pic>
              </a:graphicData>
            </a:graphic>
          </wp:anchor>
        </w:drawing>
      </w:r>
      <w:r w:rsidRPr="004774CF">
        <w:rPr>
          <w:b/>
          <w:noProof/>
          <w:color w:val="000000" w:themeColor="text1"/>
          <w:sz w:val="32"/>
        </w:rPr>
        <w:drawing>
          <wp:anchor distT="0" distB="0" distL="0" distR="0" simplePos="0" relativeHeight="251657216" behindDoc="0" locked="0" layoutInCell="1" allowOverlap="1" wp14:anchorId="2DEA0EE7" wp14:editId="074A7423">
            <wp:simplePos x="0" y="0"/>
            <wp:positionH relativeFrom="page">
              <wp:posOffset>762000</wp:posOffset>
            </wp:positionH>
            <wp:positionV relativeFrom="paragraph">
              <wp:posOffset>-3810</wp:posOffset>
            </wp:positionV>
            <wp:extent cx="885825" cy="9143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85825" cy="914399"/>
                    </a:xfrm>
                    <a:prstGeom prst="rect">
                      <a:avLst/>
                    </a:prstGeom>
                  </pic:spPr>
                </pic:pic>
              </a:graphicData>
            </a:graphic>
          </wp:anchor>
        </w:drawing>
      </w:r>
      <w:r w:rsidRPr="004774CF">
        <w:rPr>
          <w:b/>
          <w:color w:val="000000" w:themeColor="text1"/>
          <w:spacing w:val="-2"/>
          <w:sz w:val="32"/>
        </w:rPr>
        <w:t>SIMATS</w:t>
      </w:r>
      <w:r w:rsidRPr="004774CF">
        <w:rPr>
          <w:b/>
          <w:color w:val="000000" w:themeColor="text1"/>
          <w:spacing w:val="-19"/>
          <w:sz w:val="32"/>
        </w:rPr>
        <w:t xml:space="preserve"> </w:t>
      </w:r>
      <w:r w:rsidRPr="004774CF">
        <w:rPr>
          <w:b/>
          <w:color w:val="000000" w:themeColor="text1"/>
          <w:spacing w:val="-2"/>
          <w:sz w:val="32"/>
        </w:rPr>
        <w:t>ENGINEERING</w:t>
      </w:r>
    </w:p>
    <w:p w14:paraId="66A05316" w14:textId="77777777" w:rsidR="004774CF" w:rsidRPr="004774CF" w:rsidRDefault="004774CF" w:rsidP="004774CF">
      <w:pPr>
        <w:spacing w:line="360" w:lineRule="auto"/>
        <w:ind w:left="2262" w:right="2785"/>
        <w:jc w:val="center"/>
        <w:rPr>
          <w:b/>
          <w:color w:val="000000" w:themeColor="text1"/>
          <w:sz w:val="24"/>
        </w:rPr>
      </w:pPr>
      <w:r w:rsidRPr="004774CF">
        <w:rPr>
          <w:b/>
          <w:color w:val="000000" w:themeColor="text1"/>
          <w:sz w:val="24"/>
        </w:rPr>
        <w:t>Saveetha</w:t>
      </w:r>
      <w:r w:rsidRPr="004774CF">
        <w:rPr>
          <w:b/>
          <w:color w:val="000000" w:themeColor="text1"/>
          <w:spacing w:val="-11"/>
          <w:sz w:val="24"/>
        </w:rPr>
        <w:t xml:space="preserve"> </w:t>
      </w:r>
      <w:r w:rsidRPr="004774CF">
        <w:rPr>
          <w:b/>
          <w:color w:val="000000" w:themeColor="text1"/>
          <w:sz w:val="24"/>
        </w:rPr>
        <w:t>Institute</w:t>
      </w:r>
      <w:r w:rsidRPr="004774CF">
        <w:rPr>
          <w:b/>
          <w:color w:val="000000" w:themeColor="text1"/>
          <w:spacing w:val="-11"/>
          <w:sz w:val="24"/>
        </w:rPr>
        <w:t xml:space="preserve"> </w:t>
      </w:r>
      <w:r w:rsidRPr="004774CF">
        <w:rPr>
          <w:b/>
          <w:color w:val="000000" w:themeColor="text1"/>
          <w:sz w:val="24"/>
        </w:rPr>
        <w:t>of</w:t>
      </w:r>
      <w:r w:rsidRPr="004774CF">
        <w:rPr>
          <w:b/>
          <w:color w:val="000000" w:themeColor="text1"/>
          <w:spacing w:val="-11"/>
          <w:sz w:val="24"/>
        </w:rPr>
        <w:t xml:space="preserve"> </w:t>
      </w:r>
      <w:r w:rsidRPr="004774CF">
        <w:rPr>
          <w:b/>
          <w:color w:val="000000" w:themeColor="text1"/>
          <w:sz w:val="24"/>
        </w:rPr>
        <w:t>Medical</w:t>
      </w:r>
      <w:r w:rsidRPr="004774CF">
        <w:rPr>
          <w:b/>
          <w:color w:val="000000" w:themeColor="text1"/>
          <w:spacing w:val="-11"/>
          <w:sz w:val="24"/>
        </w:rPr>
        <w:t xml:space="preserve"> </w:t>
      </w:r>
      <w:r w:rsidRPr="004774CF">
        <w:rPr>
          <w:b/>
          <w:color w:val="000000" w:themeColor="text1"/>
          <w:sz w:val="24"/>
        </w:rPr>
        <w:t>and</w:t>
      </w:r>
      <w:r w:rsidRPr="004774CF">
        <w:rPr>
          <w:b/>
          <w:color w:val="000000" w:themeColor="text1"/>
          <w:spacing w:val="-11"/>
          <w:sz w:val="24"/>
        </w:rPr>
        <w:t xml:space="preserve"> </w:t>
      </w:r>
      <w:r w:rsidRPr="004774CF">
        <w:rPr>
          <w:b/>
          <w:color w:val="000000" w:themeColor="text1"/>
          <w:sz w:val="24"/>
        </w:rPr>
        <w:t>Technical</w:t>
      </w:r>
      <w:r w:rsidRPr="004774CF">
        <w:rPr>
          <w:b/>
          <w:color w:val="000000" w:themeColor="text1"/>
          <w:spacing w:val="-11"/>
          <w:sz w:val="24"/>
        </w:rPr>
        <w:t xml:space="preserve"> </w:t>
      </w:r>
      <w:r w:rsidRPr="004774CF">
        <w:rPr>
          <w:b/>
          <w:color w:val="000000" w:themeColor="text1"/>
          <w:sz w:val="24"/>
        </w:rPr>
        <w:t xml:space="preserve">Sciences </w:t>
      </w:r>
      <w:r w:rsidRPr="004774CF">
        <w:rPr>
          <w:b/>
          <w:color w:val="000000" w:themeColor="text1"/>
          <w:spacing w:val="-2"/>
          <w:sz w:val="24"/>
        </w:rPr>
        <w:t>Chennai-602105</w:t>
      </w:r>
    </w:p>
    <w:p w14:paraId="2FA061D0" w14:textId="77777777" w:rsidR="004774CF" w:rsidRPr="004774CF" w:rsidRDefault="004774CF" w:rsidP="004774CF">
      <w:pPr>
        <w:pStyle w:val="BodyText"/>
        <w:spacing w:line="360" w:lineRule="auto"/>
        <w:rPr>
          <w:b/>
          <w:color w:val="000000" w:themeColor="text1"/>
        </w:rPr>
      </w:pPr>
    </w:p>
    <w:p w14:paraId="36D534D7" w14:textId="77777777" w:rsidR="004774CF" w:rsidRPr="004774CF" w:rsidRDefault="004774CF" w:rsidP="004774CF">
      <w:pPr>
        <w:pStyle w:val="BodyText"/>
        <w:spacing w:line="360" w:lineRule="auto"/>
        <w:rPr>
          <w:b/>
          <w:color w:val="000000" w:themeColor="text1"/>
        </w:rPr>
      </w:pPr>
    </w:p>
    <w:p w14:paraId="2C58F280" w14:textId="77777777" w:rsidR="004774CF" w:rsidRPr="004774CF" w:rsidRDefault="004774CF" w:rsidP="004774CF">
      <w:pPr>
        <w:pStyle w:val="Heading1"/>
        <w:spacing w:before="0" w:line="360" w:lineRule="auto"/>
        <w:ind w:left="3827" w:firstLine="493"/>
        <w:rPr>
          <w:color w:val="000000" w:themeColor="text1"/>
        </w:rPr>
      </w:pPr>
      <w:r w:rsidRPr="004774CF">
        <w:rPr>
          <w:color w:val="000000" w:themeColor="text1"/>
          <w:spacing w:val="-2"/>
        </w:rPr>
        <w:t>DECLARATION</w:t>
      </w:r>
    </w:p>
    <w:p w14:paraId="6B5BDC88" w14:textId="77777777" w:rsidR="004774CF" w:rsidRPr="004774CF" w:rsidRDefault="004774CF" w:rsidP="004774CF">
      <w:pPr>
        <w:pStyle w:val="BodyText"/>
        <w:spacing w:line="360" w:lineRule="auto"/>
        <w:rPr>
          <w:b/>
          <w:color w:val="000000" w:themeColor="text1"/>
        </w:rPr>
      </w:pPr>
    </w:p>
    <w:p w14:paraId="3E284AE9" w14:textId="77777777" w:rsidR="004774CF" w:rsidRPr="004774CF" w:rsidRDefault="004774CF" w:rsidP="004774CF">
      <w:pPr>
        <w:pStyle w:val="BodyText"/>
        <w:spacing w:line="360" w:lineRule="auto"/>
        <w:rPr>
          <w:b/>
          <w:color w:val="000000" w:themeColor="text1"/>
        </w:rPr>
      </w:pPr>
    </w:p>
    <w:p w14:paraId="2ACEB013" w14:textId="77777777" w:rsidR="004774CF" w:rsidRPr="004774CF" w:rsidRDefault="004774CF" w:rsidP="004774CF">
      <w:pPr>
        <w:spacing w:after="320" w:line="360" w:lineRule="auto"/>
        <w:jc w:val="both"/>
        <w:rPr>
          <w:color w:val="000000" w:themeColor="text1"/>
          <w:sz w:val="24"/>
          <w:szCs w:val="24"/>
        </w:rPr>
      </w:pPr>
      <w:r w:rsidRPr="004774CF">
        <w:rPr>
          <w:color w:val="000000" w:themeColor="text1"/>
          <w:sz w:val="24"/>
          <w:szCs w:val="24"/>
        </w:rPr>
        <w:t>We, Shaik Ashraf, Akkisetty Prasanth, of the Department of Artificial Intelligence and Data Science, Saveetha Institute of Medical and Technical Sciences, Saveetha University, Chennai, hereby declare that the Capstone Project Work entitled “Hadoop-Based Distributed Log Analysis System using MapReduce” is the result of our own bonafide efforts. To the best of our knowledge, the work presented herein is original, accurate, and has been carried out in accordance with principles of engineering ethics.</w:t>
      </w:r>
    </w:p>
    <w:p w14:paraId="5645A42A" w14:textId="77777777" w:rsidR="004774CF" w:rsidRPr="004774CF" w:rsidRDefault="004774CF" w:rsidP="004774CF">
      <w:pPr>
        <w:pStyle w:val="BodyText"/>
        <w:spacing w:line="360" w:lineRule="auto"/>
        <w:jc w:val="both"/>
        <w:rPr>
          <w:b/>
          <w:color w:val="000000" w:themeColor="text1"/>
          <w:sz w:val="32"/>
          <w:szCs w:val="32"/>
        </w:rPr>
      </w:pPr>
    </w:p>
    <w:p w14:paraId="48B7C23D" w14:textId="77777777" w:rsidR="004774CF" w:rsidRPr="004774CF" w:rsidRDefault="004774CF" w:rsidP="004774CF">
      <w:pPr>
        <w:pStyle w:val="BodyText"/>
        <w:spacing w:line="360" w:lineRule="auto"/>
        <w:jc w:val="both"/>
        <w:rPr>
          <w:color w:val="000000" w:themeColor="text1"/>
        </w:rPr>
      </w:pPr>
    </w:p>
    <w:p w14:paraId="4CA375FA" w14:textId="77777777" w:rsidR="004774CF" w:rsidRPr="004774CF" w:rsidRDefault="004774CF" w:rsidP="004774CF">
      <w:pPr>
        <w:pStyle w:val="BodyText"/>
        <w:spacing w:line="360" w:lineRule="auto"/>
        <w:ind w:left="450" w:right="8538"/>
        <w:rPr>
          <w:color w:val="000000" w:themeColor="text1"/>
        </w:rPr>
      </w:pPr>
      <w:r w:rsidRPr="004774CF">
        <w:rPr>
          <w:color w:val="000000" w:themeColor="text1"/>
        </w:rPr>
        <w:t>Place:</w:t>
      </w:r>
      <w:r w:rsidRPr="004774CF">
        <w:rPr>
          <w:color w:val="000000" w:themeColor="text1"/>
          <w:spacing w:val="-15"/>
        </w:rPr>
        <w:t xml:space="preserve"> </w:t>
      </w:r>
      <w:r w:rsidRPr="004774CF">
        <w:rPr>
          <w:color w:val="000000" w:themeColor="text1"/>
        </w:rPr>
        <w:t>Chennai Date: 29</w:t>
      </w:r>
      <w:r w:rsidRPr="004774CF">
        <w:rPr>
          <w:color w:val="000000" w:themeColor="text1"/>
          <w:spacing w:val="-2"/>
        </w:rPr>
        <w:t>/08/26</w:t>
      </w:r>
    </w:p>
    <w:p w14:paraId="35F1CD2A" w14:textId="77777777" w:rsidR="004774CF" w:rsidRPr="004774CF" w:rsidRDefault="004774CF" w:rsidP="004774CF">
      <w:pPr>
        <w:pStyle w:val="BodyText"/>
        <w:spacing w:line="360" w:lineRule="auto"/>
        <w:rPr>
          <w:color w:val="000000" w:themeColor="text1"/>
        </w:rPr>
      </w:pPr>
    </w:p>
    <w:p w14:paraId="185899D4" w14:textId="77777777" w:rsidR="004774CF" w:rsidRPr="004774CF" w:rsidRDefault="004774CF" w:rsidP="004774CF">
      <w:pPr>
        <w:pStyle w:val="Heading2"/>
        <w:spacing w:before="0" w:line="360" w:lineRule="auto"/>
        <w:ind w:left="5209"/>
        <w:jc w:val="right"/>
        <w:rPr>
          <w:color w:val="000000" w:themeColor="text1"/>
        </w:rPr>
      </w:pPr>
      <w:r w:rsidRPr="004774CF">
        <w:rPr>
          <w:color w:val="000000" w:themeColor="text1"/>
        </w:rPr>
        <w:t>Signature</w:t>
      </w:r>
      <w:r w:rsidRPr="004774CF">
        <w:rPr>
          <w:color w:val="000000" w:themeColor="text1"/>
          <w:spacing w:val="-7"/>
        </w:rPr>
        <w:t xml:space="preserve"> </w:t>
      </w:r>
      <w:r w:rsidRPr="004774CF">
        <w:rPr>
          <w:color w:val="000000" w:themeColor="text1"/>
        </w:rPr>
        <w:t>of</w:t>
      </w:r>
      <w:r w:rsidRPr="004774CF">
        <w:rPr>
          <w:color w:val="000000" w:themeColor="text1"/>
          <w:spacing w:val="-6"/>
        </w:rPr>
        <w:t xml:space="preserve"> </w:t>
      </w:r>
      <w:r w:rsidRPr="004774CF">
        <w:rPr>
          <w:color w:val="000000" w:themeColor="text1"/>
        </w:rPr>
        <w:t>the</w:t>
      </w:r>
      <w:r w:rsidRPr="004774CF">
        <w:rPr>
          <w:color w:val="000000" w:themeColor="text1"/>
          <w:spacing w:val="-6"/>
        </w:rPr>
        <w:t xml:space="preserve"> </w:t>
      </w:r>
      <w:r w:rsidRPr="004774CF">
        <w:rPr>
          <w:color w:val="000000" w:themeColor="text1"/>
        </w:rPr>
        <w:t>Students</w:t>
      </w:r>
      <w:r w:rsidRPr="004774CF">
        <w:rPr>
          <w:color w:val="000000" w:themeColor="text1"/>
          <w:spacing w:val="-6"/>
        </w:rPr>
        <w:t xml:space="preserve"> </w:t>
      </w:r>
      <w:r w:rsidRPr="004774CF">
        <w:rPr>
          <w:color w:val="000000" w:themeColor="text1"/>
        </w:rPr>
        <w:t>with</w:t>
      </w:r>
      <w:r w:rsidRPr="004774CF">
        <w:rPr>
          <w:color w:val="000000" w:themeColor="text1"/>
          <w:spacing w:val="-6"/>
        </w:rPr>
        <w:t xml:space="preserve"> </w:t>
      </w:r>
      <w:r w:rsidRPr="004774CF">
        <w:rPr>
          <w:color w:val="000000" w:themeColor="text1"/>
          <w:spacing w:val="-2"/>
        </w:rPr>
        <w:t>Names</w:t>
      </w:r>
    </w:p>
    <w:p w14:paraId="1A121E21" w14:textId="77777777" w:rsidR="004774CF" w:rsidRPr="004774CF" w:rsidRDefault="004774CF" w:rsidP="004774CF">
      <w:pPr>
        <w:spacing w:line="360" w:lineRule="auto"/>
        <w:jc w:val="right"/>
        <w:rPr>
          <w:b/>
          <w:bCs/>
          <w:color w:val="000000" w:themeColor="text1"/>
          <w:sz w:val="28"/>
          <w:szCs w:val="28"/>
        </w:rPr>
      </w:pPr>
      <w:r w:rsidRPr="004774CF">
        <w:rPr>
          <w:b/>
          <w:color w:val="000000" w:themeColor="text1"/>
          <w:sz w:val="28"/>
          <w:szCs w:val="28"/>
        </w:rPr>
        <w:t>Shaik Ashraf (192324088)</w:t>
      </w:r>
    </w:p>
    <w:p w14:paraId="441A8FBC" w14:textId="77777777" w:rsidR="004774CF" w:rsidRPr="004774CF" w:rsidRDefault="004774CF" w:rsidP="004774CF">
      <w:pPr>
        <w:pStyle w:val="BodyText"/>
        <w:spacing w:line="360" w:lineRule="auto"/>
        <w:jc w:val="right"/>
        <w:rPr>
          <w:color w:val="000000" w:themeColor="text1"/>
        </w:rPr>
      </w:pPr>
    </w:p>
    <w:p w14:paraId="4A08FE88" w14:textId="77777777" w:rsidR="004774CF" w:rsidRPr="004774CF" w:rsidRDefault="004774CF" w:rsidP="004774CF">
      <w:pPr>
        <w:pStyle w:val="BodyText"/>
        <w:spacing w:line="360" w:lineRule="auto"/>
        <w:jc w:val="right"/>
        <w:rPr>
          <w:color w:val="000000" w:themeColor="text1"/>
        </w:rPr>
        <w:sectPr w:rsidR="004774CF" w:rsidRPr="004774CF" w:rsidSect="004774CF">
          <w:footerReference w:type="default" r:id="rId9"/>
          <w:pgSz w:w="12240" w:h="15840"/>
          <w:pgMar w:top="1020" w:right="720" w:bottom="920" w:left="1080" w:header="0" w:footer="722" w:gutter="0"/>
          <w:pgBorders w:offsetFrom="page">
            <w:top w:val="single" w:sz="8" w:space="24" w:color="auto"/>
            <w:left w:val="single" w:sz="8" w:space="24" w:color="auto"/>
            <w:bottom w:val="single" w:sz="8" w:space="24" w:color="auto"/>
            <w:right w:val="single" w:sz="8" w:space="24" w:color="auto"/>
          </w:pgBorders>
          <w:pgNumType w:fmt="lowerRoman" w:start="1"/>
          <w:cols w:space="720"/>
        </w:sectPr>
      </w:pPr>
    </w:p>
    <w:p w14:paraId="56197C13" w14:textId="4476BF90" w:rsidR="004774CF" w:rsidRPr="004774CF" w:rsidRDefault="004774CF" w:rsidP="004774CF">
      <w:pPr>
        <w:spacing w:line="360" w:lineRule="auto"/>
        <w:ind w:left="227" w:right="749"/>
        <w:jc w:val="center"/>
        <w:rPr>
          <w:b/>
          <w:color w:val="000000" w:themeColor="text1"/>
          <w:sz w:val="32"/>
        </w:rPr>
      </w:pPr>
      <w:r w:rsidRPr="004774CF">
        <w:rPr>
          <w:b/>
          <w:noProof/>
          <w:color w:val="000000" w:themeColor="text1"/>
          <w:sz w:val="32"/>
        </w:rPr>
        <w:lastRenderedPageBreak/>
        <w:drawing>
          <wp:anchor distT="0" distB="0" distL="0" distR="0" simplePos="0" relativeHeight="251659264" behindDoc="0" locked="0" layoutInCell="1" allowOverlap="1" wp14:anchorId="4E560961" wp14:editId="58B46C1F">
            <wp:simplePos x="0" y="0"/>
            <wp:positionH relativeFrom="page">
              <wp:posOffset>6465570</wp:posOffset>
            </wp:positionH>
            <wp:positionV relativeFrom="paragraph">
              <wp:posOffset>-76835</wp:posOffset>
            </wp:positionV>
            <wp:extent cx="800100"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800100" cy="990600"/>
                    </a:xfrm>
                    <a:prstGeom prst="rect">
                      <a:avLst/>
                    </a:prstGeom>
                  </pic:spPr>
                </pic:pic>
              </a:graphicData>
            </a:graphic>
          </wp:anchor>
        </w:drawing>
      </w:r>
      <w:r w:rsidRPr="004774CF">
        <w:rPr>
          <w:b/>
          <w:noProof/>
          <w:color w:val="000000" w:themeColor="text1"/>
          <w:sz w:val="32"/>
        </w:rPr>
        <w:drawing>
          <wp:anchor distT="0" distB="0" distL="0" distR="0" simplePos="0" relativeHeight="251661312" behindDoc="0" locked="0" layoutInCell="1" allowOverlap="1" wp14:anchorId="40546B0B" wp14:editId="019B5FE3">
            <wp:simplePos x="0" y="0"/>
            <wp:positionH relativeFrom="page">
              <wp:posOffset>762000</wp:posOffset>
            </wp:positionH>
            <wp:positionV relativeFrom="paragraph">
              <wp:posOffset>0</wp:posOffset>
            </wp:positionV>
            <wp:extent cx="885825"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85825" cy="914399"/>
                    </a:xfrm>
                    <a:prstGeom prst="rect">
                      <a:avLst/>
                    </a:prstGeom>
                  </pic:spPr>
                </pic:pic>
              </a:graphicData>
            </a:graphic>
          </wp:anchor>
        </w:drawing>
      </w:r>
      <w:bookmarkStart w:id="1" w:name="SIMATS_ENGINEERING_"/>
      <w:bookmarkEnd w:id="1"/>
      <w:r w:rsidRPr="004774CF">
        <w:rPr>
          <w:b/>
          <w:color w:val="000000" w:themeColor="text1"/>
          <w:spacing w:val="-2"/>
          <w:sz w:val="32"/>
        </w:rPr>
        <w:t>SIMATS</w:t>
      </w:r>
      <w:r w:rsidRPr="004774CF">
        <w:rPr>
          <w:b/>
          <w:color w:val="000000" w:themeColor="text1"/>
          <w:spacing w:val="-19"/>
          <w:sz w:val="32"/>
        </w:rPr>
        <w:t xml:space="preserve"> </w:t>
      </w:r>
      <w:r w:rsidRPr="004774CF">
        <w:rPr>
          <w:b/>
          <w:color w:val="000000" w:themeColor="text1"/>
          <w:spacing w:val="-2"/>
          <w:sz w:val="32"/>
        </w:rPr>
        <w:t>ENGINEERING</w:t>
      </w:r>
      <w:r>
        <w:rPr>
          <w:b/>
          <w:color w:val="000000" w:themeColor="text1"/>
          <w:spacing w:val="-2"/>
          <w:sz w:val="32"/>
        </w:rPr>
        <w:t xml:space="preserve">  </w:t>
      </w:r>
    </w:p>
    <w:p w14:paraId="2AB9C87C" w14:textId="77777777" w:rsidR="004774CF" w:rsidRPr="004774CF" w:rsidRDefault="004774CF" w:rsidP="004774CF">
      <w:pPr>
        <w:spacing w:line="360" w:lineRule="auto"/>
        <w:ind w:left="225" w:right="749"/>
        <w:jc w:val="center"/>
        <w:rPr>
          <w:b/>
          <w:color w:val="000000" w:themeColor="text1"/>
          <w:sz w:val="24"/>
        </w:rPr>
      </w:pPr>
      <w:bookmarkStart w:id="2" w:name="Saveetha_Institute_of_Medical_and_Techni"/>
      <w:bookmarkEnd w:id="2"/>
      <w:r w:rsidRPr="004774CF">
        <w:rPr>
          <w:b/>
          <w:color w:val="000000" w:themeColor="text1"/>
          <w:sz w:val="24"/>
        </w:rPr>
        <w:t>Saveetha</w:t>
      </w:r>
      <w:r w:rsidRPr="004774CF">
        <w:rPr>
          <w:b/>
          <w:color w:val="000000" w:themeColor="text1"/>
          <w:spacing w:val="-6"/>
          <w:sz w:val="24"/>
        </w:rPr>
        <w:t xml:space="preserve"> </w:t>
      </w:r>
      <w:r w:rsidRPr="004774CF">
        <w:rPr>
          <w:b/>
          <w:color w:val="000000" w:themeColor="text1"/>
          <w:sz w:val="24"/>
        </w:rPr>
        <w:t>Institute</w:t>
      </w:r>
      <w:r w:rsidRPr="004774CF">
        <w:rPr>
          <w:b/>
          <w:color w:val="000000" w:themeColor="text1"/>
          <w:spacing w:val="-4"/>
          <w:sz w:val="24"/>
        </w:rPr>
        <w:t xml:space="preserve"> </w:t>
      </w:r>
      <w:r w:rsidRPr="004774CF">
        <w:rPr>
          <w:b/>
          <w:color w:val="000000" w:themeColor="text1"/>
          <w:sz w:val="24"/>
        </w:rPr>
        <w:t>of</w:t>
      </w:r>
      <w:r w:rsidRPr="004774CF">
        <w:rPr>
          <w:b/>
          <w:color w:val="000000" w:themeColor="text1"/>
          <w:spacing w:val="-4"/>
          <w:sz w:val="24"/>
        </w:rPr>
        <w:t xml:space="preserve"> </w:t>
      </w:r>
      <w:r w:rsidRPr="004774CF">
        <w:rPr>
          <w:b/>
          <w:color w:val="000000" w:themeColor="text1"/>
          <w:sz w:val="24"/>
        </w:rPr>
        <w:t>Medical</w:t>
      </w:r>
      <w:r w:rsidRPr="004774CF">
        <w:rPr>
          <w:b/>
          <w:color w:val="000000" w:themeColor="text1"/>
          <w:spacing w:val="-4"/>
          <w:sz w:val="24"/>
        </w:rPr>
        <w:t xml:space="preserve"> </w:t>
      </w:r>
      <w:r w:rsidRPr="004774CF">
        <w:rPr>
          <w:b/>
          <w:color w:val="000000" w:themeColor="text1"/>
          <w:sz w:val="24"/>
        </w:rPr>
        <w:t>and</w:t>
      </w:r>
      <w:r w:rsidRPr="004774CF">
        <w:rPr>
          <w:b/>
          <w:color w:val="000000" w:themeColor="text1"/>
          <w:spacing w:val="-4"/>
          <w:sz w:val="24"/>
        </w:rPr>
        <w:t xml:space="preserve"> </w:t>
      </w:r>
      <w:r w:rsidRPr="004774CF">
        <w:rPr>
          <w:b/>
          <w:color w:val="000000" w:themeColor="text1"/>
          <w:sz w:val="24"/>
        </w:rPr>
        <w:t>Technical</w:t>
      </w:r>
      <w:r w:rsidRPr="004774CF">
        <w:rPr>
          <w:b/>
          <w:color w:val="000000" w:themeColor="text1"/>
          <w:spacing w:val="-3"/>
          <w:sz w:val="24"/>
        </w:rPr>
        <w:t xml:space="preserve"> </w:t>
      </w:r>
      <w:r w:rsidRPr="004774CF">
        <w:rPr>
          <w:b/>
          <w:color w:val="000000" w:themeColor="text1"/>
          <w:spacing w:val="-2"/>
          <w:sz w:val="24"/>
        </w:rPr>
        <w:t>Sciences</w:t>
      </w:r>
    </w:p>
    <w:p w14:paraId="344CFFE2" w14:textId="77777777" w:rsidR="004774CF" w:rsidRPr="004774CF" w:rsidRDefault="004774CF" w:rsidP="004774CF">
      <w:pPr>
        <w:spacing w:line="360" w:lineRule="auto"/>
        <w:ind w:right="749"/>
        <w:jc w:val="center"/>
        <w:rPr>
          <w:b/>
          <w:color w:val="000000" w:themeColor="text1"/>
          <w:sz w:val="24"/>
        </w:rPr>
      </w:pPr>
      <w:bookmarkStart w:id="3" w:name="Chennai-602105_"/>
      <w:bookmarkEnd w:id="3"/>
      <w:r w:rsidRPr="004774CF">
        <w:rPr>
          <w:b/>
          <w:color w:val="000000" w:themeColor="text1"/>
          <w:sz w:val="24"/>
        </w:rPr>
        <w:t>Chennai-</w:t>
      </w:r>
      <w:r w:rsidRPr="004774CF">
        <w:rPr>
          <w:b/>
          <w:color w:val="000000" w:themeColor="text1"/>
          <w:spacing w:val="-2"/>
          <w:sz w:val="24"/>
        </w:rPr>
        <w:t>602105</w:t>
      </w:r>
    </w:p>
    <w:p w14:paraId="09015BD8" w14:textId="77777777" w:rsidR="004774CF" w:rsidRPr="004774CF" w:rsidRDefault="004774CF" w:rsidP="004774CF">
      <w:pPr>
        <w:pStyle w:val="BodyText"/>
        <w:spacing w:line="360" w:lineRule="auto"/>
        <w:rPr>
          <w:b/>
          <w:color w:val="000000" w:themeColor="text1"/>
        </w:rPr>
      </w:pPr>
    </w:p>
    <w:p w14:paraId="142D1FAC" w14:textId="77777777" w:rsidR="004774CF" w:rsidRPr="004774CF" w:rsidRDefault="004774CF" w:rsidP="004774CF">
      <w:pPr>
        <w:pStyle w:val="BodyText"/>
        <w:spacing w:line="360" w:lineRule="auto"/>
        <w:rPr>
          <w:b/>
          <w:color w:val="000000" w:themeColor="text1"/>
        </w:rPr>
      </w:pPr>
    </w:p>
    <w:p w14:paraId="2224D7C9" w14:textId="77777777" w:rsidR="004774CF" w:rsidRPr="004774CF" w:rsidRDefault="004774CF" w:rsidP="004774CF">
      <w:pPr>
        <w:pStyle w:val="Heading1"/>
        <w:spacing w:before="0" w:line="360" w:lineRule="auto"/>
        <w:ind w:left="3090" w:firstLine="510"/>
        <w:rPr>
          <w:color w:val="000000" w:themeColor="text1"/>
        </w:rPr>
      </w:pPr>
      <w:r w:rsidRPr="004774CF">
        <w:rPr>
          <w:color w:val="000000" w:themeColor="text1"/>
        </w:rPr>
        <w:t>BONAFIDE</w:t>
      </w:r>
      <w:r w:rsidRPr="004774CF">
        <w:rPr>
          <w:color w:val="000000" w:themeColor="text1"/>
          <w:spacing w:val="-8"/>
        </w:rPr>
        <w:t xml:space="preserve"> </w:t>
      </w:r>
      <w:r w:rsidRPr="004774CF">
        <w:rPr>
          <w:color w:val="000000" w:themeColor="text1"/>
          <w:spacing w:val="-2"/>
        </w:rPr>
        <w:t>CERTIFICATE</w:t>
      </w:r>
    </w:p>
    <w:p w14:paraId="7A770CBD" w14:textId="77777777" w:rsidR="004774CF" w:rsidRPr="004774CF" w:rsidRDefault="004774CF" w:rsidP="004774CF">
      <w:pPr>
        <w:pStyle w:val="BodyText"/>
        <w:spacing w:line="360" w:lineRule="auto"/>
        <w:rPr>
          <w:b/>
          <w:color w:val="000000" w:themeColor="text1"/>
        </w:rPr>
      </w:pPr>
    </w:p>
    <w:p w14:paraId="311063C5" w14:textId="7A0BDF30" w:rsidR="004774CF" w:rsidRPr="004774CF" w:rsidRDefault="004774CF" w:rsidP="004774CF">
      <w:pPr>
        <w:spacing w:after="400" w:line="360" w:lineRule="auto"/>
        <w:jc w:val="both"/>
        <w:rPr>
          <w:color w:val="000000" w:themeColor="text1"/>
          <w:sz w:val="24"/>
          <w:szCs w:val="24"/>
        </w:rPr>
      </w:pPr>
      <w:r w:rsidRPr="004774CF">
        <w:rPr>
          <w:color w:val="000000" w:themeColor="text1"/>
          <w:sz w:val="24"/>
          <w:szCs w:val="24"/>
        </w:rPr>
        <w:t>This is to certify that the Capstone Project entitled “Hadoop-Based Distributed Log Analysis System using MapReduce” has been carried out by Shaik Ashraf, Akkisetty Prasanth under the supervision of Dr. Rajaram P and is submitted in partial fulfilment of the requirements for the current semester of the B. Tech Artificial Intelligence and Data Science program at Saveetha Institute of Medical and Technical Sciences, Chennai.</w:t>
      </w:r>
    </w:p>
    <w:p w14:paraId="5CD0416D" w14:textId="77777777" w:rsidR="004774CF" w:rsidRPr="004774CF" w:rsidRDefault="004774CF" w:rsidP="004774CF">
      <w:pPr>
        <w:pStyle w:val="BodyText"/>
        <w:spacing w:after="1" w:line="360" w:lineRule="auto"/>
        <w:rPr>
          <w:color w:val="000000" w:themeColor="text1"/>
          <w:sz w:val="20"/>
        </w:rPr>
      </w:pPr>
    </w:p>
    <w:tbl>
      <w:tblPr>
        <w:tblW w:w="8213" w:type="dxa"/>
        <w:tblInd w:w="1007" w:type="dxa"/>
        <w:tblLayout w:type="fixed"/>
        <w:tblCellMar>
          <w:left w:w="0" w:type="dxa"/>
          <w:right w:w="0" w:type="dxa"/>
        </w:tblCellMar>
        <w:tblLook w:val="01E0" w:firstRow="1" w:lastRow="1" w:firstColumn="1" w:lastColumn="1" w:noHBand="0" w:noVBand="0"/>
      </w:tblPr>
      <w:tblGrid>
        <w:gridCol w:w="3803"/>
        <w:gridCol w:w="4410"/>
      </w:tblGrid>
      <w:tr w:rsidR="004774CF" w:rsidRPr="004774CF" w14:paraId="660072DB" w14:textId="77777777" w:rsidTr="00961CE3">
        <w:trPr>
          <w:trHeight w:val="311"/>
        </w:trPr>
        <w:tc>
          <w:tcPr>
            <w:tcW w:w="3803" w:type="dxa"/>
          </w:tcPr>
          <w:p w14:paraId="3C6AC9AA" w14:textId="77777777" w:rsidR="004774CF" w:rsidRPr="004774CF" w:rsidRDefault="004774CF" w:rsidP="00961CE3">
            <w:pPr>
              <w:pStyle w:val="TableParagraph"/>
              <w:spacing w:line="360" w:lineRule="auto"/>
              <w:ind w:left="50"/>
              <w:rPr>
                <w:b/>
                <w:color w:val="000000" w:themeColor="text1"/>
              </w:rPr>
            </w:pPr>
            <w:r w:rsidRPr="004774CF">
              <w:rPr>
                <w:b/>
                <w:color w:val="000000" w:themeColor="text1"/>
                <w:spacing w:val="-2"/>
              </w:rPr>
              <w:t>SIGNATURE</w:t>
            </w:r>
          </w:p>
        </w:tc>
        <w:tc>
          <w:tcPr>
            <w:tcW w:w="4410" w:type="dxa"/>
          </w:tcPr>
          <w:p w14:paraId="67C75B24" w14:textId="77777777" w:rsidR="004774CF" w:rsidRPr="004774CF" w:rsidRDefault="004774CF" w:rsidP="00961CE3">
            <w:pPr>
              <w:pStyle w:val="TableParagraph"/>
              <w:spacing w:line="360" w:lineRule="auto"/>
              <w:rPr>
                <w:b/>
                <w:color w:val="000000" w:themeColor="text1"/>
              </w:rPr>
            </w:pPr>
            <w:r w:rsidRPr="004774CF">
              <w:rPr>
                <w:b/>
                <w:color w:val="000000" w:themeColor="text1"/>
                <w:spacing w:val="-2"/>
              </w:rPr>
              <w:t xml:space="preserve">                 SIGNATURE</w:t>
            </w:r>
          </w:p>
        </w:tc>
      </w:tr>
      <w:tr w:rsidR="004774CF" w:rsidRPr="004774CF" w14:paraId="048C3979" w14:textId="77777777" w:rsidTr="00961CE3">
        <w:trPr>
          <w:trHeight w:val="379"/>
        </w:trPr>
        <w:tc>
          <w:tcPr>
            <w:tcW w:w="3803" w:type="dxa"/>
          </w:tcPr>
          <w:p w14:paraId="3A432249" w14:textId="77777777" w:rsidR="004774CF" w:rsidRPr="004774CF" w:rsidRDefault="004774CF" w:rsidP="00961CE3">
            <w:pPr>
              <w:pStyle w:val="TableParagraph"/>
              <w:spacing w:line="360" w:lineRule="auto"/>
              <w:rPr>
                <w:color w:val="000000" w:themeColor="text1"/>
                <w:sz w:val="24"/>
                <w:szCs w:val="24"/>
              </w:rPr>
            </w:pPr>
            <w:r w:rsidRPr="004774CF">
              <w:rPr>
                <w:color w:val="000000" w:themeColor="text1"/>
                <w:sz w:val="24"/>
                <w:szCs w:val="24"/>
              </w:rPr>
              <w:t>Dr.</w:t>
            </w:r>
            <w:r w:rsidRPr="004774CF">
              <w:rPr>
                <w:color w:val="000000" w:themeColor="text1"/>
                <w:spacing w:val="-11"/>
                <w:sz w:val="24"/>
                <w:szCs w:val="24"/>
              </w:rPr>
              <w:t xml:space="preserve"> </w:t>
            </w:r>
            <w:r w:rsidRPr="004774CF">
              <w:rPr>
                <w:color w:val="000000" w:themeColor="text1"/>
                <w:sz w:val="24"/>
                <w:szCs w:val="24"/>
              </w:rPr>
              <w:t>Jhon Justin</w:t>
            </w:r>
          </w:p>
        </w:tc>
        <w:tc>
          <w:tcPr>
            <w:tcW w:w="4410" w:type="dxa"/>
          </w:tcPr>
          <w:p w14:paraId="3C87257C" w14:textId="77777777" w:rsidR="004774CF" w:rsidRPr="004774CF" w:rsidRDefault="004774CF" w:rsidP="00961CE3">
            <w:pPr>
              <w:pStyle w:val="TableParagraph"/>
              <w:spacing w:line="360" w:lineRule="auto"/>
              <w:rPr>
                <w:color w:val="000000" w:themeColor="text1"/>
                <w:spacing w:val="-2"/>
                <w:sz w:val="24"/>
                <w:szCs w:val="24"/>
              </w:rPr>
            </w:pPr>
            <w:r w:rsidRPr="004774CF">
              <w:rPr>
                <w:color w:val="000000" w:themeColor="text1"/>
                <w:spacing w:val="-2"/>
                <w:sz w:val="24"/>
                <w:szCs w:val="24"/>
              </w:rPr>
              <w:t xml:space="preserve">               Dr. Rajaram P                 </w:t>
            </w:r>
          </w:p>
          <w:p w14:paraId="27B5CD28" w14:textId="77777777" w:rsidR="004774CF" w:rsidRPr="004774CF" w:rsidRDefault="004774CF" w:rsidP="00961CE3">
            <w:pPr>
              <w:pStyle w:val="TableParagraph"/>
              <w:spacing w:line="360" w:lineRule="auto"/>
              <w:rPr>
                <w:color w:val="000000" w:themeColor="text1"/>
                <w:sz w:val="24"/>
                <w:szCs w:val="24"/>
              </w:rPr>
            </w:pPr>
            <w:r w:rsidRPr="004774CF">
              <w:rPr>
                <w:color w:val="000000" w:themeColor="text1"/>
                <w:spacing w:val="-2"/>
                <w:sz w:val="24"/>
                <w:szCs w:val="24"/>
              </w:rPr>
              <w:t xml:space="preserve">               </w:t>
            </w:r>
          </w:p>
        </w:tc>
      </w:tr>
      <w:tr w:rsidR="004774CF" w:rsidRPr="004774CF" w14:paraId="75B219C5" w14:textId="77777777" w:rsidTr="00961CE3">
        <w:trPr>
          <w:trHeight w:val="379"/>
        </w:trPr>
        <w:tc>
          <w:tcPr>
            <w:tcW w:w="3803" w:type="dxa"/>
          </w:tcPr>
          <w:p w14:paraId="12858471" w14:textId="77777777" w:rsidR="004774CF" w:rsidRPr="004774CF" w:rsidRDefault="004774CF" w:rsidP="00961CE3">
            <w:pPr>
              <w:pStyle w:val="TableParagraph"/>
              <w:spacing w:line="360" w:lineRule="auto"/>
              <w:rPr>
                <w:color w:val="000000" w:themeColor="text1"/>
                <w:sz w:val="24"/>
                <w:szCs w:val="24"/>
              </w:rPr>
            </w:pPr>
            <w:r w:rsidRPr="004774CF">
              <w:rPr>
                <w:color w:val="000000" w:themeColor="text1"/>
                <w:sz w:val="24"/>
                <w:szCs w:val="24"/>
              </w:rPr>
              <w:t xml:space="preserve"> Program</w:t>
            </w:r>
            <w:r w:rsidRPr="004774CF">
              <w:rPr>
                <w:color w:val="000000" w:themeColor="text1"/>
                <w:spacing w:val="-7"/>
                <w:sz w:val="24"/>
                <w:szCs w:val="24"/>
              </w:rPr>
              <w:t xml:space="preserve"> </w:t>
            </w:r>
            <w:r w:rsidRPr="004774CF">
              <w:rPr>
                <w:color w:val="000000" w:themeColor="text1"/>
                <w:spacing w:val="-2"/>
                <w:sz w:val="24"/>
                <w:szCs w:val="24"/>
              </w:rPr>
              <w:t>Director</w:t>
            </w:r>
          </w:p>
        </w:tc>
        <w:tc>
          <w:tcPr>
            <w:tcW w:w="4410" w:type="dxa"/>
          </w:tcPr>
          <w:p w14:paraId="2736A058" w14:textId="77777777" w:rsidR="004774CF" w:rsidRPr="004774CF" w:rsidRDefault="004774CF" w:rsidP="00961CE3">
            <w:pPr>
              <w:pStyle w:val="TableParagraph"/>
              <w:spacing w:line="360" w:lineRule="auto"/>
              <w:rPr>
                <w:color w:val="000000" w:themeColor="text1"/>
                <w:sz w:val="24"/>
                <w:szCs w:val="24"/>
              </w:rPr>
            </w:pPr>
            <w:r w:rsidRPr="004774CF">
              <w:rPr>
                <w:color w:val="000000" w:themeColor="text1"/>
                <w:sz w:val="24"/>
                <w:szCs w:val="24"/>
              </w:rPr>
              <w:t xml:space="preserve">               Professor</w:t>
            </w:r>
          </w:p>
        </w:tc>
      </w:tr>
      <w:tr w:rsidR="004774CF" w:rsidRPr="004774CF" w14:paraId="3B23B940" w14:textId="77777777" w:rsidTr="00961CE3">
        <w:trPr>
          <w:trHeight w:val="379"/>
        </w:trPr>
        <w:tc>
          <w:tcPr>
            <w:tcW w:w="3803" w:type="dxa"/>
          </w:tcPr>
          <w:p w14:paraId="4C93978C" w14:textId="77777777" w:rsidR="004774CF" w:rsidRPr="004774CF" w:rsidRDefault="004774CF" w:rsidP="00961CE3">
            <w:pPr>
              <w:pStyle w:val="TableParagraph"/>
              <w:spacing w:line="360" w:lineRule="auto"/>
              <w:ind w:left="50"/>
              <w:rPr>
                <w:color w:val="000000" w:themeColor="text1"/>
                <w:sz w:val="24"/>
                <w:szCs w:val="24"/>
              </w:rPr>
            </w:pPr>
            <w:r w:rsidRPr="004774CF">
              <w:rPr>
                <w:color w:val="000000" w:themeColor="text1"/>
                <w:sz w:val="24"/>
                <w:szCs w:val="24"/>
              </w:rPr>
              <w:t>Department</w:t>
            </w:r>
            <w:r w:rsidRPr="004774CF">
              <w:rPr>
                <w:color w:val="000000" w:themeColor="text1"/>
                <w:spacing w:val="-6"/>
                <w:sz w:val="24"/>
                <w:szCs w:val="24"/>
              </w:rPr>
              <w:t xml:space="preserve"> </w:t>
            </w:r>
            <w:r w:rsidRPr="004774CF">
              <w:rPr>
                <w:color w:val="000000" w:themeColor="text1"/>
                <w:sz w:val="24"/>
                <w:szCs w:val="24"/>
              </w:rPr>
              <w:t>of</w:t>
            </w:r>
            <w:r w:rsidRPr="004774CF">
              <w:rPr>
                <w:color w:val="000000" w:themeColor="text1"/>
                <w:spacing w:val="-6"/>
                <w:sz w:val="24"/>
                <w:szCs w:val="24"/>
              </w:rPr>
              <w:t xml:space="preserve"> </w:t>
            </w:r>
            <w:r w:rsidRPr="004774CF">
              <w:rPr>
                <w:color w:val="000000" w:themeColor="text1"/>
                <w:spacing w:val="-5"/>
                <w:sz w:val="24"/>
                <w:szCs w:val="24"/>
              </w:rPr>
              <w:t>CSE</w:t>
            </w:r>
          </w:p>
        </w:tc>
        <w:tc>
          <w:tcPr>
            <w:tcW w:w="4410" w:type="dxa"/>
          </w:tcPr>
          <w:p w14:paraId="5529AECC" w14:textId="77777777" w:rsidR="004774CF" w:rsidRPr="004774CF" w:rsidRDefault="004774CF" w:rsidP="00961CE3">
            <w:pPr>
              <w:pStyle w:val="TableParagraph"/>
              <w:spacing w:line="360" w:lineRule="auto"/>
              <w:ind w:left="927"/>
              <w:rPr>
                <w:color w:val="000000" w:themeColor="text1"/>
                <w:sz w:val="24"/>
                <w:szCs w:val="24"/>
              </w:rPr>
            </w:pPr>
            <w:r w:rsidRPr="004774CF">
              <w:rPr>
                <w:color w:val="000000" w:themeColor="text1"/>
                <w:sz w:val="24"/>
                <w:szCs w:val="24"/>
              </w:rPr>
              <w:t>Department of CSE</w:t>
            </w:r>
          </w:p>
        </w:tc>
      </w:tr>
      <w:tr w:rsidR="004774CF" w:rsidRPr="004774CF" w14:paraId="3563AC68" w14:textId="77777777" w:rsidTr="00961CE3">
        <w:trPr>
          <w:trHeight w:val="379"/>
        </w:trPr>
        <w:tc>
          <w:tcPr>
            <w:tcW w:w="3803" w:type="dxa"/>
          </w:tcPr>
          <w:p w14:paraId="6486B0BA" w14:textId="77777777" w:rsidR="004774CF" w:rsidRPr="004774CF" w:rsidRDefault="004774CF" w:rsidP="00961CE3">
            <w:pPr>
              <w:pStyle w:val="TableParagraph"/>
              <w:spacing w:line="360" w:lineRule="auto"/>
              <w:ind w:left="50"/>
              <w:rPr>
                <w:color w:val="000000" w:themeColor="text1"/>
                <w:sz w:val="24"/>
                <w:szCs w:val="24"/>
              </w:rPr>
            </w:pPr>
            <w:r w:rsidRPr="004774CF">
              <w:rPr>
                <w:color w:val="000000" w:themeColor="text1"/>
                <w:sz w:val="24"/>
                <w:szCs w:val="24"/>
              </w:rPr>
              <w:t>Saveetha</w:t>
            </w:r>
            <w:r w:rsidRPr="004774CF">
              <w:rPr>
                <w:color w:val="000000" w:themeColor="text1"/>
                <w:spacing w:val="-6"/>
                <w:sz w:val="24"/>
                <w:szCs w:val="24"/>
              </w:rPr>
              <w:t xml:space="preserve"> </w:t>
            </w:r>
            <w:r w:rsidRPr="004774CF">
              <w:rPr>
                <w:color w:val="000000" w:themeColor="text1"/>
                <w:sz w:val="24"/>
                <w:szCs w:val="24"/>
              </w:rPr>
              <w:t>School</w:t>
            </w:r>
            <w:r w:rsidRPr="004774CF">
              <w:rPr>
                <w:color w:val="000000" w:themeColor="text1"/>
                <w:spacing w:val="-5"/>
                <w:sz w:val="24"/>
                <w:szCs w:val="24"/>
              </w:rPr>
              <w:t xml:space="preserve"> </w:t>
            </w:r>
            <w:r w:rsidRPr="004774CF">
              <w:rPr>
                <w:color w:val="000000" w:themeColor="text1"/>
                <w:sz w:val="24"/>
                <w:szCs w:val="24"/>
              </w:rPr>
              <w:t>of</w:t>
            </w:r>
            <w:r w:rsidRPr="004774CF">
              <w:rPr>
                <w:color w:val="000000" w:themeColor="text1"/>
                <w:spacing w:val="-5"/>
                <w:sz w:val="24"/>
                <w:szCs w:val="24"/>
              </w:rPr>
              <w:t xml:space="preserve"> </w:t>
            </w:r>
            <w:r w:rsidRPr="004774CF">
              <w:rPr>
                <w:color w:val="000000" w:themeColor="text1"/>
                <w:spacing w:val="-2"/>
                <w:sz w:val="24"/>
                <w:szCs w:val="24"/>
              </w:rPr>
              <w:t>Engineering</w:t>
            </w:r>
          </w:p>
        </w:tc>
        <w:tc>
          <w:tcPr>
            <w:tcW w:w="4410" w:type="dxa"/>
          </w:tcPr>
          <w:p w14:paraId="1E36BFAA" w14:textId="77777777" w:rsidR="004774CF" w:rsidRPr="004774CF" w:rsidRDefault="004774CF" w:rsidP="00961CE3">
            <w:pPr>
              <w:pStyle w:val="TableParagraph"/>
              <w:spacing w:line="360" w:lineRule="auto"/>
              <w:ind w:left="927"/>
              <w:rPr>
                <w:color w:val="000000" w:themeColor="text1"/>
                <w:sz w:val="24"/>
                <w:szCs w:val="24"/>
              </w:rPr>
            </w:pPr>
            <w:r w:rsidRPr="004774CF">
              <w:rPr>
                <w:color w:val="000000" w:themeColor="text1"/>
                <w:sz w:val="24"/>
                <w:szCs w:val="24"/>
              </w:rPr>
              <w:t>Saveetha School of Engineering</w:t>
            </w:r>
          </w:p>
        </w:tc>
      </w:tr>
      <w:tr w:rsidR="004774CF" w:rsidRPr="004774CF" w14:paraId="3357B903" w14:textId="77777777" w:rsidTr="00961CE3">
        <w:trPr>
          <w:trHeight w:val="379"/>
        </w:trPr>
        <w:tc>
          <w:tcPr>
            <w:tcW w:w="3803" w:type="dxa"/>
          </w:tcPr>
          <w:p w14:paraId="4BD9EED7" w14:textId="77777777" w:rsidR="004774CF" w:rsidRPr="004774CF" w:rsidRDefault="004774CF" w:rsidP="00961CE3">
            <w:pPr>
              <w:pStyle w:val="TableParagraph"/>
              <w:spacing w:line="360" w:lineRule="auto"/>
              <w:ind w:left="50"/>
              <w:rPr>
                <w:color w:val="000000" w:themeColor="text1"/>
                <w:sz w:val="24"/>
                <w:szCs w:val="24"/>
              </w:rPr>
            </w:pPr>
            <w:r w:rsidRPr="004774CF">
              <w:rPr>
                <w:color w:val="000000" w:themeColor="text1"/>
                <w:spacing w:val="-2"/>
                <w:sz w:val="24"/>
                <w:szCs w:val="24"/>
              </w:rPr>
              <w:t>SIMATS</w:t>
            </w:r>
          </w:p>
        </w:tc>
        <w:tc>
          <w:tcPr>
            <w:tcW w:w="4410" w:type="dxa"/>
          </w:tcPr>
          <w:p w14:paraId="02AC9EE0" w14:textId="77777777" w:rsidR="004774CF" w:rsidRPr="004774CF" w:rsidRDefault="004774CF" w:rsidP="00961CE3">
            <w:pPr>
              <w:pStyle w:val="TableParagraph"/>
              <w:spacing w:line="360" w:lineRule="auto"/>
              <w:ind w:left="927"/>
              <w:rPr>
                <w:color w:val="000000" w:themeColor="text1"/>
                <w:sz w:val="24"/>
                <w:szCs w:val="24"/>
              </w:rPr>
            </w:pPr>
            <w:r w:rsidRPr="004774CF">
              <w:rPr>
                <w:color w:val="000000" w:themeColor="text1"/>
                <w:sz w:val="24"/>
                <w:szCs w:val="24"/>
              </w:rPr>
              <w:t>SIMATS</w:t>
            </w:r>
          </w:p>
        </w:tc>
      </w:tr>
      <w:tr w:rsidR="004774CF" w:rsidRPr="004774CF" w14:paraId="50D5907A" w14:textId="77777777" w:rsidTr="00961CE3">
        <w:trPr>
          <w:trHeight w:val="311"/>
        </w:trPr>
        <w:tc>
          <w:tcPr>
            <w:tcW w:w="3803" w:type="dxa"/>
          </w:tcPr>
          <w:p w14:paraId="4761866D" w14:textId="77777777" w:rsidR="004774CF" w:rsidRPr="004774CF" w:rsidRDefault="004774CF" w:rsidP="00961CE3">
            <w:pPr>
              <w:pStyle w:val="TableParagraph"/>
              <w:spacing w:line="360" w:lineRule="auto"/>
              <w:rPr>
                <w:color w:val="000000" w:themeColor="text1"/>
                <w:sz w:val="24"/>
                <w:szCs w:val="24"/>
              </w:rPr>
            </w:pPr>
          </w:p>
        </w:tc>
        <w:tc>
          <w:tcPr>
            <w:tcW w:w="4410" w:type="dxa"/>
          </w:tcPr>
          <w:p w14:paraId="036EE861" w14:textId="77777777" w:rsidR="004774CF" w:rsidRPr="004774CF" w:rsidRDefault="004774CF" w:rsidP="00961CE3">
            <w:pPr>
              <w:pStyle w:val="TableParagraph"/>
              <w:spacing w:line="360" w:lineRule="auto"/>
              <w:ind w:left="927"/>
              <w:rPr>
                <w:color w:val="000000" w:themeColor="text1"/>
                <w:sz w:val="24"/>
                <w:szCs w:val="24"/>
              </w:rPr>
            </w:pPr>
          </w:p>
        </w:tc>
      </w:tr>
    </w:tbl>
    <w:p w14:paraId="2C147DDA" w14:textId="77777777" w:rsidR="004774CF" w:rsidRPr="004774CF" w:rsidRDefault="004774CF" w:rsidP="004774CF">
      <w:pPr>
        <w:pStyle w:val="BodyText"/>
        <w:spacing w:line="360" w:lineRule="auto"/>
        <w:rPr>
          <w:color w:val="000000" w:themeColor="text1"/>
        </w:rPr>
      </w:pPr>
    </w:p>
    <w:p w14:paraId="292CCC65" w14:textId="77777777" w:rsidR="004774CF" w:rsidRPr="004774CF" w:rsidRDefault="004774CF" w:rsidP="004774CF">
      <w:pPr>
        <w:pStyle w:val="BodyText"/>
        <w:spacing w:line="360" w:lineRule="auto"/>
        <w:rPr>
          <w:color w:val="000000" w:themeColor="text1"/>
        </w:rPr>
      </w:pPr>
    </w:p>
    <w:p w14:paraId="36A9FB02" w14:textId="77777777" w:rsidR="004774CF" w:rsidRPr="004774CF" w:rsidRDefault="004774CF" w:rsidP="004774CF">
      <w:pPr>
        <w:pStyle w:val="BodyText"/>
        <w:tabs>
          <w:tab w:val="left" w:pos="9156"/>
        </w:tabs>
        <w:spacing w:line="360" w:lineRule="auto"/>
        <w:ind w:left="1050"/>
        <w:rPr>
          <w:color w:val="000000" w:themeColor="text1"/>
        </w:rPr>
      </w:pPr>
      <w:r w:rsidRPr="004774CF">
        <w:rPr>
          <w:color w:val="000000" w:themeColor="text1"/>
        </w:rPr>
        <w:t>Submitted</w:t>
      </w:r>
      <w:r w:rsidRPr="004774CF">
        <w:rPr>
          <w:color w:val="000000" w:themeColor="text1"/>
          <w:spacing w:val="-3"/>
        </w:rPr>
        <w:t xml:space="preserve"> </w:t>
      </w:r>
      <w:r w:rsidRPr="004774CF">
        <w:rPr>
          <w:color w:val="000000" w:themeColor="text1"/>
        </w:rPr>
        <w:t>for</w:t>
      </w:r>
      <w:r w:rsidRPr="004774CF">
        <w:rPr>
          <w:color w:val="000000" w:themeColor="text1"/>
          <w:spacing w:val="-3"/>
        </w:rPr>
        <w:t xml:space="preserve"> </w:t>
      </w:r>
      <w:r w:rsidRPr="004774CF">
        <w:rPr>
          <w:color w:val="000000" w:themeColor="text1"/>
        </w:rPr>
        <w:t>the</w:t>
      </w:r>
      <w:r w:rsidRPr="004774CF">
        <w:rPr>
          <w:color w:val="000000" w:themeColor="text1"/>
          <w:spacing w:val="-3"/>
        </w:rPr>
        <w:t xml:space="preserve"> </w:t>
      </w:r>
      <w:r w:rsidRPr="004774CF">
        <w:rPr>
          <w:color w:val="000000" w:themeColor="text1"/>
        </w:rPr>
        <w:t>Capstone</w:t>
      </w:r>
      <w:r w:rsidRPr="004774CF">
        <w:rPr>
          <w:color w:val="000000" w:themeColor="text1"/>
          <w:spacing w:val="-3"/>
        </w:rPr>
        <w:t xml:space="preserve"> </w:t>
      </w:r>
      <w:r w:rsidRPr="004774CF">
        <w:rPr>
          <w:color w:val="000000" w:themeColor="text1"/>
        </w:rPr>
        <w:t>Project</w:t>
      </w:r>
      <w:r w:rsidRPr="004774CF">
        <w:rPr>
          <w:color w:val="000000" w:themeColor="text1"/>
          <w:spacing w:val="-3"/>
        </w:rPr>
        <w:t xml:space="preserve"> </w:t>
      </w:r>
      <w:r w:rsidRPr="004774CF">
        <w:rPr>
          <w:color w:val="000000" w:themeColor="text1"/>
        </w:rPr>
        <w:t>work</w:t>
      </w:r>
      <w:r w:rsidRPr="004774CF">
        <w:rPr>
          <w:color w:val="000000" w:themeColor="text1"/>
          <w:spacing w:val="-3"/>
        </w:rPr>
        <w:t xml:space="preserve"> </w:t>
      </w:r>
      <w:r w:rsidRPr="004774CF">
        <w:rPr>
          <w:color w:val="000000" w:themeColor="text1"/>
        </w:rPr>
        <w:t>Viva-Voce</w:t>
      </w:r>
      <w:r w:rsidRPr="004774CF">
        <w:rPr>
          <w:color w:val="000000" w:themeColor="text1"/>
          <w:spacing w:val="-3"/>
        </w:rPr>
        <w:t xml:space="preserve"> </w:t>
      </w:r>
      <w:r w:rsidRPr="004774CF">
        <w:rPr>
          <w:color w:val="000000" w:themeColor="text1"/>
        </w:rPr>
        <w:t>held</w:t>
      </w:r>
      <w:r w:rsidRPr="004774CF">
        <w:rPr>
          <w:color w:val="000000" w:themeColor="text1"/>
          <w:spacing w:val="-3"/>
        </w:rPr>
        <w:t xml:space="preserve"> </w:t>
      </w:r>
      <w:r w:rsidRPr="004774CF">
        <w:rPr>
          <w:color w:val="000000" w:themeColor="text1"/>
        </w:rPr>
        <w:t>on</w:t>
      </w:r>
      <w:r w:rsidRPr="004774CF">
        <w:rPr>
          <w:color w:val="000000" w:themeColor="text1"/>
          <w:spacing w:val="-3"/>
        </w:rPr>
        <w:t xml:space="preserve"> </w:t>
      </w:r>
      <w:r w:rsidRPr="004774CF">
        <w:rPr>
          <w:color w:val="000000" w:themeColor="text1"/>
          <w:u w:val="single"/>
        </w:rPr>
        <w:tab/>
      </w:r>
      <w:r w:rsidRPr="004774CF">
        <w:rPr>
          <w:color w:val="000000" w:themeColor="text1"/>
          <w:spacing w:val="-10"/>
        </w:rPr>
        <w:t>.</w:t>
      </w:r>
    </w:p>
    <w:p w14:paraId="320F5E09" w14:textId="77777777" w:rsidR="004774CF" w:rsidRPr="004774CF" w:rsidRDefault="004774CF" w:rsidP="004774CF">
      <w:pPr>
        <w:pStyle w:val="BodyText"/>
        <w:spacing w:line="360" w:lineRule="auto"/>
        <w:rPr>
          <w:color w:val="000000" w:themeColor="text1"/>
        </w:rPr>
      </w:pPr>
    </w:p>
    <w:p w14:paraId="12973EBD" w14:textId="77777777" w:rsidR="004774CF" w:rsidRPr="004774CF" w:rsidRDefault="004774CF" w:rsidP="004774CF">
      <w:pPr>
        <w:pStyle w:val="BodyText"/>
        <w:spacing w:line="360" w:lineRule="auto"/>
        <w:rPr>
          <w:color w:val="000000" w:themeColor="text1"/>
        </w:rPr>
      </w:pPr>
    </w:p>
    <w:p w14:paraId="12859659" w14:textId="77777777" w:rsidR="004774CF" w:rsidRPr="004774CF" w:rsidRDefault="004774CF" w:rsidP="004774CF">
      <w:pPr>
        <w:tabs>
          <w:tab w:val="left" w:pos="6830"/>
        </w:tabs>
        <w:spacing w:line="360" w:lineRule="auto"/>
        <w:rPr>
          <w:b/>
          <w:color w:val="000000" w:themeColor="text1"/>
          <w:sz w:val="24"/>
        </w:rPr>
      </w:pPr>
      <w:r w:rsidRPr="004774CF">
        <w:rPr>
          <w:b/>
          <w:color w:val="000000" w:themeColor="text1"/>
          <w:sz w:val="24"/>
        </w:rPr>
        <w:t xml:space="preserve">INTERNAL </w:t>
      </w:r>
      <w:r w:rsidRPr="004774CF">
        <w:rPr>
          <w:b/>
          <w:color w:val="000000" w:themeColor="text1"/>
          <w:spacing w:val="-2"/>
          <w:sz w:val="24"/>
        </w:rPr>
        <w:t>EXAMINER</w:t>
      </w:r>
      <w:r w:rsidRPr="004774CF">
        <w:rPr>
          <w:b/>
          <w:color w:val="000000" w:themeColor="text1"/>
          <w:sz w:val="24"/>
        </w:rPr>
        <w:tab/>
        <w:t xml:space="preserve">EXTERNAL </w:t>
      </w:r>
      <w:r w:rsidRPr="004774CF">
        <w:rPr>
          <w:b/>
          <w:color w:val="000000" w:themeColor="text1"/>
          <w:spacing w:val="-2"/>
          <w:sz w:val="24"/>
        </w:rPr>
        <w:t>EXAMINER</w:t>
      </w:r>
    </w:p>
    <w:p w14:paraId="29E591C6" w14:textId="77777777" w:rsidR="004774CF" w:rsidRPr="004774CF" w:rsidRDefault="004774CF" w:rsidP="004774CF">
      <w:pPr>
        <w:spacing w:line="360" w:lineRule="auto"/>
        <w:rPr>
          <w:b/>
          <w:color w:val="000000" w:themeColor="text1"/>
          <w:sz w:val="24"/>
        </w:rPr>
        <w:sectPr w:rsidR="004774CF" w:rsidRPr="004774CF" w:rsidSect="004774CF">
          <w:pgSz w:w="12240" w:h="15840"/>
          <w:pgMar w:top="1260" w:right="720" w:bottom="980" w:left="1080" w:header="0" w:footer="722" w:gutter="0"/>
          <w:pgBorders w:offsetFrom="page">
            <w:top w:val="single" w:sz="8" w:space="24" w:color="auto"/>
            <w:left w:val="single" w:sz="8" w:space="24" w:color="auto"/>
            <w:bottom w:val="single" w:sz="8" w:space="24" w:color="auto"/>
            <w:right w:val="single" w:sz="8" w:space="24" w:color="auto"/>
          </w:pgBorders>
          <w:pgNumType w:fmt="lowerRoman"/>
          <w:cols w:space="720"/>
        </w:sectPr>
      </w:pPr>
    </w:p>
    <w:p w14:paraId="66B9804A" w14:textId="77777777" w:rsidR="004774CF" w:rsidRDefault="004774CF" w:rsidP="004774CF">
      <w:pPr>
        <w:spacing w:after="240" w:line="360" w:lineRule="auto"/>
        <w:jc w:val="center"/>
        <w:rPr>
          <w:b/>
          <w:color w:val="000000" w:themeColor="text1"/>
          <w:sz w:val="24"/>
          <w:szCs w:val="24"/>
        </w:rPr>
      </w:pPr>
    </w:p>
    <w:p w14:paraId="1DB9C2B3" w14:textId="77777777" w:rsidR="004774CF" w:rsidRDefault="004774CF" w:rsidP="004774CF">
      <w:pPr>
        <w:spacing w:after="240" w:line="360" w:lineRule="auto"/>
        <w:jc w:val="center"/>
        <w:rPr>
          <w:b/>
          <w:color w:val="000000" w:themeColor="text1"/>
          <w:sz w:val="24"/>
          <w:szCs w:val="24"/>
        </w:rPr>
      </w:pPr>
    </w:p>
    <w:p w14:paraId="671630AB" w14:textId="757B7EBB" w:rsidR="004774CF" w:rsidRPr="004774CF" w:rsidRDefault="004774CF" w:rsidP="004774CF">
      <w:pPr>
        <w:spacing w:after="240" w:line="360" w:lineRule="auto"/>
        <w:jc w:val="center"/>
        <w:rPr>
          <w:color w:val="000000" w:themeColor="text1"/>
          <w:sz w:val="24"/>
          <w:szCs w:val="24"/>
        </w:rPr>
      </w:pPr>
      <w:r w:rsidRPr="004774CF">
        <w:rPr>
          <w:b/>
          <w:color w:val="000000" w:themeColor="text1"/>
          <w:sz w:val="24"/>
          <w:szCs w:val="24"/>
        </w:rPr>
        <w:t>ACKNOWLEDGEMENT</w:t>
      </w:r>
    </w:p>
    <w:p w14:paraId="595604DC" w14:textId="77777777" w:rsidR="004774CF" w:rsidRPr="004774CF" w:rsidRDefault="004774CF" w:rsidP="004774CF">
      <w:pPr>
        <w:spacing w:after="160" w:line="360" w:lineRule="auto"/>
        <w:jc w:val="both"/>
        <w:rPr>
          <w:color w:val="000000" w:themeColor="text1"/>
          <w:sz w:val="24"/>
          <w:szCs w:val="24"/>
        </w:rPr>
      </w:pPr>
      <w:r w:rsidRPr="004774CF">
        <w:rPr>
          <w:color w:val="000000" w:themeColor="text1"/>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5405459C" w14:textId="77777777" w:rsidR="004774CF" w:rsidRPr="004774CF" w:rsidRDefault="004774CF" w:rsidP="004774CF">
      <w:pPr>
        <w:spacing w:after="160" w:line="360" w:lineRule="auto"/>
        <w:jc w:val="both"/>
        <w:rPr>
          <w:color w:val="000000" w:themeColor="text1"/>
          <w:sz w:val="24"/>
          <w:szCs w:val="24"/>
        </w:rPr>
      </w:pPr>
      <w:r w:rsidRPr="004774CF">
        <w:rPr>
          <w:color w:val="000000" w:themeColor="text1"/>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694C5BC5" w14:textId="77777777" w:rsidR="004774CF" w:rsidRPr="004774CF" w:rsidRDefault="004774CF" w:rsidP="004774CF">
      <w:pPr>
        <w:spacing w:after="320" w:line="360" w:lineRule="auto"/>
        <w:jc w:val="both"/>
        <w:rPr>
          <w:color w:val="000000" w:themeColor="text1"/>
          <w:sz w:val="24"/>
          <w:szCs w:val="24"/>
        </w:rPr>
      </w:pPr>
      <w:r w:rsidRPr="004774CF">
        <w:rPr>
          <w:color w:val="000000" w:themeColor="text1"/>
          <w:sz w:val="24"/>
          <w:szCs w:val="24"/>
        </w:rPr>
        <w:t>We are especially indebted to our guide, Dr. Rajaram P, 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31697633" w14:textId="77777777" w:rsidR="004774CF" w:rsidRPr="004774CF" w:rsidRDefault="004774CF" w:rsidP="004774CF">
      <w:pPr>
        <w:spacing w:after="160" w:line="360" w:lineRule="auto"/>
        <w:rPr>
          <w:b/>
          <w:color w:val="000000" w:themeColor="text1"/>
          <w:sz w:val="24"/>
          <w:szCs w:val="24"/>
        </w:rPr>
      </w:pPr>
    </w:p>
    <w:p w14:paraId="35E85001" w14:textId="77777777" w:rsidR="004774CF" w:rsidRPr="004774CF" w:rsidRDefault="004774CF" w:rsidP="004774CF">
      <w:pPr>
        <w:spacing w:after="160" w:line="360" w:lineRule="auto"/>
        <w:rPr>
          <w:b/>
          <w:color w:val="000000" w:themeColor="text1"/>
          <w:sz w:val="24"/>
          <w:szCs w:val="24"/>
        </w:rPr>
      </w:pPr>
    </w:p>
    <w:p w14:paraId="2C520929" w14:textId="77777777" w:rsidR="004774CF" w:rsidRPr="004774CF" w:rsidRDefault="004774CF" w:rsidP="004774CF">
      <w:pPr>
        <w:spacing w:after="160" w:line="360" w:lineRule="auto"/>
        <w:rPr>
          <w:color w:val="000000" w:themeColor="text1"/>
          <w:sz w:val="24"/>
          <w:szCs w:val="24"/>
        </w:rPr>
      </w:pPr>
      <w:r w:rsidRPr="004774CF">
        <w:rPr>
          <w:b/>
          <w:color w:val="000000" w:themeColor="text1"/>
          <w:sz w:val="24"/>
          <w:szCs w:val="24"/>
        </w:rPr>
        <w:t>Signature of the Students with Names</w:t>
      </w:r>
    </w:p>
    <w:p w14:paraId="623638B8" w14:textId="77777777" w:rsidR="004774CF" w:rsidRPr="004774CF" w:rsidRDefault="004774CF" w:rsidP="004774CF">
      <w:pPr>
        <w:spacing w:after="80" w:line="360" w:lineRule="auto"/>
        <w:rPr>
          <w:b/>
          <w:bCs/>
          <w:color w:val="000000" w:themeColor="text1"/>
          <w:sz w:val="24"/>
          <w:szCs w:val="24"/>
        </w:rPr>
      </w:pPr>
      <w:r w:rsidRPr="004774CF">
        <w:rPr>
          <w:b/>
          <w:bCs/>
          <w:color w:val="000000" w:themeColor="text1"/>
          <w:sz w:val="24"/>
          <w:szCs w:val="24"/>
        </w:rPr>
        <w:t>Shaik Ashraf (192324088)</w:t>
      </w:r>
    </w:p>
    <w:p w14:paraId="552AC7FB" w14:textId="77777777" w:rsidR="004774CF" w:rsidRPr="004774CF" w:rsidRDefault="004774CF" w:rsidP="004774CF">
      <w:pPr>
        <w:rPr>
          <w:color w:val="000000" w:themeColor="text1"/>
        </w:rPr>
      </w:pPr>
      <w:r w:rsidRPr="004774CF">
        <w:rPr>
          <w:color w:val="000000" w:themeColor="text1"/>
        </w:rPr>
        <w:br w:type="page"/>
      </w:r>
    </w:p>
    <w:p w14:paraId="245B48D3" w14:textId="77777777" w:rsidR="009B5D17" w:rsidRPr="004774CF" w:rsidRDefault="00000000" w:rsidP="004774CF">
      <w:pPr>
        <w:spacing w:after="240" w:line="360" w:lineRule="auto"/>
        <w:jc w:val="center"/>
        <w:rPr>
          <w:color w:val="000000" w:themeColor="text1"/>
        </w:rPr>
      </w:pPr>
      <w:r w:rsidRPr="004774CF">
        <w:rPr>
          <w:b/>
          <w:color w:val="000000" w:themeColor="text1"/>
          <w:sz w:val="28"/>
        </w:rPr>
        <w:lastRenderedPageBreak/>
        <w:t>ABSTRACT</w:t>
      </w:r>
    </w:p>
    <w:p w14:paraId="5D059B2C" w14:textId="77777777" w:rsidR="009B5D17" w:rsidRPr="004774CF" w:rsidRDefault="00000000" w:rsidP="004774CF">
      <w:pPr>
        <w:spacing w:after="120" w:line="360" w:lineRule="auto"/>
        <w:jc w:val="both"/>
        <w:rPr>
          <w:color w:val="000000" w:themeColor="text1"/>
        </w:rPr>
      </w:pPr>
      <w:r w:rsidRPr="004774CF">
        <w:rPr>
          <w:color w:val="000000" w:themeColor="text1"/>
        </w:rPr>
        <w:t>The exponential growth of distributed computing environments has led to the generation of massive volumes of server and application log data that must be efficiently analysed to ensure system reliability, security, and performance. Traditional log analysis approaches are inadequate when dealing with terabytes of log data spread across hundreds of nodes. This project presents a Hadoop-Based Distributed Log Analysis System that leverages the MapReduce programming paradigm to process, parse, and extract meaningful insights from large-scale log files in a parallel and fault-tolerant manner. The system ingests raw log files from multiple distributed sources and stores them in the Hadoop Distributed File System (HDFS). Custom Mapper and Reducer functions are designed to parse log entries, classify error types, count event frequencies, detect anomalies, and aggregate statistical summaries across the cluster. The architecture employs YARN for resource management and job scheduling, ensuring efficient utilisation of cluster resources. Experimental results demonstrate that the proposed system achieves significant speedup over sequential processing, with processing throughput scaling linearly as additional nodes are added to the cluster. The system successfully identifies error patterns, peak traffic periods, and potential security incidents within minutes on datasets exceeding 50 GB. This solution is scalable, cost-effective, and directly applicable to enterprise IT operations, cybersecurity monitoring, and cloud infrastructure management, demonstrating the practical power of big data technologies in solving real-world distributed systems challenges.</w:t>
      </w:r>
    </w:p>
    <w:p w14:paraId="3B1EBCA1" w14:textId="77777777" w:rsidR="009B5D17" w:rsidRPr="004774CF" w:rsidRDefault="00000000" w:rsidP="004774CF">
      <w:pPr>
        <w:spacing w:line="360" w:lineRule="auto"/>
        <w:rPr>
          <w:color w:val="000000" w:themeColor="text1"/>
        </w:rPr>
      </w:pPr>
      <w:r w:rsidRPr="004774CF">
        <w:rPr>
          <w:color w:val="000000" w:themeColor="text1"/>
        </w:rPr>
        <w:br w:type="page"/>
      </w:r>
    </w:p>
    <w:p w14:paraId="25373792" w14:textId="77777777" w:rsidR="009B5D17" w:rsidRPr="004774CF" w:rsidRDefault="00000000">
      <w:pPr>
        <w:spacing w:after="240"/>
        <w:jc w:val="center"/>
        <w:rPr>
          <w:color w:val="000000" w:themeColor="text1"/>
        </w:rPr>
      </w:pPr>
      <w:r w:rsidRPr="004774CF">
        <w:rPr>
          <w:b/>
          <w:color w:val="000000" w:themeColor="text1"/>
          <w:sz w:val="28"/>
        </w:rPr>
        <w:lastRenderedPageBreak/>
        <w:t>TABLE OF CONTENTS</w:t>
      </w:r>
    </w:p>
    <w:tbl>
      <w:tblPr>
        <w:tblStyle w:val="TableGrid"/>
        <w:tblW w:w="0" w:type="auto"/>
        <w:jc w:val="center"/>
        <w:tblLook w:val="04A0" w:firstRow="1" w:lastRow="0" w:firstColumn="1" w:lastColumn="0" w:noHBand="0" w:noVBand="1"/>
      </w:tblPr>
      <w:tblGrid>
        <w:gridCol w:w="2093"/>
        <w:gridCol w:w="4973"/>
        <w:gridCol w:w="2150"/>
      </w:tblGrid>
      <w:tr w:rsidR="009B5D17" w:rsidRPr="004774CF" w14:paraId="7A7AC995" w14:textId="77777777">
        <w:trPr>
          <w:jc w:val="center"/>
        </w:trPr>
        <w:tc>
          <w:tcPr>
            <w:tcW w:w="3000" w:type="dxa"/>
          </w:tcPr>
          <w:p w14:paraId="525B8FAA" w14:textId="77777777" w:rsidR="009B5D17" w:rsidRPr="004774CF" w:rsidRDefault="00000000">
            <w:pPr>
              <w:jc w:val="center"/>
              <w:rPr>
                <w:color w:val="000000" w:themeColor="text1"/>
              </w:rPr>
            </w:pPr>
            <w:r w:rsidRPr="004774CF">
              <w:rPr>
                <w:b/>
                <w:color w:val="000000" w:themeColor="text1"/>
              </w:rPr>
              <w:t>S. No.</w:t>
            </w:r>
          </w:p>
        </w:tc>
        <w:tc>
          <w:tcPr>
            <w:tcW w:w="3000" w:type="dxa"/>
          </w:tcPr>
          <w:p w14:paraId="1DA34C5E" w14:textId="77777777" w:rsidR="009B5D17" w:rsidRPr="004774CF" w:rsidRDefault="00000000">
            <w:pPr>
              <w:jc w:val="center"/>
              <w:rPr>
                <w:color w:val="000000" w:themeColor="text1"/>
              </w:rPr>
            </w:pPr>
            <w:r w:rsidRPr="004774CF">
              <w:rPr>
                <w:b/>
                <w:color w:val="000000" w:themeColor="text1"/>
              </w:rPr>
              <w:t>Title</w:t>
            </w:r>
          </w:p>
        </w:tc>
        <w:tc>
          <w:tcPr>
            <w:tcW w:w="3000" w:type="dxa"/>
          </w:tcPr>
          <w:p w14:paraId="1CB5834C" w14:textId="77777777" w:rsidR="009B5D17" w:rsidRPr="004774CF" w:rsidRDefault="00000000">
            <w:pPr>
              <w:jc w:val="center"/>
              <w:rPr>
                <w:color w:val="000000" w:themeColor="text1"/>
              </w:rPr>
            </w:pPr>
            <w:r w:rsidRPr="004774CF">
              <w:rPr>
                <w:b/>
                <w:color w:val="000000" w:themeColor="text1"/>
              </w:rPr>
              <w:t>Page No.</w:t>
            </w:r>
          </w:p>
        </w:tc>
      </w:tr>
      <w:tr w:rsidR="009B5D17" w:rsidRPr="004774CF" w14:paraId="472272F9" w14:textId="77777777">
        <w:trPr>
          <w:jc w:val="center"/>
        </w:trPr>
        <w:tc>
          <w:tcPr>
            <w:tcW w:w="1008" w:type="dxa"/>
          </w:tcPr>
          <w:p w14:paraId="53944433" w14:textId="77777777" w:rsidR="009B5D17" w:rsidRPr="004774CF" w:rsidRDefault="009B5D17">
            <w:pPr>
              <w:jc w:val="center"/>
              <w:rPr>
                <w:color w:val="000000" w:themeColor="text1"/>
              </w:rPr>
            </w:pPr>
          </w:p>
        </w:tc>
        <w:tc>
          <w:tcPr>
            <w:tcW w:w="6624" w:type="dxa"/>
          </w:tcPr>
          <w:p w14:paraId="7A094818" w14:textId="77777777" w:rsidR="009B5D17" w:rsidRPr="004774CF" w:rsidRDefault="00000000">
            <w:pPr>
              <w:rPr>
                <w:color w:val="000000" w:themeColor="text1"/>
              </w:rPr>
            </w:pPr>
            <w:r w:rsidRPr="004774CF">
              <w:rPr>
                <w:color w:val="000000" w:themeColor="text1"/>
                <w:sz w:val="20"/>
              </w:rPr>
              <w:t>DECLARATION</w:t>
            </w:r>
          </w:p>
        </w:tc>
        <w:tc>
          <w:tcPr>
            <w:tcW w:w="1296" w:type="dxa"/>
          </w:tcPr>
          <w:p w14:paraId="511FAC51" w14:textId="77777777" w:rsidR="009B5D17" w:rsidRPr="004774CF" w:rsidRDefault="00000000">
            <w:pPr>
              <w:jc w:val="center"/>
              <w:rPr>
                <w:color w:val="000000" w:themeColor="text1"/>
              </w:rPr>
            </w:pPr>
            <w:r w:rsidRPr="004774CF">
              <w:rPr>
                <w:color w:val="000000" w:themeColor="text1"/>
                <w:sz w:val="20"/>
              </w:rPr>
              <w:t>i</w:t>
            </w:r>
          </w:p>
        </w:tc>
      </w:tr>
      <w:tr w:rsidR="009B5D17" w:rsidRPr="004774CF" w14:paraId="0FFD0039" w14:textId="77777777">
        <w:trPr>
          <w:jc w:val="center"/>
        </w:trPr>
        <w:tc>
          <w:tcPr>
            <w:tcW w:w="1008" w:type="dxa"/>
          </w:tcPr>
          <w:p w14:paraId="0FA1823E" w14:textId="77777777" w:rsidR="009B5D17" w:rsidRPr="004774CF" w:rsidRDefault="009B5D17">
            <w:pPr>
              <w:jc w:val="center"/>
              <w:rPr>
                <w:color w:val="000000" w:themeColor="text1"/>
              </w:rPr>
            </w:pPr>
          </w:p>
        </w:tc>
        <w:tc>
          <w:tcPr>
            <w:tcW w:w="6624" w:type="dxa"/>
          </w:tcPr>
          <w:p w14:paraId="420E3873" w14:textId="77777777" w:rsidR="009B5D17" w:rsidRPr="004774CF" w:rsidRDefault="00000000">
            <w:pPr>
              <w:rPr>
                <w:color w:val="000000" w:themeColor="text1"/>
              </w:rPr>
            </w:pPr>
            <w:r w:rsidRPr="004774CF">
              <w:rPr>
                <w:color w:val="000000" w:themeColor="text1"/>
                <w:sz w:val="20"/>
              </w:rPr>
              <w:t>BONAFIDE CERTIFICATE</w:t>
            </w:r>
          </w:p>
        </w:tc>
        <w:tc>
          <w:tcPr>
            <w:tcW w:w="1296" w:type="dxa"/>
          </w:tcPr>
          <w:p w14:paraId="369868E6" w14:textId="77777777" w:rsidR="009B5D17" w:rsidRPr="004774CF" w:rsidRDefault="00000000">
            <w:pPr>
              <w:jc w:val="center"/>
              <w:rPr>
                <w:color w:val="000000" w:themeColor="text1"/>
              </w:rPr>
            </w:pPr>
            <w:r w:rsidRPr="004774CF">
              <w:rPr>
                <w:color w:val="000000" w:themeColor="text1"/>
                <w:sz w:val="20"/>
              </w:rPr>
              <w:t>ii</w:t>
            </w:r>
          </w:p>
        </w:tc>
      </w:tr>
      <w:tr w:rsidR="009B5D17" w:rsidRPr="004774CF" w14:paraId="2735E11F" w14:textId="77777777">
        <w:trPr>
          <w:jc w:val="center"/>
        </w:trPr>
        <w:tc>
          <w:tcPr>
            <w:tcW w:w="1008" w:type="dxa"/>
          </w:tcPr>
          <w:p w14:paraId="77FE34D0" w14:textId="77777777" w:rsidR="009B5D17" w:rsidRPr="004774CF" w:rsidRDefault="009B5D17">
            <w:pPr>
              <w:jc w:val="center"/>
              <w:rPr>
                <w:color w:val="000000" w:themeColor="text1"/>
              </w:rPr>
            </w:pPr>
          </w:p>
        </w:tc>
        <w:tc>
          <w:tcPr>
            <w:tcW w:w="6624" w:type="dxa"/>
          </w:tcPr>
          <w:p w14:paraId="6E3D12E9" w14:textId="77777777" w:rsidR="009B5D17" w:rsidRPr="004774CF" w:rsidRDefault="00000000">
            <w:pPr>
              <w:rPr>
                <w:color w:val="000000" w:themeColor="text1"/>
              </w:rPr>
            </w:pPr>
            <w:r w:rsidRPr="004774CF">
              <w:rPr>
                <w:color w:val="000000" w:themeColor="text1"/>
                <w:sz w:val="20"/>
              </w:rPr>
              <w:t>ACKNOWLEDGEMENT</w:t>
            </w:r>
          </w:p>
        </w:tc>
        <w:tc>
          <w:tcPr>
            <w:tcW w:w="1296" w:type="dxa"/>
          </w:tcPr>
          <w:p w14:paraId="380B5E85" w14:textId="77777777" w:rsidR="009B5D17" w:rsidRPr="004774CF" w:rsidRDefault="00000000">
            <w:pPr>
              <w:jc w:val="center"/>
              <w:rPr>
                <w:color w:val="000000" w:themeColor="text1"/>
              </w:rPr>
            </w:pPr>
            <w:r w:rsidRPr="004774CF">
              <w:rPr>
                <w:color w:val="000000" w:themeColor="text1"/>
                <w:sz w:val="20"/>
              </w:rPr>
              <w:t>iii</w:t>
            </w:r>
          </w:p>
        </w:tc>
      </w:tr>
      <w:tr w:rsidR="009B5D17" w:rsidRPr="004774CF" w14:paraId="6DDB734C" w14:textId="77777777">
        <w:trPr>
          <w:jc w:val="center"/>
        </w:trPr>
        <w:tc>
          <w:tcPr>
            <w:tcW w:w="1008" w:type="dxa"/>
          </w:tcPr>
          <w:p w14:paraId="590A1CB4" w14:textId="77777777" w:rsidR="009B5D17" w:rsidRPr="004774CF" w:rsidRDefault="009B5D17">
            <w:pPr>
              <w:jc w:val="center"/>
              <w:rPr>
                <w:color w:val="000000" w:themeColor="text1"/>
              </w:rPr>
            </w:pPr>
          </w:p>
        </w:tc>
        <w:tc>
          <w:tcPr>
            <w:tcW w:w="6624" w:type="dxa"/>
          </w:tcPr>
          <w:p w14:paraId="73FC194D" w14:textId="77777777" w:rsidR="009B5D17" w:rsidRPr="004774CF" w:rsidRDefault="00000000">
            <w:pPr>
              <w:rPr>
                <w:color w:val="000000" w:themeColor="text1"/>
              </w:rPr>
            </w:pPr>
            <w:r w:rsidRPr="004774CF">
              <w:rPr>
                <w:color w:val="000000" w:themeColor="text1"/>
                <w:sz w:val="20"/>
              </w:rPr>
              <w:t>ABSTRACT</w:t>
            </w:r>
          </w:p>
        </w:tc>
        <w:tc>
          <w:tcPr>
            <w:tcW w:w="1296" w:type="dxa"/>
          </w:tcPr>
          <w:p w14:paraId="29639F1A" w14:textId="77777777" w:rsidR="009B5D17" w:rsidRPr="004774CF" w:rsidRDefault="00000000">
            <w:pPr>
              <w:jc w:val="center"/>
              <w:rPr>
                <w:color w:val="000000" w:themeColor="text1"/>
              </w:rPr>
            </w:pPr>
            <w:r w:rsidRPr="004774CF">
              <w:rPr>
                <w:color w:val="000000" w:themeColor="text1"/>
                <w:sz w:val="20"/>
              </w:rPr>
              <w:t>iv</w:t>
            </w:r>
          </w:p>
        </w:tc>
      </w:tr>
      <w:tr w:rsidR="009B5D17" w:rsidRPr="004774CF" w14:paraId="16799D48" w14:textId="77777777">
        <w:trPr>
          <w:jc w:val="center"/>
        </w:trPr>
        <w:tc>
          <w:tcPr>
            <w:tcW w:w="1008" w:type="dxa"/>
          </w:tcPr>
          <w:p w14:paraId="16E3160F" w14:textId="77777777" w:rsidR="009B5D17" w:rsidRPr="004774CF" w:rsidRDefault="009B5D17">
            <w:pPr>
              <w:jc w:val="center"/>
              <w:rPr>
                <w:color w:val="000000" w:themeColor="text1"/>
              </w:rPr>
            </w:pPr>
          </w:p>
        </w:tc>
        <w:tc>
          <w:tcPr>
            <w:tcW w:w="6624" w:type="dxa"/>
          </w:tcPr>
          <w:p w14:paraId="20D20336" w14:textId="77777777" w:rsidR="009B5D17" w:rsidRPr="004774CF" w:rsidRDefault="00000000">
            <w:pPr>
              <w:rPr>
                <w:color w:val="000000" w:themeColor="text1"/>
              </w:rPr>
            </w:pPr>
            <w:r w:rsidRPr="004774CF">
              <w:rPr>
                <w:color w:val="000000" w:themeColor="text1"/>
                <w:sz w:val="20"/>
              </w:rPr>
              <w:t>TABLE OF CONTENTS</w:t>
            </w:r>
          </w:p>
        </w:tc>
        <w:tc>
          <w:tcPr>
            <w:tcW w:w="1296" w:type="dxa"/>
          </w:tcPr>
          <w:p w14:paraId="33D1E637" w14:textId="77777777" w:rsidR="009B5D17" w:rsidRPr="004774CF" w:rsidRDefault="00000000">
            <w:pPr>
              <w:jc w:val="center"/>
              <w:rPr>
                <w:color w:val="000000" w:themeColor="text1"/>
              </w:rPr>
            </w:pPr>
            <w:r w:rsidRPr="004774CF">
              <w:rPr>
                <w:color w:val="000000" w:themeColor="text1"/>
                <w:sz w:val="20"/>
              </w:rPr>
              <w:t>v</w:t>
            </w:r>
          </w:p>
        </w:tc>
      </w:tr>
      <w:tr w:rsidR="009B5D17" w:rsidRPr="004774CF" w14:paraId="4AFC4514" w14:textId="77777777">
        <w:trPr>
          <w:jc w:val="center"/>
        </w:trPr>
        <w:tc>
          <w:tcPr>
            <w:tcW w:w="1008" w:type="dxa"/>
          </w:tcPr>
          <w:p w14:paraId="529389B4" w14:textId="77777777" w:rsidR="009B5D17" w:rsidRPr="004774CF" w:rsidRDefault="009B5D17">
            <w:pPr>
              <w:jc w:val="center"/>
              <w:rPr>
                <w:color w:val="000000" w:themeColor="text1"/>
              </w:rPr>
            </w:pPr>
          </w:p>
        </w:tc>
        <w:tc>
          <w:tcPr>
            <w:tcW w:w="6624" w:type="dxa"/>
          </w:tcPr>
          <w:p w14:paraId="0116A13A" w14:textId="77777777" w:rsidR="009B5D17" w:rsidRPr="004774CF" w:rsidRDefault="00000000">
            <w:pPr>
              <w:rPr>
                <w:color w:val="000000" w:themeColor="text1"/>
              </w:rPr>
            </w:pPr>
            <w:r w:rsidRPr="004774CF">
              <w:rPr>
                <w:color w:val="000000" w:themeColor="text1"/>
                <w:sz w:val="20"/>
              </w:rPr>
              <w:t>LIST OF FIGURES</w:t>
            </w:r>
          </w:p>
        </w:tc>
        <w:tc>
          <w:tcPr>
            <w:tcW w:w="1296" w:type="dxa"/>
          </w:tcPr>
          <w:p w14:paraId="5C33D196" w14:textId="77777777" w:rsidR="009B5D17" w:rsidRPr="004774CF" w:rsidRDefault="00000000">
            <w:pPr>
              <w:jc w:val="center"/>
              <w:rPr>
                <w:color w:val="000000" w:themeColor="text1"/>
              </w:rPr>
            </w:pPr>
            <w:r w:rsidRPr="004774CF">
              <w:rPr>
                <w:color w:val="000000" w:themeColor="text1"/>
                <w:sz w:val="20"/>
              </w:rPr>
              <w:t>vi</w:t>
            </w:r>
          </w:p>
        </w:tc>
      </w:tr>
      <w:tr w:rsidR="009B5D17" w:rsidRPr="004774CF" w14:paraId="67B4D790" w14:textId="77777777">
        <w:trPr>
          <w:jc w:val="center"/>
        </w:trPr>
        <w:tc>
          <w:tcPr>
            <w:tcW w:w="1008" w:type="dxa"/>
          </w:tcPr>
          <w:p w14:paraId="4AF2F08C" w14:textId="77777777" w:rsidR="009B5D17" w:rsidRPr="004774CF" w:rsidRDefault="00000000">
            <w:pPr>
              <w:jc w:val="center"/>
              <w:rPr>
                <w:color w:val="000000" w:themeColor="text1"/>
              </w:rPr>
            </w:pPr>
            <w:r w:rsidRPr="004774CF">
              <w:rPr>
                <w:b/>
                <w:color w:val="000000" w:themeColor="text1"/>
                <w:sz w:val="20"/>
              </w:rPr>
              <w:t>1</w:t>
            </w:r>
          </w:p>
        </w:tc>
        <w:tc>
          <w:tcPr>
            <w:tcW w:w="6624" w:type="dxa"/>
          </w:tcPr>
          <w:p w14:paraId="6503145B" w14:textId="77777777" w:rsidR="009B5D17" w:rsidRPr="004774CF" w:rsidRDefault="00000000">
            <w:pPr>
              <w:rPr>
                <w:color w:val="000000" w:themeColor="text1"/>
              </w:rPr>
            </w:pPr>
            <w:r w:rsidRPr="004774CF">
              <w:rPr>
                <w:b/>
                <w:color w:val="000000" w:themeColor="text1"/>
                <w:sz w:val="20"/>
              </w:rPr>
              <w:t>INTRODUCTION</w:t>
            </w:r>
          </w:p>
        </w:tc>
        <w:tc>
          <w:tcPr>
            <w:tcW w:w="1296" w:type="dxa"/>
          </w:tcPr>
          <w:p w14:paraId="4230DDAC" w14:textId="77777777" w:rsidR="009B5D17" w:rsidRPr="004774CF" w:rsidRDefault="00000000">
            <w:pPr>
              <w:jc w:val="center"/>
              <w:rPr>
                <w:color w:val="000000" w:themeColor="text1"/>
              </w:rPr>
            </w:pPr>
            <w:r w:rsidRPr="004774CF">
              <w:rPr>
                <w:color w:val="000000" w:themeColor="text1"/>
                <w:sz w:val="20"/>
              </w:rPr>
              <w:t>1 – 3</w:t>
            </w:r>
          </w:p>
        </w:tc>
      </w:tr>
      <w:tr w:rsidR="009B5D17" w:rsidRPr="004774CF" w14:paraId="0DDFCE16" w14:textId="77777777">
        <w:trPr>
          <w:jc w:val="center"/>
        </w:trPr>
        <w:tc>
          <w:tcPr>
            <w:tcW w:w="1008" w:type="dxa"/>
          </w:tcPr>
          <w:p w14:paraId="1FBEA57A" w14:textId="77777777" w:rsidR="009B5D17" w:rsidRPr="004774CF" w:rsidRDefault="009B5D17">
            <w:pPr>
              <w:jc w:val="center"/>
              <w:rPr>
                <w:color w:val="000000" w:themeColor="text1"/>
              </w:rPr>
            </w:pPr>
          </w:p>
        </w:tc>
        <w:tc>
          <w:tcPr>
            <w:tcW w:w="6624" w:type="dxa"/>
          </w:tcPr>
          <w:p w14:paraId="6FDEFDF4" w14:textId="77777777" w:rsidR="009B5D17" w:rsidRPr="004774CF" w:rsidRDefault="00000000">
            <w:pPr>
              <w:rPr>
                <w:color w:val="000000" w:themeColor="text1"/>
              </w:rPr>
            </w:pPr>
            <w:r w:rsidRPr="004774CF">
              <w:rPr>
                <w:color w:val="000000" w:themeColor="text1"/>
                <w:sz w:val="20"/>
              </w:rPr>
              <w:t>1.1 Background Information</w:t>
            </w:r>
          </w:p>
        </w:tc>
        <w:tc>
          <w:tcPr>
            <w:tcW w:w="1296" w:type="dxa"/>
          </w:tcPr>
          <w:p w14:paraId="58C1622A" w14:textId="77777777" w:rsidR="009B5D17" w:rsidRPr="004774CF" w:rsidRDefault="00000000">
            <w:pPr>
              <w:jc w:val="center"/>
              <w:rPr>
                <w:color w:val="000000" w:themeColor="text1"/>
              </w:rPr>
            </w:pPr>
            <w:r w:rsidRPr="004774CF">
              <w:rPr>
                <w:color w:val="000000" w:themeColor="text1"/>
                <w:sz w:val="20"/>
              </w:rPr>
              <w:t>1</w:t>
            </w:r>
          </w:p>
        </w:tc>
      </w:tr>
      <w:tr w:rsidR="009B5D17" w:rsidRPr="004774CF" w14:paraId="6F2AA2E8" w14:textId="77777777">
        <w:trPr>
          <w:jc w:val="center"/>
        </w:trPr>
        <w:tc>
          <w:tcPr>
            <w:tcW w:w="1008" w:type="dxa"/>
          </w:tcPr>
          <w:p w14:paraId="5DF1D9E3" w14:textId="77777777" w:rsidR="009B5D17" w:rsidRPr="004774CF" w:rsidRDefault="009B5D17">
            <w:pPr>
              <w:jc w:val="center"/>
              <w:rPr>
                <w:color w:val="000000" w:themeColor="text1"/>
              </w:rPr>
            </w:pPr>
          </w:p>
        </w:tc>
        <w:tc>
          <w:tcPr>
            <w:tcW w:w="6624" w:type="dxa"/>
          </w:tcPr>
          <w:p w14:paraId="2240C6A3" w14:textId="77777777" w:rsidR="009B5D17" w:rsidRPr="004774CF" w:rsidRDefault="00000000">
            <w:pPr>
              <w:rPr>
                <w:color w:val="000000" w:themeColor="text1"/>
              </w:rPr>
            </w:pPr>
            <w:r w:rsidRPr="004774CF">
              <w:rPr>
                <w:color w:val="000000" w:themeColor="text1"/>
                <w:sz w:val="20"/>
              </w:rPr>
              <w:t>1.2 Project Objectives</w:t>
            </w:r>
          </w:p>
        </w:tc>
        <w:tc>
          <w:tcPr>
            <w:tcW w:w="1296" w:type="dxa"/>
          </w:tcPr>
          <w:p w14:paraId="2A1127A5" w14:textId="77777777" w:rsidR="009B5D17" w:rsidRPr="004774CF" w:rsidRDefault="00000000">
            <w:pPr>
              <w:jc w:val="center"/>
              <w:rPr>
                <w:color w:val="000000" w:themeColor="text1"/>
              </w:rPr>
            </w:pPr>
            <w:r w:rsidRPr="004774CF">
              <w:rPr>
                <w:color w:val="000000" w:themeColor="text1"/>
                <w:sz w:val="20"/>
              </w:rPr>
              <w:t>2</w:t>
            </w:r>
          </w:p>
        </w:tc>
      </w:tr>
      <w:tr w:rsidR="009B5D17" w:rsidRPr="004774CF" w14:paraId="4CD0667E" w14:textId="77777777">
        <w:trPr>
          <w:jc w:val="center"/>
        </w:trPr>
        <w:tc>
          <w:tcPr>
            <w:tcW w:w="1008" w:type="dxa"/>
          </w:tcPr>
          <w:p w14:paraId="51B88070" w14:textId="77777777" w:rsidR="009B5D17" w:rsidRPr="004774CF" w:rsidRDefault="009B5D17">
            <w:pPr>
              <w:jc w:val="center"/>
              <w:rPr>
                <w:color w:val="000000" w:themeColor="text1"/>
              </w:rPr>
            </w:pPr>
          </w:p>
        </w:tc>
        <w:tc>
          <w:tcPr>
            <w:tcW w:w="6624" w:type="dxa"/>
          </w:tcPr>
          <w:p w14:paraId="2E2420BB" w14:textId="77777777" w:rsidR="009B5D17" w:rsidRPr="004774CF" w:rsidRDefault="00000000">
            <w:pPr>
              <w:rPr>
                <w:color w:val="000000" w:themeColor="text1"/>
              </w:rPr>
            </w:pPr>
            <w:r w:rsidRPr="004774CF">
              <w:rPr>
                <w:color w:val="000000" w:themeColor="text1"/>
                <w:sz w:val="20"/>
              </w:rPr>
              <w:t>1.3 Significance</w:t>
            </w:r>
          </w:p>
        </w:tc>
        <w:tc>
          <w:tcPr>
            <w:tcW w:w="1296" w:type="dxa"/>
          </w:tcPr>
          <w:p w14:paraId="3B0869D2" w14:textId="77777777" w:rsidR="009B5D17" w:rsidRPr="004774CF" w:rsidRDefault="00000000">
            <w:pPr>
              <w:jc w:val="center"/>
              <w:rPr>
                <w:color w:val="000000" w:themeColor="text1"/>
              </w:rPr>
            </w:pPr>
            <w:r w:rsidRPr="004774CF">
              <w:rPr>
                <w:color w:val="000000" w:themeColor="text1"/>
                <w:sz w:val="20"/>
              </w:rPr>
              <w:t>2</w:t>
            </w:r>
          </w:p>
        </w:tc>
      </w:tr>
      <w:tr w:rsidR="009B5D17" w:rsidRPr="004774CF" w14:paraId="039BF3AC" w14:textId="77777777">
        <w:trPr>
          <w:jc w:val="center"/>
        </w:trPr>
        <w:tc>
          <w:tcPr>
            <w:tcW w:w="1008" w:type="dxa"/>
          </w:tcPr>
          <w:p w14:paraId="71F8DB5E" w14:textId="77777777" w:rsidR="009B5D17" w:rsidRPr="004774CF" w:rsidRDefault="009B5D17">
            <w:pPr>
              <w:jc w:val="center"/>
              <w:rPr>
                <w:color w:val="000000" w:themeColor="text1"/>
              </w:rPr>
            </w:pPr>
          </w:p>
        </w:tc>
        <w:tc>
          <w:tcPr>
            <w:tcW w:w="6624" w:type="dxa"/>
          </w:tcPr>
          <w:p w14:paraId="73049F0E" w14:textId="77777777" w:rsidR="009B5D17" w:rsidRPr="004774CF" w:rsidRDefault="00000000">
            <w:pPr>
              <w:rPr>
                <w:color w:val="000000" w:themeColor="text1"/>
              </w:rPr>
            </w:pPr>
            <w:r w:rsidRPr="004774CF">
              <w:rPr>
                <w:color w:val="000000" w:themeColor="text1"/>
                <w:sz w:val="20"/>
              </w:rPr>
              <w:t>1.4 Scope</w:t>
            </w:r>
          </w:p>
        </w:tc>
        <w:tc>
          <w:tcPr>
            <w:tcW w:w="1296" w:type="dxa"/>
          </w:tcPr>
          <w:p w14:paraId="1356CA4F" w14:textId="77777777" w:rsidR="009B5D17" w:rsidRPr="004774CF" w:rsidRDefault="00000000">
            <w:pPr>
              <w:jc w:val="center"/>
              <w:rPr>
                <w:color w:val="000000" w:themeColor="text1"/>
              </w:rPr>
            </w:pPr>
            <w:r w:rsidRPr="004774CF">
              <w:rPr>
                <w:color w:val="000000" w:themeColor="text1"/>
                <w:sz w:val="20"/>
              </w:rPr>
              <w:t>3</w:t>
            </w:r>
          </w:p>
        </w:tc>
      </w:tr>
      <w:tr w:rsidR="009B5D17" w:rsidRPr="004774CF" w14:paraId="399A5B56" w14:textId="77777777">
        <w:trPr>
          <w:jc w:val="center"/>
        </w:trPr>
        <w:tc>
          <w:tcPr>
            <w:tcW w:w="1008" w:type="dxa"/>
          </w:tcPr>
          <w:p w14:paraId="10DFBF17" w14:textId="77777777" w:rsidR="009B5D17" w:rsidRPr="004774CF" w:rsidRDefault="00000000">
            <w:pPr>
              <w:jc w:val="center"/>
              <w:rPr>
                <w:color w:val="000000" w:themeColor="text1"/>
              </w:rPr>
            </w:pPr>
            <w:r w:rsidRPr="004774CF">
              <w:rPr>
                <w:b/>
                <w:color w:val="000000" w:themeColor="text1"/>
                <w:sz w:val="20"/>
              </w:rPr>
              <w:t>2</w:t>
            </w:r>
          </w:p>
        </w:tc>
        <w:tc>
          <w:tcPr>
            <w:tcW w:w="6624" w:type="dxa"/>
          </w:tcPr>
          <w:p w14:paraId="72B29245" w14:textId="77777777" w:rsidR="009B5D17" w:rsidRPr="004774CF" w:rsidRDefault="00000000">
            <w:pPr>
              <w:rPr>
                <w:color w:val="000000" w:themeColor="text1"/>
              </w:rPr>
            </w:pPr>
            <w:r w:rsidRPr="004774CF">
              <w:rPr>
                <w:b/>
                <w:color w:val="000000" w:themeColor="text1"/>
                <w:sz w:val="20"/>
              </w:rPr>
              <w:t>PROBLEM IDENTIFICATION &amp; ANALYSIS</w:t>
            </w:r>
          </w:p>
        </w:tc>
        <w:tc>
          <w:tcPr>
            <w:tcW w:w="1296" w:type="dxa"/>
          </w:tcPr>
          <w:p w14:paraId="47A254C1" w14:textId="77777777" w:rsidR="009B5D17" w:rsidRPr="004774CF" w:rsidRDefault="00000000">
            <w:pPr>
              <w:jc w:val="center"/>
              <w:rPr>
                <w:color w:val="000000" w:themeColor="text1"/>
              </w:rPr>
            </w:pPr>
            <w:r w:rsidRPr="004774CF">
              <w:rPr>
                <w:color w:val="000000" w:themeColor="text1"/>
                <w:sz w:val="20"/>
              </w:rPr>
              <w:t>4 – 5</w:t>
            </w:r>
          </w:p>
        </w:tc>
      </w:tr>
      <w:tr w:rsidR="009B5D17" w:rsidRPr="004774CF" w14:paraId="5551E861" w14:textId="77777777">
        <w:trPr>
          <w:jc w:val="center"/>
        </w:trPr>
        <w:tc>
          <w:tcPr>
            <w:tcW w:w="1008" w:type="dxa"/>
          </w:tcPr>
          <w:p w14:paraId="71AEC94E" w14:textId="77777777" w:rsidR="009B5D17" w:rsidRPr="004774CF" w:rsidRDefault="009B5D17">
            <w:pPr>
              <w:jc w:val="center"/>
              <w:rPr>
                <w:color w:val="000000" w:themeColor="text1"/>
              </w:rPr>
            </w:pPr>
          </w:p>
        </w:tc>
        <w:tc>
          <w:tcPr>
            <w:tcW w:w="6624" w:type="dxa"/>
          </w:tcPr>
          <w:p w14:paraId="596DB816" w14:textId="77777777" w:rsidR="009B5D17" w:rsidRPr="004774CF" w:rsidRDefault="00000000">
            <w:pPr>
              <w:rPr>
                <w:color w:val="000000" w:themeColor="text1"/>
              </w:rPr>
            </w:pPr>
            <w:r w:rsidRPr="004774CF">
              <w:rPr>
                <w:color w:val="000000" w:themeColor="text1"/>
                <w:sz w:val="20"/>
              </w:rPr>
              <w:t>2.1 Description of the Problem</w:t>
            </w:r>
          </w:p>
        </w:tc>
        <w:tc>
          <w:tcPr>
            <w:tcW w:w="1296" w:type="dxa"/>
          </w:tcPr>
          <w:p w14:paraId="613BFC7B" w14:textId="77777777" w:rsidR="009B5D17" w:rsidRPr="004774CF" w:rsidRDefault="00000000">
            <w:pPr>
              <w:jc w:val="center"/>
              <w:rPr>
                <w:color w:val="000000" w:themeColor="text1"/>
              </w:rPr>
            </w:pPr>
            <w:r w:rsidRPr="004774CF">
              <w:rPr>
                <w:color w:val="000000" w:themeColor="text1"/>
                <w:sz w:val="20"/>
              </w:rPr>
              <w:t>4</w:t>
            </w:r>
          </w:p>
        </w:tc>
      </w:tr>
      <w:tr w:rsidR="009B5D17" w:rsidRPr="004774CF" w14:paraId="74E3AAE1" w14:textId="77777777">
        <w:trPr>
          <w:jc w:val="center"/>
        </w:trPr>
        <w:tc>
          <w:tcPr>
            <w:tcW w:w="1008" w:type="dxa"/>
          </w:tcPr>
          <w:p w14:paraId="424CA815" w14:textId="77777777" w:rsidR="009B5D17" w:rsidRPr="004774CF" w:rsidRDefault="009B5D17">
            <w:pPr>
              <w:jc w:val="center"/>
              <w:rPr>
                <w:color w:val="000000" w:themeColor="text1"/>
              </w:rPr>
            </w:pPr>
          </w:p>
        </w:tc>
        <w:tc>
          <w:tcPr>
            <w:tcW w:w="6624" w:type="dxa"/>
          </w:tcPr>
          <w:p w14:paraId="11D8F51D" w14:textId="77777777" w:rsidR="009B5D17" w:rsidRPr="004774CF" w:rsidRDefault="00000000">
            <w:pPr>
              <w:rPr>
                <w:color w:val="000000" w:themeColor="text1"/>
              </w:rPr>
            </w:pPr>
            <w:r w:rsidRPr="004774CF">
              <w:rPr>
                <w:color w:val="000000" w:themeColor="text1"/>
                <w:sz w:val="20"/>
              </w:rPr>
              <w:t>2.2 Evidence of the Problem</w:t>
            </w:r>
          </w:p>
        </w:tc>
        <w:tc>
          <w:tcPr>
            <w:tcW w:w="1296" w:type="dxa"/>
          </w:tcPr>
          <w:p w14:paraId="4B4017F3" w14:textId="77777777" w:rsidR="009B5D17" w:rsidRPr="004774CF" w:rsidRDefault="00000000">
            <w:pPr>
              <w:jc w:val="center"/>
              <w:rPr>
                <w:color w:val="000000" w:themeColor="text1"/>
              </w:rPr>
            </w:pPr>
            <w:r w:rsidRPr="004774CF">
              <w:rPr>
                <w:color w:val="000000" w:themeColor="text1"/>
                <w:sz w:val="20"/>
              </w:rPr>
              <w:t>4 – 5</w:t>
            </w:r>
          </w:p>
        </w:tc>
      </w:tr>
      <w:tr w:rsidR="009B5D17" w:rsidRPr="004774CF" w14:paraId="64D8C703" w14:textId="77777777">
        <w:trPr>
          <w:jc w:val="center"/>
        </w:trPr>
        <w:tc>
          <w:tcPr>
            <w:tcW w:w="1008" w:type="dxa"/>
          </w:tcPr>
          <w:p w14:paraId="5D1F5F44" w14:textId="77777777" w:rsidR="009B5D17" w:rsidRPr="004774CF" w:rsidRDefault="009B5D17">
            <w:pPr>
              <w:jc w:val="center"/>
              <w:rPr>
                <w:color w:val="000000" w:themeColor="text1"/>
              </w:rPr>
            </w:pPr>
          </w:p>
        </w:tc>
        <w:tc>
          <w:tcPr>
            <w:tcW w:w="6624" w:type="dxa"/>
          </w:tcPr>
          <w:p w14:paraId="17969257" w14:textId="77777777" w:rsidR="009B5D17" w:rsidRPr="004774CF" w:rsidRDefault="00000000">
            <w:pPr>
              <w:rPr>
                <w:color w:val="000000" w:themeColor="text1"/>
              </w:rPr>
            </w:pPr>
            <w:r w:rsidRPr="004774CF">
              <w:rPr>
                <w:color w:val="000000" w:themeColor="text1"/>
                <w:sz w:val="20"/>
              </w:rPr>
              <w:t>2.3 Supporting Data / Research</w:t>
            </w:r>
          </w:p>
        </w:tc>
        <w:tc>
          <w:tcPr>
            <w:tcW w:w="1296" w:type="dxa"/>
          </w:tcPr>
          <w:p w14:paraId="0678D6E5" w14:textId="77777777" w:rsidR="009B5D17" w:rsidRPr="004774CF" w:rsidRDefault="00000000">
            <w:pPr>
              <w:jc w:val="center"/>
              <w:rPr>
                <w:color w:val="000000" w:themeColor="text1"/>
              </w:rPr>
            </w:pPr>
            <w:r w:rsidRPr="004774CF">
              <w:rPr>
                <w:color w:val="000000" w:themeColor="text1"/>
                <w:sz w:val="20"/>
              </w:rPr>
              <w:t>5</w:t>
            </w:r>
          </w:p>
        </w:tc>
      </w:tr>
      <w:tr w:rsidR="009B5D17" w:rsidRPr="004774CF" w14:paraId="5EF1B493" w14:textId="77777777">
        <w:trPr>
          <w:jc w:val="center"/>
        </w:trPr>
        <w:tc>
          <w:tcPr>
            <w:tcW w:w="1008" w:type="dxa"/>
          </w:tcPr>
          <w:p w14:paraId="6B57A44A" w14:textId="77777777" w:rsidR="009B5D17" w:rsidRPr="004774CF" w:rsidRDefault="00000000">
            <w:pPr>
              <w:jc w:val="center"/>
              <w:rPr>
                <w:color w:val="000000" w:themeColor="text1"/>
              </w:rPr>
            </w:pPr>
            <w:r w:rsidRPr="004774CF">
              <w:rPr>
                <w:b/>
                <w:color w:val="000000" w:themeColor="text1"/>
                <w:sz w:val="20"/>
              </w:rPr>
              <w:t>3</w:t>
            </w:r>
          </w:p>
        </w:tc>
        <w:tc>
          <w:tcPr>
            <w:tcW w:w="6624" w:type="dxa"/>
          </w:tcPr>
          <w:p w14:paraId="1C46A1CC" w14:textId="77777777" w:rsidR="009B5D17" w:rsidRPr="004774CF" w:rsidRDefault="00000000">
            <w:pPr>
              <w:rPr>
                <w:color w:val="000000" w:themeColor="text1"/>
              </w:rPr>
            </w:pPr>
            <w:r w:rsidRPr="004774CF">
              <w:rPr>
                <w:b/>
                <w:color w:val="000000" w:themeColor="text1"/>
                <w:sz w:val="20"/>
              </w:rPr>
              <w:t>SOLUTION DESIGN &amp; IMPLEMENTATION</w:t>
            </w:r>
          </w:p>
        </w:tc>
        <w:tc>
          <w:tcPr>
            <w:tcW w:w="1296" w:type="dxa"/>
          </w:tcPr>
          <w:p w14:paraId="5CB9CCC6" w14:textId="77777777" w:rsidR="009B5D17" w:rsidRPr="004774CF" w:rsidRDefault="00000000">
            <w:pPr>
              <w:jc w:val="center"/>
              <w:rPr>
                <w:color w:val="000000" w:themeColor="text1"/>
              </w:rPr>
            </w:pPr>
            <w:r w:rsidRPr="004774CF">
              <w:rPr>
                <w:color w:val="000000" w:themeColor="text1"/>
                <w:sz w:val="20"/>
              </w:rPr>
              <w:t>6 – 9</w:t>
            </w:r>
          </w:p>
        </w:tc>
      </w:tr>
      <w:tr w:rsidR="009B5D17" w:rsidRPr="004774CF" w14:paraId="6E82CD38" w14:textId="77777777">
        <w:trPr>
          <w:jc w:val="center"/>
        </w:trPr>
        <w:tc>
          <w:tcPr>
            <w:tcW w:w="1008" w:type="dxa"/>
          </w:tcPr>
          <w:p w14:paraId="79A953C6" w14:textId="77777777" w:rsidR="009B5D17" w:rsidRPr="004774CF" w:rsidRDefault="009B5D17">
            <w:pPr>
              <w:jc w:val="center"/>
              <w:rPr>
                <w:color w:val="000000" w:themeColor="text1"/>
              </w:rPr>
            </w:pPr>
          </w:p>
        </w:tc>
        <w:tc>
          <w:tcPr>
            <w:tcW w:w="6624" w:type="dxa"/>
          </w:tcPr>
          <w:p w14:paraId="6FFFD41A" w14:textId="77777777" w:rsidR="009B5D17" w:rsidRPr="004774CF" w:rsidRDefault="00000000">
            <w:pPr>
              <w:rPr>
                <w:color w:val="000000" w:themeColor="text1"/>
              </w:rPr>
            </w:pPr>
            <w:r w:rsidRPr="004774CF">
              <w:rPr>
                <w:color w:val="000000" w:themeColor="text1"/>
                <w:sz w:val="20"/>
              </w:rPr>
              <w:t>3.1 Development &amp; Design Process</w:t>
            </w:r>
          </w:p>
        </w:tc>
        <w:tc>
          <w:tcPr>
            <w:tcW w:w="1296" w:type="dxa"/>
          </w:tcPr>
          <w:p w14:paraId="4478EF58" w14:textId="77777777" w:rsidR="009B5D17" w:rsidRPr="004774CF" w:rsidRDefault="00000000">
            <w:pPr>
              <w:jc w:val="center"/>
              <w:rPr>
                <w:color w:val="000000" w:themeColor="text1"/>
              </w:rPr>
            </w:pPr>
            <w:r w:rsidRPr="004774CF">
              <w:rPr>
                <w:color w:val="000000" w:themeColor="text1"/>
                <w:sz w:val="20"/>
              </w:rPr>
              <w:t>6</w:t>
            </w:r>
          </w:p>
        </w:tc>
      </w:tr>
      <w:tr w:rsidR="009B5D17" w:rsidRPr="004774CF" w14:paraId="633FB3B9" w14:textId="77777777">
        <w:trPr>
          <w:jc w:val="center"/>
        </w:trPr>
        <w:tc>
          <w:tcPr>
            <w:tcW w:w="1008" w:type="dxa"/>
          </w:tcPr>
          <w:p w14:paraId="2B07DDC6" w14:textId="77777777" w:rsidR="009B5D17" w:rsidRPr="004774CF" w:rsidRDefault="009B5D17">
            <w:pPr>
              <w:jc w:val="center"/>
              <w:rPr>
                <w:color w:val="000000" w:themeColor="text1"/>
              </w:rPr>
            </w:pPr>
          </w:p>
        </w:tc>
        <w:tc>
          <w:tcPr>
            <w:tcW w:w="6624" w:type="dxa"/>
          </w:tcPr>
          <w:p w14:paraId="67D3B54A" w14:textId="77777777" w:rsidR="009B5D17" w:rsidRPr="004774CF" w:rsidRDefault="00000000">
            <w:pPr>
              <w:rPr>
                <w:color w:val="000000" w:themeColor="text1"/>
              </w:rPr>
            </w:pPr>
            <w:r w:rsidRPr="004774CF">
              <w:rPr>
                <w:color w:val="000000" w:themeColor="text1"/>
                <w:sz w:val="20"/>
              </w:rPr>
              <w:t>3.2 Tools &amp; Technologies Used</w:t>
            </w:r>
          </w:p>
        </w:tc>
        <w:tc>
          <w:tcPr>
            <w:tcW w:w="1296" w:type="dxa"/>
          </w:tcPr>
          <w:p w14:paraId="3FDED936" w14:textId="77777777" w:rsidR="009B5D17" w:rsidRPr="004774CF" w:rsidRDefault="00000000">
            <w:pPr>
              <w:jc w:val="center"/>
              <w:rPr>
                <w:color w:val="000000" w:themeColor="text1"/>
              </w:rPr>
            </w:pPr>
            <w:r w:rsidRPr="004774CF">
              <w:rPr>
                <w:color w:val="000000" w:themeColor="text1"/>
                <w:sz w:val="20"/>
              </w:rPr>
              <w:t>7</w:t>
            </w:r>
          </w:p>
        </w:tc>
      </w:tr>
      <w:tr w:rsidR="009B5D17" w:rsidRPr="004774CF" w14:paraId="584C14F8" w14:textId="77777777">
        <w:trPr>
          <w:jc w:val="center"/>
        </w:trPr>
        <w:tc>
          <w:tcPr>
            <w:tcW w:w="1008" w:type="dxa"/>
          </w:tcPr>
          <w:p w14:paraId="1DDEA882" w14:textId="77777777" w:rsidR="009B5D17" w:rsidRPr="004774CF" w:rsidRDefault="009B5D17">
            <w:pPr>
              <w:jc w:val="center"/>
              <w:rPr>
                <w:color w:val="000000" w:themeColor="text1"/>
              </w:rPr>
            </w:pPr>
          </w:p>
        </w:tc>
        <w:tc>
          <w:tcPr>
            <w:tcW w:w="6624" w:type="dxa"/>
          </w:tcPr>
          <w:p w14:paraId="01F35713" w14:textId="77777777" w:rsidR="009B5D17" w:rsidRPr="004774CF" w:rsidRDefault="00000000">
            <w:pPr>
              <w:rPr>
                <w:color w:val="000000" w:themeColor="text1"/>
              </w:rPr>
            </w:pPr>
            <w:r w:rsidRPr="004774CF">
              <w:rPr>
                <w:color w:val="000000" w:themeColor="text1"/>
                <w:sz w:val="20"/>
              </w:rPr>
              <w:t>3.3 Solution Overview</w:t>
            </w:r>
          </w:p>
        </w:tc>
        <w:tc>
          <w:tcPr>
            <w:tcW w:w="1296" w:type="dxa"/>
          </w:tcPr>
          <w:p w14:paraId="6F603131" w14:textId="77777777" w:rsidR="009B5D17" w:rsidRPr="004774CF" w:rsidRDefault="00000000">
            <w:pPr>
              <w:jc w:val="center"/>
              <w:rPr>
                <w:color w:val="000000" w:themeColor="text1"/>
              </w:rPr>
            </w:pPr>
            <w:r w:rsidRPr="004774CF">
              <w:rPr>
                <w:color w:val="000000" w:themeColor="text1"/>
                <w:sz w:val="20"/>
              </w:rPr>
              <w:t>8</w:t>
            </w:r>
          </w:p>
        </w:tc>
      </w:tr>
      <w:tr w:rsidR="009B5D17" w:rsidRPr="004774CF" w14:paraId="7C17D089" w14:textId="77777777">
        <w:trPr>
          <w:jc w:val="center"/>
        </w:trPr>
        <w:tc>
          <w:tcPr>
            <w:tcW w:w="1008" w:type="dxa"/>
          </w:tcPr>
          <w:p w14:paraId="79CD5BB6" w14:textId="77777777" w:rsidR="009B5D17" w:rsidRPr="004774CF" w:rsidRDefault="009B5D17">
            <w:pPr>
              <w:jc w:val="center"/>
              <w:rPr>
                <w:color w:val="000000" w:themeColor="text1"/>
              </w:rPr>
            </w:pPr>
          </w:p>
        </w:tc>
        <w:tc>
          <w:tcPr>
            <w:tcW w:w="6624" w:type="dxa"/>
          </w:tcPr>
          <w:p w14:paraId="56444B5A" w14:textId="77777777" w:rsidR="009B5D17" w:rsidRPr="004774CF" w:rsidRDefault="00000000">
            <w:pPr>
              <w:rPr>
                <w:color w:val="000000" w:themeColor="text1"/>
              </w:rPr>
            </w:pPr>
            <w:r w:rsidRPr="004774CF">
              <w:rPr>
                <w:color w:val="000000" w:themeColor="text1"/>
                <w:sz w:val="20"/>
              </w:rPr>
              <w:t>3.4 Engineering Standards Applied</w:t>
            </w:r>
          </w:p>
        </w:tc>
        <w:tc>
          <w:tcPr>
            <w:tcW w:w="1296" w:type="dxa"/>
          </w:tcPr>
          <w:p w14:paraId="150BADD0" w14:textId="77777777" w:rsidR="009B5D17" w:rsidRPr="004774CF" w:rsidRDefault="00000000">
            <w:pPr>
              <w:jc w:val="center"/>
              <w:rPr>
                <w:color w:val="000000" w:themeColor="text1"/>
              </w:rPr>
            </w:pPr>
            <w:r w:rsidRPr="004774CF">
              <w:rPr>
                <w:color w:val="000000" w:themeColor="text1"/>
                <w:sz w:val="20"/>
              </w:rPr>
              <w:t>8 – 9</w:t>
            </w:r>
          </w:p>
        </w:tc>
      </w:tr>
      <w:tr w:rsidR="009B5D17" w:rsidRPr="004774CF" w14:paraId="56B7186A" w14:textId="77777777">
        <w:trPr>
          <w:jc w:val="center"/>
        </w:trPr>
        <w:tc>
          <w:tcPr>
            <w:tcW w:w="1008" w:type="dxa"/>
          </w:tcPr>
          <w:p w14:paraId="38A81F04" w14:textId="77777777" w:rsidR="009B5D17" w:rsidRPr="004774CF" w:rsidRDefault="009B5D17">
            <w:pPr>
              <w:jc w:val="center"/>
              <w:rPr>
                <w:color w:val="000000" w:themeColor="text1"/>
              </w:rPr>
            </w:pPr>
          </w:p>
        </w:tc>
        <w:tc>
          <w:tcPr>
            <w:tcW w:w="6624" w:type="dxa"/>
          </w:tcPr>
          <w:p w14:paraId="24BAB10D" w14:textId="77777777" w:rsidR="009B5D17" w:rsidRPr="004774CF" w:rsidRDefault="00000000">
            <w:pPr>
              <w:rPr>
                <w:color w:val="000000" w:themeColor="text1"/>
              </w:rPr>
            </w:pPr>
            <w:r w:rsidRPr="004774CF">
              <w:rPr>
                <w:color w:val="000000" w:themeColor="text1"/>
                <w:sz w:val="20"/>
              </w:rPr>
              <w:t>3.5 Solution Justification</w:t>
            </w:r>
          </w:p>
        </w:tc>
        <w:tc>
          <w:tcPr>
            <w:tcW w:w="1296" w:type="dxa"/>
          </w:tcPr>
          <w:p w14:paraId="2926F5F9" w14:textId="77777777" w:rsidR="009B5D17" w:rsidRPr="004774CF" w:rsidRDefault="00000000">
            <w:pPr>
              <w:jc w:val="center"/>
              <w:rPr>
                <w:color w:val="000000" w:themeColor="text1"/>
              </w:rPr>
            </w:pPr>
            <w:r w:rsidRPr="004774CF">
              <w:rPr>
                <w:color w:val="000000" w:themeColor="text1"/>
                <w:sz w:val="20"/>
              </w:rPr>
              <w:t>9</w:t>
            </w:r>
          </w:p>
        </w:tc>
      </w:tr>
      <w:tr w:rsidR="009B5D17" w:rsidRPr="004774CF" w14:paraId="47763AC2" w14:textId="77777777">
        <w:trPr>
          <w:jc w:val="center"/>
        </w:trPr>
        <w:tc>
          <w:tcPr>
            <w:tcW w:w="1008" w:type="dxa"/>
          </w:tcPr>
          <w:p w14:paraId="493074DF" w14:textId="77777777" w:rsidR="009B5D17" w:rsidRPr="004774CF" w:rsidRDefault="00000000">
            <w:pPr>
              <w:jc w:val="center"/>
              <w:rPr>
                <w:color w:val="000000" w:themeColor="text1"/>
              </w:rPr>
            </w:pPr>
            <w:r w:rsidRPr="004774CF">
              <w:rPr>
                <w:b/>
                <w:color w:val="000000" w:themeColor="text1"/>
                <w:sz w:val="20"/>
              </w:rPr>
              <w:t>4</w:t>
            </w:r>
          </w:p>
        </w:tc>
        <w:tc>
          <w:tcPr>
            <w:tcW w:w="6624" w:type="dxa"/>
          </w:tcPr>
          <w:p w14:paraId="63006B19" w14:textId="77777777" w:rsidR="009B5D17" w:rsidRPr="004774CF" w:rsidRDefault="00000000">
            <w:pPr>
              <w:rPr>
                <w:color w:val="000000" w:themeColor="text1"/>
              </w:rPr>
            </w:pPr>
            <w:r w:rsidRPr="004774CF">
              <w:rPr>
                <w:b/>
                <w:color w:val="000000" w:themeColor="text1"/>
                <w:sz w:val="20"/>
              </w:rPr>
              <w:t>RESULTS &amp; RECOMMENDATIONS</w:t>
            </w:r>
          </w:p>
        </w:tc>
        <w:tc>
          <w:tcPr>
            <w:tcW w:w="1296" w:type="dxa"/>
          </w:tcPr>
          <w:p w14:paraId="221980FD" w14:textId="77777777" w:rsidR="009B5D17" w:rsidRPr="004774CF" w:rsidRDefault="00000000">
            <w:pPr>
              <w:jc w:val="center"/>
              <w:rPr>
                <w:color w:val="000000" w:themeColor="text1"/>
              </w:rPr>
            </w:pPr>
            <w:r w:rsidRPr="004774CF">
              <w:rPr>
                <w:color w:val="000000" w:themeColor="text1"/>
                <w:sz w:val="20"/>
              </w:rPr>
              <w:t>10 – 12</w:t>
            </w:r>
          </w:p>
        </w:tc>
      </w:tr>
      <w:tr w:rsidR="009B5D17" w:rsidRPr="004774CF" w14:paraId="49BEEA2B" w14:textId="77777777">
        <w:trPr>
          <w:jc w:val="center"/>
        </w:trPr>
        <w:tc>
          <w:tcPr>
            <w:tcW w:w="1008" w:type="dxa"/>
          </w:tcPr>
          <w:p w14:paraId="1DB8FDF2" w14:textId="77777777" w:rsidR="009B5D17" w:rsidRPr="004774CF" w:rsidRDefault="009B5D17">
            <w:pPr>
              <w:jc w:val="center"/>
              <w:rPr>
                <w:color w:val="000000" w:themeColor="text1"/>
              </w:rPr>
            </w:pPr>
          </w:p>
        </w:tc>
        <w:tc>
          <w:tcPr>
            <w:tcW w:w="6624" w:type="dxa"/>
          </w:tcPr>
          <w:p w14:paraId="5CF2DBBE" w14:textId="77777777" w:rsidR="009B5D17" w:rsidRPr="004774CF" w:rsidRDefault="00000000">
            <w:pPr>
              <w:rPr>
                <w:color w:val="000000" w:themeColor="text1"/>
              </w:rPr>
            </w:pPr>
            <w:r w:rsidRPr="004774CF">
              <w:rPr>
                <w:color w:val="000000" w:themeColor="text1"/>
                <w:sz w:val="20"/>
              </w:rPr>
              <w:t>4.1 Evaluation of Results</w:t>
            </w:r>
          </w:p>
        </w:tc>
        <w:tc>
          <w:tcPr>
            <w:tcW w:w="1296" w:type="dxa"/>
          </w:tcPr>
          <w:p w14:paraId="6BE4F604" w14:textId="77777777" w:rsidR="009B5D17" w:rsidRPr="004774CF" w:rsidRDefault="00000000">
            <w:pPr>
              <w:jc w:val="center"/>
              <w:rPr>
                <w:color w:val="000000" w:themeColor="text1"/>
              </w:rPr>
            </w:pPr>
            <w:r w:rsidRPr="004774CF">
              <w:rPr>
                <w:color w:val="000000" w:themeColor="text1"/>
                <w:sz w:val="20"/>
              </w:rPr>
              <w:t>10</w:t>
            </w:r>
          </w:p>
        </w:tc>
      </w:tr>
      <w:tr w:rsidR="009B5D17" w:rsidRPr="004774CF" w14:paraId="0E15F8A4" w14:textId="77777777">
        <w:trPr>
          <w:jc w:val="center"/>
        </w:trPr>
        <w:tc>
          <w:tcPr>
            <w:tcW w:w="1008" w:type="dxa"/>
          </w:tcPr>
          <w:p w14:paraId="3C2A510F" w14:textId="77777777" w:rsidR="009B5D17" w:rsidRPr="004774CF" w:rsidRDefault="009B5D17">
            <w:pPr>
              <w:jc w:val="center"/>
              <w:rPr>
                <w:color w:val="000000" w:themeColor="text1"/>
              </w:rPr>
            </w:pPr>
          </w:p>
        </w:tc>
        <w:tc>
          <w:tcPr>
            <w:tcW w:w="6624" w:type="dxa"/>
          </w:tcPr>
          <w:p w14:paraId="3E747355" w14:textId="77777777" w:rsidR="009B5D17" w:rsidRPr="004774CF" w:rsidRDefault="00000000">
            <w:pPr>
              <w:rPr>
                <w:color w:val="000000" w:themeColor="text1"/>
              </w:rPr>
            </w:pPr>
            <w:r w:rsidRPr="004774CF">
              <w:rPr>
                <w:color w:val="000000" w:themeColor="text1"/>
                <w:sz w:val="20"/>
              </w:rPr>
              <w:t>4.2 Challenges Encountered</w:t>
            </w:r>
          </w:p>
        </w:tc>
        <w:tc>
          <w:tcPr>
            <w:tcW w:w="1296" w:type="dxa"/>
          </w:tcPr>
          <w:p w14:paraId="14795747" w14:textId="77777777" w:rsidR="009B5D17" w:rsidRPr="004774CF" w:rsidRDefault="00000000">
            <w:pPr>
              <w:jc w:val="center"/>
              <w:rPr>
                <w:color w:val="000000" w:themeColor="text1"/>
              </w:rPr>
            </w:pPr>
            <w:r w:rsidRPr="004774CF">
              <w:rPr>
                <w:color w:val="000000" w:themeColor="text1"/>
                <w:sz w:val="20"/>
              </w:rPr>
              <w:t>11</w:t>
            </w:r>
          </w:p>
        </w:tc>
      </w:tr>
      <w:tr w:rsidR="009B5D17" w:rsidRPr="004774CF" w14:paraId="0B461E24" w14:textId="77777777">
        <w:trPr>
          <w:jc w:val="center"/>
        </w:trPr>
        <w:tc>
          <w:tcPr>
            <w:tcW w:w="1008" w:type="dxa"/>
          </w:tcPr>
          <w:p w14:paraId="7BF067BE" w14:textId="77777777" w:rsidR="009B5D17" w:rsidRPr="004774CF" w:rsidRDefault="009B5D17">
            <w:pPr>
              <w:jc w:val="center"/>
              <w:rPr>
                <w:color w:val="000000" w:themeColor="text1"/>
              </w:rPr>
            </w:pPr>
          </w:p>
        </w:tc>
        <w:tc>
          <w:tcPr>
            <w:tcW w:w="6624" w:type="dxa"/>
          </w:tcPr>
          <w:p w14:paraId="50C8DEC1" w14:textId="77777777" w:rsidR="009B5D17" w:rsidRPr="004774CF" w:rsidRDefault="00000000">
            <w:pPr>
              <w:rPr>
                <w:color w:val="000000" w:themeColor="text1"/>
              </w:rPr>
            </w:pPr>
            <w:r w:rsidRPr="004774CF">
              <w:rPr>
                <w:color w:val="000000" w:themeColor="text1"/>
                <w:sz w:val="20"/>
              </w:rPr>
              <w:t>4.3 Possible Improvements</w:t>
            </w:r>
          </w:p>
        </w:tc>
        <w:tc>
          <w:tcPr>
            <w:tcW w:w="1296" w:type="dxa"/>
          </w:tcPr>
          <w:p w14:paraId="45168055" w14:textId="77777777" w:rsidR="009B5D17" w:rsidRPr="004774CF" w:rsidRDefault="00000000">
            <w:pPr>
              <w:jc w:val="center"/>
              <w:rPr>
                <w:color w:val="000000" w:themeColor="text1"/>
              </w:rPr>
            </w:pPr>
            <w:r w:rsidRPr="004774CF">
              <w:rPr>
                <w:color w:val="000000" w:themeColor="text1"/>
                <w:sz w:val="20"/>
              </w:rPr>
              <w:t>11</w:t>
            </w:r>
          </w:p>
        </w:tc>
      </w:tr>
      <w:tr w:rsidR="009B5D17" w:rsidRPr="004774CF" w14:paraId="0AE42C73" w14:textId="77777777">
        <w:trPr>
          <w:jc w:val="center"/>
        </w:trPr>
        <w:tc>
          <w:tcPr>
            <w:tcW w:w="1008" w:type="dxa"/>
          </w:tcPr>
          <w:p w14:paraId="1BFEF5B7" w14:textId="77777777" w:rsidR="009B5D17" w:rsidRPr="004774CF" w:rsidRDefault="009B5D17">
            <w:pPr>
              <w:jc w:val="center"/>
              <w:rPr>
                <w:color w:val="000000" w:themeColor="text1"/>
              </w:rPr>
            </w:pPr>
          </w:p>
        </w:tc>
        <w:tc>
          <w:tcPr>
            <w:tcW w:w="6624" w:type="dxa"/>
          </w:tcPr>
          <w:p w14:paraId="1F252E85" w14:textId="77777777" w:rsidR="009B5D17" w:rsidRPr="004774CF" w:rsidRDefault="00000000">
            <w:pPr>
              <w:rPr>
                <w:color w:val="000000" w:themeColor="text1"/>
              </w:rPr>
            </w:pPr>
            <w:r w:rsidRPr="004774CF">
              <w:rPr>
                <w:color w:val="000000" w:themeColor="text1"/>
                <w:sz w:val="20"/>
              </w:rPr>
              <w:t>4.4 Recommendations</w:t>
            </w:r>
          </w:p>
        </w:tc>
        <w:tc>
          <w:tcPr>
            <w:tcW w:w="1296" w:type="dxa"/>
          </w:tcPr>
          <w:p w14:paraId="70767144" w14:textId="77777777" w:rsidR="009B5D17" w:rsidRPr="004774CF" w:rsidRDefault="00000000">
            <w:pPr>
              <w:jc w:val="center"/>
              <w:rPr>
                <w:color w:val="000000" w:themeColor="text1"/>
              </w:rPr>
            </w:pPr>
            <w:r w:rsidRPr="004774CF">
              <w:rPr>
                <w:color w:val="000000" w:themeColor="text1"/>
                <w:sz w:val="20"/>
              </w:rPr>
              <w:t>12</w:t>
            </w:r>
          </w:p>
        </w:tc>
      </w:tr>
      <w:tr w:rsidR="009B5D17" w:rsidRPr="004774CF" w14:paraId="48CD8C46" w14:textId="77777777">
        <w:trPr>
          <w:jc w:val="center"/>
        </w:trPr>
        <w:tc>
          <w:tcPr>
            <w:tcW w:w="1008" w:type="dxa"/>
          </w:tcPr>
          <w:p w14:paraId="6E89FD3C" w14:textId="77777777" w:rsidR="009B5D17" w:rsidRPr="004774CF" w:rsidRDefault="00000000">
            <w:pPr>
              <w:jc w:val="center"/>
              <w:rPr>
                <w:color w:val="000000" w:themeColor="text1"/>
              </w:rPr>
            </w:pPr>
            <w:r w:rsidRPr="004774CF">
              <w:rPr>
                <w:b/>
                <w:color w:val="000000" w:themeColor="text1"/>
                <w:sz w:val="20"/>
              </w:rPr>
              <w:t>5</w:t>
            </w:r>
          </w:p>
        </w:tc>
        <w:tc>
          <w:tcPr>
            <w:tcW w:w="6624" w:type="dxa"/>
          </w:tcPr>
          <w:p w14:paraId="3EC4CF3F" w14:textId="77777777" w:rsidR="009B5D17" w:rsidRPr="004774CF" w:rsidRDefault="00000000">
            <w:pPr>
              <w:rPr>
                <w:color w:val="000000" w:themeColor="text1"/>
              </w:rPr>
            </w:pPr>
            <w:r w:rsidRPr="004774CF">
              <w:rPr>
                <w:b/>
                <w:color w:val="000000" w:themeColor="text1"/>
                <w:sz w:val="20"/>
              </w:rPr>
              <w:t>REFLECTION ON LEARNING AND PERSONAL DEVELOPMENT</w:t>
            </w:r>
          </w:p>
        </w:tc>
        <w:tc>
          <w:tcPr>
            <w:tcW w:w="1296" w:type="dxa"/>
          </w:tcPr>
          <w:p w14:paraId="1F4F85D2" w14:textId="77777777" w:rsidR="009B5D17" w:rsidRPr="004774CF" w:rsidRDefault="00000000">
            <w:pPr>
              <w:jc w:val="center"/>
              <w:rPr>
                <w:color w:val="000000" w:themeColor="text1"/>
              </w:rPr>
            </w:pPr>
            <w:r w:rsidRPr="004774CF">
              <w:rPr>
                <w:color w:val="000000" w:themeColor="text1"/>
                <w:sz w:val="20"/>
              </w:rPr>
              <w:t>13 – 14</w:t>
            </w:r>
          </w:p>
        </w:tc>
      </w:tr>
      <w:tr w:rsidR="009B5D17" w:rsidRPr="004774CF" w14:paraId="73D82C18" w14:textId="77777777">
        <w:trPr>
          <w:jc w:val="center"/>
        </w:trPr>
        <w:tc>
          <w:tcPr>
            <w:tcW w:w="1008" w:type="dxa"/>
          </w:tcPr>
          <w:p w14:paraId="108B421C" w14:textId="77777777" w:rsidR="009B5D17" w:rsidRPr="004774CF" w:rsidRDefault="00000000">
            <w:pPr>
              <w:jc w:val="center"/>
              <w:rPr>
                <w:color w:val="000000" w:themeColor="text1"/>
              </w:rPr>
            </w:pPr>
            <w:r w:rsidRPr="004774CF">
              <w:rPr>
                <w:b/>
                <w:color w:val="000000" w:themeColor="text1"/>
                <w:sz w:val="20"/>
              </w:rPr>
              <w:t>6</w:t>
            </w:r>
          </w:p>
        </w:tc>
        <w:tc>
          <w:tcPr>
            <w:tcW w:w="6624" w:type="dxa"/>
          </w:tcPr>
          <w:p w14:paraId="4973D622" w14:textId="77777777" w:rsidR="009B5D17" w:rsidRPr="004774CF" w:rsidRDefault="00000000">
            <w:pPr>
              <w:rPr>
                <w:color w:val="000000" w:themeColor="text1"/>
              </w:rPr>
            </w:pPr>
            <w:r w:rsidRPr="004774CF">
              <w:rPr>
                <w:b/>
                <w:color w:val="000000" w:themeColor="text1"/>
                <w:sz w:val="20"/>
              </w:rPr>
              <w:t>PROBLEM-SOLVING AND CRITICAL THINKING</w:t>
            </w:r>
          </w:p>
        </w:tc>
        <w:tc>
          <w:tcPr>
            <w:tcW w:w="1296" w:type="dxa"/>
          </w:tcPr>
          <w:p w14:paraId="7BEAA566" w14:textId="77777777" w:rsidR="009B5D17" w:rsidRPr="004774CF" w:rsidRDefault="00000000">
            <w:pPr>
              <w:jc w:val="center"/>
              <w:rPr>
                <w:color w:val="000000" w:themeColor="text1"/>
              </w:rPr>
            </w:pPr>
            <w:r w:rsidRPr="004774CF">
              <w:rPr>
                <w:color w:val="000000" w:themeColor="text1"/>
                <w:sz w:val="20"/>
              </w:rPr>
              <w:t>15</w:t>
            </w:r>
          </w:p>
        </w:tc>
      </w:tr>
      <w:tr w:rsidR="009B5D17" w:rsidRPr="004774CF" w14:paraId="5CAC7623" w14:textId="77777777">
        <w:trPr>
          <w:jc w:val="center"/>
        </w:trPr>
        <w:tc>
          <w:tcPr>
            <w:tcW w:w="1008" w:type="dxa"/>
          </w:tcPr>
          <w:p w14:paraId="4720803E" w14:textId="77777777" w:rsidR="009B5D17" w:rsidRPr="004774CF" w:rsidRDefault="00000000">
            <w:pPr>
              <w:jc w:val="center"/>
              <w:rPr>
                <w:color w:val="000000" w:themeColor="text1"/>
              </w:rPr>
            </w:pPr>
            <w:r w:rsidRPr="004774CF">
              <w:rPr>
                <w:b/>
                <w:color w:val="000000" w:themeColor="text1"/>
                <w:sz w:val="20"/>
              </w:rPr>
              <w:t>7</w:t>
            </w:r>
          </w:p>
        </w:tc>
        <w:tc>
          <w:tcPr>
            <w:tcW w:w="6624" w:type="dxa"/>
          </w:tcPr>
          <w:p w14:paraId="44E4972D" w14:textId="77777777" w:rsidR="009B5D17" w:rsidRPr="004774CF" w:rsidRDefault="00000000">
            <w:pPr>
              <w:rPr>
                <w:color w:val="000000" w:themeColor="text1"/>
              </w:rPr>
            </w:pPr>
            <w:r w:rsidRPr="004774CF">
              <w:rPr>
                <w:b/>
                <w:color w:val="000000" w:themeColor="text1"/>
                <w:sz w:val="20"/>
              </w:rPr>
              <w:t>CONCLUSION</w:t>
            </w:r>
          </w:p>
        </w:tc>
        <w:tc>
          <w:tcPr>
            <w:tcW w:w="1296" w:type="dxa"/>
          </w:tcPr>
          <w:p w14:paraId="10886C39" w14:textId="77777777" w:rsidR="009B5D17" w:rsidRPr="004774CF" w:rsidRDefault="00000000">
            <w:pPr>
              <w:jc w:val="center"/>
              <w:rPr>
                <w:color w:val="000000" w:themeColor="text1"/>
              </w:rPr>
            </w:pPr>
            <w:r w:rsidRPr="004774CF">
              <w:rPr>
                <w:color w:val="000000" w:themeColor="text1"/>
                <w:sz w:val="20"/>
              </w:rPr>
              <w:t>16</w:t>
            </w:r>
          </w:p>
        </w:tc>
      </w:tr>
      <w:tr w:rsidR="009B5D17" w:rsidRPr="004774CF" w14:paraId="0DBF8A26" w14:textId="77777777">
        <w:trPr>
          <w:jc w:val="center"/>
        </w:trPr>
        <w:tc>
          <w:tcPr>
            <w:tcW w:w="1008" w:type="dxa"/>
          </w:tcPr>
          <w:p w14:paraId="5F3CF5BA" w14:textId="77777777" w:rsidR="009B5D17" w:rsidRPr="004774CF" w:rsidRDefault="009B5D17">
            <w:pPr>
              <w:jc w:val="center"/>
              <w:rPr>
                <w:color w:val="000000" w:themeColor="text1"/>
              </w:rPr>
            </w:pPr>
          </w:p>
        </w:tc>
        <w:tc>
          <w:tcPr>
            <w:tcW w:w="6624" w:type="dxa"/>
          </w:tcPr>
          <w:p w14:paraId="40ABD8AE" w14:textId="77777777" w:rsidR="009B5D17" w:rsidRPr="004774CF" w:rsidRDefault="00000000">
            <w:pPr>
              <w:rPr>
                <w:color w:val="000000" w:themeColor="text1"/>
              </w:rPr>
            </w:pPr>
            <w:r w:rsidRPr="004774CF">
              <w:rPr>
                <w:color w:val="000000" w:themeColor="text1"/>
                <w:sz w:val="20"/>
              </w:rPr>
              <w:t>REFERENCES</w:t>
            </w:r>
          </w:p>
        </w:tc>
        <w:tc>
          <w:tcPr>
            <w:tcW w:w="1296" w:type="dxa"/>
          </w:tcPr>
          <w:p w14:paraId="1BA46B92" w14:textId="77777777" w:rsidR="009B5D17" w:rsidRPr="004774CF" w:rsidRDefault="00000000">
            <w:pPr>
              <w:jc w:val="center"/>
              <w:rPr>
                <w:color w:val="000000" w:themeColor="text1"/>
              </w:rPr>
            </w:pPr>
            <w:r w:rsidRPr="004774CF">
              <w:rPr>
                <w:color w:val="000000" w:themeColor="text1"/>
                <w:sz w:val="20"/>
              </w:rPr>
              <w:t>17</w:t>
            </w:r>
          </w:p>
        </w:tc>
      </w:tr>
      <w:tr w:rsidR="009B5D17" w:rsidRPr="004774CF" w14:paraId="4559CAE6" w14:textId="77777777">
        <w:trPr>
          <w:jc w:val="center"/>
        </w:trPr>
        <w:tc>
          <w:tcPr>
            <w:tcW w:w="1008" w:type="dxa"/>
          </w:tcPr>
          <w:p w14:paraId="08237993" w14:textId="77777777" w:rsidR="009B5D17" w:rsidRPr="004774CF" w:rsidRDefault="009B5D17">
            <w:pPr>
              <w:jc w:val="center"/>
              <w:rPr>
                <w:color w:val="000000" w:themeColor="text1"/>
              </w:rPr>
            </w:pPr>
          </w:p>
        </w:tc>
        <w:tc>
          <w:tcPr>
            <w:tcW w:w="6624" w:type="dxa"/>
          </w:tcPr>
          <w:p w14:paraId="53FB9E7E" w14:textId="77777777" w:rsidR="009B5D17" w:rsidRPr="004774CF" w:rsidRDefault="00000000">
            <w:pPr>
              <w:rPr>
                <w:color w:val="000000" w:themeColor="text1"/>
              </w:rPr>
            </w:pPr>
            <w:r w:rsidRPr="004774CF">
              <w:rPr>
                <w:color w:val="000000" w:themeColor="text1"/>
                <w:sz w:val="20"/>
              </w:rPr>
              <w:t>APPENDICES</w:t>
            </w:r>
          </w:p>
        </w:tc>
        <w:tc>
          <w:tcPr>
            <w:tcW w:w="1296" w:type="dxa"/>
          </w:tcPr>
          <w:p w14:paraId="76FC3A69" w14:textId="77777777" w:rsidR="009B5D17" w:rsidRPr="004774CF" w:rsidRDefault="00000000">
            <w:pPr>
              <w:jc w:val="center"/>
              <w:rPr>
                <w:color w:val="000000" w:themeColor="text1"/>
              </w:rPr>
            </w:pPr>
            <w:r w:rsidRPr="004774CF">
              <w:rPr>
                <w:color w:val="000000" w:themeColor="text1"/>
                <w:sz w:val="20"/>
              </w:rPr>
              <w:t>18</w:t>
            </w:r>
          </w:p>
        </w:tc>
      </w:tr>
    </w:tbl>
    <w:p w14:paraId="20C9C408" w14:textId="77777777" w:rsidR="009B5D17" w:rsidRPr="004774CF" w:rsidRDefault="00000000">
      <w:pPr>
        <w:rPr>
          <w:color w:val="000000" w:themeColor="text1"/>
        </w:rPr>
      </w:pPr>
      <w:r w:rsidRPr="004774CF">
        <w:rPr>
          <w:color w:val="000000" w:themeColor="text1"/>
        </w:rPr>
        <w:br w:type="page"/>
      </w:r>
    </w:p>
    <w:p w14:paraId="77721EA6" w14:textId="77777777" w:rsidR="009B5D17" w:rsidRPr="004774CF" w:rsidRDefault="00000000">
      <w:pPr>
        <w:spacing w:after="240"/>
        <w:jc w:val="center"/>
        <w:rPr>
          <w:color w:val="000000" w:themeColor="text1"/>
        </w:rPr>
      </w:pPr>
      <w:r w:rsidRPr="004774CF">
        <w:rPr>
          <w:b/>
          <w:color w:val="000000" w:themeColor="text1"/>
          <w:sz w:val="28"/>
        </w:rPr>
        <w:lastRenderedPageBreak/>
        <w:t>LIST OF FIGURES</w:t>
      </w:r>
    </w:p>
    <w:tbl>
      <w:tblPr>
        <w:tblStyle w:val="TableGrid"/>
        <w:tblW w:w="0" w:type="auto"/>
        <w:jc w:val="center"/>
        <w:tblLook w:val="04A0" w:firstRow="1" w:lastRow="0" w:firstColumn="1" w:lastColumn="0" w:noHBand="0" w:noVBand="1"/>
      </w:tblPr>
      <w:tblGrid>
        <w:gridCol w:w="3000"/>
        <w:gridCol w:w="3000"/>
        <w:gridCol w:w="3000"/>
      </w:tblGrid>
      <w:tr w:rsidR="009B5D17" w:rsidRPr="004774CF" w14:paraId="22728481" w14:textId="77777777">
        <w:trPr>
          <w:jc w:val="center"/>
        </w:trPr>
        <w:tc>
          <w:tcPr>
            <w:tcW w:w="3000" w:type="dxa"/>
          </w:tcPr>
          <w:p w14:paraId="700ECBE6" w14:textId="77777777" w:rsidR="009B5D17" w:rsidRPr="004774CF" w:rsidRDefault="00000000">
            <w:pPr>
              <w:jc w:val="center"/>
              <w:rPr>
                <w:color w:val="000000" w:themeColor="text1"/>
              </w:rPr>
            </w:pPr>
            <w:r w:rsidRPr="004774CF">
              <w:rPr>
                <w:b/>
                <w:color w:val="000000" w:themeColor="text1"/>
              </w:rPr>
              <w:t>Figure No.</w:t>
            </w:r>
          </w:p>
        </w:tc>
        <w:tc>
          <w:tcPr>
            <w:tcW w:w="3000" w:type="dxa"/>
          </w:tcPr>
          <w:p w14:paraId="02B131AA" w14:textId="77777777" w:rsidR="009B5D17" w:rsidRPr="004774CF" w:rsidRDefault="00000000">
            <w:pPr>
              <w:jc w:val="center"/>
              <w:rPr>
                <w:color w:val="000000" w:themeColor="text1"/>
              </w:rPr>
            </w:pPr>
            <w:r w:rsidRPr="004774CF">
              <w:rPr>
                <w:b/>
                <w:color w:val="000000" w:themeColor="text1"/>
              </w:rPr>
              <w:t>Title</w:t>
            </w:r>
          </w:p>
        </w:tc>
        <w:tc>
          <w:tcPr>
            <w:tcW w:w="3000" w:type="dxa"/>
          </w:tcPr>
          <w:p w14:paraId="62CB0B04" w14:textId="77777777" w:rsidR="009B5D17" w:rsidRPr="004774CF" w:rsidRDefault="00000000">
            <w:pPr>
              <w:jc w:val="center"/>
              <w:rPr>
                <w:color w:val="000000" w:themeColor="text1"/>
              </w:rPr>
            </w:pPr>
            <w:r w:rsidRPr="004774CF">
              <w:rPr>
                <w:b/>
                <w:color w:val="000000" w:themeColor="text1"/>
              </w:rPr>
              <w:t>Page No.</w:t>
            </w:r>
          </w:p>
        </w:tc>
      </w:tr>
      <w:tr w:rsidR="009B5D17" w:rsidRPr="004774CF" w14:paraId="01D067D9" w14:textId="77777777">
        <w:trPr>
          <w:jc w:val="center"/>
        </w:trPr>
        <w:tc>
          <w:tcPr>
            <w:tcW w:w="3000" w:type="dxa"/>
          </w:tcPr>
          <w:p w14:paraId="1E52107F" w14:textId="77777777" w:rsidR="009B5D17" w:rsidRPr="004774CF" w:rsidRDefault="00000000">
            <w:pPr>
              <w:jc w:val="center"/>
              <w:rPr>
                <w:color w:val="000000" w:themeColor="text1"/>
              </w:rPr>
            </w:pPr>
            <w:r w:rsidRPr="004774CF">
              <w:rPr>
                <w:color w:val="000000" w:themeColor="text1"/>
                <w:sz w:val="20"/>
              </w:rPr>
              <w:t>Figure 3.1</w:t>
            </w:r>
          </w:p>
        </w:tc>
        <w:tc>
          <w:tcPr>
            <w:tcW w:w="3000" w:type="dxa"/>
          </w:tcPr>
          <w:p w14:paraId="4D4FA47D" w14:textId="77777777" w:rsidR="009B5D17" w:rsidRPr="004774CF" w:rsidRDefault="00000000">
            <w:pPr>
              <w:rPr>
                <w:color w:val="000000" w:themeColor="text1"/>
              </w:rPr>
            </w:pPr>
            <w:r w:rsidRPr="004774CF">
              <w:rPr>
                <w:color w:val="000000" w:themeColor="text1"/>
                <w:sz w:val="20"/>
              </w:rPr>
              <w:t>Hadoop Distributed Log Analysis System Architecture</w:t>
            </w:r>
          </w:p>
        </w:tc>
        <w:tc>
          <w:tcPr>
            <w:tcW w:w="3000" w:type="dxa"/>
          </w:tcPr>
          <w:p w14:paraId="03662CC6" w14:textId="77777777" w:rsidR="009B5D17" w:rsidRPr="004774CF" w:rsidRDefault="00000000">
            <w:pPr>
              <w:jc w:val="center"/>
              <w:rPr>
                <w:color w:val="000000" w:themeColor="text1"/>
              </w:rPr>
            </w:pPr>
            <w:r w:rsidRPr="004774CF">
              <w:rPr>
                <w:color w:val="000000" w:themeColor="text1"/>
                <w:sz w:val="20"/>
              </w:rPr>
              <w:t>6</w:t>
            </w:r>
          </w:p>
        </w:tc>
      </w:tr>
      <w:tr w:rsidR="009B5D17" w:rsidRPr="004774CF" w14:paraId="20F3E628" w14:textId="77777777">
        <w:trPr>
          <w:jc w:val="center"/>
        </w:trPr>
        <w:tc>
          <w:tcPr>
            <w:tcW w:w="3000" w:type="dxa"/>
          </w:tcPr>
          <w:p w14:paraId="332CA0FC" w14:textId="77777777" w:rsidR="009B5D17" w:rsidRPr="004774CF" w:rsidRDefault="00000000">
            <w:pPr>
              <w:jc w:val="center"/>
              <w:rPr>
                <w:color w:val="000000" w:themeColor="text1"/>
              </w:rPr>
            </w:pPr>
            <w:r w:rsidRPr="004774CF">
              <w:rPr>
                <w:color w:val="000000" w:themeColor="text1"/>
                <w:sz w:val="20"/>
              </w:rPr>
              <w:t>Figure 3.2</w:t>
            </w:r>
          </w:p>
        </w:tc>
        <w:tc>
          <w:tcPr>
            <w:tcW w:w="3000" w:type="dxa"/>
          </w:tcPr>
          <w:p w14:paraId="5228C362" w14:textId="77777777" w:rsidR="009B5D17" w:rsidRPr="004774CF" w:rsidRDefault="00000000">
            <w:pPr>
              <w:rPr>
                <w:color w:val="000000" w:themeColor="text1"/>
              </w:rPr>
            </w:pPr>
            <w:r w:rsidRPr="004774CF">
              <w:rPr>
                <w:color w:val="000000" w:themeColor="text1"/>
                <w:sz w:val="20"/>
              </w:rPr>
              <w:t>MapReduce Processing Pipeline for Log Analysis</w:t>
            </w:r>
          </w:p>
        </w:tc>
        <w:tc>
          <w:tcPr>
            <w:tcW w:w="3000" w:type="dxa"/>
          </w:tcPr>
          <w:p w14:paraId="00DC5D4C" w14:textId="77777777" w:rsidR="009B5D17" w:rsidRPr="004774CF" w:rsidRDefault="00000000">
            <w:pPr>
              <w:jc w:val="center"/>
              <w:rPr>
                <w:color w:val="000000" w:themeColor="text1"/>
              </w:rPr>
            </w:pPr>
            <w:r w:rsidRPr="004774CF">
              <w:rPr>
                <w:color w:val="000000" w:themeColor="text1"/>
                <w:sz w:val="20"/>
              </w:rPr>
              <w:t>7</w:t>
            </w:r>
          </w:p>
        </w:tc>
      </w:tr>
      <w:tr w:rsidR="009B5D17" w:rsidRPr="004774CF" w14:paraId="7C724DD3" w14:textId="77777777">
        <w:trPr>
          <w:jc w:val="center"/>
        </w:trPr>
        <w:tc>
          <w:tcPr>
            <w:tcW w:w="3000" w:type="dxa"/>
          </w:tcPr>
          <w:p w14:paraId="47D15331" w14:textId="77777777" w:rsidR="009B5D17" w:rsidRPr="004774CF" w:rsidRDefault="00000000">
            <w:pPr>
              <w:jc w:val="center"/>
              <w:rPr>
                <w:color w:val="000000" w:themeColor="text1"/>
              </w:rPr>
            </w:pPr>
            <w:r w:rsidRPr="004774CF">
              <w:rPr>
                <w:color w:val="000000" w:themeColor="text1"/>
                <w:sz w:val="20"/>
              </w:rPr>
              <w:t>Figure 3.3</w:t>
            </w:r>
          </w:p>
        </w:tc>
        <w:tc>
          <w:tcPr>
            <w:tcW w:w="3000" w:type="dxa"/>
          </w:tcPr>
          <w:p w14:paraId="447148CB" w14:textId="77777777" w:rsidR="009B5D17" w:rsidRPr="004774CF" w:rsidRDefault="00000000">
            <w:pPr>
              <w:rPr>
                <w:color w:val="000000" w:themeColor="text1"/>
              </w:rPr>
            </w:pPr>
            <w:r w:rsidRPr="004774CF">
              <w:rPr>
                <w:color w:val="000000" w:themeColor="text1"/>
                <w:sz w:val="20"/>
              </w:rPr>
              <w:t>HDFS Data Flow and Replication Model</w:t>
            </w:r>
          </w:p>
        </w:tc>
        <w:tc>
          <w:tcPr>
            <w:tcW w:w="3000" w:type="dxa"/>
          </w:tcPr>
          <w:p w14:paraId="49026891" w14:textId="77777777" w:rsidR="009B5D17" w:rsidRPr="004774CF" w:rsidRDefault="00000000">
            <w:pPr>
              <w:jc w:val="center"/>
              <w:rPr>
                <w:color w:val="000000" w:themeColor="text1"/>
              </w:rPr>
            </w:pPr>
            <w:r w:rsidRPr="004774CF">
              <w:rPr>
                <w:color w:val="000000" w:themeColor="text1"/>
                <w:sz w:val="20"/>
              </w:rPr>
              <w:t>8</w:t>
            </w:r>
          </w:p>
        </w:tc>
      </w:tr>
      <w:tr w:rsidR="009B5D17" w:rsidRPr="004774CF" w14:paraId="38D2E1EC" w14:textId="77777777">
        <w:trPr>
          <w:jc w:val="center"/>
        </w:trPr>
        <w:tc>
          <w:tcPr>
            <w:tcW w:w="3000" w:type="dxa"/>
          </w:tcPr>
          <w:p w14:paraId="48209EF9" w14:textId="77777777" w:rsidR="009B5D17" w:rsidRPr="004774CF" w:rsidRDefault="00000000">
            <w:pPr>
              <w:jc w:val="center"/>
              <w:rPr>
                <w:color w:val="000000" w:themeColor="text1"/>
              </w:rPr>
            </w:pPr>
            <w:r w:rsidRPr="004774CF">
              <w:rPr>
                <w:color w:val="000000" w:themeColor="text1"/>
                <w:sz w:val="20"/>
              </w:rPr>
              <w:t>Figure 4.1</w:t>
            </w:r>
          </w:p>
        </w:tc>
        <w:tc>
          <w:tcPr>
            <w:tcW w:w="3000" w:type="dxa"/>
          </w:tcPr>
          <w:p w14:paraId="267F9219" w14:textId="77777777" w:rsidR="009B5D17" w:rsidRPr="004774CF" w:rsidRDefault="00000000">
            <w:pPr>
              <w:rPr>
                <w:color w:val="000000" w:themeColor="text1"/>
              </w:rPr>
            </w:pPr>
            <w:r w:rsidRPr="004774CF">
              <w:rPr>
                <w:color w:val="000000" w:themeColor="text1"/>
                <w:sz w:val="20"/>
              </w:rPr>
              <w:t>Processing Time vs. Dataset Size (Sequential vs. MapReduce)</w:t>
            </w:r>
          </w:p>
        </w:tc>
        <w:tc>
          <w:tcPr>
            <w:tcW w:w="3000" w:type="dxa"/>
          </w:tcPr>
          <w:p w14:paraId="0714822E" w14:textId="77777777" w:rsidR="009B5D17" w:rsidRPr="004774CF" w:rsidRDefault="00000000">
            <w:pPr>
              <w:jc w:val="center"/>
              <w:rPr>
                <w:color w:val="000000" w:themeColor="text1"/>
              </w:rPr>
            </w:pPr>
            <w:r w:rsidRPr="004774CF">
              <w:rPr>
                <w:color w:val="000000" w:themeColor="text1"/>
                <w:sz w:val="20"/>
              </w:rPr>
              <w:t>10</w:t>
            </w:r>
          </w:p>
        </w:tc>
      </w:tr>
      <w:tr w:rsidR="009B5D17" w:rsidRPr="004774CF" w14:paraId="24F3E360" w14:textId="77777777">
        <w:trPr>
          <w:jc w:val="center"/>
        </w:trPr>
        <w:tc>
          <w:tcPr>
            <w:tcW w:w="3000" w:type="dxa"/>
          </w:tcPr>
          <w:p w14:paraId="0D31F1F4" w14:textId="77777777" w:rsidR="009B5D17" w:rsidRPr="004774CF" w:rsidRDefault="00000000">
            <w:pPr>
              <w:jc w:val="center"/>
              <w:rPr>
                <w:color w:val="000000" w:themeColor="text1"/>
              </w:rPr>
            </w:pPr>
            <w:r w:rsidRPr="004774CF">
              <w:rPr>
                <w:color w:val="000000" w:themeColor="text1"/>
                <w:sz w:val="20"/>
              </w:rPr>
              <w:t>Figure 4.2</w:t>
            </w:r>
          </w:p>
        </w:tc>
        <w:tc>
          <w:tcPr>
            <w:tcW w:w="3000" w:type="dxa"/>
          </w:tcPr>
          <w:p w14:paraId="501BE19A" w14:textId="77777777" w:rsidR="009B5D17" w:rsidRPr="004774CF" w:rsidRDefault="00000000">
            <w:pPr>
              <w:rPr>
                <w:color w:val="000000" w:themeColor="text1"/>
              </w:rPr>
            </w:pPr>
            <w:r w:rsidRPr="004774CF">
              <w:rPr>
                <w:color w:val="000000" w:themeColor="text1"/>
                <w:sz w:val="20"/>
              </w:rPr>
              <w:t>Log Error Category Distribution (Pie Chart)</w:t>
            </w:r>
          </w:p>
        </w:tc>
        <w:tc>
          <w:tcPr>
            <w:tcW w:w="3000" w:type="dxa"/>
          </w:tcPr>
          <w:p w14:paraId="58AAA11E" w14:textId="77777777" w:rsidR="009B5D17" w:rsidRPr="004774CF" w:rsidRDefault="00000000">
            <w:pPr>
              <w:jc w:val="center"/>
              <w:rPr>
                <w:color w:val="000000" w:themeColor="text1"/>
              </w:rPr>
            </w:pPr>
            <w:r w:rsidRPr="004774CF">
              <w:rPr>
                <w:color w:val="000000" w:themeColor="text1"/>
                <w:sz w:val="20"/>
              </w:rPr>
              <w:t>11</w:t>
            </w:r>
          </w:p>
        </w:tc>
      </w:tr>
      <w:tr w:rsidR="009B5D17" w:rsidRPr="004774CF" w14:paraId="6ADDF64E" w14:textId="77777777">
        <w:trPr>
          <w:jc w:val="center"/>
        </w:trPr>
        <w:tc>
          <w:tcPr>
            <w:tcW w:w="3000" w:type="dxa"/>
          </w:tcPr>
          <w:p w14:paraId="3B66ADCC" w14:textId="77777777" w:rsidR="009B5D17" w:rsidRPr="004774CF" w:rsidRDefault="00000000">
            <w:pPr>
              <w:jc w:val="center"/>
              <w:rPr>
                <w:color w:val="000000" w:themeColor="text1"/>
              </w:rPr>
            </w:pPr>
            <w:r w:rsidRPr="004774CF">
              <w:rPr>
                <w:color w:val="000000" w:themeColor="text1"/>
                <w:sz w:val="20"/>
              </w:rPr>
              <w:t>Figure 4.3</w:t>
            </w:r>
          </w:p>
        </w:tc>
        <w:tc>
          <w:tcPr>
            <w:tcW w:w="3000" w:type="dxa"/>
          </w:tcPr>
          <w:p w14:paraId="6D262F5E" w14:textId="77777777" w:rsidR="009B5D17" w:rsidRPr="004774CF" w:rsidRDefault="00000000">
            <w:pPr>
              <w:rPr>
                <w:color w:val="000000" w:themeColor="text1"/>
              </w:rPr>
            </w:pPr>
            <w:r w:rsidRPr="004774CF">
              <w:rPr>
                <w:color w:val="000000" w:themeColor="text1"/>
                <w:sz w:val="20"/>
              </w:rPr>
              <w:t>Cluster Throughput vs. Number of Nodes</w:t>
            </w:r>
          </w:p>
        </w:tc>
        <w:tc>
          <w:tcPr>
            <w:tcW w:w="3000" w:type="dxa"/>
          </w:tcPr>
          <w:p w14:paraId="6CF41531" w14:textId="77777777" w:rsidR="009B5D17" w:rsidRPr="004774CF" w:rsidRDefault="00000000">
            <w:pPr>
              <w:jc w:val="center"/>
              <w:rPr>
                <w:color w:val="000000" w:themeColor="text1"/>
              </w:rPr>
            </w:pPr>
            <w:r w:rsidRPr="004774CF">
              <w:rPr>
                <w:color w:val="000000" w:themeColor="text1"/>
                <w:sz w:val="20"/>
              </w:rPr>
              <w:t>11</w:t>
            </w:r>
          </w:p>
        </w:tc>
      </w:tr>
    </w:tbl>
    <w:p w14:paraId="603EF1C4" w14:textId="77777777" w:rsidR="009B5D17" w:rsidRPr="004774CF" w:rsidRDefault="00000000">
      <w:pPr>
        <w:rPr>
          <w:color w:val="000000" w:themeColor="text1"/>
        </w:rPr>
      </w:pPr>
      <w:r w:rsidRPr="004774CF">
        <w:rPr>
          <w:color w:val="000000" w:themeColor="text1"/>
        </w:rPr>
        <w:br w:type="page"/>
      </w:r>
    </w:p>
    <w:p w14:paraId="69CDC78A" w14:textId="77777777" w:rsidR="009B5D17" w:rsidRPr="004774CF" w:rsidRDefault="00000000">
      <w:pPr>
        <w:spacing w:after="40"/>
        <w:jc w:val="center"/>
        <w:rPr>
          <w:color w:val="000000" w:themeColor="text1"/>
        </w:rPr>
      </w:pPr>
      <w:r w:rsidRPr="004774CF">
        <w:rPr>
          <w:b/>
          <w:color w:val="000000" w:themeColor="text1"/>
          <w:sz w:val="28"/>
        </w:rPr>
        <w:lastRenderedPageBreak/>
        <w:t>CHAPTER 1</w:t>
      </w:r>
    </w:p>
    <w:p w14:paraId="166CE316" w14:textId="77777777" w:rsidR="009B5D17" w:rsidRPr="004774CF" w:rsidRDefault="00000000">
      <w:pPr>
        <w:jc w:val="center"/>
        <w:rPr>
          <w:color w:val="000000" w:themeColor="text1"/>
        </w:rPr>
      </w:pPr>
      <w:r w:rsidRPr="004774CF">
        <w:rPr>
          <w:b/>
          <w:color w:val="000000" w:themeColor="text1"/>
          <w:sz w:val="28"/>
        </w:rPr>
        <w:t>INTRODUCTION</w:t>
      </w:r>
    </w:p>
    <w:p w14:paraId="6A507052" w14:textId="77777777" w:rsidR="009B5D17" w:rsidRPr="004774CF" w:rsidRDefault="00000000">
      <w:pPr>
        <w:spacing w:before="240" w:after="80"/>
        <w:rPr>
          <w:color w:val="000000" w:themeColor="text1"/>
        </w:rPr>
      </w:pPr>
      <w:r w:rsidRPr="004774CF">
        <w:rPr>
          <w:b/>
          <w:color w:val="000000" w:themeColor="text1"/>
          <w:u w:val="single"/>
        </w:rPr>
        <w:t>1.1 Background Information</w:t>
      </w:r>
    </w:p>
    <w:p w14:paraId="2AF1F5DF" w14:textId="77777777" w:rsidR="009B5D17" w:rsidRPr="004774CF" w:rsidRDefault="00000000">
      <w:pPr>
        <w:spacing w:after="160"/>
        <w:jc w:val="both"/>
        <w:rPr>
          <w:color w:val="000000" w:themeColor="text1"/>
        </w:rPr>
      </w:pPr>
      <w:r w:rsidRPr="004774CF">
        <w:rPr>
          <w:color w:val="000000" w:themeColor="text1"/>
        </w:rPr>
        <w:t>The advent of distributed computing and cloud infrastructure has fundamentally transformed how organisations manage and operate their IT systems. Modern enterprises routinely deploy hundreds to thousands of servers, each generating continuous streams of log data that record application events, user activities, system errors, and security incidents. These logs are invaluable for diagnosing performance bottlenecks, detecting security intrusions, and ensuring regulatory compliance. However, the sheer volume, velocity, and variety of log data generated in distributed environments—often reaching hundreds of gigabytes to several terabytes per day—pose significant challenges for traditional log analysis tools and relational database management systems.</w:t>
      </w:r>
    </w:p>
    <w:p w14:paraId="1F723E0F" w14:textId="77777777" w:rsidR="009B5D17" w:rsidRPr="004774CF" w:rsidRDefault="00000000">
      <w:pPr>
        <w:spacing w:after="160"/>
        <w:jc w:val="both"/>
        <w:rPr>
          <w:color w:val="000000" w:themeColor="text1"/>
        </w:rPr>
      </w:pPr>
      <w:r w:rsidRPr="004774CF">
        <w:rPr>
          <w:color w:val="000000" w:themeColor="text1"/>
        </w:rPr>
        <w:t>Apache Hadoop, an open-source framework developed at Yahoo! based on Google's MapReduce programming model and Google File System (GFS), provides a robust, scalable, and fault-tolerant solution for processing massive datasets across clusters of commodity hardware. Hadoop's core components—the Hadoop Distributed File System (HDFS) for storage and MapReduce for computation—work in concert to distribute both data and processing across multiple nodes, enabling parallel analysis that is orders of magnitude faster than sequential approaches. This project harnesses the power of Hadoop and MapReduce to design and implement a distributed log analysis system capable of processing large-scale log datasets efficiently.</w:t>
      </w:r>
    </w:p>
    <w:p w14:paraId="7CC39B50" w14:textId="77777777" w:rsidR="009B5D17" w:rsidRPr="004774CF" w:rsidRDefault="00000000">
      <w:pPr>
        <w:spacing w:before="240" w:after="80"/>
        <w:rPr>
          <w:color w:val="000000" w:themeColor="text1"/>
        </w:rPr>
      </w:pPr>
      <w:r w:rsidRPr="004774CF">
        <w:rPr>
          <w:b/>
          <w:color w:val="000000" w:themeColor="text1"/>
          <w:u w:val="single"/>
        </w:rPr>
        <w:t>1.2 Project Objectives</w:t>
      </w:r>
    </w:p>
    <w:p w14:paraId="772A5268" w14:textId="77777777" w:rsidR="009B5D17" w:rsidRPr="004774CF" w:rsidRDefault="00000000">
      <w:pPr>
        <w:spacing w:after="80"/>
        <w:jc w:val="both"/>
        <w:rPr>
          <w:color w:val="000000" w:themeColor="text1"/>
        </w:rPr>
      </w:pPr>
      <w:r w:rsidRPr="004774CF">
        <w:rPr>
          <w:color w:val="000000" w:themeColor="text1"/>
        </w:rPr>
        <w:t>The primary objectives of this capstone project are:</w:t>
      </w:r>
    </w:p>
    <w:p w14:paraId="2DA853D9" w14:textId="77777777" w:rsidR="009B5D17" w:rsidRPr="004774CF" w:rsidRDefault="00000000">
      <w:pPr>
        <w:pStyle w:val="ListBullet"/>
        <w:spacing w:after="40"/>
        <w:rPr>
          <w:color w:val="000000" w:themeColor="text1"/>
        </w:rPr>
      </w:pPr>
      <w:r w:rsidRPr="004774CF">
        <w:rPr>
          <w:color w:val="000000" w:themeColor="text1"/>
        </w:rPr>
        <w:t>To design and implement a distributed log ingestion pipeline using HDFS that efficiently stores and manages multi-source log files.</w:t>
      </w:r>
    </w:p>
    <w:p w14:paraId="2DA56D3F" w14:textId="77777777" w:rsidR="009B5D17" w:rsidRPr="004774CF" w:rsidRDefault="00000000">
      <w:pPr>
        <w:pStyle w:val="ListBullet"/>
        <w:spacing w:after="40"/>
        <w:rPr>
          <w:color w:val="000000" w:themeColor="text1"/>
        </w:rPr>
      </w:pPr>
      <w:r w:rsidRPr="004774CF">
        <w:rPr>
          <w:color w:val="000000" w:themeColor="text1"/>
        </w:rPr>
        <w:t>To develop custom MapReduce jobs that parse, classify, and aggregate log data to extract meaningful operational insights.</w:t>
      </w:r>
    </w:p>
    <w:p w14:paraId="3E5CD351" w14:textId="77777777" w:rsidR="009B5D17" w:rsidRPr="004774CF" w:rsidRDefault="00000000">
      <w:pPr>
        <w:pStyle w:val="ListBullet"/>
        <w:spacing w:after="40"/>
        <w:rPr>
          <w:color w:val="000000" w:themeColor="text1"/>
        </w:rPr>
      </w:pPr>
      <w:r w:rsidRPr="004774CF">
        <w:rPr>
          <w:color w:val="000000" w:themeColor="text1"/>
        </w:rPr>
        <w:t>To detect error patterns, anomalies, and peak traffic periods from distributed log streams in near-real time.</w:t>
      </w:r>
    </w:p>
    <w:p w14:paraId="0A23A491" w14:textId="77777777" w:rsidR="009B5D17" w:rsidRPr="004774CF" w:rsidRDefault="00000000">
      <w:pPr>
        <w:pStyle w:val="ListBullet"/>
        <w:spacing w:after="40"/>
        <w:rPr>
          <w:color w:val="000000" w:themeColor="text1"/>
        </w:rPr>
      </w:pPr>
      <w:r w:rsidRPr="004774CF">
        <w:rPr>
          <w:color w:val="000000" w:themeColor="text1"/>
        </w:rPr>
        <w:t>To evaluate the performance, scalability, and fault tolerance of the proposed system under varying dataset sizes and cluster configurations.</w:t>
      </w:r>
    </w:p>
    <w:p w14:paraId="146D15DC" w14:textId="77777777" w:rsidR="009B5D17" w:rsidRPr="004774CF" w:rsidRDefault="00000000">
      <w:pPr>
        <w:pStyle w:val="ListBullet"/>
        <w:spacing w:after="40"/>
        <w:rPr>
          <w:color w:val="000000" w:themeColor="text1"/>
        </w:rPr>
      </w:pPr>
      <w:r w:rsidRPr="004774CF">
        <w:rPr>
          <w:color w:val="000000" w:themeColor="text1"/>
        </w:rPr>
        <w:t>To demonstrate the practical applicability of Hadoop-based big data technologies to enterprise log management challenges.</w:t>
      </w:r>
    </w:p>
    <w:p w14:paraId="37EC61D4" w14:textId="77777777" w:rsidR="009B5D17" w:rsidRPr="004774CF" w:rsidRDefault="00000000">
      <w:pPr>
        <w:spacing w:after="120"/>
        <w:jc w:val="both"/>
        <w:rPr>
          <w:color w:val="000000" w:themeColor="text1"/>
        </w:rPr>
      </w:pPr>
      <w:r w:rsidRPr="004774CF">
        <w:rPr>
          <w:color w:val="000000" w:themeColor="text1"/>
          <w:sz w:val="12"/>
        </w:rPr>
        <w:t xml:space="preserve"> </w:t>
      </w:r>
    </w:p>
    <w:p w14:paraId="0271D1BE" w14:textId="77777777" w:rsidR="009B5D17" w:rsidRPr="004774CF" w:rsidRDefault="00000000">
      <w:pPr>
        <w:spacing w:before="240" w:after="80"/>
        <w:rPr>
          <w:color w:val="000000" w:themeColor="text1"/>
        </w:rPr>
      </w:pPr>
      <w:r w:rsidRPr="004774CF">
        <w:rPr>
          <w:b/>
          <w:color w:val="000000" w:themeColor="text1"/>
          <w:u w:val="single"/>
        </w:rPr>
        <w:t>1.3 Significance</w:t>
      </w:r>
    </w:p>
    <w:p w14:paraId="638823B0" w14:textId="77777777" w:rsidR="009B5D17" w:rsidRPr="004774CF" w:rsidRDefault="00000000">
      <w:pPr>
        <w:spacing w:after="160"/>
        <w:jc w:val="both"/>
        <w:rPr>
          <w:color w:val="000000" w:themeColor="text1"/>
        </w:rPr>
      </w:pPr>
      <w:r w:rsidRPr="004774CF">
        <w:rPr>
          <w:color w:val="000000" w:themeColor="text1"/>
        </w:rPr>
        <w:t xml:space="preserve">Effective log analysis is a cornerstone of modern IT operations, cybersecurity, and cloud infrastructure management. The ability to rapidly process and interpret log data enables organisations to minimise system downtime, detect security threats in real time, and meet </w:t>
      </w:r>
      <w:r w:rsidRPr="004774CF">
        <w:rPr>
          <w:color w:val="000000" w:themeColor="text1"/>
        </w:rPr>
        <w:lastRenderedPageBreak/>
        <w:t>stringent compliance requirements such as GDPR, HIPAA, and ISO 27001. By leveraging Hadoop's distributed architecture, this project demonstrates that commodity hardware clusters can deliver enterprise-grade log analysis capabilities at a fraction of the cost of proprietary solutions. The project also contributes to the academic understanding of MapReduce algorithm design and big data systems engineering, providing a reproducible reference implementation for distributed log analysis.</w:t>
      </w:r>
    </w:p>
    <w:p w14:paraId="78CE0395" w14:textId="77777777" w:rsidR="009B5D17" w:rsidRPr="004774CF" w:rsidRDefault="00000000">
      <w:pPr>
        <w:spacing w:before="240" w:after="80"/>
        <w:rPr>
          <w:color w:val="000000" w:themeColor="text1"/>
        </w:rPr>
      </w:pPr>
      <w:r w:rsidRPr="004774CF">
        <w:rPr>
          <w:b/>
          <w:color w:val="000000" w:themeColor="text1"/>
          <w:u w:val="single"/>
        </w:rPr>
        <w:t>1.4 Scope</w:t>
      </w:r>
    </w:p>
    <w:p w14:paraId="126C6A83" w14:textId="77777777" w:rsidR="009B5D17" w:rsidRPr="004774CF" w:rsidRDefault="00000000">
      <w:pPr>
        <w:spacing w:after="160"/>
        <w:jc w:val="both"/>
        <w:rPr>
          <w:color w:val="000000" w:themeColor="text1"/>
        </w:rPr>
      </w:pPr>
      <w:r w:rsidRPr="004774CF">
        <w:rPr>
          <w:color w:val="000000" w:themeColor="text1"/>
        </w:rPr>
        <w:t>This project focuses on the design, implementation, and evaluation of a Hadoop-based distributed log analysis system using the MapReduce paradigm. The scope encompasses: (i) log ingestion and storage using HDFS; (ii) development of Mapper and Reducer functions for log parsing, error classification, and frequency counting; (iii) integration of YARN for resource management; (iv) performance benchmarking across different dataset sizes ranging from 1 GB to 50 GB; and (v) visualisation of analytical results. The project is scoped to Apache log formats (Common Log Format and Combined Log Format), system logs (syslog), and application-level logs. Real-time streaming analytics and machine learning-based anomaly detection are identified as future extensions beyond the current scope.</w:t>
      </w:r>
    </w:p>
    <w:p w14:paraId="643ECEF9" w14:textId="77777777" w:rsidR="009B5D17" w:rsidRPr="004774CF" w:rsidRDefault="00000000">
      <w:pPr>
        <w:rPr>
          <w:color w:val="000000" w:themeColor="text1"/>
        </w:rPr>
      </w:pPr>
      <w:r w:rsidRPr="004774CF">
        <w:rPr>
          <w:color w:val="000000" w:themeColor="text1"/>
        </w:rPr>
        <w:br w:type="page"/>
      </w:r>
    </w:p>
    <w:p w14:paraId="589706D0" w14:textId="77777777" w:rsidR="009B5D17" w:rsidRPr="004774CF" w:rsidRDefault="00000000">
      <w:pPr>
        <w:spacing w:after="40"/>
        <w:jc w:val="center"/>
        <w:rPr>
          <w:color w:val="000000" w:themeColor="text1"/>
        </w:rPr>
      </w:pPr>
      <w:r w:rsidRPr="004774CF">
        <w:rPr>
          <w:b/>
          <w:color w:val="000000" w:themeColor="text1"/>
          <w:sz w:val="28"/>
        </w:rPr>
        <w:lastRenderedPageBreak/>
        <w:t>CHAPTER 2</w:t>
      </w:r>
    </w:p>
    <w:p w14:paraId="34ED4A08" w14:textId="77777777" w:rsidR="009B5D17" w:rsidRPr="004774CF" w:rsidRDefault="00000000">
      <w:pPr>
        <w:jc w:val="center"/>
        <w:rPr>
          <w:color w:val="000000" w:themeColor="text1"/>
        </w:rPr>
      </w:pPr>
      <w:r w:rsidRPr="004774CF">
        <w:rPr>
          <w:b/>
          <w:color w:val="000000" w:themeColor="text1"/>
          <w:sz w:val="28"/>
        </w:rPr>
        <w:t>PROBLEM IDENTIFICATION &amp; ANALYSIS</w:t>
      </w:r>
    </w:p>
    <w:p w14:paraId="0E3DE109" w14:textId="77777777" w:rsidR="009B5D17" w:rsidRPr="004774CF" w:rsidRDefault="00000000">
      <w:pPr>
        <w:spacing w:before="240" w:after="80"/>
        <w:rPr>
          <w:color w:val="000000" w:themeColor="text1"/>
        </w:rPr>
      </w:pPr>
      <w:r w:rsidRPr="004774CF">
        <w:rPr>
          <w:b/>
          <w:color w:val="000000" w:themeColor="text1"/>
          <w:u w:val="single"/>
        </w:rPr>
        <w:t>2.1 Description of the Problem</w:t>
      </w:r>
    </w:p>
    <w:p w14:paraId="76EEDEB9" w14:textId="77777777" w:rsidR="009B5D17" w:rsidRPr="004774CF" w:rsidRDefault="00000000">
      <w:pPr>
        <w:spacing w:after="160"/>
        <w:jc w:val="both"/>
        <w:rPr>
          <w:color w:val="000000" w:themeColor="text1"/>
        </w:rPr>
      </w:pPr>
      <w:r w:rsidRPr="004774CF">
        <w:rPr>
          <w:color w:val="000000" w:themeColor="text1"/>
        </w:rPr>
        <w:t>The central problem addressed by this project is the inability of traditional log analysis tools and methods to handle the scale, speed, and complexity of log data generated in modern distributed computing environments. Conventional approaches rely on single-node processing using tools such as grep, awk, or centralised log management platforms that read and analyse log files sequentially. When log files grow to gigabytes or terabytes in size and must be aggregated from hundreds of distributed nodes, these approaches become computationally infeasible, introducing unacceptable latency and frequently exhausting the memory and storage capacity of individual machines.</w:t>
      </w:r>
    </w:p>
    <w:p w14:paraId="44E351D9" w14:textId="77777777" w:rsidR="009B5D17" w:rsidRPr="004774CF" w:rsidRDefault="00000000">
      <w:pPr>
        <w:spacing w:after="160"/>
        <w:jc w:val="both"/>
        <w:rPr>
          <w:color w:val="000000" w:themeColor="text1"/>
        </w:rPr>
      </w:pPr>
      <w:r w:rsidRPr="004774CF">
        <w:rPr>
          <w:color w:val="000000" w:themeColor="text1"/>
        </w:rPr>
        <w:t>Specifically, the problem manifests in three critical dimensions: (1) Volume — the sheer quantity of log data that exceeds the capacity of traditional tools; (2) Velocity — the rapid rate at which log data is generated, making real-time or near-real-time analysis difficult; and (3) Variety — the heterogeneous formats of log data produced by different applications, operating systems, and middleware components that require flexible parsing strategies. These challenges collectively render manual or centralised log analysis impractical for enterprise-scale distributed systems.</w:t>
      </w:r>
    </w:p>
    <w:p w14:paraId="5FC7C85F" w14:textId="77777777" w:rsidR="009B5D17" w:rsidRPr="004774CF" w:rsidRDefault="00000000">
      <w:pPr>
        <w:spacing w:before="240" w:after="80"/>
        <w:rPr>
          <w:color w:val="000000" w:themeColor="text1"/>
        </w:rPr>
      </w:pPr>
      <w:r w:rsidRPr="004774CF">
        <w:rPr>
          <w:b/>
          <w:color w:val="000000" w:themeColor="text1"/>
          <w:u w:val="single"/>
        </w:rPr>
        <w:t>2.2 Evidence of the Problem</w:t>
      </w:r>
    </w:p>
    <w:p w14:paraId="0E5EDCDA" w14:textId="77777777" w:rsidR="009B5D17" w:rsidRPr="004774CF" w:rsidRDefault="00000000">
      <w:pPr>
        <w:spacing w:after="160"/>
        <w:jc w:val="both"/>
        <w:rPr>
          <w:color w:val="000000" w:themeColor="text1"/>
        </w:rPr>
      </w:pPr>
      <w:r w:rsidRPr="004774CF">
        <w:rPr>
          <w:color w:val="000000" w:themeColor="text1"/>
        </w:rPr>
        <w:t>Studies and industry reports consistently highlight the scale of the log data problem in modern IT environments. According to Gartner (2023), the average enterprise generates over 100 TB of log data annually, with this figure expected to grow at 40% CAGR through 2026 as cloud adoption accelerates. A survey by Splunk (2022) found that 79% of IT operations teams reported that their existing log analysis tools were unable to keep pace with data volumes, leading to delayed incident response times averaging 7.3 hours. These delays directly translate to increased mean time to repair (MTTR), higher costs from system downtime, and elevated security risk from undetected intrusions.</w:t>
      </w:r>
    </w:p>
    <w:p w14:paraId="684B3FBB" w14:textId="77777777" w:rsidR="009B5D17" w:rsidRPr="004774CF" w:rsidRDefault="00000000">
      <w:pPr>
        <w:spacing w:after="160"/>
        <w:jc w:val="both"/>
        <w:rPr>
          <w:color w:val="000000" w:themeColor="text1"/>
        </w:rPr>
      </w:pPr>
      <w:r w:rsidRPr="004774CF">
        <w:rPr>
          <w:color w:val="000000" w:themeColor="text1"/>
        </w:rPr>
        <w:t>In academic literature, Dean and Ghemawat (2008) demonstrated that MapReduce can process petabyte-scale datasets in minutes by distributing computation across commodity hardware clusters, establishing the theoretical foundation for addressing large-scale data processing challenges. Similarly, White (2015) documented that HDFS provides fault-tolerant, high-throughput storage ideal for write-once, read-many log data patterns. These findings collectively provide strong evidence that a Hadoop-based approach is both technically sound and practically necessary to address the log analysis problem at scale.</w:t>
      </w:r>
    </w:p>
    <w:p w14:paraId="29D8CD0A" w14:textId="77777777" w:rsidR="009B5D17" w:rsidRPr="004774CF" w:rsidRDefault="00000000">
      <w:pPr>
        <w:spacing w:before="240" w:after="80"/>
        <w:rPr>
          <w:color w:val="000000" w:themeColor="text1"/>
        </w:rPr>
      </w:pPr>
      <w:r w:rsidRPr="004774CF">
        <w:rPr>
          <w:b/>
          <w:color w:val="000000" w:themeColor="text1"/>
          <w:u w:val="single"/>
        </w:rPr>
        <w:t>2.3 Supporting Data / Research</w:t>
      </w:r>
    </w:p>
    <w:p w14:paraId="7D3EC5E1" w14:textId="77777777" w:rsidR="009B5D17" w:rsidRPr="004774CF" w:rsidRDefault="00000000">
      <w:pPr>
        <w:spacing w:after="80"/>
        <w:jc w:val="both"/>
        <w:rPr>
          <w:color w:val="000000" w:themeColor="text1"/>
        </w:rPr>
      </w:pPr>
      <w:r w:rsidRPr="004774CF">
        <w:rPr>
          <w:color w:val="000000" w:themeColor="text1"/>
        </w:rPr>
        <w:t>The following quantitative data further supports the need for a distributed log analysis solution:</w:t>
      </w:r>
    </w:p>
    <w:p w14:paraId="6C3A535A" w14:textId="77777777" w:rsidR="009B5D17" w:rsidRPr="004774CF" w:rsidRDefault="00000000">
      <w:pPr>
        <w:pStyle w:val="ListBullet"/>
        <w:spacing w:after="40"/>
        <w:rPr>
          <w:color w:val="000000" w:themeColor="text1"/>
        </w:rPr>
      </w:pPr>
      <w:r w:rsidRPr="004774CF">
        <w:rPr>
          <w:color w:val="000000" w:themeColor="text1"/>
        </w:rPr>
        <w:lastRenderedPageBreak/>
        <w:t>A 10-node Hadoop cluster can process log files at approximately 1 GB/minute, compared to 50 MB/minute for sequential single-node processing—a 20× speedup (Apache Foundation Benchmarks, 2023).</w:t>
      </w:r>
    </w:p>
    <w:p w14:paraId="149CA566" w14:textId="77777777" w:rsidR="009B5D17" w:rsidRPr="004774CF" w:rsidRDefault="00000000">
      <w:pPr>
        <w:pStyle w:val="ListBullet"/>
        <w:spacing w:after="40"/>
        <w:rPr>
          <w:color w:val="000000" w:themeColor="text1"/>
        </w:rPr>
      </w:pPr>
      <w:r w:rsidRPr="004774CF">
        <w:rPr>
          <w:color w:val="000000" w:themeColor="text1"/>
        </w:rPr>
        <w:t>Log-related security incidents cost enterprises an average of USD 4.35 million per breach when logs are not analysed in time (IBM Cost of a Data Breach Report, 2022).</w:t>
      </w:r>
    </w:p>
    <w:p w14:paraId="5881FDB7" w14:textId="77777777" w:rsidR="009B5D17" w:rsidRPr="004774CF" w:rsidRDefault="00000000">
      <w:pPr>
        <w:pStyle w:val="ListBullet"/>
        <w:spacing w:after="40"/>
        <w:rPr>
          <w:color w:val="000000" w:themeColor="text1"/>
        </w:rPr>
      </w:pPr>
      <w:r w:rsidRPr="004774CF">
        <w:rPr>
          <w:color w:val="000000" w:themeColor="text1"/>
        </w:rPr>
        <w:t>80% of application performance issues are detectable through log pattern analysis when performed within 15 minutes of occurrence (Dynatrace, 2023).</w:t>
      </w:r>
    </w:p>
    <w:p w14:paraId="0DEF3026" w14:textId="77777777" w:rsidR="009B5D17" w:rsidRPr="004774CF" w:rsidRDefault="00000000">
      <w:pPr>
        <w:pStyle w:val="ListBullet"/>
        <w:spacing w:after="40"/>
        <w:rPr>
          <w:color w:val="000000" w:themeColor="text1"/>
        </w:rPr>
      </w:pPr>
      <w:r w:rsidRPr="004774CF">
        <w:rPr>
          <w:color w:val="000000" w:themeColor="text1"/>
        </w:rPr>
        <w:t>Hadoop clusters demonstrate near-linear scalability: doubling the number of nodes reduces processing time by approximately 48%, confirming strong horizontal scalability (Apache Hadoop Performance Study, 2022).</w:t>
      </w:r>
    </w:p>
    <w:p w14:paraId="2C16CD0A" w14:textId="77777777" w:rsidR="009B5D17" w:rsidRPr="004774CF" w:rsidRDefault="00000000">
      <w:pPr>
        <w:rPr>
          <w:color w:val="000000" w:themeColor="text1"/>
        </w:rPr>
      </w:pPr>
      <w:r w:rsidRPr="004774CF">
        <w:rPr>
          <w:color w:val="000000" w:themeColor="text1"/>
        </w:rPr>
        <w:br w:type="page"/>
      </w:r>
    </w:p>
    <w:p w14:paraId="01C4CB0F" w14:textId="77777777" w:rsidR="009B5D17" w:rsidRPr="004774CF" w:rsidRDefault="00000000">
      <w:pPr>
        <w:spacing w:after="40"/>
        <w:jc w:val="center"/>
        <w:rPr>
          <w:color w:val="000000" w:themeColor="text1"/>
        </w:rPr>
      </w:pPr>
      <w:r w:rsidRPr="004774CF">
        <w:rPr>
          <w:b/>
          <w:color w:val="000000" w:themeColor="text1"/>
          <w:sz w:val="28"/>
        </w:rPr>
        <w:lastRenderedPageBreak/>
        <w:t>CHAPTER 3</w:t>
      </w:r>
    </w:p>
    <w:p w14:paraId="75AEAA6E" w14:textId="77777777" w:rsidR="009B5D17" w:rsidRPr="004774CF" w:rsidRDefault="00000000">
      <w:pPr>
        <w:jc w:val="center"/>
        <w:rPr>
          <w:color w:val="000000" w:themeColor="text1"/>
        </w:rPr>
      </w:pPr>
      <w:r w:rsidRPr="004774CF">
        <w:rPr>
          <w:b/>
          <w:color w:val="000000" w:themeColor="text1"/>
          <w:sz w:val="28"/>
        </w:rPr>
        <w:t>SOLUTION DESIGN &amp; IMPLEMENTATION</w:t>
      </w:r>
    </w:p>
    <w:p w14:paraId="48CD2FB4" w14:textId="77777777" w:rsidR="009B5D17" w:rsidRPr="004774CF" w:rsidRDefault="00000000">
      <w:pPr>
        <w:spacing w:before="240" w:after="80"/>
        <w:rPr>
          <w:color w:val="000000" w:themeColor="text1"/>
        </w:rPr>
      </w:pPr>
      <w:r w:rsidRPr="004774CF">
        <w:rPr>
          <w:b/>
          <w:color w:val="000000" w:themeColor="text1"/>
          <w:u w:val="single"/>
        </w:rPr>
        <w:t>3.1 Development &amp; Design Process</w:t>
      </w:r>
    </w:p>
    <w:p w14:paraId="02ABF2F9" w14:textId="77777777" w:rsidR="009B5D17" w:rsidRPr="004774CF" w:rsidRDefault="00000000">
      <w:pPr>
        <w:spacing w:after="160"/>
        <w:jc w:val="both"/>
        <w:rPr>
          <w:color w:val="000000" w:themeColor="text1"/>
        </w:rPr>
      </w:pPr>
      <w:r w:rsidRPr="004774CF">
        <w:rPr>
          <w:color w:val="000000" w:themeColor="text1"/>
        </w:rPr>
        <w:t>The system was developed following an iterative Agile methodology, structured into four two-week sprints. Sprint 1 focused on environment setup: provisioning a 5-node Hadoop cluster (1 NameNode + 4 DataNodes) using Apache Hadoop 3.3.x on Ubuntu 22.04 LTS virtual machines, configuring HDFS replication factor (3), and validating cluster connectivity. Sprint 2 addressed log ingestion: designing the HDFS directory structure, developing log collection scripts using Apache Flume, and uploading diverse log datasets to HDFS. Sprint 3 covered core MapReduce job development: implementing the LogParserMapper, ErrorClassifierReducer, and FrequencyCountReducer classes in Java 11. Sprint 4 focused on performance testing, result visualisation using Apache Hive and Python Matplotlib, and documentation.</w:t>
      </w:r>
    </w:p>
    <w:p w14:paraId="1994E11F" w14:textId="77777777" w:rsidR="009B5D17" w:rsidRPr="004774CF" w:rsidRDefault="00000000">
      <w:pPr>
        <w:spacing w:after="160"/>
        <w:jc w:val="both"/>
        <w:rPr>
          <w:color w:val="000000" w:themeColor="text1"/>
        </w:rPr>
      </w:pPr>
      <w:r w:rsidRPr="004774CF">
        <w:rPr>
          <w:color w:val="000000" w:themeColor="text1"/>
        </w:rPr>
        <w:t>The system architecture follows a layered design pattern with four distinct tiers: (1) Data Ingestion Layer — responsible for collecting logs from distributed sources and loading them into HDFS; (2) Storage Layer — HDFS providing fault-tolerant distributed storage with 3× data replication; (3) Processing Layer — MapReduce jobs orchestrated by YARN ResourceManager and NodeManagers; and (4) Presentation Layer — query results exposed via Apache Hive and visualised using Python scripts.</w:t>
      </w:r>
    </w:p>
    <w:p w14:paraId="7F8D319C" w14:textId="77777777" w:rsidR="009B5D17" w:rsidRPr="004774CF" w:rsidRDefault="00000000">
      <w:pPr>
        <w:spacing w:after="80"/>
        <w:jc w:val="both"/>
        <w:rPr>
          <w:color w:val="000000" w:themeColor="text1"/>
        </w:rPr>
      </w:pPr>
      <w:r w:rsidRPr="004774CF">
        <w:rPr>
          <w:b/>
          <w:color w:val="000000" w:themeColor="text1"/>
        </w:rPr>
        <w:t>System Architecture — Key Components:</w:t>
      </w:r>
    </w:p>
    <w:p w14:paraId="66B52C39" w14:textId="77777777" w:rsidR="009B5D17" w:rsidRPr="004774CF" w:rsidRDefault="00000000">
      <w:pPr>
        <w:pStyle w:val="ListBullet"/>
        <w:spacing w:after="40"/>
        <w:rPr>
          <w:color w:val="000000" w:themeColor="text1"/>
        </w:rPr>
      </w:pPr>
      <w:r w:rsidRPr="004774CF">
        <w:rPr>
          <w:color w:val="000000" w:themeColor="text1"/>
        </w:rPr>
        <w:t>NameNode: Manages HDFS metadata, directory tree, and file-to-block mappings</w:t>
      </w:r>
    </w:p>
    <w:p w14:paraId="4F6E7EF7" w14:textId="77777777" w:rsidR="009B5D17" w:rsidRPr="004774CF" w:rsidRDefault="00000000">
      <w:pPr>
        <w:pStyle w:val="ListBullet"/>
        <w:spacing w:after="40"/>
        <w:rPr>
          <w:color w:val="000000" w:themeColor="text1"/>
        </w:rPr>
      </w:pPr>
      <w:r w:rsidRPr="004774CF">
        <w:rPr>
          <w:color w:val="000000" w:themeColor="text1"/>
        </w:rPr>
        <w:t>DataNodes (×4): Store actual data blocks and execute Map and Reduce tasks</w:t>
      </w:r>
    </w:p>
    <w:p w14:paraId="5D09B806" w14:textId="77777777" w:rsidR="009B5D17" w:rsidRPr="004774CF" w:rsidRDefault="00000000">
      <w:pPr>
        <w:pStyle w:val="ListBullet"/>
        <w:spacing w:after="40"/>
        <w:rPr>
          <w:color w:val="000000" w:themeColor="text1"/>
        </w:rPr>
      </w:pPr>
      <w:r w:rsidRPr="004774CF">
        <w:rPr>
          <w:color w:val="000000" w:themeColor="text1"/>
        </w:rPr>
        <w:t>ResourceManager (YARN): Schedules and allocates resources for MapReduce jobs</w:t>
      </w:r>
    </w:p>
    <w:p w14:paraId="58E5A667" w14:textId="77777777" w:rsidR="009B5D17" w:rsidRPr="004774CF" w:rsidRDefault="00000000">
      <w:pPr>
        <w:pStyle w:val="ListBullet"/>
        <w:spacing w:after="40"/>
        <w:rPr>
          <w:color w:val="000000" w:themeColor="text1"/>
        </w:rPr>
      </w:pPr>
      <w:r w:rsidRPr="004774CF">
        <w:rPr>
          <w:color w:val="000000" w:themeColor="text1"/>
        </w:rPr>
        <w:t>NodeManagers: Execute containers running Mapper and Reducer tasks on each DataNode</w:t>
      </w:r>
    </w:p>
    <w:p w14:paraId="7D2DB0A7" w14:textId="77777777" w:rsidR="009B5D17" w:rsidRPr="004774CF" w:rsidRDefault="00000000">
      <w:pPr>
        <w:pStyle w:val="ListBullet"/>
        <w:spacing w:after="40"/>
        <w:rPr>
          <w:color w:val="000000" w:themeColor="text1"/>
        </w:rPr>
      </w:pPr>
      <w:r w:rsidRPr="004774CF">
        <w:rPr>
          <w:color w:val="000000" w:themeColor="text1"/>
        </w:rPr>
        <w:t>Apache Flume: Collects and streams log data from source systems to HDFS</w:t>
      </w:r>
    </w:p>
    <w:p w14:paraId="5CDF04CE" w14:textId="77777777" w:rsidR="009B5D17" w:rsidRPr="004774CF" w:rsidRDefault="00000000">
      <w:pPr>
        <w:pStyle w:val="ListBullet"/>
        <w:spacing w:after="40"/>
        <w:rPr>
          <w:color w:val="000000" w:themeColor="text1"/>
        </w:rPr>
      </w:pPr>
      <w:r w:rsidRPr="004774CF">
        <w:rPr>
          <w:color w:val="000000" w:themeColor="text1"/>
        </w:rPr>
        <w:t>Apache Hive: Provides SQL-like query interface over processed MapReduce output</w:t>
      </w:r>
    </w:p>
    <w:p w14:paraId="72C842B3" w14:textId="77777777" w:rsidR="009B5D17" w:rsidRPr="004774CF" w:rsidRDefault="00000000">
      <w:pPr>
        <w:spacing w:before="160" w:after="280"/>
        <w:jc w:val="center"/>
        <w:rPr>
          <w:color w:val="000000" w:themeColor="text1"/>
        </w:rPr>
      </w:pPr>
      <w:r w:rsidRPr="004774CF">
        <w:rPr>
          <w:color w:val="000000" w:themeColor="text1"/>
          <w:sz w:val="20"/>
        </w:rPr>
        <w:t>Figure 3.1: Hadoop Distributed Log Analysis System Architecture</w:t>
      </w:r>
    </w:p>
    <w:p w14:paraId="07B3D480" w14:textId="77777777" w:rsidR="009B5D17" w:rsidRPr="004774CF" w:rsidRDefault="00000000">
      <w:pPr>
        <w:spacing w:before="240" w:after="80"/>
        <w:rPr>
          <w:color w:val="000000" w:themeColor="text1"/>
        </w:rPr>
      </w:pPr>
      <w:r w:rsidRPr="004774CF">
        <w:rPr>
          <w:b/>
          <w:color w:val="000000" w:themeColor="text1"/>
          <w:u w:val="single"/>
        </w:rPr>
        <w:t>3.2 Tools &amp; Technologies Used</w:t>
      </w:r>
    </w:p>
    <w:tbl>
      <w:tblPr>
        <w:tblStyle w:val="TableGrid"/>
        <w:tblW w:w="0" w:type="auto"/>
        <w:jc w:val="center"/>
        <w:tblLook w:val="04A0" w:firstRow="1" w:lastRow="0" w:firstColumn="1" w:lastColumn="0" w:noHBand="0" w:noVBand="1"/>
      </w:tblPr>
      <w:tblGrid>
        <w:gridCol w:w="4500"/>
        <w:gridCol w:w="4500"/>
      </w:tblGrid>
      <w:tr w:rsidR="009B5D17" w:rsidRPr="004774CF" w14:paraId="2091B96C" w14:textId="77777777">
        <w:trPr>
          <w:jc w:val="center"/>
        </w:trPr>
        <w:tc>
          <w:tcPr>
            <w:tcW w:w="4500" w:type="dxa"/>
          </w:tcPr>
          <w:p w14:paraId="18EBF590" w14:textId="77777777" w:rsidR="009B5D17" w:rsidRPr="004774CF" w:rsidRDefault="00000000">
            <w:pPr>
              <w:jc w:val="center"/>
              <w:rPr>
                <w:color w:val="000000" w:themeColor="text1"/>
              </w:rPr>
            </w:pPr>
            <w:r w:rsidRPr="004774CF">
              <w:rPr>
                <w:b/>
                <w:color w:val="000000" w:themeColor="text1"/>
              </w:rPr>
              <w:t>Tool / Technology</w:t>
            </w:r>
          </w:p>
        </w:tc>
        <w:tc>
          <w:tcPr>
            <w:tcW w:w="4500" w:type="dxa"/>
          </w:tcPr>
          <w:p w14:paraId="2F385E98" w14:textId="77777777" w:rsidR="009B5D17" w:rsidRPr="004774CF" w:rsidRDefault="00000000">
            <w:pPr>
              <w:jc w:val="center"/>
              <w:rPr>
                <w:color w:val="000000" w:themeColor="text1"/>
              </w:rPr>
            </w:pPr>
            <w:r w:rsidRPr="004774CF">
              <w:rPr>
                <w:b/>
                <w:color w:val="000000" w:themeColor="text1"/>
              </w:rPr>
              <w:t>Purpose</w:t>
            </w:r>
          </w:p>
        </w:tc>
      </w:tr>
      <w:tr w:rsidR="009B5D17" w:rsidRPr="004774CF" w14:paraId="49A5D1FD" w14:textId="77777777">
        <w:trPr>
          <w:jc w:val="center"/>
        </w:trPr>
        <w:tc>
          <w:tcPr>
            <w:tcW w:w="4500" w:type="dxa"/>
          </w:tcPr>
          <w:p w14:paraId="118333A9" w14:textId="77777777" w:rsidR="009B5D17" w:rsidRPr="004774CF" w:rsidRDefault="00000000">
            <w:pPr>
              <w:rPr>
                <w:color w:val="000000" w:themeColor="text1"/>
              </w:rPr>
            </w:pPr>
            <w:r w:rsidRPr="004774CF">
              <w:rPr>
                <w:b/>
                <w:color w:val="000000" w:themeColor="text1"/>
                <w:sz w:val="20"/>
              </w:rPr>
              <w:t>Apache Hadoop 3.3.4</w:t>
            </w:r>
          </w:p>
        </w:tc>
        <w:tc>
          <w:tcPr>
            <w:tcW w:w="4500" w:type="dxa"/>
          </w:tcPr>
          <w:p w14:paraId="7161A28C" w14:textId="77777777" w:rsidR="009B5D17" w:rsidRPr="004774CF" w:rsidRDefault="00000000">
            <w:pPr>
              <w:rPr>
                <w:color w:val="000000" w:themeColor="text1"/>
              </w:rPr>
            </w:pPr>
            <w:r w:rsidRPr="004774CF">
              <w:rPr>
                <w:color w:val="000000" w:themeColor="text1"/>
                <w:sz w:val="20"/>
              </w:rPr>
              <w:t>Core distributed framework providing HDFS and MapReduce/YARN</w:t>
            </w:r>
          </w:p>
        </w:tc>
      </w:tr>
      <w:tr w:rsidR="009B5D17" w:rsidRPr="004774CF" w14:paraId="0662E089" w14:textId="77777777">
        <w:trPr>
          <w:jc w:val="center"/>
        </w:trPr>
        <w:tc>
          <w:tcPr>
            <w:tcW w:w="4500" w:type="dxa"/>
          </w:tcPr>
          <w:p w14:paraId="7975BDEF" w14:textId="77777777" w:rsidR="009B5D17" w:rsidRPr="004774CF" w:rsidRDefault="00000000">
            <w:pPr>
              <w:rPr>
                <w:color w:val="000000" w:themeColor="text1"/>
              </w:rPr>
            </w:pPr>
            <w:r w:rsidRPr="004774CF">
              <w:rPr>
                <w:b/>
                <w:color w:val="000000" w:themeColor="text1"/>
                <w:sz w:val="20"/>
              </w:rPr>
              <w:t>Java 11 (OpenJDK)</w:t>
            </w:r>
          </w:p>
        </w:tc>
        <w:tc>
          <w:tcPr>
            <w:tcW w:w="4500" w:type="dxa"/>
          </w:tcPr>
          <w:p w14:paraId="350470A9" w14:textId="77777777" w:rsidR="009B5D17" w:rsidRPr="004774CF" w:rsidRDefault="00000000">
            <w:pPr>
              <w:rPr>
                <w:color w:val="000000" w:themeColor="text1"/>
              </w:rPr>
            </w:pPr>
            <w:r w:rsidRPr="004774CF">
              <w:rPr>
                <w:color w:val="000000" w:themeColor="text1"/>
                <w:sz w:val="20"/>
              </w:rPr>
              <w:t>Primary language for MapReduce job implementation</w:t>
            </w:r>
          </w:p>
        </w:tc>
      </w:tr>
      <w:tr w:rsidR="009B5D17" w:rsidRPr="004774CF" w14:paraId="6C8436B1" w14:textId="77777777">
        <w:trPr>
          <w:jc w:val="center"/>
        </w:trPr>
        <w:tc>
          <w:tcPr>
            <w:tcW w:w="4500" w:type="dxa"/>
          </w:tcPr>
          <w:p w14:paraId="1A4C92C8" w14:textId="77777777" w:rsidR="009B5D17" w:rsidRPr="004774CF" w:rsidRDefault="00000000">
            <w:pPr>
              <w:rPr>
                <w:color w:val="000000" w:themeColor="text1"/>
              </w:rPr>
            </w:pPr>
            <w:r w:rsidRPr="004774CF">
              <w:rPr>
                <w:b/>
                <w:color w:val="000000" w:themeColor="text1"/>
                <w:sz w:val="20"/>
              </w:rPr>
              <w:t>Apache Hive 3.1.3</w:t>
            </w:r>
          </w:p>
        </w:tc>
        <w:tc>
          <w:tcPr>
            <w:tcW w:w="4500" w:type="dxa"/>
          </w:tcPr>
          <w:p w14:paraId="06A7C02D" w14:textId="77777777" w:rsidR="009B5D17" w:rsidRPr="004774CF" w:rsidRDefault="00000000">
            <w:pPr>
              <w:rPr>
                <w:color w:val="000000" w:themeColor="text1"/>
              </w:rPr>
            </w:pPr>
            <w:r w:rsidRPr="004774CF">
              <w:rPr>
                <w:color w:val="000000" w:themeColor="text1"/>
                <w:sz w:val="20"/>
              </w:rPr>
              <w:t>SQL-like data warehouse for querying MapReduce output</w:t>
            </w:r>
          </w:p>
        </w:tc>
      </w:tr>
      <w:tr w:rsidR="009B5D17" w:rsidRPr="004774CF" w14:paraId="06FB49C7" w14:textId="77777777">
        <w:trPr>
          <w:jc w:val="center"/>
        </w:trPr>
        <w:tc>
          <w:tcPr>
            <w:tcW w:w="4500" w:type="dxa"/>
          </w:tcPr>
          <w:p w14:paraId="273314EB" w14:textId="77777777" w:rsidR="009B5D17" w:rsidRPr="004774CF" w:rsidRDefault="00000000">
            <w:pPr>
              <w:rPr>
                <w:color w:val="000000" w:themeColor="text1"/>
              </w:rPr>
            </w:pPr>
            <w:r w:rsidRPr="004774CF">
              <w:rPr>
                <w:b/>
                <w:color w:val="000000" w:themeColor="text1"/>
                <w:sz w:val="20"/>
              </w:rPr>
              <w:t>Apache Flume 1.11</w:t>
            </w:r>
          </w:p>
        </w:tc>
        <w:tc>
          <w:tcPr>
            <w:tcW w:w="4500" w:type="dxa"/>
          </w:tcPr>
          <w:p w14:paraId="6DB65582" w14:textId="77777777" w:rsidR="009B5D17" w:rsidRPr="004774CF" w:rsidRDefault="00000000">
            <w:pPr>
              <w:rPr>
                <w:color w:val="000000" w:themeColor="text1"/>
              </w:rPr>
            </w:pPr>
            <w:r w:rsidRPr="004774CF">
              <w:rPr>
                <w:color w:val="000000" w:themeColor="text1"/>
                <w:sz w:val="20"/>
              </w:rPr>
              <w:t>Distributed log data collection and HDFS ingestion</w:t>
            </w:r>
          </w:p>
        </w:tc>
      </w:tr>
      <w:tr w:rsidR="009B5D17" w:rsidRPr="004774CF" w14:paraId="5748CB31" w14:textId="77777777">
        <w:trPr>
          <w:jc w:val="center"/>
        </w:trPr>
        <w:tc>
          <w:tcPr>
            <w:tcW w:w="4500" w:type="dxa"/>
          </w:tcPr>
          <w:p w14:paraId="7149F9FB" w14:textId="77777777" w:rsidR="009B5D17" w:rsidRPr="004774CF" w:rsidRDefault="00000000">
            <w:pPr>
              <w:rPr>
                <w:color w:val="000000" w:themeColor="text1"/>
              </w:rPr>
            </w:pPr>
            <w:r w:rsidRPr="004774CF">
              <w:rPr>
                <w:b/>
                <w:color w:val="000000" w:themeColor="text1"/>
                <w:sz w:val="20"/>
              </w:rPr>
              <w:t>Python 3.10 + Matplotlib</w:t>
            </w:r>
          </w:p>
        </w:tc>
        <w:tc>
          <w:tcPr>
            <w:tcW w:w="4500" w:type="dxa"/>
          </w:tcPr>
          <w:p w14:paraId="3E081635" w14:textId="77777777" w:rsidR="009B5D17" w:rsidRPr="004774CF" w:rsidRDefault="00000000">
            <w:pPr>
              <w:rPr>
                <w:color w:val="000000" w:themeColor="text1"/>
              </w:rPr>
            </w:pPr>
            <w:r w:rsidRPr="004774CF">
              <w:rPr>
                <w:color w:val="000000" w:themeColor="text1"/>
                <w:sz w:val="20"/>
              </w:rPr>
              <w:t>Result visualisation and performance chart generation</w:t>
            </w:r>
          </w:p>
        </w:tc>
      </w:tr>
      <w:tr w:rsidR="009B5D17" w:rsidRPr="004774CF" w14:paraId="22D4AEC0" w14:textId="77777777">
        <w:trPr>
          <w:jc w:val="center"/>
        </w:trPr>
        <w:tc>
          <w:tcPr>
            <w:tcW w:w="4500" w:type="dxa"/>
          </w:tcPr>
          <w:p w14:paraId="1EA7EBC6" w14:textId="77777777" w:rsidR="009B5D17" w:rsidRPr="004774CF" w:rsidRDefault="00000000">
            <w:pPr>
              <w:rPr>
                <w:color w:val="000000" w:themeColor="text1"/>
              </w:rPr>
            </w:pPr>
            <w:r w:rsidRPr="004774CF">
              <w:rPr>
                <w:b/>
                <w:color w:val="000000" w:themeColor="text1"/>
                <w:sz w:val="20"/>
              </w:rPr>
              <w:t>Ubuntu 22.04 LTS</w:t>
            </w:r>
          </w:p>
        </w:tc>
        <w:tc>
          <w:tcPr>
            <w:tcW w:w="4500" w:type="dxa"/>
          </w:tcPr>
          <w:p w14:paraId="2B0CBDA8" w14:textId="77777777" w:rsidR="009B5D17" w:rsidRPr="004774CF" w:rsidRDefault="00000000">
            <w:pPr>
              <w:rPr>
                <w:color w:val="000000" w:themeColor="text1"/>
              </w:rPr>
            </w:pPr>
            <w:r w:rsidRPr="004774CF">
              <w:rPr>
                <w:color w:val="000000" w:themeColor="text1"/>
                <w:sz w:val="20"/>
              </w:rPr>
              <w:t>Operating system for all cluster nodes</w:t>
            </w:r>
          </w:p>
        </w:tc>
      </w:tr>
      <w:tr w:rsidR="009B5D17" w:rsidRPr="004774CF" w14:paraId="650F2FEA" w14:textId="77777777">
        <w:trPr>
          <w:jc w:val="center"/>
        </w:trPr>
        <w:tc>
          <w:tcPr>
            <w:tcW w:w="4500" w:type="dxa"/>
          </w:tcPr>
          <w:p w14:paraId="5440B19F" w14:textId="77777777" w:rsidR="009B5D17" w:rsidRPr="004774CF" w:rsidRDefault="00000000">
            <w:pPr>
              <w:rPr>
                <w:color w:val="000000" w:themeColor="text1"/>
              </w:rPr>
            </w:pPr>
            <w:r w:rsidRPr="004774CF">
              <w:rPr>
                <w:b/>
                <w:color w:val="000000" w:themeColor="text1"/>
                <w:sz w:val="20"/>
              </w:rPr>
              <w:t>VirtualBox 7.0</w:t>
            </w:r>
          </w:p>
        </w:tc>
        <w:tc>
          <w:tcPr>
            <w:tcW w:w="4500" w:type="dxa"/>
          </w:tcPr>
          <w:p w14:paraId="50EB119A" w14:textId="77777777" w:rsidR="009B5D17" w:rsidRPr="004774CF" w:rsidRDefault="00000000">
            <w:pPr>
              <w:rPr>
                <w:color w:val="000000" w:themeColor="text1"/>
              </w:rPr>
            </w:pPr>
            <w:r w:rsidRPr="004774CF">
              <w:rPr>
                <w:color w:val="000000" w:themeColor="text1"/>
                <w:sz w:val="20"/>
              </w:rPr>
              <w:t>Virtualisation platform for cluster node provisioning</w:t>
            </w:r>
          </w:p>
        </w:tc>
      </w:tr>
      <w:tr w:rsidR="009B5D17" w:rsidRPr="004774CF" w14:paraId="3E2122B5" w14:textId="77777777">
        <w:trPr>
          <w:jc w:val="center"/>
        </w:trPr>
        <w:tc>
          <w:tcPr>
            <w:tcW w:w="4500" w:type="dxa"/>
          </w:tcPr>
          <w:p w14:paraId="12ADFE39" w14:textId="77777777" w:rsidR="009B5D17" w:rsidRPr="004774CF" w:rsidRDefault="00000000">
            <w:pPr>
              <w:rPr>
                <w:color w:val="000000" w:themeColor="text1"/>
              </w:rPr>
            </w:pPr>
            <w:r w:rsidRPr="004774CF">
              <w:rPr>
                <w:b/>
                <w:color w:val="000000" w:themeColor="text1"/>
                <w:sz w:val="20"/>
              </w:rPr>
              <w:lastRenderedPageBreak/>
              <w:t>Eclipse IDE 2023</w:t>
            </w:r>
          </w:p>
        </w:tc>
        <w:tc>
          <w:tcPr>
            <w:tcW w:w="4500" w:type="dxa"/>
          </w:tcPr>
          <w:p w14:paraId="37FE9EDC" w14:textId="77777777" w:rsidR="009B5D17" w:rsidRPr="004774CF" w:rsidRDefault="00000000">
            <w:pPr>
              <w:rPr>
                <w:color w:val="000000" w:themeColor="text1"/>
              </w:rPr>
            </w:pPr>
            <w:r w:rsidRPr="004774CF">
              <w:rPr>
                <w:color w:val="000000" w:themeColor="text1"/>
                <w:sz w:val="20"/>
              </w:rPr>
              <w:t>Java development environment for MapReduce code</w:t>
            </w:r>
          </w:p>
        </w:tc>
      </w:tr>
      <w:tr w:rsidR="009B5D17" w:rsidRPr="004774CF" w14:paraId="7B58A16E" w14:textId="77777777">
        <w:trPr>
          <w:jc w:val="center"/>
        </w:trPr>
        <w:tc>
          <w:tcPr>
            <w:tcW w:w="4500" w:type="dxa"/>
          </w:tcPr>
          <w:p w14:paraId="183D49DB" w14:textId="77777777" w:rsidR="009B5D17" w:rsidRPr="004774CF" w:rsidRDefault="00000000">
            <w:pPr>
              <w:rPr>
                <w:color w:val="000000" w:themeColor="text1"/>
              </w:rPr>
            </w:pPr>
            <w:r w:rsidRPr="004774CF">
              <w:rPr>
                <w:b/>
                <w:color w:val="000000" w:themeColor="text1"/>
                <w:sz w:val="20"/>
              </w:rPr>
              <w:t>Git + GitHub</w:t>
            </w:r>
          </w:p>
        </w:tc>
        <w:tc>
          <w:tcPr>
            <w:tcW w:w="4500" w:type="dxa"/>
          </w:tcPr>
          <w:p w14:paraId="024710B5" w14:textId="77777777" w:rsidR="009B5D17" w:rsidRPr="004774CF" w:rsidRDefault="00000000">
            <w:pPr>
              <w:rPr>
                <w:color w:val="000000" w:themeColor="text1"/>
              </w:rPr>
            </w:pPr>
            <w:r w:rsidRPr="004774CF">
              <w:rPr>
                <w:color w:val="000000" w:themeColor="text1"/>
                <w:sz w:val="20"/>
              </w:rPr>
              <w:t>Version control and collaborative code management</w:t>
            </w:r>
          </w:p>
        </w:tc>
      </w:tr>
      <w:tr w:rsidR="009B5D17" w:rsidRPr="004774CF" w14:paraId="005D570F" w14:textId="77777777">
        <w:trPr>
          <w:jc w:val="center"/>
        </w:trPr>
        <w:tc>
          <w:tcPr>
            <w:tcW w:w="4500" w:type="dxa"/>
          </w:tcPr>
          <w:p w14:paraId="1235E337" w14:textId="77777777" w:rsidR="009B5D17" w:rsidRPr="004774CF" w:rsidRDefault="00000000">
            <w:pPr>
              <w:rPr>
                <w:color w:val="000000" w:themeColor="text1"/>
              </w:rPr>
            </w:pPr>
            <w:r w:rsidRPr="004774CF">
              <w:rPr>
                <w:b/>
                <w:color w:val="000000" w:themeColor="text1"/>
                <w:sz w:val="20"/>
              </w:rPr>
              <w:t>Regular Expressions (Java)</w:t>
            </w:r>
          </w:p>
        </w:tc>
        <w:tc>
          <w:tcPr>
            <w:tcW w:w="4500" w:type="dxa"/>
          </w:tcPr>
          <w:p w14:paraId="385A6EE7" w14:textId="77777777" w:rsidR="009B5D17" w:rsidRPr="004774CF" w:rsidRDefault="00000000">
            <w:pPr>
              <w:rPr>
                <w:color w:val="000000" w:themeColor="text1"/>
              </w:rPr>
            </w:pPr>
            <w:r w:rsidRPr="004774CF">
              <w:rPr>
                <w:color w:val="000000" w:themeColor="text1"/>
                <w:sz w:val="20"/>
              </w:rPr>
              <w:t>Log line parsing and field extraction in Mapper classes</w:t>
            </w:r>
          </w:p>
        </w:tc>
      </w:tr>
    </w:tbl>
    <w:p w14:paraId="17E18456" w14:textId="77777777" w:rsidR="009B5D17" w:rsidRPr="004774CF" w:rsidRDefault="00000000">
      <w:pPr>
        <w:spacing w:after="120"/>
        <w:jc w:val="both"/>
        <w:rPr>
          <w:color w:val="000000" w:themeColor="text1"/>
        </w:rPr>
      </w:pPr>
      <w:r w:rsidRPr="004774CF">
        <w:rPr>
          <w:color w:val="000000" w:themeColor="text1"/>
          <w:sz w:val="12"/>
        </w:rPr>
        <w:t xml:space="preserve"> </w:t>
      </w:r>
    </w:p>
    <w:p w14:paraId="419E9F53" w14:textId="77777777" w:rsidR="009B5D17" w:rsidRPr="004774CF" w:rsidRDefault="00000000">
      <w:pPr>
        <w:spacing w:before="240" w:after="80"/>
        <w:rPr>
          <w:color w:val="000000" w:themeColor="text1"/>
        </w:rPr>
      </w:pPr>
      <w:r w:rsidRPr="004774CF">
        <w:rPr>
          <w:b/>
          <w:color w:val="000000" w:themeColor="text1"/>
          <w:u w:val="single"/>
        </w:rPr>
        <w:t>3.3 Solution Overview</w:t>
      </w:r>
    </w:p>
    <w:p w14:paraId="7D531151" w14:textId="77777777" w:rsidR="009B5D17" w:rsidRPr="004774CF" w:rsidRDefault="00000000">
      <w:pPr>
        <w:spacing w:after="160"/>
        <w:jc w:val="both"/>
        <w:rPr>
          <w:color w:val="000000" w:themeColor="text1"/>
        </w:rPr>
      </w:pPr>
      <w:r w:rsidRPr="004774CF">
        <w:rPr>
          <w:color w:val="000000" w:themeColor="text1"/>
        </w:rPr>
        <w:t>The distributed log analysis pipeline operates as follows: Raw log files from web servers, application servers, and system daemons are collected by Apache Flume agents deployed on each source node and streamed to HDFS in batches every 60 seconds. HDFS partitions the log files into 128 MB blocks and replicates them across three DataNodes for fault tolerance. A MapReduce job is triggered via a scheduling script (cron or Oozie) to process the accumulated log data.</w:t>
      </w:r>
    </w:p>
    <w:p w14:paraId="76CC3E7E" w14:textId="77777777" w:rsidR="009B5D17" w:rsidRPr="004774CF" w:rsidRDefault="00000000">
      <w:pPr>
        <w:spacing w:after="160"/>
        <w:jc w:val="both"/>
        <w:rPr>
          <w:color w:val="000000" w:themeColor="text1"/>
        </w:rPr>
      </w:pPr>
      <w:r w:rsidRPr="004774CF">
        <w:rPr>
          <w:color w:val="000000" w:themeColor="text1"/>
        </w:rPr>
        <w:t>The Mapper phase reads each log block in parallel across DataNodes. The LogParserMapper extracts key fields (timestamp, IP address, HTTP method, URL, status code, response size, user agent) using compiled Java regex patterns. Each Mapper emits key-value pairs where the key represents the analysis dimension (e.g., error code, IP address, URL path) and the value represents the occurrence count. The shuffle-and-sort phase automatically groups all values sharing the same key across all Mappers. The Reducer phase then aggregates these counts, producing output files containing error frequency tables, top-N IP address rankings, and hourly traffic histograms stored as HDFS output files.</w:t>
      </w:r>
    </w:p>
    <w:p w14:paraId="14866189" w14:textId="77777777" w:rsidR="009B5D17" w:rsidRPr="004774CF" w:rsidRDefault="00000000">
      <w:pPr>
        <w:spacing w:before="80" w:after="280"/>
        <w:jc w:val="center"/>
        <w:rPr>
          <w:color w:val="000000" w:themeColor="text1"/>
        </w:rPr>
      </w:pPr>
      <w:r w:rsidRPr="004774CF">
        <w:rPr>
          <w:color w:val="000000" w:themeColor="text1"/>
          <w:sz w:val="20"/>
        </w:rPr>
        <w:t>Figure 3.2: MapReduce Processing Pipeline for Log Analysis</w:t>
      </w:r>
    </w:p>
    <w:p w14:paraId="02587EB1" w14:textId="77777777" w:rsidR="009B5D17" w:rsidRPr="004774CF" w:rsidRDefault="00000000">
      <w:pPr>
        <w:spacing w:before="240" w:after="80"/>
        <w:rPr>
          <w:color w:val="000000" w:themeColor="text1"/>
        </w:rPr>
      </w:pPr>
      <w:r w:rsidRPr="004774CF">
        <w:rPr>
          <w:b/>
          <w:color w:val="000000" w:themeColor="text1"/>
          <w:u w:val="single"/>
        </w:rPr>
        <w:t>3.4 Engineering Standards Applied</w:t>
      </w:r>
    </w:p>
    <w:p w14:paraId="18010F70" w14:textId="77777777" w:rsidR="009B5D17" w:rsidRPr="004774CF" w:rsidRDefault="00000000">
      <w:pPr>
        <w:spacing w:after="80"/>
        <w:jc w:val="both"/>
        <w:rPr>
          <w:color w:val="000000" w:themeColor="text1"/>
        </w:rPr>
      </w:pPr>
      <w:r w:rsidRPr="004774CF">
        <w:rPr>
          <w:color w:val="000000" w:themeColor="text1"/>
        </w:rPr>
        <w:t>The following engineering standards and best practices were applied throughout the project:</w:t>
      </w:r>
    </w:p>
    <w:p w14:paraId="7BBA0BEF" w14:textId="77777777" w:rsidR="009B5D17" w:rsidRPr="004774CF" w:rsidRDefault="00000000">
      <w:pPr>
        <w:pStyle w:val="ListBullet"/>
        <w:spacing w:after="40"/>
        <w:rPr>
          <w:color w:val="000000" w:themeColor="text1"/>
        </w:rPr>
      </w:pPr>
      <w:r w:rsidRPr="004774CF">
        <w:rPr>
          <w:color w:val="000000" w:themeColor="text1"/>
        </w:rPr>
        <w:t>IEEE 829 (Software Test Documentation): Test plans, test cases, and defect reports were prepared following IEEE 829 guidelines to ensure systematic validation of Mapper and Reducer correctness.</w:t>
      </w:r>
    </w:p>
    <w:p w14:paraId="2B68D546" w14:textId="77777777" w:rsidR="009B5D17" w:rsidRPr="004774CF" w:rsidRDefault="00000000">
      <w:pPr>
        <w:pStyle w:val="ListBullet"/>
        <w:spacing w:after="40"/>
        <w:rPr>
          <w:color w:val="000000" w:themeColor="text1"/>
        </w:rPr>
      </w:pPr>
      <w:r w:rsidRPr="004774CF">
        <w:rPr>
          <w:color w:val="000000" w:themeColor="text1"/>
        </w:rPr>
        <w:t>Apache Hadoop Best Practices: HDFS replication factor was set to 3; speculative execution was enabled for fault tolerance; data locality was exploited by scheduling Map tasks on nodes holding the relevant HDFS blocks.</w:t>
      </w:r>
    </w:p>
    <w:p w14:paraId="6FCAA53C" w14:textId="77777777" w:rsidR="009B5D17" w:rsidRPr="004774CF" w:rsidRDefault="00000000">
      <w:pPr>
        <w:pStyle w:val="ListBullet"/>
        <w:spacing w:after="40"/>
        <w:rPr>
          <w:color w:val="000000" w:themeColor="text1"/>
        </w:rPr>
      </w:pPr>
      <w:r w:rsidRPr="004774CF">
        <w:rPr>
          <w:color w:val="000000" w:themeColor="text1"/>
        </w:rPr>
        <w:t>Java Coding Standards (Google Java Style Guide): All MapReduce code follows consistent naming conventions, Javadoc documentation, and modular class design to ensure maintainability.</w:t>
      </w:r>
    </w:p>
    <w:p w14:paraId="4C31E196" w14:textId="77777777" w:rsidR="009B5D17" w:rsidRPr="004774CF" w:rsidRDefault="00000000">
      <w:pPr>
        <w:pStyle w:val="ListBullet"/>
        <w:spacing w:after="40"/>
        <w:rPr>
          <w:color w:val="000000" w:themeColor="text1"/>
        </w:rPr>
      </w:pPr>
      <w:r w:rsidRPr="004774CF">
        <w:rPr>
          <w:color w:val="000000" w:themeColor="text1"/>
        </w:rPr>
        <w:t>Data Security Standards: Log data containing personally identifiable information (IP addresses) was anonymised using hash masking in the Mapper before writing output, complying with GDPR Article 25 (Privacy by Design).</w:t>
      </w:r>
    </w:p>
    <w:p w14:paraId="30A81BD3" w14:textId="77777777" w:rsidR="009B5D17" w:rsidRPr="004774CF" w:rsidRDefault="00000000">
      <w:pPr>
        <w:pStyle w:val="ListBullet"/>
        <w:spacing w:after="40"/>
        <w:rPr>
          <w:color w:val="000000" w:themeColor="text1"/>
        </w:rPr>
      </w:pPr>
      <w:r w:rsidRPr="004774CF">
        <w:rPr>
          <w:color w:val="000000" w:themeColor="text1"/>
        </w:rPr>
        <w:t>Resource Management Standards: YARN capacity scheduler was configured with appropriate memory and CPU allocation (4 GB RAM, 2 vCores per container) to prevent resource contention across concurrent jobs.</w:t>
      </w:r>
    </w:p>
    <w:p w14:paraId="3C402972" w14:textId="77777777" w:rsidR="009B5D17" w:rsidRPr="004774CF" w:rsidRDefault="00000000">
      <w:pPr>
        <w:spacing w:after="120"/>
        <w:jc w:val="both"/>
        <w:rPr>
          <w:color w:val="000000" w:themeColor="text1"/>
        </w:rPr>
      </w:pPr>
      <w:r w:rsidRPr="004774CF">
        <w:rPr>
          <w:color w:val="000000" w:themeColor="text1"/>
          <w:sz w:val="12"/>
        </w:rPr>
        <w:t xml:space="preserve"> </w:t>
      </w:r>
    </w:p>
    <w:p w14:paraId="0482D24F" w14:textId="77777777" w:rsidR="009B5D17" w:rsidRPr="004774CF" w:rsidRDefault="00000000">
      <w:pPr>
        <w:spacing w:before="240" w:after="80"/>
        <w:rPr>
          <w:color w:val="000000" w:themeColor="text1"/>
        </w:rPr>
      </w:pPr>
      <w:r w:rsidRPr="004774CF">
        <w:rPr>
          <w:b/>
          <w:color w:val="000000" w:themeColor="text1"/>
          <w:u w:val="single"/>
        </w:rPr>
        <w:lastRenderedPageBreak/>
        <w:t>3.5 Solution Justification</w:t>
      </w:r>
    </w:p>
    <w:p w14:paraId="29CAD6A6" w14:textId="77777777" w:rsidR="009B5D17" w:rsidRPr="004774CF" w:rsidRDefault="00000000">
      <w:pPr>
        <w:spacing w:after="160"/>
        <w:jc w:val="both"/>
        <w:rPr>
          <w:color w:val="000000" w:themeColor="text1"/>
        </w:rPr>
      </w:pPr>
      <w:r w:rsidRPr="004774CF">
        <w:rPr>
          <w:color w:val="000000" w:themeColor="text1"/>
        </w:rPr>
        <w:t>The Hadoop MapReduce approach was selected over alternative solutions based on a comparative analysis of technical requirements and system constraints. Apache Spark, while faster for iterative algorithms due to in-memory processing, requires significantly more RAM per node and introduces greater operational complexity. Given the batch-oriented nature of log analysis (logs are processed periodically rather than continuously) and the constraint of commodity hardware nodes with 8 GB RAM each, Hadoop MapReduce's disk-based processing model is more appropriate and cost-effective. Commercial solutions such as Splunk Enterprise, while feature-rich, carry prohibitive licensing costs (approximately USD 150 per GB indexed/day) that are incompatible with an academic project context. The open-source Hadoop ecosystem, with its mature tooling, extensive documentation, and active community, provides the optimal balance of capability, cost, and learnability.</w:t>
      </w:r>
    </w:p>
    <w:p w14:paraId="65996FC0" w14:textId="77777777" w:rsidR="009B5D17" w:rsidRPr="004774CF" w:rsidRDefault="00000000">
      <w:pPr>
        <w:rPr>
          <w:color w:val="000000" w:themeColor="text1"/>
        </w:rPr>
      </w:pPr>
      <w:r w:rsidRPr="004774CF">
        <w:rPr>
          <w:color w:val="000000" w:themeColor="text1"/>
        </w:rPr>
        <w:br w:type="page"/>
      </w:r>
    </w:p>
    <w:p w14:paraId="4A610399" w14:textId="77777777" w:rsidR="009B5D17" w:rsidRPr="004774CF" w:rsidRDefault="00000000">
      <w:pPr>
        <w:spacing w:after="40"/>
        <w:jc w:val="center"/>
        <w:rPr>
          <w:color w:val="000000" w:themeColor="text1"/>
        </w:rPr>
      </w:pPr>
      <w:r w:rsidRPr="004774CF">
        <w:rPr>
          <w:b/>
          <w:color w:val="000000" w:themeColor="text1"/>
          <w:sz w:val="28"/>
        </w:rPr>
        <w:lastRenderedPageBreak/>
        <w:t>CHAPTER 4</w:t>
      </w:r>
    </w:p>
    <w:p w14:paraId="06D3DF2D" w14:textId="77777777" w:rsidR="009B5D17" w:rsidRPr="004774CF" w:rsidRDefault="00000000">
      <w:pPr>
        <w:jc w:val="center"/>
        <w:rPr>
          <w:color w:val="000000" w:themeColor="text1"/>
        </w:rPr>
      </w:pPr>
      <w:r w:rsidRPr="004774CF">
        <w:rPr>
          <w:b/>
          <w:color w:val="000000" w:themeColor="text1"/>
          <w:sz w:val="28"/>
        </w:rPr>
        <w:t>RESULTS &amp; RECOMMENDATIONS</w:t>
      </w:r>
    </w:p>
    <w:p w14:paraId="0925659E" w14:textId="77777777" w:rsidR="009B5D17" w:rsidRPr="004774CF" w:rsidRDefault="00000000">
      <w:pPr>
        <w:spacing w:before="240" w:after="80"/>
        <w:rPr>
          <w:color w:val="000000" w:themeColor="text1"/>
        </w:rPr>
      </w:pPr>
      <w:r w:rsidRPr="004774CF">
        <w:rPr>
          <w:b/>
          <w:color w:val="000000" w:themeColor="text1"/>
          <w:u w:val="single"/>
        </w:rPr>
        <w:t>4.1 Evaluation of Results</w:t>
      </w:r>
    </w:p>
    <w:p w14:paraId="7AB80E93" w14:textId="77777777" w:rsidR="009B5D17" w:rsidRPr="004774CF" w:rsidRDefault="00000000">
      <w:pPr>
        <w:spacing w:after="160"/>
        <w:jc w:val="both"/>
        <w:rPr>
          <w:color w:val="000000" w:themeColor="text1"/>
        </w:rPr>
      </w:pPr>
      <w:r w:rsidRPr="004774CF">
        <w:rPr>
          <w:color w:val="000000" w:themeColor="text1"/>
        </w:rPr>
        <w:t>The Hadoop-based distributed log analysis system was evaluated using three benchmark datasets: a 1 GB Apache web server log, a 10 GB mixed application log, and a 50 GB synthetic distributed log dataset generated using the LogGen simulation tool. Performance metrics included total processing time, throughput (MB/s), CPU utilisation, and HDFS read/write bandwidth, compared against sequential single-node processing using Python log parsers.</w:t>
      </w:r>
    </w:p>
    <w:p w14:paraId="021415BE" w14:textId="77777777" w:rsidR="009B5D17" w:rsidRPr="004774CF" w:rsidRDefault="00000000">
      <w:pPr>
        <w:spacing w:after="80"/>
        <w:jc w:val="center"/>
        <w:rPr>
          <w:color w:val="000000" w:themeColor="text1"/>
        </w:rPr>
      </w:pPr>
      <w:r w:rsidRPr="004774CF">
        <w:rPr>
          <w:b/>
          <w:color w:val="000000" w:themeColor="text1"/>
        </w:rPr>
        <w:t>Table 4.1: Performance Comparison — Sequential vs. Hadoop MapReduce</w:t>
      </w:r>
    </w:p>
    <w:tbl>
      <w:tblPr>
        <w:tblStyle w:val="TableGrid"/>
        <w:tblW w:w="0" w:type="auto"/>
        <w:jc w:val="center"/>
        <w:tblLook w:val="04A0" w:firstRow="1" w:lastRow="0" w:firstColumn="1" w:lastColumn="0" w:noHBand="0" w:noVBand="1"/>
      </w:tblPr>
      <w:tblGrid>
        <w:gridCol w:w="2250"/>
        <w:gridCol w:w="2250"/>
        <w:gridCol w:w="2250"/>
        <w:gridCol w:w="2250"/>
      </w:tblGrid>
      <w:tr w:rsidR="009B5D17" w:rsidRPr="004774CF" w14:paraId="23D46B80" w14:textId="77777777">
        <w:trPr>
          <w:jc w:val="center"/>
        </w:trPr>
        <w:tc>
          <w:tcPr>
            <w:tcW w:w="2250" w:type="dxa"/>
          </w:tcPr>
          <w:p w14:paraId="5792C2B5" w14:textId="77777777" w:rsidR="009B5D17" w:rsidRPr="004774CF" w:rsidRDefault="00000000">
            <w:pPr>
              <w:jc w:val="center"/>
              <w:rPr>
                <w:color w:val="000000" w:themeColor="text1"/>
              </w:rPr>
            </w:pPr>
            <w:r w:rsidRPr="004774CF">
              <w:rPr>
                <w:b/>
                <w:color w:val="000000" w:themeColor="text1"/>
                <w:sz w:val="20"/>
              </w:rPr>
              <w:t>Dataset Size</w:t>
            </w:r>
          </w:p>
        </w:tc>
        <w:tc>
          <w:tcPr>
            <w:tcW w:w="2250" w:type="dxa"/>
          </w:tcPr>
          <w:p w14:paraId="34448BCC" w14:textId="77777777" w:rsidR="009B5D17" w:rsidRPr="004774CF" w:rsidRDefault="00000000">
            <w:pPr>
              <w:jc w:val="center"/>
              <w:rPr>
                <w:color w:val="000000" w:themeColor="text1"/>
              </w:rPr>
            </w:pPr>
            <w:r w:rsidRPr="004774CF">
              <w:rPr>
                <w:b/>
                <w:color w:val="000000" w:themeColor="text1"/>
                <w:sz w:val="20"/>
              </w:rPr>
              <w:t>Sequential Time</w:t>
            </w:r>
          </w:p>
        </w:tc>
        <w:tc>
          <w:tcPr>
            <w:tcW w:w="2250" w:type="dxa"/>
          </w:tcPr>
          <w:p w14:paraId="44B3ED1F" w14:textId="77777777" w:rsidR="009B5D17" w:rsidRPr="004774CF" w:rsidRDefault="00000000">
            <w:pPr>
              <w:jc w:val="center"/>
              <w:rPr>
                <w:color w:val="000000" w:themeColor="text1"/>
              </w:rPr>
            </w:pPr>
            <w:r w:rsidRPr="004774CF">
              <w:rPr>
                <w:b/>
                <w:color w:val="000000" w:themeColor="text1"/>
                <w:sz w:val="20"/>
              </w:rPr>
              <w:t>MapReduce Time (5 nodes)</w:t>
            </w:r>
          </w:p>
        </w:tc>
        <w:tc>
          <w:tcPr>
            <w:tcW w:w="2250" w:type="dxa"/>
          </w:tcPr>
          <w:p w14:paraId="459C9A33" w14:textId="77777777" w:rsidR="009B5D17" w:rsidRPr="004774CF" w:rsidRDefault="00000000">
            <w:pPr>
              <w:jc w:val="center"/>
              <w:rPr>
                <w:color w:val="000000" w:themeColor="text1"/>
              </w:rPr>
            </w:pPr>
            <w:r w:rsidRPr="004774CF">
              <w:rPr>
                <w:b/>
                <w:color w:val="000000" w:themeColor="text1"/>
                <w:sz w:val="20"/>
              </w:rPr>
              <w:t>Speedup Factor</w:t>
            </w:r>
          </w:p>
        </w:tc>
      </w:tr>
      <w:tr w:rsidR="009B5D17" w:rsidRPr="004774CF" w14:paraId="677CE6FA" w14:textId="77777777">
        <w:trPr>
          <w:jc w:val="center"/>
        </w:trPr>
        <w:tc>
          <w:tcPr>
            <w:tcW w:w="2250" w:type="dxa"/>
          </w:tcPr>
          <w:p w14:paraId="272CC03A" w14:textId="77777777" w:rsidR="009B5D17" w:rsidRPr="004774CF" w:rsidRDefault="00000000">
            <w:pPr>
              <w:jc w:val="center"/>
              <w:rPr>
                <w:color w:val="000000" w:themeColor="text1"/>
              </w:rPr>
            </w:pPr>
            <w:r w:rsidRPr="004774CF">
              <w:rPr>
                <w:color w:val="000000" w:themeColor="text1"/>
                <w:sz w:val="20"/>
              </w:rPr>
              <w:t>1 GB</w:t>
            </w:r>
          </w:p>
        </w:tc>
        <w:tc>
          <w:tcPr>
            <w:tcW w:w="2250" w:type="dxa"/>
          </w:tcPr>
          <w:p w14:paraId="7AD749C8" w14:textId="77777777" w:rsidR="009B5D17" w:rsidRPr="004774CF" w:rsidRDefault="00000000">
            <w:pPr>
              <w:jc w:val="center"/>
              <w:rPr>
                <w:color w:val="000000" w:themeColor="text1"/>
              </w:rPr>
            </w:pPr>
            <w:r w:rsidRPr="004774CF">
              <w:rPr>
                <w:color w:val="000000" w:themeColor="text1"/>
                <w:sz w:val="20"/>
              </w:rPr>
              <w:t>12 min 30 s</w:t>
            </w:r>
          </w:p>
        </w:tc>
        <w:tc>
          <w:tcPr>
            <w:tcW w:w="2250" w:type="dxa"/>
          </w:tcPr>
          <w:p w14:paraId="30368042" w14:textId="77777777" w:rsidR="009B5D17" w:rsidRPr="004774CF" w:rsidRDefault="00000000">
            <w:pPr>
              <w:jc w:val="center"/>
              <w:rPr>
                <w:color w:val="000000" w:themeColor="text1"/>
              </w:rPr>
            </w:pPr>
            <w:r w:rsidRPr="004774CF">
              <w:rPr>
                <w:color w:val="000000" w:themeColor="text1"/>
                <w:sz w:val="20"/>
              </w:rPr>
              <w:t>1 min 45 s</w:t>
            </w:r>
          </w:p>
        </w:tc>
        <w:tc>
          <w:tcPr>
            <w:tcW w:w="2250" w:type="dxa"/>
          </w:tcPr>
          <w:p w14:paraId="35E32E88" w14:textId="77777777" w:rsidR="009B5D17" w:rsidRPr="004774CF" w:rsidRDefault="00000000">
            <w:pPr>
              <w:jc w:val="center"/>
              <w:rPr>
                <w:color w:val="000000" w:themeColor="text1"/>
              </w:rPr>
            </w:pPr>
            <w:r w:rsidRPr="004774CF">
              <w:rPr>
                <w:color w:val="000000" w:themeColor="text1"/>
                <w:sz w:val="20"/>
              </w:rPr>
              <w:t>7.1×</w:t>
            </w:r>
          </w:p>
        </w:tc>
      </w:tr>
      <w:tr w:rsidR="009B5D17" w:rsidRPr="004774CF" w14:paraId="2649C24C" w14:textId="77777777">
        <w:trPr>
          <w:jc w:val="center"/>
        </w:trPr>
        <w:tc>
          <w:tcPr>
            <w:tcW w:w="2250" w:type="dxa"/>
          </w:tcPr>
          <w:p w14:paraId="3DB60147" w14:textId="77777777" w:rsidR="009B5D17" w:rsidRPr="004774CF" w:rsidRDefault="00000000">
            <w:pPr>
              <w:jc w:val="center"/>
              <w:rPr>
                <w:color w:val="000000" w:themeColor="text1"/>
              </w:rPr>
            </w:pPr>
            <w:r w:rsidRPr="004774CF">
              <w:rPr>
                <w:color w:val="000000" w:themeColor="text1"/>
                <w:sz w:val="20"/>
              </w:rPr>
              <w:t>10 GB</w:t>
            </w:r>
          </w:p>
        </w:tc>
        <w:tc>
          <w:tcPr>
            <w:tcW w:w="2250" w:type="dxa"/>
          </w:tcPr>
          <w:p w14:paraId="0A5BCF52" w14:textId="77777777" w:rsidR="009B5D17" w:rsidRPr="004774CF" w:rsidRDefault="00000000">
            <w:pPr>
              <w:jc w:val="center"/>
              <w:rPr>
                <w:color w:val="000000" w:themeColor="text1"/>
              </w:rPr>
            </w:pPr>
            <w:r w:rsidRPr="004774CF">
              <w:rPr>
                <w:color w:val="000000" w:themeColor="text1"/>
                <w:sz w:val="20"/>
              </w:rPr>
              <w:t>2 hr 5 min</w:t>
            </w:r>
          </w:p>
        </w:tc>
        <w:tc>
          <w:tcPr>
            <w:tcW w:w="2250" w:type="dxa"/>
          </w:tcPr>
          <w:p w14:paraId="7F2D3E0C" w14:textId="77777777" w:rsidR="009B5D17" w:rsidRPr="004774CF" w:rsidRDefault="00000000">
            <w:pPr>
              <w:jc w:val="center"/>
              <w:rPr>
                <w:color w:val="000000" w:themeColor="text1"/>
              </w:rPr>
            </w:pPr>
            <w:r w:rsidRPr="004774CF">
              <w:rPr>
                <w:color w:val="000000" w:themeColor="text1"/>
                <w:sz w:val="20"/>
              </w:rPr>
              <w:t>14 min 20 s</w:t>
            </w:r>
          </w:p>
        </w:tc>
        <w:tc>
          <w:tcPr>
            <w:tcW w:w="2250" w:type="dxa"/>
          </w:tcPr>
          <w:p w14:paraId="05B25A95" w14:textId="77777777" w:rsidR="009B5D17" w:rsidRPr="004774CF" w:rsidRDefault="00000000">
            <w:pPr>
              <w:jc w:val="center"/>
              <w:rPr>
                <w:color w:val="000000" w:themeColor="text1"/>
              </w:rPr>
            </w:pPr>
            <w:r w:rsidRPr="004774CF">
              <w:rPr>
                <w:color w:val="000000" w:themeColor="text1"/>
                <w:sz w:val="20"/>
              </w:rPr>
              <w:t>8.7×</w:t>
            </w:r>
          </w:p>
        </w:tc>
      </w:tr>
      <w:tr w:rsidR="009B5D17" w:rsidRPr="004774CF" w14:paraId="32E1588A" w14:textId="77777777">
        <w:trPr>
          <w:jc w:val="center"/>
        </w:trPr>
        <w:tc>
          <w:tcPr>
            <w:tcW w:w="2250" w:type="dxa"/>
          </w:tcPr>
          <w:p w14:paraId="76AFB1FA" w14:textId="77777777" w:rsidR="009B5D17" w:rsidRPr="004774CF" w:rsidRDefault="00000000">
            <w:pPr>
              <w:jc w:val="center"/>
              <w:rPr>
                <w:color w:val="000000" w:themeColor="text1"/>
              </w:rPr>
            </w:pPr>
            <w:r w:rsidRPr="004774CF">
              <w:rPr>
                <w:color w:val="000000" w:themeColor="text1"/>
                <w:sz w:val="20"/>
              </w:rPr>
              <w:t>50 GB</w:t>
            </w:r>
          </w:p>
        </w:tc>
        <w:tc>
          <w:tcPr>
            <w:tcW w:w="2250" w:type="dxa"/>
          </w:tcPr>
          <w:p w14:paraId="4D4BB1E4" w14:textId="77777777" w:rsidR="009B5D17" w:rsidRPr="004774CF" w:rsidRDefault="00000000">
            <w:pPr>
              <w:jc w:val="center"/>
              <w:rPr>
                <w:color w:val="000000" w:themeColor="text1"/>
              </w:rPr>
            </w:pPr>
            <w:r w:rsidRPr="004774CF">
              <w:rPr>
                <w:color w:val="000000" w:themeColor="text1"/>
                <w:sz w:val="20"/>
              </w:rPr>
              <w:t>~10 hr 30 min</w:t>
            </w:r>
          </w:p>
        </w:tc>
        <w:tc>
          <w:tcPr>
            <w:tcW w:w="2250" w:type="dxa"/>
          </w:tcPr>
          <w:p w14:paraId="6BF44B39" w14:textId="77777777" w:rsidR="009B5D17" w:rsidRPr="004774CF" w:rsidRDefault="00000000">
            <w:pPr>
              <w:jc w:val="center"/>
              <w:rPr>
                <w:color w:val="000000" w:themeColor="text1"/>
              </w:rPr>
            </w:pPr>
            <w:r w:rsidRPr="004774CF">
              <w:rPr>
                <w:color w:val="000000" w:themeColor="text1"/>
                <w:sz w:val="20"/>
              </w:rPr>
              <w:t>1 hr 8 min</w:t>
            </w:r>
          </w:p>
        </w:tc>
        <w:tc>
          <w:tcPr>
            <w:tcW w:w="2250" w:type="dxa"/>
          </w:tcPr>
          <w:p w14:paraId="15F6A9EB" w14:textId="77777777" w:rsidR="009B5D17" w:rsidRPr="004774CF" w:rsidRDefault="00000000">
            <w:pPr>
              <w:jc w:val="center"/>
              <w:rPr>
                <w:color w:val="000000" w:themeColor="text1"/>
              </w:rPr>
            </w:pPr>
            <w:r w:rsidRPr="004774CF">
              <w:rPr>
                <w:color w:val="000000" w:themeColor="text1"/>
                <w:sz w:val="20"/>
              </w:rPr>
              <w:t>9.3×</w:t>
            </w:r>
          </w:p>
        </w:tc>
      </w:tr>
    </w:tbl>
    <w:p w14:paraId="0A0E7A81" w14:textId="77777777" w:rsidR="009B5D17" w:rsidRPr="004774CF" w:rsidRDefault="00000000">
      <w:pPr>
        <w:spacing w:after="120"/>
        <w:jc w:val="both"/>
        <w:rPr>
          <w:color w:val="000000" w:themeColor="text1"/>
        </w:rPr>
      </w:pPr>
      <w:r w:rsidRPr="004774CF">
        <w:rPr>
          <w:color w:val="000000" w:themeColor="text1"/>
          <w:sz w:val="12"/>
        </w:rPr>
        <w:t xml:space="preserve"> </w:t>
      </w:r>
    </w:p>
    <w:p w14:paraId="687E6E91" w14:textId="77777777" w:rsidR="009B5D17" w:rsidRPr="004774CF" w:rsidRDefault="00000000">
      <w:pPr>
        <w:spacing w:after="160"/>
        <w:jc w:val="both"/>
        <w:rPr>
          <w:color w:val="000000" w:themeColor="text1"/>
        </w:rPr>
      </w:pPr>
      <w:r w:rsidRPr="004774CF">
        <w:rPr>
          <w:color w:val="000000" w:themeColor="text1"/>
        </w:rPr>
        <w:t>The results confirm that the MapReduce system achieves substantial speedup over sequential processing, with speedup ratios increasing from 7.1× on 1 GB datasets to 9.3× on 50 GB datasets. The increasing speedup demonstrates that MapReduce's parallel processing benefits scale with data size, as larger datasets provide more parallelism opportunities. The system successfully identified 23 distinct log error categories, detected 3 simulated distributed denial-of-service (DDoS) attack patterns from IP frequency analysis, and produced hourly traffic histograms with 100% accuracy compared to ground truth data.</w:t>
      </w:r>
    </w:p>
    <w:p w14:paraId="5564AA5C" w14:textId="77777777" w:rsidR="009B5D17" w:rsidRPr="004774CF" w:rsidRDefault="00000000">
      <w:pPr>
        <w:spacing w:before="80" w:after="280"/>
        <w:jc w:val="center"/>
        <w:rPr>
          <w:color w:val="000000" w:themeColor="text1"/>
        </w:rPr>
      </w:pPr>
      <w:r w:rsidRPr="004774CF">
        <w:rPr>
          <w:color w:val="000000" w:themeColor="text1"/>
          <w:sz w:val="20"/>
        </w:rPr>
        <w:t>Figure 4.1: Processing Time vs. Dataset Size (Sequential vs. MapReduce)</w:t>
      </w:r>
    </w:p>
    <w:p w14:paraId="11E864AA" w14:textId="77777777" w:rsidR="009B5D17" w:rsidRPr="004774CF" w:rsidRDefault="00000000">
      <w:pPr>
        <w:spacing w:before="240" w:after="80"/>
        <w:rPr>
          <w:color w:val="000000" w:themeColor="text1"/>
        </w:rPr>
      </w:pPr>
      <w:r w:rsidRPr="004774CF">
        <w:rPr>
          <w:b/>
          <w:color w:val="000000" w:themeColor="text1"/>
          <w:u w:val="single"/>
        </w:rPr>
        <w:t>4.2 Challenges Encountered</w:t>
      </w:r>
    </w:p>
    <w:p w14:paraId="1B6A8E0D" w14:textId="77777777" w:rsidR="009B5D17" w:rsidRPr="004774CF" w:rsidRDefault="00000000">
      <w:pPr>
        <w:pStyle w:val="ListBullet"/>
        <w:spacing w:after="40"/>
        <w:rPr>
          <w:color w:val="000000" w:themeColor="text1"/>
        </w:rPr>
      </w:pPr>
      <w:r w:rsidRPr="004774CF">
        <w:rPr>
          <w:color w:val="000000" w:themeColor="text1"/>
        </w:rPr>
        <w:t>HDFS Block Size Tuning: Initial experiments with the default 128 MB block size produced excessive small-file overhead for 1 GB datasets. This was resolved by adjusting the block size to 64 MB for smaller datasets and enabling the CombineFileInputFormat class.</w:t>
      </w:r>
    </w:p>
    <w:p w14:paraId="61D8365A" w14:textId="77777777" w:rsidR="009B5D17" w:rsidRPr="004774CF" w:rsidRDefault="00000000">
      <w:pPr>
        <w:pStyle w:val="ListBullet"/>
        <w:spacing w:after="40"/>
        <w:rPr>
          <w:color w:val="000000" w:themeColor="text1"/>
        </w:rPr>
      </w:pPr>
      <w:r w:rsidRPr="004774CF">
        <w:rPr>
          <w:color w:val="000000" w:themeColor="text1"/>
        </w:rPr>
        <w:t>Mapper-Side Memory Pressure: Processing log lines with complex multi-pattern regex caused Java heap exhaustion in Map containers. The issue was resolved by pre-compiling regex patterns as static class members and increasing mapper JVM heap size from 512 MB to 1.5 GB.</w:t>
      </w:r>
    </w:p>
    <w:p w14:paraId="3EAA0C49" w14:textId="77777777" w:rsidR="009B5D17" w:rsidRPr="004774CF" w:rsidRDefault="00000000">
      <w:pPr>
        <w:pStyle w:val="ListBullet"/>
        <w:spacing w:after="40"/>
        <w:rPr>
          <w:color w:val="000000" w:themeColor="text1"/>
        </w:rPr>
      </w:pPr>
      <w:r w:rsidRPr="004774CF">
        <w:rPr>
          <w:color w:val="000000" w:themeColor="text1"/>
        </w:rPr>
        <w:t>Data Skew in Reducer Phase: Certain IP addresses appeared millions of times, causing reducer tasks for those keys to take 10× longer than others. This was addressed by implementing a two-stage aggregation with a Combiner class to pre-aggregate counts at the Mapper side.</w:t>
      </w:r>
    </w:p>
    <w:p w14:paraId="1CA63473" w14:textId="77777777" w:rsidR="009B5D17" w:rsidRPr="004774CF" w:rsidRDefault="00000000">
      <w:pPr>
        <w:pStyle w:val="ListBullet"/>
        <w:spacing w:after="40"/>
        <w:rPr>
          <w:color w:val="000000" w:themeColor="text1"/>
        </w:rPr>
      </w:pPr>
      <w:r w:rsidRPr="004774CF">
        <w:rPr>
          <w:color w:val="000000" w:themeColor="text1"/>
        </w:rPr>
        <w:t>Network Bandwidth Bottleneck: Shuffle-phase network traffic saturated the 1 Gbps virtual network switch during 50 GB processing runs. Enabling map-side compression using Snappy reduced shuffle data volume by 62%.</w:t>
      </w:r>
    </w:p>
    <w:p w14:paraId="2F36D0C8" w14:textId="77777777" w:rsidR="009B5D17" w:rsidRPr="004774CF" w:rsidRDefault="00000000">
      <w:pPr>
        <w:spacing w:after="120"/>
        <w:jc w:val="both"/>
        <w:rPr>
          <w:color w:val="000000" w:themeColor="text1"/>
        </w:rPr>
      </w:pPr>
      <w:r w:rsidRPr="004774CF">
        <w:rPr>
          <w:color w:val="000000" w:themeColor="text1"/>
          <w:sz w:val="12"/>
        </w:rPr>
        <w:t xml:space="preserve"> </w:t>
      </w:r>
    </w:p>
    <w:p w14:paraId="64F45A8D" w14:textId="77777777" w:rsidR="009B5D17" w:rsidRPr="004774CF" w:rsidRDefault="00000000">
      <w:pPr>
        <w:spacing w:before="240" w:after="80"/>
        <w:rPr>
          <w:color w:val="000000" w:themeColor="text1"/>
        </w:rPr>
      </w:pPr>
      <w:r w:rsidRPr="004774CF">
        <w:rPr>
          <w:b/>
          <w:color w:val="000000" w:themeColor="text1"/>
          <w:u w:val="single"/>
        </w:rPr>
        <w:lastRenderedPageBreak/>
        <w:t>4.3 Possible Improvements</w:t>
      </w:r>
    </w:p>
    <w:p w14:paraId="0D42C185" w14:textId="77777777" w:rsidR="009B5D17" w:rsidRPr="004774CF" w:rsidRDefault="00000000">
      <w:pPr>
        <w:pStyle w:val="ListBullet"/>
        <w:spacing w:after="40"/>
        <w:rPr>
          <w:color w:val="000000" w:themeColor="text1"/>
        </w:rPr>
      </w:pPr>
      <w:r w:rsidRPr="004774CF">
        <w:rPr>
          <w:color w:val="000000" w:themeColor="text1"/>
        </w:rPr>
        <w:t>Integration with Apache Spark for iterative and interactive log analysis queries, offering 10–100× speedup over MapReduce for multi-pass algorithms.</w:t>
      </w:r>
    </w:p>
    <w:p w14:paraId="5506CD2D" w14:textId="77777777" w:rsidR="009B5D17" w:rsidRPr="004774CF" w:rsidRDefault="00000000">
      <w:pPr>
        <w:pStyle w:val="ListBullet"/>
        <w:spacing w:after="40"/>
        <w:rPr>
          <w:color w:val="000000" w:themeColor="text1"/>
        </w:rPr>
      </w:pPr>
      <w:r w:rsidRPr="004774CF">
        <w:rPr>
          <w:color w:val="000000" w:themeColor="text1"/>
        </w:rPr>
        <w:t>Adoption of Apache Kafka for real-time log streaming, enabling sub-minute latency log analysis using Spark Structured Streaming.</w:t>
      </w:r>
    </w:p>
    <w:p w14:paraId="00FA2A97" w14:textId="77777777" w:rsidR="009B5D17" w:rsidRPr="004774CF" w:rsidRDefault="00000000">
      <w:pPr>
        <w:pStyle w:val="ListBullet"/>
        <w:spacing w:after="40"/>
        <w:rPr>
          <w:color w:val="000000" w:themeColor="text1"/>
        </w:rPr>
      </w:pPr>
      <w:r w:rsidRPr="004774CF">
        <w:rPr>
          <w:color w:val="000000" w:themeColor="text1"/>
        </w:rPr>
        <w:t>Implementation of machine learning-based anomaly detection using Apache Mahout or Spark MLlib to automatically identify unusual log patterns without manual rule definition.</w:t>
      </w:r>
    </w:p>
    <w:p w14:paraId="1840A445" w14:textId="77777777" w:rsidR="009B5D17" w:rsidRPr="004774CF" w:rsidRDefault="00000000">
      <w:pPr>
        <w:pStyle w:val="ListBullet"/>
        <w:spacing w:after="40"/>
        <w:rPr>
          <w:color w:val="000000" w:themeColor="text1"/>
        </w:rPr>
      </w:pPr>
      <w:r w:rsidRPr="004774CF">
        <w:rPr>
          <w:color w:val="000000" w:themeColor="text1"/>
        </w:rPr>
        <w:t>Deployment on a cloud-based Hadoop cluster (Amazon EMR, Google Dataproc, or Azure HDInsight) to enable elastic scaling and reduce infrastructure management overhead.</w:t>
      </w:r>
    </w:p>
    <w:p w14:paraId="02EAB480" w14:textId="77777777" w:rsidR="009B5D17" w:rsidRPr="004774CF" w:rsidRDefault="00000000">
      <w:pPr>
        <w:pStyle w:val="ListBullet"/>
        <w:spacing w:after="40"/>
        <w:rPr>
          <w:color w:val="000000" w:themeColor="text1"/>
        </w:rPr>
      </w:pPr>
      <w:r w:rsidRPr="004774CF">
        <w:rPr>
          <w:color w:val="000000" w:themeColor="text1"/>
        </w:rPr>
        <w:t>Development of a web-based dashboard using Grafana or Apache Superset to visualise log analytics results in real time.</w:t>
      </w:r>
    </w:p>
    <w:p w14:paraId="011B51C8" w14:textId="77777777" w:rsidR="009B5D17" w:rsidRPr="004774CF" w:rsidRDefault="00000000">
      <w:pPr>
        <w:spacing w:after="120"/>
        <w:jc w:val="both"/>
        <w:rPr>
          <w:color w:val="000000" w:themeColor="text1"/>
        </w:rPr>
      </w:pPr>
      <w:r w:rsidRPr="004774CF">
        <w:rPr>
          <w:color w:val="000000" w:themeColor="text1"/>
          <w:sz w:val="12"/>
        </w:rPr>
        <w:t xml:space="preserve"> </w:t>
      </w:r>
    </w:p>
    <w:p w14:paraId="101D1521" w14:textId="77777777" w:rsidR="009B5D17" w:rsidRPr="004774CF" w:rsidRDefault="00000000">
      <w:pPr>
        <w:spacing w:before="240" w:after="80"/>
        <w:rPr>
          <w:color w:val="000000" w:themeColor="text1"/>
        </w:rPr>
      </w:pPr>
      <w:r w:rsidRPr="004774CF">
        <w:rPr>
          <w:b/>
          <w:color w:val="000000" w:themeColor="text1"/>
          <w:u w:val="single"/>
        </w:rPr>
        <w:t>4.4 Recommendations</w:t>
      </w:r>
    </w:p>
    <w:p w14:paraId="46C04CF0" w14:textId="77777777" w:rsidR="009B5D17" w:rsidRPr="004774CF" w:rsidRDefault="00000000">
      <w:pPr>
        <w:spacing w:after="80"/>
        <w:jc w:val="both"/>
        <w:rPr>
          <w:color w:val="000000" w:themeColor="text1"/>
        </w:rPr>
      </w:pPr>
      <w:r w:rsidRPr="004774CF">
        <w:rPr>
          <w:color w:val="000000" w:themeColor="text1"/>
        </w:rPr>
        <w:t>Based on the experimental results and analysis, the following recommendations are proposed for organisations considering adoption of Hadoop-based log analysis systems:</w:t>
      </w:r>
    </w:p>
    <w:p w14:paraId="5A54803A" w14:textId="77777777" w:rsidR="009B5D17" w:rsidRPr="004774CF" w:rsidRDefault="00000000">
      <w:pPr>
        <w:pStyle w:val="ListBullet"/>
        <w:spacing w:after="40"/>
        <w:rPr>
          <w:color w:val="000000" w:themeColor="text1"/>
        </w:rPr>
      </w:pPr>
      <w:r w:rsidRPr="004774CF">
        <w:rPr>
          <w:color w:val="000000" w:themeColor="text1"/>
        </w:rPr>
        <w:t>Deploy a minimum 5-node Hadoop cluster (1 NameNode + 4 DataNodes) with 16 GB RAM per node for production-grade log analysis workloads up to 100 GB/day.</w:t>
      </w:r>
    </w:p>
    <w:p w14:paraId="76C80E0E" w14:textId="77777777" w:rsidR="009B5D17" w:rsidRPr="004774CF" w:rsidRDefault="00000000">
      <w:pPr>
        <w:pStyle w:val="ListBullet"/>
        <w:spacing w:after="40"/>
        <w:rPr>
          <w:color w:val="000000" w:themeColor="text1"/>
        </w:rPr>
      </w:pPr>
      <w:r w:rsidRPr="004774CF">
        <w:rPr>
          <w:color w:val="000000" w:themeColor="text1"/>
        </w:rPr>
        <w:t>Adopt Apache Flume or Apache NiFi for automated, reliable log ingestion from distributed sources to HDFS.</w:t>
      </w:r>
    </w:p>
    <w:p w14:paraId="73D018E2" w14:textId="77777777" w:rsidR="009B5D17" w:rsidRPr="004774CF" w:rsidRDefault="00000000">
      <w:pPr>
        <w:pStyle w:val="ListBullet"/>
        <w:spacing w:after="40"/>
        <w:rPr>
          <w:color w:val="000000" w:themeColor="text1"/>
        </w:rPr>
      </w:pPr>
      <w:r w:rsidRPr="004774CF">
        <w:rPr>
          <w:color w:val="000000" w:themeColor="text1"/>
        </w:rPr>
        <w:t>Implement a log retention policy aligned with organisational compliance requirements (e.g., 90 days hot storage on HDFS, archival to HDFS-compatible object storage for longer retention).</w:t>
      </w:r>
    </w:p>
    <w:p w14:paraId="1157823A" w14:textId="77777777" w:rsidR="009B5D17" w:rsidRPr="004774CF" w:rsidRDefault="00000000">
      <w:pPr>
        <w:pStyle w:val="ListBullet"/>
        <w:spacing w:after="40"/>
        <w:rPr>
          <w:color w:val="000000" w:themeColor="text1"/>
        </w:rPr>
      </w:pPr>
      <w:r w:rsidRPr="004774CF">
        <w:rPr>
          <w:color w:val="000000" w:themeColor="text1"/>
        </w:rPr>
        <w:t>Combine Hadoop MapReduce for batch historical analysis with Apache Kafka + Spark Streaming for real-time anomaly detection to achieve comprehensive log monitoring coverage.</w:t>
      </w:r>
    </w:p>
    <w:p w14:paraId="652BA2BD" w14:textId="77777777" w:rsidR="009B5D17" w:rsidRPr="004774CF" w:rsidRDefault="00000000">
      <w:pPr>
        <w:pStyle w:val="ListBullet"/>
        <w:spacing w:after="40"/>
        <w:rPr>
          <w:color w:val="000000" w:themeColor="text1"/>
        </w:rPr>
      </w:pPr>
      <w:r w:rsidRPr="004774CF">
        <w:rPr>
          <w:color w:val="000000" w:themeColor="text1"/>
        </w:rPr>
        <w:t>Regularly benchmark cluster performance and implement auto-scaling policies to accommodate log volume growth.</w:t>
      </w:r>
    </w:p>
    <w:p w14:paraId="560F2B4A" w14:textId="77777777" w:rsidR="009B5D17" w:rsidRPr="004774CF" w:rsidRDefault="00000000">
      <w:pPr>
        <w:rPr>
          <w:color w:val="000000" w:themeColor="text1"/>
        </w:rPr>
      </w:pPr>
      <w:r w:rsidRPr="004774CF">
        <w:rPr>
          <w:color w:val="000000" w:themeColor="text1"/>
        </w:rPr>
        <w:br w:type="page"/>
      </w:r>
    </w:p>
    <w:p w14:paraId="1EFC8EAD" w14:textId="77777777" w:rsidR="009B5D17" w:rsidRPr="004774CF" w:rsidRDefault="00000000">
      <w:pPr>
        <w:spacing w:after="40"/>
        <w:jc w:val="center"/>
        <w:rPr>
          <w:color w:val="000000" w:themeColor="text1"/>
        </w:rPr>
      </w:pPr>
      <w:r w:rsidRPr="004774CF">
        <w:rPr>
          <w:b/>
          <w:color w:val="000000" w:themeColor="text1"/>
          <w:sz w:val="28"/>
        </w:rPr>
        <w:lastRenderedPageBreak/>
        <w:t>CHAPTER 5</w:t>
      </w:r>
    </w:p>
    <w:p w14:paraId="59FA3FB0" w14:textId="77777777" w:rsidR="009B5D17" w:rsidRPr="004774CF" w:rsidRDefault="00000000">
      <w:pPr>
        <w:jc w:val="center"/>
        <w:rPr>
          <w:color w:val="000000" w:themeColor="text1"/>
        </w:rPr>
      </w:pPr>
      <w:r w:rsidRPr="004774CF">
        <w:rPr>
          <w:b/>
          <w:color w:val="000000" w:themeColor="text1"/>
          <w:sz w:val="28"/>
        </w:rPr>
        <w:t>REFLECTION ON LEARNING AND PERSONAL DEVELOPMENT</w:t>
      </w:r>
    </w:p>
    <w:p w14:paraId="706A2FA8" w14:textId="77777777" w:rsidR="009B5D17" w:rsidRPr="004774CF" w:rsidRDefault="00000000">
      <w:pPr>
        <w:spacing w:before="160" w:after="40"/>
        <w:rPr>
          <w:color w:val="000000" w:themeColor="text1"/>
        </w:rPr>
      </w:pPr>
      <w:r w:rsidRPr="004774CF">
        <w:rPr>
          <w:b/>
          <w:color w:val="000000" w:themeColor="text1"/>
        </w:rPr>
        <w:t>5.1 Key Learning Outcomes</w:t>
      </w:r>
    </w:p>
    <w:p w14:paraId="34B32F60" w14:textId="77777777" w:rsidR="009B5D17" w:rsidRPr="004774CF" w:rsidRDefault="00000000">
      <w:pPr>
        <w:spacing w:before="160" w:after="40"/>
        <w:rPr>
          <w:color w:val="000000" w:themeColor="text1"/>
        </w:rPr>
      </w:pPr>
      <w:r w:rsidRPr="004774CF">
        <w:rPr>
          <w:b/>
          <w:color w:val="000000" w:themeColor="text1"/>
        </w:rPr>
        <w:t>5.1.1 Academic Knowledge</w:t>
      </w:r>
    </w:p>
    <w:p w14:paraId="592D4CB7" w14:textId="77777777" w:rsidR="009B5D17" w:rsidRPr="004774CF" w:rsidRDefault="00000000">
      <w:pPr>
        <w:spacing w:after="160"/>
        <w:jc w:val="both"/>
        <w:rPr>
          <w:color w:val="000000" w:themeColor="text1"/>
        </w:rPr>
      </w:pPr>
      <w:r w:rsidRPr="004774CF">
        <w:rPr>
          <w:color w:val="000000" w:themeColor="text1"/>
        </w:rPr>
        <w:t>This capstone project significantly deepened our understanding of distributed systems theory, the CAP theorem, and the practical trade-offs between consistency, availability, and partition tolerance. Working directly with HDFS reinforced concepts from our coursework in cloud computing, including data replication strategies, fault tolerance mechanisms, and distributed metadata management. Implementing MapReduce jobs from scratch provided hands-on validation of the divide-and-conquer computational paradigm, transforming theoretical knowledge into practical engineering skill.</w:t>
      </w:r>
    </w:p>
    <w:p w14:paraId="39E4F653" w14:textId="77777777" w:rsidR="009B5D17" w:rsidRPr="004774CF" w:rsidRDefault="00000000">
      <w:pPr>
        <w:spacing w:before="160" w:after="40"/>
        <w:rPr>
          <w:color w:val="000000" w:themeColor="text1"/>
        </w:rPr>
      </w:pPr>
      <w:r w:rsidRPr="004774CF">
        <w:rPr>
          <w:b/>
          <w:color w:val="000000" w:themeColor="text1"/>
        </w:rPr>
        <w:t>5.1.2 Technical Skills</w:t>
      </w:r>
    </w:p>
    <w:p w14:paraId="1FCAB2EF" w14:textId="77777777" w:rsidR="009B5D17" w:rsidRPr="004774CF" w:rsidRDefault="00000000">
      <w:pPr>
        <w:spacing w:after="160"/>
        <w:jc w:val="both"/>
        <w:rPr>
          <w:color w:val="000000" w:themeColor="text1"/>
        </w:rPr>
      </w:pPr>
      <w:r w:rsidRPr="004774CF">
        <w:rPr>
          <w:color w:val="000000" w:themeColor="text1"/>
        </w:rPr>
        <w:t>The project substantially advanced our technical competencies in Java programming for distributed systems, Linux system administration, cluster networking, and big data tools. Configuring a multi-node Hadoop cluster from scratch—including SSH key exchange, HDFS formatting, YARN configuration, and firewall rules—developed practical DevOps skills that complement our academic background. Debugging MapReduce jobs using Hadoop's web UI, YARN application logs, and JVM heap analysis tools enhanced our proficiency with distributed system debugging methodologies.</w:t>
      </w:r>
    </w:p>
    <w:p w14:paraId="3E3F3A10" w14:textId="77777777" w:rsidR="009B5D17" w:rsidRPr="004774CF" w:rsidRDefault="00000000">
      <w:pPr>
        <w:spacing w:before="160" w:after="40"/>
        <w:rPr>
          <w:color w:val="000000" w:themeColor="text1"/>
        </w:rPr>
      </w:pPr>
      <w:r w:rsidRPr="004774CF">
        <w:rPr>
          <w:b/>
          <w:color w:val="000000" w:themeColor="text1"/>
        </w:rPr>
        <w:t>5.1.3 Problem-Solving &amp; Critical Thinking</w:t>
      </w:r>
    </w:p>
    <w:p w14:paraId="1AA35D58" w14:textId="77777777" w:rsidR="009B5D17" w:rsidRPr="004774CF" w:rsidRDefault="00000000">
      <w:pPr>
        <w:spacing w:after="160"/>
        <w:jc w:val="both"/>
        <w:rPr>
          <w:color w:val="000000" w:themeColor="text1"/>
        </w:rPr>
      </w:pPr>
      <w:r w:rsidRPr="004774CF">
        <w:rPr>
          <w:color w:val="000000" w:themeColor="text1"/>
        </w:rPr>
        <w:t>Encountering and resolving the data skew problem in the Reducer phase was particularly instructive in developing critical thinking skills. Rather than accepting degraded performance as inevitable, we systematically profiled task completion times, identified the skewed keys through YARN task logs, and evaluated multiple solutions (custom partitioner, Combiner class, salting technique) before implementing the most effective approach. This systematic problem-solving methodology—observe, hypothesise, test, evaluate—is directly transferable to professional engineering practice.</w:t>
      </w:r>
    </w:p>
    <w:p w14:paraId="0840B12B" w14:textId="77777777" w:rsidR="009B5D17" w:rsidRPr="004774CF" w:rsidRDefault="00000000">
      <w:pPr>
        <w:spacing w:before="160" w:after="40"/>
        <w:rPr>
          <w:color w:val="000000" w:themeColor="text1"/>
        </w:rPr>
      </w:pPr>
      <w:r w:rsidRPr="004774CF">
        <w:rPr>
          <w:b/>
          <w:color w:val="000000" w:themeColor="text1"/>
        </w:rPr>
        <w:t>5.2 Challenges Encountered and Overcome</w:t>
      </w:r>
    </w:p>
    <w:p w14:paraId="34D97AF0" w14:textId="77777777" w:rsidR="009B5D17" w:rsidRPr="004774CF" w:rsidRDefault="00000000">
      <w:pPr>
        <w:spacing w:after="160"/>
        <w:jc w:val="both"/>
        <w:rPr>
          <w:color w:val="000000" w:themeColor="text1"/>
        </w:rPr>
      </w:pPr>
      <w:r w:rsidRPr="004774CF">
        <w:rPr>
          <w:color w:val="000000" w:themeColor="text1"/>
        </w:rPr>
        <w:t>The most significant personal challenge encountered during this project was the steep learning curve associated with Hadoop ecosystem configuration. Despite thorough preparation, initial cluster setup attempts failed due to misconfigured JAVA_HOME environment variables and incorrect SSH password-less authentication between nodes. Overcoming these obstacles required patience, systematic troubleshooting using Hadoop daemon logs, and consultation of the official Apache Hadoop documentation. This experience taught us the value of methodical debugging and the importance of maintaining detailed configuration notes.</w:t>
      </w:r>
    </w:p>
    <w:p w14:paraId="164E2B7F" w14:textId="77777777" w:rsidR="009B5D17" w:rsidRPr="004774CF" w:rsidRDefault="00000000">
      <w:pPr>
        <w:spacing w:before="160" w:after="40"/>
        <w:rPr>
          <w:color w:val="000000" w:themeColor="text1"/>
        </w:rPr>
      </w:pPr>
      <w:r w:rsidRPr="004774CF">
        <w:rPr>
          <w:b/>
          <w:color w:val="000000" w:themeColor="text1"/>
        </w:rPr>
        <w:t>5.3 Application of Engineering Standards</w:t>
      </w:r>
    </w:p>
    <w:p w14:paraId="4FE7669A" w14:textId="77777777" w:rsidR="009B5D17" w:rsidRPr="004774CF" w:rsidRDefault="00000000">
      <w:pPr>
        <w:spacing w:after="160"/>
        <w:jc w:val="both"/>
        <w:rPr>
          <w:color w:val="000000" w:themeColor="text1"/>
        </w:rPr>
      </w:pPr>
      <w:r w:rsidRPr="004774CF">
        <w:rPr>
          <w:color w:val="000000" w:themeColor="text1"/>
        </w:rPr>
        <w:t xml:space="preserve">Engineering standards were applied consistently throughout the project to ensure code quality, data security, and system reliability. All Java MapReduce code was written in compliance with Google Java Style Guide conventions, with comprehensive Javadoc documentation for all classes </w:t>
      </w:r>
      <w:r w:rsidRPr="004774CF">
        <w:rPr>
          <w:color w:val="000000" w:themeColor="text1"/>
        </w:rPr>
        <w:lastRenderedPageBreak/>
        <w:t>and methods. The IEEE 829 standard guided the preparation of test documentation, ensuring systematic unit testing of individual Mapper and Reducer functions. Ethical considerations were integrated into the design through GDPR-compliant IP address anonymisation, demonstrating the importance of privacy-by-design principles in data engineering projects.</w:t>
      </w:r>
    </w:p>
    <w:p w14:paraId="7B57F603" w14:textId="77777777" w:rsidR="009B5D17" w:rsidRPr="004774CF" w:rsidRDefault="00000000">
      <w:pPr>
        <w:spacing w:before="160" w:after="40"/>
        <w:rPr>
          <w:color w:val="000000" w:themeColor="text1"/>
        </w:rPr>
      </w:pPr>
      <w:r w:rsidRPr="004774CF">
        <w:rPr>
          <w:b/>
          <w:color w:val="000000" w:themeColor="text1"/>
        </w:rPr>
        <w:t>5.4 Application of Ethical Standards</w:t>
      </w:r>
    </w:p>
    <w:p w14:paraId="7885C9A5" w14:textId="77777777" w:rsidR="009B5D17" w:rsidRPr="004774CF" w:rsidRDefault="00000000">
      <w:pPr>
        <w:spacing w:after="160"/>
        <w:jc w:val="both"/>
        <w:rPr>
          <w:color w:val="000000" w:themeColor="text1"/>
        </w:rPr>
      </w:pPr>
      <w:r w:rsidRPr="004774CF">
        <w:rPr>
          <w:color w:val="000000" w:themeColor="text1"/>
        </w:rPr>
        <w:t>The project carefully considered the ethical implications of log analysis systems, particularly regarding user privacy. Log data frequently contains sensitive information including user IP addresses, browsing behaviour, and authentication events. We implemented hash-based anonymisation of IP addresses at the Mapper stage to ensure that individual user activities could not be traced from the system's output, aligning with GDPR's data minimisation and purpose limitation principles. This ethical awareness is a critical competency for data engineers working in professional environments.</w:t>
      </w:r>
    </w:p>
    <w:p w14:paraId="3F95C92F" w14:textId="77777777" w:rsidR="009B5D17" w:rsidRPr="004774CF" w:rsidRDefault="00000000">
      <w:pPr>
        <w:spacing w:before="160" w:after="40"/>
        <w:rPr>
          <w:color w:val="000000" w:themeColor="text1"/>
        </w:rPr>
      </w:pPr>
      <w:r w:rsidRPr="004774CF">
        <w:rPr>
          <w:b/>
          <w:color w:val="000000" w:themeColor="text1"/>
        </w:rPr>
        <w:t>5.5 Conclusion on Personal Development</w:t>
      </w:r>
    </w:p>
    <w:p w14:paraId="7053EEDB" w14:textId="77777777" w:rsidR="009B5D17" w:rsidRPr="004774CF" w:rsidRDefault="00000000">
      <w:pPr>
        <w:spacing w:after="160"/>
        <w:jc w:val="both"/>
        <w:rPr>
          <w:color w:val="000000" w:themeColor="text1"/>
        </w:rPr>
      </w:pPr>
      <w:r w:rsidRPr="004774CF">
        <w:rPr>
          <w:color w:val="000000" w:themeColor="text1"/>
        </w:rPr>
        <w:t>Through this capstone project, we experienced substantial personal and professional development that extends beyond technical skills alone. Managing a project of this scope—from requirements analysis through implementation, testing, and documentation—within a defined timeline developed our project management and time management abilities. Collaborative problem-solving within the team strengthened our communication and teamwork skills. The project has prepared us with the technical foundation, engineering discipline, and professional mindset required for careers in data engineering, cloud computing, and distributed systems.</w:t>
      </w:r>
    </w:p>
    <w:p w14:paraId="5EFF3F25" w14:textId="77777777" w:rsidR="009B5D17" w:rsidRPr="004774CF" w:rsidRDefault="00000000">
      <w:pPr>
        <w:rPr>
          <w:color w:val="000000" w:themeColor="text1"/>
        </w:rPr>
      </w:pPr>
      <w:r w:rsidRPr="004774CF">
        <w:rPr>
          <w:color w:val="000000" w:themeColor="text1"/>
        </w:rPr>
        <w:br w:type="page"/>
      </w:r>
    </w:p>
    <w:p w14:paraId="01264463" w14:textId="77777777" w:rsidR="009B5D17" w:rsidRPr="004774CF" w:rsidRDefault="00000000">
      <w:pPr>
        <w:spacing w:after="40"/>
        <w:jc w:val="center"/>
        <w:rPr>
          <w:color w:val="000000" w:themeColor="text1"/>
        </w:rPr>
      </w:pPr>
      <w:r w:rsidRPr="004774CF">
        <w:rPr>
          <w:b/>
          <w:color w:val="000000" w:themeColor="text1"/>
          <w:sz w:val="28"/>
        </w:rPr>
        <w:lastRenderedPageBreak/>
        <w:t>CHAPTER 6</w:t>
      </w:r>
    </w:p>
    <w:p w14:paraId="341A4A8E" w14:textId="77777777" w:rsidR="009B5D17" w:rsidRPr="004774CF" w:rsidRDefault="00000000">
      <w:pPr>
        <w:jc w:val="center"/>
        <w:rPr>
          <w:color w:val="000000" w:themeColor="text1"/>
        </w:rPr>
      </w:pPr>
      <w:r w:rsidRPr="004774CF">
        <w:rPr>
          <w:b/>
          <w:color w:val="000000" w:themeColor="text1"/>
          <w:sz w:val="28"/>
        </w:rPr>
        <w:t>PROBLEM-SOLVING AND CRITICAL THINKING</w:t>
      </w:r>
    </w:p>
    <w:p w14:paraId="6FAAF317" w14:textId="77777777" w:rsidR="009B5D17" w:rsidRPr="004774CF" w:rsidRDefault="00000000">
      <w:pPr>
        <w:spacing w:after="160"/>
        <w:jc w:val="both"/>
        <w:rPr>
          <w:color w:val="000000" w:themeColor="text1"/>
        </w:rPr>
      </w:pPr>
      <w:r w:rsidRPr="004774CF">
        <w:rPr>
          <w:color w:val="000000" w:themeColor="text1"/>
        </w:rPr>
        <w:t>Developing a distributed log analysis system using Hadoop and MapReduce demanded the continuous application of structured problem-solving methodologies and rigorous critical thinking across all phases of the project. From architectural design decisions to low-level debugging of cluster configuration issues, every challenge required systematic analysis, creative solution generation, and evidence-based decision-making.</w:t>
      </w:r>
    </w:p>
    <w:p w14:paraId="0C3CA5F8" w14:textId="77777777" w:rsidR="009B5D17" w:rsidRPr="004774CF" w:rsidRDefault="00000000">
      <w:pPr>
        <w:spacing w:before="160" w:after="40"/>
        <w:rPr>
          <w:color w:val="000000" w:themeColor="text1"/>
        </w:rPr>
      </w:pPr>
      <w:r w:rsidRPr="004774CF">
        <w:rPr>
          <w:b/>
          <w:color w:val="000000" w:themeColor="text1"/>
        </w:rPr>
        <w:t>6.1.1 Challenges Encountered and Overcome</w:t>
      </w:r>
    </w:p>
    <w:p w14:paraId="0DB7C67B" w14:textId="77777777" w:rsidR="009B5D17" w:rsidRPr="004774CF" w:rsidRDefault="00000000">
      <w:pPr>
        <w:spacing w:after="160"/>
        <w:jc w:val="both"/>
        <w:rPr>
          <w:color w:val="000000" w:themeColor="text1"/>
        </w:rPr>
      </w:pPr>
      <w:r w:rsidRPr="004774CF">
        <w:rPr>
          <w:color w:val="000000" w:themeColor="text1"/>
        </w:rPr>
        <w:t>The most intellectually demanding challenge was addressing data skew in the MapReduce Reducer phase. When analysing real-world log datasets, certain IP addresses or error codes appeared millions of times more frequently than others. This created a situation where a single Reducer task was responsible for processing the vast majority of the data, while other Reducers completed almost immediately—negating the benefits of parallelism. We approached this problem systematically: first profiling task completion times via the YARN ResourceManager UI to confirm skew, then researching solutions in academic literature and Hadoop documentation, and finally implementing and benchmarking three candidate solutions (custom partitioner with hash-based redistribution, Combiner class for pre-aggregation, and key salting) before selecting the Combiner approach as the most effective for our specific workload characteristics.</w:t>
      </w:r>
    </w:p>
    <w:p w14:paraId="5E4616AD" w14:textId="77777777" w:rsidR="009B5D17" w:rsidRPr="004774CF" w:rsidRDefault="00000000">
      <w:pPr>
        <w:spacing w:before="160" w:after="40"/>
        <w:rPr>
          <w:color w:val="000000" w:themeColor="text1"/>
        </w:rPr>
      </w:pPr>
      <w:r w:rsidRPr="004774CF">
        <w:rPr>
          <w:b/>
          <w:color w:val="000000" w:themeColor="text1"/>
        </w:rPr>
        <w:t>6.1.2 Collaboration and Communication</w:t>
      </w:r>
    </w:p>
    <w:p w14:paraId="41E0DB51" w14:textId="77777777" w:rsidR="009B5D17" w:rsidRPr="004774CF" w:rsidRDefault="00000000">
      <w:pPr>
        <w:spacing w:after="160"/>
        <w:jc w:val="both"/>
        <w:rPr>
          <w:color w:val="000000" w:themeColor="text1"/>
        </w:rPr>
      </w:pPr>
      <w:r w:rsidRPr="004774CF">
        <w:rPr>
          <w:color w:val="000000" w:themeColor="text1"/>
        </w:rPr>
        <w:t>Effective collaboration between team members was essential for a project of this technical complexity. We established clear role boundaries—one team member focused on cluster infrastructure and Hadoop configuration while the other developed and tested MapReduce Java code—while maintaining regular integration checkpoints to ensure compatibility. Weekly code reviews using GitHub pull requests, combined with shared documentation in a collaborative notebook, ensured that both team members maintained comprehensive understanding of all system components. This approach to collaborative engineering closely mirrors industry practices in distributed systems development teams.</w:t>
      </w:r>
    </w:p>
    <w:p w14:paraId="6A4A7E8D" w14:textId="77777777" w:rsidR="009B5D17" w:rsidRPr="004774CF" w:rsidRDefault="00000000">
      <w:pPr>
        <w:spacing w:before="160" w:after="40"/>
        <w:rPr>
          <w:color w:val="000000" w:themeColor="text1"/>
        </w:rPr>
      </w:pPr>
      <w:r w:rsidRPr="004774CF">
        <w:rPr>
          <w:b/>
          <w:color w:val="000000" w:themeColor="text1"/>
        </w:rPr>
        <w:t>6.1.3 Application of Engineering Standards</w:t>
      </w:r>
    </w:p>
    <w:p w14:paraId="46E5D60B" w14:textId="77777777" w:rsidR="009B5D17" w:rsidRPr="004774CF" w:rsidRDefault="00000000">
      <w:pPr>
        <w:spacing w:after="160"/>
        <w:jc w:val="both"/>
        <w:rPr>
          <w:color w:val="000000" w:themeColor="text1"/>
        </w:rPr>
      </w:pPr>
      <w:r w:rsidRPr="004774CF">
        <w:rPr>
          <w:color w:val="000000" w:themeColor="text1"/>
        </w:rPr>
        <w:t>The application of engineering standards was not merely a compliance exercise but a genuine enabler of project success. Adhering to Hadoop best practices for HDFS configuration (replication factor, block size tuning, rack awareness) directly improved system fault tolerance and performance. Following Java coding standards ensured that the MapReduce codebase remained maintainable and extensible, enabling rapid iteration during the debugging phase. The IEEE 829 test documentation standard provided a structured framework for validating Mapper and Reducer correctness, catching several subtle edge-case bugs before they could affect production results.</w:t>
      </w:r>
    </w:p>
    <w:p w14:paraId="7A513045" w14:textId="77777777" w:rsidR="009B5D17" w:rsidRPr="004774CF" w:rsidRDefault="00000000">
      <w:pPr>
        <w:spacing w:before="160" w:after="40"/>
        <w:rPr>
          <w:color w:val="000000" w:themeColor="text1"/>
        </w:rPr>
      </w:pPr>
      <w:r w:rsidRPr="004774CF">
        <w:rPr>
          <w:b/>
          <w:color w:val="000000" w:themeColor="text1"/>
        </w:rPr>
        <w:t>6.1.4 Insights into the Industry</w:t>
      </w:r>
    </w:p>
    <w:p w14:paraId="17B5C3D3" w14:textId="77777777" w:rsidR="009B5D17" w:rsidRPr="004774CF" w:rsidRDefault="00000000">
      <w:pPr>
        <w:spacing w:after="160"/>
        <w:jc w:val="both"/>
        <w:rPr>
          <w:color w:val="000000" w:themeColor="text1"/>
        </w:rPr>
      </w:pPr>
      <w:r w:rsidRPr="004774CF">
        <w:rPr>
          <w:color w:val="000000" w:themeColor="text1"/>
        </w:rPr>
        <w:t xml:space="preserve">This project provided valuable insights into how the big data and distributed systems industry operates. The dominance of the Hadoop ecosystem—and increasingly Apache Spark—in </w:t>
      </w:r>
      <w:r w:rsidRPr="004774CF">
        <w:rPr>
          <w:color w:val="000000" w:themeColor="text1"/>
        </w:rPr>
        <w:lastRenderedPageBreak/>
        <w:t>enterprise data processing reflects the industry's fundamental need for scalable, fault-tolerant, and cost-effective data infrastructure. Understanding the trade-offs between batch and stream processing, and the evolution from MapReduce to Spark's DAG-based execution model, provided a clear picture of the direction in which the industry is moving. These insights will directly inform our career decisions, as we now understand the technology landscape well enough to make informed choices about specialisation in data engineering, cloud architecture, or DevOps.</w:t>
      </w:r>
    </w:p>
    <w:p w14:paraId="332639C3" w14:textId="77777777" w:rsidR="009B5D17" w:rsidRPr="004774CF" w:rsidRDefault="00000000">
      <w:pPr>
        <w:spacing w:before="160" w:after="40"/>
        <w:rPr>
          <w:color w:val="000000" w:themeColor="text1"/>
        </w:rPr>
      </w:pPr>
      <w:r w:rsidRPr="004774CF">
        <w:rPr>
          <w:b/>
          <w:color w:val="000000" w:themeColor="text1"/>
        </w:rPr>
        <w:t>6.1.5 Conclusion of Personal Development</w:t>
      </w:r>
    </w:p>
    <w:p w14:paraId="5C82CBF3" w14:textId="77777777" w:rsidR="009B5D17" w:rsidRPr="004774CF" w:rsidRDefault="00000000">
      <w:pPr>
        <w:spacing w:after="160"/>
        <w:jc w:val="both"/>
        <w:rPr>
          <w:color w:val="000000" w:themeColor="text1"/>
        </w:rPr>
      </w:pPr>
      <w:r w:rsidRPr="004774CF">
        <w:rPr>
          <w:color w:val="000000" w:themeColor="text1"/>
        </w:rPr>
        <w:t>The problem-solving experiences gained through this project have fundamentally shaped our approach to engineering challenges. We have internalised the principle that complex distributed systems problems require patient, evidence-based diagnosis rather than intuitive guessing. The confidence gained from successfully navigating multi-node cluster configuration, MapReduce algorithm design, and performance optimisation challenges has prepared us to contribute effectively in professional data engineering roles from day one.</w:t>
      </w:r>
    </w:p>
    <w:p w14:paraId="20D70883" w14:textId="77777777" w:rsidR="009B5D17" w:rsidRPr="004774CF" w:rsidRDefault="00000000">
      <w:pPr>
        <w:rPr>
          <w:color w:val="000000" w:themeColor="text1"/>
        </w:rPr>
      </w:pPr>
      <w:r w:rsidRPr="004774CF">
        <w:rPr>
          <w:color w:val="000000" w:themeColor="text1"/>
        </w:rPr>
        <w:br w:type="page"/>
      </w:r>
    </w:p>
    <w:p w14:paraId="746E5E42" w14:textId="77777777" w:rsidR="009B5D17" w:rsidRPr="004774CF" w:rsidRDefault="00000000">
      <w:pPr>
        <w:spacing w:after="40"/>
        <w:jc w:val="center"/>
        <w:rPr>
          <w:color w:val="000000" w:themeColor="text1"/>
        </w:rPr>
      </w:pPr>
      <w:r w:rsidRPr="004774CF">
        <w:rPr>
          <w:b/>
          <w:color w:val="000000" w:themeColor="text1"/>
          <w:sz w:val="28"/>
        </w:rPr>
        <w:lastRenderedPageBreak/>
        <w:t>CHAPTER 7</w:t>
      </w:r>
    </w:p>
    <w:p w14:paraId="4922ED8E" w14:textId="77777777" w:rsidR="009B5D17" w:rsidRPr="004774CF" w:rsidRDefault="00000000">
      <w:pPr>
        <w:jc w:val="center"/>
        <w:rPr>
          <w:color w:val="000000" w:themeColor="text1"/>
        </w:rPr>
      </w:pPr>
      <w:r w:rsidRPr="004774CF">
        <w:rPr>
          <w:b/>
          <w:color w:val="000000" w:themeColor="text1"/>
          <w:sz w:val="28"/>
        </w:rPr>
        <w:t>CONCLUSION</w:t>
      </w:r>
    </w:p>
    <w:p w14:paraId="5C0049DC" w14:textId="77777777" w:rsidR="009B5D17" w:rsidRPr="004774CF" w:rsidRDefault="00000000">
      <w:pPr>
        <w:spacing w:before="160" w:after="40"/>
        <w:rPr>
          <w:color w:val="000000" w:themeColor="text1"/>
        </w:rPr>
      </w:pPr>
      <w:r w:rsidRPr="004774CF">
        <w:rPr>
          <w:b/>
          <w:color w:val="000000" w:themeColor="text1"/>
        </w:rPr>
        <w:t>Key Findings and Impact</w:t>
      </w:r>
    </w:p>
    <w:p w14:paraId="121E5EA2" w14:textId="77777777" w:rsidR="009B5D17" w:rsidRPr="004774CF" w:rsidRDefault="00000000">
      <w:pPr>
        <w:spacing w:after="160"/>
        <w:jc w:val="both"/>
        <w:rPr>
          <w:color w:val="000000" w:themeColor="text1"/>
        </w:rPr>
      </w:pPr>
      <w:r w:rsidRPr="004774CF">
        <w:rPr>
          <w:color w:val="000000" w:themeColor="text1"/>
        </w:rPr>
        <w:t>This capstone project successfully designed, implemented, and evaluated a Hadoop-Based Distributed Log Analysis System using the MapReduce programming paradigm. The system demonstrated compelling performance advantages over traditional sequential log analysis approaches, achieving speedup factors ranging from 7.1× on 1 GB datasets to 9.3× on 50 GB datasets using a 5-node commodity hardware cluster. The system successfully parsed and classified over 23 distinct log error categories, detected DDoS attack patterns through IP frequency analysis, and produced accurate hourly traffic histograms—all within operationally acceptable timeframes.</w:t>
      </w:r>
    </w:p>
    <w:p w14:paraId="32211AEF" w14:textId="77777777" w:rsidR="009B5D17" w:rsidRPr="004774CF" w:rsidRDefault="00000000">
      <w:pPr>
        <w:spacing w:after="80"/>
        <w:jc w:val="both"/>
        <w:rPr>
          <w:color w:val="000000" w:themeColor="text1"/>
        </w:rPr>
      </w:pPr>
      <w:r w:rsidRPr="004774CF">
        <w:rPr>
          <w:color w:val="000000" w:themeColor="text1"/>
        </w:rPr>
        <w:t>Key findings of the project include:</w:t>
      </w:r>
    </w:p>
    <w:p w14:paraId="3B131180" w14:textId="77777777" w:rsidR="009B5D17" w:rsidRPr="004774CF" w:rsidRDefault="00000000">
      <w:pPr>
        <w:pStyle w:val="ListBullet"/>
        <w:spacing w:after="40"/>
        <w:rPr>
          <w:color w:val="000000" w:themeColor="text1"/>
        </w:rPr>
      </w:pPr>
      <w:r w:rsidRPr="004774CF">
        <w:rPr>
          <w:color w:val="000000" w:themeColor="text1"/>
        </w:rPr>
        <w:t>Efficient Parallel Processing: Hadoop MapReduce demonstrated near-linear scalability, with processing throughput increasing proportionally to the number of cluster nodes added.</w:t>
      </w:r>
    </w:p>
    <w:p w14:paraId="65932AB2" w14:textId="77777777" w:rsidR="009B5D17" w:rsidRPr="004774CF" w:rsidRDefault="00000000">
      <w:pPr>
        <w:pStyle w:val="ListBullet"/>
        <w:spacing w:after="40"/>
        <w:rPr>
          <w:color w:val="000000" w:themeColor="text1"/>
        </w:rPr>
      </w:pPr>
      <w:r w:rsidRPr="004774CF">
        <w:rPr>
          <w:color w:val="000000" w:themeColor="text1"/>
        </w:rPr>
        <w:t>Fault Tolerance: The HDFS 3× replication strategy successfully maintained data availability and job continuity when individual DataNode failures were simulated during benchmark tests.</w:t>
      </w:r>
    </w:p>
    <w:p w14:paraId="59D9EEA4" w14:textId="77777777" w:rsidR="009B5D17" w:rsidRPr="004774CF" w:rsidRDefault="00000000">
      <w:pPr>
        <w:pStyle w:val="ListBullet"/>
        <w:spacing w:after="40"/>
        <w:rPr>
          <w:color w:val="000000" w:themeColor="text1"/>
        </w:rPr>
      </w:pPr>
      <w:r w:rsidRPr="004774CF">
        <w:rPr>
          <w:color w:val="000000" w:themeColor="text1"/>
        </w:rPr>
        <w:t>Cost Effectiveness: The open-source Hadoop stack operating on commodity hardware achieved enterprise-grade log analysis capability at approximately 3% of the cost of equivalent commercial solutions.</w:t>
      </w:r>
    </w:p>
    <w:p w14:paraId="18A4ECB6" w14:textId="77777777" w:rsidR="009B5D17" w:rsidRPr="004774CF" w:rsidRDefault="00000000">
      <w:pPr>
        <w:pStyle w:val="ListBullet"/>
        <w:spacing w:after="40"/>
        <w:rPr>
          <w:color w:val="000000" w:themeColor="text1"/>
        </w:rPr>
      </w:pPr>
      <w:r w:rsidRPr="004774CF">
        <w:rPr>
          <w:color w:val="000000" w:themeColor="text1"/>
        </w:rPr>
        <w:t>Actionable Insights: The system reliably extracted security-relevant insights (suspicious IP addresses, error spikes, traffic anomalies) that would be actionable in a real operations or security context.</w:t>
      </w:r>
    </w:p>
    <w:p w14:paraId="0A19C183" w14:textId="77777777" w:rsidR="009B5D17" w:rsidRPr="004774CF" w:rsidRDefault="00000000">
      <w:pPr>
        <w:spacing w:after="120"/>
        <w:jc w:val="both"/>
        <w:rPr>
          <w:color w:val="000000" w:themeColor="text1"/>
        </w:rPr>
      </w:pPr>
      <w:r w:rsidRPr="004774CF">
        <w:rPr>
          <w:color w:val="000000" w:themeColor="text1"/>
          <w:sz w:val="12"/>
        </w:rPr>
        <w:t xml:space="preserve"> </w:t>
      </w:r>
    </w:p>
    <w:p w14:paraId="19216555" w14:textId="77777777" w:rsidR="009B5D17" w:rsidRPr="004774CF" w:rsidRDefault="00000000">
      <w:pPr>
        <w:spacing w:before="160" w:after="40"/>
        <w:rPr>
          <w:color w:val="000000" w:themeColor="text1"/>
        </w:rPr>
      </w:pPr>
      <w:r w:rsidRPr="004774CF">
        <w:rPr>
          <w:b/>
          <w:color w:val="000000" w:themeColor="text1"/>
        </w:rPr>
        <w:t>Value and Significance</w:t>
      </w:r>
    </w:p>
    <w:p w14:paraId="31391DD6" w14:textId="77777777" w:rsidR="009B5D17" w:rsidRPr="004774CF" w:rsidRDefault="00000000">
      <w:pPr>
        <w:spacing w:after="160"/>
        <w:jc w:val="both"/>
        <w:rPr>
          <w:color w:val="000000" w:themeColor="text1"/>
        </w:rPr>
      </w:pPr>
      <w:r w:rsidRPr="004774CF">
        <w:rPr>
          <w:color w:val="000000" w:themeColor="text1"/>
        </w:rPr>
        <w:t>The Hadoop-based distributed log analysis system developed in this project represents a practically viable, open-source solution to one of the most pressing challenges in modern IT operations: the efficient analysis of massive, distributed log datasets. By demonstrating that commodity hardware clusters running open-source software can achieve performance levels comparable to expensive commercial platforms, this project contributes to the democratisation of big data analytics for organisations of all sizes.</w:t>
      </w:r>
    </w:p>
    <w:p w14:paraId="773A57CE" w14:textId="77777777" w:rsidR="009B5D17" w:rsidRPr="004774CF" w:rsidRDefault="00000000">
      <w:pPr>
        <w:spacing w:after="160"/>
        <w:jc w:val="both"/>
        <w:rPr>
          <w:color w:val="000000" w:themeColor="text1"/>
        </w:rPr>
      </w:pPr>
      <w:r w:rsidRPr="004774CF">
        <w:rPr>
          <w:color w:val="000000" w:themeColor="text1"/>
        </w:rPr>
        <w:t>The project also validated the continued relevance of the MapReduce paradigm for batch log analysis workloads, while clearly identifying the boundary conditions under which more modern frameworks like Apache Spark would provide additional benefits. This nuanced understanding of tool selection criteria is itself a valuable engineering outcome. Looking forward, the architecture developed in this project provides a solid foundation for future enhancements, including real-time streaming analysis using Apache Kafka and Spark, machine learning-based anomaly detection, and cloud-native deployment on managed Hadoop services—positioning the system as a comprehensive, evolving solution for enterprise log intelligence.</w:t>
      </w:r>
    </w:p>
    <w:p w14:paraId="14477B77" w14:textId="77777777" w:rsidR="009B5D17" w:rsidRPr="004774CF" w:rsidRDefault="00000000">
      <w:pPr>
        <w:rPr>
          <w:color w:val="000000" w:themeColor="text1"/>
        </w:rPr>
      </w:pPr>
      <w:r w:rsidRPr="004774CF">
        <w:rPr>
          <w:color w:val="000000" w:themeColor="text1"/>
        </w:rPr>
        <w:lastRenderedPageBreak/>
        <w:br w:type="page"/>
      </w:r>
    </w:p>
    <w:p w14:paraId="15584100" w14:textId="77777777" w:rsidR="009B5D17" w:rsidRPr="004774CF" w:rsidRDefault="00000000">
      <w:pPr>
        <w:spacing w:after="240"/>
        <w:jc w:val="center"/>
        <w:rPr>
          <w:color w:val="000000" w:themeColor="text1"/>
        </w:rPr>
      </w:pPr>
      <w:r w:rsidRPr="004774CF">
        <w:rPr>
          <w:b/>
          <w:color w:val="000000" w:themeColor="text1"/>
          <w:sz w:val="28"/>
        </w:rPr>
        <w:lastRenderedPageBreak/>
        <w:t>REFERENCES</w:t>
      </w:r>
    </w:p>
    <w:p w14:paraId="75C25C63" w14:textId="77777777" w:rsidR="009B5D17" w:rsidRPr="004774CF" w:rsidRDefault="00000000">
      <w:pPr>
        <w:spacing w:after="120"/>
        <w:ind w:left="576" w:hanging="576"/>
        <w:jc w:val="both"/>
        <w:rPr>
          <w:color w:val="000000" w:themeColor="text1"/>
        </w:rPr>
      </w:pPr>
      <w:r w:rsidRPr="004774CF">
        <w:rPr>
          <w:color w:val="000000" w:themeColor="text1"/>
          <w:sz w:val="20"/>
        </w:rPr>
        <w:t>Apache Software Foundation. (2023). Apache Hadoop 3.3.x Documentation. Retrieved from https://hadoop.apache.org/docs/current/</w:t>
      </w:r>
    </w:p>
    <w:p w14:paraId="3C5F356E" w14:textId="77777777" w:rsidR="009B5D17" w:rsidRPr="004774CF" w:rsidRDefault="00000000">
      <w:pPr>
        <w:spacing w:after="120"/>
        <w:ind w:left="576" w:hanging="576"/>
        <w:jc w:val="both"/>
        <w:rPr>
          <w:color w:val="000000" w:themeColor="text1"/>
        </w:rPr>
      </w:pPr>
      <w:r w:rsidRPr="004774CF">
        <w:rPr>
          <w:color w:val="000000" w:themeColor="text1"/>
          <w:sz w:val="20"/>
        </w:rPr>
        <w:t>Apache Software Foundation. (2022). Apache Hadoop Performance Study. Apache Hadoop Project Reports.</w:t>
      </w:r>
    </w:p>
    <w:p w14:paraId="2B91935B" w14:textId="77777777" w:rsidR="009B5D17" w:rsidRPr="004774CF" w:rsidRDefault="00000000">
      <w:pPr>
        <w:spacing w:after="120"/>
        <w:ind w:left="576" w:hanging="576"/>
        <w:jc w:val="both"/>
        <w:rPr>
          <w:color w:val="000000" w:themeColor="text1"/>
        </w:rPr>
      </w:pPr>
      <w:r w:rsidRPr="004774CF">
        <w:rPr>
          <w:color w:val="000000" w:themeColor="text1"/>
          <w:sz w:val="20"/>
        </w:rPr>
        <w:t>Apache Software Foundation. (2023). Apache Hive Documentation. Retrieved from https://hive.apache.org/</w:t>
      </w:r>
    </w:p>
    <w:p w14:paraId="0ACECE19" w14:textId="77777777" w:rsidR="009B5D17" w:rsidRPr="004774CF" w:rsidRDefault="00000000">
      <w:pPr>
        <w:spacing w:after="120"/>
        <w:ind w:left="576" w:hanging="576"/>
        <w:jc w:val="both"/>
        <w:rPr>
          <w:color w:val="000000" w:themeColor="text1"/>
        </w:rPr>
      </w:pPr>
      <w:r w:rsidRPr="004774CF">
        <w:rPr>
          <w:color w:val="000000" w:themeColor="text1"/>
          <w:sz w:val="20"/>
        </w:rPr>
        <w:t>Apache Software Foundation. (2023). Apache Flume User Guide. Retrieved from https://flume.apache.org/</w:t>
      </w:r>
    </w:p>
    <w:p w14:paraId="3AC545DC" w14:textId="77777777" w:rsidR="009B5D17" w:rsidRPr="004774CF" w:rsidRDefault="00000000">
      <w:pPr>
        <w:spacing w:after="120"/>
        <w:ind w:left="576" w:hanging="576"/>
        <w:jc w:val="both"/>
        <w:rPr>
          <w:color w:val="000000" w:themeColor="text1"/>
        </w:rPr>
      </w:pPr>
      <w:r w:rsidRPr="004774CF">
        <w:rPr>
          <w:color w:val="000000" w:themeColor="text1"/>
          <w:sz w:val="20"/>
        </w:rPr>
        <w:t>Dean, J., &amp; Ghemawat, S. (2008). MapReduce: Simplified data processing on large clusters. Communications of the ACM, 51(1), 107–113. https://doi.org/10.1145/1327452.1327492</w:t>
      </w:r>
    </w:p>
    <w:p w14:paraId="3D15EC47" w14:textId="77777777" w:rsidR="009B5D17" w:rsidRPr="004774CF" w:rsidRDefault="00000000">
      <w:pPr>
        <w:spacing w:after="120"/>
        <w:ind w:left="576" w:hanging="576"/>
        <w:jc w:val="both"/>
        <w:rPr>
          <w:color w:val="000000" w:themeColor="text1"/>
        </w:rPr>
      </w:pPr>
      <w:r w:rsidRPr="004774CF">
        <w:rPr>
          <w:color w:val="000000" w:themeColor="text1"/>
          <w:sz w:val="20"/>
        </w:rPr>
        <w:t>Dynatrace. (2023). State of observability 2023 report. Dynatrace Inc.</w:t>
      </w:r>
    </w:p>
    <w:p w14:paraId="0D163417" w14:textId="77777777" w:rsidR="009B5D17" w:rsidRPr="004774CF" w:rsidRDefault="00000000">
      <w:pPr>
        <w:spacing w:after="120"/>
        <w:ind w:left="576" w:hanging="576"/>
        <w:jc w:val="both"/>
        <w:rPr>
          <w:color w:val="000000" w:themeColor="text1"/>
        </w:rPr>
      </w:pPr>
      <w:r w:rsidRPr="004774CF">
        <w:rPr>
          <w:color w:val="000000" w:themeColor="text1"/>
          <w:sz w:val="20"/>
        </w:rPr>
        <w:t>Gartner. (2023). IT infrastructure and operations trends 2023. Gartner Research.</w:t>
      </w:r>
    </w:p>
    <w:p w14:paraId="27D91718" w14:textId="77777777" w:rsidR="009B5D17" w:rsidRPr="004774CF" w:rsidRDefault="00000000">
      <w:pPr>
        <w:spacing w:after="120"/>
        <w:ind w:left="576" w:hanging="576"/>
        <w:jc w:val="both"/>
        <w:rPr>
          <w:color w:val="000000" w:themeColor="text1"/>
        </w:rPr>
      </w:pPr>
      <w:r w:rsidRPr="004774CF">
        <w:rPr>
          <w:color w:val="000000" w:themeColor="text1"/>
          <w:sz w:val="20"/>
        </w:rPr>
        <w:t>Ghemawat, S., Gobioff, H., &amp; Leung, S. T. (2003). The Google file system. ACM SIGOPS Operating Systems Review, 37(5), 29–43. https://doi.org/10.1145/1165389.945450</w:t>
      </w:r>
    </w:p>
    <w:p w14:paraId="4E57CB29" w14:textId="77777777" w:rsidR="009B5D17" w:rsidRPr="004774CF" w:rsidRDefault="00000000">
      <w:pPr>
        <w:spacing w:after="120"/>
        <w:ind w:left="576" w:hanging="576"/>
        <w:jc w:val="both"/>
        <w:rPr>
          <w:color w:val="000000" w:themeColor="text1"/>
        </w:rPr>
      </w:pPr>
      <w:r w:rsidRPr="004774CF">
        <w:rPr>
          <w:color w:val="000000" w:themeColor="text1"/>
          <w:sz w:val="20"/>
        </w:rPr>
        <w:t>IBM Security. (2022). Cost of a data breach report 2022. IBM Corporation.</w:t>
      </w:r>
    </w:p>
    <w:p w14:paraId="1919BCC3" w14:textId="77777777" w:rsidR="009B5D17" w:rsidRPr="004774CF" w:rsidRDefault="00000000">
      <w:pPr>
        <w:spacing w:after="120"/>
        <w:ind w:left="576" w:hanging="576"/>
        <w:jc w:val="both"/>
        <w:rPr>
          <w:color w:val="000000" w:themeColor="text1"/>
        </w:rPr>
      </w:pPr>
      <w:r w:rsidRPr="004774CF">
        <w:rPr>
          <w:color w:val="000000" w:themeColor="text1"/>
          <w:sz w:val="20"/>
        </w:rPr>
        <w:t>Marz, N., &amp; Warren, J. (2015). Big data: Principles and best practices of scalable real-time data systems. Manning Publications.</w:t>
      </w:r>
    </w:p>
    <w:p w14:paraId="0B6B48A7" w14:textId="77777777" w:rsidR="009B5D17" w:rsidRPr="004774CF" w:rsidRDefault="00000000">
      <w:pPr>
        <w:spacing w:after="120"/>
        <w:ind w:left="576" w:hanging="576"/>
        <w:jc w:val="both"/>
        <w:rPr>
          <w:color w:val="000000" w:themeColor="text1"/>
        </w:rPr>
      </w:pPr>
      <w:r w:rsidRPr="004774CF">
        <w:rPr>
          <w:color w:val="000000" w:themeColor="text1"/>
          <w:sz w:val="20"/>
        </w:rPr>
        <w:t>Splunk Inc. (2022). State of data 2022: The IT data challenge. Splunk Inc.</w:t>
      </w:r>
    </w:p>
    <w:p w14:paraId="2DCEF0E8" w14:textId="77777777" w:rsidR="009B5D17" w:rsidRPr="004774CF" w:rsidRDefault="00000000">
      <w:pPr>
        <w:spacing w:after="120"/>
        <w:ind w:left="576" w:hanging="576"/>
        <w:jc w:val="both"/>
        <w:rPr>
          <w:color w:val="000000" w:themeColor="text1"/>
        </w:rPr>
      </w:pPr>
      <w:r w:rsidRPr="004774CF">
        <w:rPr>
          <w:color w:val="000000" w:themeColor="text1"/>
          <w:sz w:val="20"/>
        </w:rPr>
        <w:t>White, T. (2015). Hadoop: The definitive guide (4th ed.). O'Reilly Media.</w:t>
      </w:r>
    </w:p>
    <w:p w14:paraId="76FCBDA2" w14:textId="77777777" w:rsidR="009B5D17" w:rsidRPr="004774CF" w:rsidRDefault="00000000">
      <w:pPr>
        <w:spacing w:after="120"/>
        <w:ind w:left="576" w:hanging="576"/>
        <w:jc w:val="both"/>
        <w:rPr>
          <w:color w:val="000000" w:themeColor="text1"/>
        </w:rPr>
      </w:pPr>
      <w:r w:rsidRPr="004774CF">
        <w:rPr>
          <w:color w:val="000000" w:themeColor="text1"/>
          <w:sz w:val="20"/>
        </w:rPr>
        <w:t>Zaharia, M., Chowdhury, M., Franklin, M. J., Shenker, S., &amp; Stoica, I. (2010). Spark: Cluster computing with working sets. HotCloud, 10, 95.</w:t>
      </w:r>
    </w:p>
    <w:p w14:paraId="5903E962" w14:textId="77777777" w:rsidR="009B5D17" w:rsidRPr="004774CF" w:rsidRDefault="00000000">
      <w:pPr>
        <w:rPr>
          <w:color w:val="000000" w:themeColor="text1"/>
        </w:rPr>
      </w:pPr>
      <w:r w:rsidRPr="004774CF">
        <w:rPr>
          <w:color w:val="000000" w:themeColor="text1"/>
        </w:rPr>
        <w:br w:type="page"/>
      </w:r>
    </w:p>
    <w:p w14:paraId="061D466C" w14:textId="77777777" w:rsidR="009B5D17" w:rsidRPr="004774CF" w:rsidRDefault="00000000">
      <w:pPr>
        <w:spacing w:after="240"/>
        <w:jc w:val="center"/>
        <w:rPr>
          <w:color w:val="000000" w:themeColor="text1"/>
        </w:rPr>
      </w:pPr>
      <w:r w:rsidRPr="004774CF">
        <w:rPr>
          <w:b/>
          <w:color w:val="000000" w:themeColor="text1"/>
          <w:sz w:val="28"/>
        </w:rPr>
        <w:lastRenderedPageBreak/>
        <w:t>APPENDICES</w:t>
      </w:r>
    </w:p>
    <w:p w14:paraId="2C234D57" w14:textId="77777777" w:rsidR="009B5D17" w:rsidRPr="004774CF" w:rsidRDefault="00000000">
      <w:pPr>
        <w:spacing w:before="160" w:after="80"/>
        <w:rPr>
          <w:color w:val="000000" w:themeColor="text1"/>
        </w:rPr>
      </w:pPr>
      <w:r w:rsidRPr="004774CF">
        <w:rPr>
          <w:b/>
          <w:color w:val="000000" w:themeColor="text1"/>
          <w:sz w:val="24"/>
        </w:rPr>
        <w:t>Appendix A — Sample Hadoop Cluster Configuration (core-site.xml)</w:t>
      </w:r>
    </w:p>
    <w:p w14:paraId="615ACD9B" w14:textId="77777777" w:rsidR="009B5D17" w:rsidRPr="004774CF" w:rsidRDefault="00000000">
      <w:pPr>
        <w:spacing w:before="80" w:after="160"/>
        <w:rPr>
          <w:color w:val="000000" w:themeColor="text1"/>
        </w:rPr>
      </w:pPr>
      <w:r w:rsidRPr="004774CF">
        <w:rPr>
          <w:rFonts w:ascii="Courier New" w:hAnsi="Courier New"/>
          <w:color w:val="000000" w:themeColor="text1"/>
          <w:sz w:val="18"/>
        </w:rPr>
        <w:t>&lt;configuration&gt;</w:t>
      </w:r>
      <w:r w:rsidRPr="004774CF">
        <w:rPr>
          <w:rFonts w:ascii="Courier New" w:hAnsi="Courier New"/>
          <w:color w:val="000000" w:themeColor="text1"/>
          <w:sz w:val="18"/>
        </w:rPr>
        <w:br/>
        <w:t xml:space="preserve">  &lt;property&gt;</w:t>
      </w:r>
      <w:r w:rsidRPr="004774CF">
        <w:rPr>
          <w:rFonts w:ascii="Courier New" w:hAnsi="Courier New"/>
          <w:color w:val="000000" w:themeColor="text1"/>
          <w:sz w:val="18"/>
        </w:rPr>
        <w:br/>
        <w:t xml:space="preserve">    &lt;name&gt;fs.defaultFS&lt;/name&gt;</w:t>
      </w:r>
      <w:r w:rsidRPr="004774CF">
        <w:rPr>
          <w:rFonts w:ascii="Courier New" w:hAnsi="Courier New"/>
          <w:color w:val="000000" w:themeColor="text1"/>
          <w:sz w:val="18"/>
        </w:rPr>
        <w:br/>
        <w:t xml:space="preserve">    &lt;value&gt;hdfs://namenode:9000&lt;/value&gt;</w:t>
      </w:r>
      <w:r w:rsidRPr="004774CF">
        <w:rPr>
          <w:rFonts w:ascii="Courier New" w:hAnsi="Courier New"/>
          <w:color w:val="000000" w:themeColor="text1"/>
          <w:sz w:val="18"/>
        </w:rPr>
        <w:br/>
        <w:t xml:space="preserve">  &lt;/property&gt;</w:t>
      </w:r>
      <w:r w:rsidRPr="004774CF">
        <w:rPr>
          <w:rFonts w:ascii="Courier New" w:hAnsi="Courier New"/>
          <w:color w:val="000000" w:themeColor="text1"/>
          <w:sz w:val="18"/>
        </w:rPr>
        <w:br/>
        <w:t xml:space="preserve">  &lt;property&gt;</w:t>
      </w:r>
      <w:r w:rsidRPr="004774CF">
        <w:rPr>
          <w:rFonts w:ascii="Courier New" w:hAnsi="Courier New"/>
          <w:color w:val="000000" w:themeColor="text1"/>
          <w:sz w:val="18"/>
        </w:rPr>
        <w:br/>
        <w:t xml:space="preserve">    &lt;name&gt;hadoop.tmp.dir&lt;/name&gt;</w:t>
      </w:r>
      <w:r w:rsidRPr="004774CF">
        <w:rPr>
          <w:rFonts w:ascii="Courier New" w:hAnsi="Courier New"/>
          <w:color w:val="000000" w:themeColor="text1"/>
          <w:sz w:val="18"/>
        </w:rPr>
        <w:br/>
        <w:t xml:space="preserve">    &lt;value&gt;/usr/local/hadoop/tmp&lt;/value&gt;</w:t>
      </w:r>
      <w:r w:rsidRPr="004774CF">
        <w:rPr>
          <w:rFonts w:ascii="Courier New" w:hAnsi="Courier New"/>
          <w:color w:val="000000" w:themeColor="text1"/>
          <w:sz w:val="18"/>
        </w:rPr>
        <w:br/>
        <w:t xml:space="preserve">  &lt;/property&gt;</w:t>
      </w:r>
      <w:r w:rsidRPr="004774CF">
        <w:rPr>
          <w:rFonts w:ascii="Courier New" w:hAnsi="Courier New"/>
          <w:color w:val="000000" w:themeColor="text1"/>
          <w:sz w:val="18"/>
        </w:rPr>
        <w:br/>
        <w:t>&lt;/configuration&gt;</w:t>
      </w:r>
    </w:p>
    <w:p w14:paraId="738EACB1" w14:textId="77777777" w:rsidR="009B5D17" w:rsidRPr="004774CF" w:rsidRDefault="00000000">
      <w:pPr>
        <w:spacing w:before="160" w:after="80"/>
        <w:rPr>
          <w:color w:val="000000" w:themeColor="text1"/>
        </w:rPr>
      </w:pPr>
      <w:r w:rsidRPr="004774CF">
        <w:rPr>
          <w:b/>
          <w:color w:val="000000" w:themeColor="text1"/>
          <w:sz w:val="24"/>
        </w:rPr>
        <w:t>Appendix B — Sample MapReduce LogParserMapper (Java)</w:t>
      </w:r>
    </w:p>
    <w:p w14:paraId="4383E608" w14:textId="77777777" w:rsidR="009B5D17" w:rsidRPr="004774CF" w:rsidRDefault="00000000">
      <w:pPr>
        <w:spacing w:before="80" w:after="160"/>
        <w:rPr>
          <w:color w:val="000000" w:themeColor="text1"/>
        </w:rPr>
      </w:pPr>
      <w:r w:rsidRPr="004774CF">
        <w:rPr>
          <w:rFonts w:ascii="Courier New" w:hAnsi="Courier New"/>
          <w:color w:val="000000" w:themeColor="text1"/>
          <w:sz w:val="18"/>
        </w:rPr>
        <w:t>public class LogParserMapper</w:t>
      </w:r>
      <w:r w:rsidRPr="004774CF">
        <w:rPr>
          <w:rFonts w:ascii="Courier New" w:hAnsi="Courier New"/>
          <w:color w:val="000000" w:themeColor="text1"/>
          <w:sz w:val="18"/>
        </w:rPr>
        <w:br/>
        <w:t xml:space="preserve">    extends Mapper&lt;LongWritable, Text, Text, IntWritable&gt; {</w:t>
      </w:r>
      <w:r w:rsidRPr="004774CF">
        <w:rPr>
          <w:rFonts w:ascii="Courier New" w:hAnsi="Courier New"/>
          <w:color w:val="000000" w:themeColor="text1"/>
          <w:sz w:val="18"/>
        </w:rPr>
        <w:br/>
      </w:r>
      <w:r w:rsidRPr="004774CF">
        <w:rPr>
          <w:rFonts w:ascii="Courier New" w:hAnsi="Courier New"/>
          <w:color w:val="000000" w:themeColor="text1"/>
          <w:sz w:val="18"/>
        </w:rPr>
        <w:br/>
        <w:t xml:space="preserve">  private static final Pattern LOG_PATTERN = Pattern.compile(</w:t>
      </w:r>
      <w:r w:rsidRPr="004774CF">
        <w:rPr>
          <w:rFonts w:ascii="Courier New" w:hAnsi="Courier New"/>
          <w:color w:val="000000" w:themeColor="text1"/>
          <w:sz w:val="18"/>
        </w:rPr>
        <w:br/>
        <w:t xml:space="preserve">    "^(\S+) \S+ \S+ \[.*?\] "\S+ (\S+) \S+" (\d{3}) \d+");</w:t>
      </w:r>
      <w:r w:rsidRPr="004774CF">
        <w:rPr>
          <w:rFonts w:ascii="Courier New" w:hAnsi="Courier New"/>
          <w:color w:val="000000" w:themeColor="text1"/>
          <w:sz w:val="18"/>
        </w:rPr>
        <w:br/>
      </w:r>
      <w:r w:rsidRPr="004774CF">
        <w:rPr>
          <w:rFonts w:ascii="Courier New" w:hAnsi="Courier New"/>
          <w:color w:val="000000" w:themeColor="text1"/>
          <w:sz w:val="18"/>
        </w:rPr>
        <w:br/>
        <w:t xml:space="preserve">  @Override</w:t>
      </w:r>
      <w:r w:rsidRPr="004774CF">
        <w:rPr>
          <w:rFonts w:ascii="Courier New" w:hAnsi="Courier New"/>
          <w:color w:val="000000" w:themeColor="text1"/>
          <w:sz w:val="18"/>
        </w:rPr>
        <w:br/>
        <w:t xml:space="preserve">  protected void map(LongWritable key, Text value, Context ctx)</w:t>
      </w:r>
      <w:r w:rsidRPr="004774CF">
        <w:rPr>
          <w:rFonts w:ascii="Courier New" w:hAnsi="Courier New"/>
          <w:color w:val="000000" w:themeColor="text1"/>
          <w:sz w:val="18"/>
        </w:rPr>
        <w:br/>
        <w:t xml:space="preserve">      throws IOException, InterruptedException {</w:t>
      </w:r>
      <w:r w:rsidRPr="004774CF">
        <w:rPr>
          <w:rFonts w:ascii="Courier New" w:hAnsi="Courier New"/>
          <w:color w:val="000000" w:themeColor="text1"/>
          <w:sz w:val="18"/>
        </w:rPr>
        <w:br/>
        <w:t xml:space="preserve">    Matcher m = LOG_PATTERN.matcher(value.toString());</w:t>
      </w:r>
      <w:r w:rsidRPr="004774CF">
        <w:rPr>
          <w:rFonts w:ascii="Courier New" w:hAnsi="Courier New"/>
          <w:color w:val="000000" w:themeColor="text1"/>
          <w:sz w:val="18"/>
        </w:rPr>
        <w:br/>
        <w:t xml:space="preserve">    if (m.find()) {</w:t>
      </w:r>
      <w:r w:rsidRPr="004774CF">
        <w:rPr>
          <w:rFonts w:ascii="Courier New" w:hAnsi="Courier New"/>
          <w:color w:val="000000" w:themeColor="text1"/>
          <w:sz w:val="18"/>
        </w:rPr>
        <w:br/>
        <w:t xml:space="preserve">      String statusCode = m.group(3);</w:t>
      </w:r>
      <w:r w:rsidRPr="004774CF">
        <w:rPr>
          <w:rFonts w:ascii="Courier New" w:hAnsi="Courier New"/>
          <w:color w:val="000000" w:themeColor="text1"/>
          <w:sz w:val="18"/>
        </w:rPr>
        <w:br/>
        <w:t xml:space="preserve">      ctx.write(new Text(statusCode), new IntWritable(1));</w:t>
      </w:r>
      <w:r w:rsidRPr="004774CF">
        <w:rPr>
          <w:rFonts w:ascii="Courier New" w:hAnsi="Courier New"/>
          <w:color w:val="000000" w:themeColor="text1"/>
          <w:sz w:val="18"/>
        </w:rPr>
        <w:br/>
        <w:t xml:space="preserve">    }</w:t>
      </w:r>
      <w:r w:rsidRPr="004774CF">
        <w:rPr>
          <w:rFonts w:ascii="Courier New" w:hAnsi="Courier New"/>
          <w:color w:val="000000" w:themeColor="text1"/>
          <w:sz w:val="18"/>
        </w:rPr>
        <w:br/>
        <w:t xml:space="preserve">  }</w:t>
      </w:r>
      <w:r w:rsidRPr="004774CF">
        <w:rPr>
          <w:rFonts w:ascii="Courier New" w:hAnsi="Courier New"/>
          <w:color w:val="000000" w:themeColor="text1"/>
          <w:sz w:val="18"/>
        </w:rPr>
        <w:br/>
        <w:t>}</w:t>
      </w:r>
    </w:p>
    <w:p w14:paraId="361C91C1" w14:textId="77777777" w:rsidR="009B5D17" w:rsidRPr="004774CF" w:rsidRDefault="00000000">
      <w:pPr>
        <w:spacing w:before="160" w:after="80"/>
        <w:rPr>
          <w:color w:val="000000" w:themeColor="text1"/>
        </w:rPr>
      </w:pPr>
      <w:r w:rsidRPr="004774CF">
        <w:rPr>
          <w:b/>
          <w:color w:val="000000" w:themeColor="text1"/>
          <w:sz w:val="24"/>
        </w:rPr>
        <w:t>Appendix C — Sample MapReduce ErrorCountReducer (Java)</w:t>
      </w:r>
    </w:p>
    <w:p w14:paraId="01107295" w14:textId="77777777" w:rsidR="009B5D17" w:rsidRPr="004774CF" w:rsidRDefault="00000000">
      <w:pPr>
        <w:spacing w:before="80" w:after="160"/>
        <w:rPr>
          <w:color w:val="000000" w:themeColor="text1"/>
        </w:rPr>
      </w:pPr>
      <w:r w:rsidRPr="004774CF">
        <w:rPr>
          <w:rFonts w:ascii="Courier New" w:hAnsi="Courier New"/>
          <w:color w:val="000000" w:themeColor="text1"/>
          <w:sz w:val="18"/>
        </w:rPr>
        <w:t>public class ErrorCountReducer</w:t>
      </w:r>
      <w:r w:rsidRPr="004774CF">
        <w:rPr>
          <w:rFonts w:ascii="Courier New" w:hAnsi="Courier New"/>
          <w:color w:val="000000" w:themeColor="text1"/>
          <w:sz w:val="18"/>
        </w:rPr>
        <w:br/>
        <w:t xml:space="preserve">    extends Reducer&lt;Text, IntWritable, Text, IntWritable&gt; {</w:t>
      </w:r>
      <w:r w:rsidRPr="004774CF">
        <w:rPr>
          <w:rFonts w:ascii="Courier New" w:hAnsi="Courier New"/>
          <w:color w:val="000000" w:themeColor="text1"/>
          <w:sz w:val="18"/>
        </w:rPr>
        <w:br/>
      </w:r>
      <w:r w:rsidRPr="004774CF">
        <w:rPr>
          <w:rFonts w:ascii="Courier New" w:hAnsi="Courier New"/>
          <w:color w:val="000000" w:themeColor="text1"/>
          <w:sz w:val="18"/>
        </w:rPr>
        <w:br/>
        <w:t xml:space="preserve">  @Override</w:t>
      </w:r>
      <w:r w:rsidRPr="004774CF">
        <w:rPr>
          <w:rFonts w:ascii="Courier New" w:hAnsi="Courier New"/>
          <w:color w:val="000000" w:themeColor="text1"/>
          <w:sz w:val="18"/>
        </w:rPr>
        <w:br/>
        <w:t xml:space="preserve">  protected void reduce(Text key, Iterable&lt;IntWritable&gt; values, Context ctx)</w:t>
      </w:r>
      <w:r w:rsidRPr="004774CF">
        <w:rPr>
          <w:rFonts w:ascii="Courier New" w:hAnsi="Courier New"/>
          <w:color w:val="000000" w:themeColor="text1"/>
          <w:sz w:val="18"/>
        </w:rPr>
        <w:br/>
        <w:t xml:space="preserve">      throws IOException, InterruptedException {</w:t>
      </w:r>
      <w:r w:rsidRPr="004774CF">
        <w:rPr>
          <w:rFonts w:ascii="Courier New" w:hAnsi="Courier New"/>
          <w:color w:val="000000" w:themeColor="text1"/>
          <w:sz w:val="18"/>
        </w:rPr>
        <w:br/>
        <w:t xml:space="preserve">    int total = 0;</w:t>
      </w:r>
      <w:r w:rsidRPr="004774CF">
        <w:rPr>
          <w:rFonts w:ascii="Courier New" w:hAnsi="Courier New"/>
          <w:color w:val="000000" w:themeColor="text1"/>
          <w:sz w:val="18"/>
        </w:rPr>
        <w:br/>
        <w:t xml:space="preserve">    for (IntWritable val : values) {</w:t>
      </w:r>
      <w:r w:rsidRPr="004774CF">
        <w:rPr>
          <w:rFonts w:ascii="Courier New" w:hAnsi="Courier New"/>
          <w:color w:val="000000" w:themeColor="text1"/>
          <w:sz w:val="18"/>
        </w:rPr>
        <w:br/>
        <w:t xml:space="preserve">      total += val.get();</w:t>
      </w:r>
      <w:r w:rsidRPr="004774CF">
        <w:rPr>
          <w:rFonts w:ascii="Courier New" w:hAnsi="Courier New"/>
          <w:color w:val="000000" w:themeColor="text1"/>
          <w:sz w:val="18"/>
        </w:rPr>
        <w:br/>
        <w:t xml:space="preserve">    }</w:t>
      </w:r>
      <w:r w:rsidRPr="004774CF">
        <w:rPr>
          <w:rFonts w:ascii="Courier New" w:hAnsi="Courier New"/>
          <w:color w:val="000000" w:themeColor="text1"/>
          <w:sz w:val="18"/>
        </w:rPr>
        <w:br/>
        <w:t xml:space="preserve">    ctx.write(key, new IntWritable(total));</w:t>
      </w:r>
      <w:r w:rsidRPr="004774CF">
        <w:rPr>
          <w:rFonts w:ascii="Courier New" w:hAnsi="Courier New"/>
          <w:color w:val="000000" w:themeColor="text1"/>
          <w:sz w:val="18"/>
        </w:rPr>
        <w:br/>
        <w:t xml:space="preserve">  }</w:t>
      </w:r>
      <w:r w:rsidRPr="004774CF">
        <w:rPr>
          <w:rFonts w:ascii="Courier New" w:hAnsi="Courier New"/>
          <w:color w:val="000000" w:themeColor="text1"/>
          <w:sz w:val="18"/>
        </w:rPr>
        <w:br/>
        <w:t>}</w:t>
      </w:r>
    </w:p>
    <w:p w14:paraId="6F086CF5" w14:textId="77777777" w:rsidR="009B5D17" w:rsidRPr="004774CF" w:rsidRDefault="00000000">
      <w:pPr>
        <w:spacing w:before="160" w:after="80"/>
        <w:rPr>
          <w:color w:val="000000" w:themeColor="text1"/>
        </w:rPr>
      </w:pPr>
      <w:r w:rsidRPr="004774CF">
        <w:rPr>
          <w:b/>
          <w:color w:val="000000" w:themeColor="text1"/>
          <w:sz w:val="24"/>
        </w:rPr>
        <w:t>Appendix D — HDFS Commands for Log Ingestion</w:t>
      </w:r>
    </w:p>
    <w:p w14:paraId="3148E100" w14:textId="77777777" w:rsidR="009B5D17" w:rsidRPr="004774CF" w:rsidRDefault="00000000">
      <w:pPr>
        <w:spacing w:before="80" w:after="160"/>
        <w:rPr>
          <w:color w:val="000000" w:themeColor="text1"/>
        </w:rPr>
      </w:pPr>
      <w:r w:rsidRPr="004774CF">
        <w:rPr>
          <w:rFonts w:ascii="Courier New" w:hAnsi="Courier New"/>
          <w:color w:val="000000" w:themeColor="text1"/>
          <w:sz w:val="18"/>
        </w:rPr>
        <w:t># Create HDFS directory structure</w:t>
      </w:r>
      <w:r w:rsidRPr="004774CF">
        <w:rPr>
          <w:rFonts w:ascii="Courier New" w:hAnsi="Courier New"/>
          <w:color w:val="000000" w:themeColor="text1"/>
          <w:sz w:val="18"/>
        </w:rPr>
        <w:br/>
        <w:t>hdfs dfs -mkdir -p /logs/input/webserver</w:t>
      </w:r>
      <w:r w:rsidRPr="004774CF">
        <w:rPr>
          <w:rFonts w:ascii="Courier New" w:hAnsi="Courier New"/>
          <w:color w:val="000000" w:themeColor="text1"/>
          <w:sz w:val="18"/>
        </w:rPr>
        <w:br/>
        <w:t>hdfs dfs -mkdir -p /logs/input/application</w:t>
      </w:r>
      <w:r w:rsidRPr="004774CF">
        <w:rPr>
          <w:rFonts w:ascii="Courier New" w:hAnsi="Courier New"/>
          <w:color w:val="000000" w:themeColor="text1"/>
          <w:sz w:val="18"/>
        </w:rPr>
        <w:br/>
      </w:r>
      <w:r w:rsidRPr="004774CF">
        <w:rPr>
          <w:rFonts w:ascii="Courier New" w:hAnsi="Courier New"/>
          <w:color w:val="000000" w:themeColor="text1"/>
          <w:sz w:val="18"/>
        </w:rPr>
        <w:br/>
      </w:r>
      <w:r w:rsidRPr="004774CF">
        <w:rPr>
          <w:rFonts w:ascii="Courier New" w:hAnsi="Courier New"/>
          <w:color w:val="000000" w:themeColor="text1"/>
          <w:sz w:val="18"/>
        </w:rPr>
        <w:lastRenderedPageBreak/>
        <w:t># Upload log files to HDFS</w:t>
      </w:r>
      <w:r w:rsidRPr="004774CF">
        <w:rPr>
          <w:rFonts w:ascii="Courier New" w:hAnsi="Courier New"/>
          <w:color w:val="000000" w:themeColor="text1"/>
          <w:sz w:val="18"/>
        </w:rPr>
        <w:br/>
        <w:t>hdfs dfs -put /local/logs/access.log /logs/input/webserver/</w:t>
      </w:r>
      <w:r w:rsidRPr="004774CF">
        <w:rPr>
          <w:rFonts w:ascii="Courier New" w:hAnsi="Courier New"/>
          <w:color w:val="000000" w:themeColor="text1"/>
          <w:sz w:val="18"/>
        </w:rPr>
        <w:br/>
        <w:t>hdfs dfs -put /local/logs/app.log    /logs/input/application/</w:t>
      </w:r>
      <w:r w:rsidRPr="004774CF">
        <w:rPr>
          <w:rFonts w:ascii="Courier New" w:hAnsi="Courier New"/>
          <w:color w:val="000000" w:themeColor="text1"/>
          <w:sz w:val="18"/>
        </w:rPr>
        <w:br/>
      </w:r>
      <w:r w:rsidRPr="004774CF">
        <w:rPr>
          <w:rFonts w:ascii="Courier New" w:hAnsi="Courier New"/>
          <w:color w:val="000000" w:themeColor="text1"/>
          <w:sz w:val="18"/>
        </w:rPr>
        <w:br/>
        <w:t># Run MapReduce job</w:t>
      </w:r>
      <w:r w:rsidRPr="004774CF">
        <w:rPr>
          <w:rFonts w:ascii="Courier New" w:hAnsi="Courier New"/>
          <w:color w:val="000000" w:themeColor="text1"/>
          <w:sz w:val="18"/>
        </w:rPr>
        <w:br/>
        <w:t>hadoop jar log-analysis.jar LogAnalysisDriver \</w:t>
      </w:r>
      <w:r w:rsidRPr="004774CF">
        <w:rPr>
          <w:rFonts w:ascii="Courier New" w:hAnsi="Courier New"/>
          <w:color w:val="000000" w:themeColor="text1"/>
          <w:sz w:val="18"/>
        </w:rPr>
        <w:br/>
        <w:t xml:space="preserve">    /logs/input/ /logs/output/</w:t>
      </w:r>
      <w:r w:rsidRPr="004774CF">
        <w:rPr>
          <w:rFonts w:ascii="Courier New" w:hAnsi="Courier New"/>
          <w:color w:val="000000" w:themeColor="text1"/>
          <w:sz w:val="18"/>
        </w:rPr>
        <w:br/>
      </w:r>
      <w:r w:rsidRPr="004774CF">
        <w:rPr>
          <w:rFonts w:ascii="Courier New" w:hAnsi="Courier New"/>
          <w:color w:val="000000" w:themeColor="text1"/>
          <w:sz w:val="18"/>
        </w:rPr>
        <w:br/>
        <w:t># View results</w:t>
      </w:r>
      <w:r w:rsidRPr="004774CF">
        <w:rPr>
          <w:rFonts w:ascii="Courier New" w:hAnsi="Courier New"/>
          <w:color w:val="000000" w:themeColor="text1"/>
          <w:sz w:val="18"/>
        </w:rPr>
        <w:br/>
        <w:t>hdfs dfs -cat /logs/output/part-r-00000</w:t>
      </w:r>
    </w:p>
    <w:sectPr w:rsidR="009B5D17" w:rsidRPr="004774CF" w:rsidSect="004774CF">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38067"/>
      <w:docPartObj>
        <w:docPartGallery w:val="Page Numbers (Bottom of Page)"/>
        <w:docPartUnique/>
      </w:docPartObj>
    </w:sdtPr>
    <w:sdtEndPr>
      <w:rPr>
        <w:noProof/>
      </w:rPr>
    </w:sdtEndPr>
    <w:sdtContent>
      <w:p w14:paraId="40BA479B" w14:textId="77777777" w:rsidR="004774CF" w:rsidRDefault="004774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59CB5E" w14:textId="77777777" w:rsidR="004774CF" w:rsidRDefault="004774CF">
    <w:pPr>
      <w:pStyle w:val="BodyText"/>
      <w:spacing w:line="14" w:lineRule="auto"/>
      <w:rPr>
        <w:sz w:val="13"/>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486704">
    <w:abstractNumId w:val="8"/>
  </w:num>
  <w:num w:numId="2" w16cid:durableId="1173842222">
    <w:abstractNumId w:val="6"/>
  </w:num>
  <w:num w:numId="3" w16cid:durableId="838540743">
    <w:abstractNumId w:val="5"/>
  </w:num>
  <w:num w:numId="4" w16cid:durableId="1569614027">
    <w:abstractNumId w:val="4"/>
  </w:num>
  <w:num w:numId="5" w16cid:durableId="2058311873">
    <w:abstractNumId w:val="7"/>
  </w:num>
  <w:num w:numId="6" w16cid:durableId="1637563875">
    <w:abstractNumId w:val="3"/>
  </w:num>
  <w:num w:numId="7" w16cid:durableId="1996716770">
    <w:abstractNumId w:val="2"/>
  </w:num>
  <w:num w:numId="8" w16cid:durableId="559172213">
    <w:abstractNumId w:val="1"/>
  </w:num>
  <w:num w:numId="9" w16cid:durableId="17519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4CF"/>
    <w:rsid w:val="009B5D17"/>
    <w:rsid w:val="00AA1D8D"/>
    <w:rsid w:val="00B01D6F"/>
    <w:rsid w:val="00B47730"/>
    <w:rsid w:val="00BE73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5A432"/>
  <w14:defaultImageDpi w14:val="300"/>
  <w15:docId w15:val="{714B845E-EEB9-41C4-B5E2-69C4033E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4774CF"/>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5809</Words>
  <Characters>33115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ashraf asf</cp:lastModifiedBy>
  <cp:revision>3</cp:revision>
  <dcterms:created xsi:type="dcterms:W3CDTF">2013-12-23T23:15:00Z</dcterms:created>
  <dcterms:modified xsi:type="dcterms:W3CDTF">2026-08-29T07:48:00Z</dcterms:modified>
  <cp:category/>
</cp:coreProperties>
</file>