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22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Name: Shaik Asif</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Previous covered data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Solid principles</w:t>
      </w:r>
    </w:p>
    <w:p w:rsidR="00000000" w:rsidDel="00000000" w:rsidP="00000000" w:rsidRDefault="00000000" w:rsidRPr="00000000" w14:paraId="0000000C">
      <w:pPr>
        <w:rPr/>
      </w:pPr>
      <w:r w:rsidDel="00000000" w:rsidR="00000000" w:rsidRPr="00000000">
        <w:rPr>
          <w:rtl w:val="0"/>
        </w:rPr>
        <w:t xml:space="preserve">Uml diagram - intro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Aggregation</w:t>
      </w:r>
    </w:p>
    <w:p w:rsidR="00000000" w:rsidDel="00000000" w:rsidP="00000000" w:rsidRDefault="00000000" w:rsidRPr="00000000" w14:paraId="0000000F">
      <w:pPr>
        <w:rPr/>
      </w:pPr>
      <w:r w:rsidDel="00000000" w:rsidR="00000000" w:rsidRPr="00000000">
        <w:rPr>
          <w:rtl w:val="0"/>
        </w:rPr>
        <w:t xml:space="preserve">Composition</w:t>
      </w:r>
    </w:p>
    <w:p w:rsidR="00000000" w:rsidDel="00000000" w:rsidP="00000000" w:rsidRDefault="00000000" w:rsidRPr="00000000" w14:paraId="00000010">
      <w:pPr>
        <w:rPr/>
      </w:pPr>
      <w:r w:rsidDel="00000000" w:rsidR="00000000" w:rsidRPr="00000000">
        <w:rPr>
          <w:rtl w:val="0"/>
        </w:rPr>
        <w:t xml:space="preserve">Association</w:t>
      </w:r>
    </w:p>
    <w:p w:rsidR="00000000" w:rsidDel="00000000" w:rsidP="00000000" w:rsidRDefault="00000000" w:rsidRPr="00000000" w14:paraId="00000011">
      <w:pPr>
        <w:rPr/>
      </w:pPr>
      <w:r w:rsidDel="00000000" w:rsidR="00000000" w:rsidRPr="00000000">
        <w:rPr>
          <w:rtl w:val="0"/>
        </w:rPr>
        <w:t xml:space="preserve">Hierarchy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Tight and loose coupling</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Wild card lower and upper bounds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Info BOx</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hyperlink r:id="rId6">
        <w:r w:rsidDel="00000000" w:rsidR="00000000" w:rsidRPr="00000000">
          <w:rPr>
            <w:color w:val="1155cc"/>
            <w:u w:val="single"/>
            <w:rtl w:val="0"/>
          </w:rPr>
          <w:t xml:space="preserve">https://excalidraw.com/#json=_Cup10oNwNyB6wT2cbCXc,y88IaceH_ptz9HkLCpIJrg</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t xml:space="preserve">Search for </w:t>
      </w:r>
      <w:r w:rsidDel="00000000" w:rsidR="00000000" w:rsidRPr="00000000">
        <w:rPr>
          <w:b w:val="1"/>
          <w:rtl w:val="0"/>
        </w:rPr>
        <w:t xml:space="preserve">30th july 2025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Plz refer Best Programming Practices - Doc 08 in Docs to study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Updated link @ 13.18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hyperlink r:id="rId7">
        <w:r w:rsidDel="00000000" w:rsidR="00000000" w:rsidRPr="00000000">
          <w:rPr>
            <w:color w:val="1155cc"/>
            <w:u w:val="single"/>
            <w:rtl w:val="0"/>
          </w:rPr>
          <w:t xml:space="preserve">https://excalidraw.com/#json=6K0nAd3ha75fLzBDxBE5I,TlSFP1YMfMtAEKqunU0VdQ</w:t>
        </w:r>
      </w:hyperlink>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Junit</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JUnit dependencies:</w:t>
      </w:r>
    </w:p>
    <w:p w:rsidR="00000000" w:rsidDel="00000000" w:rsidP="00000000" w:rsidRDefault="00000000" w:rsidRPr="00000000" w14:paraId="00000026">
      <w:pPr>
        <w:rPr/>
      </w:pPr>
      <w:r w:rsidDel="00000000" w:rsidR="00000000" w:rsidRPr="00000000">
        <w:rPr>
          <w:rtl w:val="0"/>
        </w:rPr>
        <w:t xml:space="preserve">Link</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hyperlink r:id="rId8">
        <w:r w:rsidDel="00000000" w:rsidR="00000000" w:rsidRPr="00000000">
          <w:rPr>
            <w:color w:val="1155cc"/>
            <w:u w:val="single"/>
            <w:rtl w:val="0"/>
          </w:rPr>
          <w:t xml:space="preserve">https://junit.org/junit4/dependency-info.html</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Today’s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Code smells of SOLIDS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3401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Task 1:</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What is good code vs Bad code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Good code is clean, simple, and easy to understand. It does what it's supposed to do without unnecessary complexity. Anyone reading the code even months later should be able to follow the logic without much effort.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11.35 to 11.40</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Task 2:</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BAD CODE vs GOOD CODE - ORAL</w:t>
      </w:r>
    </w:p>
    <w:p w:rsidR="00000000" w:rsidDel="00000000" w:rsidP="00000000" w:rsidRDefault="00000000" w:rsidRPr="00000000" w14:paraId="0000004F">
      <w:pPr>
        <w:rPr>
          <w:b w:val="1"/>
        </w:rPr>
      </w:pPr>
      <w:r w:rsidDel="00000000" w:rsidR="00000000" w:rsidRPr="00000000">
        <w:rPr>
          <w:b w:val="1"/>
          <w:rtl w:val="0"/>
        </w:rPr>
        <w:t xml:space="preserve">done</w:t>
      </w:r>
    </w:p>
    <w:p w:rsidR="00000000" w:rsidDel="00000000" w:rsidP="00000000" w:rsidRDefault="00000000" w:rsidRPr="00000000" w14:paraId="00000050">
      <w:pPr>
        <w:rPr/>
      </w:pPr>
      <w:r w:rsidDel="00000000" w:rsidR="00000000" w:rsidRPr="00000000">
        <w:rPr>
          <w:rtl w:val="0"/>
        </w:rPr>
        <w:t xml:space="preserve"> bad code might work today, but causes trouble tomorrow. Good code takes a little more care to write, but it helps everyone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jk5h1hopoieo" w:id="0"/>
      <w:bookmarkEnd w:id="0"/>
      <w:r w:rsidDel="00000000" w:rsidR="00000000" w:rsidRPr="00000000">
        <w:rPr>
          <w:b w:val="1"/>
          <w:color w:val="000000"/>
          <w:sz w:val="26"/>
          <w:szCs w:val="26"/>
          <w:rtl w:val="0"/>
        </w:rPr>
        <w:t xml:space="preserve">1. Readability</w:t>
      </w:r>
    </w:p>
    <w:p w:rsidR="00000000" w:rsidDel="00000000" w:rsidP="00000000" w:rsidRDefault="00000000" w:rsidRPr="00000000" w14:paraId="00000053">
      <w:pPr>
        <w:spacing w:after="240" w:before="240" w:lineRule="auto"/>
        <w:ind w:left="600" w:right="600" w:firstLine="0"/>
        <w:rPr/>
      </w:pPr>
      <w:r w:rsidDel="00000000" w:rsidR="00000000" w:rsidRPr="00000000">
        <w:rPr>
          <w:rtl w:val="0"/>
        </w:rPr>
        <w:t xml:space="preserve">"Good code is written for humans first, and computers second. It's easy to read and understand."</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jbxc4vtsyxwj" w:id="1"/>
      <w:bookmarkEnd w:id="1"/>
      <w:r w:rsidDel="00000000" w:rsidR="00000000" w:rsidRPr="00000000">
        <w:rPr>
          <w:b w:val="1"/>
          <w:color w:val="000000"/>
          <w:sz w:val="26"/>
          <w:szCs w:val="26"/>
          <w:rtl w:val="0"/>
        </w:rPr>
        <w:t xml:space="preserve">2. Maintainability</w:t>
      </w:r>
    </w:p>
    <w:p w:rsidR="00000000" w:rsidDel="00000000" w:rsidP="00000000" w:rsidRDefault="00000000" w:rsidRPr="00000000" w14:paraId="00000055">
      <w:pPr>
        <w:spacing w:after="240" w:before="240" w:lineRule="auto"/>
        <w:ind w:left="600" w:right="600" w:firstLine="0"/>
        <w:rPr/>
      </w:pPr>
      <w:r w:rsidDel="00000000" w:rsidR="00000000" w:rsidRPr="00000000">
        <w:rPr>
          <w:rtl w:val="0"/>
        </w:rPr>
        <w:t xml:space="preserve">"Good code can be easily updated or changed without breaking other parts of the system. Bad code often breaks things when you try to fix or extend it."</w:t>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ut767klqmfoz" w:id="2"/>
      <w:bookmarkEnd w:id="2"/>
      <w:r w:rsidDel="00000000" w:rsidR="00000000" w:rsidRPr="00000000">
        <w:rPr>
          <w:b w:val="1"/>
          <w:color w:val="000000"/>
          <w:sz w:val="26"/>
          <w:szCs w:val="26"/>
          <w:rtl w:val="0"/>
        </w:rPr>
        <w:t xml:space="preserve"> 3. Scalability</w:t>
      </w:r>
    </w:p>
    <w:p w:rsidR="00000000" w:rsidDel="00000000" w:rsidP="00000000" w:rsidRDefault="00000000" w:rsidRPr="00000000" w14:paraId="00000057">
      <w:pPr>
        <w:spacing w:after="240" w:before="240" w:lineRule="auto"/>
        <w:ind w:left="600" w:right="600" w:firstLine="0"/>
        <w:rPr/>
      </w:pPr>
      <w:r w:rsidDel="00000000" w:rsidR="00000000" w:rsidRPr="00000000">
        <w:rPr>
          <w:rtl w:val="0"/>
        </w:rPr>
        <w:t xml:space="preserve">"Good code is written in a way that makes it easy to scale as the project grows. Bad code becomes harder to manage as more features are added."</w:t>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54ucico55wn3" w:id="3"/>
      <w:bookmarkEnd w:id="3"/>
      <w:r w:rsidDel="00000000" w:rsidR="00000000" w:rsidRPr="00000000">
        <w:rPr>
          <w:b w:val="1"/>
          <w:color w:val="000000"/>
          <w:sz w:val="26"/>
          <w:szCs w:val="26"/>
          <w:rtl w:val="0"/>
        </w:rPr>
        <w:t xml:space="preserve"> 4. Testing</w:t>
      </w:r>
    </w:p>
    <w:p w:rsidR="00000000" w:rsidDel="00000000" w:rsidP="00000000" w:rsidRDefault="00000000" w:rsidRPr="00000000" w14:paraId="00000059">
      <w:pPr>
        <w:spacing w:after="240" w:before="240" w:lineRule="auto"/>
        <w:ind w:left="600" w:right="600" w:firstLine="0"/>
        <w:rPr/>
      </w:pPr>
      <w:r w:rsidDel="00000000" w:rsidR="00000000" w:rsidRPr="00000000">
        <w:rPr>
          <w:rtl w:val="0"/>
        </w:rPr>
        <w:t xml:space="preserve">"Good code is easier to test. It's broken into small, focused methods. Bad code is often written in large blocks, making testing difficult."</w:t>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xsih1nfv377q" w:id="4"/>
      <w:bookmarkEnd w:id="4"/>
      <w:r w:rsidDel="00000000" w:rsidR="00000000" w:rsidRPr="00000000">
        <w:rPr>
          <w:b w:val="1"/>
          <w:color w:val="000000"/>
          <w:sz w:val="26"/>
          <w:szCs w:val="26"/>
          <w:rtl w:val="0"/>
        </w:rPr>
        <w:t xml:space="preserve"> 5. Follows Principles</w:t>
      </w:r>
    </w:p>
    <w:p w:rsidR="00000000" w:rsidDel="00000000" w:rsidP="00000000" w:rsidRDefault="00000000" w:rsidRPr="00000000" w14:paraId="0000005B">
      <w:pPr>
        <w:spacing w:after="240" w:before="240" w:lineRule="auto"/>
        <w:ind w:left="600" w:right="600" w:firstLine="0"/>
        <w:rPr/>
      </w:pPr>
      <w:r w:rsidDel="00000000" w:rsidR="00000000" w:rsidRPr="00000000">
        <w:rPr>
          <w:rtl w:val="0"/>
        </w:rPr>
        <w:t xml:space="preserve">"Good code follows principles like DRY (Don't Repeat Yourself), KISS (Keep It Simple), and SOLID. Bad code usually ignores these."</w:t>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f4pn4vc0v5sw" w:id="5"/>
      <w:bookmarkEnd w:id="5"/>
      <w:r w:rsidDel="00000000" w:rsidR="00000000" w:rsidRPr="00000000">
        <w:rPr>
          <w:b w:val="1"/>
          <w:color w:val="000000"/>
          <w:sz w:val="26"/>
          <w:szCs w:val="26"/>
          <w:rtl w:val="0"/>
        </w:rPr>
        <w:t xml:space="preserve"> 6. Collaboration</w:t>
      </w:r>
    </w:p>
    <w:p w:rsidR="00000000" w:rsidDel="00000000" w:rsidP="00000000" w:rsidRDefault="00000000" w:rsidRPr="00000000" w14:paraId="0000005D">
      <w:pPr>
        <w:spacing w:after="240" w:before="240" w:lineRule="auto"/>
        <w:ind w:left="600" w:right="600" w:firstLine="0"/>
        <w:rPr/>
      </w:pPr>
      <w:r w:rsidDel="00000000" w:rsidR="00000000" w:rsidRPr="00000000">
        <w:rPr>
          <w:rtl w:val="0"/>
        </w:rPr>
        <w:t xml:space="preserve">"In team projects, good code helps others understand and work with your logic. Bad code wastes time because teammates have to decode it first."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8 min 11.41 to 11.48</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Task 3:</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What do you understand by databinding?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Data binding means linking data and the user interface, so if the data changes, the screen updates by itself and sometimes if the user changes something on the screen, the data also updates.</w:t>
      </w:r>
    </w:p>
    <w:p w:rsidR="00000000" w:rsidDel="00000000" w:rsidP="00000000" w:rsidRDefault="00000000" w:rsidRPr="00000000" w14:paraId="00000067">
      <w:pPr>
        <w:rPr/>
      </w:pP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Task 4:</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What do you know about continuous development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Continuous development means updating the software step-by-step, without long delays. As soon as code is ready and tested, it's moved forward  sometimes all the way to the users.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Task 5:</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What are the conditions for polymorphism?</w:t>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m2o1h6k8iygq" w:id="6"/>
      <w:bookmarkEnd w:id="6"/>
      <w:r w:rsidDel="00000000" w:rsidR="00000000" w:rsidRPr="00000000">
        <w:rPr>
          <w:b w:val="1"/>
          <w:color w:val="000000"/>
          <w:sz w:val="26"/>
          <w:szCs w:val="26"/>
          <w:rtl w:val="0"/>
        </w:rPr>
        <w:t xml:space="preserve"> 1. Inheritance or Interface Implementation</w:t>
      </w:r>
    </w:p>
    <w:p w:rsidR="00000000" w:rsidDel="00000000" w:rsidP="00000000" w:rsidRDefault="00000000" w:rsidRPr="00000000" w14:paraId="00000076">
      <w:pPr>
        <w:numPr>
          <w:ilvl w:val="0"/>
          <w:numId w:val="3"/>
        </w:numPr>
        <w:spacing w:after="240" w:before="240" w:lineRule="auto"/>
        <w:ind w:left="720" w:hanging="360"/>
        <w:rPr/>
      </w:pPr>
      <w:r w:rsidDel="00000000" w:rsidR="00000000" w:rsidRPr="00000000">
        <w:rPr>
          <w:rtl w:val="0"/>
        </w:rPr>
        <w:t xml:space="preserve">Polymorphism requires that one class extends another class or implements an interface.</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yp1oumsbd5e1" w:id="7"/>
      <w:bookmarkEnd w:id="7"/>
      <w:r w:rsidDel="00000000" w:rsidR="00000000" w:rsidRPr="00000000">
        <w:rPr>
          <w:b w:val="1"/>
          <w:color w:val="000000"/>
          <w:sz w:val="26"/>
          <w:szCs w:val="26"/>
          <w:rtl w:val="0"/>
        </w:rPr>
        <w:t xml:space="preserve"> 2. Method Overriding (for Runtime Polymorphism)</w:t>
      </w:r>
    </w:p>
    <w:p w:rsidR="00000000" w:rsidDel="00000000" w:rsidP="00000000" w:rsidRDefault="00000000" w:rsidRPr="00000000" w14:paraId="00000078">
      <w:pPr>
        <w:numPr>
          <w:ilvl w:val="0"/>
          <w:numId w:val="4"/>
        </w:numPr>
        <w:spacing w:after="240" w:before="240" w:lineRule="auto"/>
        <w:ind w:left="720" w:hanging="360"/>
        <w:rPr/>
      </w:pPr>
      <w:r w:rsidDel="00000000" w:rsidR="00000000" w:rsidRPr="00000000">
        <w:rPr>
          <w:rtl w:val="0"/>
        </w:rPr>
        <w:t xml:space="preserve">The child class must override the method from the parent class using the same name, return type, and parameters.</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53xajz1ezids" w:id="8"/>
      <w:bookmarkEnd w:id="8"/>
      <w:r w:rsidDel="00000000" w:rsidR="00000000" w:rsidRPr="00000000">
        <w:rPr>
          <w:b w:val="1"/>
          <w:color w:val="000000"/>
          <w:sz w:val="26"/>
          <w:szCs w:val="26"/>
          <w:rtl w:val="0"/>
        </w:rPr>
        <w:t xml:space="preserve"> 3. Upcasting (for Runtime Polymorphism)</w:t>
      </w:r>
    </w:p>
    <w:p w:rsidR="00000000" w:rsidDel="00000000" w:rsidP="00000000" w:rsidRDefault="00000000" w:rsidRPr="00000000" w14:paraId="0000007A">
      <w:pPr>
        <w:numPr>
          <w:ilvl w:val="0"/>
          <w:numId w:val="2"/>
        </w:numPr>
        <w:spacing w:after="240" w:before="240" w:lineRule="auto"/>
        <w:ind w:left="720" w:hanging="360"/>
        <w:rPr/>
      </w:pPr>
      <w:r w:rsidDel="00000000" w:rsidR="00000000" w:rsidRPr="00000000">
        <w:rPr>
          <w:rtl w:val="0"/>
        </w:rPr>
        <w:t xml:space="preserve">The object is referred to by a parent class reference, but it points to a child class object.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5zmxjssioini" w:id="9"/>
      <w:bookmarkEnd w:id="9"/>
      <w:r w:rsidDel="00000000" w:rsidR="00000000" w:rsidRPr="00000000">
        <w:rPr>
          <w:b w:val="1"/>
          <w:color w:val="000000"/>
          <w:sz w:val="26"/>
          <w:szCs w:val="26"/>
          <w:rtl w:val="0"/>
        </w:rPr>
        <w:t xml:space="preserve"> 4. Same Method Signature (for Overloading)</w:t>
      </w:r>
    </w:p>
    <w:p w:rsidR="00000000" w:rsidDel="00000000" w:rsidP="00000000" w:rsidRDefault="00000000" w:rsidRPr="00000000" w14:paraId="0000007D">
      <w:pPr>
        <w:numPr>
          <w:ilvl w:val="0"/>
          <w:numId w:val="1"/>
        </w:numPr>
        <w:spacing w:after="240" w:before="240" w:lineRule="auto"/>
        <w:ind w:left="720" w:hanging="360"/>
        <w:rPr/>
      </w:pPr>
      <w:r w:rsidDel="00000000" w:rsidR="00000000" w:rsidRPr="00000000">
        <w:rPr>
          <w:rtl w:val="0"/>
        </w:rPr>
        <w:t xml:space="preserve">For compile-time polymorphism, methods must have the same name but different parameters (type, number, or order).</w:t>
      </w:r>
    </w:p>
    <w:p w:rsidR="00000000" w:rsidDel="00000000" w:rsidP="00000000" w:rsidRDefault="00000000" w:rsidRPr="00000000" w14:paraId="0000007E">
      <w:pPr>
        <w:spacing w:after="240" w:before="240" w:lineRule="auto"/>
        <w:rPr>
          <w:b w:val="1"/>
        </w:rPr>
      </w:pPr>
      <w:r w:rsidDel="00000000" w:rsidR="00000000" w:rsidRPr="00000000">
        <w:rPr>
          <w:b w:val="1"/>
          <w:rtl w:val="0"/>
        </w:rPr>
        <w:t xml:space="preserve">task6:</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after="240" w:before="240" w:lineRule="auto"/>
        <w:rPr>
          <w:b w:val="1"/>
        </w:rPr>
      </w:pPr>
      <w:r w:rsidDel="00000000" w:rsidR="00000000" w:rsidRPr="00000000">
        <w:rPr>
          <w:b w:val="1"/>
          <w:rtl w:val="0"/>
        </w:rPr>
        <w:t xml:space="preserve">import org.junit.jupiter.api.</w:t>
      </w:r>
      <w:r w:rsidDel="00000000" w:rsidR="00000000" w:rsidRPr="00000000">
        <w:rPr>
          <w:b w:val="1"/>
          <w:color w:val="bdcb4c"/>
          <w:rtl w:val="0"/>
        </w:rPr>
        <w:t xml:space="preserve">Test</w:t>
      </w:r>
      <w:r w:rsidDel="00000000" w:rsidR="00000000" w:rsidRPr="00000000">
        <w:rPr>
          <w:b w:val="1"/>
          <w:rtl w:val="0"/>
        </w:rPr>
        <w:t xml:space="preserve">;</w:t>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import static org.junit.Assert.</w:t>
      </w:r>
      <w:r w:rsidDel="00000000" w:rsidR="00000000" w:rsidRPr="00000000">
        <w:rPr>
          <w:b w:val="1"/>
          <w:i w:val="1"/>
          <w:rtl w:val="0"/>
        </w:rPr>
        <w:t xml:space="preserve">assertEquals</w:t>
      </w:r>
      <w:r w:rsidDel="00000000" w:rsidR="00000000" w:rsidRPr="00000000">
        <w:rPr>
          <w:b w:val="1"/>
          <w:rtl w:val="0"/>
        </w:rPr>
        <w:t xml:space="preserve">;</w:t>
      </w:r>
    </w:p>
    <w:p w:rsidR="00000000" w:rsidDel="00000000" w:rsidP="00000000" w:rsidRDefault="00000000" w:rsidRPr="00000000" w14:paraId="00000082">
      <w:pPr>
        <w:spacing w:after="240" w:before="240" w:lineRule="auto"/>
        <w:rPr>
          <w:b w:val="1"/>
        </w:rPr>
      </w:pPr>
      <w:r w:rsidDel="00000000" w:rsidR="00000000" w:rsidRPr="00000000">
        <w:rPr>
          <w:b w:val="1"/>
          <w:rtl w:val="0"/>
        </w:rPr>
        <w:t xml:space="preserve">public class JunitTest01 {</w:t>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   String message = </w:t>
      </w:r>
      <w:r w:rsidDel="00000000" w:rsidR="00000000" w:rsidRPr="00000000">
        <w:rPr>
          <w:b w:val="1"/>
          <w:color w:val="2b9b62"/>
          <w:rtl w:val="0"/>
        </w:rPr>
        <w:t xml:space="preserve">"hello all How are you"</w:t>
      </w:r>
      <w:r w:rsidDel="00000000" w:rsidR="00000000" w:rsidRPr="00000000">
        <w:rPr>
          <w:b w:val="1"/>
          <w:rtl w:val="0"/>
        </w:rPr>
        <w:t xml:space="preserve">;</w:t>
      </w:r>
    </w:p>
    <w:p w:rsidR="00000000" w:rsidDel="00000000" w:rsidP="00000000" w:rsidRDefault="00000000" w:rsidRPr="00000000" w14:paraId="00000084">
      <w:pPr>
        <w:spacing w:after="240" w:before="240" w:lineRule="auto"/>
        <w:rPr>
          <w:b w:val="1"/>
          <w:color w:val="bdcb4c"/>
        </w:rPr>
      </w:pPr>
      <w:r w:rsidDel="00000000" w:rsidR="00000000" w:rsidRPr="00000000">
        <w:rPr>
          <w:b w:val="1"/>
          <w:rtl w:val="0"/>
        </w:rPr>
        <w:t xml:space="preserve">   </w:t>
      </w:r>
      <w:r w:rsidDel="00000000" w:rsidR="00000000" w:rsidRPr="00000000">
        <w:rPr>
          <w:b w:val="1"/>
          <w:color w:val="bdcb4c"/>
          <w:rtl w:val="0"/>
        </w:rPr>
        <w:t xml:space="preserve">@Test</w:t>
      </w:r>
    </w:p>
    <w:p w:rsidR="00000000" w:rsidDel="00000000" w:rsidP="00000000" w:rsidRDefault="00000000" w:rsidRPr="00000000" w14:paraId="00000085">
      <w:pPr>
        <w:spacing w:after="240" w:before="240" w:lineRule="auto"/>
        <w:rPr>
          <w:b w:val="1"/>
        </w:rPr>
      </w:pPr>
      <w:r w:rsidDel="00000000" w:rsidR="00000000" w:rsidRPr="00000000">
        <w:rPr>
          <w:b w:val="1"/>
          <w:color w:val="bdcb4c"/>
          <w:rtl w:val="0"/>
        </w:rPr>
        <w:t xml:space="preserve">   </w:t>
      </w:r>
      <w:r w:rsidDel="00000000" w:rsidR="00000000" w:rsidRPr="00000000">
        <w:rPr>
          <w:b w:val="1"/>
          <w:rtl w:val="0"/>
        </w:rPr>
        <w:t xml:space="preserve">void testMsg() {</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       System.</w:t>
      </w:r>
      <w:r w:rsidDel="00000000" w:rsidR="00000000" w:rsidRPr="00000000">
        <w:rPr>
          <w:b w:val="1"/>
          <w:i w:val="1"/>
          <w:rtl w:val="0"/>
        </w:rPr>
        <w:t xml:space="preserve">out</w:t>
      </w:r>
      <w:r w:rsidDel="00000000" w:rsidR="00000000" w:rsidRPr="00000000">
        <w:rPr>
          <w:b w:val="1"/>
          <w:rtl w:val="0"/>
        </w:rPr>
        <w:t xml:space="preserve">.println(</w:t>
      </w:r>
      <w:r w:rsidDel="00000000" w:rsidR="00000000" w:rsidRPr="00000000">
        <w:rPr>
          <w:b w:val="1"/>
          <w:color w:val="2b9b62"/>
          <w:rtl w:val="0"/>
        </w:rPr>
        <w:t xml:space="preserve">"asserting the Test case "</w:t>
      </w:r>
      <w:r w:rsidDel="00000000" w:rsidR="00000000" w:rsidRPr="00000000">
        <w:rPr>
          <w:b w:val="1"/>
          <w:rtl w:val="0"/>
        </w:rPr>
        <w:t xml:space="preserve">);</w:t>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   </w:t>
        <w:tab/>
      </w:r>
      <w:r w:rsidDel="00000000" w:rsidR="00000000" w:rsidRPr="00000000">
        <w:rPr>
          <w:b w:val="1"/>
          <w:i w:val="1"/>
          <w:rtl w:val="0"/>
        </w:rPr>
        <w:t xml:space="preserve">assertEquals</w:t>
      </w:r>
      <w:r w:rsidDel="00000000" w:rsidR="00000000" w:rsidRPr="00000000">
        <w:rPr>
          <w:b w:val="1"/>
          <w:rtl w:val="0"/>
        </w:rPr>
        <w:t xml:space="preserve">(</w:t>
      </w:r>
      <w:r w:rsidDel="00000000" w:rsidR="00000000" w:rsidRPr="00000000">
        <w:rPr>
          <w:b w:val="1"/>
          <w:color w:val="2b9b62"/>
          <w:rtl w:val="0"/>
        </w:rPr>
        <w:t xml:space="preserve">"hello all How are you"</w:t>
      </w:r>
      <w:r w:rsidDel="00000000" w:rsidR="00000000" w:rsidRPr="00000000">
        <w:rPr>
          <w:b w:val="1"/>
          <w:rtl w:val="0"/>
        </w:rPr>
        <w:t xml:space="preserve">, message);</w:t>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8A">
      <w:pPr>
        <w:rPr/>
      </w:pPr>
      <w:r w:rsidDel="00000000" w:rsidR="00000000" w:rsidRPr="00000000">
        <w:rPr/>
        <w:drawing>
          <wp:inline distB="114300" distT="114300" distL="114300" distR="114300">
            <wp:extent cx="5943600" cy="25527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task7:</w:t>
      </w:r>
    </w:p>
    <w:p w:rsidR="00000000" w:rsidDel="00000000" w:rsidP="00000000" w:rsidRDefault="00000000" w:rsidRPr="00000000" w14:paraId="00000093">
      <w:pPr>
        <w:rPr/>
      </w:pPr>
      <w:r w:rsidDel="00000000" w:rsidR="00000000" w:rsidRPr="00000000">
        <w:rPr>
          <w:rtl w:val="0"/>
        </w:rPr>
        <w:t xml:space="preserve">import org.junit.jupiter.api.Test;</w:t>
      </w:r>
    </w:p>
    <w:p w:rsidR="00000000" w:rsidDel="00000000" w:rsidP="00000000" w:rsidRDefault="00000000" w:rsidRPr="00000000" w14:paraId="00000094">
      <w:pPr>
        <w:rPr/>
      </w:pPr>
      <w:r w:rsidDel="00000000" w:rsidR="00000000" w:rsidRPr="00000000">
        <w:rPr>
          <w:rtl w:val="0"/>
        </w:rPr>
        <w:t xml:space="preserve">import org.junit.jupiter.api.Tags;</w:t>
      </w:r>
    </w:p>
    <w:p w:rsidR="00000000" w:rsidDel="00000000" w:rsidP="00000000" w:rsidRDefault="00000000" w:rsidRPr="00000000" w14:paraId="00000095">
      <w:pPr>
        <w:rPr/>
      </w:pPr>
      <w:r w:rsidDel="00000000" w:rsidR="00000000" w:rsidRPr="00000000">
        <w:rPr>
          <w:rtl w:val="0"/>
        </w:rPr>
        <w:t xml:space="preserve">import org.junit.jupiter.api.Assertions.assertEquals;</w:t>
      </w:r>
    </w:p>
    <w:p w:rsidR="00000000" w:rsidDel="00000000" w:rsidP="00000000" w:rsidRDefault="00000000" w:rsidRPr="00000000" w14:paraId="00000096">
      <w:pPr>
        <w:rPr/>
      </w:pPr>
      <w:r w:rsidDel="00000000" w:rsidR="00000000" w:rsidRPr="00000000">
        <w:rPr>
          <w:rtl w:val="0"/>
        </w:rPr>
        <w:t xml:space="preserve">class TestCase02 {</w:t>
      </w:r>
    </w:p>
    <w:p w:rsidR="00000000" w:rsidDel="00000000" w:rsidP="00000000" w:rsidRDefault="00000000" w:rsidRPr="00000000" w14:paraId="00000097">
      <w:pPr>
        <w:rPr/>
      </w:pPr>
      <w:r w:rsidDel="00000000" w:rsidR="00000000" w:rsidRPr="00000000">
        <w:rPr>
          <w:rtl w:val="0"/>
        </w:rPr>
        <w:t xml:space="preserve">    @Test</w:t>
      </w:r>
    </w:p>
    <w:p w:rsidR="00000000" w:rsidDel="00000000" w:rsidP="00000000" w:rsidRDefault="00000000" w:rsidRPr="00000000" w14:paraId="00000098">
      <w:pPr>
        <w:rPr/>
      </w:pPr>
      <w:r w:rsidDel="00000000" w:rsidR="00000000" w:rsidRPr="00000000">
        <w:rPr>
          <w:rtl w:val="0"/>
        </w:rPr>
        <w:t xml:space="preserve">    @Tags("firstPriority")</w:t>
      </w:r>
    </w:p>
    <w:p w:rsidR="00000000" w:rsidDel="00000000" w:rsidP="00000000" w:rsidRDefault="00000000" w:rsidRPr="00000000" w14:paraId="00000099">
      <w:pPr>
        <w:rPr/>
      </w:pPr>
      <w:r w:rsidDel="00000000" w:rsidR="00000000" w:rsidRPr="00000000">
        <w:rPr>
          <w:rtl w:val="0"/>
        </w:rPr>
        <w:t xml:space="preserve">    void testMethod01()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t xml:space="preserve">    @Test</w:t>
      </w:r>
    </w:p>
    <w:p w:rsidR="00000000" w:rsidDel="00000000" w:rsidP="00000000" w:rsidRDefault="00000000" w:rsidRPr="00000000" w14:paraId="0000009E">
      <w:pPr>
        <w:rPr/>
      </w:pPr>
      <w:r w:rsidDel="00000000" w:rsidR="00000000" w:rsidRPr="00000000">
        <w:rPr>
          <w:rtl w:val="0"/>
        </w:rPr>
        <w:t xml:space="preserve">    @Tag("firstPriority")</w:t>
      </w:r>
    </w:p>
    <w:p w:rsidR="00000000" w:rsidDel="00000000" w:rsidP="00000000" w:rsidRDefault="00000000" w:rsidRPr="00000000" w14:paraId="0000009F">
      <w:pPr>
        <w:rPr/>
      </w:pPr>
      <w:r w:rsidDel="00000000" w:rsidR="00000000" w:rsidRPr="00000000">
        <w:rPr>
          <w:rtl w:val="0"/>
        </w:rPr>
        <w:t xml:space="preserve">    void runTestcase02()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 </w:t>
      </w:r>
    </w:p>
    <w:p w:rsidR="00000000" w:rsidDel="00000000" w:rsidP="00000000" w:rsidRDefault="00000000" w:rsidRPr="00000000" w14:paraId="000000A2">
      <w:pPr>
        <w:rPr/>
      </w:pPr>
      <w:r w:rsidDel="00000000" w:rsidR="00000000" w:rsidRPr="00000000">
        <w:rPr>
          <w:rtl w:val="0"/>
        </w:rPr>
        <w:t xml:space="preserve">    @Tags("fastTag")</w:t>
      </w:r>
    </w:p>
    <w:p w:rsidR="00000000" w:rsidDel="00000000" w:rsidP="00000000" w:rsidRDefault="00000000" w:rsidRPr="00000000" w14:paraId="000000A3">
      <w:pPr>
        <w:rPr/>
      </w:pPr>
      <w:r w:rsidDel="00000000" w:rsidR="00000000" w:rsidRPr="00000000">
        <w:rPr>
          <w:rtl w:val="0"/>
        </w:rPr>
        <w:t xml:space="preserve">    void testMethod03()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@Test</w:t>
      </w:r>
    </w:p>
    <w:p w:rsidR="00000000" w:rsidDel="00000000" w:rsidP="00000000" w:rsidRDefault="00000000" w:rsidRPr="00000000" w14:paraId="000000A8">
      <w:pPr>
        <w:rPr/>
      </w:pPr>
      <w:r w:rsidDel="00000000" w:rsidR="00000000" w:rsidRPr="00000000">
        <w:rPr>
          <w:rtl w:val="0"/>
        </w:rPr>
        <w:t xml:space="preserve">    @Tag("slowTag")</w:t>
      </w:r>
    </w:p>
    <w:p w:rsidR="00000000" w:rsidDel="00000000" w:rsidP="00000000" w:rsidRDefault="00000000" w:rsidRPr="00000000" w14:paraId="000000A9">
      <w:pPr>
        <w:rPr/>
      </w:pPr>
      <w:r w:rsidDel="00000000" w:rsidR="00000000" w:rsidRPr="00000000">
        <w:rPr>
          <w:rtl w:val="0"/>
        </w:rPr>
        <w:t xml:space="preserve">    void runTestcase04()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    </w:t>
      </w:r>
    </w:p>
    <w:p w:rsidR="00000000" w:rsidDel="00000000" w:rsidP="00000000" w:rsidRDefault="00000000" w:rsidRPr="00000000" w14:paraId="000000AC">
      <w:pPr>
        <w:rPr/>
      </w:pP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30480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sz w:val="21"/>
          <w:szCs w:val="21"/>
        </w:rPr>
      </w:pPr>
      <w:r w:rsidDel="00000000" w:rsidR="00000000" w:rsidRPr="00000000">
        <w:rPr>
          <w:rtl w:val="0"/>
        </w:rPr>
      </w:r>
    </w:p>
    <w:p w:rsidR="00000000" w:rsidDel="00000000" w:rsidP="00000000" w:rsidRDefault="00000000" w:rsidRPr="00000000" w14:paraId="000000B1">
      <w:pPr>
        <w:rPr>
          <w:sz w:val="21"/>
          <w:szCs w:val="21"/>
        </w:rPr>
      </w:pPr>
      <w:r w:rsidDel="00000000" w:rsidR="00000000" w:rsidRPr="00000000">
        <w:rPr>
          <w:sz w:val="21"/>
          <w:szCs w:val="21"/>
          <w:rtl w:val="0"/>
        </w:rPr>
        <w:t xml:space="preserve">Task 08:</w:t>
      </w:r>
    </w:p>
    <w:p w:rsidR="00000000" w:rsidDel="00000000" w:rsidP="00000000" w:rsidRDefault="00000000" w:rsidRPr="00000000" w14:paraId="000000B2">
      <w:pPr>
        <w:rPr>
          <w:sz w:val="21"/>
          <w:szCs w:val="21"/>
        </w:rPr>
      </w:pPr>
      <w:r w:rsidDel="00000000" w:rsidR="00000000" w:rsidRPr="00000000">
        <w:rPr>
          <w:rtl w:val="0"/>
        </w:rPr>
      </w:r>
    </w:p>
    <w:p w:rsidR="00000000" w:rsidDel="00000000" w:rsidP="00000000" w:rsidRDefault="00000000" w:rsidRPr="00000000" w14:paraId="000000B3">
      <w:pPr>
        <w:rPr>
          <w:sz w:val="21"/>
          <w:szCs w:val="21"/>
        </w:rPr>
      </w:pPr>
      <w:r w:rsidDel="00000000" w:rsidR="00000000" w:rsidRPr="00000000">
        <w:rPr>
          <w:sz w:val="21"/>
          <w:szCs w:val="21"/>
          <w:rtl w:val="0"/>
        </w:rPr>
        <w:t xml:space="preserve">Write a test case for the below java file</w:t>
      </w:r>
    </w:p>
    <w:p w:rsidR="00000000" w:rsidDel="00000000" w:rsidP="00000000" w:rsidRDefault="00000000" w:rsidRPr="00000000" w14:paraId="000000B4">
      <w:pPr>
        <w:rPr>
          <w:sz w:val="21"/>
          <w:szCs w:val="21"/>
        </w:rPr>
      </w:pPr>
      <w:r w:rsidDel="00000000" w:rsidR="00000000" w:rsidRPr="00000000">
        <w:rPr>
          <w:rtl w:val="0"/>
        </w:rPr>
      </w:r>
    </w:p>
    <w:p w:rsidR="00000000" w:rsidDel="00000000" w:rsidP="00000000" w:rsidRDefault="00000000" w:rsidRPr="00000000" w14:paraId="000000B5">
      <w:pPr>
        <w:rPr>
          <w:sz w:val="21"/>
          <w:szCs w:val="21"/>
        </w:rPr>
      </w:pPr>
      <w:r w:rsidDel="00000000" w:rsidR="00000000" w:rsidRPr="00000000">
        <w:rPr>
          <w:sz w:val="21"/>
          <w:szCs w:val="21"/>
          <w:rtl w:val="0"/>
        </w:rPr>
        <w:t xml:space="preserve">public class Junit4Test {</w:t>
      </w:r>
    </w:p>
    <w:p w:rsidR="00000000" w:rsidDel="00000000" w:rsidP="00000000" w:rsidRDefault="00000000" w:rsidRPr="00000000" w14:paraId="000000B6">
      <w:pPr>
        <w:rPr>
          <w:sz w:val="21"/>
          <w:szCs w:val="21"/>
        </w:rPr>
      </w:pPr>
      <w:r w:rsidDel="00000000" w:rsidR="00000000" w:rsidRPr="00000000">
        <w:rPr>
          <w:sz w:val="21"/>
          <w:szCs w:val="21"/>
          <w:rtl w:val="0"/>
        </w:rPr>
        <w:t xml:space="preserve">    public int compare(int n1, int n2) {</w:t>
      </w:r>
    </w:p>
    <w:p w:rsidR="00000000" w:rsidDel="00000000" w:rsidP="00000000" w:rsidRDefault="00000000" w:rsidRPr="00000000" w14:paraId="000000B7">
      <w:pPr>
        <w:rPr>
          <w:sz w:val="21"/>
          <w:szCs w:val="21"/>
        </w:rPr>
      </w:pPr>
      <w:r w:rsidDel="00000000" w:rsidR="00000000" w:rsidRPr="00000000">
        <w:rPr>
          <w:sz w:val="21"/>
          <w:szCs w:val="21"/>
          <w:rtl w:val="0"/>
        </w:rPr>
        <w:t xml:space="preserve">        if (n1 &gt; n2) return 1;</w:t>
      </w:r>
    </w:p>
    <w:p w:rsidR="00000000" w:rsidDel="00000000" w:rsidP="00000000" w:rsidRDefault="00000000" w:rsidRPr="00000000" w14:paraId="000000B8">
      <w:pPr>
        <w:rPr>
          <w:sz w:val="21"/>
          <w:szCs w:val="21"/>
        </w:rPr>
      </w:pPr>
      <w:r w:rsidDel="00000000" w:rsidR="00000000" w:rsidRPr="00000000">
        <w:rPr>
          <w:sz w:val="21"/>
          <w:szCs w:val="21"/>
          <w:rtl w:val="0"/>
        </w:rPr>
        <w:t xml:space="preserve">        return -1;</w:t>
      </w:r>
    </w:p>
    <w:p w:rsidR="00000000" w:rsidDel="00000000" w:rsidP="00000000" w:rsidRDefault="00000000" w:rsidRPr="00000000" w14:paraId="000000B9">
      <w:pPr>
        <w:rPr>
          <w:sz w:val="21"/>
          <w:szCs w:val="21"/>
        </w:rPr>
      </w:pPr>
      <w:r w:rsidDel="00000000" w:rsidR="00000000" w:rsidRPr="00000000">
        <w:rPr>
          <w:sz w:val="21"/>
          <w:szCs w:val="21"/>
          <w:rtl w:val="0"/>
        </w:rPr>
        <w:t xml:space="preserve">    }</w:t>
      </w:r>
    </w:p>
    <w:p w:rsidR="00000000" w:rsidDel="00000000" w:rsidP="00000000" w:rsidRDefault="00000000" w:rsidRPr="00000000" w14:paraId="000000BA">
      <w:pPr>
        <w:rPr>
          <w:sz w:val="21"/>
          <w:szCs w:val="21"/>
        </w:rPr>
      </w:pPr>
      <w:r w:rsidDel="00000000" w:rsidR="00000000" w:rsidRPr="00000000">
        <w:rPr>
          <w:sz w:val="21"/>
          <w:szCs w:val="21"/>
          <w:rtl w:val="0"/>
        </w:rPr>
        <w:t xml:space="preserve">}</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b w:val="1"/>
        </w:rPr>
      </w:pPr>
      <w:r w:rsidDel="00000000" w:rsidR="00000000" w:rsidRPr="00000000">
        <w:rPr>
          <w:b w:val="1"/>
          <w:rtl w:val="0"/>
        </w:rPr>
        <w:t xml:space="preserve">PROGRAM:</w:t>
      </w:r>
    </w:p>
    <w:p w:rsidR="00000000" w:rsidDel="00000000" w:rsidP="00000000" w:rsidRDefault="00000000" w:rsidRPr="00000000" w14:paraId="000000BD">
      <w:pPr>
        <w:shd w:fill="1e1f22" w:val="clear"/>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Task4.java</w:t>
      </w:r>
    </w:p>
    <w:p w:rsidR="00000000" w:rsidDel="00000000" w:rsidP="00000000" w:rsidRDefault="00000000" w:rsidRPr="00000000" w14:paraId="000000BE">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org.junit.jupiter.api.</w:t>
      </w:r>
      <w:r w:rsidDel="00000000" w:rsidR="00000000" w:rsidRPr="00000000">
        <w:rPr>
          <w:rFonts w:ascii="Courier New" w:cs="Courier New" w:eastAsia="Courier New" w:hAnsi="Courier New"/>
          <w:b w:val="1"/>
          <w:color w:val="b3ae60"/>
          <w:sz w:val="20"/>
          <w:szCs w:val="20"/>
          <w:rtl w:val="0"/>
        </w:rPr>
        <w:t xml:space="preserve">Test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BF">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static </w:t>
      </w:r>
      <w:r w:rsidDel="00000000" w:rsidR="00000000" w:rsidRPr="00000000">
        <w:rPr>
          <w:rFonts w:ascii="Courier New" w:cs="Courier New" w:eastAsia="Courier New" w:hAnsi="Courier New"/>
          <w:b w:val="1"/>
          <w:color w:val="bcbec4"/>
          <w:sz w:val="20"/>
          <w:szCs w:val="20"/>
          <w:rtl w:val="0"/>
        </w:rPr>
        <w:t xml:space="preserve">org.junit.jupiter.api.Assertions.</w:t>
      </w:r>
      <w:r w:rsidDel="00000000" w:rsidR="00000000" w:rsidRPr="00000000">
        <w:rPr>
          <w:rFonts w:ascii="Courier New" w:cs="Courier New" w:eastAsia="Courier New" w:hAnsi="Courier New"/>
          <w:b w:val="1"/>
          <w:i w:val="1"/>
          <w:color w:val="bcbec4"/>
          <w:sz w:val="20"/>
          <w:szCs w:val="20"/>
          <w:rtl w:val="0"/>
        </w:rPr>
        <w:t xml:space="preserve">assertEquals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C0">
      <w:pPr>
        <w:shd w:fill="1e1f22" w:val="clear"/>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C1">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public class </w:t>
      </w:r>
      <w:r w:rsidDel="00000000" w:rsidR="00000000" w:rsidRPr="00000000">
        <w:rPr>
          <w:rFonts w:ascii="Courier New" w:cs="Courier New" w:eastAsia="Courier New" w:hAnsi="Courier New"/>
          <w:b w:val="1"/>
          <w:color w:val="bcbec4"/>
          <w:sz w:val="20"/>
          <w:szCs w:val="20"/>
          <w:rtl w:val="0"/>
        </w:rPr>
        <w:t xml:space="preserve">Test4 {</w:t>
      </w:r>
    </w:p>
    <w:p w:rsidR="00000000" w:rsidDel="00000000" w:rsidP="00000000" w:rsidRDefault="00000000" w:rsidRPr="00000000" w14:paraId="000000C2">
      <w:pPr>
        <w:shd w:fill="1e1f22" w:val="clear"/>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C3">
      <w:pPr>
        <w:shd w:fill="1e1f22" w:val="clear"/>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@Test</w:t>
      </w:r>
    </w:p>
    <w:p w:rsidR="00000000" w:rsidDel="00000000" w:rsidP="00000000" w:rsidRDefault="00000000" w:rsidRPr="00000000" w14:paraId="000000C4">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void </w:t>
      </w:r>
      <w:r w:rsidDel="00000000" w:rsidR="00000000" w:rsidRPr="00000000">
        <w:rPr>
          <w:rFonts w:ascii="Courier New" w:cs="Courier New" w:eastAsia="Courier New" w:hAnsi="Courier New"/>
          <w:b w:val="1"/>
          <w:color w:val="56a8f5"/>
          <w:sz w:val="20"/>
          <w:szCs w:val="20"/>
          <w:rtl w:val="0"/>
        </w:rPr>
        <w:t xml:space="preserve">testCompare_whenFirstGreater_shouldReturn1</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C5">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JunitTest01 obj = </w:t>
      </w:r>
      <w:r w:rsidDel="00000000" w:rsidR="00000000" w:rsidRPr="00000000">
        <w:rPr>
          <w:rFonts w:ascii="Courier New" w:cs="Courier New" w:eastAsia="Courier New" w:hAnsi="Courier New"/>
          <w:b w:val="1"/>
          <w:color w:val="cf8e6d"/>
          <w:sz w:val="20"/>
          <w:szCs w:val="20"/>
          <w:rtl w:val="0"/>
        </w:rPr>
        <w:t xml:space="preserve">new </w:t>
      </w:r>
      <w:r w:rsidDel="00000000" w:rsidR="00000000" w:rsidRPr="00000000">
        <w:rPr>
          <w:rFonts w:ascii="Courier New" w:cs="Courier New" w:eastAsia="Courier New" w:hAnsi="Courier New"/>
          <w:b w:val="1"/>
          <w:color w:val="bcbec4"/>
          <w:sz w:val="20"/>
          <w:szCs w:val="20"/>
          <w:rtl w:val="0"/>
        </w:rPr>
        <w:t xml:space="preserve">JunitTest01();</w:t>
      </w:r>
    </w:p>
    <w:p w:rsidR="00000000" w:rsidDel="00000000" w:rsidP="00000000" w:rsidRDefault="00000000" w:rsidRPr="00000000" w14:paraId="000000C6">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int </w:t>
      </w:r>
      <w:r w:rsidDel="00000000" w:rsidR="00000000" w:rsidRPr="00000000">
        <w:rPr>
          <w:rFonts w:ascii="Courier New" w:cs="Courier New" w:eastAsia="Courier New" w:hAnsi="Courier New"/>
          <w:b w:val="1"/>
          <w:color w:val="bcbec4"/>
          <w:sz w:val="20"/>
          <w:szCs w:val="20"/>
          <w:rtl w:val="0"/>
        </w:rPr>
        <w:t xml:space="preserve">result = obj.compare(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C7">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i w:val="1"/>
          <w:color w:val="bcbec4"/>
          <w:sz w:val="20"/>
          <w:szCs w:val="20"/>
          <w:rtl w:val="0"/>
        </w:rPr>
        <w:t xml:space="preserve">assertEquals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 result);</w:t>
      </w:r>
    </w:p>
    <w:p w:rsidR="00000000" w:rsidDel="00000000" w:rsidP="00000000" w:rsidRDefault="00000000" w:rsidRPr="00000000" w14:paraId="000000C8">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C9">
      <w:pPr>
        <w:shd w:fill="1e1f22" w:val="clear"/>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CA">
      <w:pPr>
        <w:shd w:fill="1e1f22" w:val="clear"/>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@Test</w:t>
      </w:r>
    </w:p>
    <w:p w:rsidR="00000000" w:rsidDel="00000000" w:rsidP="00000000" w:rsidRDefault="00000000" w:rsidRPr="00000000" w14:paraId="000000CB">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void </w:t>
      </w:r>
      <w:r w:rsidDel="00000000" w:rsidR="00000000" w:rsidRPr="00000000">
        <w:rPr>
          <w:rFonts w:ascii="Courier New" w:cs="Courier New" w:eastAsia="Courier New" w:hAnsi="Courier New"/>
          <w:b w:val="1"/>
          <w:color w:val="56a8f5"/>
          <w:sz w:val="20"/>
          <w:szCs w:val="20"/>
          <w:rtl w:val="0"/>
        </w:rPr>
        <w:t xml:space="preserve">testCompare_whenFirstSmaller_shouldReturnMinus1</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CC">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JunitTest01 obj = </w:t>
      </w:r>
      <w:r w:rsidDel="00000000" w:rsidR="00000000" w:rsidRPr="00000000">
        <w:rPr>
          <w:rFonts w:ascii="Courier New" w:cs="Courier New" w:eastAsia="Courier New" w:hAnsi="Courier New"/>
          <w:b w:val="1"/>
          <w:color w:val="cf8e6d"/>
          <w:sz w:val="20"/>
          <w:szCs w:val="20"/>
          <w:rtl w:val="0"/>
        </w:rPr>
        <w:t xml:space="preserve">new </w:t>
      </w:r>
      <w:r w:rsidDel="00000000" w:rsidR="00000000" w:rsidRPr="00000000">
        <w:rPr>
          <w:rFonts w:ascii="Courier New" w:cs="Courier New" w:eastAsia="Courier New" w:hAnsi="Courier New"/>
          <w:b w:val="1"/>
          <w:color w:val="bcbec4"/>
          <w:sz w:val="20"/>
          <w:szCs w:val="20"/>
          <w:rtl w:val="0"/>
        </w:rPr>
        <w:t xml:space="preserve">JunitTest01();</w:t>
      </w:r>
    </w:p>
    <w:p w:rsidR="00000000" w:rsidDel="00000000" w:rsidP="00000000" w:rsidRDefault="00000000" w:rsidRPr="00000000" w14:paraId="000000CD">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int </w:t>
      </w:r>
      <w:r w:rsidDel="00000000" w:rsidR="00000000" w:rsidRPr="00000000">
        <w:rPr>
          <w:rFonts w:ascii="Courier New" w:cs="Courier New" w:eastAsia="Courier New" w:hAnsi="Courier New"/>
          <w:b w:val="1"/>
          <w:color w:val="bcbec4"/>
          <w:sz w:val="20"/>
          <w:szCs w:val="20"/>
          <w:rtl w:val="0"/>
        </w:rPr>
        <w:t xml:space="preserve">result = obj.compare(</w:t>
      </w:r>
      <w:r w:rsidDel="00000000" w:rsidR="00000000" w:rsidRPr="00000000">
        <w:rPr>
          <w:rFonts w:ascii="Courier New" w:cs="Courier New" w:eastAsia="Courier New" w:hAnsi="Courier New"/>
          <w:b w:val="1"/>
          <w:color w:val="2aacb8"/>
          <w:sz w:val="20"/>
          <w:szCs w:val="20"/>
          <w:rtl w:val="0"/>
        </w:rPr>
        <w:t xml:space="preserve">3</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CE">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i w:val="1"/>
          <w:color w:val="bcbec4"/>
          <w:sz w:val="20"/>
          <w:szCs w:val="20"/>
          <w:rtl w:val="0"/>
        </w:rPr>
        <w:t xml:space="preserve">assertEquals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 result);</w:t>
      </w:r>
    </w:p>
    <w:p w:rsidR="00000000" w:rsidDel="00000000" w:rsidP="00000000" w:rsidRDefault="00000000" w:rsidRPr="00000000" w14:paraId="000000CF">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D0">
      <w:pPr>
        <w:shd w:fill="1e1f22" w:val="clear"/>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D1">
      <w:pPr>
        <w:shd w:fill="1e1f22" w:val="clear"/>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@Test</w:t>
      </w:r>
    </w:p>
    <w:p w:rsidR="00000000" w:rsidDel="00000000" w:rsidP="00000000" w:rsidRDefault="00000000" w:rsidRPr="00000000" w14:paraId="000000D2">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void </w:t>
      </w:r>
      <w:r w:rsidDel="00000000" w:rsidR="00000000" w:rsidRPr="00000000">
        <w:rPr>
          <w:rFonts w:ascii="Courier New" w:cs="Courier New" w:eastAsia="Courier New" w:hAnsi="Courier New"/>
          <w:b w:val="1"/>
          <w:color w:val="56a8f5"/>
          <w:sz w:val="20"/>
          <w:szCs w:val="20"/>
          <w:rtl w:val="0"/>
        </w:rPr>
        <w:t xml:space="preserve">testCompare_whenEqual_shouldReturnMinus1</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D3">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JunitTest01 obj = </w:t>
      </w:r>
      <w:r w:rsidDel="00000000" w:rsidR="00000000" w:rsidRPr="00000000">
        <w:rPr>
          <w:rFonts w:ascii="Courier New" w:cs="Courier New" w:eastAsia="Courier New" w:hAnsi="Courier New"/>
          <w:b w:val="1"/>
          <w:color w:val="cf8e6d"/>
          <w:sz w:val="20"/>
          <w:szCs w:val="20"/>
          <w:rtl w:val="0"/>
        </w:rPr>
        <w:t xml:space="preserve">new </w:t>
      </w:r>
      <w:r w:rsidDel="00000000" w:rsidR="00000000" w:rsidRPr="00000000">
        <w:rPr>
          <w:rFonts w:ascii="Courier New" w:cs="Courier New" w:eastAsia="Courier New" w:hAnsi="Courier New"/>
          <w:b w:val="1"/>
          <w:color w:val="bcbec4"/>
          <w:sz w:val="20"/>
          <w:szCs w:val="20"/>
          <w:rtl w:val="0"/>
        </w:rPr>
        <w:t xml:space="preserve">JunitTest01();</w:t>
      </w:r>
    </w:p>
    <w:p w:rsidR="00000000" w:rsidDel="00000000" w:rsidP="00000000" w:rsidRDefault="00000000" w:rsidRPr="00000000" w14:paraId="000000D4">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int </w:t>
      </w:r>
      <w:r w:rsidDel="00000000" w:rsidR="00000000" w:rsidRPr="00000000">
        <w:rPr>
          <w:rFonts w:ascii="Courier New" w:cs="Courier New" w:eastAsia="Courier New" w:hAnsi="Courier New"/>
          <w:b w:val="1"/>
          <w:color w:val="bcbec4"/>
          <w:sz w:val="20"/>
          <w:szCs w:val="20"/>
          <w:rtl w:val="0"/>
        </w:rPr>
        <w:t xml:space="preserve">result = obj.compare(</w:t>
      </w:r>
      <w:r w:rsidDel="00000000" w:rsidR="00000000" w:rsidRPr="00000000">
        <w:rPr>
          <w:rFonts w:ascii="Courier New" w:cs="Courier New" w:eastAsia="Courier New" w:hAnsi="Courier New"/>
          <w:b w:val="1"/>
          <w:color w:val="2aacb8"/>
          <w:sz w:val="20"/>
          <w:szCs w:val="20"/>
          <w:rtl w:val="0"/>
        </w:rPr>
        <w:t xml:space="preserve">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5">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i w:val="1"/>
          <w:color w:val="bcbec4"/>
          <w:sz w:val="20"/>
          <w:szCs w:val="20"/>
          <w:rtl w:val="0"/>
        </w:rPr>
        <w:t xml:space="preserve">assertEquals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 result);</w:t>
      </w:r>
    </w:p>
    <w:p w:rsidR="00000000" w:rsidDel="00000000" w:rsidP="00000000" w:rsidRDefault="00000000" w:rsidRPr="00000000" w14:paraId="000000D6">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D7">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28829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21"/>
          <w:szCs w:val="21"/>
        </w:rPr>
      </w:pPr>
      <w:r w:rsidDel="00000000" w:rsidR="00000000" w:rsidRPr="00000000">
        <w:rPr>
          <w:sz w:val="21"/>
          <w:szCs w:val="21"/>
          <w:rtl w:val="0"/>
        </w:rPr>
        <w:t xml:space="preserve">Task 09:</w:t>
      </w:r>
    </w:p>
    <w:p w:rsidR="00000000" w:rsidDel="00000000" w:rsidP="00000000" w:rsidRDefault="00000000" w:rsidRPr="00000000" w14:paraId="000000DE">
      <w:pPr>
        <w:rPr>
          <w:sz w:val="21"/>
          <w:szCs w:val="21"/>
        </w:rPr>
      </w:pPr>
      <w:r w:rsidDel="00000000" w:rsidR="00000000" w:rsidRPr="00000000">
        <w:rPr>
          <w:sz w:val="21"/>
          <w:szCs w:val="21"/>
          <w:rtl w:val="0"/>
        </w:rPr>
        <w:t xml:space="preserve">Write test case for below code</w:t>
      </w:r>
    </w:p>
    <w:p w:rsidR="00000000" w:rsidDel="00000000" w:rsidP="00000000" w:rsidRDefault="00000000" w:rsidRPr="00000000" w14:paraId="000000DF">
      <w:pPr>
        <w:rPr>
          <w:sz w:val="21"/>
          <w:szCs w:val="21"/>
        </w:rPr>
      </w:pPr>
      <w:r w:rsidDel="00000000" w:rsidR="00000000" w:rsidRPr="00000000">
        <w:rPr>
          <w:rtl w:val="0"/>
        </w:rPr>
      </w:r>
    </w:p>
    <w:p w:rsidR="00000000" w:rsidDel="00000000" w:rsidP="00000000" w:rsidRDefault="00000000" w:rsidRPr="00000000" w14:paraId="000000E0">
      <w:pPr>
        <w:rPr>
          <w:sz w:val="21"/>
          <w:szCs w:val="21"/>
        </w:rPr>
      </w:pPr>
      <w:r w:rsidDel="00000000" w:rsidR="00000000" w:rsidRPr="00000000">
        <w:rPr>
          <w:rtl w:val="0"/>
        </w:rPr>
      </w:r>
    </w:p>
    <w:p w:rsidR="00000000" w:rsidDel="00000000" w:rsidP="00000000" w:rsidRDefault="00000000" w:rsidRPr="00000000" w14:paraId="000000E1">
      <w:pPr>
        <w:rPr>
          <w:sz w:val="21"/>
          <w:szCs w:val="21"/>
        </w:rPr>
      </w:pPr>
      <w:r w:rsidDel="00000000" w:rsidR="00000000" w:rsidRPr="00000000">
        <w:rPr>
          <w:sz w:val="21"/>
          <w:szCs w:val="21"/>
          <w:rtl w:val="0"/>
        </w:rPr>
        <w:t xml:space="preserve">public int compare(int n1, int n2) {</w:t>
      </w:r>
    </w:p>
    <w:p w:rsidR="00000000" w:rsidDel="00000000" w:rsidP="00000000" w:rsidRDefault="00000000" w:rsidRPr="00000000" w14:paraId="000000E2">
      <w:pPr>
        <w:rPr>
          <w:sz w:val="21"/>
          <w:szCs w:val="21"/>
        </w:rPr>
      </w:pPr>
      <w:r w:rsidDel="00000000" w:rsidR="00000000" w:rsidRPr="00000000">
        <w:rPr>
          <w:sz w:val="21"/>
          <w:szCs w:val="21"/>
          <w:rtl w:val="0"/>
        </w:rPr>
        <w:t xml:space="preserve">    if (n1 &gt; n2) return 1;</w:t>
      </w:r>
    </w:p>
    <w:p w:rsidR="00000000" w:rsidDel="00000000" w:rsidP="00000000" w:rsidRDefault="00000000" w:rsidRPr="00000000" w14:paraId="000000E3">
      <w:pPr>
        <w:rPr>
          <w:sz w:val="21"/>
          <w:szCs w:val="21"/>
        </w:rPr>
      </w:pPr>
      <w:r w:rsidDel="00000000" w:rsidR="00000000" w:rsidRPr="00000000">
        <w:rPr>
          <w:sz w:val="21"/>
          <w:szCs w:val="21"/>
          <w:rtl w:val="0"/>
        </w:rPr>
        <w:t xml:space="preserve">    else if (n1 &lt; n2) return -1;</w:t>
      </w:r>
    </w:p>
    <w:p w:rsidR="00000000" w:rsidDel="00000000" w:rsidP="00000000" w:rsidRDefault="00000000" w:rsidRPr="00000000" w14:paraId="000000E4">
      <w:pPr>
        <w:rPr>
          <w:sz w:val="21"/>
          <w:szCs w:val="21"/>
        </w:rPr>
      </w:pPr>
      <w:r w:rsidDel="00000000" w:rsidR="00000000" w:rsidRPr="00000000">
        <w:rPr>
          <w:sz w:val="21"/>
          <w:szCs w:val="21"/>
          <w:rtl w:val="0"/>
        </w:rPr>
        <w:t xml:space="preserve">    return 0;</w:t>
      </w:r>
    </w:p>
    <w:p w:rsidR="00000000" w:rsidDel="00000000" w:rsidP="00000000" w:rsidRDefault="00000000" w:rsidRPr="00000000" w14:paraId="000000E5">
      <w:pPr>
        <w:rPr>
          <w:sz w:val="21"/>
          <w:szCs w:val="21"/>
        </w:rPr>
      </w:pPr>
      <w:r w:rsidDel="00000000" w:rsidR="00000000" w:rsidRPr="00000000">
        <w:rPr>
          <w:sz w:val="21"/>
          <w:szCs w:val="21"/>
          <w:rtl w:val="0"/>
        </w:rPr>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PROGRAM:</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org.junit.jupiter.api.</w:t>
      </w:r>
      <w:r w:rsidDel="00000000" w:rsidR="00000000" w:rsidRPr="00000000">
        <w:rPr>
          <w:rFonts w:ascii="Courier New" w:cs="Courier New" w:eastAsia="Courier New" w:hAnsi="Courier New"/>
          <w:b w:val="1"/>
          <w:color w:val="b3ae60"/>
          <w:sz w:val="20"/>
          <w:szCs w:val="20"/>
          <w:rtl w:val="0"/>
        </w:rPr>
        <w:t xml:space="preserve">Test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F">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static </w:t>
      </w:r>
      <w:r w:rsidDel="00000000" w:rsidR="00000000" w:rsidRPr="00000000">
        <w:rPr>
          <w:rFonts w:ascii="Courier New" w:cs="Courier New" w:eastAsia="Courier New" w:hAnsi="Courier New"/>
          <w:b w:val="1"/>
          <w:color w:val="bcbec4"/>
          <w:sz w:val="20"/>
          <w:szCs w:val="20"/>
          <w:rtl w:val="0"/>
        </w:rPr>
        <w:t xml:space="preserve">org.junit.jupiter.api.Assertions.</w:t>
      </w:r>
      <w:r w:rsidDel="00000000" w:rsidR="00000000" w:rsidRPr="00000000">
        <w:rPr>
          <w:rFonts w:ascii="Courier New" w:cs="Courier New" w:eastAsia="Courier New" w:hAnsi="Courier New"/>
          <w:b w:val="1"/>
          <w:i w:val="1"/>
          <w:color w:val="bcbec4"/>
          <w:sz w:val="20"/>
          <w:szCs w:val="20"/>
          <w:rtl w:val="0"/>
        </w:rPr>
        <w:t xml:space="preserve">assertEquals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0">
      <w:pPr>
        <w:shd w:fill="1e1f22" w:val="clear"/>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F1">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public class </w:t>
      </w:r>
      <w:r w:rsidDel="00000000" w:rsidR="00000000" w:rsidRPr="00000000">
        <w:rPr>
          <w:rFonts w:ascii="Courier New" w:cs="Courier New" w:eastAsia="Courier New" w:hAnsi="Courier New"/>
          <w:b w:val="1"/>
          <w:color w:val="bcbec4"/>
          <w:sz w:val="20"/>
          <w:szCs w:val="20"/>
          <w:rtl w:val="0"/>
        </w:rPr>
        <w:t xml:space="preserve">Test5 {</w:t>
      </w:r>
    </w:p>
    <w:p w:rsidR="00000000" w:rsidDel="00000000" w:rsidP="00000000" w:rsidRDefault="00000000" w:rsidRPr="00000000" w14:paraId="000000F2">
      <w:pPr>
        <w:shd w:fill="1e1f22" w:val="clear"/>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F3">
      <w:pPr>
        <w:shd w:fill="1e1f22" w:val="clear"/>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Class under test</w:t>
      </w:r>
    </w:p>
    <w:p w:rsidR="00000000" w:rsidDel="00000000" w:rsidP="00000000" w:rsidRDefault="00000000" w:rsidRPr="00000000" w14:paraId="000000F4">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int </w:t>
      </w:r>
      <w:r w:rsidDel="00000000" w:rsidR="00000000" w:rsidRPr="00000000">
        <w:rPr>
          <w:rFonts w:ascii="Courier New" w:cs="Courier New" w:eastAsia="Courier New" w:hAnsi="Courier New"/>
          <w:b w:val="1"/>
          <w:color w:val="56a8f5"/>
          <w:sz w:val="20"/>
          <w:szCs w:val="20"/>
          <w:rtl w:val="0"/>
        </w:rPr>
        <w:t xml:space="preserve">compare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int </w:t>
      </w:r>
      <w:r w:rsidDel="00000000" w:rsidR="00000000" w:rsidRPr="00000000">
        <w:rPr>
          <w:rFonts w:ascii="Courier New" w:cs="Courier New" w:eastAsia="Courier New" w:hAnsi="Courier New"/>
          <w:b w:val="1"/>
          <w:color w:val="bcbec4"/>
          <w:sz w:val="20"/>
          <w:szCs w:val="20"/>
          <w:rtl w:val="0"/>
        </w:rPr>
        <w:t xml:space="preserve">n1, </w:t>
      </w:r>
      <w:r w:rsidDel="00000000" w:rsidR="00000000" w:rsidRPr="00000000">
        <w:rPr>
          <w:rFonts w:ascii="Courier New" w:cs="Courier New" w:eastAsia="Courier New" w:hAnsi="Courier New"/>
          <w:b w:val="1"/>
          <w:color w:val="cf8e6d"/>
          <w:sz w:val="20"/>
          <w:szCs w:val="20"/>
          <w:rtl w:val="0"/>
        </w:rPr>
        <w:t xml:space="preserve">int </w:t>
      </w:r>
      <w:r w:rsidDel="00000000" w:rsidR="00000000" w:rsidRPr="00000000">
        <w:rPr>
          <w:rFonts w:ascii="Courier New" w:cs="Courier New" w:eastAsia="Courier New" w:hAnsi="Courier New"/>
          <w:b w:val="1"/>
          <w:color w:val="bcbec4"/>
          <w:sz w:val="20"/>
          <w:szCs w:val="20"/>
          <w:rtl w:val="0"/>
        </w:rPr>
        <w:t xml:space="preserve">n2) {</w:t>
      </w:r>
    </w:p>
    <w:p w:rsidR="00000000" w:rsidDel="00000000" w:rsidP="00000000" w:rsidRDefault="00000000" w:rsidRPr="00000000" w14:paraId="000000F5">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bcbec4"/>
          <w:sz w:val="20"/>
          <w:szCs w:val="20"/>
          <w:rtl w:val="0"/>
        </w:rPr>
        <w:t xml:space="preserve">(n1 &gt; n2)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6">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else if </w:t>
      </w:r>
      <w:r w:rsidDel="00000000" w:rsidR="00000000" w:rsidRPr="00000000">
        <w:rPr>
          <w:rFonts w:ascii="Courier New" w:cs="Courier New" w:eastAsia="Courier New" w:hAnsi="Courier New"/>
          <w:b w:val="1"/>
          <w:color w:val="bcbec4"/>
          <w:sz w:val="20"/>
          <w:szCs w:val="20"/>
          <w:rtl w:val="0"/>
        </w:rPr>
        <w:t xml:space="preserve">(n1 &lt; n2)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7">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8">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F9">
      <w:pPr>
        <w:shd w:fill="1e1f22" w:val="clear"/>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FA">
      <w:pPr>
        <w:shd w:fill="1e1f22" w:val="clear"/>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@Test</w:t>
      </w:r>
    </w:p>
    <w:p w:rsidR="00000000" w:rsidDel="00000000" w:rsidP="00000000" w:rsidRDefault="00000000" w:rsidRPr="00000000" w14:paraId="000000FB">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void </w:t>
      </w:r>
      <w:r w:rsidDel="00000000" w:rsidR="00000000" w:rsidRPr="00000000">
        <w:rPr>
          <w:rFonts w:ascii="Courier New" w:cs="Courier New" w:eastAsia="Courier New" w:hAnsi="Courier New"/>
          <w:b w:val="1"/>
          <w:color w:val="56a8f5"/>
          <w:sz w:val="20"/>
          <w:szCs w:val="20"/>
          <w:rtl w:val="0"/>
        </w:rPr>
        <w:t xml:space="preserve">testCompareGreater</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FC">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i w:val="1"/>
          <w:color w:val="bcbec4"/>
          <w:sz w:val="20"/>
          <w:szCs w:val="20"/>
          <w:rtl w:val="0"/>
        </w:rPr>
        <w:t xml:space="preserve">assertEquals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 compare(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"10 &gt; 5 should return 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D">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FE">
      <w:pPr>
        <w:shd w:fill="1e1f22" w:val="clear"/>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FF">
      <w:pPr>
        <w:shd w:fill="1e1f22" w:val="clear"/>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@Test</w:t>
      </w:r>
    </w:p>
    <w:p w:rsidR="00000000" w:rsidDel="00000000" w:rsidP="00000000" w:rsidRDefault="00000000" w:rsidRPr="00000000" w14:paraId="00000100">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void </w:t>
      </w:r>
      <w:r w:rsidDel="00000000" w:rsidR="00000000" w:rsidRPr="00000000">
        <w:rPr>
          <w:rFonts w:ascii="Courier New" w:cs="Courier New" w:eastAsia="Courier New" w:hAnsi="Courier New"/>
          <w:b w:val="1"/>
          <w:color w:val="56a8f5"/>
          <w:sz w:val="20"/>
          <w:szCs w:val="20"/>
          <w:rtl w:val="0"/>
        </w:rPr>
        <w:t xml:space="preserve">testCompareLesser</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01">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i w:val="1"/>
          <w:color w:val="bcbec4"/>
          <w:sz w:val="20"/>
          <w:szCs w:val="20"/>
          <w:rtl w:val="0"/>
        </w:rPr>
        <w:t xml:space="preserve">assertEquals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 compare(</w:t>
      </w:r>
      <w:r w:rsidDel="00000000" w:rsidR="00000000" w:rsidRPr="00000000">
        <w:rPr>
          <w:rFonts w:ascii="Courier New" w:cs="Courier New" w:eastAsia="Courier New" w:hAnsi="Courier New"/>
          <w:b w:val="1"/>
          <w:color w:val="2aacb8"/>
          <w:sz w:val="20"/>
          <w:szCs w:val="20"/>
          <w:rtl w:val="0"/>
        </w:rPr>
        <w:t xml:space="preserve">3</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7</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"3 &lt; 7 should return -1"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2">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03">
      <w:pPr>
        <w:shd w:fill="1e1f22" w:val="clear"/>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04">
      <w:pPr>
        <w:shd w:fill="1e1f22" w:val="clear"/>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@Test</w:t>
      </w:r>
    </w:p>
    <w:p w:rsidR="00000000" w:rsidDel="00000000" w:rsidP="00000000" w:rsidRDefault="00000000" w:rsidRPr="00000000" w14:paraId="00000105">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void </w:t>
      </w:r>
      <w:r w:rsidDel="00000000" w:rsidR="00000000" w:rsidRPr="00000000">
        <w:rPr>
          <w:rFonts w:ascii="Courier New" w:cs="Courier New" w:eastAsia="Courier New" w:hAnsi="Courier New"/>
          <w:b w:val="1"/>
          <w:color w:val="56a8f5"/>
          <w:sz w:val="20"/>
          <w:szCs w:val="20"/>
          <w:rtl w:val="0"/>
        </w:rPr>
        <w:t xml:space="preserve">testCompareEqual</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06">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i w:val="1"/>
          <w:color w:val="bcbec4"/>
          <w:sz w:val="20"/>
          <w:szCs w:val="20"/>
          <w:rtl w:val="0"/>
        </w:rPr>
        <w:t xml:space="preserve">assertEquals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 compare(</w:t>
      </w:r>
      <w:r w:rsidDel="00000000" w:rsidR="00000000" w:rsidRPr="00000000">
        <w:rPr>
          <w:rFonts w:ascii="Courier New" w:cs="Courier New" w:eastAsia="Courier New" w:hAnsi="Courier New"/>
          <w:b w:val="1"/>
          <w:color w:val="2aacb8"/>
          <w:sz w:val="20"/>
          <w:szCs w:val="20"/>
          <w:rtl w:val="0"/>
        </w:rPr>
        <w:t xml:space="preserve">4</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4</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"4 == 4 should return 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7">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08">
      <w:pPr>
        <w:shd w:fill="1e1f22" w:val="clear"/>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OUTPUT:</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Pr>
        <w:drawing>
          <wp:inline distB="114300" distT="114300" distL="114300" distR="114300">
            <wp:extent cx="5943600" cy="31623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excalidraw.com/#json=_Cup10oNwNyB6wT2cbCXc,y88IaceH_ptz9HkLCpIJrg" TargetMode="External"/><Relationship Id="rId18" Type="http://schemas.openxmlformats.org/officeDocument/2006/relationships/image" Target="media/image11.png"/><Relationship Id="rId7" Type="http://schemas.openxmlformats.org/officeDocument/2006/relationships/hyperlink" Target="https://excalidraw.com/#json=6K0nAd3ha75fLzBDxBE5I,TlSFP1YMfMtAEKqunU0VdQ" TargetMode="External"/><Relationship Id="rId8" Type="http://schemas.openxmlformats.org/officeDocument/2006/relationships/hyperlink" Target="https://junit.org/junit4/dependency-inf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