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EE5D8" w14:textId="77777777" w:rsidR="00C478A3" w:rsidRDefault="00D71FC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Project Planning Phase</w:t>
      </w:r>
    </w:p>
    <w:p w14:paraId="2AFEE5D9" w14:textId="77777777" w:rsidR="00C478A3" w:rsidRDefault="00D71FC9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Planning Template (Product Backlog, Sprint Planning, Stories, Story points)</w:t>
      </w:r>
    </w:p>
    <w:p w14:paraId="2AFEE5DA" w14:textId="77777777" w:rsidR="00C478A3" w:rsidRDefault="00C478A3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8"/>
        <w:gridCol w:w="4843"/>
      </w:tblGrid>
      <w:tr w:rsidR="00C478A3" w14:paraId="2AFEE5DD" w14:textId="77777777">
        <w:trPr>
          <w:jc w:val="center"/>
        </w:trPr>
        <w:tc>
          <w:tcPr>
            <w:tcW w:w="4508" w:type="dxa"/>
          </w:tcPr>
          <w:p w14:paraId="2AFEE5DB" w14:textId="77777777" w:rsidR="00C478A3" w:rsidRDefault="00D71FC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AFEE5DC" w14:textId="1CDC797D" w:rsidR="00C478A3" w:rsidRDefault="00D71FC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 May 2025</w:t>
            </w:r>
          </w:p>
        </w:tc>
      </w:tr>
      <w:tr w:rsidR="00C478A3" w14:paraId="2AFEE5E0" w14:textId="77777777">
        <w:trPr>
          <w:jc w:val="center"/>
        </w:trPr>
        <w:tc>
          <w:tcPr>
            <w:tcW w:w="4508" w:type="dxa"/>
          </w:tcPr>
          <w:p w14:paraId="2AFEE5DE" w14:textId="77777777" w:rsidR="00C478A3" w:rsidRDefault="00D71FC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AFEE5DF" w14:textId="1E9043D9" w:rsidR="00C478A3" w:rsidRDefault="00D71FC9">
            <w:pPr>
              <w:rPr>
                <w:rFonts w:ascii="Arial" w:eastAsia="Arial" w:hAnsi="Arial" w:cs="Arial"/>
              </w:rPr>
            </w:pPr>
            <w:r w:rsidRPr="00D71FC9">
              <w:rPr>
                <w:rFonts w:ascii="Arial" w:eastAsia="Arial" w:hAnsi="Arial" w:cs="Arial"/>
              </w:rPr>
              <w:t>LTVIP202</w:t>
            </w:r>
            <w:r w:rsidR="004A02E1">
              <w:rPr>
                <w:rFonts w:ascii="Arial" w:eastAsia="Arial" w:hAnsi="Arial" w:cs="Arial"/>
              </w:rPr>
              <w:t>6</w:t>
            </w:r>
            <w:r w:rsidRPr="00D71FC9">
              <w:rPr>
                <w:rFonts w:ascii="Arial" w:eastAsia="Arial" w:hAnsi="Arial" w:cs="Arial"/>
              </w:rPr>
              <w:t>TMID5</w:t>
            </w:r>
            <w:r w:rsidR="004A02E1">
              <w:rPr>
                <w:rFonts w:ascii="Arial" w:eastAsia="Arial" w:hAnsi="Arial" w:cs="Arial"/>
              </w:rPr>
              <w:t>6001</w:t>
            </w:r>
          </w:p>
        </w:tc>
      </w:tr>
      <w:tr w:rsidR="00C478A3" w14:paraId="2AFEE5E3" w14:textId="77777777">
        <w:trPr>
          <w:jc w:val="center"/>
        </w:trPr>
        <w:tc>
          <w:tcPr>
            <w:tcW w:w="4508" w:type="dxa"/>
          </w:tcPr>
          <w:p w14:paraId="2AFEE5E1" w14:textId="77777777" w:rsidR="00C478A3" w:rsidRDefault="00D71FC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AFEE5E2" w14:textId="77777777" w:rsidR="00C478A3" w:rsidRDefault="00D71FC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LearnHub</w:t>
            </w:r>
            <w:proofErr w:type="spellEnd"/>
            <w:r>
              <w:rPr>
                <w:rFonts w:ascii="Arial" w:eastAsia="Arial" w:hAnsi="Arial" w:cs="Arial"/>
              </w:rPr>
              <w:t xml:space="preserve">: Your </w:t>
            </w:r>
            <w:proofErr w:type="spellStart"/>
            <w:r>
              <w:rPr>
                <w:rFonts w:ascii="Arial" w:eastAsia="Arial" w:hAnsi="Arial" w:cs="Arial"/>
              </w:rPr>
              <w:t>Center</w:t>
            </w:r>
            <w:proofErr w:type="spellEnd"/>
            <w:r>
              <w:rPr>
                <w:rFonts w:ascii="Arial" w:eastAsia="Arial" w:hAnsi="Arial" w:cs="Arial"/>
              </w:rPr>
              <w:t xml:space="preserve"> for Skill Enhancement</w:t>
            </w:r>
          </w:p>
        </w:tc>
      </w:tr>
      <w:tr w:rsidR="00C478A3" w14:paraId="2AFEE5E6" w14:textId="77777777">
        <w:trPr>
          <w:jc w:val="center"/>
        </w:trPr>
        <w:tc>
          <w:tcPr>
            <w:tcW w:w="4508" w:type="dxa"/>
          </w:tcPr>
          <w:p w14:paraId="2AFEE5E4" w14:textId="77777777" w:rsidR="00C478A3" w:rsidRDefault="00D71FC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AFEE5E5" w14:textId="77777777" w:rsidR="00C478A3" w:rsidRDefault="00D71FC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2AFEE5E7" w14:textId="77777777" w:rsidR="00C478A3" w:rsidRDefault="00C478A3">
      <w:pPr>
        <w:rPr>
          <w:rFonts w:ascii="Arial" w:eastAsia="Arial" w:hAnsi="Arial" w:cs="Arial"/>
          <w:b/>
        </w:rPr>
      </w:pPr>
    </w:p>
    <w:p w14:paraId="2AFEE5E8" w14:textId="77777777" w:rsidR="00C478A3" w:rsidRDefault="00D71FC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Product Backlog, Sprint Schedule, and Estimation (4 Marks)</w:t>
      </w:r>
    </w:p>
    <w:p w14:paraId="2AFEE5E9" w14:textId="77777777" w:rsidR="00C478A3" w:rsidRDefault="00D71FC9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p w14:paraId="2AFEE5EA" w14:textId="77777777" w:rsidR="00C478A3" w:rsidRDefault="00D71FC9">
      <w:pPr>
        <w:rPr>
          <w:rFonts w:ascii="Arial" w:eastAsia="Arial" w:hAnsi="Arial" w:cs="Arial"/>
          <w:b/>
          <w:bCs/>
        </w:rPr>
      </w:pPr>
      <w:proofErr w:type="spellStart"/>
      <w:r>
        <w:rPr>
          <w:rFonts w:ascii="Arial" w:eastAsia="Arial" w:hAnsi="Arial" w:cs="Arial"/>
          <w:b/>
          <w:bCs/>
        </w:rPr>
        <w:t>LearnHub</w:t>
      </w:r>
      <w:proofErr w:type="spellEnd"/>
      <w:r>
        <w:rPr>
          <w:rFonts w:ascii="Arial" w:eastAsia="Arial" w:hAnsi="Arial" w:cs="Arial"/>
          <w:b/>
          <w:bCs/>
        </w:rPr>
        <w:t>: Product Backlog, Sprint Schedule, and Estimation</w:t>
      </w:r>
    </w:p>
    <w:tbl>
      <w:tblPr>
        <w:tblW w:w="0" w:type="auto"/>
        <w:tblCellSpacing w:w="15" w:type="dxa"/>
        <w:tblInd w:w="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2930"/>
        <w:gridCol w:w="1542"/>
        <w:gridCol w:w="4434"/>
        <w:gridCol w:w="1078"/>
        <w:gridCol w:w="892"/>
        <w:gridCol w:w="2865"/>
      </w:tblGrid>
      <w:tr w:rsidR="00C478A3" w14:paraId="2AFEE5F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AFEE5EB" w14:textId="77777777" w:rsidR="00C478A3" w:rsidRDefault="00D71FC9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</w:tcPr>
          <w:p w14:paraId="2AFEE5EC" w14:textId="77777777" w:rsidR="00C478A3" w:rsidRDefault="00D71FC9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</w:tcPr>
          <w:p w14:paraId="2AFEE5ED" w14:textId="77777777" w:rsidR="00C478A3" w:rsidRDefault="00D71FC9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</w:tcPr>
          <w:p w14:paraId="2AFEE5EE" w14:textId="77777777" w:rsidR="00C478A3" w:rsidRDefault="00D71FC9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</w:tcPr>
          <w:p w14:paraId="2AFEE5EF" w14:textId="77777777" w:rsidR="00C478A3" w:rsidRDefault="00D71FC9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</w:tcPr>
          <w:p w14:paraId="2AFEE5F0" w14:textId="77777777" w:rsidR="00C478A3" w:rsidRDefault="00D71FC9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</w:tcPr>
          <w:p w14:paraId="2AFEE5F1" w14:textId="77777777" w:rsidR="00C478A3" w:rsidRDefault="00D71FC9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Team Members</w:t>
            </w:r>
          </w:p>
        </w:tc>
      </w:tr>
      <w:tr w:rsidR="00C478A3" w14:paraId="2AFEE5FA" w14:textId="77777777">
        <w:trPr>
          <w:tblCellSpacing w:w="15" w:type="dxa"/>
        </w:trPr>
        <w:tc>
          <w:tcPr>
            <w:tcW w:w="0" w:type="auto"/>
            <w:vAlign w:val="center"/>
          </w:tcPr>
          <w:p w14:paraId="2AFEE5F3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Sprint-1</w:t>
            </w:r>
          </w:p>
        </w:tc>
        <w:tc>
          <w:tcPr>
            <w:tcW w:w="0" w:type="auto"/>
            <w:vAlign w:val="center"/>
          </w:tcPr>
          <w:p w14:paraId="2AFEE5F4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User </w:t>
            </w:r>
            <w:proofErr w:type="spellStart"/>
            <w:r>
              <w:rPr>
                <w:rFonts w:ascii="Arial" w:eastAsia="Arial" w:hAnsi="Arial" w:cs="Arial"/>
                <w:b/>
              </w:rPr>
              <w:t>Registration&amp;Login</w:t>
            </w:r>
            <w:proofErr w:type="spellEnd"/>
          </w:p>
        </w:tc>
        <w:tc>
          <w:tcPr>
            <w:tcW w:w="0" w:type="auto"/>
            <w:vAlign w:val="center"/>
          </w:tcPr>
          <w:p w14:paraId="2AFEE5F5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USN-1</w:t>
            </w:r>
          </w:p>
        </w:tc>
        <w:tc>
          <w:tcPr>
            <w:tcW w:w="0" w:type="auto"/>
            <w:vAlign w:val="center"/>
          </w:tcPr>
          <w:p w14:paraId="2AFEE5F6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 a user, I can register and log in with email and password.</w:t>
            </w:r>
          </w:p>
        </w:tc>
        <w:tc>
          <w:tcPr>
            <w:tcW w:w="0" w:type="auto"/>
            <w:vAlign w:val="center"/>
          </w:tcPr>
          <w:p w14:paraId="2AFEE5F7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</w:tcPr>
          <w:p w14:paraId="2AFEE5F8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0" w:type="auto"/>
            <w:vAlign w:val="center"/>
          </w:tcPr>
          <w:p w14:paraId="2AFEE5F9" w14:textId="52C8212D" w:rsidR="00C478A3" w:rsidRDefault="00C15EC2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Tappeta Sujitha</w:t>
            </w:r>
            <w:r w:rsidR="00D71FC9">
              <w:rPr>
                <w:rFonts w:ascii="Arial" w:eastAsia="Arial" w:hAnsi="Arial" w:cs="Arial"/>
                <w:b/>
              </w:rPr>
              <w:t xml:space="preserve"> (Frontend)</w:t>
            </w:r>
          </w:p>
        </w:tc>
      </w:tr>
      <w:tr w:rsidR="00C478A3" w14:paraId="2AFEE602" w14:textId="77777777">
        <w:trPr>
          <w:tblCellSpacing w:w="15" w:type="dxa"/>
        </w:trPr>
        <w:tc>
          <w:tcPr>
            <w:tcW w:w="0" w:type="auto"/>
            <w:vAlign w:val="center"/>
          </w:tcPr>
          <w:p w14:paraId="2AFEE5FB" w14:textId="77777777" w:rsidR="00C478A3" w:rsidRDefault="00C478A3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0" w:type="auto"/>
            <w:vAlign w:val="center"/>
          </w:tcPr>
          <w:p w14:paraId="2AFEE5FC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Course </w:t>
            </w:r>
            <w:proofErr w:type="spellStart"/>
            <w:r>
              <w:rPr>
                <w:rFonts w:ascii="Arial" w:eastAsia="Arial" w:hAnsi="Arial" w:cs="Arial"/>
                <w:b/>
              </w:rPr>
              <w:t>Enrollment</w:t>
            </w:r>
            <w:proofErr w:type="spellEnd"/>
          </w:p>
        </w:tc>
        <w:tc>
          <w:tcPr>
            <w:tcW w:w="0" w:type="auto"/>
            <w:vAlign w:val="center"/>
          </w:tcPr>
          <w:p w14:paraId="2AFEE5FD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USN-2</w:t>
            </w:r>
          </w:p>
        </w:tc>
        <w:tc>
          <w:tcPr>
            <w:tcW w:w="0" w:type="auto"/>
            <w:vAlign w:val="center"/>
          </w:tcPr>
          <w:p w14:paraId="2AFEE5FE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As a learner, I can browse and </w:t>
            </w:r>
            <w:proofErr w:type="spellStart"/>
            <w:r>
              <w:rPr>
                <w:rFonts w:ascii="Arial" w:eastAsia="Arial" w:hAnsi="Arial" w:cs="Arial"/>
                <w:b/>
              </w:rPr>
              <w:t>enroll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in courses.</w:t>
            </w:r>
          </w:p>
        </w:tc>
        <w:tc>
          <w:tcPr>
            <w:tcW w:w="0" w:type="auto"/>
            <w:vAlign w:val="center"/>
          </w:tcPr>
          <w:p w14:paraId="2AFEE5FF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</w:tcPr>
          <w:p w14:paraId="2AFEE600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0" w:type="auto"/>
            <w:vAlign w:val="center"/>
          </w:tcPr>
          <w:p w14:paraId="2AFEE601" w14:textId="19918FA9" w:rsidR="00C478A3" w:rsidRDefault="00D71FC9">
            <w:pPr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V</w:t>
            </w:r>
            <w:r w:rsidR="00C15EC2">
              <w:rPr>
                <w:rFonts w:ascii="Arial" w:eastAsia="Arial" w:hAnsi="Arial" w:cs="Arial"/>
                <w:b/>
              </w:rPr>
              <w:t>angimalla</w:t>
            </w:r>
            <w:proofErr w:type="spellEnd"/>
            <w:r w:rsidR="00C15EC2">
              <w:rPr>
                <w:rFonts w:ascii="Arial" w:eastAsia="Arial" w:hAnsi="Arial" w:cs="Arial"/>
                <w:b/>
              </w:rPr>
              <w:t xml:space="preserve"> </w:t>
            </w:r>
            <w:proofErr w:type="gramStart"/>
            <w:r w:rsidR="00C15EC2">
              <w:rPr>
                <w:rFonts w:ascii="Arial" w:eastAsia="Arial" w:hAnsi="Arial" w:cs="Arial"/>
                <w:b/>
              </w:rPr>
              <w:t>Bharathi</w:t>
            </w:r>
            <w:r>
              <w:rPr>
                <w:rFonts w:ascii="Arial" w:eastAsia="Arial" w:hAnsi="Arial" w:cs="Arial"/>
                <w:b/>
              </w:rPr>
              <w:t>(</w:t>
            </w:r>
            <w:proofErr w:type="gramEnd"/>
            <w:r>
              <w:rPr>
                <w:rFonts w:ascii="Arial" w:eastAsia="Arial" w:hAnsi="Arial" w:cs="Arial"/>
                <w:b/>
              </w:rPr>
              <w:t>Frontend)</w:t>
            </w:r>
          </w:p>
        </w:tc>
      </w:tr>
      <w:tr w:rsidR="00C478A3" w14:paraId="2AFEE60A" w14:textId="77777777">
        <w:trPr>
          <w:tblCellSpacing w:w="15" w:type="dxa"/>
        </w:trPr>
        <w:tc>
          <w:tcPr>
            <w:tcW w:w="0" w:type="auto"/>
            <w:vAlign w:val="center"/>
          </w:tcPr>
          <w:p w14:paraId="2AFEE603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Sprint-2</w:t>
            </w:r>
          </w:p>
        </w:tc>
        <w:tc>
          <w:tcPr>
            <w:tcW w:w="0" w:type="auto"/>
            <w:vAlign w:val="center"/>
          </w:tcPr>
          <w:p w14:paraId="2AFEE604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Educator Course Creation</w:t>
            </w:r>
          </w:p>
        </w:tc>
        <w:tc>
          <w:tcPr>
            <w:tcW w:w="0" w:type="auto"/>
            <w:vAlign w:val="center"/>
          </w:tcPr>
          <w:p w14:paraId="2AFEE605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USN-3</w:t>
            </w:r>
          </w:p>
        </w:tc>
        <w:tc>
          <w:tcPr>
            <w:tcW w:w="0" w:type="auto"/>
            <w:vAlign w:val="center"/>
          </w:tcPr>
          <w:p w14:paraId="2AFEE606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 an educator, I can create and publish courses.</w:t>
            </w:r>
          </w:p>
        </w:tc>
        <w:tc>
          <w:tcPr>
            <w:tcW w:w="0" w:type="auto"/>
            <w:vAlign w:val="center"/>
          </w:tcPr>
          <w:p w14:paraId="2AFEE607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</w:tcPr>
          <w:p w14:paraId="2AFEE608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0" w:type="auto"/>
            <w:vAlign w:val="center"/>
          </w:tcPr>
          <w:p w14:paraId="2AFEE609" w14:textId="2436A823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</w:t>
            </w:r>
            <w:r w:rsidR="00C15EC2">
              <w:rPr>
                <w:rFonts w:ascii="Arial" w:eastAsia="Arial" w:hAnsi="Arial" w:cs="Arial"/>
                <w:b/>
              </w:rPr>
              <w:t xml:space="preserve">hota </w:t>
            </w:r>
            <w:proofErr w:type="spellStart"/>
            <w:r w:rsidR="00C15EC2">
              <w:rPr>
                <w:rFonts w:ascii="Arial" w:eastAsia="Arial" w:hAnsi="Arial" w:cs="Arial"/>
                <w:b/>
              </w:rPr>
              <w:t>mounika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(Backend)</w:t>
            </w:r>
          </w:p>
        </w:tc>
      </w:tr>
      <w:tr w:rsidR="00C478A3" w14:paraId="2AFEE612" w14:textId="77777777">
        <w:trPr>
          <w:tblCellSpacing w:w="15" w:type="dxa"/>
        </w:trPr>
        <w:tc>
          <w:tcPr>
            <w:tcW w:w="0" w:type="auto"/>
            <w:vAlign w:val="center"/>
          </w:tcPr>
          <w:p w14:paraId="2AFEE60B" w14:textId="77777777" w:rsidR="00C478A3" w:rsidRDefault="00C478A3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0" w:type="auto"/>
            <w:vAlign w:val="center"/>
          </w:tcPr>
          <w:p w14:paraId="2AFEE60C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Mark Pages as Complete</w:t>
            </w:r>
          </w:p>
        </w:tc>
        <w:tc>
          <w:tcPr>
            <w:tcW w:w="0" w:type="auto"/>
            <w:vAlign w:val="center"/>
          </w:tcPr>
          <w:p w14:paraId="2AFEE60D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USN-4</w:t>
            </w:r>
          </w:p>
        </w:tc>
        <w:tc>
          <w:tcPr>
            <w:tcW w:w="0" w:type="auto"/>
            <w:vAlign w:val="center"/>
          </w:tcPr>
          <w:p w14:paraId="2AFEE60E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 a learner, I can mark content pages as completed.</w:t>
            </w:r>
          </w:p>
        </w:tc>
        <w:tc>
          <w:tcPr>
            <w:tcW w:w="0" w:type="auto"/>
            <w:vAlign w:val="center"/>
          </w:tcPr>
          <w:p w14:paraId="2AFEE60F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</w:tcPr>
          <w:p w14:paraId="2AFEE610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Medium</w:t>
            </w:r>
          </w:p>
        </w:tc>
        <w:tc>
          <w:tcPr>
            <w:tcW w:w="0" w:type="auto"/>
            <w:vAlign w:val="center"/>
          </w:tcPr>
          <w:p w14:paraId="2AFEE611" w14:textId="52555F10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 </w:t>
            </w:r>
            <w:r w:rsidR="00C15EC2">
              <w:rPr>
                <w:rFonts w:ascii="Arial" w:eastAsia="Arial" w:hAnsi="Arial" w:cs="Arial"/>
                <w:b/>
              </w:rPr>
              <w:t xml:space="preserve">Shaik </w:t>
            </w:r>
            <w:proofErr w:type="spellStart"/>
            <w:r w:rsidR="00C15EC2">
              <w:rPr>
                <w:rFonts w:ascii="Arial" w:eastAsia="Arial" w:hAnsi="Arial" w:cs="Arial"/>
                <w:b/>
              </w:rPr>
              <w:t>farzana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(Backend)</w:t>
            </w:r>
          </w:p>
        </w:tc>
      </w:tr>
      <w:tr w:rsidR="00C478A3" w14:paraId="2AFEE61A" w14:textId="77777777">
        <w:trPr>
          <w:tblCellSpacing w:w="15" w:type="dxa"/>
        </w:trPr>
        <w:tc>
          <w:tcPr>
            <w:tcW w:w="0" w:type="auto"/>
            <w:vAlign w:val="center"/>
          </w:tcPr>
          <w:p w14:paraId="2AFEE613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Sprint-3</w:t>
            </w:r>
          </w:p>
        </w:tc>
        <w:tc>
          <w:tcPr>
            <w:tcW w:w="0" w:type="auto"/>
            <w:vAlign w:val="center"/>
          </w:tcPr>
          <w:p w14:paraId="2AFEE614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Multi-language Course Access</w:t>
            </w:r>
          </w:p>
        </w:tc>
        <w:tc>
          <w:tcPr>
            <w:tcW w:w="0" w:type="auto"/>
            <w:vAlign w:val="center"/>
          </w:tcPr>
          <w:p w14:paraId="2AFEE615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USN-5</w:t>
            </w:r>
          </w:p>
        </w:tc>
        <w:tc>
          <w:tcPr>
            <w:tcW w:w="0" w:type="auto"/>
            <w:vAlign w:val="center"/>
          </w:tcPr>
          <w:p w14:paraId="2AFEE616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 a learner, I can access courses in different regional languages.</w:t>
            </w:r>
          </w:p>
        </w:tc>
        <w:tc>
          <w:tcPr>
            <w:tcW w:w="0" w:type="auto"/>
            <w:vAlign w:val="center"/>
          </w:tcPr>
          <w:p w14:paraId="2AFEE617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</w:tcPr>
          <w:p w14:paraId="2AFEE618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Low</w:t>
            </w:r>
          </w:p>
        </w:tc>
        <w:tc>
          <w:tcPr>
            <w:tcW w:w="0" w:type="auto"/>
            <w:vAlign w:val="center"/>
          </w:tcPr>
          <w:p w14:paraId="2AFEE619" w14:textId="5303E0AF" w:rsidR="00C478A3" w:rsidRDefault="00C15EC2">
            <w:pPr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S.lakshmi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divya</w:t>
            </w:r>
            <w:proofErr w:type="spellEnd"/>
            <w:r w:rsidR="00D71FC9">
              <w:rPr>
                <w:rFonts w:ascii="Arial" w:eastAsia="Arial" w:hAnsi="Arial" w:cs="Arial"/>
                <w:b/>
              </w:rPr>
              <w:t>(</w:t>
            </w:r>
            <w:proofErr w:type="gramEnd"/>
            <w:r w:rsidR="00D71FC9">
              <w:rPr>
                <w:rFonts w:ascii="Arial" w:eastAsia="Arial" w:hAnsi="Arial" w:cs="Arial"/>
                <w:b/>
              </w:rPr>
              <w:t>Frontend)</w:t>
            </w:r>
          </w:p>
        </w:tc>
      </w:tr>
      <w:tr w:rsidR="00C478A3" w14:paraId="2AFEE622" w14:textId="77777777">
        <w:trPr>
          <w:tblCellSpacing w:w="15" w:type="dxa"/>
        </w:trPr>
        <w:tc>
          <w:tcPr>
            <w:tcW w:w="0" w:type="auto"/>
            <w:vAlign w:val="center"/>
          </w:tcPr>
          <w:p w14:paraId="2AFEE61B" w14:textId="77777777" w:rsidR="00C478A3" w:rsidRDefault="00C478A3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0" w:type="auto"/>
            <w:vAlign w:val="center"/>
          </w:tcPr>
          <w:p w14:paraId="2AFEE61C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Upload Video Content</w:t>
            </w:r>
          </w:p>
        </w:tc>
        <w:tc>
          <w:tcPr>
            <w:tcW w:w="0" w:type="auto"/>
            <w:vAlign w:val="center"/>
          </w:tcPr>
          <w:p w14:paraId="2AFEE61D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USN-6</w:t>
            </w:r>
          </w:p>
        </w:tc>
        <w:tc>
          <w:tcPr>
            <w:tcW w:w="0" w:type="auto"/>
            <w:vAlign w:val="center"/>
          </w:tcPr>
          <w:p w14:paraId="2AFEE61E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 an educator, I can upload videos to course modules.</w:t>
            </w:r>
          </w:p>
        </w:tc>
        <w:tc>
          <w:tcPr>
            <w:tcW w:w="0" w:type="auto"/>
            <w:vAlign w:val="center"/>
          </w:tcPr>
          <w:p w14:paraId="2AFEE61F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</w:tcPr>
          <w:p w14:paraId="2AFEE620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0" w:type="auto"/>
            <w:vAlign w:val="center"/>
          </w:tcPr>
          <w:p w14:paraId="2AFEE621" w14:textId="494FAC00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</w:t>
            </w:r>
            <w:r w:rsidR="00C15EC2">
              <w:rPr>
                <w:rFonts w:ascii="Arial" w:eastAsia="Arial" w:hAnsi="Arial" w:cs="Arial"/>
                <w:b/>
              </w:rPr>
              <w:t xml:space="preserve">appeta </w:t>
            </w:r>
            <w:proofErr w:type="gramStart"/>
            <w:r w:rsidR="00C15EC2">
              <w:rPr>
                <w:rFonts w:ascii="Arial" w:eastAsia="Arial" w:hAnsi="Arial" w:cs="Arial"/>
                <w:b/>
              </w:rPr>
              <w:t>Sujitha</w:t>
            </w:r>
            <w:r>
              <w:rPr>
                <w:rFonts w:ascii="Arial" w:eastAsia="Arial" w:hAnsi="Arial" w:cs="Arial"/>
                <w:b/>
              </w:rPr>
              <w:t>(</w:t>
            </w:r>
            <w:proofErr w:type="gramEnd"/>
            <w:r>
              <w:rPr>
                <w:rFonts w:ascii="Arial" w:eastAsia="Arial" w:hAnsi="Arial" w:cs="Arial"/>
                <w:b/>
              </w:rPr>
              <w:t>Backend)</w:t>
            </w:r>
          </w:p>
        </w:tc>
      </w:tr>
      <w:tr w:rsidR="00C478A3" w14:paraId="2AFEE62A" w14:textId="77777777">
        <w:trPr>
          <w:tblCellSpacing w:w="15" w:type="dxa"/>
        </w:trPr>
        <w:tc>
          <w:tcPr>
            <w:tcW w:w="0" w:type="auto"/>
            <w:vAlign w:val="center"/>
          </w:tcPr>
          <w:p w14:paraId="2AFEE623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Sprint-4</w:t>
            </w:r>
          </w:p>
        </w:tc>
        <w:tc>
          <w:tcPr>
            <w:tcW w:w="0" w:type="auto"/>
            <w:vAlign w:val="center"/>
          </w:tcPr>
          <w:p w14:paraId="2AFEE624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Certification&amp;Feedback</w:t>
            </w:r>
            <w:proofErr w:type="spellEnd"/>
          </w:p>
        </w:tc>
        <w:tc>
          <w:tcPr>
            <w:tcW w:w="0" w:type="auto"/>
            <w:vAlign w:val="center"/>
          </w:tcPr>
          <w:p w14:paraId="2AFEE625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USN-7</w:t>
            </w:r>
          </w:p>
        </w:tc>
        <w:tc>
          <w:tcPr>
            <w:tcW w:w="0" w:type="auto"/>
            <w:vAlign w:val="center"/>
          </w:tcPr>
          <w:p w14:paraId="2AFEE626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 a learner, I can receive a certificate after course completion.</w:t>
            </w:r>
          </w:p>
        </w:tc>
        <w:tc>
          <w:tcPr>
            <w:tcW w:w="0" w:type="auto"/>
            <w:vAlign w:val="center"/>
          </w:tcPr>
          <w:p w14:paraId="2AFEE627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</w:tcPr>
          <w:p w14:paraId="2AFEE628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0" w:type="auto"/>
            <w:vAlign w:val="center"/>
          </w:tcPr>
          <w:p w14:paraId="2AFEE629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Vadde Shiva Krishna (Backend)</w:t>
            </w:r>
          </w:p>
        </w:tc>
      </w:tr>
      <w:tr w:rsidR="00C478A3" w14:paraId="2AFEE632" w14:textId="77777777">
        <w:trPr>
          <w:tblCellSpacing w:w="15" w:type="dxa"/>
        </w:trPr>
        <w:tc>
          <w:tcPr>
            <w:tcW w:w="0" w:type="auto"/>
            <w:vAlign w:val="center"/>
          </w:tcPr>
          <w:p w14:paraId="2AFEE62B" w14:textId="77777777" w:rsidR="00C478A3" w:rsidRDefault="00C478A3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0" w:type="auto"/>
            <w:vAlign w:val="center"/>
          </w:tcPr>
          <w:p w14:paraId="2AFEE62C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Feedback System</w:t>
            </w:r>
          </w:p>
        </w:tc>
        <w:tc>
          <w:tcPr>
            <w:tcW w:w="0" w:type="auto"/>
            <w:vAlign w:val="center"/>
          </w:tcPr>
          <w:p w14:paraId="2AFEE62D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USN-8</w:t>
            </w:r>
          </w:p>
        </w:tc>
        <w:tc>
          <w:tcPr>
            <w:tcW w:w="0" w:type="auto"/>
            <w:vAlign w:val="center"/>
          </w:tcPr>
          <w:p w14:paraId="2AFEE62E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As a learner, I can leave feedback and rate completed courses.</w:t>
            </w:r>
          </w:p>
        </w:tc>
        <w:tc>
          <w:tcPr>
            <w:tcW w:w="0" w:type="auto"/>
            <w:vAlign w:val="center"/>
          </w:tcPr>
          <w:p w14:paraId="2AFEE62F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</w:tcPr>
          <w:p w14:paraId="2AFEE630" w14:textId="77777777" w:rsidR="00C478A3" w:rsidRDefault="00D71FC9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Medium</w:t>
            </w:r>
          </w:p>
        </w:tc>
        <w:tc>
          <w:tcPr>
            <w:tcW w:w="0" w:type="auto"/>
            <w:vAlign w:val="center"/>
          </w:tcPr>
          <w:p w14:paraId="2AFEE631" w14:textId="68CF2227" w:rsidR="00C478A3" w:rsidRDefault="00C15EC2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bharathi</w:t>
            </w:r>
            <w:r w:rsidR="00D71FC9">
              <w:rPr>
                <w:rFonts w:ascii="Arial" w:eastAsia="Arial" w:hAnsi="Arial" w:cs="Arial"/>
                <w:b/>
              </w:rPr>
              <w:t xml:space="preserve"> (Frontend/Database)</w:t>
            </w:r>
          </w:p>
        </w:tc>
      </w:tr>
    </w:tbl>
    <w:p w14:paraId="2AFEE633" w14:textId="77777777" w:rsidR="00C478A3" w:rsidRDefault="00C478A3">
      <w:pPr>
        <w:rPr>
          <w:rFonts w:ascii="Arial" w:eastAsia="Arial" w:hAnsi="Arial" w:cs="Arial"/>
          <w:b/>
        </w:rPr>
      </w:pPr>
    </w:p>
    <w:p w14:paraId="2AFEE634" w14:textId="77777777" w:rsidR="00C478A3" w:rsidRDefault="00C478A3">
      <w:pPr>
        <w:rPr>
          <w:rFonts w:ascii="Arial" w:eastAsia="Arial" w:hAnsi="Arial" w:cs="Arial"/>
          <w:b/>
        </w:rPr>
      </w:pPr>
    </w:p>
    <w:p w14:paraId="2AFEE635" w14:textId="77777777" w:rsidR="00C478A3" w:rsidRDefault="00D71FC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Project Tracker, </w:t>
      </w:r>
      <w:proofErr w:type="spellStart"/>
      <w:r>
        <w:rPr>
          <w:rFonts w:ascii="Arial" w:eastAsia="Arial" w:hAnsi="Arial" w:cs="Arial"/>
          <w:b/>
        </w:rPr>
        <w:t>Velocity&amp;Burndown</w:t>
      </w:r>
      <w:proofErr w:type="spellEnd"/>
      <w:r>
        <w:rPr>
          <w:rFonts w:ascii="Arial" w:eastAsia="Arial" w:hAnsi="Arial" w:cs="Arial"/>
          <w:b/>
        </w:rPr>
        <w:t xml:space="preserve"> Chart: (4 Marks)</w:t>
      </w:r>
    </w:p>
    <w:tbl>
      <w:tblPr>
        <w:tblW w:w="14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C478A3" w14:paraId="2AFEE63D" w14:textId="77777777">
        <w:trPr>
          <w:trHeight w:val="248"/>
          <w:tblHeader/>
        </w:trPr>
        <w:tc>
          <w:tcPr>
            <w:tcW w:w="2015" w:type="dxa"/>
          </w:tcPr>
          <w:p w14:paraId="2AFEE636" w14:textId="77777777" w:rsidR="00C478A3" w:rsidRDefault="00D71FC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2AFEE637" w14:textId="77777777" w:rsidR="00C478A3" w:rsidRDefault="00D71FC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2AFEE638" w14:textId="77777777" w:rsidR="00C478A3" w:rsidRDefault="00D71FC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AFEE639" w14:textId="77777777" w:rsidR="00C478A3" w:rsidRDefault="00D71FC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2AFEE63A" w14:textId="77777777" w:rsidR="00C478A3" w:rsidRDefault="00D71FC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2AFEE63B" w14:textId="77777777" w:rsidR="00C478A3" w:rsidRDefault="00D71FC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2AFEE63C" w14:textId="77777777" w:rsidR="00C478A3" w:rsidRDefault="00D71FC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Release Date (Actual)</w:t>
            </w:r>
          </w:p>
        </w:tc>
      </w:tr>
      <w:tr w:rsidR="00C478A3" w14:paraId="2AFEE645" w14:textId="77777777">
        <w:trPr>
          <w:trHeight w:val="366"/>
        </w:trPr>
        <w:tc>
          <w:tcPr>
            <w:tcW w:w="2015" w:type="dxa"/>
          </w:tcPr>
          <w:p w14:paraId="2AFEE63E" w14:textId="77777777" w:rsidR="00C478A3" w:rsidRDefault="00D71F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2AFEE63F" w14:textId="77777777" w:rsidR="00C478A3" w:rsidRDefault="00D71F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FEE640" w14:textId="77777777" w:rsidR="00C478A3" w:rsidRDefault="00D71F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AFEE641" w14:textId="77777777" w:rsidR="00C478A3" w:rsidRDefault="00D71F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22 May 2025</w:t>
            </w:r>
          </w:p>
        </w:tc>
        <w:tc>
          <w:tcPr>
            <w:tcW w:w="2355" w:type="dxa"/>
          </w:tcPr>
          <w:p w14:paraId="2AFEE642" w14:textId="77777777" w:rsidR="00C478A3" w:rsidRDefault="00D71F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 June 2025</w:t>
            </w:r>
          </w:p>
        </w:tc>
        <w:tc>
          <w:tcPr>
            <w:tcW w:w="2080" w:type="dxa"/>
          </w:tcPr>
          <w:p w14:paraId="2AFEE643" w14:textId="77777777" w:rsidR="00C478A3" w:rsidRDefault="00D71F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AFEE644" w14:textId="77777777" w:rsidR="00C478A3" w:rsidRDefault="00D71F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22 May 2025</w:t>
            </w:r>
          </w:p>
        </w:tc>
      </w:tr>
      <w:tr w:rsidR="00C478A3" w14:paraId="2AFEE64D" w14:textId="77777777">
        <w:trPr>
          <w:trHeight w:val="366"/>
        </w:trPr>
        <w:tc>
          <w:tcPr>
            <w:tcW w:w="2015" w:type="dxa"/>
          </w:tcPr>
          <w:p w14:paraId="2AFEE646" w14:textId="77777777" w:rsidR="00C478A3" w:rsidRDefault="00D71F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AFEE647" w14:textId="77777777" w:rsidR="00C478A3" w:rsidRDefault="00D71F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FEE648" w14:textId="77777777" w:rsidR="00C478A3" w:rsidRDefault="00D71F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AFEE649" w14:textId="77777777" w:rsidR="00C478A3" w:rsidRDefault="00D71F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22 June 2025</w:t>
            </w:r>
          </w:p>
        </w:tc>
        <w:tc>
          <w:tcPr>
            <w:tcW w:w="2355" w:type="dxa"/>
          </w:tcPr>
          <w:p w14:paraId="2AFEE64A" w14:textId="77777777" w:rsidR="00C478A3" w:rsidRDefault="00D71F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 July 2025</w:t>
            </w:r>
          </w:p>
        </w:tc>
        <w:tc>
          <w:tcPr>
            <w:tcW w:w="2080" w:type="dxa"/>
          </w:tcPr>
          <w:p w14:paraId="2AFEE64B" w14:textId="77777777" w:rsidR="00C478A3" w:rsidRDefault="00D71F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AFEE64C" w14:textId="77777777" w:rsidR="00C478A3" w:rsidRDefault="00D71F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22 May 2025</w:t>
            </w:r>
          </w:p>
        </w:tc>
      </w:tr>
      <w:tr w:rsidR="00C478A3" w14:paraId="2AFEE655" w14:textId="77777777">
        <w:trPr>
          <w:trHeight w:val="366"/>
        </w:trPr>
        <w:tc>
          <w:tcPr>
            <w:tcW w:w="2015" w:type="dxa"/>
          </w:tcPr>
          <w:p w14:paraId="2AFEE64E" w14:textId="77777777" w:rsidR="00C478A3" w:rsidRDefault="00D71F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2AFEE64F" w14:textId="77777777" w:rsidR="00C478A3" w:rsidRDefault="00D71F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FEE650" w14:textId="77777777" w:rsidR="00C478A3" w:rsidRDefault="00D71F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AFEE651" w14:textId="77777777" w:rsidR="00C478A3" w:rsidRDefault="00D71F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22 July 2025</w:t>
            </w:r>
          </w:p>
        </w:tc>
        <w:tc>
          <w:tcPr>
            <w:tcW w:w="2355" w:type="dxa"/>
          </w:tcPr>
          <w:p w14:paraId="2AFEE652" w14:textId="77777777" w:rsidR="00C478A3" w:rsidRDefault="00D71F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 August 2025</w:t>
            </w:r>
          </w:p>
        </w:tc>
        <w:tc>
          <w:tcPr>
            <w:tcW w:w="2080" w:type="dxa"/>
          </w:tcPr>
          <w:p w14:paraId="2AFEE653" w14:textId="77777777" w:rsidR="00C478A3" w:rsidRDefault="00D71F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AFEE654" w14:textId="77777777" w:rsidR="00C478A3" w:rsidRDefault="00D71F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22 May 2025</w:t>
            </w:r>
          </w:p>
        </w:tc>
      </w:tr>
      <w:tr w:rsidR="00C478A3" w14:paraId="2AFEE65D" w14:textId="77777777">
        <w:trPr>
          <w:trHeight w:val="366"/>
        </w:trPr>
        <w:tc>
          <w:tcPr>
            <w:tcW w:w="2015" w:type="dxa"/>
          </w:tcPr>
          <w:p w14:paraId="2AFEE656" w14:textId="77777777" w:rsidR="00C478A3" w:rsidRDefault="00D71F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FEE657" w14:textId="77777777" w:rsidR="00C478A3" w:rsidRDefault="00D71F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FEE658" w14:textId="77777777" w:rsidR="00C478A3" w:rsidRDefault="00D71F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AFEE659" w14:textId="77777777" w:rsidR="00C478A3" w:rsidRDefault="00D71F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22 August 2025</w:t>
            </w:r>
          </w:p>
        </w:tc>
        <w:tc>
          <w:tcPr>
            <w:tcW w:w="2355" w:type="dxa"/>
          </w:tcPr>
          <w:p w14:paraId="2AFEE65A" w14:textId="77777777" w:rsidR="00C478A3" w:rsidRDefault="00D71F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22 September 2025</w:t>
            </w:r>
          </w:p>
        </w:tc>
        <w:tc>
          <w:tcPr>
            <w:tcW w:w="2080" w:type="dxa"/>
          </w:tcPr>
          <w:p w14:paraId="2AFEE65B" w14:textId="77777777" w:rsidR="00C478A3" w:rsidRDefault="00D71F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AFEE65C" w14:textId="77777777" w:rsidR="00C478A3" w:rsidRDefault="00D71F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22 May 2025</w:t>
            </w:r>
          </w:p>
        </w:tc>
      </w:tr>
      <w:tr w:rsidR="00C478A3" w14:paraId="2AFEE665" w14:textId="77777777">
        <w:trPr>
          <w:trHeight w:val="366"/>
        </w:trPr>
        <w:tc>
          <w:tcPr>
            <w:tcW w:w="2015" w:type="dxa"/>
          </w:tcPr>
          <w:p w14:paraId="2AFEE65E" w14:textId="77777777" w:rsidR="00C478A3" w:rsidRDefault="00C478A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2AFEE65F" w14:textId="77777777" w:rsidR="00C478A3" w:rsidRDefault="00C478A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2AFEE660" w14:textId="77777777" w:rsidR="00C478A3" w:rsidRDefault="00C478A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AFEE661" w14:textId="77777777" w:rsidR="00C478A3" w:rsidRDefault="00C478A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2AFEE662" w14:textId="77777777" w:rsidR="00C478A3" w:rsidRDefault="00C478A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AFEE663" w14:textId="77777777" w:rsidR="00C478A3" w:rsidRDefault="00C478A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AFEE664" w14:textId="77777777" w:rsidR="00C478A3" w:rsidRDefault="00C478A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478A3" w14:paraId="2AFEE66D" w14:textId="77777777">
        <w:trPr>
          <w:trHeight w:val="366"/>
        </w:trPr>
        <w:tc>
          <w:tcPr>
            <w:tcW w:w="2015" w:type="dxa"/>
          </w:tcPr>
          <w:p w14:paraId="2AFEE666" w14:textId="77777777" w:rsidR="00C478A3" w:rsidRDefault="00C478A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2AFEE667" w14:textId="77777777" w:rsidR="00C478A3" w:rsidRDefault="00C478A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2AFEE668" w14:textId="77777777" w:rsidR="00C478A3" w:rsidRDefault="00C478A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AFEE669" w14:textId="77777777" w:rsidR="00C478A3" w:rsidRDefault="00C478A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2AFEE66A" w14:textId="77777777" w:rsidR="00C478A3" w:rsidRDefault="00C478A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AFEE66B" w14:textId="77777777" w:rsidR="00C478A3" w:rsidRDefault="00C478A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AFEE66C" w14:textId="77777777" w:rsidR="00C478A3" w:rsidRDefault="00C478A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478A3" w14:paraId="2AFEE675" w14:textId="77777777">
        <w:trPr>
          <w:trHeight w:val="366"/>
        </w:trPr>
        <w:tc>
          <w:tcPr>
            <w:tcW w:w="2015" w:type="dxa"/>
          </w:tcPr>
          <w:p w14:paraId="2AFEE66E" w14:textId="77777777" w:rsidR="00C478A3" w:rsidRDefault="00C478A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2AFEE66F" w14:textId="77777777" w:rsidR="00C478A3" w:rsidRDefault="00C478A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2AFEE670" w14:textId="77777777" w:rsidR="00C478A3" w:rsidRDefault="00C478A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AFEE671" w14:textId="77777777" w:rsidR="00C478A3" w:rsidRDefault="00C478A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2AFEE672" w14:textId="77777777" w:rsidR="00C478A3" w:rsidRDefault="00C478A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AFEE673" w14:textId="77777777" w:rsidR="00C478A3" w:rsidRDefault="00C478A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AFEE674" w14:textId="77777777" w:rsidR="00C478A3" w:rsidRDefault="00C478A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AFEE676" w14:textId="77777777" w:rsidR="00C478A3" w:rsidRDefault="00C478A3">
      <w:pPr>
        <w:rPr>
          <w:rFonts w:ascii="Arial" w:eastAsia="Arial" w:hAnsi="Arial" w:cs="Arial"/>
          <w:b/>
        </w:rPr>
      </w:pPr>
    </w:p>
    <w:p w14:paraId="2AFEE677" w14:textId="77777777" w:rsidR="00C478A3" w:rsidRDefault="00C478A3">
      <w:pPr>
        <w:rPr>
          <w:rFonts w:ascii="Arial" w:eastAsia="Arial" w:hAnsi="Arial" w:cs="Arial"/>
          <w:b/>
        </w:rPr>
      </w:pPr>
    </w:p>
    <w:sectPr w:rsidR="00C478A3">
      <w:pgSz w:w="16838" w:h="11906" w:orient="landscape"/>
      <w:pgMar w:top="1440" w:right="851" w:bottom="1440" w:left="1440" w:header="708" w:footer="708" w:gutter="0"/>
      <w:pgNumType w:start="1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growAutofit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78A3"/>
    <w:rsid w:val="00106DDE"/>
    <w:rsid w:val="004A02E1"/>
    <w:rsid w:val="004E3569"/>
    <w:rsid w:val="00C15EC2"/>
    <w:rsid w:val="00C478A3"/>
    <w:rsid w:val="00D71F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EE5D8"/>
  <w15:docId w15:val="{9CD4DC7A-6284-4A7B-9541-253C66D80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UnresolvedMention1">
    <w:name w:val="Unresolved Mention1"/>
    <w:basedOn w:val="DefaultParagraphFont"/>
    <w:rPr>
      <w:color w:val="605E5C"/>
      <w:shd w:val="clear" w:color="auto" w:fill="E1DFDD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paragraph" w:styleId="NormalWeb">
    <w:name w:val="Normal (Web)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tappeta sujitha</cp:lastModifiedBy>
  <cp:revision>3</cp:revision>
  <dcterms:created xsi:type="dcterms:W3CDTF">2025-07-16T14:12:00Z</dcterms:created>
  <dcterms:modified xsi:type="dcterms:W3CDTF">2026-02-19T11:56:00Z</dcterms:modified>
</cp:coreProperties>
</file>