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1cdf3514f3f04bb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27832898">
          <w:tblPr/>
        </w:tblPrChange>
      </w:tblPr>
      <w:tblGrid>
        <w:gridCol w:w="4508"/>
        <w:gridCol w:w="4508"/>
      </w:tblGrid>
      <w:tr xmlns:wp14="http://schemas.microsoft.com/office/word/2010/wordml" w:rsidTr="5F919580" w14:paraId="02C22042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297796A1">
            <w:pPr/>
            <w:r w:rsidR="51C776F9">
              <w:rPr/>
              <w:t xml:space="preserve">30 </w:t>
            </w:r>
            <w:r w:rsidR="1FE5903D">
              <w:rPr/>
              <w:t>J</w:t>
            </w:r>
            <w:r w:rsidR="0EE82C71">
              <w:rPr/>
              <w:t>une</w:t>
            </w:r>
            <w:r w:rsidR="1FE5903D">
              <w:rPr/>
              <w:t xml:space="preserve"> 202</w:t>
            </w:r>
            <w:r w:rsidR="3A13CBE8">
              <w:rPr/>
              <w:t>6</w:t>
            </w:r>
          </w:p>
        </w:tc>
      </w:tr>
      <w:tr xmlns:wp14="http://schemas.microsoft.com/office/word/2010/wordml" w:rsidTr="5F919580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5F919580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B8D573A">
            <w:pPr/>
            <w:r w:rsidR="74036B5F">
              <w:rPr/>
              <w:t>Stock Trading App</w:t>
            </w:r>
          </w:p>
        </w:tc>
      </w:tr>
      <w:tr xmlns:wp14="http://schemas.microsoft.com/office/word/2010/wordml" w:rsidTr="5F919580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b w:val="1"/>
          <w:sz w:val="24"/>
          <w:szCs w:val="24"/>
        </w:rPr>
      </w:pPr>
      <w:r w:rsidRPr="4E3774BD" w:rsidR="4E3774BD">
        <w:rPr>
          <w:b w:val="1"/>
          <w:bCs w:val="1"/>
          <w:sz w:val="24"/>
          <w:szCs w:val="24"/>
        </w:rPr>
        <w:t>Brainstorm &amp; Idea Prioritization Template:</w:t>
      </w:r>
    </w:p>
    <w:p w:rsidR="5F315340" w:rsidP="4E3774BD" w:rsidRDefault="5F315340" w14:paraId="51AA1B2F" w14:textId="31BF0081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160" w:line="240" w:lineRule="auto"/>
        <w:ind w:left="0" w:right="0" w:firstLine="0"/>
        <w:jc w:val="both"/>
      </w:pPr>
      <w:r w:rsidRPr="4E3774BD" w:rsidR="5F315340">
        <w:rPr>
          <w:rFonts w:ascii="Calibri" w:hAnsi="Calibri" w:eastAsia="Calibri" w:cs="Calibri"/>
          <w:noProof w:val="0"/>
          <w:sz w:val="24"/>
          <w:szCs w:val="24"/>
          <w:lang w:val="en-IN"/>
        </w:rPr>
        <w:t>Brainstorming provides a collaborative environment that encourages every team member to contribute innovative ideas for developing a secure and user-friendly stock trading application. Prioritizing practical solutions over complexity, each idea is discussed, refined, and evaluated to build an efficient web platform that addresses real-world investment and portfolio management challenges.</w:t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xmlns:wp14="http://schemas.microsoft.com/office/word/2010/wordml" w:rsidRDefault="00000000" w14:paraId="00000010" wp14:textId="77777777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xmlns:wp14="http://schemas.microsoft.com/office/word/2010/wordml" w:rsidRDefault="00000000" w14:paraId="00000011" wp14:textId="77777777">
      <w:pPr>
        <w:rPr>
          <w:b w:val="1"/>
          <w:sz w:val="24"/>
          <w:szCs w:val="24"/>
        </w:rPr>
      </w:pPr>
      <w:r w:rsidRPr="4E3774BD" w:rsidR="4E3774BD">
        <w:rPr>
          <w:b w:val="1"/>
          <w:bCs w:val="1"/>
          <w:sz w:val="24"/>
          <w:szCs w:val="24"/>
        </w:rPr>
        <w:t>Step-1: Team Gathering, Collaboration and Select the Problem Statement</w:t>
      </w:r>
    </w:p>
    <w:p xmlns:wp14="http://schemas.microsoft.com/office/word/2010/wordml" w:rsidP="4E3774BD" w:rsidRDefault="00000000" w14:paraId="00000012" wp14:textId="4AAF0F4F">
      <w:pPr>
        <w:pStyle w:val="Normal"/>
      </w:pPr>
      <w:r w:rsidR="4B7A228A">
        <w:drawing>
          <wp:inline xmlns:wp14="http://schemas.microsoft.com/office/word/2010/wordprocessingDrawing" wp14:editId="480C91E6" wp14:anchorId="78A6640B">
            <wp:extent cx="6168413" cy="3807800"/>
            <wp:effectExtent l="0" t="0" r="0" b="0"/>
            <wp:docPr id="1993531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531405" name="Picture 1993531405"/>
                    <pic:cNvPicPr/>
                  </pic:nvPicPr>
                  <pic:blipFill>
                    <a:blip xmlns:r="http://schemas.openxmlformats.org/officeDocument/2006/relationships" r:embed="rId381474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48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8413" cy="380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xmlns:wp14="http://schemas.microsoft.com/office/word/2010/wordml" w:rsidRDefault="00000000" w14:paraId="00000017" wp14:textId="2E3377F8">
      <w:pPr/>
      <w:r w:rsidR="17368C50">
        <w:drawing>
          <wp:inline xmlns:wp14="http://schemas.microsoft.com/office/word/2010/wordprocessingDrawing" wp14:editId="51347AA9" wp14:anchorId="20CA1CEA">
            <wp:extent cx="6086475" cy="4773430"/>
            <wp:effectExtent l="0" t="0" r="0" b="0"/>
            <wp:docPr id="24078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788774" name="Picture 240788774"/>
                    <pic:cNvPicPr/>
                  </pic:nvPicPr>
                  <pic:blipFill>
                    <a:blip xmlns:r="http://schemas.openxmlformats.org/officeDocument/2006/relationships" r:embed="rId294048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48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4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8" wp14:textId="77777777">
      <w:pPr>
        <w:rPr/>
      </w:pPr>
    </w:p>
    <w:p xmlns:wp14="http://schemas.microsoft.com/office/word/2010/wordml" w:rsidP="4E3774BD" w:rsidRDefault="00000000" w14:paraId="166EF3B3" wp14:textId="7C867886">
      <w:pPr>
        <w:pStyle w:val="Normal"/>
        <w:rPr>
          <w:b w:val="1"/>
          <w:bCs w:val="1"/>
          <w:rtl w:val="0"/>
        </w:rPr>
      </w:pPr>
    </w:p>
    <w:p xmlns:wp14="http://schemas.microsoft.com/office/word/2010/wordml" w:rsidRDefault="00000000" w14:paraId="3F1FA9BE" wp14:textId="398C904E">
      <w:pPr/>
      <w:r>
        <w:br w:type="page"/>
      </w:r>
    </w:p>
    <w:p xmlns:wp14="http://schemas.microsoft.com/office/word/2010/wordml" w:rsidP="4E3774BD" w:rsidRDefault="00000000" w14:paraId="00000019" wp14:textId="5B239571">
      <w:pPr>
        <w:pStyle w:val="Normal"/>
        <w:rPr>
          <w:b w:val="1"/>
          <w:bCs w:val="1"/>
        </w:rPr>
      </w:pPr>
      <w:r w:rsidRPr="4E3774BD" w:rsidR="4E3774BD">
        <w:rPr>
          <w:b w:val="1"/>
          <w:bCs w:val="1"/>
        </w:rPr>
        <w:t>Step-3: Idea Prioritization</w:t>
      </w:r>
    </w:p>
    <w:p w:rsidR="4E3774BD" w:rsidP="4E3774BD" w:rsidRDefault="4E3774BD" w14:paraId="39307795" w14:textId="6CE2D00A">
      <w:pPr>
        <w:pStyle w:val="Normal"/>
      </w:pPr>
    </w:p>
    <w:p xmlns:wp14="http://schemas.microsoft.com/office/word/2010/wordml" w:rsidRDefault="00000000" w14:paraId="0000001A" wp14:textId="5C0C6893">
      <w:pPr/>
      <w:r w:rsidR="7F304141">
        <w:drawing>
          <wp:inline xmlns:wp14="http://schemas.microsoft.com/office/word/2010/wordprocessingDrawing" wp14:editId="00DCF8EF" wp14:anchorId="2BD5AE2D">
            <wp:extent cx="5038725" cy="5724525"/>
            <wp:effectExtent l="0" t="0" r="0" b="0"/>
            <wp:docPr id="2084094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094498" name="Picture 2084094498"/>
                    <pic:cNvPicPr/>
                  </pic:nvPicPr>
                  <pic:blipFill>
                    <a:blip xmlns:r="http://schemas.openxmlformats.org/officeDocument/2006/relationships" r:embed="rId1072586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w="11906" w:h="16838" w:orient="portrait"/>
      <w:pgMar w:top="851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rsids>
    <w:rsidRoot w:val="0F81048B"/>
    <w:rsid w:val="0EE82C71"/>
    <w:rsid w:val="0F81048B"/>
    <w:rsid w:val="17368C50"/>
    <w:rsid w:val="19E5649D"/>
    <w:rsid w:val="1FE5903D"/>
    <w:rsid w:val="247C50A8"/>
    <w:rsid w:val="2BD55D7D"/>
    <w:rsid w:val="3A13CBE8"/>
    <w:rsid w:val="421F6D8A"/>
    <w:rsid w:val="46B2BFAD"/>
    <w:rsid w:val="4B7A228A"/>
    <w:rsid w:val="4E3774BD"/>
    <w:rsid w:val="51C776F9"/>
    <w:rsid w:val="533F78C7"/>
    <w:rsid w:val="5F315340"/>
    <w:rsid w:val="5F919580"/>
    <w:rsid w:val="63FCF38B"/>
    <w:rsid w:val="63FCF38B"/>
    <w:rsid w:val="66B3443F"/>
    <w:rsid w:val="68632448"/>
    <w:rsid w:val="73C2412F"/>
    <w:rsid w:val="74036B5F"/>
    <w:rsid w:val="7F304141"/>
    <w:rsid w:val="7F30C125"/>
    <w:rsid w:val="7F30C12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C0A0E79"/>
  <w15:docId w15:val="{79170A5C-29EF-447F-9854-9E469B7C39F6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www.mural.co/templates/brainstorm-and-idea-prioritization" TargetMode="External" Id="rId7" /><Relationship Type="http://schemas.openxmlformats.org/officeDocument/2006/relationships/image" Target="/media/image4.png" Id="rId381474055" /><Relationship Type="http://schemas.openxmlformats.org/officeDocument/2006/relationships/image" Target="/media/image5.png" Id="rId294048485" /><Relationship Type="http://schemas.openxmlformats.org/officeDocument/2006/relationships/image" Target="/media/image6.png" Id="rId10725863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2022-09-18T16:51:00.0000000Z</dcterms:created>
  <dc:creator>Amarender Katkam</dc:creator>
  <lastModifiedBy>shaik jaherun</lastModifiedBy>
  <dcterms:modified xsi:type="dcterms:W3CDTF">2026-07-05T11:33:44.5291348Z</dcterms:modified>
</coreProperties>
</file>