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0ce166484904f2c" /><Relationship Type="http://schemas.openxmlformats.org/package/2006/relationships/metadata/core-properties" Target="package/services/metadata/core-properties/0b601c3fd7064805807c0d7de4750181.psmdcp" Id="R939fc541040c47f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.0" w:type="dxa"/>
        <w:tblLayout w:type="fixed"/>
        <w:tblLook w:val="0400"/>
        <w:tblPrChange w:author="" w:id="1854262185">
          <w:tblPr/>
        </w:tblPrChange>
      </w:tblPr>
      <w:tblGrid>
        <w:gridCol w:w="4106"/>
        <w:gridCol w:w="4961"/>
      </w:tblGrid>
      <w:tr xmlns:wp14="http://schemas.microsoft.com/office/word/2010/wordml" w:rsidTr="6ED0BE75" w14:paraId="491072FA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3" wp14:textId="50211C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ED0BE75" w:rsidR="0CD917BC">
              <w:rPr>
                <w:rFonts w:ascii="Times New Roman" w:hAnsi="Times New Roman" w:eastAsia="Times New Roman" w:cs="Times New Roman"/>
                <w:sz w:val="24"/>
                <w:szCs w:val="24"/>
              </w:rPr>
              <w:t>30</w:t>
            </w:r>
            <w:r w:rsidRPr="6ED0BE75" w:rsidR="60E8ABC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Ju</w:t>
            </w:r>
            <w:r w:rsidRPr="6ED0BE75" w:rsidR="39C2D95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ne </w:t>
            </w:r>
            <w:r w:rsidRPr="6ED0BE75" w:rsidR="60E8ABC8">
              <w:rPr>
                <w:rFonts w:ascii="Times New Roman" w:hAnsi="Times New Roman" w:eastAsia="Times New Roman" w:cs="Times New Roman"/>
                <w:sz w:val="24"/>
                <w:szCs w:val="24"/>
              </w:rPr>
              <w:t>2026</w:t>
            </w:r>
          </w:p>
        </w:tc>
      </w:tr>
      <w:tr xmlns:wp14="http://schemas.microsoft.com/office/word/2010/wordml" w:rsidTr="6ED0BE75" w14:paraId="5397FBF4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6ED0BE75" w14:paraId="6253663D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7BB64F9" w:rsidR="60AFCD47">
              <w:rPr>
                <w:rFonts w:ascii="Times New Roman" w:hAnsi="Times New Roman" w:eastAsia="Times New Roman" w:cs="Times New Roman"/>
                <w:sz w:val="24"/>
                <w:szCs w:val="24"/>
              </w:rPr>
              <w:t>Stock Trading App</w:t>
            </w:r>
          </w:p>
        </w:tc>
      </w:tr>
      <w:tr xmlns:wp14="http://schemas.microsoft.com/office/word/2010/wordml" w:rsidTr="6ED0BE75" w14:paraId="556B6A0B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A" wp14:textId="77777777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xmlns:wp14="http://schemas.microsoft.com/office/word/2010/wordml" w:rsidP="17BB64F9" w:rsidRDefault="00000000" w14:paraId="0000000C" wp14:textId="50BA1249">
      <w:pPr>
        <w:pStyle w:val="Normal"/>
      </w:pPr>
      <w:r w:rsidR="17BB64F9">
        <w:rPr/>
        <w:t xml:space="preserve">Project Name: </w:t>
      </w:r>
      <w:r w:rsidRPr="17BB64F9" w:rsidR="6C263D90">
        <w:rPr>
          <w:rFonts w:ascii="Calibri" w:hAnsi="Calibri" w:eastAsia="Calibri" w:cs="Calibri"/>
          <w:noProof w:val="0"/>
          <w:sz w:val="22"/>
          <w:szCs w:val="22"/>
          <w:lang w:val="en-IN"/>
        </w:rPr>
        <w:t>Stock Trading App</w:t>
      </w:r>
    </w:p>
    <w:p xmlns:wp14="http://schemas.microsoft.com/office/word/2010/wordml" w:rsidP="17BB64F9" w:rsidRDefault="00000000" w14:paraId="0000000D" wp14:textId="35D8764A">
      <w:pPr>
        <w:pStyle w:val="Normal"/>
      </w:pPr>
      <w:r w:rsidR="17BB64F9">
        <w:rPr/>
        <w:t xml:space="preserve">Project Description: </w:t>
      </w:r>
      <w:r w:rsidRPr="17BB64F9" w:rsidR="5A10FD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Project Description:</w:t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full-stack MERN web application that allows users to </w:t>
      </w:r>
      <w:r>
        <w:tab/>
      </w:r>
      <w:r>
        <w:tab/>
      </w:r>
      <w:r>
        <w:tab/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register, log in securely, buy and sell stocks, manage portfolios, </w:t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>maintain</w:t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>
        <w:tab/>
      </w:r>
      <w:r>
        <w:tab/>
      </w:r>
      <w:r>
        <w:tab/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watchlists, and view transaction history. It also includes an Admin Panel for </w:t>
      </w:r>
      <w:r>
        <w:tab/>
      </w:r>
      <w:r>
        <w:tab/>
      </w:r>
      <w:r>
        <w:tab/>
      </w:r>
      <w:r w:rsidRPr="17BB64F9" w:rsidR="5A10F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managing stock listings.</w:t>
      </w:r>
    </w:p>
    <w:p xmlns:wp14="http://schemas.microsoft.com/office/word/2010/wordml" w:rsidP="17BB64F9" w:rsidRDefault="00000000" w14:paraId="0000000E" wp14:textId="453CFD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7BB64F9">
        <w:rPr/>
        <w:t>Project Version:</w:t>
      </w:r>
      <w:r w:rsidR="46BEE998">
        <w:rPr/>
        <w:t xml:space="preserve"> 1.0</w:t>
      </w:r>
    </w:p>
    <w:p xmlns:wp14="http://schemas.microsoft.com/office/word/2010/wordml" w:rsidRDefault="00000000" w14:paraId="0000000F" wp14:textId="4E48B051">
      <w:pPr/>
      <w:r w:rsidR="17BB64F9">
        <w:rPr/>
        <w:t xml:space="preserve">Testing Period: </w:t>
      </w:r>
      <w:r w:rsidR="063884CF">
        <w:rPr/>
        <w:t>25</w:t>
      </w:r>
      <w:r w:rsidR="2044D429">
        <w:rPr/>
        <w:t xml:space="preserve"> June </w:t>
      </w:r>
      <w:r w:rsidR="063884CF">
        <w:rPr/>
        <w:t>2026</w:t>
      </w:r>
      <w:r w:rsidR="17BB64F9">
        <w:rPr/>
        <w:t xml:space="preserve"> to </w:t>
      </w:r>
      <w:r w:rsidR="4B8299B2">
        <w:rPr/>
        <w:t>30 June</w:t>
      </w:r>
      <w:r w:rsidR="2EEB5959">
        <w:rPr/>
        <w:t xml:space="preserve"> </w:t>
      </w:r>
      <w:r w:rsidR="72187AC5">
        <w:rPr/>
        <w:t>2026</w:t>
      </w:r>
    </w:p>
    <w:p xmlns:wp14="http://schemas.microsoft.com/office/word/2010/wordml" w:rsidRDefault="00000000" w14:paraId="00000010" wp14:textId="77777777">
      <w:pPr>
        <w:rPr>
          <w:b w:val="1"/>
          <w:bCs w:val="1"/>
        </w:rPr>
      </w:pPr>
      <w:r w:rsidRPr="17BB64F9" w:rsidR="17BB64F9">
        <w:rPr>
          <w:b w:val="1"/>
          <w:bCs w:val="1"/>
        </w:rPr>
        <w:t>Testing Scope:</w:t>
      </w:r>
    </w:p>
    <w:p w:rsidR="2AF4B27D" w:rsidP="17BB64F9" w:rsidRDefault="2AF4B27D" w14:paraId="3A265F17" w14:textId="5100D187">
      <w:pPr>
        <w:pStyle w:val="Heading3"/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>Features and Functionalities to be Tested</w:t>
      </w:r>
    </w:p>
    <w:p w:rsidR="2AF4B27D" w:rsidP="17BB64F9" w:rsidRDefault="2AF4B27D" w14:paraId="6951321E" w14:textId="73544B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Registration </w:t>
      </w:r>
    </w:p>
    <w:p w:rsidR="2AF4B27D" w:rsidP="17BB64F9" w:rsidRDefault="2AF4B27D" w14:paraId="08F7A3D0" w14:textId="66E717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Login &amp; Logout </w:t>
      </w:r>
    </w:p>
    <w:p w:rsidR="2AF4B27D" w:rsidP="17BB64F9" w:rsidRDefault="2AF4B27D" w14:paraId="7857DA7F" w14:textId="435914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Dashboard </w:t>
      </w:r>
    </w:p>
    <w:p w:rsidR="2AF4B27D" w:rsidP="17BB64F9" w:rsidRDefault="2AF4B27D" w14:paraId="042EE0F3" w14:textId="54F25C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View Available Stocks </w:t>
      </w:r>
    </w:p>
    <w:p w:rsidR="2AF4B27D" w:rsidP="17BB64F9" w:rsidRDefault="2AF4B27D" w14:paraId="5B9AB28C" w14:textId="6A59AF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Buy Stocks </w:t>
      </w:r>
    </w:p>
    <w:p w:rsidR="2AF4B27D" w:rsidP="17BB64F9" w:rsidRDefault="2AF4B27D" w14:paraId="332AAE26" w14:textId="4CB948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Sell Stocks </w:t>
      </w:r>
    </w:p>
    <w:p w:rsidR="2AF4B27D" w:rsidP="17BB64F9" w:rsidRDefault="2AF4B27D" w14:paraId="2FEDF994" w14:textId="35C237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Portfolio Management </w:t>
      </w:r>
    </w:p>
    <w:p w:rsidR="2AF4B27D" w:rsidP="17BB64F9" w:rsidRDefault="2AF4B27D" w14:paraId="13250EEE" w14:textId="1EDA08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Transaction History </w:t>
      </w:r>
    </w:p>
    <w:p w:rsidR="2AF4B27D" w:rsidP="17BB64F9" w:rsidRDefault="2AF4B27D" w14:paraId="3AC8F477" w14:textId="29274B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Watchlist Management </w:t>
      </w:r>
    </w:p>
    <w:p w:rsidR="2AF4B27D" w:rsidP="17BB64F9" w:rsidRDefault="2AF4B27D" w14:paraId="33F52E95" w14:textId="6B634B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Admin Panel </w:t>
      </w:r>
    </w:p>
    <w:p w:rsidR="2AF4B27D" w:rsidP="17BB64F9" w:rsidRDefault="2AF4B27D" w14:paraId="45B23944" w14:textId="291EEE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Add Stock </w:t>
      </w:r>
    </w:p>
    <w:p w:rsidR="2AF4B27D" w:rsidP="17BB64F9" w:rsidRDefault="2AF4B27D" w14:paraId="58AE810C" w14:textId="0F81B0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Edit Stock </w:t>
      </w:r>
    </w:p>
    <w:p w:rsidR="2AF4B27D" w:rsidP="17BB64F9" w:rsidRDefault="2AF4B27D" w14:paraId="51BD8D74" w14:textId="106648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Delete Stock </w:t>
      </w:r>
    </w:p>
    <w:p w:rsidR="2AF4B27D" w:rsidP="17BB64F9" w:rsidRDefault="2AF4B27D" w14:paraId="1A617F64" w14:textId="523836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Responsive UI </w:t>
      </w:r>
    </w:p>
    <w:p w:rsidR="2AF4B27D" w:rsidP="17BB64F9" w:rsidRDefault="2AF4B27D" w14:paraId="0C47D2C8" w14:textId="625646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>Route Protection</w:t>
      </w:r>
    </w:p>
    <w:p w:rsidR="17BB64F9" w:rsidRDefault="17BB64F9" w14:paraId="2A41907C" w14:textId="71CA3AC2">
      <w:pPr>
        <w:rPr>
          <w:rtl w:val="0"/>
        </w:rPr>
      </w:pPr>
    </w:p>
    <w:p w:rsidR="2AF4B27D" w:rsidP="17BB64F9" w:rsidRDefault="2AF4B27D" w14:paraId="7E25CA89" w14:textId="348275A2">
      <w:pPr>
        <w:pStyle w:val="Heading3"/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>User Stories / Requirements to be Tested</w:t>
      </w:r>
    </w:p>
    <w:p w:rsidR="2AF4B27D" w:rsidP="17BB64F9" w:rsidRDefault="2AF4B27D" w14:paraId="74FF0CD3" w14:textId="19EAE2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should create an account successfully. </w:t>
      </w:r>
    </w:p>
    <w:p w:rsidR="2AF4B27D" w:rsidP="17BB64F9" w:rsidRDefault="2AF4B27D" w14:paraId="19E9B318" w14:textId="79D730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should log in securely. </w:t>
      </w:r>
    </w:p>
    <w:p w:rsidR="2AF4B27D" w:rsidP="17BB64F9" w:rsidRDefault="2AF4B27D" w14:paraId="3F7D8DC6" w14:textId="7DA920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should view all available stocks. </w:t>
      </w:r>
    </w:p>
    <w:p w:rsidR="2AF4B27D" w:rsidP="17BB64F9" w:rsidRDefault="2AF4B27D" w14:paraId="6C82DBDF" w14:textId="484DFE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should buy and sell stocks. </w:t>
      </w:r>
    </w:p>
    <w:p w:rsidR="2AF4B27D" w:rsidP="17BB64F9" w:rsidRDefault="2AF4B27D" w14:paraId="78DC0C6F" w14:textId="5C2AF4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Portfolio should update automatically. </w:t>
      </w:r>
    </w:p>
    <w:p w:rsidR="2AF4B27D" w:rsidP="17BB64F9" w:rsidRDefault="2AF4B27D" w14:paraId="5FCF0467" w14:textId="24E334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Transaction history should display correctly. </w:t>
      </w:r>
    </w:p>
    <w:p w:rsidR="2AF4B27D" w:rsidP="17BB64F9" w:rsidRDefault="2AF4B27D" w14:paraId="395A3B06" w14:textId="2E6ED3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Users should manage their watchlist. </w:t>
      </w:r>
    </w:p>
    <w:p w:rsidR="2AF4B27D" w:rsidP="17BB64F9" w:rsidRDefault="2AF4B27D" w14:paraId="2D7F5F56" w14:textId="5B35BFE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Admin should add, edit and delete stocks. </w:t>
      </w:r>
    </w:p>
    <w:p w:rsidR="2AF4B27D" w:rsidP="17BB64F9" w:rsidRDefault="2AF4B27D" w14:paraId="19DB79E1" w14:textId="35583C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2AF4B27D">
        <w:rPr>
          <w:rFonts w:ascii="Calibri" w:hAnsi="Calibri" w:eastAsia="Calibri" w:cs="Calibri"/>
          <w:noProof w:val="0"/>
          <w:sz w:val="22"/>
          <w:szCs w:val="22"/>
          <w:lang w:val="en-IN"/>
        </w:rPr>
        <w:t>Application should work correctly on different screen sizes.</w:t>
      </w:r>
    </w:p>
    <w:p w:rsidR="17BB64F9" w:rsidRDefault="17BB64F9" w14:paraId="6A8DFA2D" w14:textId="16654DA0">
      <w:pPr>
        <w:rPr>
          <w:rtl w:val="0"/>
        </w:rPr>
      </w:pPr>
    </w:p>
    <w:p xmlns:wp14="http://schemas.microsoft.com/office/word/2010/wordml" w:rsidRDefault="00000000" w14:paraId="00000013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xmlns:wp14="http://schemas.microsoft.com/office/word/2010/wordml" w:rsidP="17BB64F9" w:rsidRDefault="00000000" w14:paraId="00000014" wp14:textId="4AF5FAC8">
      <w:pPr>
        <w:pStyle w:val="Normal"/>
      </w:pPr>
      <w:r w:rsidR="17BB64F9">
        <w:rPr/>
        <w:t xml:space="preserve">URL/Location: </w:t>
      </w:r>
      <w:hyperlink r:id="R31f455aadaf14731">
        <w:r w:rsidRPr="17BB64F9" w:rsidR="68DB6ACF">
          <w:rPr>
            <w:rStyle w:val="Hyperlink"/>
            <w:noProof w:val="0"/>
            <w:lang w:val="en-IN"/>
          </w:rPr>
          <w:t>http://localhost:5173</w:t>
        </w:r>
      </w:hyperlink>
    </w:p>
    <w:p w:rsidR="68DB6ACF" w:rsidRDefault="68DB6ACF" w14:paraId="1EC12A89" w14:textId="03DC845A">
      <w:r w:rsidRPr="17BB64F9" w:rsidR="68DB6AC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Backend API:</w:t>
      </w:r>
      <w:r w:rsidRPr="17BB64F9" w:rsidR="68DB6AC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hyperlink r:id="R25a59eea635a4a07">
        <w:r w:rsidRPr="17BB64F9" w:rsidR="68DB6ACF">
          <w:rPr>
            <w:rStyle w:val="Hyperlink"/>
            <w:noProof w:val="0"/>
            <w:lang w:val="en-IN"/>
          </w:rPr>
          <w:t>http://localhost:5555/api</w:t>
        </w:r>
      </w:hyperlink>
    </w:p>
    <w:p w:rsidR="68DB6ACF" w:rsidRDefault="68DB6ACF" w14:paraId="4B37430A" w14:textId="154E73AA">
      <w:r w:rsidRPr="17BB64F9" w:rsidR="68DB6AC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Database:</w:t>
      </w:r>
      <w:r w:rsidRPr="17BB64F9" w:rsidR="68DB6AC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MongoDB</w:t>
      </w:r>
    </w:p>
    <w:p w:rsidR="17BB64F9" w:rsidP="17BB64F9" w:rsidRDefault="17BB64F9" w14:paraId="7E3B10C7" w14:textId="0D9BBC04">
      <w:pPr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xmlns:wp14="http://schemas.microsoft.com/office/word/2010/wordml" w:rsidRDefault="00000000" w14:paraId="76C852DF" wp14:textId="09ED7B27">
      <w:pPr>
        <w:rPr>
          <w:rtl w:val="0"/>
        </w:rPr>
      </w:pPr>
      <w:r w:rsidR="17BB64F9">
        <w:rPr/>
        <w:t xml:space="preserve">Credentials (if </w:t>
      </w:r>
      <w:r w:rsidR="17BB64F9">
        <w:rPr/>
        <w:t>required</w:t>
      </w:r>
      <w:r w:rsidR="17BB64F9">
        <w:rPr/>
        <w:t xml:space="preserve">): </w:t>
      </w:r>
    </w:p>
    <w:p xmlns:wp14="http://schemas.microsoft.com/office/word/2010/wordml" w:rsidRDefault="00000000" w14:paraId="00000015" wp14:textId="1E04916C">
      <w:pPr/>
      <w:r>
        <w:br/>
      </w:r>
      <w:r w:rsidR="34846A38">
        <w:rPr/>
        <w:t>Usernam</w:t>
      </w:r>
      <w:r w:rsidR="46A4A285">
        <w:rPr/>
        <w:t>e : John12@gmail.com</w:t>
      </w:r>
    </w:p>
    <w:p w:rsidR="34846A38" w:rsidRDefault="34846A38" w14:paraId="15888B54" w14:textId="7D2EAE78">
      <w:pPr>
        <w:rPr>
          <w:rtl w:val="0"/>
        </w:rPr>
      </w:pPr>
      <w:r w:rsidR="34846A38">
        <w:rPr/>
        <w:t xml:space="preserve">Password: </w:t>
      </w:r>
      <w:r w:rsidR="76D1E451">
        <w:rPr/>
        <w:t>Testproject123!</w:t>
      </w:r>
    </w:p>
    <w:p w:rsidR="17BB64F9" w:rsidRDefault="17BB64F9" w14:paraId="1D975084" w14:textId="3EDF3C6E">
      <w:pPr>
        <w:rPr>
          <w:rtl w:val="0"/>
        </w:rPr>
      </w:pPr>
    </w:p>
    <w:p xmlns:wp14="http://schemas.microsoft.com/office/word/2010/wordml" w:rsidRDefault="00000000" w14:paraId="00000016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pPr w:leftFromText="180" w:rightFromText="180" w:topFromText="180" w:bottomFromText="180" w:vertAnchor="text" w:horzAnchor="text" w:tblpX="90" w:tblpY="0"/>
        <w:tblW w:w="8642" w:type="dxa"/>
        <w:jc w:val="left"/>
        <w:tblInd w:w="-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40" w:firstRow="0" w:lastRow="1" w:firstColumn="0" w:lastColumn="0" w:noHBand="1" w:noVBand="1"/>
        <w:tblPrChange w:author="" w:id="1674949465">
          <w:tblPr/>
        </w:tblPrChange>
      </w:tblPr>
      <w:tblGrid>
        <w:gridCol w:w="1285"/>
        <w:gridCol w:w="1285"/>
        <w:gridCol w:w="2245"/>
        <w:gridCol w:w="1276"/>
        <w:gridCol w:w="1275"/>
        <w:gridCol w:w="1276"/>
        <w:tblGridChange w:id="1606605586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 xmlns:wp14="http://schemas.microsoft.com/office/word/2010/wordml" w:rsidTr="17BB64F9" w14:paraId="5DF38959" wp14:textId="77777777">
        <w:trPr>
          <w:cantSplit w:val="0"/>
          <w:tblHeader w:val="0"/>
        </w:trPr>
        <w:tc>
          <w:tcPr>
            <w:tcMar/>
          </w:tcPr>
          <w:p w:rsidRDefault="00000000" w14:paraId="00000017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tcMar/>
          </w:tcPr>
          <w:p w:rsidRDefault="00000000" w14:paraId="00000018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tcMar/>
          </w:tcPr>
          <w:p w:rsidRDefault="00000000" w14:paraId="00000019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tcMar/>
          </w:tcPr>
          <w:p w:rsidRDefault="00000000" w14:paraId="0000001A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tcMar/>
          </w:tcPr>
          <w:p w:rsidRDefault="00000000" w14:paraId="0000001B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tcMar/>
          </w:tcPr>
          <w:p w:rsidRDefault="00000000" w14:paraId="0000001C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 xmlns:wp14="http://schemas.microsoft.com/office/word/2010/wordml" w:rsidTr="17BB64F9" w14:paraId="1B413F24" wp14:textId="77777777">
        <w:trPr>
          <w:cantSplit w:val="0"/>
          <w:tblHeader w:val="0"/>
        </w:trPr>
        <w:tc>
          <w:tcPr>
            <w:tcMar/>
          </w:tcPr>
          <w:p w:rsidRDefault="00000000" w14:paraId="0000001D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TC-001</w:t>
            </w:r>
          </w:p>
        </w:tc>
        <w:tc>
          <w:tcPr>
            <w:tcMar/>
          </w:tcPr>
          <w:p w:rsidP="17BB64F9" w:rsidRDefault="00000000" w14:paraId="0000001E" wp14:textId="43602EA9">
            <w:pPr>
              <w:pStyle w:val="Normal"/>
              <w:widowControl w:val="1"/>
              <w:spacing w:after="160" w:line="259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Registration</w:t>
            </w:r>
          </w:p>
        </w:tc>
        <w:tc>
          <w:tcPr>
            <w:tcMar/>
          </w:tcPr>
          <w:p w:rsidP="17BB64F9" w:rsidRDefault="00000000" w14:paraId="00000021" wp14:textId="246F79C4">
            <w:pPr>
              <w:pStyle w:val="Normal"/>
              <w:widowControl w:val="1"/>
              <w:spacing w:after="160" w:line="259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Register → Enter Details → Submit</w:t>
            </w:r>
          </w:p>
        </w:tc>
        <w:tc>
          <w:tcPr>
            <w:tcMar/>
          </w:tcPr>
          <w:p w:rsidP="17BB64F9" w:rsidRDefault="00000000" w14:paraId="00000022" wp14:textId="27483EC4">
            <w:pPr>
              <w:pStyle w:val="Normal"/>
              <w:widowControl w:val="1"/>
              <w:spacing w:after="160" w:line="259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account created successfully</w:t>
            </w:r>
          </w:p>
        </w:tc>
        <w:tc>
          <w:tcPr>
            <w:tcMar/>
          </w:tcPr>
          <w:p w:rsidP="17BB64F9" w:rsidRDefault="00000000" w14:paraId="00000023" wp14:textId="617C6C8C">
            <w:pPr>
              <w:pStyle w:val="Normal"/>
              <w:widowControl w:val="1"/>
              <w:spacing w:after="160" w:line="259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Account created successfully</w:t>
            </w:r>
          </w:p>
        </w:tc>
        <w:tc>
          <w:tcPr>
            <w:tcBorders>
              <w:bottom w:val="single" w:color="000000" w:themeColor="text1" w:sz="12"/>
            </w:tcBorders>
            <w:tcMar/>
          </w:tcPr>
          <w:p w:rsidRDefault="00000000" w14:paraId="00000024" wp14:textId="5D83A460">
            <w:pPr>
              <w:widowControl w:val="1"/>
              <w:spacing w:after="160" w:line="259" w:lineRule="auto"/>
              <w:rPr>
                <w:rFonts w:ascii="Calibri" w:hAnsi="Calibri" w:eastAsia="Calibri" w:cs="Calibri"/>
                <w:rtl w:val="0"/>
              </w:rPr>
            </w:pPr>
            <w:r w:rsidRPr="17BB64F9" w:rsidR="7C732F44">
              <w:rPr>
                <w:rFonts w:ascii="Calibri" w:hAnsi="Calibri" w:eastAsia="Calibri" w:cs="Calibri"/>
              </w:rPr>
              <w:t>Pass</w:t>
            </w:r>
          </w:p>
        </w:tc>
      </w:tr>
      <w:tr xmlns:wp14="http://schemas.microsoft.com/office/word/2010/wordml" w:rsidTr="17BB64F9" w14:paraId="6F7D1842" wp14:textId="77777777">
        <w:trPr>
          <w:cantSplit w:val="0"/>
          <w:tblHeader w:val="0"/>
        </w:trPr>
        <w:tc>
          <w:tcPr>
            <w:tcMar/>
          </w:tcPr>
          <w:p w:rsidRDefault="00000000" w14:paraId="00000025" wp14:textId="738B39C0">
            <w:pPr>
              <w:spacing w:before="240" w:after="240" w:lineRule="auto"/>
              <w:rPr>
                <w:color w:val="1f1f1f"/>
                <w:rtl w:val="0"/>
              </w:rPr>
            </w:pPr>
            <w:r w:rsidRPr="17BB64F9" w:rsidR="7C732F44">
              <w:rPr>
                <w:color w:val="1F1F1F"/>
              </w:rPr>
              <w:t>TC-002</w:t>
            </w:r>
          </w:p>
        </w:tc>
        <w:tc>
          <w:tcPr>
            <w:tcMar/>
          </w:tcPr>
          <w:p w:rsidP="17BB64F9" w:rsidRDefault="00000000" w14:paraId="00000026" wp14:textId="25423DFA">
            <w:pPr>
              <w:pStyle w:val="Normal"/>
              <w:spacing w:before="240" w:after="240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Login</w:t>
            </w:r>
          </w:p>
        </w:tc>
        <w:tc>
          <w:tcPr>
            <w:tcMar/>
          </w:tcPr>
          <w:p w:rsidP="17BB64F9" w:rsidRDefault="00000000" w14:paraId="00000027" wp14:textId="6569D4E5">
            <w:pPr>
              <w:pStyle w:val="Normal"/>
              <w:spacing w:before="240" w:after="240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Enter Email &amp; Password → Login</w:t>
            </w:r>
          </w:p>
        </w:tc>
        <w:tc>
          <w:tcPr>
            <w:tcMar/>
          </w:tcPr>
          <w:p w:rsidP="17BB64F9" w:rsidRDefault="00000000" w14:paraId="00000028" wp14:textId="72030A1C">
            <w:pPr>
              <w:pStyle w:val="Normal"/>
              <w:spacing w:before="240" w:after="240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redirected to Dashboard</w:t>
            </w:r>
          </w:p>
        </w:tc>
        <w:tc>
          <w:tcPr>
            <w:tcBorders>
              <w:right w:val="single" w:color="000000" w:themeColor="text1" w:sz="12"/>
            </w:tcBorders>
            <w:tcMar/>
          </w:tcPr>
          <w:p w:rsidP="17BB64F9" w:rsidRDefault="00000000" w14:paraId="00000029" wp14:textId="1BA7F697">
            <w:pPr>
              <w:pStyle w:val="Normal"/>
              <w:spacing w:before="240" w:after="240" w:lineRule="auto"/>
            </w:pPr>
            <w:r w:rsidRPr="17BB64F9" w:rsidR="7C732F4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Dashboard displayed</w:t>
            </w:r>
          </w:p>
        </w:tc>
        <w:tc>
          <w:tcPr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P="17BB64F9" w:rsidRDefault="00000000" w14:paraId="1ED0A76F" wp14:textId="243F9A19">
            <w:pPr>
              <w:spacing w:before="240" w:after="240" w:lineRule="auto"/>
              <w:rPr>
                <w:color w:val="1F1F1F"/>
                <w:rtl w:val="0"/>
              </w:rPr>
            </w:pPr>
            <w:r w:rsidRPr="17BB64F9" w:rsidR="7C732F44">
              <w:rPr>
                <w:color w:val="1F1F1F"/>
              </w:rPr>
              <w:t>Pass</w:t>
            </w:r>
          </w:p>
          <w:p w:rsidP="17BB64F9" w:rsidRDefault="00000000" w14:paraId="0000002A" wp14:textId="1B697773">
            <w:pPr>
              <w:pStyle w:val="Normal"/>
              <w:spacing w:before="240" w:after="240" w:lineRule="auto"/>
              <w:rPr>
                <w:color w:val="1f1f1f"/>
                <w:rtl w:val="0"/>
              </w:rPr>
            </w:pPr>
          </w:p>
        </w:tc>
      </w:tr>
      <w:tr xmlns:wp14="http://schemas.microsoft.com/office/word/2010/wordml" w:rsidR="17BB64F9" w:rsidTr="17BB64F9" w14:paraId="755648BA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7B0C0F38" w:rsidP="17BB64F9" w:rsidRDefault="7B0C0F38" w14:paraId="2ED3A3D2" w14:textId="0A7CE9C1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TC-003</w:t>
            </w:r>
          </w:p>
        </w:tc>
        <w:tc>
          <w:tcPr>
            <w:tcW w:w="1285" w:type="dxa"/>
            <w:tcMar/>
          </w:tcPr>
          <w:p w:rsidR="7B0C0F38" w:rsidP="17BB64F9" w:rsidRDefault="7B0C0F38" w14:paraId="58A5A824" w14:textId="7E86AE9A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Stocks</w:t>
            </w:r>
          </w:p>
        </w:tc>
        <w:tc>
          <w:tcPr>
            <w:tcW w:w="2245" w:type="dxa"/>
            <w:tcMar/>
          </w:tcPr>
          <w:p w:rsidR="7B0C0F38" w:rsidP="17BB64F9" w:rsidRDefault="7B0C0F38" w14:paraId="55D1EE7F" w14:textId="163AFA54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Stocks page</w:t>
            </w:r>
          </w:p>
        </w:tc>
        <w:tc>
          <w:tcPr>
            <w:tcW w:w="1276" w:type="dxa"/>
            <w:tcMar/>
          </w:tcPr>
          <w:p w:rsidR="7B0C0F38" w:rsidP="17BB64F9" w:rsidRDefault="7B0C0F38" w14:paraId="268088AE" w14:textId="6B302DFB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All stocks displayed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7B0C0F38" w:rsidP="17BB64F9" w:rsidRDefault="7B0C0F38" w14:paraId="27CD3112" w14:textId="06EDE11B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Stocks displayed correctly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B0C0F38" w:rsidP="17BB64F9" w:rsidRDefault="7B0C0F38" w14:paraId="2318377C" w14:textId="227FD590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6D60B312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7B0C0F38" w:rsidP="17BB64F9" w:rsidRDefault="7B0C0F38" w14:paraId="52222819" w14:textId="7F845C4B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TC-004</w:t>
            </w:r>
          </w:p>
        </w:tc>
        <w:tc>
          <w:tcPr>
            <w:tcW w:w="1285" w:type="dxa"/>
            <w:tcMar/>
          </w:tcPr>
          <w:p w:rsidR="7B0C0F38" w:rsidP="17BB64F9" w:rsidRDefault="7B0C0F38" w14:paraId="23E02D03" w14:textId="2EAAB78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Buy Stock</w:t>
            </w:r>
          </w:p>
        </w:tc>
        <w:tc>
          <w:tcPr>
            <w:tcW w:w="2245" w:type="dxa"/>
            <w:tcMar/>
          </w:tcPr>
          <w:p w:rsidR="7B0C0F38" w:rsidP="17BB64F9" w:rsidRDefault="7B0C0F38" w14:paraId="3F99C25B" w14:textId="1F3CFCEA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Select stock → Enter quantity → Buy</w:t>
            </w:r>
          </w:p>
        </w:tc>
        <w:tc>
          <w:tcPr>
            <w:tcW w:w="1276" w:type="dxa"/>
            <w:tcMar/>
          </w:tcPr>
          <w:p w:rsidR="7B0C0F38" w:rsidP="17BB64F9" w:rsidRDefault="7B0C0F38" w14:paraId="7CFE1098" w14:textId="343346D9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purchased successfully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7B0C0F38" w:rsidP="17BB64F9" w:rsidRDefault="7B0C0F38" w14:paraId="08ADE7AF" w14:textId="35625328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Purchase completed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B0C0F38" w:rsidP="17BB64F9" w:rsidRDefault="7B0C0F38" w14:paraId="53D0A617" w14:textId="0243736E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5578FB6D" wp14:textId="77777777">
        <w:trPr>
          <w:cantSplit w:val="0"/>
          <w:tblHeader w:val="0"/>
          <w:trHeight w:val="1395"/>
        </w:trPr>
        <w:tc>
          <w:tcPr>
            <w:tcW w:w="1285" w:type="dxa"/>
            <w:tcMar/>
          </w:tcPr>
          <w:p w:rsidR="7B0C0F38" w:rsidP="17BB64F9" w:rsidRDefault="7B0C0F38" w14:paraId="6E641447" w14:textId="277C739B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TC-005</w:t>
            </w:r>
          </w:p>
        </w:tc>
        <w:tc>
          <w:tcPr>
            <w:tcW w:w="1285" w:type="dxa"/>
            <w:tcMar/>
          </w:tcPr>
          <w:p w:rsidR="7B0C0F38" w:rsidP="17BB64F9" w:rsidRDefault="7B0C0F38" w14:paraId="799EBCF6" w14:textId="7177D1C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Sell Stock</w:t>
            </w:r>
          </w:p>
        </w:tc>
        <w:tc>
          <w:tcPr>
            <w:tcW w:w="2245" w:type="dxa"/>
            <w:tcMar/>
          </w:tcPr>
          <w:p w:rsidR="7B0C0F38" w:rsidP="17BB64F9" w:rsidRDefault="7B0C0F38" w14:paraId="31D89FE7" w14:textId="445909E3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Portfolio → Sell stock</w:t>
            </w:r>
          </w:p>
        </w:tc>
        <w:tc>
          <w:tcPr>
            <w:tcW w:w="1276" w:type="dxa"/>
            <w:tcMar/>
          </w:tcPr>
          <w:p w:rsidR="7B0C0F38" w:rsidP="17BB64F9" w:rsidRDefault="7B0C0F38" w14:paraId="2B526361" w14:textId="59978FE8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sold successfully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7B0C0F38" w:rsidP="17BB64F9" w:rsidRDefault="7B0C0F38" w14:paraId="0B304DD6" w14:textId="734CBE0B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Sale completed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B0C0F38" w:rsidP="17BB64F9" w:rsidRDefault="7B0C0F38" w14:paraId="6E454891" w14:textId="3DEBFF85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2B82FDD6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7B0C0F38" w:rsidP="17BB64F9" w:rsidRDefault="7B0C0F38" w14:paraId="35296C90" w14:textId="179807E0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TC-006</w:t>
            </w:r>
          </w:p>
        </w:tc>
        <w:tc>
          <w:tcPr>
            <w:tcW w:w="1285" w:type="dxa"/>
            <w:tcMar/>
          </w:tcPr>
          <w:p w:rsidR="7B0C0F38" w:rsidP="17BB64F9" w:rsidRDefault="7B0C0F38" w14:paraId="1EDE6E14" w14:textId="10A08D53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Portfolio</w:t>
            </w:r>
          </w:p>
        </w:tc>
        <w:tc>
          <w:tcPr>
            <w:tcW w:w="2245" w:type="dxa"/>
            <w:tcMar/>
          </w:tcPr>
          <w:p w:rsidR="7B0C0F38" w:rsidP="17BB64F9" w:rsidRDefault="7B0C0F38" w14:paraId="6EE32E37" w14:textId="3B9A8EC1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Portfolio page</w:t>
            </w:r>
          </w:p>
        </w:tc>
        <w:tc>
          <w:tcPr>
            <w:tcW w:w="1276" w:type="dxa"/>
            <w:tcMar/>
          </w:tcPr>
          <w:p w:rsidR="7B0C0F38" w:rsidP="17BB64F9" w:rsidRDefault="7B0C0F38" w14:paraId="088399E0" w14:textId="42F3E941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Portfolio updated correctly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7B0C0F38" w:rsidP="17BB64F9" w:rsidRDefault="7B0C0F38" w14:paraId="13D15701" w14:textId="79A00CA0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Portfolio displayed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B0C0F38" w:rsidP="17BB64F9" w:rsidRDefault="7B0C0F38" w14:paraId="05AC37BE" w14:textId="4998CDEF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59A0DE62" wp14:textId="77777777">
        <w:trPr>
          <w:cantSplit w:val="0"/>
          <w:tblHeader w:val="0"/>
          <w:trHeight w:val="615"/>
        </w:trPr>
        <w:tc>
          <w:tcPr>
            <w:tcW w:w="1285" w:type="dxa"/>
            <w:tcMar/>
          </w:tcPr>
          <w:p w:rsidR="7B0C0F38" w:rsidP="17BB64F9" w:rsidRDefault="7B0C0F38" w14:paraId="202DABE0" w14:textId="51368237">
            <w:pPr>
              <w:pStyle w:val="Normal"/>
              <w:rPr>
                <w:color w:val="1F1F1F"/>
                <w:rtl w:val="0"/>
              </w:rPr>
            </w:pPr>
            <w:r w:rsidRPr="17BB64F9" w:rsidR="7B0C0F38">
              <w:rPr>
                <w:color w:val="1F1F1F"/>
              </w:rPr>
              <w:t>TC-007</w:t>
            </w:r>
          </w:p>
        </w:tc>
        <w:tc>
          <w:tcPr>
            <w:tcW w:w="1285" w:type="dxa"/>
            <w:tcMar/>
          </w:tcPr>
          <w:p w:rsidR="7B0C0F38" w:rsidP="17BB64F9" w:rsidRDefault="7B0C0F38" w14:paraId="4D655E1B" w14:textId="49068E8D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Transactions</w:t>
            </w:r>
          </w:p>
        </w:tc>
        <w:tc>
          <w:tcPr>
            <w:tcW w:w="2245" w:type="dxa"/>
            <w:tcMar/>
          </w:tcPr>
          <w:p w:rsidR="7B0C0F38" w:rsidP="17BB64F9" w:rsidRDefault="7B0C0F38" w14:paraId="5AA483C8" w14:textId="7F483D1B">
            <w:pPr>
              <w:pStyle w:val="Normal"/>
            </w:pPr>
            <w:r w:rsidRPr="17BB64F9" w:rsidR="7B0C0F3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Transactions page</w:t>
            </w:r>
          </w:p>
        </w:tc>
        <w:tc>
          <w:tcPr>
            <w:tcW w:w="1276" w:type="dxa"/>
            <w:tcMar/>
          </w:tcPr>
          <w:p w:rsidR="0836D1C5" w:rsidP="17BB64F9" w:rsidRDefault="0836D1C5" w14:paraId="58CAD056" w14:textId="08AF48F4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Transaction history shown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124CF6F3" w14:textId="3BB99513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History displayed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05D87E35" w14:textId="12A7AF93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2E4DD5C9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0836D1C5" w:rsidP="17BB64F9" w:rsidRDefault="0836D1C5" w14:paraId="1D9E0D9A" w14:textId="70E8A8E5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TC-008</w:t>
            </w:r>
          </w:p>
        </w:tc>
        <w:tc>
          <w:tcPr>
            <w:tcW w:w="1285" w:type="dxa"/>
            <w:tcMar/>
          </w:tcPr>
          <w:p w:rsidR="0836D1C5" w:rsidP="17BB64F9" w:rsidRDefault="0836D1C5" w14:paraId="4CEA02B4" w14:textId="366D700B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Watchlist</w:t>
            </w:r>
          </w:p>
        </w:tc>
        <w:tc>
          <w:tcPr>
            <w:tcW w:w="2245" w:type="dxa"/>
            <w:tcMar/>
          </w:tcPr>
          <w:p w:rsidR="0836D1C5" w:rsidP="17BB64F9" w:rsidRDefault="0836D1C5" w14:paraId="51AB7E1E" w14:textId="572757A0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Add/Remove stock</w:t>
            </w:r>
          </w:p>
        </w:tc>
        <w:tc>
          <w:tcPr>
            <w:tcW w:w="1276" w:type="dxa"/>
            <w:tcMar/>
          </w:tcPr>
          <w:p w:rsidR="0836D1C5" w:rsidP="17BB64F9" w:rsidRDefault="0836D1C5" w14:paraId="5EC8C005" w14:textId="670C0B3D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Watchlist updated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54765DA6" w14:textId="6B85361B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Working correctly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5B5E6857" w14:textId="46954A74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6BB0B5AF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0836D1C5" w:rsidP="17BB64F9" w:rsidRDefault="0836D1C5" w14:paraId="61E5ABBB" w14:textId="4B1E5CBD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TC-009</w:t>
            </w:r>
          </w:p>
        </w:tc>
        <w:tc>
          <w:tcPr>
            <w:tcW w:w="1285" w:type="dxa"/>
            <w:tcMar/>
          </w:tcPr>
          <w:p w:rsidR="0836D1C5" w:rsidP="17BB64F9" w:rsidRDefault="0836D1C5" w14:paraId="06439545" w14:textId="5618535D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Add Stock</w:t>
            </w:r>
          </w:p>
        </w:tc>
        <w:tc>
          <w:tcPr>
            <w:tcW w:w="2245" w:type="dxa"/>
            <w:tcMar/>
          </w:tcPr>
          <w:p w:rsidR="0836D1C5" w:rsidP="17BB64F9" w:rsidRDefault="0836D1C5" w14:paraId="2CDE5635" w14:textId="78B37737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new stock</w:t>
            </w:r>
          </w:p>
        </w:tc>
        <w:tc>
          <w:tcPr>
            <w:tcW w:w="1276" w:type="dxa"/>
            <w:tcMar/>
          </w:tcPr>
          <w:p w:rsidR="0836D1C5" w:rsidP="17BB64F9" w:rsidRDefault="0836D1C5" w14:paraId="56E6F742" w14:textId="164A62A5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added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61183548" w14:textId="778E2847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added successfully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059ADAE6" w14:textId="7A79C9E5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324B72CB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0836D1C5" w:rsidP="17BB64F9" w:rsidRDefault="0836D1C5" w14:paraId="1DBFC0C2" w14:textId="7C7F1ACF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TC-010</w:t>
            </w:r>
          </w:p>
        </w:tc>
        <w:tc>
          <w:tcPr>
            <w:tcW w:w="1285" w:type="dxa"/>
            <w:tcMar/>
          </w:tcPr>
          <w:p w:rsidR="0836D1C5" w:rsidP="17BB64F9" w:rsidRDefault="0836D1C5" w14:paraId="67A0885B" w14:textId="2067E99B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Edit Stock</w:t>
            </w:r>
          </w:p>
        </w:tc>
        <w:tc>
          <w:tcPr>
            <w:tcW w:w="2245" w:type="dxa"/>
            <w:tcMar/>
          </w:tcPr>
          <w:p w:rsidR="0836D1C5" w:rsidP="17BB64F9" w:rsidRDefault="0836D1C5" w14:paraId="1291DD43" w14:textId="30A02B59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Edit stock details</w:t>
            </w:r>
          </w:p>
        </w:tc>
        <w:tc>
          <w:tcPr>
            <w:tcW w:w="1276" w:type="dxa"/>
            <w:tcMar/>
          </w:tcPr>
          <w:p w:rsidR="0836D1C5" w:rsidP="17BB64F9" w:rsidRDefault="0836D1C5" w14:paraId="50309B03" w14:textId="3868EBEA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updated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0788CC20" w14:textId="63B61F9D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Updated successfully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0121D5F2" w14:textId="634DAF20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1F7425DF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0836D1C5" w:rsidP="17BB64F9" w:rsidRDefault="0836D1C5" w14:paraId="7033D6E0" w14:textId="4B02E8B5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TC-011</w:t>
            </w:r>
          </w:p>
        </w:tc>
        <w:tc>
          <w:tcPr>
            <w:tcW w:w="1285" w:type="dxa"/>
            <w:tcMar/>
          </w:tcPr>
          <w:p w:rsidR="0836D1C5" w:rsidP="17BB64F9" w:rsidRDefault="0836D1C5" w14:paraId="0D5D28A0" w14:textId="5E295DAC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Delete Stock</w:t>
            </w:r>
          </w:p>
        </w:tc>
        <w:tc>
          <w:tcPr>
            <w:tcW w:w="2245" w:type="dxa"/>
            <w:tcMar/>
          </w:tcPr>
          <w:p w:rsidR="0836D1C5" w:rsidP="17BB64F9" w:rsidRDefault="0836D1C5" w14:paraId="251B6948" w14:textId="6AEC6C24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Delete stock</w:t>
            </w:r>
          </w:p>
        </w:tc>
        <w:tc>
          <w:tcPr>
            <w:tcW w:w="1276" w:type="dxa"/>
            <w:tcMar/>
          </w:tcPr>
          <w:p w:rsidR="0836D1C5" w:rsidP="17BB64F9" w:rsidRDefault="0836D1C5" w14:paraId="0D85AEF3" w14:textId="1C5CB4CD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Stock removed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2A7AB64F" w14:textId="59E77596">
            <w:pPr>
              <w:pStyle w:val="Normal"/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Deleted successfully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0C38E579" w14:textId="2EE6A756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  <w:tr xmlns:wp14="http://schemas.microsoft.com/office/word/2010/wordml" w:rsidR="17BB64F9" w:rsidTr="17BB64F9" w14:paraId="026C61CB" wp14:textId="77777777">
        <w:trPr>
          <w:cantSplit w:val="0"/>
          <w:tblHeader w:val="0"/>
          <w:trHeight w:val="300"/>
        </w:trPr>
        <w:tc>
          <w:tcPr>
            <w:tcW w:w="1285" w:type="dxa"/>
            <w:tcMar/>
          </w:tcPr>
          <w:p w:rsidR="0836D1C5" w:rsidP="17BB64F9" w:rsidRDefault="0836D1C5" w14:paraId="713EC8F0" w14:textId="132B1BA1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TC-012</w:t>
            </w:r>
          </w:p>
        </w:tc>
        <w:tc>
          <w:tcPr>
            <w:tcW w:w="1285" w:type="dxa"/>
            <w:tcMar/>
          </w:tcPr>
          <w:p w:rsidR="0836D1C5" w:rsidP="17BB64F9" w:rsidRDefault="0836D1C5" w14:paraId="5C9DC168" w14:textId="5E65499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Logout</w:t>
            </w:r>
          </w:p>
        </w:tc>
        <w:tc>
          <w:tcPr>
            <w:tcW w:w="2245" w:type="dxa"/>
            <w:tcMar/>
          </w:tcPr>
          <w:p w:rsidR="0836D1C5" w:rsidP="17BB64F9" w:rsidRDefault="0836D1C5" w14:paraId="604CB242" w14:textId="379F5BD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Logout</w:t>
            </w:r>
          </w:p>
        </w:tc>
        <w:tc>
          <w:tcPr>
            <w:tcW w:w="1276" w:type="dxa"/>
            <w:tcMar/>
          </w:tcPr>
          <w:p w:rsidR="0836D1C5" w:rsidP="17BB64F9" w:rsidRDefault="0836D1C5" w14:paraId="46841259" w14:textId="256FE9C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logged out</w:t>
            </w:r>
          </w:p>
        </w:tc>
        <w:tc>
          <w:tcPr>
            <w:tcW w:w="1275" w:type="dxa"/>
            <w:tcBorders>
              <w:right w:val="single" w:color="000000" w:themeColor="text1" w:sz="12"/>
            </w:tcBorders>
            <w:tcMar/>
          </w:tcPr>
          <w:p w:rsidR="0836D1C5" w:rsidP="17BB64F9" w:rsidRDefault="0836D1C5" w14:paraId="3276F4B5" w14:textId="7AD5BC5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7BB64F9" w:rsidR="0836D1C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Successfully logged out</w:t>
            </w:r>
          </w:p>
        </w:tc>
        <w:tc>
          <w:tcPr>
            <w:tcW w:w="127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836D1C5" w:rsidP="17BB64F9" w:rsidRDefault="0836D1C5" w14:paraId="4397EC92" w14:textId="2776F62D">
            <w:pPr>
              <w:pStyle w:val="Normal"/>
              <w:rPr>
                <w:color w:val="1F1F1F"/>
                <w:rtl w:val="0"/>
              </w:rPr>
            </w:pPr>
            <w:r w:rsidRPr="17BB64F9" w:rsidR="0836D1C5">
              <w:rPr>
                <w:color w:val="1F1F1F"/>
              </w:rPr>
              <w:t>Pass</w:t>
            </w:r>
          </w:p>
        </w:tc>
      </w:tr>
    </w:tbl>
    <w:p xmlns:wp14="http://schemas.microsoft.com/office/word/2010/wordml" w:rsidRDefault="00000000" w14:paraId="0000002B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pPr w:leftFromText="180" w:rightFromText="180" w:topFromText="180" w:bottomFromText="180" w:vertAnchor="text" w:horzAnchor="text" w:tblpX="90" w:tblpY="0"/>
        <w:tblW w:w="8640" w:type="dxa"/>
        <w:jc w:val="left"/>
        <w:tblInd w:w="-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  <w:tblPrChange w:author="" w:id="1224002861">
          <w:tblPr/>
        </w:tblPrChange>
      </w:tblPr>
      <w:tblGrid>
        <w:gridCol w:w="1125"/>
        <w:gridCol w:w="1485"/>
        <w:gridCol w:w="2205"/>
        <w:gridCol w:w="1275"/>
        <w:gridCol w:w="1140"/>
        <w:gridCol w:w="1410"/>
        <w:tblGridChange w:id="1458123798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 xmlns:wp14="http://schemas.microsoft.com/office/word/2010/wordml" w:rsidTr="17BB64F9" w14:paraId="25F3B60B" wp14:textId="77777777">
        <w:trPr>
          <w:cantSplit w:val="0"/>
          <w:trHeight w:val="841" w:hRule="atLeast"/>
          <w:tblHeader w:val="0"/>
        </w:trPr>
        <w:tc>
          <w:tcPr>
            <w:tcMar/>
          </w:tcPr>
          <w:p w:rsidRDefault="00000000" w14:paraId="0000002D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tcMar/>
          </w:tcPr>
          <w:p w:rsidRDefault="00000000" w14:paraId="0000002E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tcMar/>
          </w:tcPr>
          <w:p w:rsidRDefault="00000000" w14:paraId="0000002F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Mar/>
          </w:tcPr>
          <w:p w:rsidRDefault="00000000" w14:paraId="00000030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Mar/>
          </w:tcPr>
          <w:p w:rsidRDefault="00000000" w14:paraId="00000031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Mar/>
          </w:tcPr>
          <w:p w:rsidRDefault="00000000" w14:paraId="00000032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 xmlns:wp14="http://schemas.microsoft.com/office/word/2010/wordml" w:rsidTr="17BB64F9" w14:paraId="27F4343F" wp14:textId="77777777">
        <w:trPr>
          <w:cantSplit w:val="0"/>
          <w:tblHeader w:val="0"/>
        </w:trPr>
        <w:tc>
          <w:tcPr>
            <w:tcMar/>
          </w:tcPr>
          <w:p w:rsidRDefault="00000000" w14:paraId="00000033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BG-001</w:t>
            </w:r>
          </w:p>
        </w:tc>
        <w:tc>
          <w:tcPr>
            <w:tcMar/>
          </w:tcPr>
          <w:p w:rsidR="61CA6722" w:rsidP="17BB64F9" w:rsidRDefault="61CA6722" w14:paraId="2528DD53" w14:textId="537E1D00">
            <w:pPr>
              <w:pStyle w:val="Normal"/>
            </w:pPr>
            <w:r w:rsidRPr="17BB64F9" w:rsidR="61CA672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No critical bugs were identified during User Acceptance Testing. Minor UI alignment adjustments were observed and corrected during development.</w:t>
            </w:r>
          </w:p>
          <w:p w:rsidRDefault="00000000" w14:paraId="00000035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21728127" wp14:textId="0660F9E3">
            <w:pPr>
              <w:widowControl w:val="1"/>
              <w:spacing w:after="160" w:line="259" w:lineRule="auto"/>
            </w:pPr>
            <w:r w:rsidRPr="17BB64F9" w:rsidR="61CA672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1. Register User</w:t>
            </w:r>
          </w:p>
          <w:p w:rsidRDefault="00000000" w14:paraId="2D0BD75E" wp14:textId="58E213D3">
            <w:pPr>
              <w:widowControl w:val="1"/>
              <w:spacing w:after="160" w:line="259" w:lineRule="auto"/>
            </w:pPr>
            <w:r w:rsidRPr="17BB64F9" w:rsidR="61CA672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2. Login</w:t>
            </w:r>
          </w:p>
          <w:p w:rsidP="17BB64F9" w:rsidRDefault="00000000" w14:paraId="00000038" wp14:textId="477F904A">
            <w:pPr>
              <w:pStyle w:val="Normal"/>
              <w:widowControl w:val="1"/>
              <w:spacing w:after="160" w:line="259" w:lineRule="auto"/>
            </w:pPr>
            <w:r w:rsidRPr="17BB64F9" w:rsidR="61CA672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3. Test all modules</w:t>
            </w:r>
          </w:p>
        </w:tc>
        <w:tc>
          <w:tcPr>
            <w:tcMar/>
          </w:tcPr>
          <w:p w:rsidRDefault="00000000" w14:paraId="00000039" wp14:textId="5CD7A187">
            <w:pPr>
              <w:widowControl w:val="1"/>
              <w:spacing w:after="160" w:line="259" w:lineRule="auto"/>
              <w:rPr>
                <w:rFonts w:ascii="Calibri" w:hAnsi="Calibri" w:eastAsia="Calibri" w:cs="Calibri"/>
                <w:rtl w:val="0"/>
              </w:rPr>
            </w:pPr>
            <w:r w:rsidRPr="17BB64F9" w:rsidR="61CA6722">
              <w:rPr>
                <w:rFonts w:ascii="Calibri" w:hAnsi="Calibri" w:eastAsia="Calibri" w:cs="Calibri"/>
              </w:rPr>
              <w:t>Low</w:t>
            </w:r>
          </w:p>
        </w:tc>
        <w:tc>
          <w:tcPr>
            <w:tcMar/>
          </w:tcPr>
          <w:p w:rsidRDefault="00000000" w14:paraId="0000003A" wp14:textId="42D2C9CC">
            <w:pPr>
              <w:widowControl w:val="1"/>
              <w:spacing w:after="160" w:line="259" w:lineRule="auto"/>
              <w:rPr>
                <w:rFonts w:ascii="Calibri" w:hAnsi="Calibri" w:eastAsia="Calibri" w:cs="Calibri"/>
                <w:rtl w:val="0"/>
              </w:rPr>
            </w:pPr>
            <w:r w:rsidRPr="17BB64F9" w:rsidR="61CA6722">
              <w:rPr>
                <w:rFonts w:ascii="Calibri" w:hAnsi="Calibri" w:eastAsia="Calibri" w:cs="Calibri"/>
              </w:rPr>
              <w:t>Closed</w:t>
            </w:r>
          </w:p>
        </w:tc>
        <w:tc>
          <w:tcPr>
            <w:tcMar/>
          </w:tcPr>
          <w:p w:rsidP="17BB64F9" w:rsidRDefault="00000000" w14:paraId="0000003B" wp14:textId="5169AD83">
            <w:pPr>
              <w:pStyle w:val="Normal"/>
              <w:widowControl w:val="1"/>
              <w:spacing w:after="160" w:line="259" w:lineRule="auto"/>
            </w:pPr>
            <w:r w:rsidRPr="17BB64F9" w:rsidR="61CA672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Application is stable and all core functionalities are working as expected.</w:t>
            </w:r>
          </w:p>
        </w:tc>
      </w:tr>
    </w:tbl>
    <w:p w:rsidR="17BB64F9" w:rsidRDefault="17BB64F9" w14:paraId="565737C9" w14:textId="6AC54717"/>
    <w:p xmlns:wp14="http://schemas.microsoft.com/office/word/2010/wordml" w:rsidRDefault="00000000" w14:paraId="00000042" wp14:textId="77777777">
      <w:pPr>
        <w:rPr/>
      </w:pPr>
      <w:r>
        <w:rPr>
          <w:rtl w:val="0"/>
        </w:rPr>
      </w:r>
    </w:p>
    <w:p xmlns:wp14="http://schemas.microsoft.com/office/word/2010/wordml" w:rsidP="17BB64F9" w:rsidRDefault="00000000" w14:paraId="66F486C6" wp14:textId="623AF7FA">
      <w:pPr>
        <w:rPr>
          <w:b w:val="1"/>
          <w:bCs w:val="1"/>
          <w:rtl w:val="0"/>
        </w:rPr>
      </w:pPr>
    </w:p>
    <w:p xmlns:wp14="http://schemas.microsoft.com/office/word/2010/wordml" w:rsidRDefault="00000000" w14:paraId="42A5050F" wp14:textId="7A916EAC">
      <w:pPr/>
      <w:r>
        <w:br w:type="page"/>
      </w:r>
    </w:p>
    <w:p xmlns:wp14="http://schemas.microsoft.com/office/word/2010/wordml" w:rsidP="17BB64F9" w:rsidRDefault="00000000" w14:paraId="00000043" wp14:textId="01A9387D">
      <w:pPr>
        <w:pStyle w:val="Normal"/>
        <w:rPr>
          <w:b w:val="1"/>
          <w:bCs w:val="1"/>
        </w:rPr>
      </w:pPr>
      <w:r w:rsidRPr="17BB64F9" w:rsidR="17BB64F9">
        <w:rPr>
          <w:b w:val="1"/>
          <w:bCs w:val="1"/>
        </w:rPr>
        <w:t>Sign-off:</w:t>
      </w:r>
    </w:p>
    <w:p xmlns:wp14="http://schemas.microsoft.com/office/word/2010/wordml" w:rsidRDefault="00000000" w14:paraId="00000044" wp14:textId="1F591A8C">
      <w:pPr/>
      <w:r w:rsidR="17BB64F9">
        <w:rPr/>
        <w:t xml:space="preserve">Tester Name: </w:t>
      </w:r>
      <w:r w:rsidR="4978BFE3">
        <w:rPr/>
        <w:t xml:space="preserve">Shaik </w:t>
      </w:r>
      <w:r w:rsidR="4978BFE3">
        <w:rPr/>
        <w:t>Galeeb</w:t>
      </w:r>
      <w:r w:rsidR="4978BFE3">
        <w:rPr/>
        <w:t xml:space="preserve"> Shaheed</w:t>
      </w:r>
    </w:p>
    <w:p xmlns:wp14="http://schemas.microsoft.com/office/word/2010/wordml" w:rsidRDefault="00000000" w14:paraId="00000045" wp14:textId="32BEA5D2">
      <w:pPr/>
      <w:r w:rsidR="17BB64F9">
        <w:rPr/>
        <w:t xml:space="preserve">Date: </w:t>
      </w:r>
      <w:r w:rsidR="2065E871">
        <w:rPr/>
        <w:t>27 June 2026</w:t>
      </w:r>
    </w:p>
    <w:p xmlns:wp14="http://schemas.microsoft.com/office/word/2010/wordml" w:rsidRDefault="00000000" w14:paraId="00000046" wp14:textId="1BAFD483">
      <w:pPr/>
      <w:r w:rsidR="17BB64F9">
        <w:rPr/>
        <w:t xml:space="preserve">Signature: </w:t>
      </w:r>
      <w:r w:rsidR="595524A7">
        <w:rPr/>
        <w:t>Shaik Galeeb Shaheed</w:t>
      </w:r>
    </w:p>
    <w:p xmlns:wp14="http://schemas.microsoft.com/office/word/2010/wordml" w:rsidRDefault="00000000" w14:paraId="00000047" wp14:textId="77777777">
      <w:pPr>
        <w:rPr>
          <w:b w:val="1"/>
          <w:bCs w:val="1"/>
        </w:rPr>
      </w:pPr>
      <w:r w:rsidRPr="17BB64F9" w:rsidR="17BB64F9">
        <w:rPr>
          <w:b w:val="1"/>
          <w:bCs w:val="1"/>
        </w:rPr>
        <w:t>Notes:</w:t>
      </w:r>
    </w:p>
    <w:p w:rsidR="69DB9D21" w:rsidP="17BB64F9" w:rsidRDefault="69DB9D21" w14:paraId="607D267B" w14:textId="75520C6C">
      <w:pPr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0" w:after="160" w:line="259" w:lineRule="auto"/>
        <w:ind w:left="720" w:right="0" w:hanging="36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69DB9D2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All test cases were executed successfully, including both positive and negative scenarios. </w:t>
      </w:r>
    </w:p>
    <w:p w:rsidR="69DB9D21" w:rsidP="17BB64F9" w:rsidRDefault="69DB9D21" w14:paraId="6454674E" w14:textId="39E43089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69DB9D2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registration, login, stock trading, portfolio management, watchlist, and transaction modules functioned correctly. </w:t>
      </w:r>
    </w:p>
    <w:p w:rsidR="69DB9D21" w:rsidP="17BB64F9" w:rsidRDefault="69DB9D21" w14:paraId="015E9AFF" w14:textId="74E34292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69DB9D2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Admin Panel (Add, Edit, Delete Stock) was tested successfully. </w:t>
      </w:r>
    </w:p>
    <w:p w:rsidR="69DB9D21" w:rsidP="17BB64F9" w:rsidRDefault="69DB9D21" w14:paraId="652BB8F7" w14:textId="100BD472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7BB64F9" w:rsidR="69DB9D21">
        <w:rPr>
          <w:rFonts w:ascii="Calibri" w:hAnsi="Calibri" w:eastAsia="Calibri" w:cs="Calibri"/>
          <w:noProof w:val="0"/>
          <w:sz w:val="22"/>
          <w:szCs w:val="22"/>
          <w:lang w:val="en-IN"/>
        </w:rPr>
        <w:t>The application is responsive across different screen sizes and is ready for deployment after final review.</w:t>
      </w:r>
    </w:p>
    <w:p w:rsidR="17BB64F9" w:rsidP="17BB64F9" w:rsidRDefault="17BB64F9" w14:paraId="3D2B4E86" w14:textId="16B9FCF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  <w:rtl w:val="0"/>
        </w:rPr>
      </w:pP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</w: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33f7f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981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d167cff"/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326D4D"/>
    <w:rsid w:val="00000000"/>
    <w:rsid w:val="00326D4D"/>
    <w:rsid w:val="020D7B60"/>
    <w:rsid w:val="03AC5D71"/>
    <w:rsid w:val="06258D5A"/>
    <w:rsid w:val="063884CF"/>
    <w:rsid w:val="07B5268B"/>
    <w:rsid w:val="0836D1C5"/>
    <w:rsid w:val="0867C6C5"/>
    <w:rsid w:val="09633728"/>
    <w:rsid w:val="09FF678D"/>
    <w:rsid w:val="0CD917BC"/>
    <w:rsid w:val="0FD38736"/>
    <w:rsid w:val="0FECFAEC"/>
    <w:rsid w:val="11618C74"/>
    <w:rsid w:val="12C75E4F"/>
    <w:rsid w:val="16DEE905"/>
    <w:rsid w:val="16DEE905"/>
    <w:rsid w:val="178B8C42"/>
    <w:rsid w:val="178B8C42"/>
    <w:rsid w:val="17BB64F9"/>
    <w:rsid w:val="1AFAF913"/>
    <w:rsid w:val="1BB08BAE"/>
    <w:rsid w:val="1BB08BAE"/>
    <w:rsid w:val="1C92B2FF"/>
    <w:rsid w:val="1F6D4AE3"/>
    <w:rsid w:val="2044D429"/>
    <w:rsid w:val="2065E871"/>
    <w:rsid w:val="2273D3DC"/>
    <w:rsid w:val="25E214E1"/>
    <w:rsid w:val="27C05E99"/>
    <w:rsid w:val="2AF4B27D"/>
    <w:rsid w:val="2E6427A9"/>
    <w:rsid w:val="2E6427A9"/>
    <w:rsid w:val="2EEB5959"/>
    <w:rsid w:val="34846A38"/>
    <w:rsid w:val="3734B8AD"/>
    <w:rsid w:val="39C2D95A"/>
    <w:rsid w:val="3DDCE68F"/>
    <w:rsid w:val="44764592"/>
    <w:rsid w:val="44B4A589"/>
    <w:rsid w:val="45D3138B"/>
    <w:rsid w:val="46A4A285"/>
    <w:rsid w:val="46A8F6C6"/>
    <w:rsid w:val="46BEE998"/>
    <w:rsid w:val="4978BFE3"/>
    <w:rsid w:val="4B8299B2"/>
    <w:rsid w:val="4FC5DBF8"/>
    <w:rsid w:val="505D6581"/>
    <w:rsid w:val="507362B8"/>
    <w:rsid w:val="50A00B0A"/>
    <w:rsid w:val="50C0C6A9"/>
    <w:rsid w:val="5614DA4A"/>
    <w:rsid w:val="595524A7"/>
    <w:rsid w:val="5A10FDA0"/>
    <w:rsid w:val="5B1E5E48"/>
    <w:rsid w:val="5B55E36E"/>
    <w:rsid w:val="5C328C2B"/>
    <w:rsid w:val="60415299"/>
    <w:rsid w:val="60AFCD47"/>
    <w:rsid w:val="60D6AAD6"/>
    <w:rsid w:val="60E8ABC8"/>
    <w:rsid w:val="61CA6722"/>
    <w:rsid w:val="66C6C5C9"/>
    <w:rsid w:val="68B3B152"/>
    <w:rsid w:val="68DB6ACF"/>
    <w:rsid w:val="69DB9D21"/>
    <w:rsid w:val="6A395A6A"/>
    <w:rsid w:val="6B1B3751"/>
    <w:rsid w:val="6B1B3751"/>
    <w:rsid w:val="6C263D90"/>
    <w:rsid w:val="6E2D890F"/>
    <w:rsid w:val="6ED0BE75"/>
    <w:rsid w:val="6F3B6C8A"/>
    <w:rsid w:val="72187AC5"/>
    <w:rsid w:val="73DB7AE1"/>
    <w:rsid w:val="7470CB53"/>
    <w:rsid w:val="76D1E451"/>
    <w:rsid w:val="794113B0"/>
    <w:rsid w:val="7B0C0F38"/>
    <w:rsid w:val="7C732F44"/>
    <w:rsid w:val="7D88397E"/>
    <w:rsid w:val="7EAC0BB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D817AC"/>
  <w15:docId w15:val="{0AC03635-11A9-4C77-B944-A75E3FA49C0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uiPriority w:val="34"/>
    <w:name w:val="List Paragraph"/>
    <w:basedOn w:val="Normal"/>
    <w:qFormat/>
    <w:rsid w:val="17BB64F9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17BB64F9"/>
  </w:style>
  <w:style w:type="character" w:styleId="Hyperlink">
    <w:uiPriority w:val="99"/>
    <w:name w:val="Hyperlink"/>
    <w:basedOn w:val="DefaultParagraphFont"/>
    <w:unhideWhenUsed/>
    <w:rsid w:val="17BB64F9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://localhost:5173" TargetMode="External" Id="R31f455aadaf14731" /><Relationship Type="http://schemas.openxmlformats.org/officeDocument/2006/relationships/hyperlink" Target="http://localhost:5555/api" TargetMode="External" Id="R25a59eea635a4a0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