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CC19" w14:textId="77777777" w:rsidR="008025C6" w:rsidRDefault="00000000">
      <w:pPr>
        <w:rPr>
          <w:sz w:val="96"/>
          <w:szCs w:val="96"/>
        </w:rPr>
      </w:pPr>
      <w:r>
        <w:rPr>
          <w:sz w:val="96"/>
          <w:szCs w:val="96"/>
        </w:rPr>
        <w:t xml:space="preserve">            </w:t>
      </w:r>
      <w:r w:rsidRPr="00333FE5">
        <w:rPr>
          <w:color w:val="FF0000"/>
          <w:sz w:val="96"/>
          <w:szCs w:val="96"/>
          <w:highlight w:val="yellow"/>
        </w:rPr>
        <w:t>ARRAYS</w:t>
      </w:r>
    </w:p>
    <w:p w14:paraId="1302D7C4" w14:textId="77777777" w:rsidR="008025C6" w:rsidRPr="00333FE5" w:rsidRDefault="00000000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333FE5">
        <w:rPr>
          <w:rFonts w:cstheme="minorHAnsi"/>
          <w:b/>
          <w:bCs/>
          <w:color w:val="7030A0"/>
          <w:sz w:val="44"/>
          <w:szCs w:val="44"/>
          <w:highlight w:val="magenta"/>
        </w:rPr>
        <w:t>Array Definition:</w:t>
      </w:r>
      <w:r w:rsidRPr="00333FE5">
        <w:rPr>
          <w:rFonts w:cstheme="minorHAnsi"/>
          <w:color w:val="7030A0"/>
          <w:sz w:val="30"/>
          <w:szCs w:val="30"/>
          <w:shd w:val="clear" w:color="auto" w:fill="FFFFFF"/>
        </w:rPr>
        <w:t xml:space="preserve"> </w:t>
      </w:r>
      <w:r w:rsidRPr="00333FE5">
        <w:rPr>
          <w:rFonts w:cstheme="minorHAnsi"/>
          <w:color w:val="000000" w:themeColor="text1"/>
          <w:sz w:val="30"/>
          <w:szCs w:val="30"/>
          <w:shd w:val="clear" w:color="auto" w:fill="FFFFFF"/>
        </w:rPr>
        <w:t>An array is a data structure that contains a group of elements. Typically these elements are all of the same </w:t>
      </w:r>
      <w:hyperlink r:id="rId6" w:history="1">
        <w:r w:rsidRPr="00333FE5">
          <w:rPr>
            <w:rStyle w:val="Hyperlink"/>
            <w:rFonts w:cstheme="minorHAnsi"/>
            <w:color w:val="000000" w:themeColor="text1"/>
            <w:sz w:val="30"/>
            <w:szCs w:val="30"/>
            <w:shd w:val="clear" w:color="auto" w:fill="FFFFFF"/>
          </w:rPr>
          <w:t>data type</w:t>
        </w:r>
      </w:hyperlink>
      <w:r w:rsidRPr="00333FE5">
        <w:rPr>
          <w:rFonts w:cstheme="minorHAnsi"/>
          <w:color w:val="000000" w:themeColor="text1"/>
          <w:sz w:val="30"/>
          <w:szCs w:val="30"/>
          <w:shd w:val="clear" w:color="auto" w:fill="FFFFFF"/>
        </w:rPr>
        <w:t>, such as an </w:t>
      </w:r>
      <w:hyperlink r:id="rId7" w:history="1">
        <w:r w:rsidRPr="00333FE5">
          <w:rPr>
            <w:rStyle w:val="Hyperlink"/>
            <w:rFonts w:cstheme="minorHAnsi"/>
            <w:color w:val="000000" w:themeColor="text1"/>
            <w:sz w:val="30"/>
            <w:szCs w:val="30"/>
            <w:shd w:val="clear" w:color="auto" w:fill="FFFFFF"/>
          </w:rPr>
          <w:t>integer</w:t>
        </w:r>
      </w:hyperlink>
      <w:r w:rsidRPr="00333FE5">
        <w:rPr>
          <w:rFonts w:cstheme="minorHAnsi"/>
          <w:color w:val="000000" w:themeColor="text1"/>
          <w:sz w:val="30"/>
          <w:szCs w:val="30"/>
          <w:shd w:val="clear" w:color="auto" w:fill="FFFFFF"/>
        </w:rPr>
        <w:t> or </w:t>
      </w:r>
      <w:hyperlink r:id="rId8" w:history="1">
        <w:r w:rsidRPr="00333FE5">
          <w:rPr>
            <w:rStyle w:val="Hyperlink"/>
            <w:rFonts w:cstheme="minorHAnsi"/>
            <w:color w:val="000000" w:themeColor="text1"/>
            <w:sz w:val="30"/>
            <w:szCs w:val="30"/>
            <w:shd w:val="clear" w:color="auto" w:fill="FFFFFF"/>
          </w:rPr>
          <w:t>string</w:t>
        </w:r>
      </w:hyperlink>
      <w:r w:rsidRPr="00333FE5"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14:paraId="6F1C3744" w14:textId="77777777" w:rsidR="008025C6" w:rsidRPr="00333FE5" w:rsidRDefault="00000000">
      <w:pPr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333FE5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Arrays are commonly used in computer programs to organize data so that a related set of values can be easily sorted or searched.</w:t>
      </w:r>
    </w:p>
    <w:p w14:paraId="28812D55" w14:textId="77777777" w:rsidR="008025C6" w:rsidRDefault="00000000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002060"/>
          <w:spacing w:val="-8"/>
          <w:sz w:val="42"/>
          <w:szCs w:val="42"/>
        </w:rPr>
      </w:pPr>
      <w:r>
        <w:rPr>
          <w:rFonts w:asciiTheme="minorHAnsi" w:hAnsiTheme="minorHAnsi" w:cstheme="minorHAnsi"/>
          <w:b w:val="0"/>
          <w:bCs w:val="0"/>
          <w:color w:val="002060"/>
          <w:spacing w:val="-8"/>
          <w:sz w:val="42"/>
          <w:szCs w:val="42"/>
        </w:rPr>
        <w:t>How to declare an array?</w:t>
      </w:r>
    </w:p>
    <w:p w14:paraId="7EB4D2A4" w14:textId="77777777" w:rsidR="008025C6" w:rsidRDefault="000000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r>
        <w:rPr>
          <w:rStyle w:val="Strong"/>
          <w:rFonts w:asciiTheme="minorHAnsi" w:hAnsiTheme="minorHAnsi" w:cstheme="minorHAnsi"/>
          <w:color w:val="444444"/>
          <w:sz w:val="27"/>
          <w:szCs w:val="27"/>
        </w:rPr>
        <w:t xml:space="preserve">Syntax for declaring an </w:t>
      </w:r>
      <w:proofErr w:type="gramStart"/>
      <w:r>
        <w:rPr>
          <w:rStyle w:val="Strong"/>
          <w:rFonts w:asciiTheme="minorHAnsi" w:hAnsiTheme="minorHAnsi" w:cstheme="minorHAnsi"/>
          <w:color w:val="444444"/>
          <w:sz w:val="27"/>
          <w:szCs w:val="27"/>
        </w:rPr>
        <w:t>array:-</w:t>
      </w:r>
      <w:proofErr w:type="gramEnd"/>
    </w:p>
    <w:p w14:paraId="7A01E9B1" w14:textId="77777777" w:rsidR="008025C6" w:rsidRDefault="0000000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444444"/>
          <w:sz w:val="28"/>
          <w:szCs w:val="28"/>
        </w:rPr>
        <w:t>dataType</w:t>
      </w:r>
      <w:proofErr w:type="spellEnd"/>
      <w:r>
        <w:rPr>
          <w:rFonts w:asciiTheme="minorHAnsi" w:hAnsiTheme="minorHAnsi" w:cstheme="minorHAnsi"/>
          <w:color w:val="444444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444444"/>
          <w:sz w:val="28"/>
          <w:szCs w:val="28"/>
        </w:rPr>
        <w:t>array_name</w:t>
      </w:r>
      <w:proofErr w:type="spellEnd"/>
      <w:r>
        <w:rPr>
          <w:rFonts w:asciiTheme="minorHAnsi" w:hAnsiTheme="minorHAnsi" w:cstheme="minorHAnsi"/>
          <w:color w:val="444444"/>
          <w:sz w:val="28"/>
          <w:szCs w:val="28"/>
        </w:rPr>
        <w:t>[</w:t>
      </w:r>
      <w:proofErr w:type="spellStart"/>
      <w:r>
        <w:rPr>
          <w:rFonts w:asciiTheme="minorHAnsi" w:hAnsiTheme="minorHAnsi" w:cstheme="minorHAnsi"/>
          <w:color w:val="444444"/>
          <w:sz w:val="28"/>
          <w:szCs w:val="28"/>
        </w:rPr>
        <w:t>arraySize</w:t>
      </w:r>
      <w:proofErr w:type="spellEnd"/>
      <w:r>
        <w:rPr>
          <w:rFonts w:asciiTheme="minorHAnsi" w:hAnsiTheme="minorHAnsi" w:cstheme="minorHAnsi"/>
          <w:color w:val="444444"/>
          <w:sz w:val="28"/>
          <w:szCs w:val="28"/>
        </w:rPr>
        <w:t>];</w:t>
      </w:r>
    </w:p>
    <w:p w14:paraId="366F1EEB" w14:textId="77777777" w:rsidR="008025C6" w:rsidRDefault="000000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 w:val="27"/>
          <w:szCs w:val="27"/>
        </w:rPr>
      </w:pPr>
      <w:proofErr w:type="gramStart"/>
      <w:r>
        <w:rPr>
          <w:rStyle w:val="Strong"/>
          <w:rFonts w:asciiTheme="minorHAnsi" w:hAnsiTheme="minorHAnsi" w:cstheme="minorHAnsi"/>
          <w:color w:val="444444"/>
          <w:sz w:val="27"/>
          <w:szCs w:val="27"/>
        </w:rPr>
        <w:t>Example:-</w:t>
      </w:r>
      <w:proofErr w:type="gramEnd"/>
      <w:r>
        <w:rPr>
          <w:rStyle w:val="Strong"/>
          <w:rFonts w:asciiTheme="minorHAnsi" w:hAnsiTheme="minorHAnsi" w:cstheme="minorHAnsi"/>
          <w:color w:val="444444"/>
          <w:sz w:val="27"/>
          <w:szCs w:val="27"/>
        </w:rPr>
        <w:t xml:space="preserve"> Declare an array</w:t>
      </w:r>
    </w:p>
    <w:p w14:paraId="6001DB56" w14:textId="77777777" w:rsidR="008025C6" w:rsidRDefault="0000000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 xml:space="preserve">int </w:t>
      </w:r>
      <w:proofErr w:type="spellStart"/>
      <w:r>
        <w:rPr>
          <w:rFonts w:asciiTheme="minorHAnsi" w:hAnsiTheme="minorHAnsi" w:cstheme="minorHAnsi"/>
          <w:color w:val="444444"/>
          <w:sz w:val="28"/>
          <w:szCs w:val="28"/>
        </w:rPr>
        <w:t>student_</w:t>
      </w:r>
      <w:proofErr w:type="gramStart"/>
      <w:r>
        <w:rPr>
          <w:rFonts w:asciiTheme="minorHAnsi" w:hAnsiTheme="minorHAnsi" w:cstheme="minorHAnsi"/>
          <w:color w:val="444444"/>
          <w:sz w:val="28"/>
          <w:szCs w:val="28"/>
        </w:rPr>
        <w:t>marks</w:t>
      </w:r>
      <w:proofErr w:type="spellEnd"/>
      <w:r>
        <w:rPr>
          <w:rFonts w:asciiTheme="minorHAnsi" w:hAnsiTheme="minorHAnsi" w:cstheme="minorHAnsi"/>
          <w:color w:val="444444"/>
          <w:sz w:val="28"/>
          <w:szCs w:val="28"/>
        </w:rPr>
        <w:t>[</w:t>
      </w:r>
      <w:proofErr w:type="gramEnd"/>
      <w:r>
        <w:rPr>
          <w:rFonts w:asciiTheme="minorHAnsi" w:hAnsiTheme="minorHAnsi" w:cstheme="minorHAnsi"/>
          <w:color w:val="444444"/>
          <w:sz w:val="28"/>
          <w:szCs w:val="28"/>
        </w:rPr>
        <w:t>20];</w:t>
      </w:r>
    </w:p>
    <w:p w14:paraId="42485466" w14:textId="77777777" w:rsidR="008025C6" w:rsidRDefault="0000000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 xml:space="preserve">char </w:t>
      </w:r>
      <w:proofErr w:type="spellStart"/>
      <w:r>
        <w:rPr>
          <w:rFonts w:asciiTheme="minorHAnsi" w:hAnsiTheme="minorHAnsi" w:cstheme="minorHAnsi"/>
          <w:color w:val="444444"/>
          <w:sz w:val="28"/>
          <w:szCs w:val="28"/>
        </w:rPr>
        <w:t>student_</w:t>
      </w:r>
      <w:proofErr w:type="gramStart"/>
      <w:r>
        <w:rPr>
          <w:rFonts w:asciiTheme="minorHAnsi" w:hAnsiTheme="minorHAnsi" w:cstheme="minorHAnsi"/>
          <w:color w:val="444444"/>
          <w:sz w:val="28"/>
          <w:szCs w:val="28"/>
        </w:rPr>
        <w:t>name</w:t>
      </w:r>
      <w:proofErr w:type="spellEnd"/>
      <w:r>
        <w:rPr>
          <w:rFonts w:asciiTheme="minorHAnsi" w:hAnsiTheme="minorHAnsi" w:cstheme="minorHAnsi"/>
          <w:color w:val="444444"/>
          <w:sz w:val="28"/>
          <w:szCs w:val="28"/>
        </w:rPr>
        <w:t>[</w:t>
      </w:r>
      <w:proofErr w:type="gramEnd"/>
      <w:r>
        <w:rPr>
          <w:rFonts w:asciiTheme="minorHAnsi" w:hAnsiTheme="minorHAnsi" w:cstheme="minorHAnsi"/>
          <w:color w:val="444444"/>
          <w:sz w:val="28"/>
          <w:szCs w:val="28"/>
        </w:rPr>
        <w:t>10];</w:t>
      </w:r>
    </w:p>
    <w:p w14:paraId="6BDAA4F1" w14:textId="77777777" w:rsidR="008025C6" w:rsidRDefault="00000000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 xml:space="preserve">float </w:t>
      </w:r>
      <w:proofErr w:type="gramStart"/>
      <w:r>
        <w:rPr>
          <w:rFonts w:asciiTheme="minorHAnsi" w:hAnsiTheme="minorHAnsi" w:cstheme="minorHAnsi"/>
          <w:color w:val="444444"/>
          <w:sz w:val="28"/>
          <w:szCs w:val="28"/>
        </w:rPr>
        <w:t>numbers[</w:t>
      </w:r>
      <w:proofErr w:type="gramEnd"/>
      <w:r>
        <w:rPr>
          <w:rFonts w:asciiTheme="minorHAnsi" w:hAnsiTheme="minorHAnsi" w:cstheme="minorHAnsi"/>
          <w:color w:val="444444"/>
          <w:sz w:val="28"/>
          <w:szCs w:val="28"/>
        </w:rPr>
        <w:t>5];</w:t>
      </w:r>
    </w:p>
    <w:p w14:paraId="3DF6B43A" w14:textId="77777777" w:rsidR="008025C6" w:rsidRDefault="00000000">
      <w:p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>Array Size=n-1</w:t>
      </w:r>
    </w:p>
    <w:p w14:paraId="3C6CE685" w14:textId="77777777" w:rsidR="008025C6" w:rsidRDefault="00000000">
      <w:p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 xml:space="preserve">For </w:t>
      </w:r>
      <w:proofErr w:type="gramStart"/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>example</w:t>
      </w:r>
      <w:proofErr w:type="gramEnd"/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 xml:space="preserve"> we have ;1   2   7   8   9 </w:t>
      </w:r>
    </w:p>
    <w:p w14:paraId="38D440CD" w14:textId="77777777" w:rsidR="008025C6" w:rsidRDefault="00000000">
      <w:pPr>
        <w:rPr>
          <w:rFonts w:cstheme="minorHAnsi"/>
          <w:color w:val="0A0A0A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  <w:t>Then Array Size is “4 “, it must be start with “0”.</w:t>
      </w:r>
    </w:p>
    <w:p w14:paraId="41C6D310" w14:textId="77777777" w:rsidR="008025C6" w:rsidRDefault="00000000">
      <w:pPr>
        <w:rPr>
          <w:rFonts w:ascii="Roboto" w:hAnsi="Roboto"/>
          <w:color w:val="7030A0"/>
          <w:sz w:val="36"/>
          <w:szCs w:val="36"/>
          <w:shd w:val="clear" w:color="auto" w:fill="FFFFFF"/>
        </w:rPr>
      </w:pPr>
      <w:r>
        <w:rPr>
          <w:rFonts w:ascii="Calibri" w:hAnsi="Calibri" w:cs="Calibri"/>
          <w:color w:val="7030A0"/>
          <w:sz w:val="36"/>
          <w:szCs w:val="36"/>
          <w:shd w:val="clear" w:color="auto" w:fill="FFFFFF"/>
        </w:rPr>
        <w:t>Difference between implicit and explicit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25C6" w14:paraId="2C48F931" w14:textId="77777777">
        <w:trPr>
          <w:trHeight w:val="1148"/>
        </w:trPr>
        <w:tc>
          <w:tcPr>
            <w:tcW w:w="4508" w:type="dxa"/>
          </w:tcPr>
          <w:p w14:paraId="039BD772" w14:textId="77777777" w:rsidR="008025C6" w:rsidRDefault="00000000">
            <w:pPr>
              <w:spacing w:after="0" w:line="240" w:lineRule="auto"/>
              <w:rPr>
                <w:b/>
                <w:bCs/>
                <w:color w:val="00B050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                                  IMPLICIT ARRAY</w:t>
            </w:r>
          </w:p>
        </w:tc>
        <w:tc>
          <w:tcPr>
            <w:tcW w:w="4508" w:type="dxa"/>
          </w:tcPr>
          <w:p w14:paraId="0CA4E099" w14:textId="77777777" w:rsidR="008025C6" w:rsidRDefault="00000000">
            <w:pPr>
              <w:spacing w:after="0" w:line="240" w:lineRule="auto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                                     EXPLICIT ARRAY</w:t>
            </w:r>
          </w:p>
        </w:tc>
      </w:tr>
      <w:tr w:rsidR="008025C6" w14:paraId="757E139A" w14:textId="77777777">
        <w:trPr>
          <w:trHeight w:val="629"/>
        </w:trPr>
        <w:tc>
          <w:tcPr>
            <w:tcW w:w="4508" w:type="dxa"/>
          </w:tcPr>
          <w:p w14:paraId="068C9BB4" w14:textId="77777777" w:rsidR="008025C6" w:rsidRDefault="00000000">
            <w:pPr>
              <w:spacing w:after="0" w:line="240" w:lineRule="auto"/>
              <w:rPr>
                <w:color w:val="00B05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1.it refers to something indirect.</w:t>
            </w:r>
          </w:p>
        </w:tc>
        <w:tc>
          <w:tcPr>
            <w:tcW w:w="4508" w:type="dxa"/>
          </w:tcPr>
          <w:p w14:paraId="5B3E0621" w14:textId="77777777" w:rsidR="008025C6" w:rsidRDefault="0000000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1.it refers something clear and direct.</w:t>
            </w:r>
          </w:p>
        </w:tc>
      </w:tr>
      <w:tr w:rsidR="008025C6" w14:paraId="551E423C" w14:textId="77777777">
        <w:trPr>
          <w:trHeight w:val="837"/>
        </w:trPr>
        <w:tc>
          <w:tcPr>
            <w:tcW w:w="4508" w:type="dxa"/>
          </w:tcPr>
          <w:p w14:paraId="00C2DF34" w14:textId="77777777" w:rsidR="008025C6" w:rsidRDefault="00000000">
            <w:pPr>
              <w:spacing w:after="0" w:line="240" w:lineRule="auto"/>
              <w:rPr>
                <w:color w:val="00B05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2.when someone express something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implicitly ,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there is room for confusion.</w:t>
            </w:r>
          </w:p>
        </w:tc>
        <w:tc>
          <w:tcPr>
            <w:tcW w:w="4508" w:type="dxa"/>
          </w:tcPr>
          <w:p w14:paraId="4EF982DD" w14:textId="77777777" w:rsidR="008025C6" w:rsidRDefault="00000000">
            <w:pPr>
              <w:spacing w:after="0" w:line="240" w:lineRule="auto"/>
              <w:rPr>
                <w:color w:val="00B05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2.when someone express something </w:t>
            </w:r>
            <w:proofErr w:type="gramStart"/>
            <w:r>
              <w:rPr>
                <w:sz w:val="28"/>
                <w:szCs w:val="28"/>
              </w:rPr>
              <w:t>explicitly ,</w:t>
            </w:r>
            <w:proofErr w:type="gramEnd"/>
            <w:r>
              <w:rPr>
                <w:sz w:val="28"/>
                <w:szCs w:val="28"/>
              </w:rPr>
              <w:t xml:space="preserve"> there tends to be no confusion.</w:t>
            </w:r>
          </w:p>
        </w:tc>
      </w:tr>
      <w:tr w:rsidR="008025C6" w14:paraId="1479DB18" w14:textId="77777777">
        <w:trPr>
          <w:trHeight w:val="976"/>
        </w:trPr>
        <w:tc>
          <w:tcPr>
            <w:tcW w:w="4508" w:type="dxa"/>
          </w:tcPr>
          <w:p w14:paraId="04DFD6F6" w14:textId="77777777" w:rsidR="008025C6" w:rsidRDefault="0000000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3.The adverb form of implicit is implicitly.</w:t>
            </w:r>
          </w:p>
        </w:tc>
        <w:tc>
          <w:tcPr>
            <w:tcW w:w="4508" w:type="dxa"/>
          </w:tcPr>
          <w:p w14:paraId="1A4642B5" w14:textId="77777777" w:rsidR="008025C6" w:rsidRDefault="00000000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3.The adverb form of explicit is explicitly.</w:t>
            </w:r>
          </w:p>
        </w:tc>
      </w:tr>
    </w:tbl>
    <w:p w14:paraId="21D6EA2F" w14:textId="77777777" w:rsidR="008025C6" w:rsidRDefault="008025C6">
      <w:pPr>
        <w:rPr>
          <w:b/>
          <w:bCs/>
          <w:color w:val="00B050"/>
          <w:sz w:val="24"/>
          <w:szCs w:val="24"/>
        </w:rPr>
      </w:pPr>
    </w:p>
    <w:sectPr w:rsidR="0080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8889" w14:textId="77777777" w:rsidR="00245C4C" w:rsidRDefault="00245C4C">
      <w:pPr>
        <w:spacing w:line="240" w:lineRule="auto"/>
      </w:pPr>
      <w:r>
        <w:separator/>
      </w:r>
    </w:p>
  </w:endnote>
  <w:endnote w:type="continuationSeparator" w:id="0">
    <w:p w14:paraId="37E2B199" w14:textId="77777777" w:rsidR="00245C4C" w:rsidRDefault="00245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AA1B" w14:textId="77777777" w:rsidR="00245C4C" w:rsidRDefault="00245C4C">
      <w:pPr>
        <w:spacing w:after="0"/>
      </w:pPr>
      <w:r>
        <w:separator/>
      </w:r>
    </w:p>
  </w:footnote>
  <w:footnote w:type="continuationSeparator" w:id="0">
    <w:p w14:paraId="066638B6" w14:textId="77777777" w:rsidR="00245C4C" w:rsidRDefault="00245C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EF7"/>
    <w:rsid w:val="00240EF7"/>
    <w:rsid w:val="00245C4C"/>
    <w:rsid w:val="002D59FC"/>
    <w:rsid w:val="00333FE5"/>
    <w:rsid w:val="00606B48"/>
    <w:rsid w:val="00614B19"/>
    <w:rsid w:val="006B29B5"/>
    <w:rsid w:val="008025C6"/>
    <w:rsid w:val="008E79E3"/>
    <w:rsid w:val="00944B4D"/>
    <w:rsid w:val="00D5557C"/>
    <w:rsid w:val="00DB21EF"/>
    <w:rsid w:val="5A2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AF63"/>
  <w15:docId w15:val="{C8E4514D-BF65-492E-B138-55D6B111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terms.com/definition/integ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terms.com/definition/datatyp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Samala Anjalireddy</dc:creator>
  <cp:lastModifiedBy>rijwana</cp:lastModifiedBy>
  <cp:revision>2</cp:revision>
  <dcterms:created xsi:type="dcterms:W3CDTF">2022-09-20T15:12:00Z</dcterms:created>
  <dcterms:modified xsi:type="dcterms:W3CDTF">2022-10-27T14:32:00Z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A3D16E15B234489D9C3FE890A3D2D6B7</vt:lpwstr>
  </property>
</Properties>
</file>