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Software – Installation &amp; Operations Guide</w:t>
      </w:r>
    </w:p>
    <w:p>
      <w:pPr>
        <w:pStyle w:val="IntenseQuote"/>
      </w:pPr>
      <w:r>
        <w:t>Property of AxEin Technologies (axein.in)</w:t>
      </w:r>
    </w:p>
    <w:p>
      <w:r>
        <w:t>Runs locally using Docker (containers: Web app, Postgres, Redis, MinIO). Data is persisted to Docker volumes. Services auto-restart after reboots.</w:t>
      </w:r>
    </w:p>
    <w:p>
      <w:pPr>
        <w:pStyle w:val="Heading1"/>
      </w:pPr>
      <w:r>
        <w:t>Minimum System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10/11 (64-bit), macOS 12+ (Intel/Apple Silicon), Linux (Ubuntu 22.04/24.04)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Dual-core 2 GHz or higher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8 GB minimum (16 GB recommended)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At least 20 GB free (SSD recommended)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Docker Desktop (Windows/macOS) or Docker Engine + Compose plugin (Linux), Internet (for install/updates)</w:t>
            </w:r>
          </w:p>
        </w:tc>
      </w:tr>
    </w:tbl>
    <w:p/>
    <w:p>
      <w:pPr>
        <w:pStyle w:val="Heading1"/>
      </w:pPr>
      <w:r>
        <w:t>0) Package contents</w:t>
      </w:r>
    </w:p>
    <w:p>
      <w:r>
        <w:t>Project includes docker-compose.yml, Dockerfile, .env, billing.service (Linux), start.cmd (Windows), scripts/backup.sh etc.</w:t>
      </w:r>
    </w:p>
    <w:p>
      <w:pPr>
        <w:pStyle w:val="Heading1"/>
      </w:pPr>
      <w:r>
        <w:t>1) Install Docker &amp; Docker Compose</w:t>
      </w:r>
    </w:p>
    <w:p>
      <w:r>
        <w:t>Windows/macOS: Install Docker Desktop from https://www.docker.com/products/docker-desktop/ .</w:t>
        <w:br/>
        <w:t>Linux: Install Docker Engine (https://docs.docker.com/engine/install/) and Docker Compose plugin.</w:t>
        <w:br/>
        <w:t>Verify with: docker --version &amp;&amp; docker compose version</w:t>
      </w:r>
    </w:p>
    <w:p>
      <w:pPr>
        <w:pStyle w:val="Heading1"/>
      </w:pPr>
      <w:r>
        <w:t>2) Configure the app</w:t>
      </w:r>
    </w:p>
    <w:p>
      <w:r>
        <w:t>Extract folder to a fixed path. Edit `.env` file to set database passwords, app name, and timezone.</w:t>
        <w:br/>
        <w:t>Example:</w:t>
        <w:br/>
        <w:t>POSTGRES_PASSWORD=change-me</w:t>
        <w:br/>
        <w:t>MINIO_ROOT_USER=admin</w:t>
        <w:br/>
        <w:t>MINIO_ROOT_PASSWORD=change-me-too</w:t>
        <w:br/>
        <w:t>NEXT_PUBLIC_APP_NAME=Billing</w:t>
        <w:br/>
        <w:t>APP_BASE_URL=http://localhost:3000</w:t>
        <w:br/>
        <w:t>TZ=Asia/Kolkata</w:t>
      </w:r>
    </w:p>
    <w:p>
      <w:pPr>
        <w:pStyle w:val="Heading1"/>
      </w:pPr>
      <w:r>
        <w:t>3) Start the stack</w:t>
      </w:r>
    </w:p>
    <w:p>
      <w:r>
        <w:t>Windows/Linux/macOS:</w:t>
        <w:br/>
        <w:t>docker compose build web</w:t>
        <w:br/>
        <w:t>docker compose up -d</w:t>
        <w:br/>
        <w:br/>
        <w:t>Open the app in browser: http://localhost:3000</w:t>
      </w:r>
    </w:p>
    <w:p>
      <w:pPr>
        <w:pStyle w:val="Heading1"/>
      </w:pPr>
      <w:r>
        <w:t>4) Daily operations</w:t>
      </w:r>
    </w:p>
    <w:p>
      <w:r>
        <w:t>Start: docker compose up -d</w:t>
        <w:br/>
        <w:t>Stop: docker compose down</w:t>
        <w:br/>
        <w:t>Logs: docker compose logs -f</w:t>
        <w:br/>
        <w:br/>
        <w:t>Containers are set to restart unless stopped, so they survive reboots.</w:t>
      </w:r>
    </w:p>
    <w:p>
      <w:pPr>
        <w:pStyle w:val="Heading1"/>
      </w:pPr>
      <w:r>
        <w:t>5) Auto-start on boot</w:t>
      </w:r>
    </w:p>
    <w:p>
      <w:r>
        <w:t>Windows:</w:t>
        <w:br/>
        <w:t xml:space="preserve"> - Enable Docker Desktop auto-start.</w:t>
        <w:br/>
        <w:t xml:space="preserve"> - Create a Scheduled Task to run start.cmd at logon.</w:t>
        <w:br/>
        <w:br/>
        <w:t>Linux:</w:t>
        <w:br/>
        <w:t xml:space="preserve"> - Copy billing.service to /etc/systemd/system</w:t>
        <w:br/>
        <w:t xml:space="preserve"> - Run: sudo systemctl daemon-reload &amp;&amp; sudo systemctl enable billing &amp;&amp; sudo systemctl start billing</w:t>
        <w:br/>
        <w:br/>
        <w:t>macOS:</w:t>
        <w:br/>
        <w:t xml:space="preserve"> - Enable Docker Desktop auto-start.</w:t>
        <w:br/>
        <w:t xml:space="preserve"> - Add a Login Item that runs: cd /path/to/billing &amp;&amp; docker compose up -d</w:t>
      </w:r>
    </w:p>
    <w:p>
      <w:pPr>
        <w:pStyle w:val="Heading1"/>
      </w:pPr>
      <w:r>
        <w:t>6) Backup &amp; restore</w:t>
      </w:r>
    </w:p>
    <w:p>
      <w:r>
        <w:t>Database (Postgres):</w:t>
        <w:br/>
        <w:t>./scripts/backup.sh → creates backups/billing-&lt;date&gt;.sql.gz</w:t>
        <w:br/>
        <w:br/>
        <w:t>Restore:</w:t>
        <w:br/>
        <w:t>gunzip -c backups/file.sql.gz | docker exec -i billing_db psql -U billing -d billing</w:t>
        <w:br/>
        <w:br/>
        <w:t>MinIO (file storage):</w:t>
        <w:br/>
        <w:t>docker run --rm -v miniodata:/data -v $PWD/backups:/bkp alpine tar czf /bkp/minio-&lt;date&gt;.tgz /data</w:t>
      </w:r>
    </w:p>
    <w:p>
      <w:pPr>
        <w:pStyle w:val="Heading1"/>
      </w:pPr>
      <w:r>
        <w:t>7) Upgrades</w:t>
      </w:r>
    </w:p>
    <w:p>
      <w:r>
        <w:t>Copy new release files.</w:t>
        <w:br/>
        <w:t>docker compose build web</w:t>
        <w:br/>
        <w:t>docker compose up -d</w:t>
        <w:br/>
        <w:t>Run DB migrations if mentioned in release notes (e.g., db/migrations/999_app_compat.sql).</w:t>
      </w:r>
    </w:p>
    <w:p>
      <w:pPr>
        <w:pStyle w:val="Heading1"/>
      </w:pPr>
      <w:r>
        <w:t>8) Printing</w:t>
      </w:r>
    </w:p>
    <w:p>
      <w:r>
        <w:t>Print view available at /invoices/[id]/print.</w:t>
        <w:br/>
        <w:t>Use Chrome/Edge for best results. Enable 'Background graphics' if needed.</w:t>
      </w:r>
    </w:p>
    <w:p>
      <w:pPr>
        <w:pStyle w:val="Heading1"/>
      </w:pPr>
      <w:r>
        <w:t>9) Ports &amp; LAN access</w:t>
      </w:r>
    </w:p>
    <w:p>
      <w:r>
        <w:t>Default: http://localhost:3000</w:t>
        <w:br/>
        <w:t>Change in docker-compose.yml → ports section (e.g., 8080:3000)</w:t>
        <w:br/>
        <w:t>Allow port in firewall to access from LAN.</w:t>
      </w:r>
    </w:p>
    <w:p>
      <w:pPr>
        <w:pStyle w:val="Heading1"/>
      </w:pPr>
      <w:r>
        <w:t>10) Troubleshooting</w:t>
      </w:r>
    </w:p>
    <w:p>
      <w:r>
        <w:t>Docker not found: Install Docker.</w:t>
        <w:br/>
        <w:t>Port already in use: change port mapping.</w:t>
        <w:br/>
        <w:t>Database not ready: docker compose logs db</w:t>
        <w:br/>
        <w:t>Nothing after reboot: Windows Scheduled Task or Linux systemctl status billing</w:t>
      </w:r>
    </w:p>
    <w:p>
      <w:pPr>
        <w:pStyle w:val="Heading1"/>
      </w:pPr>
      <w:r>
        <w:t>11) Offline install</w:t>
      </w:r>
    </w:p>
    <w:p>
      <w:r>
        <w:t>On internet machine:</w:t>
        <w:br/>
        <w:t>docker pull postgres:16 redis:7-alpine minio/minio</w:t>
        <w:br/>
        <w:t>docker build -t billing:web-v1 .</w:t>
        <w:br/>
        <w:t>docker save -o images.tar postgres:16 redis:7-alpine minio/minio billing:web-v1</w:t>
        <w:br/>
        <w:br/>
        <w:t>On customer PC:</w:t>
        <w:br/>
        <w:t>docker load -i images.tar</w:t>
        <w:br/>
        <w:t>docker compose up -d</w:t>
      </w:r>
    </w:p>
    <w:p>
      <w:pPr>
        <w:pStyle w:val="Heading1"/>
      </w:pPr>
      <w:r>
        <w:t>12) Security notes</w:t>
      </w:r>
    </w:p>
    <w:p>
      <w:r>
        <w:t>Change all passwords in .env before delivery.</w:t>
        <w:br/>
        <w:t>Restrict firewall to only the app port.</w:t>
        <w:br/>
        <w:t>Ensure regular backups.</w:t>
      </w:r>
    </w:p>
    <w:p>
      <w:pPr>
        <w:pStyle w:val="Heading1"/>
      </w:pPr>
      <w:r>
        <w:t>13) Support quick reference</w:t>
      </w:r>
    </w:p>
    <w:p>
      <w:r>
        <w:t>Start: docker compose up -d</w:t>
        <w:br/>
        <w:t>Stop: docker compose down</w:t>
        <w:br/>
        <w:t>Logs: docker compose logs -f</w:t>
        <w:br/>
        <w:t>Backup: ./scripts/backup.sh</w:t>
        <w:br/>
        <w:t>Restore: gunzip -c backups/file.sql.gz | docker exec -i billing_db psql -U billing -d billing</w:t>
        <w:br/>
        <w:t>Auto-start: Windows Scheduled Task / Linux systemctl enable billing</w:t>
      </w:r>
    </w:p>
    <w:p>
      <w:r>
        <w:br w:type="page"/>
      </w:r>
    </w:p>
    <w:p>
      <w:pPr>
        <w:pStyle w:val="Heading1"/>
      </w:pPr>
      <w:r>
        <w:t>Legal / Ownership</w:t>
      </w:r>
    </w:p>
    <w:p>
      <w:r>
        <w:t>This software, documentation, and assets are confidential and the property of AxEin Technologies (axein.in).</w:t>
        <w:br/>
        <w:br/>
        <w:t>Unauthorized copying, modification, or distribution is prohibited.</w:t>
        <w:br/>
        <w:br/>
        <w:t>© 2025 AxEin Technologies.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