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8705B" w14:textId="1F81BED1" w:rsidR="009949B2" w:rsidRPr="003D7395" w:rsidRDefault="00EF5019">
      <w:pPr>
        <w:rPr>
          <w:b/>
          <w:bCs/>
          <w:sz w:val="36"/>
          <w:szCs w:val="36"/>
          <w:u w:val="single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 w:rsidRPr="003D7395">
        <w:rPr>
          <w:b/>
          <w:bCs/>
          <w:color w:val="4472C4" w:themeColor="accent1"/>
          <w:sz w:val="36"/>
          <w:szCs w:val="36"/>
          <w:u w:val="single"/>
          <w:lang w:val="en-US"/>
        </w:rPr>
        <w:t>Cost Optimization</w:t>
      </w:r>
      <w:r w:rsidR="00416497">
        <w:rPr>
          <w:b/>
          <w:bCs/>
          <w:color w:val="4472C4" w:themeColor="accent1"/>
          <w:sz w:val="36"/>
          <w:szCs w:val="36"/>
          <w:u w:val="single"/>
          <w:lang w:val="en-US"/>
        </w:rPr>
        <w:t xml:space="preserve"> In AWS</w:t>
      </w:r>
    </w:p>
    <w:p w14:paraId="34223111" w14:textId="77777777" w:rsidR="00EF5019" w:rsidRPr="003D7395" w:rsidRDefault="00EF5019">
      <w:pPr>
        <w:rPr>
          <w:sz w:val="28"/>
          <w:szCs w:val="28"/>
          <w:lang w:val="en-US"/>
        </w:rPr>
      </w:pPr>
    </w:p>
    <w:p w14:paraId="72FF4F34" w14:textId="6C8890BF" w:rsidR="00EF5019" w:rsidRDefault="00EF5019" w:rsidP="00EF5019">
      <w:pPr>
        <w:rPr>
          <w:b/>
          <w:bCs/>
          <w:color w:val="ED7D31" w:themeColor="accent2"/>
          <w:sz w:val="28"/>
          <w:szCs w:val="28"/>
        </w:rPr>
      </w:pPr>
      <w:r w:rsidRPr="00EF5019">
        <w:rPr>
          <w:b/>
          <w:bCs/>
          <w:color w:val="ED7D31" w:themeColor="accent2"/>
          <w:sz w:val="28"/>
          <w:szCs w:val="28"/>
        </w:rPr>
        <w:t>What is Cost Optimization in AWS?</w:t>
      </w:r>
    </w:p>
    <w:p w14:paraId="41ACD7D9" w14:textId="0B70C117" w:rsidR="008D414F" w:rsidRPr="008D414F" w:rsidRDefault="008D414F" w:rsidP="00EF501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Cost optimization in AWS means using AWS cloud resources in most efficient and cost-effictive way without compromising performance, reliability, and security.</w:t>
      </w:r>
    </w:p>
    <w:p w14:paraId="478E6285" w14:textId="77777777" w:rsidR="00EF5019" w:rsidRPr="00EF5019" w:rsidRDefault="00EF5019" w:rsidP="00EF5019">
      <w:r w:rsidRPr="00EF5019">
        <w:t>Cost optimization means:</w:t>
      </w:r>
    </w:p>
    <w:p w14:paraId="3C66600F" w14:textId="17EC9D05" w:rsidR="00EF5019" w:rsidRPr="00EF5019" w:rsidRDefault="00265BFC" w:rsidP="00265BFC">
      <w:pPr>
        <w:ind w:firstLine="360"/>
      </w:pPr>
      <w:r>
        <w:sym w:font="Wingdings" w:char="F0E0"/>
      </w:r>
      <w:r w:rsidR="00EF5019" w:rsidRPr="00EF5019">
        <w:t xml:space="preserve">Paying </w:t>
      </w:r>
      <w:r w:rsidR="00EF5019" w:rsidRPr="00EF5019">
        <w:rPr>
          <w:b/>
          <w:bCs/>
        </w:rPr>
        <w:t>only for what you use</w:t>
      </w:r>
    </w:p>
    <w:p w14:paraId="3E7FEDD3" w14:textId="1CA25B26" w:rsidR="00EF5019" w:rsidRPr="00EF5019" w:rsidRDefault="00265BFC" w:rsidP="00265BFC">
      <w:pPr>
        <w:ind w:firstLine="360"/>
      </w:pPr>
      <w:r>
        <w:sym w:font="Wingdings" w:char="F0E0"/>
      </w:r>
      <w:r w:rsidR="00EF5019" w:rsidRPr="00EF5019">
        <w:t xml:space="preserve">Avoiding </w:t>
      </w:r>
      <w:r w:rsidR="00EF5019" w:rsidRPr="00EF5019">
        <w:rPr>
          <w:b/>
          <w:bCs/>
        </w:rPr>
        <w:t>over-provisioning</w:t>
      </w:r>
    </w:p>
    <w:p w14:paraId="4CD39157" w14:textId="1820A159" w:rsidR="00EF5019" w:rsidRPr="00EF5019" w:rsidRDefault="00265BFC" w:rsidP="00265BFC">
      <w:pPr>
        <w:ind w:firstLine="360"/>
      </w:pPr>
      <w:r>
        <w:sym w:font="Wingdings" w:char="F0E0"/>
      </w:r>
      <w:r w:rsidR="00EF5019" w:rsidRPr="00EF5019">
        <w:t xml:space="preserve">Choosing the </w:t>
      </w:r>
      <w:r w:rsidR="00EF5019" w:rsidRPr="00EF5019">
        <w:rPr>
          <w:b/>
          <w:bCs/>
        </w:rPr>
        <w:t>right pricing models</w:t>
      </w:r>
    </w:p>
    <w:p w14:paraId="6B7BA0B4" w14:textId="01B0B712" w:rsidR="00EF5019" w:rsidRPr="00EF5019" w:rsidRDefault="00265BFC" w:rsidP="00265BFC">
      <w:pPr>
        <w:ind w:firstLine="360"/>
      </w:pPr>
      <w:r>
        <w:sym w:font="Wingdings" w:char="F0E0"/>
      </w:r>
      <w:r w:rsidR="00EF5019" w:rsidRPr="00EF5019">
        <w:t xml:space="preserve">Continuously </w:t>
      </w:r>
      <w:r w:rsidR="00EF5019" w:rsidRPr="00EF5019">
        <w:rPr>
          <w:b/>
          <w:bCs/>
        </w:rPr>
        <w:t>monitoring and improving spend</w:t>
      </w:r>
    </w:p>
    <w:p w14:paraId="00D0FB07" w14:textId="77777777" w:rsidR="00EF5019" w:rsidRPr="00EF5019" w:rsidRDefault="00EF5019" w:rsidP="00EF5019">
      <w:r w:rsidRPr="00EF5019">
        <w:t xml:space="preserve">Goal: </w:t>
      </w:r>
      <w:r w:rsidRPr="00EF5019">
        <w:rPr>
          <w:b/>
          <w:bCs/>
        </w:rPr>
        <w:t>Maximize value while minimizing unnecessary cost</w:t>
      </w:r>
      <w:r w:rsidRPr="00EF5019">
        <w:t>.</w:t>
      </w:r>
    </w:p>
    <w:p w14:paraId="6C3AE2BA" w14:textId="4E25D716" w:rsidR="00EF5019" w:rsidRPr="00EF5019" w:rsidRDefault="00EF5019" w:rsidP="00EF5019"/>
    <w:p w14:paraId="2A18F9B3" w14:textId="0BE35281" w:rsidR="00EF5019" w:rsidRPr="00EF5019" w:rsidRDefault="00EF5019" w:rsidP="00EF5019">
      <w:pPr>
        <w:rPr>
          <w:b/>
          <w:bCs/>
          <w:color w:val="ED7D31" w:themeColor="accent2"/>
          <w:sz w:val="28"/>
          <w:szCs w:val="28"/>
        </w:rPr>
      </w:pPr>
      <w:r w:rsidRPr="00EF5019">
        <w:rPr>
          <w:b/>
          <w:bCs/>
          <w:color w:val="ED7D31" w:themeColor="accent2"/>
          <w:sz w:val="28"/>
          <w:szCs w:val="28"/>
        </w:rPr>
        <w:t>Ways to Optimize Cost in AWS</w:t>
      </w:r>
    </w:p>
    <w:p w14:paraId="1B301E46" w14:textId="77777777" w:rsidR="00EF5019" w:rsidRPr="00EF5019" w:rsidRDefault="00EF5019" w:rsidP="00EF5019">
      <w:pPr>
        <w:rPr>
          <w:b/>
          <w:bCs/>
          <w:color w:val="00B050"/>
          <w:sz w:val="24"/>
          <w:szCs w:val="24"/>
        </w:rPr>
      </w:pPr>
      <w:r w:rsidRPr="00EF5019">
        <w:rPr>
          <w:b/>
          <w:bCs/>
          <w:color w:val="00B050"/>
          <w:sz w:val="24"/>
          <w:szCs w:val="24"/>
        </w:rPr>
        <w:t>1️</w:t>
      </w:r>
      <w:r w:rsidRPr="00EF5019">
        <w:rPr>
          <w:rFonts w:ascii="Segoe UI Symbol" w:hAnsi="Segoe UI Symbol" w:cs="Segoe UI Symbol"/>
          <w:b/>
          <w:bCs/>
          <w:color w:val="00B050"/>
          <w:sz w:val="24"/>
          <w:szCs w:val="24"/>
        </w:rPr>
        <w:t>⃣</w:t>
      </w:r>
      <w:r w:rsidRPr="00EF5019">
        <w:rPr>
          <w:b/>
          <w:bCs/>
          <w:color w:val="00B050"/>
          <w:sz w:val="24"/>
          <w:szCs w:val="24"/>
        </w:rPr>
        <w:t xml:space="preserve"> Right-Sizing Resources</w:t>
      </w:r>
    </w:p>
    <w:p w14:paraId="20061988" w14:textId="77777777" w:rsidR="00EF5019" w:rsidRPr="00EF5019" w:rsidRDefault="00EF5019" w:rsidP="00EF5019">
      <w:r w:rsidRPr="00EF5019">
        <w:t>Use instance types and sizes that match workload needs.</w:t>
      </w:r>
    </w:p>
    <w:p w14:paraId="250E2F6E" w14:textId="43E1548C" w:rsidR="00EF5019" w:rsidRPr="00EF5019" w:rsidRDefault="00265BFC" w:rsidP="00265BFC">
      <w:pPr>
        <w:ind w:firstLine="360"/>
      </w:pPr>
      <w:r>
        <w:sym w:font="Wingdings" w:char="F0E0"/>
      </w:r>
      <w:r w:rsidR="00EF5019" w:rsidRPr="00EF5019">
        <w:t>Downsize underutilized EC2/RDS</w:t>
      </w:r>
    </w:p>
    <w:p w14:paraId="2C3E4B34" w14:textId="6B051812" w:rsidR="00EF5019" w:rsidRPr="00EF5019" w:rsidRDefault="00265BFC" w:rsidP="00265BFC">
      <w:pPr>
        <w:ind w:firstLine="360"/>
      </w:pPr>
      <w:r>
        <w:sym w:font="Wingdings" w:char="F0E0"/>
      </w:r>
      <w:r w:rsidR="00EF5019" w:rsidRPr="00EF5019">
        <w:t xml:space="preserve">Move from provisioned to </w:t>
      </w:r>
      <w:r w:rsidR="00EF5019" w:rsidRPr="00EF5019">
        <w:rPr>
          <w:b/>
          <w:bCs/>
        </w:rPr>
        <w:t>on-demand</w:t>
      </w:r>
      <w:r w:rsidR="00EF5019" w:rsidRPr="00EF5019">
        <w:t xml:space="preserve"> or </w:t>
      </w:r>
      <w:r w:rsidR="00EF5019" w:rsidRPr="00EF5019">
        <w:rPr>
          <w:b/>
          <w:bCs/>
        </w:rPr>
        <w:t>serverless</w:t>
      </w:r>
      <w:r w:rsidR="00EF5019" w:rsidRPr="00EF5019">
        <w:t xml:space="preserve"> where suitable</w:t>
      </w:r>
    </w:p>
    <w:p w14:paraId="6CD7E53A" w14:textId="5EBE9A6D" w:rsidR="00EF5019" w:rsidRPr="00EF5019" w:rsidRDefault="00EF5019" w:rsidP="00EF5019">
      <w:r w:rsidRPr="00EF5019">
        <w:t>Tools: Compute Optimizer, CloudWatch</w:t>
      </w:r>
    </w:p>
    <w:p w14:paraId="3181CC05" w14:textId="2AE0C9F3" w:rsidR="00EF5019" w:rsidRPr="00EF5019" w:rsidRDefault="00EF5019" w:rsidP="00EF5019"/>
    <w:p w14:paraId="5B7CAFA9" w14:textId="77777777" w:rsidR="00EF5019" w:rsidRPr="00EF5019" w:rsidRDefault="00EF5019" w:rsidP="00EF5019">
      <w:pPr>
        <w:rPr>
          <w:b/>
          <w:bCs/>
          <w:color w:val="00B050"/>
          <w:sz w:val="24"/>
          <w:szCs w:val="24"/>
        </w:rPr>
      </w:pPr>
      <w:r w:rsidRPr="00EF5019">
        <w:rPr>
          <w:b/>
          <w:bCs/>
          <w:color w:val="00B050"/>
          <w:sz w:val="24"/>
          <w:szCs w:val="24"/>
        </w:rPr>
        <w:t>2️</w:t>
      </w:r>
      <w:r w:rsidRPr="00EF5019">
        <w:rPr>
          <w:rFonts w:ascii="Segoe UI Symbol" w:hAnsi="Segoe UI Symbol" w:cs="Segoe UI Symbol"/>
          <w:b/>
          <w:bCs/>
          <w:color w:val="00B050"/>
          <w:sz w:val="24"/>
          <w:szCs w:val="24"/>
        </w:rPr>
        <w:t>⃣</w:t>
      </w:r>
      <w:r w:rsidRPr="00EF5019">
        <w:rPr>
          <w:b/>
          <w:bCs/>
          <w:color w:val="00B050"/>
          <w:sz w:val="24"/>
          <w:szCs w:val="24"/>
        </w:rPr>
        <w:t xml:space="preserve"> Use Appropriate Pricing Models</w:t>
      </w:r>
    </w:p>
    <w:p w14:paraId="596BCA0C" w14:textId="77777777" w:rsidR="00EF5019" w:rsidRPr="00EF5019" w:rsidRDefault="00EF5019" w:rsidP="00EF5019">
      <w:r w:rsidRPr="00EF5019">
        <w:t>Choose based on workload pattern:</w:t>
      </w:r>
    </w:p>
    <w:p w14:paraId="17331E88" w14:textId="74C9DF25" w:rsidR="00EF5019" w:rsidRPr="00EF5019" w:rsidRDefault="00265BFC" w:rsidP="00265BFC">
      <w:pPr>
        <w:ind w:firstLine="360"/>
      </w:pPr>
      <w:r w:rsidRPr="00265BFC">
        <w:rPr>
          <w:b/>
          <w:bCs/>
        </w:rPr>
        <w:sym w:font="Wingdings" w:char="F0E0"/>
      </w:r>
      <w:r w:rsidR="00EF5019" w:rsidRPr="00EF5019">
        <w:rPr>
          <w:b/>
          <w:bCs/>
        </w:rPr>
        <w:t>On-Demand</w:t>
      </w:r>
      <w:r w:rsidR="00EF5019" w:rsidRPr="00EF5019">
        <w:t xml:space="preserve"> – short-term, unpredictable</w:t>
      </w:r>
    </w:p>
    <w:p w14:paraId="1F26F7AA" w14:textId="033495FA" w:rsidR="00EF5019" w:rsidRPr="00EF5019" w:rsidRDefault="00265BFC" w:rsidP="00265BFC">
      <w:pPr>
        <w:ind w:firstLine="360"/>
      </w:pPr>
      <w:r w:rsidRPr="00265BFC">
        <w:rPr>
          <w:b/>
          <w:bCs/>
        </w:rPr>
        <w:sym w:font="Wingdings" w:char="F0E0"/>
      </w:r>
      <w:r w:rsidR="00EF5019" w:rsidRPr="00EF5019">
        <w:rPr>
          <w:b/>
          <w:bCs/>
        </w:rPr>
        <w:t>Reserved Instances (RI)</w:t>
      </w:r>
      <w:r w:rsidR="00EF5019" w:rsidRPr="00EF5019">
        <w:t xml:space="preserve"> – steady workloads (up to 72% savings)</w:t>
      </w:r>
    </w:p>
    <w:p w14:paraId="34F7E756" w14:textId="06AD4891" w:rsidR="00EF5019" w:rsidRPr="00EF5019" w:rsidRDefault="00265BFC" w:rsidP="00265BFC">
      <w:pPr>
        <w:ind w:firstLine="360"/>
      </w:pPr>
      <w:r w:rsidRPr="00265BFC">
        <w:rPr>
          <w:b/>
          <w:bCs/>
        </w:rPr>
        <w:sym w:font="Wingdings" w:char="F0E0"/>
      </w:r>
      <w:r w:rsidR="00EF5019" w:rsidRPr="00EF5019">
        <w:rPr>
          <w:b/>
          <w:bCs/>
        </w:rPr>
        <w:t>Savings Plans</w:t>
      </w:r>
      <w:r w:rsidR="00EF5019" w:rsidRPr="00EF5019">
        <w:t xml:space="preserve"> – flexible compute discounts</w:t>
      </w:r>
    </w:p>
    <w:p w14:paraId="25729906" w14:textId="58BB1D13" w:rsidR="00EF5019" w:rsidRPr="00EF5019" w:rsidRDefault="00265BFC" w:rsidP="00265BFC">
      <w:pPr>
        <w:ind w:firstLine="360"/>
      </w:pPr>
      <w:r w:rsidRPr="00265BFC">
        <w:rPr>
          <w:b/>
          <w:bCs/>
        </w:rPr>
        <w:sym w:font="Wingdings" w:char="F0E0"/>
      </w:r>
      <w:r w:rsidR="00EF5019" w:rsidRPr="00EF5019">
        <w:rPr>
          <w:b/>
          <w:bCs/>
        </w:rPr>
        <w:t>Spot Instances</w:t>
      </w:r>
      <w:r w:rsidR="00EF5019" w:rsidRPr="00EF5019">
        <w:t xml:space="preserve"> – fault-tolerant jobs (up to 90% savings)</w:t>
      </w:r>
    </w:p>
    <w:p w14:paraId="3865394C" w14:textId="51373897" w:rsidR="00EF5019" w:rsidRPr="00EF5019" w:rsidRDefault="00EF5019" w:rsidP="00EF5019"/>
    <w:p w14:paraId="1E53E257" w14:textId="77777777" w:rsidR="00EF5019" w:rsidRPr="00EF5019" w:rsidRDefault="00EF5019" w:rsidP="00EF5019">
      <w:pPr>
        <w:rPr>
          <w:b/>
          <w:bCs/>
          <w:color w:val="00B050"/>
          <w:sz w:val="24"/>
          <w:szCs w:val="24"/>
        </w:rPr>
      </w:pPr>
      <w:r w:rsidRPr="00EF5019">
        <w:rPr>
          <w:b/>
          <w:bCs/>
          <w:color w:val="00B050"/>
          <w:sz w:val="24"/>
          <w:szCs w:val="24"/>
        </w:rPr>
        <w:t>3️</w:t>
      </w:r>
      <w:r w:rsidRPr="00EF5019">
        <w:rPr>
          <w:rFonts w:ascii="Segoe UI Symbol" w:hAnsi="Segoe UI Symbol" w:cs="Segoe UI Symbol"/>
          <w:b/>
          <w:bCs/>
          <w:color w:val="00B050"/>
          <w:sz w:val="24"/>
          <w:szCs w:val="24"/>
        </w:rPr>
        <w:t>⃣</w:t>
      </w:r>
      <w:r w:rsidRPr="00EF5019">
        <w:rPr>
          <w:b/>
          <w:bCs/>
          <w:color w:val="00B050"/>
          <w:sz w:val="24"/>
          <w:szCs w:val="24"/>
        </w:rPr>
        <w:t xml:space="preserve"> Auto Scaling</w:t>
      </w:r>
    </w:p>
    <w:p w14:paraId="131EF342" w14:textId="77777777" w:rsidR="00EF5019" w:rsidRPr="00EF5019" w:rsidRDefault="00EF5019" w:rsidP="00EF5019">
      <w:r w:rsidRPr="00EF5019">
        <w:t>Scale resources up/down based on demand:</w:t>
      </w:r>
    </w:p>
    <w:p w14:paraId="2566E1AD" w14:textId="5B61B8DE" w:rsidR="00EF5019" w:rsidRPr="00EF5019" w:rsidRDefault="00265BFC" w:rsidP="00265BFC">
      <w:pPr>
        <w:ind w:firstLine="360"/>
      </w:pPr>
      <w:r>
        <w:sym w:font="Wingdings" w:char="F0E0"/>
      </w:r>
      <w:r w:rsidR="00EF5019" w:rsidRPr="00EF5019">
        <w:t>EC2 Auto Scaling Groups</w:t>
      </w:r>
    </w:p>
    <w:p w14:paraId="76EC7440" w14:textId="2B90852E" w:rsidR="00EF5019" w:rsidRPr="00EF5019" w:rsidRDefault="00265BFC" w:rsidP="00265BFC">
      <w:pPr>
        <w:ind w:firstLine="360"/>
      </w:pPr>
      <w:r>
        <w:sym w:font="Wingdings" w:char="F0E0"/>
      </w:r>
      <w:r w:rsidR="00EF5019" w:rsidRPr="00EF5019">
        <w:t>ECS/EKS auto scaling</w:t>
      </w:r>
    </w:p>
    <w:p w14:paraId="6834A340" w14:textId="2D572BBF" w:rsidR="00EF5019" w:rsidRPr="00EF5019" w:rsidRDefault="00265BFC" w:rsidP="00265BFC">
      <w:pPr>
        <w:ind w:firstLine="360"/>
      </w:pPr>
      <w:r>
        <w:lastRenderedPageBreak/>
        <w:sym w:font="Wingdings" w:char="F0E0"/>
      </w:r>
      <w:r w:rsidR="00EF5019" w:rsidRPr="00EF5019">
        <w:t>DynamoDB on-demand</w:t>
      </w:r>
    </w:p>
    <w:p w14:paraId="4667AC96" w14:textId="77777777" w:rsidR="00EF5019" w:rsidRPr="00EF5019" w:rsidRDefault="00EF5019" w:rsidP="00EF5019">
      <w:r w:rsidRPr="00EF5019">
        <w:t>Avoid paying for idle capacity.</w:t>
      </w:r>
    </w:p>
    <w:p w14:paraId="1254C445" w14:textId="4E82CF66" w:rsidR="00EF5019" w:rsidRPr="00EF5019" w:rsidRDefault="00EF5019" w:rsidP="00EF5019">
      <w:pPr>
        <w:rPr>
          <w:sz w:val="24"/>
          <w:szCs w:val="24"/>
        </w:rPr>
      </w:pPr>
    </w:p>
    <w:p w14:paraId="58FA535F" w14:textId="77777777" w:rsidR="00EF5019" w:rsidRPr="00EF5019" w:rsidRDefault="00EF5019" w:rsidP="00EF5019">
      <w:pPr>
        <w:rPr>
          <w:b/>
          <w:bCs/>
          <w:color w:val="00B050"/>
          <w:sz w:val="24"/>
          <w:szCs w:val="24"/>
        </w:rPr>
      </w:pPr>
      <w:r w:rsidRPr="00EF5019">
        <w:rPr>
          <w:b/>
          <w:bCs/>
          <w:color w:val="00B050"/>
          <w:sz w:val="24"/>
          <w:szCs w:val="24"/>
        </w:rPr>
        <w:t>4️</w:t>
      </w:r>
      <w:r w:rsidRPr="00EF5019">
        <w:rPr>
          <w:rFonts w:ascii="Segoe UI Symbol" w:hAnsi="Segoe UI Symbol" w:cs="Segoe UI Symbol"/>
          <w:b/>
          <w:bCs/>
          <w:color w:val="00B050"/>
          <w:sz w:val="24"/>
          <w:szCs w:val="24"/>
        </w:rPr>
        <w:t>⃣</w:t>
      </w:r>
      <w:r w:rsidRPr="00EF5019">
        <w:rPr>
          <w:b/>
          <w:bCs/>
          <w:color w:val="00B050"/>
          <w:sz w:val="24"/>
          <w:szCs w:val="24"/>
        </w:rPr>
        <w:t xml:space="preserve"> Storage Optimization</w:t>
      </w:r>
    </w:p>
    <w:p w14:paraId="165D4838" w14:textId="12B82D57" w:rsidR="00EF5019" w:rsidRPr="00EF5019" w:rsidRDefault="00265BFC" w:rsidP="00265BFC">
      <w:pPr>
        <w:ind w:firstLine="720"/>
      </w:pPr>
      <w:r>
        <w:sym w:font="Wingdings" w:char="F0E0"/>
      </w:r>
      <w:r w:rsidR="00EF5019" w:rsidRPr="00EF5019">
        <w:t>Move infrequently used data to cheaper tiers:</w:t>
      </w:r>
    </w:p>
    <w:p w14:paraId="13A8449E" w14:textId="77777777" w:rsidR="00EF5019" w:rsidRPr="00EF5019" w:rsidRDefault="00EF5019" w:rsidP="00EF5019">
      <w:pPr>
        <w:numPr>
          <w:ilvl w:val="1"/>
          <w:numId w:val="5"/>
        </w:numPr>
      </w:pPr>
      <w:r w:rsidRPr="00EF5019">
        <w:t>S3 → IA → Glacier → Deep Archive</w:t>
      </w:r>
    </w:p>
    <w:p w14:paraId="395D24AF" w14:textId="1F51C8B0" w:rsidR="00EF5019" w:rsidRPr="00EF5019" w:rsidRDefault="00265BFC" w:rsidP="00265BFC">
      <w:pPr>
        <w:ind w:firstLine="720"/>
      </w:pPr>
      <w:r>
        <w:sym w:font="Wingdings" w:char="F0E0"/>
      </w:r>
      <w:r w:rsidR="00EF5019" w:rsidRPr="00EF5019">
        <w:t>Delete unused EBS snapshots/volumes</w:t>
      </w:r>
    </w:p>
    <w:p w14:paraId="45552BC2" w14:textId="5B23DFF0" w:rsidR="00EF5019" w:rsidRPr="00EF5019" w:rsidRDefault="00265BFC" w:rsidP="00265BFC">
      <w:pPr>
        <w:ind w:left="720"/>
      </w:pPr>
      <w:r>
        <w:sym w:font="Wingdings" w:char="F0E0"/>
      </w:r>
      <w:r w:rsidR="00EF5019" w:rsidRPr="00EF5019">
        <w:t xml:space="preserve">Enable </w:t>
      </w:r>
      <w:r w:rsidR="00EF5019" w:rsidRPr="00EF5019">
        <w:rPr>
          <w:b/>
          <w:bCs/>
        </w:rPr>
        <w:t>S3 lifecycle policies</w:t>
      </w:r>
    </w:p>
    <w:p w14:paraId="6F7C97AD" w14:textId="0B5B4E08" w:rsidR="00EF5019" w:rsidRPr="00EF5019" w:rsidRDefault="00EF5019" w:rsidP="00EF5019"/>
    <w:p w14:paraId="19D3BEC3" w14:textId="77777777" w:rsidR="00EF5019" w:rsidRPr="00EF5019" w:rsidRDefault="00EF5019" w:rsidP="00EF5019">
      <w:pPr>
        <w:rPr>
          <w:b/>
          <w:bCs/>
          <w:color w:val="00B050"/>
          <w:sz w:val="24"/>
          <w:szCs w:val="24"/>
        </w:rPr>
      </w:pPr>
      <w:r w:rsidRPr="00EF5019">
        <w:rPr>
          <w:b/>
          <w:bCs/>
          <w:color w:val="00B050"/>
          <w:sz w:val="24"/>
          <w:szCs w:val="24"/>
        </w:rPr>
        <w:t>5️</w:t>
      </w:r>
      <w:r w:rsidRPr="00EF5019">
        <w:rPr>
          <w:rFonts w:ascii="Segoe UI Symbol" w:hAnsi="Segoe UI Symbol" w:cs="Segoe UI Symbol"/>
          <w:b/>
          <w:bCs/>
          <w:color w:val="00B050"/>
          <w:sz w:val="24"/>
          <w:szCs w:val="24"/>
        </w:rPr>
        <w:t>⃣</w:t>
      </w:r>
      <w:r w:rsidRPr="00EF5019">
        <w:rPr>
          <w:b/>
          <w:bCs/>
          <w:color w:val="00B050"/>
          <w:sz w:val="24"/>
          <w:szCs w:val="24"/>
        </w:rPr>
        <w:t xml:space="preserve"> Serverless &amp; Managed Services</w:t>
      </w:r>
    </w:p>
    <w:p w14:paraId="6B49FC81" w14:textId="77777777" w:rsidR="00EF5019" w:rsidRPr="00EF5019" w:rsidRDefault="00EF5019" w:rsidP="00EF5019">
      <w:r w:rsidRPr="00EF5019">
        <w:t>Reduce infrastructure overhead:</w:t>
      </w:r>
    </w:p>
    <w:p w14:paraId="1068CD83" w14:textId="3286F8F2" w:rsidR="00EF5019" w:rsidRPr="00EF5019" w:rsidRDefault="00265BFC" w:rsidP="00265BFC">
      <w:pPr>
        <w:ind w:firstLine="360"/>
      </w:pPr>
      <w:r>
        <w:sym w:font="Wingdings" w:char="F0E0"/>
      </w:r>
      <w:r w:rsidR="00EF5019" w:rsidRPr="00EF5019">
        <w:t>AWS Lambda</w:t>
      </w:r>
    </w:p>
    <w:p w14:paraId="1FA0DCC1" w14:textId="5D504685" w:rsidR="00EF5019" w:rsidRPr="00EF5019" w:rsidRDefault="00265BFC" w:rsidP="00265BFC">
      <w:pPr>
        <w:ind w:firstLine="360"/>
      </w:pPr>
      <w:r>
        <w:sym w:font="Wingdings" w:char="F0E0"/>
      </w:r>
      <w:r w:rsidR="00EF5019" w:rsidRPr="00EF5019">
        <w:t>Fargate</w:t>
      </w:r>
    </w:p>
    <w:p w14:paraId="79419A7F" w14:textId="6EA62BE6" w:rsidR="00EF5019" w:rsidRPr="00EF5019" w:rsidRDefault="00265BFC" w:rsidP="00265BFC">
      <w:pPr>
        <w:ind w:firstLine="360"/>
      </w:pPr>
      <w:r>
        <w:sym w:font="Wingdings" w:char="F0E0"/>
      </w:r>
      <w:r w:rsidR="00EF5019" w:rsidRPr="00EF5019">
        <w:t>DynamoDB</w:t>
      </w:r>
    </w:p>
    <w:p w14:paraId="64D0F7CA" w14:textId="64DF0F33" w:rsidR="00EF5019" w:rsidRPr="00EF5019" w:rsidRDefault="00265BFC" w:rsidP="00265BFC">
      <w:pPr>
        <w:ind w:firstLine="360"/>
      </w:pPr>
      <w:r>
        <w:sym w:font="Wingdings" w:char="F0E0"/>
      </w:r>
      <w:r w:rsidR="00EF5019" w:rsidRPr="00EF5019">
        <w:t>S3 + API Gateway</w:t>
      </w:r>
    </w:p>
    <w:p w14:paraId="3FBEF1C0" w14:textId="77777777" w:rsidR="00EF5019" w:rsidRPr="00EF5019" w:rsidRDefault="00EF5019" w:rsidP="00EF5019">
      <w:r w:rsidRPr="00EF5019">
        <w:t>You pay per request/usage.</w:t>
      </w:r>
    </w:p>
    <w:p w14:paraId="1B4D25C6" w14:textId="48CD3171" w:rsidR="00EF5019" w:rsidRPr="00EF5019" w:rsidRDefault="00EF5019" w:rsidP="00EF5019"/>
    <w:p w14:paraId="79AEDA4B" w14:textId="77777777" w:rsidR="00EF5019" w:rsidRPr="00EF5019" w:rsidRDefault="00EF5019" w:rsidP="00EF5019">
      <w:pPr>
        <w:rPr>
          <w:b/>
          <w:bCs/>
          <w:color w:val="00B050"/>
          <w:sz w:val="24"/>
          <w:szCs w:val="24"/>
        </w:rPr>
      </w:pPr>
      <w:r w:rsidRPr="00EF5019">
        <w:rPr>
          <w:b/>
          <w:bCs/>
          <w:color w:val="00B050"/>
          <w:sz w:val="24"/>
          <w:szCs w:val="24"/>
        </w:rPr>
        <w:t>6️</w:t>
      </w:r>
      <w:r w:rsidRPr="00EF5019">
        <w:rPr>
          <w:rFonts w:ascii="Segoe UI Symbol" w:hAnsi="Segoe UI Symbol" w:cs="Segoe UI Symbol"/>
          <w:b/>
          <w:bCs/>
          <w:color w:val="00B050"/>
          <w:sz w:val="24"/>
          <w:szCs w:val="24"/>
        </w:rPr>
        <w:t>⃣</w:t>
      </w:r>
      <w:r w:rsidRPr="00EF5019">
        <w:rPr>
          <w:b/>
          <w:bCs/>
          <w:color w:val="00B050"/>
          <w:sz w:val="24"/>
          <w:szCs w:val="24"/>
        </w:rPr>
        <w:t xml:space="preserve"> Turn Off Idle Resources</w:t>
      </w:r>
    </w:p>
    <w:p w14:paraId="43F96662" w14:textId="77777777" w:rsidR="00EF5019" w:rsidRPr="00EF5019" w:rsidRDefault="00EF5019" w:rsidP="00EF5019">
      <w:r w:rsidRPr="00EF5019">
        <w:t>Stop:</w:t>
      </w:r>
    </w:p>
    <w:p w14:paraId="51D9903F" w14:textId="0A9D0051" w:rsidR="00EF5019" w:rsidRPr="00EF5019" w:rsidRDefault="00265BFC" w:rsidP="00265BFC">
      <w:pPr>
        <w:ind w:firstLine="360"/>
      </w:pPr>
      <w:r>
        <w:sym w:font="Wingdings" w:char="F0E0"/>
      </w:r>
      <w:r w:rsidR="00EF5019" w:rsidRPr="00EF5019">
        <w:t>Dev/Test EC2 outside business hours</w:t>
      </w:r>
    </w:p>
    <w:p w14:paraId="227FA824" w14:textId="34CCC994" w:rsidR="00EF5019" w:rsidRPr="00EF5019" w:rsidRDefault="00265BFC" w:rsidP="00265BFC">
      <w:pPr>
        <w:ind w:firstLine="360"/>
      </w:pPr>
      <w:r>
        <w:sym w:font="Wingdings" w:char="F0E0"/>
      </w:r>
      <w:r w:rsidR="00EF5019" w:rsidRPr="00EF5019">
        <w:t>Unused RDS instances</w:t>
      </w:r>
    </w:p>
    <w:p w14:paraId="16622C18" w14:textId="2D1FA12E" w:rsidR="00EF5019" w:rsidRPr="00EF5019" w:rsidRDefault="00265BFC" w:rsidP="00265BFC">
      <w:pPr>
        <w:ind w:firstLine="360"/>
      </w:pPr>
      <w:r>
        <w:sym w:font="Wingdings" w:char="F0E0"/>
      </w:r>
      <w:r w:rsidR="00EF5019" w:rsidRPr="00EF5019">
        <w:t>Idle load balancers &amp; NAT Gateways</w:t>
      </w:r>
    </w:p>
    <w:p w14:paraId="4F426557" w14:textId="1782EBC9" w:rsidR="00EF5019" w:rsidRPr="00EF5019" w:rsidRDefault="00EF5019" w:rsidP="00EF5019">
      <w:r w:rsidRPr="00EF5019">
        <w:t xml:space="preserve"> Automate using Lambda + EventBridge or Instance Scheduler.</w:t>
      </w:r>
    </w:p>
    <w:p w14:paraId="4136A587" w14:textId="02EEA029" w:rsidR="00EF5019" w:rsidRPr="00EF5019" w:rsidRDefault="00EF5019" w:rsidP="00EF5019">
      <w:pPr>
        <w:rPr>
          <w:color w:val="00B050"/>
        </w:rPr>
      </w:pPr>
    </w:p>
    <w:p w14:paraId="68790D99" w14:textId="77777777" w:rsidR="00EF5019" w:rsidRPr="00EF5019" w:rsidRDefault="00EF5019" w:rsidP="00EF5019">
      <w:pPr>
        <w:rPr>
          <w:b/>
          <w:bCs/>
          <w:color w:val="00B050"/>
          <w:sz w:val="24"/>
          <w:szCs w:val="24"/>
        </w:rPr>
      </w:pPr>
      <w:r w:rsidRPr="00EF5019">
        <w:rPr>
          <w:b/>
          <w:bCs/>
          <w:color w:val="00B050"/>
          <w:sz w:val="24"/>
          <w:szCs w:val="24"/>
        </w:rPr>
        <w:t>7️</w:t>
      </w:r>
      <w:r w:rsidRPr="00EF5019">
        <w:rPr>
          <w:rFonts w:ascii="Segoe UI Symbol" w:hAnsi="Segoe UI Symbol" w:cs="Segoe UI Symbol"/>
          <w:b/>
          <w:bCs/>
          <w:color w:val="00B050"/>
          <w:sz w:val="24"/>
          <w:szCs w:val="24"/>
        </w:rPr>
        <w:t>⃣</w:t>
      </w:r>
      <w:r w:rsidRPr="00EF5019">
        <w:rPr>
          <w:b/>
          <w:bCs/>
          <w:color w:val="00B050"/>
          <w:sz w:val="24"/>
          <w:szCs w:val="24"/>
        </w:rPr>
        <w:t xml:space="preserve"> Data Transfer Optimization</w:t>
      </w:r>
    </w:p>
    <w:p w14:paraId="070B9375" w14:textId="6BBDDBA1" w:rsidR="00EF5019" w:rsidRPr="00EF5019" w:rsidRDefault="00265BFC" w:rsidP="00265BFC">
      <w:pPr>
        <w:ind w:firstLine="360"/>
      </w:pPr>
      <w:r>
        <w:sym w:font="Wingdings" w:char="F0E0"/>
      </w:r>
      <w:r w:rsidR="00EF5019" w:rsidRPr="00EF5019">
        <w:t xml:space="preserve">Keep traffic </w:t>
      </w:r>
      <w:r w:rsidR="00EF5019" w:rsidRPr="00EF5019">
        <w:rPr>
          <w:b/>
          <w:bCs/>
        </w:rPr>
        <w:t>within same AZ/Region</w:t>
      </w:r>
    </w:p>
    <w:p w14:paraId="6224A00E" w14:textId="717FFEF0" w:rsidR="00EF5019" w:rsidRPr="00EF5019" w:rsidRDefault="00265BFC" w:rsidP="00265BFC">
      <w:pPr>
        <w:ind w:firstLine="360"/>
      </w:pPr>
      <w:r>
        <w:sym w:font="Wingdings" w:char="F0E0"/>
      </w:r>
      <w:r w:rsidR="00EF5019" w:rsidRPr="00EF5019">
        <w:t xml:space="preserve">Use </w:t>
      </w:r>
      <w:r w:rsidR="00EF5019" w:rsidRPr="00EF5019">
        <w:rPr>
          <w:b/>
          <w:bCs/>
        </w:rPr>
        <w:t>CloudFront</w:t>
      </w:r>
      <w:r w:rsidR="00EF5019" w:rsidRPr="00EF5019">
        <w:t xml:space="preserve"> to reduce </w:t>
      </w:r>
      <w:r w:rsidR="00416497">
        <w:t>outbound traffic</w:t>
      </w:r>
    </w:p>
    <w:p w14:paraId="321D2DE6" w14:textId="50C1BFB4" w:rsidR="00EF5019" w:rsidRPr="00EF5019" w:rsidRDefault="00265BFC" w:rsidP="00265BFC">
      <w:pPr>
        <w:ind w:firstLine="360"/>
      </w:pPr>
      <w:r>
        <w:sym w:font="Wingdings" w:char="F0E0"/>
      </w:r>
      <w:r w:rsidR="00EF5019" w:rsidRPr="00EF5019">
        <w:t>Avoid unnecessary cross-region replication</w:t>
      </w:r>
    </w:p>
    <w:p w14:paraId="2476B137" w14:textId="149C3BEA" w:rsidR="00EF5019" w:rsidRPr="00EF5019" w:rsidRDefault="00EF5019" w:rsidP="00EF5019"/>
    <w:p w14:paraId="78794A97" w14:textId="77777777" w:rsidR="00EF5019" w:rsidRPr="00EF5019" w:rsidRDefault="00EF5019" w:rsidP="00EF5019">
      <w:pPr>
        <w:rPr>
          <w:b/>
          <w:bCs/>
          <w:color w:val="00B050"/>
          <w:sz w:val="24"/>
          <w:szCs w:val="24"/>
        </w:rPr>
      </w:pPr>
      <w:r w:rsidRPr="00EF5019">
        <w:rPr>
          <w:b/>
          <w:bCs/>
          <w:color w:val="00B050"/>
          <w:sz w:val="24"/>
          <w:szCs w:val="24"/>
        </w:rPr>
        <w:t>8️</w:t>
      </w:r>
      <w:r w:rsidRPr="00EF5019">
        <w:rPr>
          <w:rFonts w:ascii="Segoe UI Symbol" w:hAnsi="Segoe UI Symbol" w:cs="Segoe UI Symbol"/>
          <w:b/>
          <w:bCs/>
          <w:color w:val="00B050"/>
          <w:sz w:val="24"/>
          <w:szCs w:val="24"/>
        </w:rPr>
        <w:t>⃣</w:t>
      </w:r>
      <w:r w:rsidRPr="00EF5019">
        <w:rPr>
          <w:b/>
          <w:bCs/>
          <w:color w:val="00B050"/>
          <w:sz w:val="24"/>
          <w:szCs w:val="24"/>
        </w:rPr>
        <w:t xml:space="preserve"> Optimize Architecture</w:t>
      </w:r>
    </w:p>
    <w:p w14:paraId="602F8B39" w14:textId="08C0BFB2" w:rsidR="00EF5019" w:rsidRPr="00EF5019" w:rsidRDefault="00265BFC" w:rsidP="00265BFC">
      <w:pPr>
        <w:ind w:firstLine="360"/>
      </w:pPr>
      <w:r>
        <w:lastRenderedPageBreak/>
        <w:sym w:font="Wingdings" w:char="F0E0"/>
      </w:r>
      <w:r w:rsidR="00EF5019" w:rsidRPr="00EF5019">
        <w:t>Use caching (ElastiCache, CloudFront)</w:t>
      </w:r>
    </w:p>
    <w:p w14:paraId="1AFCFA07" w14:textId="16577251" w:rsidR="00EF5019" w:rsidRPr="00EF5019" w:rsidRDefault="00265BFC" w:rsidP="00265BFC">
      <w:pPr>
        <w:ind w:firstLine="360"/>
      </w:pPr>
      <w:r>
        <w:sym w:font="Wingdings" w:char="F0E0"/>
      </w:r>
      <w:r w:rsidR="00EF5019" w:rsidRPr="00EF5019">
        <w:t>Use asynchronous processing (SQS)</w:t>
      </w:r>
    </w:p>
    <w:p w14:paraId="76109CBB" w14:textId="7D7EA088" w:rsidR="00EF5019" w:rsidRPr="00EF5019" w:rsidRDefault="00265BFC" w:rsidP="00265BFC">
      <w:pPr>
        <w:ind w:firstLine="360"/>
      </w:pPr>
      <w:r>
        <w:sym w:font="Wingdings" w:char="F0E0"/>
      </w:r>
      <w:r w:rsidR="00EF5019" w:rsidRPr="00EF5019">
        <w:t>Choose cost-effective databases (Aurora vs RDS vs DynamoDB)</w:t>
      </w:r>
    </w:p>
    <w:p w14:paraId="7659A8FE" w14:textId="48B34BD6" w:rsidR="00EF5019" w:rsidRPr="00EF5019" w:rsidRDefault="00EF5019" w:rsidP="00EF5019">
      <w:pPr>
        <w:rPr>
          <w:color w:val="EE0000"/>
          <w:sz w:val="24"/>
          <w:szCs w:val="24"/>
        </w:rPr>
      </w:pPr>
    </w:p>
    <w:p w14:paraId="68B50A3D" w14:textId="0C72F3B4" w:rsidR="00EF5019" w:rsidRDefault="00EF5019" w:rsidP="00EF5019">
      <w:pPr>
        <w:rPr>
          <w:b/>
          <w:bCs/>
          <w:color w:val="EE0000"/>
          <w:sz w:val="28"/>
          <w:szCs w:val="28"/>
        </w:rPr>
      </w:pPr>
      <w:r w:rsidRPr="00EF5019">
        <w:rPr>
          <w:b/>
          <w:bCs/>
          <w:color w:val="EE0000"/>
          <w:sz w:val="28"/>
          <w:szCs w:val="28"/>
        </w:rPr>
        <w:t xml:space="preserve"> AWS Services for Cost Optimization</w:t>
      </w:r>
    </w:p>
    <w:p w14:paraId="70DD0722" w14:textId="3E3E54EC" w:rsidR="00501154" w:rsidRPr="00265BFC" w:rsidRDefault="00265BFC" w:rsidP="00EF5019">
      <w:pPr>
        <w:rPr>
          <w:color w:val="ED7D31" w:themeColor="accent2"/>
          <w:sz w:val="24"/>
          <w:szCs w:val="24"/>
        </w:rPr>
      </w:pPr>
      <w:r w:rsidRPr="00265BFC">
        <w:rPr>
          <w:b/>
          <w:bCs/>
          <w:color w:val="ED7D31" w:themeColor="accent2"/>
          <w:sz w:val="24"/>
          <w:szCs w:val="24"/>
        </w:rPr>
        <w:t>1.</w:t>
      </w:r>
      <w:r w:rsidR="00501154" w:rsidRPr="00265BFC">
        <w:rPr>
          <w:b/>
          <w:bCs/>
          <w:color w:val="ED7D31" w:themeColor="accent2"/>
          <w:sz w:val="24"/>
          <w:szCs w:val="24"/>
        </w:rPr>
        <w:t xml:space="preserve">Dashboard: </w:t>
      </w:r>
      <w:r w:rsidR="00501154" w:rsidRPr="00265BFC">
        <w:rPr>
          <w:color w:val="ED7D31" w:themeColor="accent2"/>
          <w:sz w:val="24"/>
          <w:szCs w:val="24"/>
        </w:rPr>
        <w:t xml:space="preserve">Here we can see the </w:t>
      </w:r>
      <w:r w:rsidR="00501154" w:rsidRPr="00265BFC">
        <w:rPr>
          <w:b/>
          <w:bCs/>
          <w:color w:val="ED7D31" w:themeColor="accent2"/>
          <w:sz w:val="24"/>
          <w:szCs w:val="24"/>
        </w:rPr>
        <w:t xml:space="preserve">Home </w:t>
      </w:r>
      <w:r w:rsidR="00501154" w:rsidRPr="00265BFC">
        <w:rPr>
          <w:color w:val="ED7D31" w:themeColor="accent2"/>
          <w:sz w:val="24"/>
          <w:szCs w:val="24"/>
        </w:rPr>
        <w:t xml:space="preserve">page for cost and billings </w:t>
      </w:r>
    </w:p>
    <w:p w14:paraId="29F2A588" w14:textId="2439802A" w:rsidR="00501154" w:rsidRPr="00EF5019" w:rsidRDefault="00501154" w:rsidP="00EF5019">
      <w:pPr>
        <w:rPr>
          <w:color w:val="000000" w:themeColor="text1"/>
        </w:rPr>
      </w:pPr>
      <w:r w:rsidRPr="00501154">
        <w:rPr>
          <w:noProof/>
          <w:color w:val="000000" w:themeColor="text1"/>
        </w:rPr>
        <w:drawing>
          <wp:inline distT="0" distB="0" distL="0" distR="0" wp14:anchorId="4CF68241" wp14:editId="4D2FA1A7">
            <wp:extent cx="5731510" cy="2733040"/>
            <wp:effectExtent l="0" t="0" r="2540" b="0"/>
            <wp:docPr id="142615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54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F5019" w:rsidRPr="00EF5019" w14:paraId="3D06E959" w14:textId="77777777" w:rsidTr="003D7395">
        <w:trPr>
          <w:trHeight w:val="1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6AAA5" w14:textId="1F776AD5" w:rsidR="00EF5019" w:rsidRPr="00EF5019" w:rsidRDefault="00EF5019" w:rsidP="00EF5019">
            <w:pPr>
              <w:rPr>
                <w:b/>
                <w:bCs/>
              </w:rPr>
            </w:pPr>
          </w:p>
        </w:tc>
      </w:tr>
      <w:tr w:rsidR="00EF5019" w:rsidRPr="00EF5019" w14:paraId="67C731B8" w14:textId="77777777" w:rsidTr="003D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56ADF" w14:textId="2F918CEF" w:rsidR="00EF5019" w:rsidRPr="00265BFC" w:rsidRDefault="00265BFC" w:rsidP="00EF5019">
            <w:pPr>
              <w:rPr>
                <w:rFonts w:ascii="Calibri" w:eastAsia="Times New Roman" w:hAnsi="Calibri" w:cs="Calibri"/>
                <w:color w:val="ED7D31" w:themeColor="accent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65BFC">
              <w:rPr>
                <w:b/>
                <w:bCs/>
                <w:color w:val="ED7D31" w:themeColor="accent2"/>
                <w:sz w:val="24"/>
                <w:szCs w:val="24"/>
              </w:rPr>
              <w:t>2.</w:t>
            </w:r>
            <w:r w:rsidR="00EF5019" w:rsidRPr="00EF5019">
              <w:rPr>
                <w:b/>
                <w:bCs/>
                <w:color w:val="ED7D31" w:themeColor="accent2"/>
                <w:sz w:val="24"/>
                <w:szCs w:val="24"/>
              </w:rPr>
              <w:t>AWS Cost Explorer</w:t>
            </w:r>
            <w:r w:rsidR="00EF5019" w:rsidRPr="00265BFC">
              <w:rPr>
                <w:b/>
                <w:bCs/>
                <w:color w:val="ED7D31" w:themeColor="accent2"/>
                <w:sz w:val="24"/>
                <w:szCs w:val="24"/>
              </w:rPr>
              <w:t xml:space="preserve">: </w:t>
            </w:r>
            <w:r w:rsidR="00EF5019" w:rsidRPr="00EF5019">
              <w:rPr>
                <w:rFonts w:ascii="Calibri" w:eastAsia="Times New Roman" w:hAnsi="Calibri" w:cs="Calibri"/>
                <w:color w:val="ED7D31" w:themeColor="accent2"/>
                <w:kern w:val="0"/>
                <w:sz w:val="24"/>
                <w:szCs w:val="24"/>
                <w:lang w:eastAsia="en-IN"/>
                <w14:ligatures w14:val="none"/>
              </w:rPr>
              <w:t>Analyze and visualize spending</w:t>
            </w:r>
          </w:p>
          <w:p w14:paraId="1D8883FD" w14:textId="77777777" w:rsidR="00D93870" w:rsidRPr="00D93870" w:rsidRDefault="00D93870" w:rsidP="00D93870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</w:pP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Definition</w:t>
            </w:r>
          </w:p>
          <w:p w14:paraId="193C4459" w14:textId="77777777" w:rsidR="00D93870" w:rsidRPr="00D93870" w:rsidRDefault="00D93870" w:rsidP="00D93870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</w:pP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AWS Cost Explorer</w:t>
            </w:r>
            <w:r w:rsidRPr="00D93870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 xml:space="preserve"> is a built-in AWS billing tool that helps you </w:t>
            </w: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analyze, visualize, and understand your AWS costs and usage over time</w:t>
            </w:r>
            <w:r w:rsidRPr="00D93870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 xml:space="preserve"> using interactive graphs and reports. It enables you to identify cost trends, high-spending services, and opportunities for optimization.</w:t>
            </w:r>
          </w:p>
          <w:p w14:paraId="1D974621" w14:textId="77777777" w:rsidR="00D93870" w:rsidRPr="00D93870" w:rsidRDefault="00D93870" w:rsidP="00D93870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</w:pP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Steps to Use AWS Cost Explorer</w:t>
            </w:r>
          </w:p>
          <w:p w14:paraId="4F6A15CA" w14:textId="77777777" w:rsidR="00D93870" w:rsidRPr="00D93870" w:rsidRDefault="00D93870" w:rsidP="00D93870">
            <w:pPr>
              <w:numPr>
                <w:ilvl w:val="0"/>
                <w:numId w:val="25"/>
              </w:numPr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</w:pP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Enable Cost Explorer (first time only)</w:t>
            </w:r>
          </w:p>
          <w:p w14:paraId="33D2B788" w14:textId="77777777" w:rsidR="00D93870" w:rsidRPr="00D93870" w:rsidRDefault="00D93870" w:rsidP="00D93870">
            <w:pPr>
              <w:numPr>
                <w:ilvl w:val="1"/>
                <w:numId w:val="25"/>
              </w:numPr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</w:pPr>
            <w:r w:rsidRPr="00D93870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 xml:space="preserve">Go to </w:t>
            </w: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AWS Console → Billing Dashboard → Cost Explorer</w:t>
            </w:r>
          </w:p>
          <w:p w14:paraId="35D7AB62" w14:textId="77777777" w:rsidR="00D93870" w:rsidRPr="00D93870" w:rsidRDefault="00D93870" w:rsidP="00D93870">
            <w:pPr>
              <w:numPr>
                <w:ilvl w:val="1"/>
                <w:numId w:val="25"/>
              </w:numPr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</w:pPr>
            <w:r w:rsidRPr="00D93870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 xml:space="preserve">Click </w:t>
            </w: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Launch Cost Explorer</w:t>
            </w:r>
            <w:r w:rsidRPr="00D93870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 xml:space="preserve"> → </w:t>
            </w: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Enable Cost Explorer</w:t>
            </w:r>
            <w:r w:rsidRPr="00D93870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br/>
            </w:r>
            <w:r w:rsidRPr="00D93870">
              <w:rPr>
                <w:rFonts w:ascii="Calibri" w:eastAsia="Times New Roman" w:hAnsi="Calibri" w:cs="Calibri"/>
                <w:i/>
                <w:iCs/>
                <w:color w:val="000000" w:themeColor="text1"/>
                <w:kern w:val="0"/>
                <w:lang w:eastAsia="en-IN"/>
                <w14:ligatures w14:val="none"/>
              </w:rPr>
              <w:t>(Data may take up to 24 hours to appear.)</w:t>
            </w:r>
          </w:p>
          <w:p w14:paraId="2DD69350" w14:textId="77777777" w:rsidR="00D93870" w:rsidRPr="00D93870" w:rsidRDefault="00D93870" w:rsidP="00D93870">
            <w:pPr>
              <w:numPr>
                <w:ilvl w:val="0"/>
                <w:numId w:val="25"/>
              </w:numPr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</w:pP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Open Cost Explorer</w:t>
            </w:r>
          </w:p>
          <w:p w14:paraId="1BDE2D32" w14:textId="77777777" w:rsidR="00D93870" w:rsidRPr="00D93870" w:rsidRDefault="00D93870" w:rsidP="00D93870">
            <w:pPr>
              <w:numPr>
                <w:ilvl w:val="1"/>
                <w:numId w:val="25"/>
              </w:numPr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</w:pPr>
            <w:r w:rsidRPr="00D93870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 xml:space="preserve">Navigate to </w:t>
            </w: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Billing → Cost Explorer → Cost &amp; Usage</w:t>
            </w:r>
            <w:r w:rsidRPr="00D93870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>.</w:t>
            </w:r>
          </w:p>
          <w:p w14:paraId="3578956E" w14:textId="77777777" w:rsidR="00D93870" w:rsidRPr="00D93870" w:rsidRDefault="00D93870" w:rsidP="00D93870">
            <w:pPr>
              <w:numPr>
                <w:ilvl w:val="0"/>
                <w:numId w:val="25"/>
              </w:numPr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</w:pP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Select Time Range</w:t>
            </w:r>
          </w:p>
          <w:p w14:paraId="6E0974A0" w14:textId="77777777" w:rsidR="00D93870" w:rsidRPr="00D93870" w:rsidRDefault="00D93870" w:rsidP="00D93870">
            <w:pPr>
              <w:numPr>
                <w:ilvl w:val="1"/>
                <w:numId w:val="25"/>
              </w:numPr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</w:pPr>
            <w:r w:rsidRPr="00D93870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 xml:space="preserve">Choose predefined ranges (last month, last 3 months) or set a </w:t>
            </w: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custom range</w:t>
            </w:r>
            <w:r w:rsidRPr="00D93870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>.</w:t>
            </w:r>
          </w:p>
          <w:p w14:paraId="7BCC0BE4" w14:textId="77777777" w:rsidR="00D93870" w:rsidRPr="00D93870" w:rsidRDefault="00D93870" w:rsidP="00D93870">
            <w:pPr>
              <w:numPr>
                <w:ilvl w:val="1"/>
                <w:numId w:val="25"/>
              </w:numPr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</w:pPr>
            <w:r w:rsidRPr="00D93870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 xml:space="preserve">Select </w:t>
            </w: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Daily</w:t>
            </w:r>
            <w:r w:rsidRPr="00D93870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 xml:space="preserve"> or </w:t>
            </w: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Monthly</w:t>
            </w:r>
            <w:r w:rsidRPr="00D93870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 xml:space="preserve"> granularity.</w:t>
            </w:r>
          </w:p>
          <w:p w14:paraId="5DF12E13" w14:textId="77777777" w:rsidR="00D93870" w:rsidRPr="00D93870" w:rsidRDefault="00D93870" w:rsidP="00D93870">
            <w:pPr>
              <w:numPr>
                <w:ilvl w:val="0"/>
                <w:numId w:val="25"/>
              </w:numPr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</w:pP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lastRenderedPageBreak/>
              <w:t>Apply Filters</w:t>
            </w:r>
          </w:p>
          <w:p w14:paraId="08817FAC" w14:textId="77777777" w:rsidR="00D93870" w:rsidRPr="00D93870" w:rsidRDefault="00D93870" w:rsidP="00D93870">
            <w:pPr>
              <w:numPr>
                <w:ilvl w:val="1"/>
                <w:numId w:val="25"/>
              </w:numPr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</w:pPr>
            <w:r w:rsidRPr="00D93870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 xml:space="preserve">Filter by </w:t>
            </w: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Service, Account, Region, Usage type, or Tags</w:t>
            </w:r>
            <w:r w:rsidRPr="00D93870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 xml:space="preserve"> to narrow results.</w:t>
            </w:r>
          </w:p>
          <w:p w14:paraId="6B0BAB1F" w14:textId="77777777" w:rsidR="00D93870" w:rsidRPr="00D93870" w:rsidRDefault="00D93870" w:rsidP="00D93870">
            <w:pPr>
              <w:numPr>
                <w:ilvl w:val="0"/>
                <w:numId w:val="25"/>
              </w:numPr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</w:pP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Group By</w:t>
            </w:r>
          </w:p>
          <w:p w14:paraId="39B0A299" w14:textId="77777777" w:rsidR="00D93870" w:rsidRPr="00D93870" w:rsidRDefault="00D93870" w:rsidP="00D93870">
            <w:pPr>
              <w:numPr>
                <w:ilvl w:val="1"/>
                <w:numId w:val="25"/>
              </w:numPr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</w:pPr>
            <w:r w:rsidRPr="00D93870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 xml:space="preserve">Group costs by </w:t>
            </w: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Service, Linked account, Region, Instance type, or Tag</w:t>
            </w:r>
            <w:r w:rsidRPr="00D93870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 xml:space="preserve"> to see breakdowns.</w:t>
            </w:r>
          </w:p>
          <w:p w14:paraId="485A956F" w14:textId="77777777" w:rsidR="00D93870" w:rsidRPr="00D93870" w:rsidRDefault="00D93870" w:rsidP="00D93870">
            <w:pPr>
              <w:numPr>
                <w:ilvl w:val="0"/>
                <w:numId w:val="25"/>
              </w:numPr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</w:pP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View Charts and Table</w:t>
            </w:r>
          </w:p>
          <w:p w14:paraId="56239299" w14:textId="77777777" w:rsidR="00D93870" w:rsidRPr="00D93870" w:rsidRDefault="00D93870" w:rsidP="00D93870">
            <w:pPr>
              <w:numPr>
                <w:ilvl w:val="1"/>
                <w:numId w:val="25"/>
              </w:numPr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</w:pPr>
            <w:r w:rsidRPr="00D93870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>Analyze costs in graph or table format.</w:t>
            </w:r>
          </w:p>
          <w:p w14:paraId="2DBBD82B" w14:textId="77777777" w:rsidR="00D93870" w:rsidRPr="00D93870" w:rsidRDefault="00D93870" w:rsidP="00D93870">
            <w:pPr>
              <w:numPr>
                <w:ilvl w:val="0"/>
                <w:numId w:val="25"/>
              </w:numPr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</w:pP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Use Forecast (Optional)</w:t>
            </w:r>
          </w:p>
          <w:p w14:paraId="1A60A245" w14:textId="77777777" w:rsidR="00D93870" w:rsidRPr="00D93870" w:rsidRDefault="00D93870" w:rsidP="00D93870">
            <w:pPr>
              <w:numPr>
                <w:ilvl w:val="1"/>
                <w:numId w:val="25"/>
              </w:numPr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</w:pPr>
            <w:r w:rsidRPr="00D93870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 xml:space="preserve">Switch to </w:t>
            </w: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Forecast</w:t>
            </w:r>
            <w:r w:rsidRPr="00D93870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 xml:space="preserve"> to view predicted future spend.</w:t>
            </w:r>
          </w:p>
          <w:p w14:paraId="083DF0D6" w14:textId="77777777" w:rsidR="00D93870" w:rsidRPr="00D93870" w:rsidRDefault="00D93870" w:rsidP="00D93870">
            <w:pPr>
              <w:numPr>
                <w:ilvl w:val="0"/>
                <w:numId w:val="25"/>
              </w:numPr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</w:pP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Save or Export Report</w:t>
            </w:r>
          </w:p>
          <w:p w14:paraId="4B4CE4F5" w14:textId="77777777" w:rsidR="00D93870" w:rsidRPr="00D93870" w:rsidRDefault="00D93870" w:rsidP="00D93870">
            <w:pPr>
              <w:numPr>
                <w:ilvl w:val="1"/>
                <w:numId w:val="25"/>
              </w:numPr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</w:pPr>
            <w:r w:rsidRPr="00D93870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 xml:space="preserve">Save the report or </w:t>
            </w:r>
            <w:r w:rsidRPr="00D93870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download CSV</w:t>
            </w:r>
            <w:r w:rsidRPr="00D93870"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  <w:t xml:space="preserve"> for offline analysis.</w:t>
            </w:r>
          </w:p>
          <w:p w14:paraId="0B233BDB" w14:textId="77777777" w:rsidR="00D93870" w:rsidRPr="00D93870" w:rsidRDefault="00D93870" w:rsidP="00EF5019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IN"/>
                <w14:ligatures w14:val="none"/>
              </w:rPr>
            </w:pPr>
          </w:p>
          <w:p w14:paraId="60A6E5A1" w14:textId="460AB577" w:rsidR="00416497" w:rsidRDefault="00501154" w:rsidP="00EF5019">
            <w:pPr>
              <w:rPr>
                <w:b/>
                <w:bCs/>
              </w:rPr>
            </w:pPr>
            <w:r w:rsidRPr="00501154">
              <w:rPr>
                <w:b/>
                <w:bCs/>
                <w:noProof/>
              </w:rPr>
              <w:drawing>
                <wp:inline distT="0" distB="0" distL="0" distR="0" wp14:anchorId="23E05E17" wp14:editId="7186533F">
                  <wp:extent cx="5731510" cy="2720975"/>
                  <wp:effectExtent l="0" t="0" r="2540" b="3175"/>
                  <wp:docPr id="1777888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88857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2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2D864" w14:textId="77777777" w:rsidR="00EF5019" w:rsidRPr="00EF5019" w:rsidRDefault="00EF5019" w:rsidP="00EF5019"/>
        </w:tc>
      </w:tr>
      <w:tr w:rsidR="00EF5019" w:rsidRPr="00EF5019" w14:paraId="630CDBB7" w14:textId="77777777" w:rsidTr="003D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BBE4B" w14:textId="746E538D" w:rsidR="00EF5019" w:rsidRPr="00265BFC" w:rsidRDefault="00265BFC" w:rsidP="00EF5019">
            <w:pPr>
              <w:rPr>
                <w:color w:val="ED7D31" w:themeColor="accent2"/>
                <w:sz w:val="24"/>
                <w:szCs w:val="24"/>
              </w:rPr>
            </w:pPr>
            <w:r w:rsidRPr="00265BFC">
              <w:rPr>
                <w:b/>
                <w:bCs/>
                <w:color w:val="ED7D31" w:themeColor="accent2"/>
                <w:sz w:val="24"/>
                <w:szCs w:val="24"/>
              </w:rPr>
              <w:lastRenderedPageBreak/>
              <w:t>3.</w:t>
            </w:r>
            <w:r w:rsidR="00EF5019" w:rsidRPr="00EF5019">
              <w:rPr>
                <w:b/>
                <w:bCs/>
                <w:color w:val="ED7D31" w:themeColor="accent2"/>
                <w:sz w:val="24"/>
                <w:szCs w:val="24"/>
              </w:rPr>
              <w:t>AWS Budgets</w:t>
            </w:r>
            <w:r w:rsidR="00EF5019" w:rsidRPr="00265BFC">
              <w:rPr>
                <w:b/>
                <w:bCs/>
                <w:color w:val="ED7D31" w:themeColor="accent2"/>
                <w:sz w:val="24"/>
                <w:szCs w:val="24"/>
              </w:rPr>
              <w:t xml:space="preserve">: </w:t>
            </w:r>
            <w:r w:rsidR="00EF5019" w:rsidRPr="00265BFC">
              <w:rPr>
                <w:color w:val="ED7D31" w:themeColor="accent2"/>
                <w:sz w:val="24"/>
                <w:szCs w:val="24"/>
              </w:rPr>
              <w:t>Set cost/usage alerts</w:t>
            </w:r>
          </w:p>
          <w:p w14:paraId="5FFC3724" w14:textId="77777777" w:rsidR="00C572E0" w:rsidRPr="00C572E0" w:rsidRDefault="00C572E0" w:rsidP="00C572E0">
            <w:pPr>
              <w:rPr>
                <w:b/>
                <w:bCs/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Definition</w:t>
            </w:r>
          </w:p>
          <w:p w14:paraId="45A5E47E" w14:textId="1F730695" w:rsidR="00C572E0" w:rsidRPr="00C572E0" w:rsidRDefault="00C572E0" w:rsidP="00C572E0">
            <w:p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AWS Budgets</w:t>
            </w:r>
            <w:r w:rsidRPr="00C572E0">
              <w:rPr>
                <w:color w:val="000000" w:themeColor="text1"/>
              </w:rPr>
              <w:t xml:space="preserve"> is a cost management service that lets you </w:t>
            </w:r>
            <w:r w:rsidRPr="00C572E0">
              <w:rPr>
                <w:b/>
                <w:bCs/>
                <w:color w:val="000000" w:themeColor="text1"/>
              </w:rPr>
              <w:t>set custom budgets for cost, usage, or reservations</w:t>
            </w:r>
            <w:r w:rsidRPr="00C572E0">
              <w:rPr>
                <w:color w:val="000000" w:themeColor="text1"/>
              </w:rPr>
              <w:t xml:space="preserve"> and sends </w:t>
            </w:r>
            <w:r w:rsidRPr="00C572E0">
              <w:rPr>
                <w:b/>
                <w:bCs/>
                <w:color w:val="000000" w:themeColor="text1"/>
              </w:rPr>
              <w:t>alerts when your actual or forecasted usage exceeds defined thresholds</w:t>
            </w:r>
            <w:r w:rsidRPr="00C572E0">
              <w:rPr>
                <w:color w:val="000000" w:themeColor="text1"/>
              </w:rPr>
              <w:t>, helping you control and manage AWS spending.</w:t>
            </w:r>
          </w:p>
          <w:p w14:paraId="083B96BC" w14:textId="77777777" w:rsidR="00C572E0" w:rsidRPr="00C572E0" w:rsidRDefault="00C572E0" w:rsidP="00C572E0">
            <w:pPr>
              <w:rPr>
                <w:b/>
                <w:bCs/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Steps to Use AWS Budgets (Set Cost/Usage Alerts)</w:t>
            </w:r>
          </w:p>
          <w:p w14:paraId="71125F6B" w14:textId="77777777" w:rsidR="00C572E0" w:rsidRPr="00C572E0" w:rsidRDefault="00C572E0" w:rsidP="00C572E0">
            <w:pPr>
              <w:numPr>
                <w:ilvl w:val="0"/>
                <w:numId w:val="26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Open AWS Budgets</w:t>
            </w:r>
          </w:p>
          <w:p w14:paraId="68E383C1" w14:textId="77777777" w:rsidR="00C572E0" w:rsidRPr="00C572E0" w:rsidRDefault="00C572E0" w:rsidP="00C572E0">
            <w:pPr>
              <w:numPr>
                <w:ilvl w:val="1"/>
                <w:numId w:val="26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Go to </w:t>
            </w:r>
            <w:r w:rsidRPr="00C572E0">
              <w:rPr>
                <w:b/>
                <w:bCs/>
                <w:color w:val="000000" w:themeColor="text1"/>
              </w:rPr>
              <w:t>AWS Console → Billing Dashboard → Budgets</w:t>
            </w:r>
            <w:r w:rsidRPr="00C572E0">
              <w:rPr>
                <w:color w:val="000000" w:themeColor="text1"/>
              </w:rPr>
              <w:t>.</w:t>
            </w:r>
          </w:p>
          <w:p w14:paraId="7B4274ED" w14:textId="77777777" w:rsidR="00C572E0" w:rsidRPr="00C572E0" w:rsidRDefault="00C572E0" w:rsidP="00C572E0">
            <w:pPr>
              <w:numPr>
                <w:ilvl w:val="1"/>
                <w:numId w:val="26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Click </w:t>
            </w:r>
            <w:r w:rsidRPr="00C572E0">
              <w:rPr>
                <w:b/>
                <w:bCs/>
                <w:color w:val="000000" w:themeColor="text1"/>
              </w:rPr>
              <w:t>Create budget</w:t>
            </w:r>
            <w:r w:rsidRPr="00C572E0">
              <w:rPr>
                <w:color w:val="000000" w:themeColor="text1"/>
              </w:rPr>
              <w:t>.</w:t>
            </w:r>
          </w:p>
          <w:p w14:paraId="3F8CA4EE" w14:textId="77777777" w:rsidR="00C572E0" w:rsidRPr="00C572E0" w:rsidRDefault="00C572E0" w:rsidP="00C572E0">
            <w:pPr>
              <w:numPr>
                <w:ilvl w:val="0"/>
                <w:numId w:val="26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lastRenderedPageBreak/>
              <w:t>Choose Budget Type</w:t>
            </w:r>
          </w:p>
          <w:p w14:paraId="11A0099E" w14:textId="77777777" w:rsidR="00C572E0" w:rsidRPr="00C572E0" w:rsidRDefault="00C572E0" w:rsidP="00C572E0">
            <w:pPr>
              <w:numPr>
                <w:ilvl w:val="1"/>
                <w:numId w:val="26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Select one:</w:t>
            </w:r>
          </w:p>
          <w:p w14:paraId="439DACFE" w14:textId="77777777" w:rsidR="00C572E0" w:rsidRPr="00C572E0" w:rsidRDefault="00C572E0" w:rsidP="00C572E0">
            <w:pPr>
              <w:numPr>
                <w:ilvl w:val="2"/>
                <w:numId w:val="26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Cost budget</w:t>
            </w:r>
            <w:r w:rsidRPr="00C572E0">
              <w:rPr>
                <w:color w:val="000000" w:themeColor="text1"/>
              </w:rPr>
              <w:t xml:space="preserve"> – total spend</w:t>
            </w:r>
          </w:p>
          <w:p w14:paraId="130267C4" w14:textId="77777777" w:rsidR="00C572E0" w:rsidRPr="00C572E0" w:rsidRDefault="00C572E0" w:rsidP="00C572E0">
            <w:pPr>
              <w:numPr>
                <w:ilvl w:val="2"/>
                <w:numId w:val="26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Usage budget</w:t>
            </w:r>
            <w:r w:rsidRPr="00C572E0">
              <w:rPr>
                <w:color w:val="000000" w:themeColor="text1"/>
              </w:rPr>
              <w:t xml:space="preserve"> – service usage (e.g., hours, GB)</w:t>
            </w:r>
          </w:p>
          <w:p w14:paraId="5E53755C" w14:textId="77777777" w:rsidR="00C572E0" w:rsidRPr="00C572E0" w:rsidRDefault="00C572E0" w:rsidP="00C572E0">
            <w:pPr>
              <w:numPr>
                <w:ilvl w:val="2"/>
                <w:numId w:val="26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RI/Savings Plans budget</w:t>
            </w:r>
            <w:r w:rsidRPr="00C572E0">
              <w:rPr>
                <w:color w:val="000000" w:themeColor="text1"/>
              </w:rPr>
              <w:t xml:space="preserve"> – utilization/coverage</w:t>
            </w:r>
          </w:p>
          <w:p w14:paraId="42CA3C3D" w14:textId="77777777" w:rsidR="00C572E0" w:rsidRPr="00C572E0" w:rsidRDefault="00C572E0" w:rsidP="00C572E0">
            <w:pPr>
              <w:numPr>
                <w:ilvl w:val="0"/>
                <w:numId w:val="26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Set Budget Details</w:t>
            </w:r>
          </w:p>
          <w:p w14:paraId="6375C6A0" w14:textId="77777777" w:rsidR="00C572E0" w:rsidRPr="00C572E0" w:rsidRDefault="00C572E0" w:rsidP="00C572E0">
            <w:pPr>
              <w:numPr>
                <w:ilvl w:val="1"/>
                <w:numId w:val="26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Enter:</w:t>
            </w:r>
          </w:p>
          <w:p w14:paraId="3851D97E" w14:textId="77777777" w:rsidR="00C572E0" w:rsidRPr="00C572E0" w:rsidRDefault="00C572E0" w:rsidP="00C572E0">
            <w:pPr>
              <w:numPr>
                <w:ilvl w:val="2"/>
                <w:numId w:val="26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Budget name</w:t>
            </w:r>
          </w:p>
          <w:p w14:paraId="371189CB" w14:textId="77777777" w:rsidR="00C572E0" w:rsidRPr="00C572E0" w:rsidRDefault="00C572E0" w:rsidP="00C572E0">
            <w:pPr>
              <w:numPr>
                <w:ilvl w:val="2"/>
                <w:numId w:val="26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Period (Monthly/Quarterly/Yearly)</w:t>
            </w:r>
          </w:p>
          <w:p w14:paraId="36E0147A" w14:textId="77777777" w:rsidR="00C572E0" w:rsidRPr="00C572E0" w:rsidRDefault="00C572E0" w:rsidP="00C572E0">
            <w:pPr>
              <w:numPr>
                <w:ilvl w:val="2"/>
                <w:numId w:val="26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Start date</w:t>
            </w:r>
          </w:p>
          <w:p w14:paraId="4D7E5D18" w14:textId="77777777" w:rsidR="00C572E0" w:rsidRPr="00C572E0" w:rsidRDefault="00C572E0" w:rsidP="00C572E0">
            <w:pPr>
              <w:numPr>
                <w:ilvl w:val="2"/>
                <w:numId w:val="26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Budget amount (e.g., $500)</w:t>
            </w:r>
          </w:p>
          <w:p w14:paraId="03C63438" w14:textId="77777777" w:rsidR="00C572E0" w:rsidRPr="00C572E0" w:rsidRDefault="00C572E0" w:rsidP="00C572E0">
            <w:pPr>
              <w:numPr>
                <w:ilvl w:val="0"/>
                <w:numId w:val="26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Add Filters (Optional)</w:t>
            </w:r>
          </w:p>
          <w:p w14:paraId="65CDFB4B" w14:textId="77777777" w:rsidR="00C572E0" w:rsidRPr="00C572E0" w:rsidRDefault="00C572E0" w:rsidP="00C572E0">
            <w:pPr>
              <w:numPr>
                <w:ilvl w:val="1"/>
                <w:numId w:val="26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Limit budget to specific </w:t>
            </w:r>
            <w:r w:rsidRPr="00C572E0">
              <w:rPr>
                <w:b/>
                <w:bCs/>
                <w:color w:val="000000" w:themeColor="text1"/>
              </w:rPr>
              <w:t>services, linked accounts, regions, or tags</w:t>
            </w:r>
            <w:r w:rsidRPr="00C572E0">
              <w:rPr>
                <w:color w:val="000000" w:themeColor="text1"/>
              </w:rPr>
              <w:t>.</w:t>
            </w:r>
          </w:p>
          <w:p w14:paraId="2A2E59DE" w14:textId="77777777" w:rsidR="00C572E0" w:rsidRPr="00C572E0" w:rsidRDefault="00C572E0" w:rsidP="00C572E0">
            <w:pPr>
              <w:numPr>
                <w:ilvl w:val="0"/>
                <w:numId w:val="26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Configure Alerts</w:t>
            </w:r>
          </w:p>
          <w:p w14:paraId="4F3A6985" w14:textId="77777777" w:rsidR="00C572E0" w:rsidRPr="00C572E0" w:rsidRDefault="00C572E0" w:rsidP="00C572E0">
            <w:pPr>
              <w:numPr>
                <w:ilvl w:val="1"/>
                <w:numId w:val="26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Set alert thresholds (e.g., </w:t>
            </w:r>
            <w:r w:rsidRPr="00C572E0">
              <w:rPr>
                <w:b/>
                <w:bCs/>
                <w:color w:val="000000" w:themeColor="text1"/>
              </w:rPr>
              <w:t>80%, 100%</w:t>
            </w:r>
            <w:r w:rsidRPr="00C572E0">
              <w:rPr>
                <w:color w:val="000000" w:themeColor="text1"/>
              </w:rPr>
              <w:t xml:space="preserve"> of budget).</w:t>
            </w:r>
          </w:p>
          <w:p w14:paraId="0EEF0549" w14:textId="77777777" w:rsidR="00C572E0" w:rsidRPr="00C572E0" w:rsidRDefault="00C572E0" w:rsidP="00C572E0">
            <w:pPr>
              <w:numPr>
                <w:ilvl w:val="1"/>
                <w:numId w:val="26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Choose trigger: </w:t>
            </w:r>
            <w:r w:rsidRPr="00C572E0">
              <w:rPr>
                <w:b/>
                <w:bCs/>
                <w:color w:val="000000" w:themeColor="text1"/>
              </w:rPr>
              <w:t>Actual</w:t>
            </w:r>
            <w:r w:rsidRPr="00C572E0">
              <w:rPr>
                <w:color w:val="000000" w:themeColor="text1"/>
              </w:rPr>
              <w:t xml:space="preserve"> or </w:t>
            </w:r>
            <w:r w:rsidRPr="00C572E0">
              <w:rPr>
                <w:b/>
                <w:bCs/>
                <w:color w:val="000000" w:themeColor="text1"/>
              </w:rPr>
              <w:t>Forecasted</w:t>
            </w:r>
            <w:r w:rsidRPr="00C572E0">
              <w:rPr>
                <w:color w:val="000000" w:themeColor="text1"/>
              </w:rPr>
              <w:t>.</w:t>
            </w:r>
          </w:p>
          <w:p w14:paraId="02AA7F90" w14:textId="77777777" w:rsidR="00C572E0" w:rsidRPr="00C572E0" w:rsidRDefault="00C572E0" w:rsidP="00C572E0">
            <w:pPr>
              <w:numPr>
                <w:ilvl w:val="1"/>
                <w:numId w:val="26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Enter </w:t>
            </w:r>
            <w:r w:rsidRPr="00C572E0">
              <w:rPr>
                <w:b/>
                <w:bCs/>
                <w:color w:val="000000" w:themeColor="text1"/>
              </w:rPr>
              <w:t>email recipients</w:t>
            </w:r>
            <w:r w:rsidRPr="00C572E0">
              <w:rPr>
                <w:color w:val="000000" w:themeColor="text1"/>
              </w:rPr>
              <w:t xml:space="preserve"> (or SNS topic).</w:t>
            </w:r>
          </w:p>
          <w:p w14:paraId="61EC7A12" w14:textId="77777777" w:rsidR="00C572E0" w:rsidRPr="00C572E0" w:rsidRDefault="00C572E0" w:rsidP="00C572E0">
            <w:pPr>
              <w:numPr>
                <w:ilvl w:val="0"/>
                <w:numId w:val="26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Review and Create</w:t>
            </w:r>
          </w:p>
          <w:p w14:paraId="4813FEAD" w14:textId="77777777" w:rsidR="00C572E0" w:rsidRPr="00C572E0" w:rsidRDefault="00C572E0" w:rsidP="00C572E0">
            <w:pPr>
              <w:numPr>
                <w:ilvl w:val="1"/>
                <w:numId w:val="26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Review settings and click </w:t>
            </w:r>
            <w:r w:rsidRPr="00C572E0">
              <w:rPr>
                <w:b/>
                <w:bCs/>
                <w:color w:val="000000" w:themeColor="text1"/>
              </w:rPr>
              <w:t>Create budget</w:t>
            </w:r>
            <w:r w:rsidRPr="00C572E0">
              <w:rPr>
                <w:color w:val="000000" w:themeColor="text1"/>
              </w:rPr>
              <w:t>.</w:t>
            </w:r>
          </w:p>
          <w:p w14:paraId="421E002D" w14:textId="77777777" w:rsidR="00C572E0" w:rsidRPr="00C572E0" w:rsidRDefault="00C572E0" w:rsidP="00C572E0">
            <w:pPr>
              <w:numPr>
                <w:ilvl w:val="0"/>
                <w:numId w:val="26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Monitor Budget</w:t>
            </w:r>
          </w:p>
          <w:p w14:paraId="13F98336" w14:textId="77777777" w:rsidR="00C572E0" w:rsidRPr="00C572E0" w:rsidRDefault="00C572E0" w:rsidP="00C572E0">
            <w:pPr>
              <w:numPr>
                <w:ilvl w:val="1"/>
                <w:numId w:val="26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View budget status in </w:t>
            </w:r>
            <w:r w:rsidRPr="00C572E0">
              <w:rPr>
                <w:b/>
                <w:bCs/>
                <w:color w:val="000000" w:themeColor="text1"/>
              </w:rPr>
              <w:t>Budgets dashboard</w:t>
            </w:r>
            <w:r w:rsidRPr="00C572E0">
              <w:rPr>
                <w:color w:val="000000" w:themeColor="text1"/>
              </w:rPr>
              <w:t xml:space="preserve"> and receive alerts when thresholds are crossed.</w:t>
            </w:r>
          </w:p>
          <w:p w14:paraId="55A8D096" w14:textId="77777777" w:rsidR="00C572E0" w:rsidRPr="00C572E0" w:rsidRDefault="00C572E0" w:rsidP="00EF5019">
            <w:pPr>
              <w:rPr>
                <w:color w:val="000000" w:themeColor="text1"/>
              </w:rPr>
            </w:pPr>
          </w:p>
          <w:p w14:paraId="00684B5E" w14:textId="6FFC64AD" w:rsidR="00501154" w:rsidRDefault="00501154" w:rsidP="00EF5019">
            <w:pPr>
              <w:rPr>
                <w:b/>
                <w:bCs/>
              </w:rPr>
            </w:pPr>
            <w:r w:rsidRPr="00501154">
              <w:rPr>
                <w:b/>
                <w:bCs/>
                <w:noProof/>
              </w:rPr>
              <w:lastRenderedPageBreak/>
              <w:drawing>
                <wp:inline distT="0" distB="0" distL="0" distR="0" wp14:anchorId="40AF227B" wp14:editId="19CA963D">
                  <wp:extent cx="5731510" cy="2741930"/>
                  <wp:effectExtent l="0" t="0" r="2540" b="1270"/>
                  <wp:docPr id="1484772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7729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4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B3E2D" w14:textId="77777777" w:rsidR="00EF5019" w:rsidRPr="00EF5019" w:rsidRDefault="00EF5019" w:rsidP="00EF5019"/>
        </w:tc>
      </w:tr>
      <w:tr w:rsidR="00EF5019" w:rsidRPr="00EF5019" w14:paraId="66C68E7A" w14:textId="77777777" w:rsidTr="003D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94004" w14:textId="50836409" w:rsidR="00EF5019" w:rsidRPr="00265BFC" w:rsidRDefault="00265BFC" w:rsidP="00EF5019">
            <w:pPr>
              <w:rPr>
                <w:color w:val="ED7D31" w:themeColor="accent2"/>
                <w:sz w:val="24"/>
                <w:szCs w:val="24"/>
              </w:rPr>
            </w:pPr>
            <w:r w:rsidRPr="00265BFC">
              <w:rPr>
                <w:b/>
                <w:bCs/>
                <w:color w:val="ED7D31" w:themeColor="accent2"/>
                <w:sz w:val="24"/>
                <w:szCs w:val="24"/>
              </w:rPr>
              <w:lastRenderedPageBreak/>
              <w:t>4.</w:t>
            </w:r>
            <w:r w:rsidR="00EF5019" w:rsidRPr="00EF5019">
              <w:rPr>
                <w:b/>
                <w:bCs/>
                <w:color w:val="ED7D31" w:themeColor="accent2"/>
                <w:sz w:val="24"/>
                <w:szCs w:val="24"/>
              </w:rPr>
              <w:t>AWS Cost Anomaly Detection</w:t>
            </w:r>
            <w:r w:rsidR="003D7395" w:rsidRPr="00265BFC">
              <w:rPr>
                <w:b/>
                <w:bCs/>
                <w:color w:val="ED7D31" w:themeColor="accent2"/>
                <w:sz w:val="24"/>
                <w:szCs w:val="24"/>
              </w:rPr>
              <w:t xml:space="preserve">: </w:t>
            </w:r>
            <w:r w:rsidR="003D7395" w:rsidRPr="00265BFC">
              <w:rPr>
                <w:color w:val="ED7D31" w:themeColor="accent2"/>
                <w:sz w:val="24"/>
                <w:szCs w:val="24"/>
              </w:rPr>
              <w:t>Detect unusual spend</w:t>
            </w:r>
          </w:p>
          <w:p w14:paraId="547EE554" w14:textId="77777777" w:rsidR="00C572E0" w:rsidRPr="00C572E0" w:rsidRDefault="00C572E0" w:rsidP="00C572E0">
            <w:pPr>
              <w:rPr>
                <w:b/>
                <w:bCs/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Definition</w:t>
            </w:r>
          </w:p>
          <w:p w14:paraId="1BA811DD" w14:textId="581D7B99" w:rsidR="00C572E0" w:rsidRPr="00C572E0" w:rsidRDefault="00C572E0" w:rsidP="00C572E0">
            <w:p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AWS Cost Anomaly Detection</w:t>
            </w:r>
            <w:r w:rsidRPr="00C572E0">
              <w:rPr>
                <w:color w:val="000000" w:themeColor="text1"/>
              </w:rPr>
              <w:t xml:space="preserve"> is an AWS cost management feature that uses </w:t>
            </w:r>
            <w:r w:rsidRPr="00C572E0">
              <w:rPr>
                <w:b/>
                <w:bCs/>
                <w:color w:val="000000" w:themeColor="text1"/>
              </w:rPr>
              <w:t>machine learning</w:t>
            </w:r>
            <w:r w:rsidRPr="00C572E0">
              <w:rPr>
                <w:color w:val="000000" w:themeColor="text1"/>
              </w:rPr>
              <w:t xml:space="preserve"> to continuously monitor your AWS spending and </w:t>
            </w:r>
            <w:r w:rsidRPr="00C572E0">
              <w:rPr>
                <w:b/>
                <w:bCs/>
                <w:color w:val="000000" w:themeColor="text1"/>
              </w:rPr>
              <w:t>automatically detect unusual or unexpected cost spikes</w:t>
            </w:r>
            <w:r w:rsidRPr="00C572E0">
              <w:rPr>
                <w:color w:val="000000" w:themeColor="text1"/>
              </w:rPr>
              <w:t>. It alerts you when anomalies occur so you can investigate and control unexpected spend.</w:t>
            </w:r>
          </w:p>
          <w:p w14:paraId="19C2026F" w14:textId="77777777" w:rsidR="00C572E0" w:rsidRPr="00C572E0" w:rsidRDefault="00C572E0" w:rsidP="00C572E0">
            <w:pPr>
              <w:rPr>
                <w:b/>
                <w:bCs/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Steps to Use AWS Cost Anomaly Detection</w:t>
            </w:r>
          </w:p>
          <w:p w14:paraId="42E42A2D" w14:textId="77777777" w:rsidR="00C572E0" w:rsidRPr="00C572E0" w:rsidRDefault="00C572E0" w:rsidP="00C572E0">
            <w:pPr>
              <w:numPr>
                <w:ilvl w:val="0"/>
                <w:numId w:val="27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Open Cost Anomaly Detection</w:t>
            </w:r>
          </w:p>
          <w:p w14:paraId="4632CF9F" w14:textId="77777777" w:rsidR="00C572E0" w:rsidRPr="00C572E0" w:rsidRDefault="00C572E0" w:rsidP="00C572E0">
            <w:pPr>
              <w:numPr>
                <w:ilvl w:val="1"/>
                <w:numId w:val="27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Go to </w:t>
            </w:r>
            <w:r w:rsidRPr="00C572E0">
              <w:rPr>
                <w:b/>
                <w:bCs/>
                <w:color w:val="000000" w:themeColor="text1"/>
              </w:rPr>
              <w:t>AWS Console → Billing Dashboard → Cost Anomaly Detection</w:t>
            </w:r>
            <w:r w:rsidRPr="00C572E0">
              <w:rPr>
                <w:color w:val="000000" w:themeColor="text1"/>
              </w:rPr>
              <w:t>.</w:t>
            </w:r>
          </w:p>
          <w:p w14:paraId="2653E759" w14:textId="77777777" w:rsidR="00C572E0" w:rsidRPr="00C572E0" w:rsidRDefault="00C572E0" w:rsidP="00C572E0">
            <w:pPr>
              <w:numPr>
                <w:ilvl w:val="0"/>
                <w:numId w:val="27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Create an Anomaly Monitor</w:t>
            </w:r>
          </w:p>
          <w:p w14:paraId="7BDEF9F9" w14:textId="77777777" w:rsidR="00C572E0" w:rsidRPr="00C572E0" w:rsidRDefault="00C572E0" w:rsidP="00C572E0">
            <w:pPr>
              <w:numPr>
                <w:ilvl w:val="1"/>
                <w:numId w:val="27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Click </w:t>
            </w:r>
            <w:r w:rsidRPr="00C572E0">
              <w:rPr>
                <w:b/>
                <w:bCs/>
                <w:color w:val="000000" w:themeColor="text1"/>
              </w:rPr>
              <w:t>Create monitor</w:t>
            </w:r>
            <w:r w:rsidRPr="00C572E0">
              <w:rPr>
                <w:color w:val="000000" w:themeColor="text1"/>
              </w:rPr>
              <w:t>.</w:t>
            </w:r>
          </w:p>
          <w:p w14:paraId="3428D1F3" w14:textId="77777777" w:rsidR="00C572E0" w:rsidRPr="00C572E0" w:rsidRDefault="00C572E0" w:rsidP="00C572E0">
            <w:pPr>
              <w:numPr>
                <w:ilvl w:val="1"/>
                <w:numId w:val="27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Choose monitor type:</w:t>
            </w:r>
          </w:p>
          <w:p w14:paraId="1D0B20EF" w14:textId="77777777" w:rsidR="00C572E0" w:rsidRPr="00C572E0" w:rsidRDefault="00C572E0" w:rsidP="00C572E0">
            <w:pPr>
              <w:numPr>
                <w:ilvl w:val="2"/>
                <w:numId w:val="27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AWS services</w:t>
            </w:r>
            <w:r w:rsidRPr="00C572E0">
              <w:rPr>
                <w:color w:val="000000" w:themeColor="text1"/>
              </w:rPr>
              <w:t xml:space="preserve"> (e.g., EC2, S3)</w:t>
            </w:r>
          </w:p>
          <w:p w14:paraId="4EFB3981" w14:textId="77777777" w:rsidR="00C572E0" w:rsidRPr="00C572E0" w:rsidRDefault="00C572E0" w:rsidP="00C572E0">
            <w:pPr>
              <w:numPr>
                <w:ilvl w:val="2"/>
                <w:numId w:val="27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Linked account</w:t>
            </w:r>
          </w:p>
          <w:p w14:paraId="16D9EB0C" w14:textId="77777777" w:rsidR="00C572E0" w:rsidRPr="00C572E0" w:rsidRDefault="00C572E0" w:rsidP="00C572E0">
            <w:pPr>
              <w:numPr>
                <w:ilvl w:val="2"/>
                <w:numId w:val="27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Cost allocation tags</w:t>
            </w:r>
            <w:r w:rsidRPr="00C572E0">
              <w:rPr>
                <w:color w:val="000000" w:themeColor="text1"/>
              </w:rPr>
              <w:t xml:space="preserve"> (e.g., Project, Env)</w:t>
            </w:r>
          </w:p>
          <w:p w14:paraId="411AF564" w14:textId="77777777" w:rsidR="00C572E0" w:rsidRPr="00C572E0" w:rsidRDefault="00C572E0" w:rsidP="00C572E0">
            <w:pPr>
              <w:numPr>
                <w:ilvl w:val="2"/>
                <w:numId w:val="27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Or </w:t>
            </w:r>
            <w:r w:rsidRPr="00C572E0">
              <w:rPr>
                <w:b/>
                <w:bCs/>
                <w:color w:val="000000" w:themeColor="text1"/>
              </w:rPr>
              <w:t>Custom</w:t>
            </w:r>
            <w:r w:rsidRPr="00C572E0">
              <w:rPr>
                <w:color w:val="000000" w:themeColor="text1"/>
              </w:rPr>
              <w:t xml:space="preserve"> (specific services/accounts).</w:t>
            </w:r>
          </w:p>
          <w:p w14:paraId="4244C27D" w14:textId="77777777" w:rsidR="00C572E0" w:rsidRPr="00C572E0" w:rsidRDefault="00C572E0" w:rsidP="00C572E0">
            <w:pPr>
              <w:numPr>
                <w:ilvl w:val="1"/>
                <w:numId w:val="27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Give the monitor a name and create it.</w:t>
            </w:r>
          </w:p>
          <w:p w14:paraId="62E601FC" w14:textId="77777777" w:rsidR="00C572E0" w:rsidRPr="00C572E0" w:rsidRDefault="00C572E0" w:rsidP="00C572E0">
            <w:pPr>
              <w:numPr>
                <w:ilvl w:val="0"/>
                <w:numId w:val="27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Create an Alert Subscription</w:t>
            </w:r>
          </w:p>
          <w:p w14:paraId="2CE712D0" w14:textId="77777777" w:rsidR="00C572E0" w:rsidRPr="00C572E0" w:rsidRDefault="00C572E0" w:rsidP="00C572E0">
            <w:pPr>
              <w:numPr>
                <w:ilvl w:val="1"/>
                <w:numId w:val="27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Click </w:t>
            </w:r>
            <w:r w:rsidRPr="00C572E0">
              <w:rPr>
                <w:b/>
                <w:bCs/>
                <w:color w:val="000000" w:themeColor="text1"/>
              </w:rPr>
              <w:t>Create subscription</w:t>
            </w:r>
            <w:r w:rsidRPr="00C572E0">
              <w:rPr>
                <w:color w:val="000000" w:themeColor="text1"/>
              </w:rPr>
              <w:t>.</w:t>
            </w:r>
          </w:p>
          <w:p w14:paraId="37C98F7A" w14:textId="77777777" w:rsidR="00C572E0" w:rsidRPr="00C572E0" w:rsidRDefault="00C572E0" w:rsidP="00C572E0">
            <w:pPr>
              <w:numPr>
                <w:ilvl w:val="1"/>
                <w:numId w:val="27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Select the monitor(s).</w:t>
            </w:r>
          </w:p>
          <w:p w14:paraId="4A9213F6" w14:textId="77777777" w:rsidR="00C572E0" w:rsidRPr="00C572E0" w:rsidRDefault="00C572E0" w:rsidP="00C572E0">
            <w:pPr>
              <w:numPr>
                <w:ilvl w:val="1"/>
                <w:numId w:val="27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Set:</w:t>
            </w:r>
          </w:p>
          <w:p w14:paraId="611499A2" w14:textId="77777777" w:rsidR="00C572E0" w:rsidRPr="00C572E0" w:rsidRDefault="00C572E0" w:rsidP="00C572E0">
            <w:pPr>
              <w:numPr>
                <w:ilvl w:val="2"/>
                <w:numId w:val="27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lastRenderedPageBreak/>
              <w:t>Alert threshold</w:t>
            </w:r>
            <w:r w:rsidRPr="00C572E0">
              <w:rPr>
                <w:color w:val="000000" w:themeColor="text1"/>
              </w:rPr>
              <w:t xml:space="preserve"> (e.g., anomaly impact ≥ $10).</w:t>
            </w:r>
          </w:p>
          <w:p w14:paraId="6E56D0D0" w14:textId="77777777" w:rsidR="00C572E0" w:rsidRPr="00C572E0" w:rsidRDefault="00C572E0" w:rsidP="00C572E0">
            <w:pPr>
              <w:numPr>
                <w:ilvl w:val="2"/>
                <w:numId w:val="27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Frequency</w:t>
            </w:r>
            <w:r w:rsidRPr="00C572E0">
              <w:rPr>
                <w:color w:val="000000" w:themeColor="text1"/>
              </w:rPr>
              <w:t xml:space="preserve"> (immediate, daily, weekly).</w:t>
            </w:r>
          </w:p>
          <w:p w14:paraId="1395AA29" w14:textId="77777777" w:rsidR="00C572E0" w:rsidRPr="00C572E0" w:rsidRDefault="00C572E0" w:rsidP="00C572E0">
            <w:pPr>
              <w:numPr>
                <w:ilvl w:val="1"/>
                <w:numId w:val="27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Add </w:t>
            </w:r>
            <w:r w:rsidRPr="00C572E0">
              <w:rPr>
                <w:b/>
                <w:bCs/>
                <w:color w:val="000000" w:themeColor="text1"/>
              </w:rPr>
              <w:t>email recipients</w:t>
            </w:r>
            <w:r w:rsidRPr="00C572E0">
              <w:rPr>
                <w:color w:val="000000" w:themeColor="text1"/>
              </w:rPr>
              <w:t xml:space="preserve"> or SNS topic.</w:t>
            </w:r>
          </w:p>
          <w:p w14:paraId="6FAD9E44" w14:textId="77777777" w:rsidR="00C572E0" w:rsidRPr="00C572E0" w:rsidRDefault="00C572E0" w:rsidP="00C572E0">
            <w:pPr>
              <w:numPr>
                <w:ilvl w:val="0"/>
                <w:numId w:val="27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Review and Create</w:t>
            </w:r>
          </w:p>
          <w:p w14:paraId="729D7975" w14:textId="77777777" w:rsidR="00C572E0" w:rsidRPr="00C572E0" w:rsidRDefault="00C572E0" w:rsidP="00C572E0">
            <w:pPr>
              <w:numPr>
                <w:ilvl w:val="1"/>
                <w:numId w:val="27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Review settings and click </w:t>
            </w:r>
            <w:r w:rsidRPr="00C572E0">
              <w:rPr>
                <w:b/>
                <w:bCs/>
                <w:color w:val="000000" w:themeColor="text1"/>
              </w:rPr>
              <w:t>Create subscription</w:t>
            </w:r>
            <w:r w:rsidRPr="00C572E0">
              <w:rPr>
                <w:color w:val="000000" w:themeColor="text1"/>
              </w:rPr>
              <w:t>.</w:t>
            </w:r>
          </w:p>
          <w:p w14:paraId="1E4966EE" w14:textId="77777777" w:rsidR="00C572E0" w:rsidRPr="00C572E0" w:rsidRDefault="00C572E0" w:rsidP="00C572E0">
            <w:pPr>
              <w:numPr>
                <w:ilvl w:val="0"/>
                <w:numId w:val="27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Monitor Anomalies</w:t>
            </w:r>
          </w:p>
          <w:p w14:paraId="00FE81D2" w14:textId="77777777" w:rsidR="00C572E0" w:rsidRPr="00C572E0" w:rsidRDefault="00C572E0" w:rsidP="00C572E0">
            <w:pPr>
              <w:numPr>
                <w:ilvl w:val="1"/>
                <w:numId w:val="27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Detected anomalies appear in the dashboard.</w:t>
            </w:r>
          </w:p>
          <w:p w14:paraId="3EC70219" w14:textId="77777777" w:rsidR="00C572E0" w:rsidRPr="00C572E0" w:rsidRDefault="00C572E0" w:rsidP="00C572E0">
            <w:pPr>
              <w:numPr>
                <w:ilvl w:val="1"/>
                <w:numId w:val="27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You’ll receive alerts with details like service, account, and cost impact.</w:t>
            </w:r>
          </w:p>
          <w:p w14:paraId="73A84462" w14:textId="77777777" w:rsidR="00C572E0" w:rsidRPr="00C572E0" w:rsidRDefault="00C572E0" w:rsidP="00C572E0">
            <w:pPr>
              <w:numPr>
                <w:ilvl w:val="0"/>
                <w:numId w:val="27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Investigate &amp; Act</w:t>
            </w:r>
          </w:p>
          <w:p w14:paraId="19545DF6" w14:textId="77777777" w:rsidR="00C572E0" w:rsidRPr="00C572E0" w:rsidRDefault="00C572E0" w:rsidP="00C572E0">
            <w:pPr>
              <w:numPr>
                <w:ilvl w:val="1"/>
                <w:numId w:val="27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Drill into the anomaly to find root cause (e.g., new EC2 launched, data transfer spike).</w:t>
            </w:r>
          </w:p>
          <w:p w14:paraId="54A571AB" w14:textId="77777777" w:rsidR="00C572E0" w:rsidRPr="00C572E0" w:rsidRDefault="00C572E0" w:rsidP="00C572E0">
            <w:pPr>
              <w:numPr>
                <w:ilvl w:val="1"/>
                <w:numId w:val="27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Take corrective action to stop unnecessary spend.</w:t>
            </w:r>
          </w:p>
          <w:p w14:paraId="00C29161" w14:textId="77777777" w:rsidR="00C572E0" w:rsidRPr="00C572E0" w:rsidRDefault="00C572E0" w:rsidP="00EF5019">
            <w:pPr>
              <w:rPr>
                <w:color w:val="000000" w:themeColor="text1"/>
              </w:rPr>
            </w:pPr>
          </w:p>
          <w:p w14:paraId="7F55E02E" w14:textId="00E6CAB1" w:rsidR="00501154" w:rsidRPr="00EF5019" w:rsidRDefault="00501154" w:rsidP="00EF5019">
            <w:r w:rsidRPr="00501154">
              <w:rPr>
                <w:noProof/>
              </w:rPr>
              <w:drawing>
                <wp:inline distT="0" distB="0" distL="0" distR="0" wp14:anchorId="30FA8B98" wp14:editId="16CA0EE7">
                  <wp:extent cx="5731510" cy="2733675"/>
                  <wp:effectExtent l="0" t="0" r="2540" b="9525"/>
                  <wp:docPr id="1714406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4069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019" w:rsidRPr="00EF5019" w14:paraId="1D6EDF8F" w14:textId="77777777" w:rsidTr="003D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4ED7" w14:textId="60D7172D" w:rsidR="00EF5019" w:rsidRPr="00265BFC" w:rsidRDefault="00265BFC" w:rsidP="00EF5019">
            <w:pPr>
              <w:rPr>
                <w:color w:val="ED7D31" w:themeColor="accent2"/>
                <w:sz w:val="24"/>
                <w:szCs w:val="24"/>
              </w:rPr>
            </w:pPr>
            <w:r w:rsidRPr="00265BFC">
              <w:rPr>
                <w:b/>
                <w:bCs/>
                <w:color w:val="ED7D31" w:themeColor="accent2"/>
                <w:sz w:val="24"/>
                <w:szCs w:val="24"/>
              </w:rPr>
              <w:lastRenderedPageBreak/>
              <w:t>5.</w:t>
            </w:r>
            <w:r w:rsidR="00EF5019" w:rsidRPr="00EF5019">
              <w:rPr>
                <w:b/>
                <w:bCs/>
                <w:color w:val="ED7D31" w:themeColor="accent2"/>
                <w:sz w:val="24"/>
                <w:szCs w:val="24"/>
              </w:rPr>
              <w:t>AWS Co</w:t>
            </w:r>
            <w:r w:rsidR="00501154" w:rsidRPr="00265BFC">
              <w:rPr>
                <w:b/>
                <w:bCs/>
                <w:color w:val="ED7D31" w:themeColor="accent2"/>
                <w:sz w:val="24"/>
                <w:szCs w:val="24"/>
              </w:rPr>
              <w:t>st</w:t>
            </w:r>
            <w:r w:rsidR="00EF5019" w:rsidRPr="00EF5019">
              <w:rPr>
                <w:b/>
                <w:bCs/>
                <w:color w:val="ED7D31" w:themeColor="accent2"/>
                <w:sz w:val="24"/>
                <w:szCs w:val="24"/>
              </w:rPr>
              <w:t xml:space="preserve"> Optimizer</w:t>
            </w:r>
            <w:r w:rsidR="003D7395" w:rsidRPr="00265BFC">
              <w:rPr>
                <w:b/>
                <w:bCs/>
                <w:color w:val="ED7D31" w:themeColor="accent2"/>
                <w:sz w:val="24"/>
                <w:szCs w:val="24"/>
              </w:rPr>
              <w:t>:</w:t>
            </w:r>
            <w:r w:rsidR="003D7395" w:rsidRPr="00265BFC">
              <w:rPr>
                <w:color w:val="ED7D31" w:themeColor="accent2"/>
                <w:sz w:val="24"/>
                <w:szCs w:val="24"/>
              </w:rPr>
              <w:t xml:space="preserve"> Right-size EC2, ASG, Lambda, EBS</w:t>
            </w:r>
          </w:p>
          <w:p w14:paraId="03139F5C" w14:textId="77777777" w:rsidR="00C572E0" w:rsidRPr="00C572E0" w:rsidRDefault="00C572E0" w:rsidP="00C572E0">
            <w:pPr>
              <w:rPr>
                <w:b/>
                <w:bCs/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Definition</w:t>
            </w:r>
          </w:p>
          <w:p w14:paraId="687A3DD1" w14:textId="3D89B589" w:rsidR="00C572E0" w:rsidRPr="00C572E0" w:rsidRDefault="00C572E0" w:rsidP="00C572E0">
            <w:p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AWS Compute Optimizer</w:t>
            </w:r>
            <w:r w:rsidRPr="00C572E0">
              <w:rPr>
                <w:color w:val="000000" w:themeColor="text1"/>
              </w:rPr>
              <w:t xml:space="preserve"> is a service that uses </w:t>
            </w:r>
            <w:r w:rsidRPr="00C572E0">
              <w:rPr>
                <w:b/>
                <w:bCs/>
                <w:color w:val="000000" w:themeColor="text1"/>
              </w:rPr>
              <w:t>machine learning</w:t>
            </w:r>
            <w:r w:rsidRPr="00C572E0">
              <w:rPr>
                <w:color w:val="000000" w:themeColor="text1"/>
              </w:rPr>
              <w:t xml:space="preserve"> to analyze your resource utilization and provides </w:t>
            </w:r>
            <w:r w:rsidRPr="00C572E0">
              <w:rPr>
                <w:b/>
                <w:bCs/>
                <w:color w:val="000000" w:themeColor="text1"/>
              </w:rPr>
              <w:t>right-sizing recommendations</w:t>
            </w:r>
            <w:r w:rsidRPr="00C572E0">
              <w:rPr>
                <w:color w:val="000000" w:themeColor="text1"/>
              </w:rPr>
              <w:t xml:space="preserve"> for </w:t>
            </w:r>
            <w:r w:rsidRPr="00C572E0">
              <w:rPr>
                <w:b/>
                <w:bCs/>
                <w:color w:val="000000" w:themeColor="text1"/>
              </w:rPr>
              <w:t>EC2 instances, Auto Scaling Groups (ASG), Lambda functions, and EBS volumes</w:t>
            </w:r>
            <w:r w:rsidRPr="00C572E0">
              <w:rPr>
                <w:color w:val="000000" w:themeColor="text1"/>
              </w:rPr>
              <w:t xml:space="preserve"> to improve performance and </w:t>
            </w:r>
            <w:r w:rsidRPr="00C572E0">
              <w:rPr>
                <w:b/>
                <w:bCs/>
                <w:color w:val="000000" w:themeColor="text1"/>
              </w:rPr>
              <w:t>reduce cost</w:t>
            </w:r>
            <w:r w:rsidRPr="00C572E0">
              <w:rPr>
                <w:color w:val="000000" w:themeColor="text1"/>
              </w:rPr>
              <w:t>.</w:t>
            </w:r>
          </w:p>
          <w:p w14:paraId="34A25C55" w14:textId="77777777" w:rsidR="00C572E0" w:rsidRPr="00C572E0" w:rsidRDefault="00C572E0" w:rsidP="00C572E0">
            <w:pPr>
              <w:rPr>
                <w:b/>
                <w:bCs/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Steps to Use AWS Compute Optimizer (Right-Sizing)</w:t>
            </w:r>
          </w:p>
          <w:p w14:paraId="53BD07D0" w14:textId="77777777" w:rsidR="00C572E0" w:rsidRPr="00C572E0" w:rsidRDefault="00C572E0" w:rsidP="00C572E0">
            <w:pPr>
              <w:numPr>
                <w:ilvl w:val="0"/>
                <w:numId w:val="28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Open Compute Optimizer</w:t>
            </w:r>
          </w:p>
          <w:p w14:paraId="15E195B9" w14:textId="77777777" w:rsidR="00C572E0" w:rsidRPr="00C572E0" w:rsidRDefault="00C572E0" w:rsidP="00C572E0">
            <w:pPr>
              <w:numPr>
                <w:ilvl w:val="1"/>
                <w:numId w:val="28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Go to </w:t>
            </w:r>
            <w:r w:rsidRPr="00C572E0">
              <w:rPr>
                <w:b/>
                <w:bCs/>
                <w:color w:val="000000" w:themeColor="text1"/>
              </w:rPr>
              <w:t>AWS Console → Compute Optimizer</w:t>
            </w:r>
            <w:r w:rsidRPr="00C572E0">
              <w:rPr>
                <w:color w:val="000000" w:themeColor="text1"/>
              </w:rPr>
              <w:t>.</w:t>
            </w:r>
          </w:p>
          <w:p w14:paraId="0A39A7E9" w14:textId="77777777" w:rsidR="00C572E0" w:rsidRPr="00C572E0" w:rsidRDefault="00C572E0" w:rsidP="00C572E0">
            <w:pPr>
              <w:numPr>
                <w:ilvl w:val="0"/>
                <w:numId w:val="28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lastRenderedPageBreak/>
              <w:t>Opt In (First Time Only)</w:t>
            </w:r>
          </w:p>
          <w:p w14:paraId="60EB56FB" w14:textId="77777777" w:rsidR="00C572E0" w:rsidRPr="00C572E0" w:rsidRDefault="00C572E0" w:rsidP="00C572E0">
            <w:pPr>
              <w:numPr>
                <w:ilvl w:val="1"/>
                <w:numId w:val="28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Click </w:t>
            </w:r>
            <w:r w:rsidRPr="00C572E0">
              <w:rPr>
                <w:b/>
                <w:bCs/>
                <w:color w:val="000000" w:themeColor="text1"/>
              </w:rPr>
              <w:t>Get started</w:t>
            </w:r>
            <w:r w:rsidRPr="00C572E0">
              <w:rPr>
                <w:color w:val="000000" w:themeColor="text1"/>
              </w:rPr>
              <w:t xml:space="preserve"> and </w:t>
            </w:r>
            <w:r w:rsidRPr="00C572E0">
              <w:rPr>
                <w:b/>
                <w:bCs/>
                <w:color w:val="000000" w:themeColor="text1"/>
              </w:rPr>
              <w:t>Enable</w:t>
            </w:r>
            <w:r w:rsidRPr="00C572E0">
              <w:rPr>
                <w:color w:val="000000" w:themeColor="text1"/>
              </w:rPr>
              <w:t xml:space="preserve"> Compute Optimizer for your account/region.</w:t>
            </w:r>
          </w:p>
          <w:p w14:paraId="3F74C402" w14:textId="77777777" w:rsidR="00C572E0" w:rsidRPr="00C572E0" w:rsidRDefault="00C572E0" w:rsidP="00C572E0">
            <w:pPr>
              <w:numPr>
                <w:ilvl w:val="1"/>
                <w:numId w:val="28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It starts collecting metrics from CloudWatch.</w:t>
            </w:r>
            <w:r w:rsidRPr="00C572E0">
              <w:rPr>
                <w:color w:val="000000" w:themeColor="text1"/>
              </w:rPr>
              <w:br/>
            </w:r>
            <w:r w:rsidRPr="00C572E0">
              <w:rPr>
                <w:rFonts w:ascii="Segoe UI Emoji" w:hAnsi="Segoe UI Emoji" w:cs="Segoe UI Emoji"/>
                <w:color w:val="000000" w:themeColor="text1"/>
              </w:rPr>
              <w:t>⏳</w:t>
            </w:r>
            <w:r w:rsidRPr="00C572E0">
              <w:rPr>
                <w:color w:val="000000" w:themeColor="text1"/>
              </w:rPr>
              <w:t xml:space="preserve"> Recommendations appear after </w:t>
            </w:r>
            <w:r w:rsidRPr="00C572E0">
              <w:rPr>
                <w:b/>
                <w:bCs/>
                <w:color w:val="000000" w:themeColor="text1"/>
              </w:rPr>
              <w:t>12–24 hours</w:t>
            </w:r>
            <w:r w:rsidRPr="00C572E0">
              <w:rPr>
                <w:color w:val="000000" w:themeColor="text1"/>
              </w:rPr>
              <w:t xml:space="preserve"> (sometimes up to 3 days).</w:t>
            </w:r>
          </w:p>
          <w:p w14:paraId="7D905EFC" w14:textId="77777777" w:rsidR="00C572E0" w:rsidRPr="00C572E0" w:rsidRDefault="00C572E0" w:rsidP="00C572E0">
            <w:pPr>
              <w:numPr>
                <w:ilvl w:val="0"/>
                <w:numId w:val="28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View Recommendations Dashboard</w:t>
            </w:r>
          </w:p>
          <w:p w14:paraId="2698D6B8" w14:textId="77777777" w:rsidR="00C572E0" w:rsidRPr="00C572E0" w:rsidRDefault="00C572E0" w:rsidP="00C572E0">
            <w:pPr>
              <w:numPr>
                <w:ilvl w:val="1"/>
                <w:numId w:val="28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See summaries for </w:t>
            </w:r>
            <w:r w:rsidRPr="00C572E0">
              <w:rPr>
                <w:b/>
                <w:bCs/>
                <w:color w:val="000000" w:themeColor="text1"/>
              </w:rPr>
              <w:t>EC2, ASG, Lambda, and EBS</w:t>
            </w:r>
            <w:r w:rsidRPr="00C572E0">
              <w:rPr>
                <w:color w:val="000000" w:themeColor="text1"/>
              </w:rPr>
              <w:t>.</w:t>
            </w:r>
          </w:p>
          <w:p w14:paraId="50721D58" w14:textId="77777777" w:rsidR="00C572E0" w:rsidRPr="00C572E0" w:rsidRDefault="00C572E0" w:rsidP="00C572E0">
            <w:pPr>
              <w:numPr>
                <w:ilvl w:val="0"/>
                <w:numId w:val="28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Select Resource Type</w:t>
            </w:r>
          </w:p>
          <w:p w14:paraId="44DCA444" w14:textId="77777777" w:rsidR="00C572E0" w:rsidRPr="00C572E0" w:rsidRDefault="00C572E0" w:rsidP="00C572E0">
            <w:pPr>
              <w:numPr>
                <w:ilvl w:val="1"/>
                <w:numId w:val="28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Choose one: </w:t>
            </w:r>
            <w:r w:rsidRPr="00C572E0">
              <w:rPr>
                <w:b/>
                <w:bCs/>
                <w:color w:val="000000" w:themeColor="text1"/>
              </w:rPr>
              <w:t>EC2 instances</w:t>
            </w:r>
            <w:r w:rsidRPr="00C572E0">
              <w:rPr>
                <w:color w:val="000000" w:themeColor="text1"/>
              </w:rPr>
              <w:t xml:space="preserve">, </w:t>
            </w:r>
            <w:r w:rsidRPr="00C572E0">
              <w:rPr>
                <w:b/>
                <w:bCs/>
                <w:color w:val="000000" w:themeColor="text1"/>
              </w:rPr>
              <w:t>Auto Scaling groups</w:t>
            </w:r>
            <w:r w:rsidRPr="00C572E0">
              <w:rPr>
                <w:color w:val="000000" w:themeColor="text1"/>
              </w:rPr>
              <w:t xml:space="preserve">, </w:t>
            </w:r>
            <w:r w:rsidRPr="00C572E0">
              <w:rPr>
                <w:b/>
                <w:bCs/>
                <w:color w:val="000000" w:themeColor="text1"/>
              </w:rPr>
              <w:t>Lambda functions</w:t>
            </w:r>
            <w:r w:rsidRPr="00C572E0">
              <w:rPr>
                <w:color w:val="000000" w:themeColor="text1"/>
              </w:rPr>
              <w:t xml:space="preserve">, or </w:t>
            </w:r>
            <w:r w:rsidRPr="00C572E0">
              <w:rPr>
                <w:b/>
                <w:bCs/>
                <w:color w:val="000000" w:themeColor="text1"/>
              </w:rPr>
              <w:t>EBS volumes</w:t>
            </w:r>
            <w:r w:rsidRPr="00C572E0">
              <w:rPr>
                <w:color w:val="000000" w:themeColor="text1"/>
              </w:rPr>
              <w:t>.</w:t>
            </w:r>
          </w:p>
          <w:p w14:paraId="5F96A2BD" w14:textId="77777777" w:rsidR="00C572E0" w:rsidRPr="00C572E0" w:rsidRDefault="00C572E0" w:rsidP="00C572E0">
            <w:pPr>
              <w:numPr>
                <w:ilvl w:val="0"/>
                <w:numId w:val="28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Review Recommendations</w:t>
            </w:r>
          </w:p>
          <w:p w14:paraId="30EE04ED" w14:textId="77777777" w:rsidR="00C572E0" w:rsidRPr="00C572E0" w:rsidRDefault="00C572E0" w:rsidP="00C572E0">
            <w:pPr>
              <w:numPr>
                <w:ilvl w:val="1"/>
                <w:numId w:val="28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For each resource, view:</w:t>
            </w:r>
          </w:p>
          <w:p w14:paraId="363FD0E3" w14:textId="77777777" w:rsidR="00C572E0" w:rsidRPr="00C572E0" w:rsidRDefault="00C572E0" w:rsidP="00C572E0">
            <w:pPr>
              <w:numPr>
                <w:ilvl w:val="2"/>
                <w:numId w:val="28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Current configuration</w:t>
            </w:r>
          </w:p>
          <w:p w14:paraId="493D77AB" w14:textId="77777777" w:rsidR="00C572E0" w:rsidRPr="00C572E0" w:rsidRDefault="00C572E0" w:rsidP="00C572E0">
            <w:pPr>
              <w:numPr>
                <w:ilvl w:val="2"/>
                <w:numId w:val="28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Recommended size/type</w:t>
            </w:r>
          </w:p>
          <w:p w14:paraId="5624C7D7" w14:textId="77777777" w:rsidR="00C572E0" w:rsidRPr="00C572E0" w:rsidRDefault="00C572E0" w:rsidP="00C572E0">
            <w:pPr>
              <w:numPr>
                <w:ilvl w:val="2"/>
                <w:numId w:val="28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Estimated </w:t>
            </w:r>
            <w:r w:rsidRPr="00C572E0">
              <w:rPr>
                <w:b/>
                <w:bCs/>
                <w:color w:val="000000" w:themeColor="text1"/>
              </w:rPr>
              <w:t>cost savings</w:t>
            </w:r>
          </w:p>
          <w:p w14:paraId="5C137273" w14:textId="77777777" w:rsidR="00C572E0" w:rsidRPr="00C572E0" w:rsidRDefault="00C572E0" w:rsidP="00C572E0">
            <w:pPr>
              <w:numPr>
                <w:ilvl w:val="2"/>
                <w:numId w:val="28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Performance risk level</w:t>
            </w:r>
          </w:p>
          <w:p w14:paraId="711A7C77" w14:textId="77777777" w:rsidR="00C572E0" w:rsidRPr="00C572E0" w:rsidRDefault="00C572E0" w:rsidP="00C572E0">
            <w:pPr>
              <w:numPr>
                <w:ilvl w:val="0"/>
                <w:numId w:val="28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Filter &amp; Sort</w:t>
            </w:r>
          </w:p>
          <w:p w14:paraId="2025E781" w14:textId="77777777" w:rsidR="00C572E0" w:rsidRPr="00C572E0" w:rsidRDefault="00C572E0" w:rsidP="00C572E0">
            <w:pPr>
              <w:numPr>
                <w:ilvl w:val="1"/>
                <w:numId w:val="28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Filter by </w:t>
            </w:r>
            <w:r w:rsidRPr="00C572E0">
              <w:rPr>
                <w:b/>
                <w:bCs/>
                <w:color w:val="000000" w:themeColor="text1"/>
              </w:rPr>
              <w:t>finding type</w:t>
            </w:r>
            <w:r w:rsidRPr="00C572E0">
              <w:rPr>
                <w:color w:val="000000" w:themeColor="text1"/>
              </w:rPr>
              <w:t xml:space="preserve"> (Over-provisioned, Under-provisioned) or sort by savings.</w:t>
            </w:r>
          </w:p>
          <w:p w14:paraId="692F0685" w14:textId="77777777" w:rsidR="00C572E0" w:rsidRPr="00C572E0" w:rsidRDefault="00C572E0" w:rsidP="00C572E0">
            <w:pPr>
              <w:numPr>
                <w:ilvl w:val="0"/>
                <w:numId w:val="28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Implement Changes</w:t>
            </w:r>
          </w:p>
          <w:p w14:paraId="4C1A012B" w14:textId="77777777" w:rsidR="00C572E0" w:rsidRPr="00C572E0" w:rsidRDefault="00C572E0" w:rsidP="00C572E0">
            <w:pPr>
              <w:numPr>
                <w:ilvl w:val="1"/>
                <w:numId w:val="28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Resize EC2/ASG, adjust Lambda memory, or change EBS volume type/size based on recommendations.</w:t>
            </w:r>
          </w:p>
          <w:p w14:paraId="1CABBB32" w14:textId="77777777" w:rsidR="00C572E0" w:rsidRPr="00C572E0" w:rsidRDefault="00C572E0" w:rsidP="00C572E0">
            <w:pPr>
              <w:numPr>
                <w:ilvl w:val="0"/>
                <w:numId w:val="28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Monitor Continuously</w:t>
            </w:r>
          </w:p>
          <w:p w14:paraId="03392836" w14:textId="77777777" w:rsidR="00C572E0" w:rsidRPr="00C572E0" w:rsidRDefault="00C572E0" w:rsidP="00C572E0">
            <w:pPr>
              <w:numPr>
                <w:ilvl w:val="1"/>
                <w:numId w:val="28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Recheck regularly as workloads change.</w:t>
            </w:r>
          </w:p>
          <w:p w14:paraId="33E689A3" w14:textId="77777777" w:rsidR="00C572E0" w:rsidRPr="00C572E0" w:rsidRDefault="00C572E0" w:rsidP="00EF5019">
            <w:pPr>
              <w:rPr>
                <w:color w:val="000000" w:themeColor="text1"/>
              </w:rPr>
            </w:pPr>
          </w:p>
          <w:p w14:paraId="6A54C379" w14:textId="58BE7F4D" w:rsidR="00501154" w:rsidRPr="00EF5019" w:rsidRDefault="00501154" w:rsidP="00EF5019">
            <w:r w:rsidRPr="00501154">
              <w:rPr>
                <w:noProof/>
              </w:rPr>
              <w:lastRenderedPageBreak/>
              <w:drawing>
                <wp:inline distT="0" distB="0" distL="0" distR="0" wp14:anchorId="1F2683D1" wp14:editId="239BB069">
                  <wp:extent cx="5731510" cy="2614930"/>
                  <wp:effectExtent l="0" t="0" r="2540" b="0"/>
                  <wp:docPr id="613630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6306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1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019" w:rsidRPr="00EF5019" w14:paraId="4E3805D5" w14:textId="77777777" w:rsidTr="003D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2C62" w14:textId="59841441" w:rsidR="00EF5019" w:rsidRPr="00265BFC" w:rsidRDefault="00265BFC" w:rsidP="00EF5019">
            <w:pPr>
              <w:rPr>
                <w:color w:val="ED7D31" w:themeColor="accent2"/>
                <w:sz w:val="24"/>
                <w:szCs w:val="24"/>
              </w:rPr>
            </w:pPr>
            <w:r w:rsidRPr="00265BFC">
              <w:rPr>
                <w:b/>
                <w:bCs/>
                <w:color w:val="ED7D31" w:themeColor="accent2"/>
                <w:sz w:val="24"/>
                <w:szCs w:val="24"/>
              </w:rPr>
              <w:lastRenderedPageBreak/>
              <w:t>6.</w:t>
            </w:r>
            <w:r w:rsidR="00EF5019" w:rsidRPr="00EF5019">
              <w:rPr>
                <w:b/>
                <w:bCs/>
                <w:color w:val="ED7D31" w:themeColor="accent2"/>
                <w:sz w:val="24"/>
                <w:szCs w:val="24"/>
              </w:rPr>
              <w:t>AWS Trusted Advisor</w:t>
            </w:r>
            <w:r w:rsidR="003D7395" w:rsidRPr="00265BFC">
              <w:rPr>
                <w:b/>
                <w:bCs/>
                <w:color w:val="ED7D31" w:themeColor="accent2"/>
                <w:sz w:val="24"/>
                <w:szCs w:val="24"/>
              </w:rPr>
              <w:t xml:space="preserve">: </w:t>
            </w:r>
            <w:r w:rsidR="003D7395" w:rsidRPr="00265BFC">
              <w:rPr>
                <w:color w:val="ED7D31" w:themeColor="accent2"/>
                <w:sz w:val="24"/>
                <w:szCs w:val="24"/>
              </w:rPr>
              <w:t>Cost-saving recommendations</w:t>
            </w:r>
          </w:p>
          <w:p w14:paraId="759187CA" w14:textId="77777777" w:rsidR="00C572E0" w:rsidRPr="00C572E0" w:rsidRDefault="00C572E0" w:rsidP="00C572E0">
            <w:pPr>
              <w:rPr>
                <w:b/>
                <w:bCs/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Definition</w:t>
            </w:r>
          </w:p>
          <w:p w14:paraId="5CF95F5E" w14:textId="65409815" w:rsidR="00C572E0" w:rsidRPr="00C572E0" w:rsidRDefault="00C572E0" w:rsidP="00C572E0">
            <w:p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AWS Trusted Advisor</w:t>
            </w:r>
            <w:r w:rsidRPr="00C572E0">
              <w:rPr>
                <w:color w:val="000000" w:themeColor="text1"/>
              </w:rPr>
              <w:t xml:space="preserve"> is an AWS service that provides </w:t>
            </w:r>
            <w:r w:rsidRPr="00C572E0">
              <w:rPr>
                <w:b/>
                <w:bCs/>
                <w:color w:val="000000" w:themeColor="text1"/>
              </w:rPr>
              <w:t>real-time guidance and best practice recommendations</w:t>
            </w:r>
            <w:r w:rsidRPr="00C572E0">
              <w:rPr>
                <w:color w:val="000000" w:themeColor="text1"/>
              </w:rPr>
              <w:t xml:space="preserve"> across five categories—</w:t>
            </w:r>
            <w:r w:rsidRPr="00C572E0">
              <w:rPr>
                <w:b/>
                <w:bCs/>
                <w:color w:val="000000" w:themeColor="text1"/>
              </w:rPr>
              <w:t>Cost Optimization, Security, Performance, Fault Tolerance, and Service Limits</w:t>
            </w:r>
            <w:r w:rsidRPr="00C572E0">
              <w:rPr>
                <w:color w:val="000000" w:themeColor="text1"/>
              </w:rPr>
              <w:t xml:space="preserve">. For cost optimization, it identifies </w:t>
            </w:r>
            <w:r w:rsidRPr="00C572E0">
              <w:rPr>
                <w:b/>
                <w:bCs/>
                <w:color w:val="000000" w:themeColor="text1"/>
              </w:rPr>
              <w:t>opportunities to reduce AWS spending</w:t>
            </w:r>
            <w:r w:rsidRPr="00C572E0">
              <w:rPr>
                <w:color w:val="000000" w:themeColor="text1"/>
              </w:rPr>
              <w:t xml:space="preserve"> by detecting unused or underutilized resources.</w:t>
            </w:r>
          </w:p>
          <w:p w14:paraId="65CC8AD0" w14:textId="77777777" w:rsidR="00C572E0" w:rsidRPr="00C572E0" w:rsidRDefault="00C572E0" w:rsidP="00C572E0">
            <w:pPr>
              <w:rPr>
                <w:b/>
                <w:bCs/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Steps to Use AWS Trusted Advisor for Cost-Saving Recommendations</w:t>
            </w:r>
          </w:p>
          <w:p w14:paraId="72F63C74" w14:textId="77777777" w:rsidR="00C572E0" w:rsidRPr="00C572E0" w:rsidRDefault="00C572E0" w:rsidP="00C572E0">
            <w:pPr>
              <w:numPr>
                <w:ilvl w:val="0"/>
                <w:numId w:val="29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Open Trusted Advisor</w:t>
            </w:r>
          </w:p>
          <w:p w14:paraId="6B7A27BF" w14:textId="77777777" w:rsidR="00C572E0" w:rsidRPr="00C572E0" w:rsidRDefault="00C572E0" w:rsidP="00C572E0">
            <w:pPr>
              <w:numPr>
                <w:ilvl w:val="1"/>
                <w:numId w:val="29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Go to </w:t>
            </w:r>
            <w:r w:rsidRPr="00C572E0">
              <w:rPr>
                <w:b/>
                <w:bCs/>
                <w:color w:val="000000" w:themeColor="text1"/>
              </w:rPr>
              <w:t>AWS Console → Trusted Advisor</w:t>
            </w:r>
            <w:r w:rsidRPr="00C572E0">
              <w:rPr>
                <w:color w:val="000000" w:themeColor="text1"/>
              </w:rPr>
              <w:t>.</w:t>
            </w:r>
          </w:p>
          <w:p w14:paraId="4853C319" w14:textId="77777777" w:rsidR="00C572E0" w:rsidRPr="00C572E0" w:rsidRDefault="00C572E0" w:rsidP="00C572E0">
            <w:pPr>
              <w:numPr>
                <w:ilvl w:val="0"/>
                <w:numId w:val="29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View Dashboard</w:t>
            </w:r>
          </w:p>
          <w:p w14:paraId="50706189" w14:textId="77777777" w:rsidR="00C572E0" w:rsidRPr="00C572E0" w:rsidRDefault="00C572E0" w:rsidP="00C572E0">
            <w:pPr>
              <w:numPr>
                <w:ilvl w:val="1"/>
                <w:numId w:val="29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You’ll see checks grouped by categories.</w:t>
            </w:r>
          </w:p>
          <w:p w14:paraId="025A9B3E" w14:textId="77777777" w:rsidR="00C572E0" w:rsidRPr="00C572E0" w:rsidRDefault="00C572E0" w:rsidP="00C572E0">
            <w:pPr>
              <w:numPr>
                <w:ilvl w:val="1"/>
                <w:numId w:val="29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Select </w:t>
            </w:r>
            <w:r w:rsidRPr="00C572E0">
              <w:rPr>
                <w:b/>
                <w:bCs/>
                <w:color w:val="000000" w:themeColor="text1"/>
              </w:rPr>
              <w:t>Cost Optimization</w:t>
            </w:r>
            <w:r w:rsidRPr="00C572E0">
              <w:rPr>
                <w:color w:val="000000" w:themeColor="text1"/>
              </w:rPr>
              <w:t>.</w:t>
            </w:r>
          </w:p>
          <w:p w14:paraId="69023E29" w14:textId="77777777" w:rsidR="00C572E0" w:rsidRPr="00C572E0" w:rsidRDefault="00C572E0" w:rsidP="00C572E0">
            <w:pPr>
              <w:numPr>
                <w:ilvl w:val="0"/>
                <w:numId w:val="29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Review Cost Checks</w:t>
            </w:r>
            <w:r w:rsidRPr="00C572E0">
              <w:rPr>
                <w:color w:val="000000" w:themeColor="text1"/>
              </w:rPr>
              <w:br/>
              <w:t>Common checks include:</w:t>
            </w:r>
          </w:p>
          <w:p w14:paraId="1617A449" w14:textId="77777777" w:rsidR="00C572E0" w:rsidRPr="00C572E0" w:rsidRDefault="00C572E0" w:rsidP="00C572E0">
            <w:pPr>
              <w:numPr>
                <w:ilvl w:val="1"/>
                <w:numId w:val="29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Low utilization EC2 instances</w:t>
            </w:r>
          </w:p>
          <w:p w14:paraId="24063287" w14:textId="77777777" w:rsidR="00C572E0" w:rsidRPr="00C572E0" w:rsidRDefault="00C572E0" w:rsidP="00C572E0">
            <w:pPr>
              <w:numPr>
                <w:ilvl w:val="1"/>
                <w:numId w:val="29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Idle/underutilized load balancers</w:t>
            </w:r>
          </w:p>
          <w:p w14:paraId="1CCD2CC0" w14:textId="77777777" w:rsidR="00C572E0" w:rsidRPr="00C572E0" w:rsidRDefault="00C572E0" w:rsidP="00C572E0">
            <w:pPr>
              <w:numPr>
                <w:ilvl w:val="1"/>
                <w:numId w:val="29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Unassociated Elastic IPs</w:t>
            </w:r>
          </w:p>
          <w:p w14:paraId="063A9513" w14:textId="77777777" w:rsidR="00C572E0" w:rsidRPr="00C572E0" w:rsidRDefault="00C572E0" w:rsidP="00C572E0">
            <w:pPr>
              <w:numPr>
                <w:ilvl w:val="1"/>
                <w:numId w:val="29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Underutilized EBS volumes</w:t>
            </w:r>
          </w:p>
          <w:p w14:paraId="1075ACC8" w14:textId="77777777" w:rsidR="00C572E0" w:rsidRPr="00C572E0" w:rsidRDefault="00C572E0" w:rsidP="00C572E0">
            <w:pPr>
              <w:numPr>
                <w:ilvl w:val="1"/>
                <w:numId w:val="29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Idle RDS instances</w:t>
            </w:r>
          </w:p>
          <w:p w14:paraId="0D7234F3" w14:textId="77777777" w:rsidR="00C572E0" w:rsidRPr="00C572E0" w:rsidRDefault="00C572E0" w:rsidP="00C572E0">
            <w:pPr>
              <w:numPr>
                <w:ilvl w:val="1"/>
                <w:numId w:val="29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Savings Plans / RI optimization</w:t>
            </w:r>
          </w:p>
          <w:p w14:paraId="7165FBE8" w14:textId="77777777" w:rsidR="00C572E0" w:rsidRPr="00C572E0" w:rsidRDefault="00C572E0" w:rsidP="00C572E0">
            <w:pPr>
              <w:numPr>
                <w:ilvl w:val="0"/>
                <w:numId w:val="29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Open a Specific Check</w:t>
            </w:r>
          </w:p>
          <w:p w14:paraId="707DE4DF" w14:textId="77777777" w:rsidR="00C572E0" w:rsidRPr="00C572E0" w:rsidRDefault="00C572E0" w:rsidP="00C572E0">
            <w:pPr>
              <w:numPr>
                <w:ilvl w:val="1"/>
                <w:numId w:val="29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lastRenderedPageBreak/>
              <w:t>Click a check to view affected resources and estimated monthly savings.</w:t>
            </w:r>
          </w:p>
          <w:p w14:paraId="28C226F0" w14:textId="77777777" w:rsidR="00C572E0" w:rsidRPr="00C572E0" w:rsidRDefault="00C572E0" w:rsidP="00C572E0">
            <w:pPr>
              <w:numPr>
                <w:ilvl w:val="0"/>
                <w:numId w:val="29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Analyze Impact</w:t>
            </w:r>
          </w:p>
          <w:p w14:paraId="3B5C9CA1" w14:textId="77777777" w:rsidR="00C572E0" w:rsidRPr="00C572E0" w:rsidRDefault="00C572E0" w:rsidP="00C572E0">
            <w:pPr>
              <w:numPr>
                <w:ilvl w:val="1"/>
                <w:numId w:val="29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Review details like region, resource ID, and recommended action.</w:t>
            </w:r>
          </w:p>
          <w:p w14:paraId="6AF1A55A" w14:textId="77777777" w:rsidR="00C572E0" w:rsidRPr="00C572E0" w:rsidRDefault="00C572E0" w:rsidP="00C572E0">
            <w:pPr>
              <w:numPr>
                <w:ilvl w:val="0"/>
                <w:numId w:val="29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Take Action</w:t>
            </w:r>
          </w:p>
          <w:p w14:paraId="536157DE" w14:textId="77777777" w:rsidR="00C572E0" w:rsidRPr="00C572E0" w:rsidRDefault="00C572E0" w:rsidP="00C572E0">
            <w:pPr>
              <w:numPr>
                <w:ilvl w:val="1"/>
                <w:numId w:val="29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Resize, stop, delete, or purchase RIs/Savings Plans as suggested.</w:t>
            </w:r>
          </w:p>
          <w:p w14:paraId="5874C852" w14:textId="77777777" w:rsidR="00C572E0" w:rsidRPr="00C572E0" w:rsidRDefault="00C572E0" w:rsidP="00C572E0">
            <w:pPr>
              <w:numPr>
                <w:ilvl w:val="0"/>
                <w:numId w:val="29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Refresh Checks</w:t>
            </w:r>
          </w:p>
          <w:p w14:paraId="1335E87B" w14:textId="77777777" w:rsidR="00C572E0" w:rsidRPr="00C572E0" w:rsidRDefault="00C572E0" w:rsidP="00C572E0">
            <w:pPr>
              <w:numPr>
                <w:ilvl w:val="1"/>
                <w:numId w:val="29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Click </w:t>
            </w:r>
            <w:r w:rsidRPr="00C572E0">
              <w:rPr>
                <w:b/>
                <w:bCs/>
                <w:color w:val="000000" w:themeColor="text1"/>
              </w:rPr>
              <w:t>Refresh</w:t>
            </w:r>
            <w:r w:rsidRPr="00C572E0">
              <w:rPr>
                <w:color w:val="000000" w:themeColor="text1"/>
              </w:rPr>
              <w:t xml:space="preserve"> to get the latest results (some auto-refresh periodically).</w:t>
            </w:r>
          </w:p>
          <w:p w14:paraId="16245F5F" w14:textId="77777777" w:rsidR="00C572E0" w:rsidRPr="00C572E0" w:rsidRDefault="00C572E0" w:rsidP="00C572E0">
            <w:pPr>
              <w:numPr>
                <w:ilvl w:val="0"/>
                <w:numId w:val="29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Track Status</w:t>
            </w:r>
          </w:p>
          <w:p w14:paraId="0C6B8B31" w14:textId="77777777" w:rsidR="00C572E0" w:rsidRPr="00C572E0" w:rsidRDefault="00C572E0" w:rsidP="00C572E0">
            <w:pPr>
              <w:numPr>
                <w:ilvl w:val="1"/>
                <w:numId w:val="29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Mark items as resolved after applying fixes and monitor savings.</w:t>
            </w:r>
          </w:p>
          <w:p w14:paraId="7630D2BB" w14:textId="77777777" w:rsidR="00C572E0" w:rsidRPr="00C572E0" w:rsidRDefault="00C572E0" w:rsidP="00EF5019">
            <w:pPr>
              <w:rPr>
                <w:color w:val="000000" w:themeColor="text1"/>
              </w:rPr>
            </w:pPr>
          </w:p>
          <w:p w14:paraId="41832B05" w14:textId="2122BB8A" w:rsidR="00501154" w:rsidRPr="00EF5019" w:rsidRDefault="001261FE" w:rsidP="00EF5019">
            <w:r w:rsidRPr="001261FE">
              <w:rPr>
                <w:noProof/>
              </w:rPr>
              <w:drawing>
                <wp:inline distT="0" distB="0" distL="0" distR="0" wp14:anchorId="4C8152DB" wp14:editId="18547E77">
                  <wp:extent cx="5731510" cy="2023745"/>
                  <wp:effectExtent l="0" t="0" r="2540" b="0"/>
                  <wp:docPr id="1605404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40453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2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019" w:rsidRPr="00EF5019" w14:paraId="24C1B9AF" w14:textId="77777777" w:rsidTr="003D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14BA" w14:textId="03406DCF" w:rsidR="00EF5019" w:rsidRPr="00265BFC" w:rsidRDefault="00265BFC" w:rsidP="00EF5019">
            <w:pPr>
              <w:rPr>
                <w:color w:val="ED7D31" w:themeColor="accent2"/>
                <w:sz w:val="24"/>
                <w:szCs w:val="24"/>
              </w:rPr>
            </w:pPr>
            <w:r w:rsidRPr="00265BFC">
              <w:rPr>
                <w:b/>
                <w:bCs/>
                <w:color w:val="ED7D31" w:themeColor="accent2"/>
                <w:sz w:val="24"/>
                <w:szCs w:val="24"/>
              </w:rPr>
              <w:lastRenderedPageBreak/>
              <w:t>7.</w:t>
            </w:r>
            <w:r w:rsidR="00EF5019" w:rsidRPr="00EF5019">
              <w:rPr>
                <w:b/>
                <w:bCs/>
                <w:color w:val="ED7D31" w:themeColor="accent2"/>
                <w:sz w:val="24"/>
                <w:szCs w:val="24"/>
              </w:rPr>
              <w:t>AWS Pricing Calculator</w:t>
            </w:r>
            <w:r w:rsidR="003D7395" w:rsidRPr="00265BFC">
              <w:rPr>
                <w:b/>
                <w:bCs/>
                <w:color w:val="ED7D31" w:themeColor="accent2"/>
                <w:sz w:val="24"/>
                <w:szCs w:val="24"/>
              </w:rPr>
              <w:t xml:space="preserve">: </w:t>
            </w:r>
            <w:r w:rsidR="003D7395" w:rsidRPr="00265BFC">
              <w:rPr>
                <w:color w:val="ED7D31" w:themeColor="accent2"/>
                <w:sz w:val="24"/>
                <w:szCs w:val="24"/>
              </w:rPr>
              <w:t>Estimate costs before deployment</w:t>
            </w:r>
          </w:p>
          <w:p w14:paraId="57111D5B" w14:textId="77777777" w:rsidR="00C572E0" w:rsidRPr="00C572E0" w:rsidRDefault="00C572E0" w:rsidP="00C572E0">
            <w:pPr>
              <w:rPr>
                <w:b/>
                <w:bCs/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Definition</w:t>
            </w:r>
          </w:p>
          <w:p w14:paraId="044897A5" w14:textId="7E2F51BE" w:rsidR="00C572E0" w:rsidRPr="00C572E0" w:rsidRDefault="00C572E0" w:rsidP="00C572E0">
            <w:p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AWS Pricing Calculator</w:t>
            </w:r>
            <w:r w:rsidRPr="00C572E0">
              <w:rPr>
                <w:color w:val="000000" w:themeColor="text1"/>
              </w:rPr>
              <w:t xml:space="preserve"> is a free AWS tool that helps you </w:t>
            </w:r>
            <w:r w:rsidRPr="00C572E0">
              <w:rPr>
                <w:b/>
                <w:bCs/>
                <w:color w:val="000000" w:themeColor="text1"/>
              </w:rPr>
              <w:t>estimate the cost of AWS services before deployment</w:t>
            </w:r>
            <w:r w:rsidRPr="00C572E0">
              <w:rPr>
                <w:color w:val="000000" w:themeColor="text1"/>
              </w:rPr>
              <w:t xml:space="preserve"> by modeling your architecture and expected usage. It provides a detailed monthly cost breakdown so you can plan budgets and compare options.</w:t>
            </w:r>
          </w:p>
          <w:p w14:paraId="6FEE4245" w14:textId="77777777" w:rsidR="00C572E0" w:rsidRPr="00C572E0" w:rsidRDefault="00C572E0" w:rsidP="00C572E0">
            <w:pPr>
              <w:rPr>
                <w:b/>
                <w:bCs/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Steps to Use AWS Pricing Calculator</w:t>
            </w:r>
          </w:p>
          <w:p w14:paraId="22714D26" w14:textId="77777777" w:rsidR="00C572E0" w:rsidRPr="00C572E0" w:rsidRDefault="00C572E0" w:rsidP="00C572E0">
            <w:pPr>
              <w:numPr>
                <w:ilvl w:val="0"/>
                <w:numId w:val="30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Open AWS Pricing Calculator</w:t>
            </w:r>
          </w:p>
          <w:p w14:paraId="6FA97CD9" w14:textId="77777777" w:rsidR="00C572E0" w:rsidRPr="00C572E0" w:rsidRDefault="00C572E0" w:rsidP="00C572E0">
            <w:pPr>
              <w:numPr>
                <w:ilvl w:val="1"/>
                <w:numId w:val="30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Go to </w:t>
            </w:r>
            <w:r w:rsidRPr="00C572E0">
              <w:rPr>
                <w:b/>
                <w:bCs/>
                <w:color w:val="000000" w:themeColor="text1"/>
              </w:rPr>
              <w:t>AWS Pricing Calculator</w:t>
            </w:r>
            <w:r w:rsidRPr="00C572E0">
              <w:rPr>
                <w:color w:val="000000" w:themeColor="text1"/>
              </w:rPr>
              <w:t xml:space="preserve"> website from AWS.</w:t>
            </w:r>
          </w:p>
          <w:p w14:paraId="54278D10" w14:textId="77777777" w:rsidR="00C572E0" w:rsidRPr="00C572E0" w:rsidRDefault="00C572E0" w:rsidP="00C572E0">
            <w:pPr>
              <w:numPr>
                <w:ilvl w:val="0"/>
                <w:numId w:val="30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Create an Estimate</w:t>
            </w:r>
          </w:p>
          <w:p w14:paraId="0C5B7EF3" w14:textId="77777777" w:rsidR="00C572E0" w:rsidRPr="00C572E0" w:rsidRDefault="00C572E0" w:rsidP="00C572E0">
            <w:pPr>
              <w:numPr>
                <w:ilvl w:val="1"/>
                <w:numId w:val="30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Click </w:t>
            </w:r>
            <w:r w:rsidRPr="00C572E0">
              <w:rPr>
                <w:b/>
                <w:bCs/>
                <w:color w:val="000000" w:themeColor="text1"/>
              </w:rPr>
              <w:t>Create estimate</w:t>
            </w:r>
            <w:r w:rsidRPr="00C572E0">
              <w:rPr>
                <w:color w:val="000000" w:themeColor="text1"/>
              </w:rPr>
              <w:t>.</w:t>
            </w:r>
          </w:p>
          <w:p w14:paraId="2D21E57A" w14:textId="77777777" w:rsidR="00C572E0" w:rsidRPr="00C572E0" w:rsidRDefault="00C572E0" w:rsidP="00C572E0">
            <w:pPr>
              <w:numPr>
                <w:ilvl w:val="0"/>
                <w:numId w:val="30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Add a Service</w:t>
            </w:r>
          </w:p>
          <w:p w14:paraId="086D51D0" w14:textId="77777777" w:rsidR="00C572E0" w:rsidRPr="00C572E0" w:rsidRDefault="00C572E0" w:rsidP="00C572E0">
            <w:pPr>
              <w:numPr>
                <w:ilvl w:val="1"/>
                <w:numId w:val="30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Choose a service (e.g., </w:t>
            </w:r>
            <w:r w:rsidRPr="00C572E0">
              <w:rPr>
                <w:b/>
                <w:bCs/>
                <w:color w:val="000000" w:themeColor="text1"/>
              </w:rPr>
              <w:t>EC2, S3, RDS, Lambda</w:t>
            </w:r>
            <w:r w:rsidRPr="00C572E0">
              <w:rPr>
                <w:color w:val="000000" w:themeColor="text1"/>
              </w:rPr>
              <w:t>).</w:t>
            </w:r>
          </w:p>
          <w:p w14:paraId="64E85FE4" w14:textId="77777777" w:rsidR="00C572E0" w:rsidRPr="00C572E0" w:rsidRDefault="00C572E0" w:rsidP="00C572E0">
            <w:pPr>
              <w:numPr>
                <w:ilvl w:val="0"/>
                <w:numId w:val="30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Configure Usage</w:t>
            </w:r>
          </w:p>
          <w:p w14:paraId="41B3AB09" w14:textId="77777777" w:rsidR="00C572E0" w:rsidRPr="00C572E0" w:rsidRDefault="00C572E0" w:rsidP="00C572E0">
            <w:pPr>
              <w:numPr>
                <w:ilvl w:val="1"/>
                <w:numId w:val="30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lastRenderedPageBreak/>
              <w:t>Enter details such as:</w:t>
            </w:r>
          </w:p>
          <w:p w14:paraId="24B53FC1" w14:textId="77777777" w:rsidR="00C572E0" w:rsidRPr="00C572E0" w:rsidRDefault="00C572E0" w:rsidP="00C572E0">
            <w:pPr>
              <w:numPr>
                <w:ilvl w:val="2"/>
                <w:numId w:val="30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Region</w:t>
            </w:r>
          </w:p>
          <w:p w14:paraId="585B8D87" w14:textId="77777777" w:rsidR="00C572E0" w:rsidRPr="00C572E0" w:rsidRDefault="00C572E0" w:rsidP="00C572E0">
            <w:pPr>
              <w:numPr>
                <w:ilvl w:val="2"/>
                <w:numId w:val="30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Instance type/size</w:t>
            </w:r>
          </w:p>
          <w:p w14:paraId="4B5159A5" w14:textId="77777777" w:rsidR="00C572E0" w:rsidRPr="00C572E0" w:rsidRDefault="00C572E0" w:rsidP="00C572E0">
            <w:pPr>
              <w:numPr>
                <w:ilvl w:val="2"/>
                <w:numId w:val="30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Number of instances</w:t>
            </w:r>
          </w:p>
          <w:p w14:paraId="0AE8F479" w14:textId="77777777" w:rsidR="00C572E0" w:rsidRPr="00C572E0" w:rsidRDefault="00C572E0" w:rsidP="00C572E0">
            <w:pPr>
              <w:numPr>
                <w:ilvl w:val="2"/>
                <w:numId w:val="30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Storage, data transfer, requests, hours</w:t>
            </w:r>
          </w:p>
          <w:p w14:paraId="25F77E28" w14:textId="77777777" w:rsidR="00C572E0" w:rsidRPr="00C572E0" w:rsidRDefault="00C572E0" w:rsidP="00C572E0">
            <w:pPr>
              <w:numPr>
                <w:ilvl w:val="0"/>
                <w:numId w:val="30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Add to Estimate</w:t>
            </w:r>
          </w:p>
          <w:p w14:paraId="22AF80DA" w14:textId="77777777" w:rsidR="00C572E0" w:rsidRPr="00C572E0" w:rsidRDefault="00C572E0" w:rsidP="00C572E0">
            <w:pPr>
              <w:numPr>
                <w:ilvl w:val="1"/>
                <w:numId w:val="30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Click </w:t>
            </w:r>
            <w:r w:rsidRPr="00C572E0">
              <w:rPr>
                <w:b/>
                <w:bCs/>
                <w:color w:val="000000" w:themeColor="text1"/>
              </w:rPr>
              <w:t>Add to my estimate</w:t>
            </w:r>
            <w:r w:rsidRPr="00C572E0">
              <w:rPr>
                <w:color w:val="000000" w:themeColor="text1"/>
              </w:rPr>
              <w:t xml:space="preserve"> to include the service.</w:t>
            </w:r>
          </w:p>
          <w:p w14:paraId="41EEE723" w14:textId="77777777" w:rsidR="00C572E0" w:rsidRPr="00C572E0" w:rsidRDefault="00C572E0" w:rsidP="00C572E0">
            <w:pPr>
              <w:numPr>
                <w:ilvl w:val="0"/>
                <w:numId w:val="30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Repeat for Other Services</w:t>
            </w:r>
          </w:p>
          <w:p w14:paraId="05260F8C" w14:textId="77777777" w:rsidR="00C572E0" w:rsidRPr="00C572E0" w:rsidRDefault="00C572E0" w:rsidP="00C572E0">
            <w:pPr>
              <w:numPr>
                <w:ilvl w:val="1"/>
                <w:numId w:val="30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Add all components of your architecture.</w:t>
            </w:r>
          </w:p>
          <w:p w14:paraId="202F1B91" w14:textId="77777777" w:rsidR="00C572E0" w:rsidRPr="00C572E0" w:rsidRDefault="00C572E0" w:rsidP="00C572E0">
            <w:pPr>
              <w:numPr>
                <w:ilvl w:val="0"/>
                <w:numId w:val="30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Review Cost Summary</w:t>
            </w:r>
          </w:p>
          <w:p w14:paraId="4A415BDF" w14:textId="77777777" w:rsidR="00C572E0" w:rsidRPr="00C572E0" w:rsidRDefault="00C572E0" w:rsidP="00C572E0">
            <w:pPr>
              <w:numPr>
                <w:ilvl w:val="1"/>
                <w:numId w:val="30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View the </w:t>
            </w:r>
            <w:r w:rsidRPr="00C572E0">
              <w:rPr>
                <w:b/>
                <w:bCs/>
                <w:color w:val="000000" w:themeColor="text1"/>
              </w:rPr>
              <w:t>monthly total</w:t>
            </w:r>
            <w:r w:rsidRPr="00C572E0">
              <w:rPr>
                <w:color w:val="000000" w:themeColor="text1"/>
              </w:rPr>
              <w:t xml:space="preserve"> and per-service breakdown.</w:t>
            </w:r>
          </w:p>
          <w:p w14:paraId="486E5DD1" w14:textId="77777777" w:rsidR="00C572E0" w:rsidRPr="00C572E0" w:rsidRDefault="00C572E0" w:rsidP="00C572E0">
            <w:pPr>
              <w:numPr>
                <w:ilvl w:val="0"/>
                <w:numId w:val="30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Save or Share Estimate</w:t>
            </w:r>
          </w:p>
          <w:p w14:paraId="4D11F2AB" w14:textId="77777777" w:rsidR="00C572E0" w:rsidRPr="00C572E0" w:rsidRDefault="00C572E0" w:rsidP="00C572E0">
            <w:pPr>
              <w:numPr>
                <w:ilvl w:val="1"/>
                <w:numId w:val="30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Save, export (CSV), or share the estimate link.</w:t>
            </w:r>
          </w:p>
          <w:p w14:paraId="4497587F" w14:textId="77777777" w:rsidR="00C572E0" w:rsidRPr="00C572E0" w:rsidRDefault="00C572E0" w:rsidP="00C572E0">
            <w:pPr>
              <w:numPr>
                <w:ilvl w:val="0"/>
                <w:numId w:val="30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Compare Options (Optional)</w:t>
            </w:r>
          </w:p>
          <w:p w14:paraId="498C79C1" w14:textId="05601B3C" w:rsidR="00C572E0" w:rsidRPr="00C572E0" w:rsidRDefault="00C572E0" w:rsidP="00EF5019">
            <w:pPr>
              <w:numPr>
                <w:ilvl w:val="1"/>
                <w:numId w:val="30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Modify configurations to compare costs (e.g., On-Demand vs Savings Plans).</w:t>
            </w:r>
          </w:p>
          <w:p w14:paraId="5644AB92" w14:textId="14C58EE5" w:rsidR="001261FE" w:rsidRPr="00EF5019" w:rsidRDefault="001261FE" w:rsidP="00EF5019">
            <w:r w:rsidRPr="001261FE">
              <w:rPr>
                <w:noProof/>
              </w:rPr>
              <w:drawing>
                <wp:inline distT="0" distB="0" distL="0" distR="0" wp14:anchorId="7A07A5D4" wp14:editId="1271B087">
                  <wp:extent cx="5731510" cy="2715260"/>
                  <wp:effectExtent l="0" t="0" r="2540" b="8890"/>
                  <wp:docPr id="1162051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0512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1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019" w:rsidRPr="00EF5019" w14:paraId="0514A330" w14:textId="77777777" w:rsidTr="003D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76707" w14:textId="691683A1" w:rsidR="00EF5019" w:rsidRPr="00265BFC" w:rsidRDefault="00265BFC" w:rsidP="00EF5019">
            <w:pPr>
              <w:rPr>
                <w:color w:val="ED7D31" w:themeColor="accent2"/>
                <w:sz w:val="24"/>
                <w:szCs w:val="24"/>
              </w:rPr>
            </w:pPr>
            <w:r w:rsidRPr="00265BFC">
              <w:rPr>
                <w:b/>
                <w:bCs/>
                <w:color w:val="ED7D31" w:themeColor="accent2"/>
                <w:sz w:val="24"/>
                <w:szCs w:val="24"/>
              </w:rPr>
              <w:lastRenderedPageBreak/>
              <w:t>8.</w:t>
            </w:r>
            <w:r w:rsidR="00EF5019" w:rsidRPr="00EF5019">
              <w:rPr>
                <w:b/>
                <w:bCs/>
                <w:color w:val="ED7D31" w:themeColor="accent2"/>
                <w:sz w:val="24"/>
                <w:szCs w:val="24"/>
              </w:rPr>
              <w:t>AWS Billing Dashboard</w:t>
            </w:r>
            <w:r w:rsidR="003D7395" w:rsidRPr="00265BFC">
              <w:rPr>
                <w:b/>
                <w:bCs/>
                <w:color w:val="ED7D31" w:themeColor="accent2"/>
                <w:sz w:val="24"/>
                <w:szCs w:val="24"/>
              </w:rPr>
              <w:t xml:space="preserve">: </w:t>
            </w:r>
            <w:r w:rsidR="003D7395" w:rsidRPr="00265BFC">
              <w:rPr>
                <w:color w:val="ED7D31" w:themeColor="accent2"/>
                <w:sz w:val="24"/>
                <w:szCs w:val="24"/>
              </w:rPr>
              <w:t>Track invoices and usage</w:t>
            </w:r>
          </w:p>
          <w:p w14:paraId="2690FB26" w14:textId="77777777" w:rsidR="00C572E0" w:rsidRPr="00C572E0" w:rsidRDefault="00C572E0" w:rsidP="00C572E0">
            <w:pPr>
              <w:rPr>
                <w:b/>
                <w:bCs/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Definition</w:t>
            </w:r>
          </w:p>
          <w:p w14:paraId="45BF7399" w14:textId="0FFA63B4" w:rsidR="00C572E0" w:rsidRPr="00C572E0" w:rsidRDefault="00C572E0" w:rsidP="00C572E0">
            <w:p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AWS Billing Dashboard</w:t>
            </w:r>
            <w:r w:rsidRPr="00C572E0">
              <w:rPr>
                <w:color w:val="000000" w:themeColor="text1"/>
              </w:rPr>
              <w:t xml:space="preserve"> is the central console in AWS that provides a </w:t>
            </w:r>
            <w:r w:rsidRPr="00C572E0">
              <w:rPr>
                <w:b/>
                <w:bCs/>
                <w:color w:val="000000" w:themeColor="text1"/>
              </w:rPr>
              <w:t>high-level view of your account’s charges, usage, invoices, and payment status</w:t>
            </w:r>
            <w:r w:rsidRPr="00C572E0">
              <w:rPr>
                <w:color w:val="000000" w:themeColor="text1"/>
              </w:rPr>
              <w:t>. It helps you monitor current month spend, review past bills, and understand overall AWS usage.</w:t>
            </w:r>
          </w:p>
          <w:p w14:paraId="5CC29803" w14:textId="77777777" w:rsidR="00C572E0" w:rsidRPr="00C572E0" w:rsidRDefault="00C572E0" w:rsidP="00C572E0">
            <w:pPr>
              <w:rPr>
                <w:b/>
                <w:bCs/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lastRenderedPageBreak/>
              <w:t>Steps to Use AWS Billing Dashboard (Track Invoices &amp; Usage)</w:t>
            </w:r>
          </w:p>
          <w:p w14:paraId="304E865B" w14:textId="77777777" w:rsidR="00C572E0" w:rsidRPr="00C572E0" w:rsidRDefault="00C572E0" w:rsidP="00C572E0">
            <w:pPr>
              <w:numPr>
                <w:ilvl w:val="0"/>
                <w:numId w:val="31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Open Billing Dashboard</w:t>
            </w:r>
          </w:p>
          <w:p w14:paraId="4F850DAD" w14:textId="77777777" w:rsidR="00C572E0" w:rsidRPr="00C572E0" w:rsidRDefault="00C572E0" w:rsidP="00C572E0">
            <w:pPr>
              <w:numPr>
                <w:ilvl w:val="1"/>
                <w:numId w:val="31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Sign in to AWS Console → click account name → </w:t>
            </w:r>
            <w:r w:rsidRPr="00C572E0">
              <w:rPr>
                <w:b/>
                <w:bCs/>
                <w:color w:val="000000" w:themeColor="text1"/>
              </w:rPr>
              <w:t>Billing Dashboard</w:t>
            </w:r>
            <w:r w:rsidRPr="00C572E0">
              <w:rPr>
                <w:color w:val="000000" w:themeColor="text1"/>
              </w:rPr>
              <w:t>.</w:t>
            </w:r>
          </w:p>
          <w:p w14:paraId="3E6A7DAA" w14:textId="77777777" w:rsidR="00C572E0" w:rsidRPr="00C572E0" w:rsidRDefault="00C572E0" w:rsidP="00C572E0">
            <w:pPr>
              <w:numPr>
                <w:ilvl w:val="0"/>
                <w:numId w:val="31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View Month-to-Date Spend</w:t>
            </w:r>
          </w:p>
          <w:p w14:paraId="1663B81B" w14:textId="77777777" w:rsidR="00C572E0" w:rsidRPr="00C572E0" w:rsidRDefault="00C572E0" w:rsidP="00C572E0">
            <w:pPr>
              <w:numPr>
                <w:ilvl w:val="1"/>
                <w:numId w:val="31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On the home page, see </w:t>
            </w:r>
            <w:r w:rsidRPr="00C572E0">
              <w:rPr>
                <w:b/>
                <w:bCs/>
                <w:color w:val="000000" w:themeColor="text1"/>
              </w:rPr>
              <w:t>current month charges</w:t>
            </w:r>
            <w:r w:rsidRPr="00C572E0">
              <w:rPr>
                <w:color w:val="000000" w:themeColor="text1"/>
              </w:rPr>
              <w:t xml:space="preserve"> and trend graphs.</w:t>
            </w:r>
          </w:p>
          <w:p w14:paraId="0A9A9304" w14:textId="77777777" w:rsidR="00C572E0" w:rsidRPr="00C572E0" w:rsidRDefault="00C572E0" w:rsidP="00C572E0">
            <w:pPr>
              <w:numPr>
                <w:ilvl w:val="0"/>
                <w:numId w:val="31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Check Service-wise Usage</w:t>
            </w:r>
          </w:p>
          <w:p w14:paraId="6706C490" w14:textId="77777777" w:rsidR="00C572E0" w:rsidRPr="00C572E0" w:rsidRDefault="00C572E0" w:rsidP="00C572E0">
            <w:pPr>
              <w:numPr>
                <w:ilvl w:val="1"/>
                <w:numId w:val="31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Click </w:t>
            </w:r>
            <w:r w:rsidRPr="00C572E0">
              <w:rPr>
                <w:b/>
                <w:bCs/>
                <w:color w:val="000000" w:themeColor="text1"/>
              </w:rPr>
              <w:t>Bills</w:t>
            </w:r>
            <w:r w:rsidRPr="00C572E0">
              <w:rPr>
                <w:color w:val="000000" w:themeColor="text1"/>
              </w:rPr>
              <w:t xml:space="preserve"> → select a month → expand services (EC2, S3, etc.) to see usage and cost.</w:t>
            </w:r>
          </w:p>
          <w:p w14:paraId="09AFA66D" w14:textId="77777777" w:rsidR="00C572E0" w:rsidRPr="00C572E0" w:rsidRDefault="00C572E0" w:rsidP="00C572E0">
            <w:pPr>
              <w:numPr>
                <w:ilvl w:val="0"/>
                <w:numId w:val="31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View Invoices</w:t>
            </w:r>
          </w:p>
          <w:p w14:paraId="32905C78" w14:textId="77777777" w:rsidR="00C572E0" w:rsidRPr="00C572E0" w:rsidRDefault="00C572E0" w:rsidP="00C572E0">
            <w:pPr>
              <w:numPr>
                <w:ilvl w:val="1"/>
                <w:numId w:val="31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Go to </w:t>
            </w:r>
            <w:r w:rsidRPr="00C572E0">
              <w:rPr>
                <w:b/>
                <w:bCs/>
                <w:color w:val="000000" w:themeColor="text1"/>
              </w:rPr>
              <w:t>Bills</w:t>
            </w:r>
            <w:r w:rsidRPr="00C572E0">
              <w:rPr>
                <w:color w:val="000000" w:themeColor="text1"/>
              </w:rPr>
              <w:t xml:space="preserve"> → choose billing period → </w:t>
            </w:r>
            <w:r w:rsidRPr="00C572E0">
              <w:rPr>
                <w:b/>
                <w:bCs/>
                <w:color w:val="000000" w:themeColor="text1"/>
              </w:rPr>
              <w:t>Download invoice</w:t>
            </w:r>
            <w:r w:rsidRPr="00C572E0">
              <w:rPr>
                <w:color w:val="000000" w:themeColor="text1"/>
              </w:rPr>
              <w:t xml:space="preserve"> (PDF/CSV).</w:t>
            </w:r>
          </w:p>
          <w:p w14:paraId="67383C43" w14:textId="77777777" w:rsidR="00C572E0" w:rsidRPr="00C572E0" w:rsidRDefault="00C572E0" w:rsidP="00C572E0">
            <w:pPr>
              <w:numPr>
                <w:ilvl w:val="0"/>
                <w:numId w:val="31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Review Payment History</w:t>
            </w:r>
          </w:p>
          <w:p w14:paraId="736CB9EB" w14:textId="77777777" w:rsidR="00C572E0" w:rsidRPr="00C572E0" w:rsidRDefault="00C572E0" w:rsidP="00C572E0">
            <w:pPr>
              <w:numPr>
                <w:ilvl w:val="1"/>
                <w:numId w:val="31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Navigate to </w:t>
            </w:r>
            <w:r w:rsidRPr="00C572E0">
              <w:rPr>
                <w:b/>
                <w:bCs/>
                <w:color w:val="000000" w:themeColor="text1"/>
              </w:rPr>
              <w:t>Payments</w:t>
            </w:r>
            <w:r w:rsidRPr="00C572E0">
              <w:rPr>
                <w:color w:val="000000" w:themeColor="text1"/>
              </w:rPr>
              <w:t xml:space="preserve"> to see past payments and balances.</w:t>
            </w:r>
          </w:p>
          <w:p w14:paraId="2D255592" w14:textId="77777777" w:rsidR="00C572E0" w:rsidRPr="00C572E0" w:rsidRDefault="00C572E0" w:rsidP="00C572E0">
            <w:pPr>
              <w:numPr>
                <w:ilvl w:val="0"/>
                <w:numId w:val="31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Access Cost Tools</w:t>
            </w:r>
          </w:p>
          <w:p w14:paraId="0C509CC8" w14:textId="77777777" w:rsidR="00C572E0" w:rsidRPr="00C572E0" w:rsidRDefault="00C572E0" w:rsidP="00C572E0">
            <w:pPr>
              <w:numPr>
                <w:ilvl w:val="1"/>
                <w:numId w:val="31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From the left menu, open </w:t>
            </w:r>
            <w:r w:rsidRPr="00C572E0">
              <w:rPr>
                <w:b/>
                <w:bCs/>
                <w:color w:val="000000" w:themeColor="text1"/>
              </w:rPr>
              <w:t>Cost Explorer, Budgets, Cost Anomaly Detection</w:t>
            </w:r>
            <w:r w:rsidRPr="00C572E0">
              <w:rPr>
                <w:color w:val="000000" w:themeColor="text1"/>
              </w:rPr>
              <w:t xml:space="preserve"> for deeper analysis.</w:t>
            </w:r>
          </w:p>
          <w:p w14:paraId="0B9B56DD" w14:textId="77777777" w:rsidR="00C572E0" w:rsidRPr="00C572E0" w:rsidRDefault="00C572E0" w:rsidP="00C572E0">
            <w:pPr>
              <w:numPr>
                <w:ilvl w:val="0"/>
                <w:numId w:val="31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Manage Billing Preferences</w:t>
            </w:r>
          </w:p>
          <w:p w14:paraId="61600438" w14:textId="77777777" w:rsidR="00C572E0" w:rsidRPr="00C572E0" w:rsidRDefault="00C572E0" w:rsidP="00C572E0">
            <w:pPr>
              <w:numPr>
                <w:ilvl w:val="1"/>
                <w:numId w:val="31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Go to </w:t>
            </w:r>
            <w:r w:rsidRPr="00C572E0">
              <w:rPr>
                <w:b/>
                <w:bCs/>
                <w:color w:val="000000" w:themeColor="text1"/>
              </w:rPr>
              <w:t>Billing preferences</w:t>
            </w:r>
            <w:r w:rsidRPr="00C572E0">
              <w:rPr>
                <w:color w:val="000000" w:themeColor="text1"/>
              </w:rPr>
              <w:t xml:space="preserve"> to enable alerts, PDF invoices, and receive notifications.</w:t>
            </w:r>
          </w:p>
          <w:p w14:paraId="3B8ED16E" w14:textId="77777777" w:rsidR="00C572E0" w:rsidRPr="00C572E0" w:rsidRDefault="00C572E0" w:rsidP="00C572E0">
            <w:pPr>
              <w:numPr>
                <w:ilvl w:val="0"/>
                <w:numId w:val="31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Download Reports</w:t>
            </w:r>
          </w:p>
          <w:p w14:paraId="710530D1" w14:textId="77777777" w:rsidR="00C572E0" w:rsidRPr="00C572E0" w:rsidRDefault="00C572E0" w:rsidP="00C572E0">
            <w:pPr>
              <w:numPr>
                <w:ilvl w:val="1"/>
                <w:numId w:val="31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Use </w:t>
            </w:r>
            <w:r w:rsidRPr="00C572E0">
              <w:rPr>
                <w:b/>
                <w:bCs/>
                <w:color w:val="000000" w:themeColor="text1"/>
              </w:rPr>
              <w:t>Cost &amp; Usage Reports</w:t>
            </w:r>
            <w:r w:rsidRPr="00C572E0">
              <w:rPr>
                <w:color w:val="000000" w:themeColor="text1"/>
              </w:rPr>
              <w:t xml:space="preserve"> to export detailed billing data to S3.</w:t>
            </w:r>
          </w:p>
          <w:p w14:paraId="1B892AB0" w14:textId="77777777" w:rsidR="00C572E0" w:rsidRPr="00C572E0" w:rsidRDefault="00C572E0" w:rsidP="00EF5019">
            <w:pPr>
              <w:rPr>
                <w:color w:val="000000" w:themeColor="text1"/>
              </w:rPr>
            </w:pPr>
          </w:p>
          <w:p w14:paraId="36FD347C" w14:textId="6EC35E58" w:rsidR="001261FE" w:rsidRPr="00EF5019" w:rsidRDefault="001261FE" w:rsidP="00EF5019">
            <w:r w:rsidRPr="001261FE">
              <w:rPr>
                <w:noProof/>
              </w:rPr>
              <w:drawing>
                <wp:inline distT="0" distB="0" distL="0" distR="0" wp14:anchorId="580740AA" wp14:editId="2948ACC6">
                  <wp:extent cx="5731510" cy="2728595"/>
                  <wp:effectExtent l="0" t="0" r="2540" b="0"/>
                  <wp:docPr id="1742421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4215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2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019" w:rsidRPr="00EF5019" w14:paraId="2ED05207" w14:textId="77777777" w:rsidTr="003D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6044" w14:textId="58FB90A5" w:rsidR="00EF5019" w:rsidRPr="00265BFC" w:rsidRDefault="00265BFC" w:rsidP="00EF5019">
            <w:pPr>
              <w:rPr>
                <w:color w:val="ED7D31" w:themeColor="accent2"/>
                <w:sz w:val="24"/>
                <w:szCs w:val="24"/>
              </w:rPr>
            </w:pPr>
            <w:r w:rsidRPr="00265BFC">
              <w:rPr>
                <w:b/>
                <w:bCs/>
                <w:color w:val="ED7D31" w:themeColor="accent2"/>
                <w:sz w:val="24"/>
                <w:szCs w:val="24"/>
              </w:rPr>
              <w:lastRenderedPageBreak/>
              <w:t>9.</w:t>
            </w:r>
            <w:r w:rsidR="00EF5019" w:rsidRPr="00EF5019">
              <w:rPr>
                <w:b/>
                <w:bCs/>
                <w:color w:val="ED7D31" w:themeColor="accent2"/>
                <w:sz w:val="24"/>
                <w:szCs w:val="24"/>
              </w:rPr>
              <w:t>Savings Plans</w:t>
            </w:r>
            <w:r w:rsidR="003D7395" w:rsidRPr="00265BFC">
              <w:rPr>
                <w:b/>
                <w:bCs/>
                <w:color w:val="ED7D31" w:themeColor="accent2"/>
                <w:sz w:val="24"/>
                <w:szCs w:val="24"/>
              </w:rPr>
              <w:t xml:space="preserve">: </w:t>
            </w:r>
            <w:r w:rsidR="003D7395" w:rsidRPr="00265BFC">
              <w:rPr>
                <w:color w:val="ED7D31" w:themeColor="accent2"/>
                <w:sz w:val="24"/>
                <w:szCs w:val="24"/>
              </w:rPr>
              <w:t>Long-term cost discounts</w:t>
            </w:r>
          </w:p>
          <w:p w14:paraId="01463CFD" w14:textId="77777777" w:rsidR="00C572E0" w:rsidRPr="00C572E0" w:rsidRDefault="00C572E0" w:rsidP="00C572E0">
            <w:pPr>
              <w:rPr>
                <w:b/>
                <w:bCs/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lastRenderedPageBreak/>
              <w:t>Definition</w:t>
            </w:r>
          </w:p>
          <w:p w14:paraId="1F8E1D82" w14:textId="125A08BF" w:rsidR="00C572E0" w:rsidRPr="00C572E0" w:rsidRDefault="00C572E0" w:rsidP="00C572E0">
            <w:p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AWS Savings Plans</w:t>
            </w:r>
            <w:r w:rsidRPr="00C572E0">
              <w:rPr>
                <w:color w:val="000000" w:themeColor="text1"/>
              </w:rPr>
              <w:t xml:space="preserve"> are flexible pricing models that provide </w:t>
            </w:r>
            <w:r w:rsidRPr="00C572E0">
              <w:rPr>
                <w:b/>
                <w:bCs/>
                <w:color w:val="000000" w:themeColor="text1"/>
              </w:rPr>
              <w:t>significant cost discounts (up to ~72%)</w:t>
            </w:r>
            <w:r w:rsidRPr="00C572E0">
              <w:rPr>
                <w:color w:val="000000" w:themeColor="text1"/>
              </w:rPr>
              <w:t xml:space="preserve"> in exchange for committing to a </w:t>
            </w:r>
            <w:r w:rsidRPr="00C572E0">
              <w:rPr>
                <w:b/>
                <w:bCs/>
                <w:color w:val="000000" w:themeColor="text1"/>
              </w:rPr>
              <w:t>consistent amount of compute usage (measured in $/hour)</w:t>
            </w:r>
            <w:r w:rsidRPr="00C572E0">
              <w:rPr>
                <w:color w:val="000000" w:themeColor="text1"/>
              </w:rPr>
              <w:t xml:space="preserve"> for a </w:t>
            </w:r>
            <w:r w:rsidRPr="00C572E0">
              <w:rPr>
                <w:b/>
                <w:bCs/>
                <w:color w:val="000000" w:themeColor="text1"/>
              </w:rPr>
              <w:t>1-year or 3-year term</w:t>
            </w:r>
            <w:r w:rsidRPr="00C572E0">
              <w:rPr>
                <w:color w:val="000000" w:themeColor="text1"/>
              </w:rPr>
              <w:t>. They automatically apply to eligible usage, helping reduce long-term AWS compute costs.</w:t>
            </w:r>
          </w:p>
          <w:p w14:paraId="2A0ED36D" w14:textId="77777777" w:rsidR="00C572E0" w:rsidRPr="00C572E0" w:rsidRDefault="00C572E0" w:rsidP="00C572E0">
            <w:pPr>
              <w:rPr>
                <w:b/>
                <w:bCs/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Steps to Use AWS Savings Plans</w:t>
            </w:r>
          </w:p>
          <w:p w14:paraId="15D1D637" w14:textId="77777777" w:rsidR="00C572E0" w:rsidRPr="00C572E0" w:rsidRDefault="00C572E0" w:rsidP="00C572E0">
            <w:pPr>
              <w:numPr>
                <w:ilvl w:val="0"/>
                <w:numId w:val="32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Open Savings Plans</w:t>
            </w:r>
          </w:p>
          <w:p w14:paraId="2E13B8C0" w14:textId="77777777" w:rsidR="00C572E0" w:rsidRPr="00C572E0" w:rsidRDefault="00C572E0" w:rsidP="00C572E0">
            <w:pPr>
              <w:numPr>
                <w:ilvl w:val="1"/>
                <w:numId w:val="32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Go to </w:t>
            </w:r>
            <w:r w:rsidRPr="00C572E0">
              <w:rPr>
                <w:b/>
                <w:bCs/>
                <w:color w:val="000000" w:themeColor="text1"/>
              </w:rPr>
              <w:t>AWS Console → Billing Dashboard → Savings Plans</w:t>
            </w:r>
            <w:r w:rsidRPr="00C572E0">
              <w:rPr>
                <w:color w:val="000000" w:themeColor="text1"/>
              </w:rPr>
              <w:t>.</w:t>
            </w:r>
          </w:p>
          <w:p w14:paraId="45A35D24" w14:textId="77777777" w:rsidR="00C572E0" w:rsidRPr="00C572E0" w:rsidRDefault="00C572E0" w:rsidP="00C572E0">
            <w:pPr>
              <w:numPr>
                <w:ilvl w:val="0"/>
                <w:numId w:val="32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View Recommendations</w:t>
            </w:r>
          </w:p>
          <w:p w14:paraId="2738FB2E" w14:textId="77777777" w:rsidR="00C572E0" w:rsidRPr="00C572E0" w:rsidRDefault="00C572E0" w:rsidP="00C572E0">
            <w:pPr>
              <w:numPr>
                <w:ilvl w:val="1"/>
                <w:numId w:val="32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Click </w:t>
            </w:r>
            <w:r w:rsidRPr="00C572E0">
              <w:rPr>
                <w:b/>
                <w:bCs/>
                <w:color w:val="000000" w:themeColor="text1"/>
              </w:rPr>
              <w:t>Recommendations</w:t>
            </w:r>
            <w:r w:rsidRPr="00C572E0">
              <w:rPr>
                <w:color w:val="000000" w:themeColor="text1"/>
              </w:rPr>
              <w:t xml:space="preserve"> to see suggested commitment levels based on your past usage.</w:t>
            </w:r>
          </w:p>
          <w:p w14:paraId="5008EA07" w14:textId="77777777" w:rsidR="00C572E0" w:rsidRPr="00C572E0" w:rsidRDefault="00C572E0" w:rsidP="00C572E0">
            <w:pPr>
              <w:numPr>
                <w:ilvl w:val="0"/>
                <w:numId w:val="32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Choose a Savings Plan Type</w:t>
            </w:r>
          </w:p>
          <w:p w14:paraId="0106F1FA" w14:textId="77777777" w:rsidR="00C572E0" w:rsidRPr="00C572E0" w:rsidRDefault="00C572E0" w:rsidP="00C572E0">
            <w:pPr>
              <w:numPr>
                <w:ilvl w:val="1"/>
                <w:numId w:val="32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Compute Savings Plan</w:t>
            </w:r>
            <w:r w:rsidRPr="00C572E0">
              <w:rPr>
                <w:color w:val="000000" w:themeColor="text1"/>
              </w:rPr>
              <w:t xml:space="preserve"> – applies to EC2, Fargate, and Lambda across regions (most flexible).</w:t>
            </w:r>
          </w:p>
          <w:p w14:paraId="027DB8B9" w14:textId="77777777" w:rsidR="00C572E0" w:rsidRPr="00C572E0" w:rsidRDefault="00C572E0" w:rsidP="00C572E0">
            <w:pPr>
              <w:numPr>
                <w:ilvl w:val="1"/>
                <w:numId w:val="32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EC2 Instance Savings Plan</w:t>
            </w:r>
            <w:r w:rsidRPr="00C572E0">
              <w:rPr>
                <w:color w:val="000000" w:themeColor="text1"/>
              </w:rPr>
              <w:t xml:space="preserve"> – applies to specific instance family in a region (higher discount).</w:t>
            </w:r>
          </w:p>
          <w:p w14:paraId="2C244DD4" w14:textId="77777777" w:rsidR="00C572E0" w:rsidRPr="00C572E0" w:rsidRDefault="00C572E0" w:rsidP="00C572E0">
            <w:pPr>
              <w:numPr>
                <w:ilvl w:val="0"/>
                <w:numId w:val="32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Select Term &amp; Payment Option</w:t>
            </w:r>
          </w:p>
          <w:p w14:paraId="07CA7AF9" w14:textId="77777777" w:rsidR="00C572E0" w:rsidRPr="00C572E0" w:rsidRDefault="00C572E0" w:rsidP="00C572E0">
            <w:pPr>
              <w:numPr>
                <w:ilvl w:val="1"/>
                <w:numId w:val="32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Term: </w:t>
            </w:r>
            <w:r w:rsidRPr="00C572E0">
              <w:rPr>
                <w:b/>
                <w:bCs/>
                <w:color w:val="000000" w:themeColor="text1"/>
              </w:rPr>
              <w:t>1 year or 3 years</w:t>
            </w:r>
            <w:r w:rsidRPr="00C572E0">
              <w:rPr>
                <w:color w:val="000000" w:themeColor="text1"/>
              </w:rPr>
              <w:t>.</w:t>
            </w:r>
          </w:p>
          <w:p w14:paraId="7DDC4914" w14:textId="77777777" w:rsidR="00C572E0" w:rsidRPr="00C572E0" w:rsidRDefault="00C572E0" w:rsidP="00C572E0">
            <w:pPr>
              <w:numPr>
                <w:ilvl w:val="1"/>
                <w:numId w:val="32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Payment: </w:t>
            </w:r>
            <w:r w:rsidRPr="00C572E0">
              <w:rPr>
                <w:b/>
                <w:bCs/>
                <w:color w:val="000000" w:themeColor="text1"/>
              </w:rPr>
              <w:t>No upfront, Partial upfront, All upfront</w:t>
            </w:r>
            <w:r w:rsidRPr="00C572E0">
              <w:rPr>
                <w:color w:val="000000" w:themeColor="text1"/>
              </w:rPr>
              <w:t>.</w:t>
            </w:r>
          </w:p>
          <w:p w14:paraId="06EC89AE" w14:textId="77777777" w:rsidR="00C572E0" w:rsidRPr="00C572E0" w:rsidRDefault="00C572E0" w:rsidP="00C572E0">
            <w:pPr>
              <w:numPr>
                <w:ilvl w:val="0"/>
                <w:numId w:val="32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Set Hourly Commitment</w:t>
            </w:r>
          </w:p>
          <w:p w14:paraId="3B6A8864" w14:textId="77777777" w:rsidR="00C572E0" w:rsidRPr="00C572E0" w:rsidRDefault="00C572E0" w:rsidP="00C572E0">
            <w:pPr>
              <w:numPr>
                <w:ilvl w:val="1"/>
                <w:numId w:val="32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Choose the $/hour amount you commit to spend.</w:t>
            </w:r>
          </w:p>
          <w:p w14:paraId="00FF364E" w14:textId="77777777" w:rsidR="00C572E0" w:rsidRPr="00C572E0" w:rsidRDefault="00C572E0" w:rsidP="00C572E0">
            <w:pPr>
              <w:numPr>
                <w:ilvl w:val="0"/>
                <w:numId w:val="32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Review Estimated Savings</w:t>
            </w:r>
          </w:p>
          <w:p w14:paraId="59D2F6DF" w14:textId="77777777" w:rsidR="00C572E0" w:rsidRPr="00C572E0" w:rsidRDefault="00C572E0" w:rsidP="00C572E0">
            <w:pPr>
              <w:numPr>
                <w:ilvl w:val="1"/>
                <w:numId w:val="32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Check projected monthly cost and savings.</w:t>
            </w:r>
          </w:p>
          <w:p w14:paraId="0D55AD1F" w14:textId="77777777" w:rsidR="00C572E0" w:rsidRPr="00C572E0" w:rsidRDefault="00C572E0" w:rsidP="00C572E0">
            <w:pPr>
              <w:numPr>
                <w:ilvl w:val="0"/>
                <w:numId w:val="32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Purchase Savings Plan</w:t>
            </w:r>
          </w:p>
          <w:p w14:paraId="2ADF309D" w14:textId="77777777" w:rsidR="00C572E0" w:rsidRPr="00C572E0" w:rsidRDefault="00C572E0" w:rsidP="00C572E0">
            <w:pPr>
              <w:numPr>
                <w:ilvl w:val="1"/>
                <w:numId w:val="32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>Review and confirm purchase.</w:t>
            </w:r>
          </w:p>
          <w:p w14:paraId="4F58D345" w14:textId="77777777" w:rsidR="00C572E0" w:rsidRPr="00C572E0" w:rsidRDefault="00C572E0" w:rsidP="00C572E0">
            <w:pPr>
              <w:numPr>
                <w:ilvl w:val="0"/>
                <w:numId w:val="32"/>
              </w:numPr>
              <w:rPr>
                <w:color w:val="000000" w:themeColor="text1"/>
              </w:rPr>
            </w:pPr>
            <w:r w:rsidRPr="00C572E0">
              <w:rPr>
                <w:b/>
                <w:bCs/>
                <w:color w:val="000000" w:themeColor="text1"/>
              </w:rPr>
              <w:t>Monitor Utilization</w:t>
            </w:r>
          </w:p>
          <w:p w14:paraId="1DADEEE9" w14:textId="77777777" w:rsidR="00C572E0" w:rsidRPr="00C572E0" w:rsidRDefault="00C572E0" w:rsidP="00C572E0">
            <w:pPr>
              <w:numPr>
                <w:ilvl w:val="1"/>
                <w:numId w:val="32"/>
              </w:numPr>
              <w:rPr>
                <w:color w:val="000000" w:themeColor="text1"/>
              </w:rPr>
            </w:pPr>
            <w:r w:rsidRPr="00C572E0">
              <w:rPr>
                <w:color w:val="000000" w:themeColor="text1"/>
              </w:rPr>
              <w:t xml:space="preserve">Go to </w:t>
            </w:r>
            <w:r w:rsidRPr="00C572E0">
              <w:rPr>
                <w:b/>
                <w:bCs/>
                <w:color w:val="000000" w:themeColor="text1"/>
              </w:rPr>
              <w:t>Savings Plans → Utilization &amp; Coverage</w:t>
            </w:r>
            <w:r w:rsidRPr="00C572E0">
              <w:rPr>
                <w:color w:val="000000" w:themeColor="text1"/>
              </w:rPr>
              <w:t xml:space="preserve"> to ensure you’re using your commitment effectively.</w:t>
            </w:r>
          </w:p>
          <w:p w14:paraId="1ED4CF58" w14:textId="77777777" w:rsidR="00C572E0" w:rsidRPr="00C572E0" w:rsidRDefault="00C572E0" w:rsidP="00EF5019">
            <w:pPr>
              <w:rPr>
                <w:color w:val="000000" w:themeColor="text1"/>
              </w:rPr>
            </w:pPr>
          </w:p>
          <w:p w14:paraId="03C51FBD" w14:textId="45BA596C" w:rsidR="001261FE" w:rsidRPr="00EF5019" w:rsidRDefault="001261FE" w:rsidP="00EF5019">
            <w:r w:rsidRPr="001261FE">
              <w:rPr>
                <w:noProof/>
              </w:rPr>
              <w:lastRenderedPageBreak/>
              <w:drawing>
                <wp:inline distT="0" distB="0" distL="0" distR="0" wp14:anchorId="19057108" wp14:editId="00CE0FDC">
                  <wp:extent cx="5731510" cy="2709545"/>
                  <wp:effectExtent l="0" t="0" r="2540" b="0"/>
                  <wp:docPr id="776114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1149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0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019" w:rsidRPr="00EF5019" w14:paraId="6AC1F8DD" w14:textId="77777777" w:rsidTr="003D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2D46" w14:textId="3DB34B50" w:rsidR="00EF5019" w:rsidRPr="00265BFC" w:rsidRDefault="00265BFC" w:rsidP="00EF5019">
            <w:pPr>
              <w:rPr>
                <w:color w:val="ED7D31" w:themeColor="accent2"/>
                <w:sz w:val="24"/>
                <w:szCs w:val="24"/>
              </w:rPr>
            </w:pPr>
            <w:r w:rsidRPr="00265BFC">
              <w:rPr>
                <w:b/>
                <w:bCs/>
                <w:color w:val="ED7D31" w:themeColor="accent2"/>
                <w:sz w:val="24"/>
                <w:szCs w:val="24"/>
              </w:rPr>
              <w:lastRenderedPageBreak/>
              <w:t>10.</w:t>
            </w:r>
            <w:r w:rsidR="00EF5019" w:rsidRPr="00EF5019">
              <w:rPr>
                <w:b/>
                <w:bCs/>
                <w:color w:val="ED7D31" w:themeColor="accent2"/>
                <w:sz w:val="24"/>
                <w:szCs w:val="24"/>
              </w:rPr>
              <w:t>S3 Lifecycle Policies</w:t>
            </w:r>
            <w:r w:rsidR="003D7395" w:rsidRPr="00265BFC">
              <w:rPr>
                <w:b/>
                <w:bCs/>
                <w:color w:val="ED7D31" w:themeColor="accent2"/>
                <w:sz w:val="24"/>
                <w:szCs w:val="24"/>
              </w:rPr>
              <w:t xml:space="preserve">: </w:t>
            </w:r>
            <w:r w:rsidR="003D7395" w:rsidRPr="00265BFC">
              <w:rPr>
                <w:color w:val="ED7D31" w:themeColor="accent2"/>
                <w:sz w:val="24"/>
                <w:szCs w:val="24"/>
              </w:rPr>
              <w:t>Automatic tiering</w:t>
            </w:r>
          </w:p>
          <w:p w14:paraId="7B6883C1" w14:textId="77777777" w:rsidR="002D5CFB" w:rsidRPr="002D5CFB" w:rsidRDefault="002D5CFB" w:rsidP="002D5CFB">
            <w:pPr>
              <w:rPr>
                <w:b/>
                <w:bCs/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Definition</w:t>
            </w:r>
          </w:p>
          <w:p w14:paraId="7A7B2AB1" w14:textId="14B06367" w:rsidR="002D5CFB" w:rsidRPr="002D5CFB" w:rsidRDefault="002D5CFB" w:rsidP="002D5CFB">
            <w:pPr>
              <w:rPr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S3 Lifecycle policies</w:t>
            </w:r>
            <w:r w:rsidRPr="002D5CFB">
              <w:rPr>
                <w:color w:val="000000" w:themeColor="text1"/>
              </w:rPr>
              <w:t xml:space="preserve"> are rules you configure on an S3 bucket to </w:t>
            </w:r>
            <w:r w:rsidRPr="002D5CFB">
              <w:rPr>
                <w:b/>
                <w:bCs/>
                <w:color w:val="000000" w:themeColor="text1"/>
              </w:rPr>
              <w:t>automatically transition objects between storage classes</w:t>
            </w:r>
            <w:r w:rsidRPr="002D5CFB">
              <w:rPr>
                <w:color w:val="000000" w:themeColor="text1"/>
              </w:rPr>
              <w:t xml:space="preserve"> (like Standard → IA → Glacier) or </w:t>
            </w:r>
            <w:r w:rsidRPr="002D5CFB">
              <w:rPr>
                <w:b/>
                <w:bCs/>
                <w:color w:val="000000" w:themeColor="text1"/>
              </w:rPr>
              <w:t>expire/delete them</w:t>
            </w:r>
            <w:r w:rsidRPr="002D5CFB">
              <w:rPr>
                <w:color w:val="000000" w:themeColor="text1"/>
              </w:rPr>
              <w:t xml:space="preserve"> based on age, helping </w:t>
            </w:r>
            <w:r w:rsidRPr="002D5CFB">
              <w:rPr>
                <w:b/>
                <w:bCs/>
                <w:color w:val="000000" w:themeColor="text1"/>
              </w:rPr>
              <w:t>optimize storage costs</w:t>
            </w:r>
            <w:r w:rsidRPr="002D5CFB">
              <w:rPr>
                <w:color w:val="000000" w:themeColor="text1"/>
              </w:rPr>
              <w:t xml:space="preserve"> without manual effort.</w:t>
            </w:r>
          </w:p>
          <w:p w14:paraId="6221B638" w14:textId="77777777" w:rsidR="002D5CFB" w:rsidRPr="002D5CFB" w:rsidRDefault="002D5CFB" w:rsidP="002D5CFB">
            <w:pPr>
              <w:rPr>
                <w:b/>
                <w:bCs/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Steps to Use S3 Lifecycle Policies (Automatic Tiering)</w:t>
            </w:r>
          </w:p>
          <w:p w14:paraId="42586E2A" w14:textId="77777777" w:rsidR="002D5CFB" w:rsidRPr="002D5CFB" w:rsidRDefault="002D5CFB" w:rsidP="002D5CFB">
            <w:pPr>
              <w:numPr>
                <w:ilvl w:val="0"/>
                <w:numId w:val="33"/>
              </w:numPr>
              <w:rPr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Open S3 Console</w:t>
            </w:r>
          </w:p>
          <w:p w14:paraId="558729B5" w14:textId="77777777" w:rsidR="002D5CFB" w:rsidRPr="002D5CFB" w:rsidRDefault="002D5CFB" w:rsidP="002D5CFB">
            <w:pPr>
              <w:numPr>
                <w:ilvl w:val="1"/>
                <w:numId w:val="33"/>
              </w:num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 xml:space="preserve">Go to </w:t>
            </w:r>
            <w:r w:rsidRPr="002D5CFB">
              <w:rPr>
                <w:b/>
                <w:bCs/>
                <w:color w:val="000000" w:themeColor="text1"/>
              </w:rPr>
              <w:t>AWS Console → S3</w:t>
            </w:r>
            <w:r w:rsidRPr="002D5CFB">
              <w:rPr>
                <w:color w:val="000000" w:themeColor="text1"/>
              </w:rPr>
              <w:t xml:space="preserve"> and select your bucket.</w:t>
            </w:r>
          </w:p>
          <w:p w14:paraId="3D57E689" w14:textId="77777777" w:rsidR="002D5CFB" w:rsidRPr="002D5CFB" w:rsidRDefault="002D5CFB" w:rsidP="002D5CFB">
            <w:pPr>
              <w:numPr>
                <w:ilvl w:val="0"/>
                <w:numId w:val="33"/>
              </w:numPr>
              <w:rPr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Go to Management Tab</w:t>
            </w:r>
          </w:p>
          <w:p w14:paraId="7033F12E" w14:textId="77777777" w:rsidR="002D5CFB" w:rsidRPr="002D5CFB" w:rsidRDefault="002D5CFB" w:rsidP="002D5CFB">
            <w:pPr>
              <w:numPr>
                <w:ilvl w:val="1"/>
                <w:numId w:val="33"/>
              </w:num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 xml:space="preserve">Click the </w:t>
            </w:r>
            <w:r w:rsidRPr="002D5CFB">
              <w:rPr>
                <w:b/>
                <w:bCs/>
                <w:color w:val="000000" w:themeColor="text1"/>
              </w:rPr>
              <w:t>Management</w:t>
            </w:r>
            <w:r w:rsidRPr="002D5CFB">
              <w:rPr>
                <w:color w:val="000000" w:themeColor="text1"/>
              </w:rPr>
              <w:t xml:space="preserve"> tab in the bucket.</w:t>
            </w:r>
          </w:p>
          <w:p w14:paraId="13B862A2" w14:textId="77777777" w:rsidR="002D5CFB" w:rsidRPr="002D5CFB" w:rsidRDefault="002D5CFB" w:rsidP="002D5CFB">
            <w:pPr>
              <w:numPr>
                <w:ilvl w:val="0"/>
                <w:numId w:val="33"/>
              </w:numPr>
              <w:rPr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Create Lifecycle Rule</w:t>
            </w:r>
          </w:p>
          <w:p w14:paraId="23AC8A24" w14:textId="77777777" w:rsidR="002D5CFB" w:rsidRPr="002D5CFB" w:rsidRDefault="002D5CFB" w:rsidP="002D5CFB">
            <w:pPr>
              <w:numPr>
                <w:ilvl w:val="1"/>
                <w:numId w:val="33"/>
              </w:num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 xml:space="preserve">Under </w:t>
            </w:r>
            <w:r w:rsidRPr="002D5CFB">
              <w:rPr>
                <w:b/>
                <w:bCs/>
                <w:color w:val="000000" w:themeColor="text1"/>
              </w:rPr>
              <w:t>Lifecycle rules</w:t>
            </w:r>
            <w:r w:rsidRPr="002D5CFB">
              <w:rPr>
                <w:color w:val="000000" w:themeColor="text1"/>
              </w:rPr>
              <w:t xml:space="preserve">, click </w:t>
            </w:r>
            <w:r w:rsidRPr="002D5CFB">
              <w:rPr>
                <w:b/>
                <w:bCs/>
                <w:color w:val="000000" w:themeColor="text1"/>
              </w:rPr>
              <w:t>Create lifecycle rule</w:t>
            </w:r>
            <w:r w:rsidRPr="002D5CFB">
              <w:rPr>
                <w:color w:val="000000" w:themeColor="text1"/>
              </w:rPr>
              <w:t>.</w:t>
            </w:r>
          </w:p>
          <w:p w14:paraId="2D3C3DC7" w14:textId="77777777" w:rsidR="002D5CFB" w:rsidRPr="002D5CFB" w:rsidRDefault="002D5CFB" w:rsidP="002D5CFB">
            <w:pPr>
              <w:numPr>
                <w:ilvl w:val="0"/>
                <w:numId w:val="33"/>
              </w:numPr>
              <w:rPr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Name the Rule &amp; Scope</w:t>
            </w:r>
          </w:p>
          <w:p w14:paraId="7B1AC5B2" w14:textId="77777777" w:rsidR="002D5CFB" w:rsidRPr="002D5CFB" w:rsidRDefault="002D5CFB" w:rsidP="002D5CFB">
            <w:pPr>
              <w:numPr>
                <w:ilvl w:val="1"/>
                <w:numId w:val="33"/>
              </w:num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>Enter a rule name.</w:t>
            </w:r>
          </w:p>
          <w:p w14:paraId="4D1F25AA" w14:textId="77777777" w:rsidR="002D5CFB" w:rsidRPr="002D5CFB" w:rsidRDefault="002D5CFB" w:rsidP="002D5CFB">
            <w:pPr>
              <w:numPr>
                <w:ilvl w:val="1"/>
                <w:numId w:val="33"/>
              </w:num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 xml:space="preserve">Choose scope: </w:t>
            </w:r>
            <w:r w:rsidRPr="002D5CFB">
              <w:rPr>
                <w:b/>
                <w:bCs/>
                <w:color w:val="000000" w:themeColor="text1"/>
              </w:rPr>
              <w:t>All objects</w:t>
            </w:r>
            <w:r w:rsidRPr="002D5CFB">
              <w:rPr>
                <w:color w:val="000000" w:themeColor="text1"/>
              </w:rPr>
              <w:t xml:space="preserve"> or filter by </w:t>
            </w:r>
            <w:r w:rsidRPr="002D5CFB">
              <w:rPr>
                <w:b/>
                <w:bCs/>
                <w:color w:val="000000" w:themeColor="text1"/>
              </w:rPr>
              <w:t>prefix/tags</w:t>
            </w:r>
            <w:r w:rsidRPr="002D5CFB">
              <w:rPr>
                <w:color w:val="000000" w:themeColor="text1"/>
              </w:rPr>
              <w:t>.</w:t>
            </w:r>
          </w:p>
          <w:p w14:paraId="3EF4C918" w14:textId="77777777" w:rsidR="002D5CFB" w:rsidRPr="002D5CFB" w:rsidRDefault="002D5CFB" w:rsidP="002D5CFB">
            <w:pPr>
              <w:numPr>
                <w:ilvl w:val="0"/>
                <w:numId w:val="33"/>
              </w:numPr>
              <w:rPr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Choose Lifecycle Actions</w:t>
            </w:r>
          </w:p>
          <w:p w14:paraId="4FD36B7E" w14:textId="77777777" w:rsidR="002D5CFB" w:rsidRPr="002D5CFB" w:rsidRDefault="002D5CFB" w:rsidP="002D5CFB">
            <w:pPr>
              <w:numPr>
                <w:ilvl w:val="1"/>
                <w:numId w:val="33"/>
              </w:num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 xml:space="preserve">Select </w:t>
            </w:r>
            <w:r w:rsidRPr="002D5CFB">
              <w:rPr>
                <w:b/>
                <w:bCs/>
                <w:color w:val="000000" w:themeColor="text1"/>
              </w:rPr>
              <w:t>Transition current versions of objects</w:t>
            </w:r>
            <w:r w:rsidRPr="002D5CFB">
              <w:rPr>
                <w:color w:val="000000" w:themeColor="text1"/>
              </w:rPr>
              <w:t xml:space="preserve"> to cheaper classes:</w:t>
            </w:r>
          </w:p>
          <w:p w14:paraId="7CCFAF70" w14:textId="77777777" w:rsidR="002D5CFB" w:rsidRPr="002D5CFB" w:rsidRDefault="002D5CFB" w:rsidP="002D5CFB">
            <w:pPr>
              <w:numPr>
                <w:ilvl w:val="2"/>
                <w:numId w:val="33"/>
              </w:num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 xml:space="preserve">After X days → </w:t>
            </w:r>
            <w:r w:rsidRPr="002D5CFB">
              <w:rPr>
                <w:b/>
                <w:bCs/>
                <w:color w:val="000000" w:themeColor="text1"/>
              </w:rPr>
              <w:t>Standard-IA / One Zone-IA</w:t>
            </w:r>
          </w:p>
          <w:p w14:paraId="468A66C1" w14:textId="77777777" w:rsidR="002D5CFB" w:rsidRPr="002D5CFB" w:rsidRDefault="002D5CFB" w:rsidP="002D5CFB">
            <w:pPr>
              <w:numPr>
                <w:ilvl w:val="2"/>
                <w:numId w:val="33"/>
              </w:num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 xml:space="preserve">After Y days → </w:t>
            </w:r>
            <w:r w:rsidRPr="002D5CFB">
              <w:rPr>
                <w:b/>
                <w:bCs/>
                <w:color w:val="000000" w:themeColor="text1"/>
              </w:rPr>
              <w:t>Glacier / Glacier Deep Archive</w:t>
            </w:r>
          </w:p>
          <w:p w14:paraId="4694D8BF" w14:textId="77777777" w:rsidR="002D5CFB" w:rsidRPr="002D5CFB" w:rsidRDefault="002D5CFB" w:rsidP="002D5CFB">
            <w:pPr>
              <w:numPr>
                <w:ilvl w:val="1"/>
                <w:numId w:val="33"/>
              </w:num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 xml:space="preserve">(Optional) Select </w:t>
            </w:r>
            <w:r w:rsidRPr="002D5CFB">
              <w:rPr>
                <w:b/>
                <w:bCs/>
                <w:color w:val="000000" w:themeColor="text1"/>
              </w:rPr>
              <w:t>Expire objects</w:t>
            </w:r>
            <w:r w:rsidRPr="002D5CFB">
              <w:rPr>
                <w:color w:val="000000" w:themeColor="text1"/>
              </w:rPr>
              <w:t xml:space="preserve"> after Z days.</w:t>
            </w:r>
          </w:p>
          <w:p w14:paraId="574C0109" w14:textId="77777777" w:rsidR="002D5CFB" w:rsidRPr="002D5CFB" w:rsidRDefault="002D5CFB" w:rsidP="002D5CFB">
            <w:pPr>
              <w:numPr>
                <w:ilvl w:val="0"/>
                <w:numId w:val="33"/>
              </w:numPr>
              <w:rPr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lastRenderedPageBreak/>
              <w:t>Set Days for Transitions</w:t>
            </w:r>
          </w:p>
          <w:p w14:paraId="19D09475" w14:textId="77777777" w:rsidR="002D5CFB" w:rsidRPr="002D5CFB" w:rsidRDefault="002D5CFB" w:rsidP="002D5CFB">
            <w:pPr>
              <w:numPr>
                <w:ilvl w:val="1"/>
                <w:numId w:val="33"/>
              </w:num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>Define when each transition should occur.</w:t>
            </w:r>
          </w:p>
          <w:p w14:paraId="71DC0C57" w14:textId="77777777" w:rsidR="002D5CFB" w:rsidRPr="002D5CFB" w:rsidRDefault="002D5CFB" w:rsidP="002D5CFB">
            <w:pPr>
              <w:numPr>
                <w:ilvl w:val="0"/>
                <w:numId w:val="33"/>
              </w:numPr>
              <w:rPr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Review and Create Rule</w:t>
            </w:r>
          </w:p>
          <w:p w14:paraId="21D25C85" w14:textId="77777777" w:rsidR="002D5CFB" w:rsidRPr="002D5CFB" w:rsidRDefault="002D5CFB" w:rsidP="002D5CFB">
            <w:pPr>
              <w:numPr>
                <w:ilvl w:val="1"/>
                <w:numId w:val="33"/>
              </w:num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 xml:space="preserve">Review settings and click </w:t>
            </w:r>
            <w:r w:rsidRPr="002D5CFB">
              <w:rPr>
                <w:b/>
                <w:bCs/>
                <w:color w:val="000000" w:themeColor="text1"/>
              </w:rPr>
              <w:t>Create rule</w:t>
            </w:r>
            <w:r w:rsidRPr="002D5CFB">
              <w:rPr>
                <w:color w:val="000000" w:themeColor="text1"/>
              </w:rPr>
              <w:t>.</w:t>
            </w:r>
          </w:p>
          <w:p w14:paraId="1E3417FC" w14:textId="77777777" w:rsidR="002D5CFB" w:rsidRPr="002D5CFB" w:rsidRDefault="002D5CFB" w:rsidP="002D5CFB">
            <w:pPr>
              <w:numPr>
                <w:ilvl w:val="0"/>
                <w:numId w:val="33"/>
              </w:numPr>
              <w:rPr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Monitor</w:t>
            </w:r>
          </w:p>
          <w:p w14:paraId="4F88E4D4" w14:textId="77777777" w:rsidR="002D5CFB" w:rsidRPr="002D5CFB" w:rsidRDefault="002D5CFB" w:rsidP="002D5CFB">
            <w:pPr>
              <w:numPr>
                <w:ilvl w:val="1"/>
                <w:numId w:val="33"/>
              </w:num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>S3 automatically applies transitions as objects reach the defined age.</w:t>
            </w:r>
          </w:p>
          <w:p w14:paraId="1744616B" w14:textId="77777777" w:rsidR="00C572E0" w:rsidRPr="00C572E0" w:rsidRDefault="00C572E0" w:rsidP="00EF5019">
            <w:pPr>
              <w:rPr>
                <w:color w:val="000000" w:themeColor="text1"/>
              </w:rPr>
            </w:pPr>
          </w:p>
          <w:p w14:paraId="7A022D9F" w14:textId="18E72061" w:rsidR="001261FE" w:rsidRDefault="00EB3EE5" w:rsidP="00EF5019">
            <w:r w:rsidRPr="00EB3EE5">
              <w:rPr>
                <w:noProof/>
              </w:rPr>
              <w:drawing>
                <wp:inline distT="0" distB="0" distL="0" distR="0" wp14:anchorId="75D1D811" wp14:editId="0E5AF22D">
                  <wp:extent cx="5731510" cy="2762885"/>
                  <wp:effectExtent l="0" t="0" r="2540" b="0"/>
                  <wp:docPr id="1219020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02004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6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E79184" w14:textId="74884F9B" w:rsidR="001261FE" w:rsidRPr="00EF5019" w:rsidRDefault="001261FE" w:rsidP="00EF5019"/>
        </w:tc>
      </w:tr>
      <w:tr w:rsidR="00EB3EE5" w:rsidRPr="00EB3EE5" w14:paraId="016A8A48" w14:textId="77777777" w:rsidTr="003D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2D33F" w14:textId="160C7EA9" w:rsidR="00EF5019" w:rsidRPr="00265BFC" w:rsidRDefault="00265BFC" w:rsidP="00EF5019">
            <w:pPr>
              <w:rPr>
                <w:color w:val="ED7D31" w:themeColor="accent2"/>
                <w:sz w:val="24"/>
                <w:szCs w:val="24"/>
              </w:rPr>
            </w:pPr>
            <w:r w:rsidRPr="00265BFC">
              <w:rPr>
                <w:b/>
                <w:bCs/>
                <w:color w:val="ED7D31" w:themeColor="accent2"/>
                <w:sz w:val="24"/>
                <w:szCs w:val="24"/>
              </w:rPr>
              <w:lastRenderedPageBreak/>
              <w:t>11.</w:t>
            </w:r>
            <w:r w:rsidR="00EB3EE5" w:rsidRPr="00265BFC">
              <w:rPr>
                <w:b/>
                <w:bCs/>
                <w:color w:val="ED7D31" w:themeColor="accent2"/>
                <w:sz w:val="24"/>
                <w:szCs w:val="24"/>
              </w:rPr>
              <w:t>Amazon EventBridge</w:t>
            </w:r>
            <w:r w:rsidR="00EF5019" w:rsidRPr="00EF5019">
              <w:rPr>
                <w:b/>
                <w:bCs/>
                <w:color w:val="ED7D31" w:themeColor="accent2"/>
                <w:sz w:val="24"/>
                <w:szCs w:val="24"/>
              </w:rPr>
              <w:t xml:space="preserve"> Scheduler</w:t>
            </w:r>
            <w:r w:rsidR="003D7395" w:rsidRPr="00265BFC">
              <w:rPr>
                <w:b/>
                <w:bCs/>
                <w:color w:val="ED7D31" w:themeColor="accent2"/>
                <w:sz w:val="24"/>
                <w:szCs w:val="24"/>
              </w:rPr>
              <w:t xml:space="preserve">: </w:t>
            </w:r>
            <w:r w:rsidR="003D7395" w:rsidRPr="00265BFC">
              <w:rPr>
                <w:color w:val="ED7D31" w:themeColor="accent2"/>
                <w:sz w:val="24"/>
                <w:szCs w:val="24"/>
              </w:rPr>
              <w:t>Start/stop non-prod resources</w:t>
            </w:r>
            <w:r w:rsidR="00EB3EE5" w:rsidRPr="00265BFC">
              <w:rPr>
                <w:color w:val="ED7D31" w:themeColor="accent2"/>
                <w:sz w:val="24"/>
                <w:szCs w:val="24"/>
              </w:rPr>
              <w:t xml:space="preserve"> and we can schedule ec2 start/stop.</w:t>
            </w:r>
          </w:p>
          <w:p w14:paraId="1F6A8988" w14:textId="77777777" w:rsidR="002D5CFB" w:rsidRPr="002D5CFB" w:rsidRDefault="002D5CFB" w:rsidP="002D5CFB">
            <w:pPr>
              <w:rPr>
                <w:b/>
                <w:bCs/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Definition</w:t>
            </w:r>
          </w:p>
          <w:p w14:paraId="6CC98D29" w14:textId="1628C483" w:rsidR="002D5CFB" w:rsidRPr="002D5CFB" w:rsidRDefault="002D5CFB" w:rsidP="002D5CFB">
            <w:pPr>
              <w:rPr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Amazon EventBridge Scheduler</w:t>
            </w:r>
            <w:r w:rsidRPr="002D5CFB">
              <w:rPr>
                <w:color w:val="000000" w:themeColor="text1"/>
              </w:rPr>
              <w:t xml:space="preserve"> is a fully managed scheduling service that lets you </w:t>
            </w:r>
            <w:r w:rsidRPr="002D5CFB">
              <w:rPr>
                <w:b/>
                <w:bCs/>
                <w:color w:val="000000" w:themeColor="text1"/>
              </w:rPr>
              <w:t>run AWS actions at specific times or intervals</w:t>
            </w:r>
            <w:r w:rsidRPr="002D5CFB">
              <w:rPr>
                <w:color w:val="000000" w:themeColor="text1"/>
              </w:rPr>
              <w:t xml:space="preserve">. It’s commonly used to </w:t>
            </w:r>
            <w:r w:rsidRPr="002D5CFB">
              <w:rPr>
                <w:b/>
                <w:bCs/>
                <w:color w:val="000000" w:themeColor="text1"/>
              </w:rPr>
              <w:t>automatically start and stop non-production resources</w:t>
            </w:r>
            <w:r w:rsidRPr="002D5CFB">
              <w:rPr>
                <w:color w:val="000000" w:themeColor="text1"/>
              </w:rPr>
              <w:t xml:space="preserve">, such as </w:t>
            </w:r>
            <w:r w:rsidRPr="002D5CFB">
              <w:rPr>
                <w:b/>
                <w:bCs/>
                <w:color w:val="000000" w:themeColor="text1"/>
              </w:rPr>
              <w:t>EC2 instances</w:t>
            </w:r>
            <w:r w:rsidRPr="002D5CFB">
              <w:rPr>
                <w:color w:val="000000" w:themeColor="text1"/>
              </w:rPr>
              <w:t>, to reduce costs during off-hours.</w:t>
            </w:r>
          </w:p>
          <w:p w14:paraId="0B39564F" w14:textId="77777777" w:rsidR="002D5CFB" w:rsidRPr="002D5CFB" w:rsidRDefault="002D5CFB" w:rsidP="002D5CFB">
            <w:pPr>
              <w:rPr>
                <w:b/>
                <w:bCs/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Steps to Use EventBridge Scheduler to Start/Stop EC2 Instances</w:t>
            </w:r>
          </w:p>
          <w:p w14:paraId="31B0C448" w14:textId="77777777" w:rsidR="002D5CFB" w:rsidRPr="002D5CFB" w:rsidRDefault="002D5CFB" w:rsidP="002D5CFB">
            <w:pPr>
              <w:rPr>
                <w:b/>
                <w:bCs/>
                <w:color w:val="000000" w:themeColor="text1"/>
              </w:rPr>
            </w:pPr>
            <w:r w:rsidRPr="002D5CFB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🔹</w:t>
            </w:r>
            <w:r w:rsidRPr="002D5CFB">
              <w:rPr>
                <w:b/>
                <w:bCs/>
                <w:color w:val="000000" w:themeColor="text1"/>
              </w:rPr>
              <w:t xml:space="preserve"> Prerequisite</w:t>
            </w:r>
          </w:p>
          <w:p w14:paraId="31B06EE4" w14:textId="16437013" w:rsidR="002D5CFB" w:rsidRPr="002D5CFB" w:rsidRDefault="002D5CFB" w:rsidP="002D5CFB">
            <w:pPr>
              <w:numPr>
                <w:ilvl w:val="0"/>
                <w:numId w:val="34"/>
              </w:num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 xml:space="preserve">An </w:t>
            </w:r>
            <w:r w:rsidRPr="002D5CFB">
              <w:rPr>
                <w:b/>
                <w:bCs/>
                <w:color w:val="000000" w:themeColor="text1"/>
              </w:rPr>
              <w:t>IAM role</w:t>
            </w:r>
            <w:r w:rsidRPr="002D5CFB">
              <w:rPr>
                <w:color w:val="000000" w:themeColor="text1"/>
              </w:rPr>
              <w:t xml:space="preserve"> with permissions to start/stop EC2 instances (ec2:StartInstances, ec2:StopInstances).</w:t>
            </w:r>
          </w:p>
          <w:p w14:paraId="589B01EF" w14:textId="7F83876D" w:rsidR="002D5CFB" w:rsidRPr="002D5CFB" w:rsidRDefault="002D5CFB" w:rsidP="002D5CFB">
            <w:pPr>
              <w:rPr>
                <w:b/>
                <w:bCs/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Schedule to Start EC2</w:t>
            </w:r>
          </w:p>
          <w:p w14:paraId="4DA6173F" w14:textId="77777777" w:rsidR="002D5CFB" w:rsidRPr="002D5CFB" w:rsidRDefault="002D5CFB" w:rsidP="002D5CFB">
            <w:pPr>
              <w:numPr>
                <w:ilvl w:val="0"/>
                <w:numId w:val="35"/>
              </w:numPr>
              <w:rPr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Open EventBridge Scheduler</w:t>
            </w:r>
          </w:p>
          <w:p w14:paraId="77D6BB87" w14:textId="77777777" w:rsidR="002D5CFB" w:rsidRPr="002D5CFB" w:rsidRDefault="002D5CFB" w:rsidP="002D5CFB">
            <w:pPr>
              <w:numPr>
                <w:ilvl w:val="1"/>
                <w:numId w:val="35"/>
              </w:num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 xml:space="preserve">Go to </w:t>
            </w:r>
            <w:r w:rsidRPr="002D5CFB">
              <w:rPr>
                <w:b/>
                <w:bCs/>
                <w:color w:val="000000" w:themeColor="text1"/>
              </w:rPr>
              <w:t>AWS Console → Amazon EventBridge → Scheduler</w:t>
            </w:r>
            <w:r w:rsidRPr="002D5CFB">
              <w:rPr>
                <w:color w:val="000000" w:themeColor="text1"/>
              </w:rPr>
              <w:t>.</w:t>
            </w:r>
          </w:p>
          <w:p w14:paraId="03E51C9D" w14:textId="77777777" w:rsidR="002D5CFB" w:rsidRPr="002D5CFB" w:rsidRDefault="002D5CFB" w:rsidP="002D5CFB">
            <w:pPr>
              <w:numPr>
                <w:ilvl w:val="0"/>
                <w:numId w:val="35"/>
              </w:numPr>
              <w:rPr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Create Schedule</w:t>
            </w:r>
          </w:p>
          <w:p w14:paraId="07875C2D" w14:textId="77777777" w:rsidR="002D5CFB" w:rsidRPr="002D5CFB" w:rsidRDefault="002D5CFB" w:rsidP="002D5CFB">
            <w:pPr>
              <w:numPr>
                <w:ilvl w:val="1"/>
                <w:numId w:val="35"/>
              </w:num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lastRenderedPageBreak/>
              <w:t xml:space="preserve">Click </w:t>
            </w:r>
            <w:r w:rsidRPr="002D5CFB">
              <w:rPr>
                <w:b/>
                <w:bCs/>
                <w:color w:val="000000" w:themeColor="text1"/>
              </w:rPr>
              <w:t>Create schedule</w:t>
            </w:r>
            <w:r w:rsidRPr="002D5CFB">
              <w:rPr>
                <w:color w:val="000000" w:themeColor="text1"/>
              </w:rPr>
              <w:t>.</w:t>
            </w:r>
          </w:p>
          <w:p w14:paraId="6EE7D31B" w14:textId="77777777" w:rsidR="002D5CFB" w:rsidRPr="002D5CFB" w:rsidRDefault="002D5CFB" w:rsidP="002D5CFB">
            <w:pPr>
              <w:numPr>
                <w:ilvl w:val="0"/>
                <w:numId w:val="35"/>
              </w:numPr>
              <w:rPr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Define Schedule Pattern</w:t>
            </w:r>
          </w:p>
          <w:p w14:paraId="4E9AABD1" w14:textId="77777777" w:rsidR="002D5CFB" w:rsidRPr="002D5CFB" w:rsidRDefault="002D5CFB" w:rsidP="002D5CFB">
            <w:pPr>
              <w:numPr>
                <w:ilvl w:val="1"/>
                <w:numId w:val="35"/>
              </w:num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 xml:space="preserve">Choose </w:t>
            </w:r>
            <w:r w:rsidRPr="002D5CFB">
              <w:rPr>
                <w:b/>
                <w:bCs/>
                <w:color w:val="000000" w:themeColor="text1"/>
              </w:rPr>
              <w:t>Cron-based</w:t>
            </w:r>
            <w:r w:rsidRPr="002D5CFB">
              <w:rPr>
                <w:color w:val="000000" w:themeColor="text1"/>
              </w:rPr>
              <w:t xml:space="preserve"> or </w:t>
            </w:r>
            <w:r w:rsidRPr="002D5CFB">
              <w:rPr>
                <w:b/>
                <w:bCs/>
                <w:color w:val="000000" w:themeColor="text1"/>
              </w:rPr>
              <w:t>Rate-based</w:t>
            </w:r>
            <w:r w:rsidRPr="002D5CFB">
              <w:rPr>
                <w:color w:val="000000" w:themeColor="text1"/>
              </w:rPr>
              <w:t>.</w:t>
            </w:r>
          </w:p>
          <w:p w14:paraId="1EBE5841" w14:textId="77777777" w:rsidR="002D5CFB" w:rsidRPr="002D5CFB" w:rsidRDefault="002D5CFB" w:rsidP="002D5CFB">
            <w:pPr>
              <w:numPr>
                <w:ilvl w:val="1"/>
                <w:numId w:val="35"/>
              </w:num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>Example: Cron to start at 9 AM daily:</w:t>
            </w:r>
          </w:p>
          <w:p w14:paraId="074C7B9A" w14:textId="77777777" w:rsidR="002D5CFB" w:rsidRPr="002D5CFB" w:rsidRDefault="002D5CFB" w:rsidP="002D5CFB">
            <w:pPr>
              <w:numPr>
                <w:ilvl w:val="1"/>
                <w:numId w:val="35"/>
              </w:numPr>
              <w:tabs>
                <w:tab w:val="clear" w:pos="1440"/>
              </w:tabs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>cron(0 9 * * ? *)</w:t>
            </w:r>
          </w:p>
          <w:p w14:paraId="1C2E6916" w14:textId="77777777" w:rsidR="002D5CFB" w:rsidRPr="002D5CFB" w:rsidRDefault="002D5CFB" w:rsidP="002D5CFB">
            <w:pPr>
              <w:numPr>
                <w:ilvl w:val="0"/>
                <w:numId w:val="35"/>
              </w:numPr>
              <w:rPr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Select Target</w:t>
            </w:r>
          </w:p>
          <w:p w14:paraId="3B8235ED" w14:textId="77777777" w:rsidR="002D5CFB" w:rsidRPr="002D5CFB" w:rsidRDefault="002D5CFB" w:rsidP="002D5CFB">
            <w:pPr>
              <w:numPr>
                <w:ilvl w:val="1"/>
                <w:numId w:val="35"/>
              </w:num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 xml:space="preserve">Target service: </w:t>
            </w:r>
            <w:r w:rsidRPr="002D5CFB">
              <w:rPr>
                <w:b/>
                <w:bCs/>
                <w:color w:val="000000" w:themeColor="text1"/>
              </w:rPr>
              <w:t>AWS service</w:t>
            </w:r>
          </w:p>
          <w:p w14:paraId="0D5BA323" w14:textId="77777777" w:rsidR="002D5CFB" w:rsidRPr="002D5CFB" w:rsidRDefault="002D5CFB" w:rsidP="002D5CFB">
            <w:pPr>
              <w:numPr>
                <w:ilvl w:val="1"/>
                <w:numId w:val="35"/>
              </w:num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 xml:space="preserve">API: </w:t>
            </w:r>
            <w:r w:rsidRPr="002D5CFB">
              <w:rPr>
                <w:b/>
                <w:bCs/>
                <w:color w:val="000000" w:themeColor="text1"/>
              </w:rPr>
              <w:t>EC2 → StartInstances</w:t>
            </w:r>
          </w:p>
          <w:p w14:paraId="0F8E279F" w14:textId="77777777" w:rsidR="002D5CFB" w:rsidRPr="002D5CFB" w:rsidRDefault="002D5CFB" w:rsidP="002D5CFB">
            <w:pPr>
              <w:numPr>
                <w:ilvl w:val="0"/>
                <w:numId w:val="35"/>
              </w:numPr>
              <w:rPr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Configure Input</w:t>
            </w:r>
          </w:p>
          <w:p w14:paraId="5B92B130" w14:textId="77777777" w:rsidR="002D5CFB" w:rsidRPr="002D5CFB" w:rsidRDefault="002D5CFB" w:rsidP="002D5CFB">
            <w:pPr>
              <w:numPr>
                <w:ilvl w:val="1"/>
                <w:numId w:val="35"/>
              </w:num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>Provide instance IDs:</w:t>
            </w:r>
          </w:p>
          <w:p w14:paraId="25A461A5" w14:textId="77777777" w:rsidR="002D5CFB" w:rsidRPr="002D5CFB" w:rsidRDefault="002D5CFB" w:rsidP="002D5CFB">
            <w:pPr>
              <w:numPr>
                <w:ilvl w:val="1"/>
                <w:numId w:val="35"/>
              </w:numPr>
              <w:tabs>
                <w:tab w:val="clear" w:pos="1440"/>
              </w:tabs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>{</w:t>
            </w:r>
          </w:p>
          <w:p w14:paraId="2E42BD4D" w14:textId="77777777" w:rsidR="002D5CFB" w:rsidRPr="002D5CFB" w:rsidRDefault="002D5CFB" w:rsidP="002D5CFB">
            <w:pPr>
              <w:numPr>
                <w:ilvl w:val="1"/>
                <w:numId w:val="35"/>
              </w:numPr>
              <w:tabs>
                <w:tab w:val="clear" w:pos="1440"/>
              </w:tabs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 xml:space="preserve">  "InstanceIds": ["i-0123456789abcdef0"]</w:t>
            </w:r>
          </w:p>
          <w:p w14:paraId="5164FBF4" w14:textId="77777777" w:rsidR="002D5CFB" w:rsidRPr="002D5CFB" w:rsidRDefault="002D5CFB" w:rsidP="002D5CFB">
            <w:pPr>
              <w:numPr>
                <w:ilvl w:val="1"/>
                <w:numId w:val="35"/>
              </w:numPr>
              <w:tabs>
                <w:tab w:val="clear" w:pos="1440"/>
              </w:tabs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>}</w:t>
            </w:r>
          </w:p>
          <w:p w14:paraId="2A229656" w14:textId="77777777" w:rsidR="002D5CFB" w:rsidRPr="002D5CFB" w:rsidRDefault="002D5CFB" w:rsidP="002D5CFB">
            <w:pPr>
              <w:numPr>
                <w:ilvl w:val="0"/>
                <w:numId w:val="35"/>
              </w:numPr>
              <w:rPr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Select IAM Role</w:t>
            </w:r>
          </w:p>
          <w:p w14:paraId="0BEE1ACA" w14:textId="77777777" w:rsidR="002D5CFB" w:rsidRPr="002D5CFB" w:rsidRDefault="002D5CFB" w:rsidP="002D5CFB">
            <w:pPr>
              <w:numPr>
                <w:ilvl w:val="1"/>
                <w:numId w:val="35"/>
              </w:num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>Choose the role with EC2 start permissions.</w:t>
            </w:r>
          </w:p>
          <w:p w14:paraId="48867E0A" w14:textId="77777777" w:rsidR="002D5CFB" w:rsidRPr="002D5CFB" w:rsidRDefault="002D5CFB" w:rsidP="002D5CFB">
            <w:pPr>
              <w:numPr>
                <w:ilvl w:val="0"/>
                <w:numId w:val="35"/>
              </w:numPr>
              <w:rPr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Review and Create</w:t>
            </w:r>
          </w:p>
          <w:p w14:paraId="50D0C39E" w14:textId="3736A4CA" w:rsidR="002D5CFB" w:rsidRPr="002D5CFB" w:rsidRDefault="002D5CFB" w:rsidP="002D5CFB">
            <w:pPr>
              <w:numPr>
                <w:ilvl w:val="1"/>
                <w:numId w:val="35"/>
              </w:num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 xml:space="preserve">Review settings and click </w:t>
            </w:r>
            <w:r w:rsidRPr="002D5CFB">
              <w:rPr>
                <w:b/>
                <w:bCs/>
                <w:color w:val="000000" w:themeColor="text1"/>
              </w:rPr>
              <w:t>Create schedule</w:t>
            </w:r>
            <w:r w:rsidRPr="002D5CFB">
              <w:rPr>
                <w:color w:val="000000" w:themeColor="text1"/>
              </w:rPr>
              <w:t>.</w:t>
            </w:r>
          </w:p>
          <w:p w14:paraId="73ED65CD" w14:textId="69A58DCC" w:rsidR="002D5CFB" w:rsidRPr="002D5CFB" w:rsidRDefault="002D5CFB" w:rsidP="002D5CFB">
            <w:pPr>
              <w:rPr>
                <w:b/>
                <w:bCs/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Schedule to Stop EC2</w:t>
            </w:r>
          </w:p>
          <w:p w14:paraId="75676EC4" w14:textId="77777777" w:rsidR="002D5CFB" w:rsidRPr="002D5CFB" w:rsidRDefault="002D5CFB" w:rsidP="002D5CFB">
            <w:p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>Repeat the same steps, but:</w:t>
            </w:r>
          </w:p>
          <w:p w14:paraId="1C115ACE" w14:textId="77777777" w:rsidR="002D5CFB" w:rsidRPr="002D5CFB" w:rsidRDefault="002D5CFB" w:rsidP="002D5CFB">
            <w:pPr>
              <w:ind w:left="644"/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 xml:space="preserve">API: </w:t>
            </w:r>
            <w:r w:rsidRPr="002D5CFB">
              <w:rPr>
                <w:b/>
                <w:bCs/>
                <w:color w:val="000000" w:themeColor="text1"/>
              </w:rPr>
              <w:t>EC2 → StopInstances</w:t>
            </w:r>
          </w:p>
          <w:p w14:paraId="60D53F37" w14:textId="77777777" w:rsidR="002D5CFB" w:rsidRPr="002D5CFB" w:rsidRDefault="002D5CFB" w:rsidP="002D5CFB">
            <w:pPr>
              <w:ind w:left="644"/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>Example cron to stop at 7 PM daily:</w:t>
            </w:r>
          </w:p>
          <w:p w14:paraId="6FE70B87" w14:textId="77777777" w:rsidR="002D5CFB" w:rsidRPr="002D5CFB" w:rsidRDefault="002D5CFB" w:rsidP="002D5CFB">
            <w:pPr>
              <w:ind w:left="644"/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>cron(0 19 * * ? *)</w:t>
            </w:r>
          </w:p>
          <w:p w14:paraId="0DB21F20" w14:textId="77777777" w:rsidR="002D5CFB" w:rsidRPr="002D5CFB" w:rsidRDefault="002D5CFB" w:rsidP="002D5CFB">
            <w:pPr>
              <w:ind w:left="644"/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>Input:</w:t>
            </w:r>
          </w:p>
          <w:p w14:paraId="7780F9D4" w14:textId="21F61C6E" w:rsidR="002D5CFB" w:rsidRPr="002D5CFB" w:rsidRDefault="002D5CFB" w:rsidP="002D5CFB">
            <w:pPr>
              <w:ind w:left="644"/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>{ "InstanceIds": ["i-0123456789abcdef0"]}</w:t>
            </w:r>
          </w:p>
          <w:p w14:paraId="29FD4070" w14:textId="4C358135" w:rsidR="002D5CFB" w:rsidRPr="002D5CFB" w:rsidRDefault="002D5CFB" w:rsidP="002D5CFB">
            <w:pPr>
              <w:rPr>
                <w:b/>
                <w:bCs/>
                <w:color w:val="000000" w:themeColor="text1"/>
              </w:rPr>
            </w:pPr>
            <w:r w:rsidRPr="002D5CFB">
              <w:rPr>
                <w:b/>
                <w:bCs/>
                <w:color w:val="000000" w:themeColor="text1"/>
              </w:rPr>
              <w:t>Result</w:t>
            </w:r>
          </w:p>
          <w:p w14:paraId="739DDD6E" w14:textId="77777777" w:rsidR="002D5CFB" w:rsidRPr="002D5CFB" w:rsidRDefault="002D5CFB" w:rsidP="002D5CFB">
            <w:pPr>
              <w:rPr>
                <w:color w:val="000000" w:themeColor="text1"/>
              </w:rPr>
            </w:pPr>
            <w:r w:rsidRPr="002D5CFB">
              <w:rPr>
                <w:color w:val="000000" w:themeColor="text1"/>
              </w:rPr>
              <w:t xml:space="preserve">EC2 instances will </w:t>
            </w:r>
            <w:r w:rsidRPr="002D5CFB">
              <w:rPr>
                <w:b/>
                <w:bCs/>
                <w:color w:val="000000" w:themeColor="text1"/>
              </w:rPr>
              <w:t>automatically start and stop</w:t>
            </w:r>
            <w:r w:rsidRPr="002D5CFB">
              <w:rPr>
                <w:color w:val="000000" w:themeColor="text1"/>
              </w:rPr>
              <w:t xml:space="preserve"> at scheduled times, helping reduce costs for </w:t>
            </w:r>
            <w:r w:rsidRPr="002D5CFB">
              <w:rPr>
                <w:b/>
                <w:bCs/>
                <w:color w:val="000000" w:themeColor="text1"/>
              </w:rPr>
              <w:t>dev/test or non-prod environments</w:t>
            </w:r>
            <w:r w:rsidRPr="002D5CFB">
              <w:rPr>
                <w:color w:val="000000" w:themeColor="text1"/>
              </w:rPr>
              <w:t>.</w:t>
            </w:r>
          </w:p>
          <w:p w14:paraId="2E7529FA" w14:textId="339DC79F" w:rsidR="002D5CFB" w:rsidRPr="00EF5019" w:rsidRDefault="002D5CFB" w:rsidP="00EF5019">
            <w:pPr>
              <w:rPr>
                <w:color w:val="000000" w:themeColor="text1"/>
              </w:rPr>
            </w:pPr>
          </w:p>
        </w:tc>
      </w:tr>
    </w:tbl>
    <w:p w14:paraId="6F47A22D" w14:textId="2B8641CA" w:rsidR="00EF5019" w:rsidRPr="00EF5019" w:rsidRDefault="00EB3EE5" w:rsidP="00EF5019">
      <w:r w:rsidRPr="00EB3EE5">
        <w:rPr>
          <w:noProof/>
        </w:rPr>
        <w:lastRenderedPageBreak/>
        <w:drawing>
          <wp:inline distT="0" distB="0" distL="0" distR="0" wp14:anchorId="58969C27" wp14:editId="6FE835D1">
            <wp:extent cx="5731510" cy="2758440"/>
            <wp:effectExtent l="0" t="0" r="2540" b="3810"/>
            <wp:docPr id="184948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85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9721" w14:textId="30FBEEEC" w:rsidR="00EF5019" w:rsidRPr="00EF5019" w:rsidRDefault="00EF5019" w:rsidP="00EF5019">
      <w:pPr>
        <w:rPr>
          <w:b/>
          <w:bCs/>
          <w:sz w:val="28"/>
          <w:szCs w:val="28"/>
        </w:rPr>
      </w:pPr>
      <w:r w:rsidRPr="00EF5019">
        <w:rPr>
          <w:b/>
          <w:bCs/>
          <w:sz w:val="28"/>
          <w:szCs w:val="28"/>
        </w:rPr>
        <w:t xml:space="preserve"> </w:t>
      </w:r>
      <w:r w:rsidRPr="00EF5019">
        <w:rPr>
          <w:b/>
          <w:bCs/>
          <w:color w:val="ED7D31" w:themeColor="accent2"/>
          <w:sz w:val="28"/>
          <w:szCs w:val="28"/>
        </w:rPr>
        <w:t>Best Practices to Reduce AWS Cost</w:t>
      </w:r>
    </w:p>
    <w:p w14:paraId="7F2398E3" w14:textId="77777777" w:rsidR="00EF5019" w:rsidRPr="00EF5019" w:rsidRDefault="00EF5019" w:rsidP="00EF5019">
      <w:pPr>
        <w:rPr>
          <w:b/>
          <w:bCs/>
          <w:color w:val="00B050"/>
          <w:sz w:val="24"/>
          <w:szCs w:val="24"/>
        </w:rPr>
      </w:pPr>
      <w:r w:rsidRPr="00EF5019">
        <w:rPr>
          <w:rFonts w:ascii="Segoe UI Emoji" w:hAnsi="Segoe UI Emoji" w:cs="Segoe UI Emoji"/>
          <w:b/>
          <w:bCs/>
          <w:color w:val="00B050"/>
          <w:sz w:val="24"/>
          <w:szCs w:val="24"/>
        </w:rPr>
        <w:t>✅</w:t>
      </w:r>
      <w:r w:rsidRPr="00EF5019">
        <w:rPr>
          <w:b/>
          <w:bCs/>
          <w:color w:val="00B050"/>
          <w:sz w:val="24"/>
          <w:szCs w:val="24"/>
        </w:rPr>
        <w:t xml:space="preserve"> Design &amp; Architecture</w:t>
      </w:r>
    </w:p>
    <w:p w14:paraId="13AD3CBF" w14:textId="0BC376FB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 xml:space="preserve">Design for </w:t>
      </w:r>
      <w:r w:rsidR="00EF5019" w:rsidRPr="00EF5019">
        <w:rPr>
          <w:b/>
          <w:bCs/>
        </w:rPr>
        <w:t>elasticity</w:t>
      </w:r>
      <w:r w:rsidR="00EF5019" w:rsidRPr="00EF5019">
        <w:t xml:space="preserve"> (scale on demand)</w:t>
      </w:r>
    </w:p>
    <w:p w14:paraId="78001DA9" w14:textId="43A1E4D5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 xml:space="preserve">Prefer </w:t>
      </w:r>
      <w:r w:rsidR="00EF5019" w:rsidRPr="00EF5019">
        <w:rPr>
          <w:b/>
          <w:bCs/>
        </w:rPr>
        <w:t>managed &amp; serverless services</w:t>
      </w:r>
    </w:p>
    <w:p w14:paraId="377ED807" w14:textId="56E13C26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 xml:space="preserve">Use </w:t>
      </w:r>
      <w:r w:rsidR="00EF5019" w:rsidRPr="00EF5019">
        <w:rPr>
          <w:b/>
          <w:bCs/>
        </w:rPr>
        <w:t>stateless applications</w:t>
      </w:r>
    </w:p>
    <w:p w14:paraId="1832534C" w14:textId="77777777" w:rsidR="00EF5019" w:rsidRPr="00EF5019" w:rsidRDefault="00EF5019" w:rsidP="00EF5019">
      <w:pPr>
        <w:rPr>
          <w:b/>
          <w:bCs/>
          <w:color w:val="00B050"/>
          <w:sz w:val="24"/>
          <w:szCs w:val="24"/>
        </w:rPr>
      </w:pPr>
      <w:r w:rsidRPr="00EF5019">
        <w:rPr>
          <w:rFonts w:ascii="Segoe UI Emoji" w:hAnsi="Segoe UI Emoji" w:cs="Segoe UI Emoji"/>
          <w:b/>
          <w:bCs/>
          <w:color w:val="00B050"/>
          <w:sz w:val="24"/>
          <w:szCs w:val="24"/>
        </w:rPr>
        <w:t>✅</w:t>
      </w:r>
      <w:r w:rsidRPr="00EF5019">
        <w:rPr>
          <w:b/>
          <w:bCs/>
          <w:color w:val="00B050"/>
          <w:sz w:val="24"/>
          <w:szCs w:val="24"/>
        </w:rPr>
        <w:t xml:space="preserve"> Governance</w:t>
      </w:r>
    </w:p>
    <w:p w14:paraId="5DB23A6A" w14:textId="569B648A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 xml:space="preserve">Use </w:t>
      </w:r>
      <w:r w:rsidR="00EF5019" w:rsidRPr="00EF5019">
        <w:rPr>
          <w:b/>
          <w:bCs/>
        </w:rPr>
        <w:t>multiple AWS accounts</w:t>
      </w:r>
      <w:r w:rsidR="00EF5019" w:rsidRPr="00EF5019">
        <w:t xml:space="preserve"> (prod, dev, test)</w:t>
      </w:r>
    </w:p>
    <w:p w14:paraId="1977CA01" w14:textId="76D96D98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 xml:space="preserve">Apply </w:t>
      </w:r>
      <w:r w:rsidR="00EF5019" w:rsidRPr="00EF5019">
        <w:rPr>
          <w:b/>
          <w:bCs/>
        </w:rPr>
        <w:t>Service Control Policies (SCPs)</w:t>
      </w:r>
    </w:p>
    <w:p w14:paraId="238D4582" w14:textId="321C9D82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 xml:space="preserve">Set </w:t>
      </w:r>
      <w:r w:rsidR="00EF5019" w:rsidRPr="00EF5019">
        <w:rPr>
          <w:b/>
          <w:bCs/>
        </w:rPr>
        <w:t>budgets and alerts</w:t>
      </w:r>
    </w:p>
    <w:p w14:paraId="7DB04817" w14:textId="77777777" w:rsidR="00EF5019" w:rsidRPr="00EF5019" w:rsidRDefault="00EF5019" w:rsidP="00EF5019">
      <w:pPr>
        <w:rPr>
          <w:b/>
          <w:bCs/>
          <w:color w:val="00B050"/>
          <w:sz w:val="24"/>
          <w:szCs w:val="24"/>
        </w:rPr>
      </w:pPr>
      <w:r w:rsidRPr="00EF5019">
        <w:rPr>
          <w:rFonts w:ascii="Segoe UI Emoji" w:hAnsi="Segoe UI Emoji" w:cs="Segoe UI Emoji"/>
          <w:b/>
          <w:bCs/>
          <w:color w:val="00B050"/>
          <w:sz w:val="24"/>
          <w:szCs w:val="24"/>
        </w:rPr>
        <w:t>✅</w:t>
      </w:r>
      <w:r w:rsidRPr="00EF5019">
        <w:rPr>
          <w:b/>
          <w:bCs/>
          <w:color w:val="00B050"/>
          <w:sz w:val="24"/>
          <w:szCs w:val="24"/>
        </w:rPr>
        <w:t xml:space="preserve"> Resource Management</w:t>
      </w:r>
    </w:p>
    <w:p w14:paraId="6ECA9F93" w14:textId="65976A4F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Tag resources: Project, Owner, Env</w:t>
      </w:r>
    </w:p>
    <w:p w14:paraId="6E58C91B" w14:textId="647D2A2B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Regularly delete:</w:t>
      </w:r>
    </w:p>
    <w:p w14:paraId="5F27F0A4" w14:textId="77777777" w:rsidR="00EF5019" w:rsidRPr="00EF5019" w:rsidRDefault="00EF5019" w:rsidP="00EF5019">
      <w:pPr>
        <w:numPr>
          <w:ilvl w:val="1"/>
          <w:numId w:val="12"/>
        </w:numPr>
      </w:pPr>
      <w:r w:rsidRPr="00EF5019">
        <w:t>Unused EC2, EBS, snapshots</w:t>
      </w:r>
    </w:p>
    <w:p w14:paraId="1A47A9B5" w14:textId="77777777" w:rsidR="00EF5019" w:rsidRPr="00EF5019" w:rsidRDefault="00EF5019" w:rsidP="00EF5019">
      <w:pPr>
        <w:numPr>
          <w:ilvl w:val="1"/>
          <w:numId w:val="12"/>
        </w:numPr>
      </w:pPr>
      <w:r w:rsidRPr="00EF5019">
        <w:t>Old AMIs</w:t>
      </w:r>
    </w:p>
    <w:p w14:paraId="4A464E55" w14:textId="77777777" w:rsidR="00EF5019" w:rsidRPr="00EF5019" w:rsidRDefault="00EF5019" w:rsidP="00EF5019">
      <w:pPr>
        <w:numPr>
          <w:ilvl w:val="1"/>
          <w:numId w:val="12"/>
        </w:numPr>
      </w:pPr>
      <w:r w:rsidRPr="00EF5019">
        <w:t>Orphaned ENIs &amp; ELBs</w:t>
      </w:r>
    </w:p>
    <w:p w14:paraId="0637FAF5" w14:textId="77777777" w:rsidR="00EF5019" w:rsidRPr="00EF5019" w:rsidRDefault="00EF5019" w:rsidP="00EF5019">
      <w:pPr>
        <w:rPr>
          <w:b/>
          <w:bCs/>
          <w:color w:val="00B050"/>
          <w:sz w:val="24"/>
          <w:szCs w:val="24"/>
        </w:rPr>
      </w:pPr>
      <w:r w:rsidRPr="00EF5019">
        <w:rPr>
          <w:rFonts w:ascii="Segoe UI Emoji" w:hAnsi="Segoe UI Emoji" w:cs="Segoe UI Emoji"/>
          <w:b/>
          <w:bCs/>
          <w:color w:val="00B050"/>
          <w:sz w:val="24"/>
          <w:szCs w:val="24"/>
        </w:rPr>
        <w:t>✅</w:t>
      </w:r>
      <w:r w:rsidRPr="00EF5019">
        <w:rPr>
          <w:b/>
          <w:bCs/>
          <w:color w:val="00B050"/>
          <w:sz w:val="24"/>
          <w:szCs w:val="24"/>
        </w:rPr>
        <w:t xml:space="preserve"> Monitoring &amp; Review</w:t>
      </w:r>
    </w:p>
    <w:p w14:paraId="2CA347F2" w14:textId="1311FED8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Weekly/monthly cost reviews</w:t>
      </w:r>
    </w:p>
    <w:p w14:paraId="0F0BD892" w14:textId="66C2DB09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 xml:space="preserve">Use </w:t>
      </w:r>
      <w:r w:rsidR="00EF5019" w:rsidRPr="00EF5019">
        <w:rPr>
          <w:b/>
          <w:bCs/>
        </w:rPr>
        <w:t>Cost Explorer reports</w:t>
      </w:r>
    </w:p>
    <w:p w14:paraId="548021B8" w14:textId="72EB380F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Act on Trusted Advisor checks</w:t>
      </w:r>
    </w:p>
    <w:p w14:paraId="529A7106" w14:textId="77777777" w:rsidR="00EF5019" w:rsidRPr="00EF5019" w:rsidRDefault="00EF5019" w:rsidP="00EF5019">
      <w:pPr>
        <w:rPr>
          <w:b/>
          <w:bCs/>
          <w:color w:val="00B050"/>
          <w:sz w:val="24"/>
          <w:szCs w:val="24"/>
        </w:rPr>
      </w:pPr>
      <w:r w:rsidRPr="00EF5019">
        <w:rPr>
          <w:rFonts w:ascii="Segoe UI Emoji" w:hAnsi="Segoe UI Emoji" w:cs="Segoe UI Emoji"/>
          <w:b/>
          <w:bCs/>
          <w:color w:val="00B050"/>
          <w:sz w:val="24"/>
          <w:szCs w:val="24"/>
        </w:rPr>
        <w:t>✅</w:t>
      </w:r>
      <w:r w:rsidRPr="00EF5019">
        <w:rPr>
          <w:b/>
          <w:bCs/>
          <w:color w:val="00B050"/>
          <w:sz w:val="24"/>
          <w:szCs w:val="24"/>
        </w:rPr>
        <w:t xml:space="preserve"> Pricing Strategy</w:t>
      </w:r>
    </w:p>
    <w:p w14:paraId="09EEE393" w14:textId="01B178CE" w:rsidR="00EF5019" w:rsidRPr="00EF5019" w:rsidRDefault="00694FC7" w:rsidP="00694FC7">
      <w:pPr>
        <w:ind w:firstLine="360"/>
      </w:pPr>
      <w:r>
        <w:lastRenderedPageBreak/>
        <w:sym w:font="Wingdings" w:char="F0E0"/>
      </w:r>
      <w:r w:rsidR="00EF5019" w:rsidRPr="00EF5019">
        <w:t xml:space="preserve">Use </w:t>
      </w:r>
      <w:r w:rsidR="00EF5019" w:rsidRPr="00EF5019">
        <w:rPr>
          <w:b/>
          <w:bCs/>
        </w:rPr>
        <w:t>Savings Plans/RIs</w:t>
      </w:r>
      <w:r w:rsidR="00EF5019" w:rsidRPr="00EF5019">
        <w:t xml:space="preserve"> for steady workloads</w:t>
      </w:r>
    </w:p>
    <w:p w14:paraId="2C9D4390" w14:textId="2B6EE731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 xml:space="preserve">Use </w:t>
      </w:r>
      <w:r w:rsidR="00EF5019" w:rsidRPr="00EF5019">
        <w:rPr>
          <w:b/>
          <w:bCs/>
        </w:rPr>
        <w:t>Spot</w:t>
      </w:r>
      <w:r w:rsidR="00EF5019" w:rsidRPr="00EF5019">
        <w:t xml:space="preserve"> for batch/CI jobs</w:t>
      </w:r>
    </w:p>
    <w:p w14:paraId="2835B7E4" w14:textId="4017C5FE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Reevaluate pricing every quarter</w:t>
      </w:r>
    </w:p>
    <w:p w14:paraId="2FDC71BB" w14:textId="77777777" w:rsidR="00EF5019" w:rsidRPr="00EF5019" w:rsidRDefault="00EF5019" w:rsidP="00EF5019">
      <w:pPr>
        <w:rPr>
          <w:b/>
          <w:bCs/>
          <w:color w:val="00B050"/>
          <w:sz w:val="24"/>
          <w:szCs w:val="24"/>
        </w:rPr>
      </w:pPr>
      <w:r w:rsidRPr="00EF5019">
        <w:rPr>
          <w:rFonts w:ascii="Segoe UI Emoji" w:hAnsi="Segoe UI Emoji" w:cs="Segoe UI Emoji"/>
          <w:b/>
          <w:bCs/>
          <w:color w:val="00B050"/>
          <w:sz w:val="24"/>
          <w:szCs w:val="24"/>
        </w:rPr>
        <w:t>✅</w:t>
      </w:r>
      <w:r w:rsidRPr="00EF5019">
        <w:rPr>
          <w:b/>
          <w:bCs/>
          <w:color w:val="00B050"/>
          <w:sz w:val="24"/>
          <w:szCs w:val="24"/>
        </w:rPr>
        <w:t xml:space="preserve"> Storage &amp; Backup</w:t>
      </w:r>
    </w:p>
    <w:p w14:paraId="3703ECD9" w14:textId="59D87D6B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Right-size volumes</w:t>
      </w:r>
    </w:p>
    <w:p w14:paraId="2CA21979" w14:textId="6DC9D60A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Use lifecycle rules</w:t>
      </w:r>
    </w:p>
    <w:p w14:paraId="61B80C39" w14:textId="7F33A288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Avoid keeping backups forever</w:t>
      </w:r>
    </w:p>
    <w:p w14:paraId="6CB9DBAB" w14:textId="77777777" w:rsidR="00EF5019" w:rsidRPr="00EF5019" w:rsidRDefault="00EF5019" w:rsidP="00EF5019">
      <w:pPr>
        <w:rPr>
          <w:b/>
          <w:bCs/>
          <w:color w:val="00B050"/>
          <w:sz w:val="24"/>
          <w:szCs w:val="24"/>
        </w:rPr>
      </w:pPr>
      <w:r w:rsidRPr="00EF5019">
        <w:rPr>
          <w:rFonts w:ascii="Segoe UI Emoji" w:hAnsi="Segoe UI Emoji" w:cs="Segoe UI Emoji"/>
          <w:b/>
          <w:bCs/>
          <w:color w:val="00B050"/>
          <w:sz w:val="24"/>
          <w:szCs w:val="24"/>
        </w:rPr>
        <w:t>✅</w:t>
      </w:r>
      <w:r w:rsidRPr="00EF5019">
        <w:rPr>
          <w:b/>
          <w:bCs/>
          <w:color w:val="00B050"/>
          <w:sz w:val="24"/>
          <w:szCs w:val="24"/>
        </w:rPr>
        <w:t xml:space="preserve"> Development</w:t>
      </w:r>
    </w:p>
    <w:p w14:paraId="312D1DB7" w14:textId="352D5B40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Limit log retention (CloudWatch Logs)</w:t>
      </w:r>
    </w:p>
    <w:p w14:paraId="2AD9D338" w14:textId="7A027B08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Optimize Lambda memory/timeouts</w:t>
      </w:r>
    </w:p>
    <w:p w14:paraId="0188C7BD" w14:textId="65A7E6A2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Avoid chatty APIs</w:t>
      </w:r>
    </w:p>
    <w:p w14:paraId="77636091" w14:textId="4C09A5DB" w:rsidR="00EF5019" w:rsidRPr="00EF5019" w:rsidRDefault="00EF5019" w:rsidP="00EF5019"/>
    <w:p w14:paraId="3A7CA2BF" w14:textId="7A52581D" w:rsidR="00EF5019" w:rsidRPr="00EF5019" w:rsidRDefault="00EF5019" w:rsidP="00EF5019">
      <w:pPr>
        <w:rPr>
          <w:b/>
          <w:bCs/>
          <w:color w:val="ED7D31" w:themeColor="accent2"/>
          <w:sz w:val="28"/>
          <w:szCs w:val="28"/>
        </w:rPr>
      </w:pPr>
      <w:r w:rsidRPr="00EF5019">
        <w:rPr>
          <w:b/>
          <w:bCs/>
          <w:color w:val="ED7D31" w:themeColor="accent2"/>
          <w:sz w:val="28"/>
          <w:szCs w:val="28"/>
        </w:rPr>
        <w:t>Cost Optimization Across Key AWS Services</w:t>
      </w:r>
    </w:p>
    <w:p w14:paraId="5A7C595E" w14:textId="77777777" w:rsidR="00EF5019" w:rsidRPr="00EF5019" w:rsidRDefault="00EF5019" w:rsidP="00EF5019">
      <w:pPr>
        <w:rPr>
          <w:color w:val="00B050"/>
          <w:sz w:val="24"/>
          <w:szCs w:val="24"/>
        </w:rPr>
      </w:pPr>
      <w:r w:rsidRPr="00EF5019">
        <w:rPr>
          <w:b/>
          <w:bCs/>
          <w:color w:val="00B050"/>
          <w:sz w:val="24"/>
          <w:szCs w:val="24"/>
        </w:rPr>
        <w:t>EC2</w:t>
      </w:r>
    </w:p>
    <w:p w14:paraId="6F7D5F23" w14:textId="3C886610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Right-size</w:t>
      </w:r>
    </w:p>
    <w:p w14:paraId="37B7A273" w14:textId="51E2836C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Use ASG, Spot, Savings Plans</w:t>
      </w:r>
    </w:p>
    <w:p w14:paraId="1ADFDC70" w14:textId="0FC54A6C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Stop idle instances</w:t>
      </w:r>
    </w:p>
    <w:p w14:paraId="1918732E" w14:textId="77777777" w:rsidR="00EF5019" w:rsidRPr="00EF5019" w:rsidRDefault="00EF5019" w:rsidP="00EF5019">
      <w:pPr>
        <w:rPr>
          <w:color w:val="00B050"/>
          <w:sz w:val="24"/>
          <w:szCs w:val="24"/>
        </w:rPr>
      </w:pPr>
      <w:r w:rsidRPr="00EF5019">
        <w:rPr>
          <w:b/>
          <w:bCs/>
          <w:color w:val="00B050"/>
          <w:sz w:val="24"/>
          <w:szCs w:val="24"/>
        </w:rPr>
        <w:t>S3</w:t>
      </w:r>
    </w:p>
    <w:p w14:paraId="5A0771EB" w14:textId="19999A2F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Lifecycle rules</w:t>
      </w:r>
    </w:p>
    <w:p w14:paraId="6AAA25C7" w14:textId="71C2607D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Intelligent-Tiering</w:t>
      </w:r>
    </w:p>
    <w:p w14:paraId="1C78223B" w14:textId="565ACD70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Delete incomplete uploads</w:t>
      </w:r>
    </w:p>
    <w:p w14:paraId="47C5EA3B" w14:textId="77777777" w:rsidR="00EF5019" w:rsidRPr="00EF5019" w:rsidRDefault="00EF5019" w:rsidP="00EF5019">
      <w:pPr>
        <w:rPr>
          <w:color w:val="00B050"/>
          <w:sz w:val="24"/>
          <w:szCs w:val="24"/>
        </w:rPr>
      </w:pPr>
      <w:r w:rsidRPr="00EF5019">
        <w:rPr>
          <w:b/>
          <w:bCs/>
          <w:color w:val="00B050"/>
          <w:sz w:val="24"/>
          <w:szCs w:val="24"/>
        </w:rPr>
        <w:t>RDS/Aurora</w:t>
      </w:r>
    </w:p>
    <w:p w14:paraId="0EB7A723" w14:textId="1BB822C6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Resize instances</w:t>
      </w:r>
    </w:p>
    <w:p w14:paraId="3693AB0E" w14:textId="51587537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Use storage autoscaling</w:t>
      </w:r>
    </w:p>
    <w:p w14:paraId="5A15FA8C" w14:textId="4C6C6FC5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Stop non-prod DBs</w:t>
      </w:r>
    </w:p>
    <w:p w14:paraId="1839AB1F" w14:textId="4F3FD12B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Consider Aurora Serverless</w:t>
      </w:r>
    </w:p>
    <w:p w14:paraId="77668B11" w14:textId="77777777" w:rsidR="00EF5019" w:rsidRPr="00EF5019" w:rsidRDefault="00EF5019" w:rsidP="00EF5019">
      <w:pPr>
        <w:rPr>
          <w:color w:val="00B050"/>
          <w:sz w:val="24"/>
          <w:szCs w:val="24"/>
        </w:rPr>
      </w:pPr>
      <w:r w:rsidRPr="00EF5019">
        <w:rPr>
          <w:b/>
          <w:bCs/>
          <w:color w:val="00B050"/>
          <w:sz w:val="24"/>
          <w:szCs w:val="24"/>
        </w:rPr>
        <w:t>Lambda</w:t>
      </w:r>
    </w:p>
    <w:p w14:paraId="33F1FDF8" w14:textId="5B7D6E5B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Tune memory &amp; timeout</w:t>
      </w:r>
    </w:p>
    <w:p w14:paraId="65A8D10F" w14:textId="594C8E55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Remove unused functions</w:t>
      </w:r>
    </w:p>
    <w:p w14:paraId="18690E9C" w14:textId="77777777" w:rsidR="00EF5019" w:rsidRPr="00EF5019" w:rsidRDefault="00EF5019" w:rsidP="00EF5019">
      <w:pPr>
        <w:rPr>
          <w:color w:val="00B050"/>
          <w:sz w:val="24"/>
          <w:szCs w:val="24"/>
        </w:rPr>
      </w:pPr>
      <w:r w:rsidRPr="00EF5019">
        <w:rPr>
          <w:b/>
          <w:bCs/>
          <w:color w:val="00B050"/>
          <w:sz w:val="24"/>
          <w:szCs w:val="24"/>
        </w:rPr>
        <w:t>CloudWatch</w:t>
      </w:r>
    </w:p>
    <w:p w14:paraId="11622834" w14:textId="5A4C29B0" w:rsidR="00EF5019" w:rsidRPr="00EF5019" w:rsidRDefault="00694FC7" w:rsidP="00694FC7">
      <w:pPr>
        <w:ind w:firstLine="360"/>
      </w:pPr>
      <w:r>
        <w:lastRenderedPageBreak/>
        <w:sym w:font="Wingdings" w:char="F0E0"/>
      </w:r>
      <w:r w:rsidR="00EF5019" w:rsidRPr="00EF5019">
        <w:t>Set log retention</w:t>
      </w:r>
    </w:p>
    <w:p w14:paraId="7DAD08D6" w14:textId="16F688F8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Avoid excessive custom metrics</w:t>
      </w:r>
    </w:p>
    <w:p w14:paraId="7238F18D" w14:textId="77777777" w:rsidR="00EF5019" w:rsidRPr="00EF5019" w:rsidRDefault="00EF5019" w:rsidP="00EF5019">
      <w:pPr>
        <w:rPr>
          <w:color w:val="00B050"/>
          <w:sz w:val="24"/>
          <w:szCs w:val="24"/>
        </w:rPr>
      </w:pPr>
      <w:r w:rsidRPr="00EF5019">
        <w:rPr>
          <w:b/>
          <w:bCs/>
          <w:color w:val="00B050"/>
          <w:sz w:val="24"/>
          <w:szCs w:val="24"/>
        </w:rPr>
        <w:t>NAT Gateway</w:t>
      </w:r>
    </w:p>
    <w:p w14:paraId="0D979926" w14:textId="0B65916E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Reduce cross-AZ traffic</w:t>
      </w:r>
    </w:p>
    <w:p w14:paraId="0BDB0214" w14:textId="7C3EB569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Use VPC endpoints for S3/DynamoDB</w:t>
      </w:r>
    </w:p>
    <w:p w14:paraId="6BEB6060" w14:textId="292C9F65" w:rsidR="00EF5019" w:rsidRPr="00EF5019" w:rsidRDefault="00EF5019" w:rsidP="00EF5019"/>
    <w:p w14:paraId="3FDD3C09" w14:textId="2028EA05" w:rsidR="00EF5019" w:rsidRPr="00EF5019" w:rsidRDefault="00EF5019" w:rsidP="00EF5019">
      <w:pPr>
        <w:rPr>
          <w:b/>
          <w:bCs/>
          <w:color w:val="EE0000"/>
          <w:sz w:val="28"/>
          <w:szCs w:val="28"/>
        </w:rPr>
      </w:pPr>
      <w:r w:rsidRPr="00EF5019">
        <w:rPr>
          <w:b/>
          <w:bCs/>
          <w:color w:val="EE0000"/>
          <w:sz w:val="28"/>
          <w:szCs w:val="28"/>
        </w:rPr>
        <w:t>Example Cost Optimization Strategy</w:t>
      </w:r>
    </w:p>
    <w:p w14:paraId="2554F42C" w14:textId="77777777" w:rsidR="00EF5019" w:rsidRPr="00EF5019" w:rsidRDefault="00EF5019" w:rsidP="00EF5019">
      <w:pPr>
        <w:rPr>
          <w:b/>
          <w:bCs/>
          <w:color w:val="00B0F0"/>
        </w:rPr>
      </w:pPr>
      <w:r w:rsidRPr="00EF5019">
        <w:rPr>
          <w:b/>
          <w:bCs/>
          <w:color w:val="00B0F0"/>
        </w:rPr>
        <w:t>For a web app:</w:t>
      </w:r>
    </w:p>
    <w:p w14:paraId="4727F9BA" w14:textId="6CB8FC01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ALB + Auto Scaling EC2 (Savings Plan)</w:t>
      </w:r>
    </w:p>
    <w:p w14:paraId="63A421D2" w14:textId="38F80101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Spot for background jobs</w:t>
      </w:r>
    </w:p>
    <w:p w14:paraId="2AB2598B" w14:textId="2A2DB583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CloudFront for static content</w:t>
      </w:r>
    </w:p>
    <w:p w14:paraId="172204B0" w14:textId="4E446BC3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S3 lifecycle → Glacier</w:t>
      </w:r>
    </w:p>
    <w:p w14:paraId="0F1A8997" w14:textId="24CAB223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Budgets + alerts</w:t>
      </w:r>
    </w:p>
    <w:p w14:paraId="081D1B6F" w14:textId="2D51751E" w:rsidR="00EF5019" w:rsidRPr="00EF5019" w:rsidRDefault="00694FC7" w:rsidP="00694FC7">
      <w:pPr>
        <w:ind w:firstLine="360"/>
      </w:pPr>
      <w:r>
        <w:sym w:font="Wingdings" w:char="F0E0"/>
      </w:r>
      <w:r w:rsidR="00EF5019" w:rsidRPr="00EF5019">
        <w:t>Trusted Advisor review monthly</w:t>
      </w:r>
    </w:p>
    <w:p w14:paraId="5FB21FEE" w14:textId="2FEBC18E" w:rsidR="00EF5019" w:rsidRPr="00EF5019" w:rsidRDefault="00EF5019" w:rsidP="00EF5019"/>
    <w:p w14:paraId="4F7FC68D" w14:textId="098EAEBD" w:rsidR="00EF5019" w:rsidRPr="00EF5019" w:rsidRDefault="00EF5019" w:rsidP="00EF5019">
      <w:pPr>
        <w:rPr>
          <w:b/>
          <w:bCs/>
          <w:color w:val="00B0F0"/>
        </w:rPr>
      </w:pPr>
      <w:r w:rsidRPr="00EF5019">
        <w:rPr>
          <w:b/>
          <w:bCs/>
          <w:color w:val="00B0F0"/>
        </w:rPr>
        <w:t xml:space="preserve"> Key Principles (Well-Architected)</w:t>
      </w:r>
    </w:p>
    <w:p w14:paraId="73F0E7EF" w14:textId="5DC091F6" w:rsidR="00EF5019" w:rsidRPr="00EF5019" w:rsidRDefault="00694FC7" w:rsidP="00694FC7">
      <w:pPr>
        <w:ind w:firstLine="360"/>
      </w:pPr>
      <w:r w:rsidRPr="00694FC7">
        <w:rPr>
          <w:b/>
          <w:bCs/>
        </w:rPr>
        <w:sym w:font="Wingdings" w:char="F0E0"/>
      </w:r>
      <w:r w:rsidR="00EF5019" w:rsidRPr="00EF5019">
        <w:rPr>
          <w:b/>
          <w:bCs/>
        </w:rPr>
        <w:t>Adopt consumption model</w:t>
      </w:r>
    </w:p>
    <w:p w14:paraId="7BFEBE6C" w14:textId="7E7FB1DD" w:rsidR="00EF5019" w:rsidRPr="00EF5019" w:rsidRDefault="00694FC7" w:rsidP="00694FC7">
      <w:pPr>
        <w:ind w:firstLine="360"/>
      </w:pPr>
      <w:r w:rsidRPr="00694FC7">
        <w:rPr>
          <w:b/>
          <w:bCs/>
        </w:rPr>
        <w:sym w:font="Wingdings" w:char="F0E0"/>
      </w:r>
      <w:r w:rsidR="00EF5019" w:rsidRPr="00EF5019">
        <w:rPr>
          <w:b/>
          <w:bCs/>
        </w:rPr>
        <w:t>Measure overall efficiency</w:t>
      </w:r>
    </w:p>
    <w:p w14:paraId="76DC2626" w14:textId="4033F72F" w:rsidR="00EF5019" w:rsidRPr="00EF5019" w:rsidRDefault="00694FC7" w:rsidP="00694FC7">
      <w:pPr>
        <w:ind w:firstLine="360"/>
      </w:pPr>
      <w:r w:rsidRPr="00694FC7">
        <w:rPr>
          <w:b/>
          <w:bCs/>
        </w:rPr>
        <w:sym w:font="Wingdings" w:char="F0E0"/>
      </w:r>
      <w:r w:rsidR="00EF5019" w:rsidRPr="00EF5019">
        <w:rPr>
          <w:b/>
          <w:bCs/>
        </w:rPr>
        <w:t>Stop spending on undifferentiated heavy lifting</w:t>
      </w:r>
    </w:p>
    <w:p w14:paraId="76B075D0" w14:textId="0BC82EAF" w:rsidR="00EF5019" w:rsidRPr="00EF5019" w:rsidRDefault="00694FC7" w:rsidP="00694FC7">
      <w:pPr>
        <w:ind w:firstLine="360"/>
      </w:pPr>
      <w:r w:rsidRPr="00694FC7">
        <w:rPr>
          <w:b/>
          <w:bCs/>
        </w:rPr>
        <w:sym w:font="Wingdings" w:char="F0E0"/>
      </w:r>
      <w:r w:rsidR="00EF5019" w:rsidRPr="00EF5019">
        <w:rPr>
          <w:b/>
          <w:bCs/>
        </w:rPr>
        <w:t>Analyze and attribute expenditure</w:t>
      </w:r>
    </w:p>
    <w:p w14:paraId="6AA4B00F" w14:textId="1349855C" w:rsidR="00EF5019" w:rsidRPr="00EF5019" w:rsidRDefault="00694FC7" w:rsidP="00694FC7">
      <w:pPr>
        <w:ind w:firstLine="360"/>
      </w:pPr>
      <w:r w:rsidRPr="00694FC7">
        <w:rPr>
          <w:b/>
          <w:bCs/>
        </w:rPr>
        <w:sym w:font="Wingdings" w:char="F0E0"/>
      </w:r>
      <w:r w:rsidR="00EF5019" w:rsidRPr="00EF5019">
        <w:rPr>
          <w:b/>
          <w:bCs/>
        </w:rPr>
        <w:t>Use managed services</w:t>
      </w:r>
    </w:p>
    <w:p w14:paraId="4B032742" w14:textId="026D3297" w:rsidR="00EF5019" w:rsidRPr="00EF5019" w:rsidRDefault="00EF5019" w:rsidP="00EF5019"/>
    <w:p w14:paraId="5305F9D3" w14:textId="323A81B4" w:rsidR="00EF5019" w:rsidRPr="00EF5019" w:rsidRDefault="00EF5019" w:rsidP="00EF5019">
      <w:pPr>
        <w:rPr>
          <w:b/>
          <w:bCs/>
          <w:color w:val="ED7D31" w:themeColor="accent2"/>
          <w:sz w:val="28"/>
          <w:szCs w:val="28"/>
        </w:rPr>
      </w:pPr>
      <w:r w:rsidRPr="00EF5019">
        <w:rPr>
          <w:b/>
          <w:bCs/>
          <w:color w:val="ED7D31" w:themeColor="accent2"/>
          <w:sz w:val="28"/>
          <w:szCs w:val="28"/>
        </w:rPr>
        <w:t xml:space="preserve"> Conclusion</w:t>
      </w:r>
    </w:p>
    <w:p w14:paraId="49AA82E5" w14:textId="77777777" w:rsidR="00E9447C" w:rsidRDefault="00EF5019" w:rsidP="00EF5019">
      <w:r w:rsidRPr="00EF5019">
        <w:t xml:space="preserve">AWS cost optimization is a </w:t>
      </w:r>
      <w:r w:rsidRPr="00EF5019">
        <w:rPr>
          <w:b/>
          <w:bCs/>
        </w:rPr>
        <w:t>continuous process</w:t>
      </w:r>
      <w:r w:rsidRPr="00EF5019">
        <w:t xml:space="preserve">, not a one-time task. </w:t>
      </w:r>
    </w:p>
    <w:p w14:paraId="274DEE3E" w14:textId="05F0EBEC" w:rsidR="00EF5019" w:rsidRPr="00EF5019" w:rsidRDefault="00EF5019" w:rsidP="00E9447C">
      <w:r w:rsidRPr="00EF5019">
        <w:t>By:</w:t>
      </w:r>
      <w:r w:rsidR="00E9447C">
        <w:t xml:space="preserve"> </w:t>
      </w:r>
      <w:r w:rsidRPr="00EF5019">
        <w:br/>
      </w:r>
      <w:r w:rsidR="00694FC7" w:rsidRPr="00694FC7">
        <w:rPr>
          <w:rFonts w:ascii="Segoe UI Symbol" w:hAnsi="Segoe UI Symbol" w:cs="Segoe UI Symbol"/>
        </w:rPr>
        <w:sym w:font="Wingdings" w:char="F0E0"/>
      </w:r>
      <w:r w:rsidRPr="00EF5019">
        <w:t>Right-sizing</w:t>
      </w:r>
      <w:r w:rsidRPr="00EF5019">
        <w:br/>
      </w:r>
      <w:r w:rsidR="00694FC7" w:rsidRPr="00694FC7">
        <w:rPr>
          <w:rFonts w:ascii="Segoe UI Symbol" w:hAnsi="Segoe UI Symbol" w:cs="Segoe UI Symbol"/>
        </w:rPr>
        <w:sym w:font="Wingdings" w:char="F0E0"/>
      </w:r>
      <w:r w:rsidRPr="00EF5019">
        <w:t>Choosing right pricing models</w:t>
      </w:r>
      <w:r w:rsidRPr="00EF5019">
        <w:br/>
      </w:r>
      <w:r w:rsidR="00694FC7" w:rsidRPr="00694FC7">
        <w:rPr>
          <w:rFonts w:ascii="Segoe UI Symbol" w:hAnsi="Segoe UI Symbol" w:cs="Segoe UI Symbol"/>
        </w:rPr>
        <w:sym w:font="Wingdings" w:char="F0E0"/>
      </w:r>
      <w:r w:rsidRPr="00EF5019">
        <w:t>Automating scaling</w:t>
      </w:r>
      <w:r w:rsidRPr="00EF5019">
        <w:br/>
      </w:r>
      <w:r w:rsidR="00694FC7" w:rsidRPr="00694FC7">
        <w:rPr>
          <w:rFonts w:ascii="Segoe UI Symbol" w:hAnsi="Segoe UI Symbol" w:cs="Segoe UI Symbol"/>
        </w:rPr>
        <w:sym w:font="Wingdings" w:char="F0E0"/>
      </w:r>
      <w:r w:rsidRPr="00EF5019">
        <w:t>Monitoring spend</w:t>
      </w:r>
      <w:r w:rsidRPr="00EF5019">
        <w:br/>
      </w:r>
      <w:r w:rsidR="00694FC7" w:rsidRPr="00694FC7">
        <w:rPr>
          <w:rFonts w:ascii="Segoe UI Symbol" w:hAnsi="Segoe UI Symbol" w:cs="Segoe UI Symbol"/>
        </w:rPr>
        <w:sym w:font="Wingdings" w:char="F0E0"/>
      </w:r>
      <w:r w:rsidRPr="00EF5019">
        <w:t>Using AWS native tools</w:t>
      </w:r>
      <w:r w:rsidRPr="00EF5019">
        <w:br/>
        <w:t>you can significantly reduce cloud costs while maintaining performance and reliability.</w:t>
      </w:r>
    </w:p>
    <w:p w14:paraId="7190377F" w14:textId="77777777" w:rsidR="00EF5019" w:rsidRPr="00EF5019" w:rsidRDefault="00EF5019">
      <w:pPr>
        <w:rPr>
          <w:lang w:val="en-US"/>
        </w:rPr>
      </w:pPr>
    </w:p>
    <w:sectPr w:rsidR="00EF5019" w:rsidRPr="00EF5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887"/>
    <w:multiLevelType w:val="multilevel"/>
    <w:tmpl w:val="98D0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46140"/>
    <w:multiLevelType w:val="multilevel"/>
    <w:tmpl w:val="5EC2B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60E94"/>
    <w:multiLevelType w:val="multilevel"/>
    <w:tmpl w:val="FFE4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12A7E"/>
    <w:multiLevelType w:val="multilevel"/>
    <w:tmpl w:val="B344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405BA"/>
    <w:multiLevelType w:val="multilevel"/>
    <w:tmpl w:val="D6448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3551C"/>
    <w:multiLevelType w:val="multilevel"/>
    <w:tmpl w:val="D878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D38FC"/>
    <w:multiLevelType w:val="multilevel"/>
    <w:tmpl w:val="C83E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52566"/>
    <w:multiLevelType w:val="multilevel"/>
    <w:tmpl w:val="ED44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F2C61"/>
    <w:multiLevelType w:val="multilevel"/>
    <w:tmpl w:val="93F8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1062F"/>
    <w:multiLevelType w:val="multilevel"/>
    <w:tmpl w:val="BBB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C67FE"/>
    <w:multiLevelType w:val="multilevel"/>
    <w:tmpl w:val="6BB2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E60BF"/>
    <w:multiLevelType w:val="multilevel"/>
    <w:tmpl w:val="AA62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24525"/>
    <w:multiLevelType w:val="multilevel"/>
    <w:tmpl w:val="C21A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9183E"/>
    <w:multiLevelType w:val="multilevel"/>
    <w:tmpl w:val="6422E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9F3D01"/>
    <w:multiLevelType w:val="multilevel"/>
    <w:tmpl w:val="09D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87B83"/>
    <w:multiLevelType w:val="multilevel"/>
    <w:tmpl w:val="52526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DF1977"/>
    <w:multiLevelType w:val="multilevel"/>
    <w:tmpl w:val="3856B91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D3B30"/>
    <w:multiLevelType w:val="multilevel"/>
    <w:tmpl w:val="C58C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D478F"/>
    <w:multiLevelType w:val="multilevel"/>
    <w:tmpl w:val="F31AF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570053"/>
    <w:multiLevelType w:val="multilevel"/>
    <w:tmpl w:val="55FE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AB2A21"/>
    <w:multiLevelType w:val="multilevel"/>
    <w:tmpl w:val="FCFA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B6528"/>
    <w:multiLevelType w:val="multilevel"/>
    <w:tmpl w:val="1CC8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5A1AE8"/>
    <w:multiLevelType w:val="multilevel"/>
    <w:tmpl w:val="EDAE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455C07"/>
    <w:multiLevelType w:val="multilevel"/>
    <w:tmpl w:val="80A4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F797F"/>
    <w:multiLevelType w:val="multilevel"/>
    <w:tmpl w:val="C278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74FD5"/>
    <w:multiLevelType w:val="multilevel"/>
    <w:tmpl w:val="D70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401285"/>
    <w:multiLevelType w:val="multilevel"/>
    <w:tmpl w:val="3702B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C633B3"/>
    <w:multiLevelType w:val="multilevel"/>
    <w:tmpl w:val="0B589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396C9A"/>
    <w:multiLevelType w:val="multilevel"/>
    <w:tmpl w:val="4126C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3C3AE0"/>
    <w:multiLevelType w:val="multilevel"/>
    <w:tmpl w:val="B9CE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2917E0"/>
    <w:multiLevelType w:val="multilevel"/>
    <w:tmpl w:val="32C4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3B3857"/>
    <w:multiLevelType w:val="multilevel"/>
    <w:tmpl w:val="4460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86492F"/>
    <w:multiLevelType w:val="multilevel"/>
    <w:tmpl w:val="9518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B23D87"/>
    <w:multiLevelType w:val="multilevel"/>
    <w:tmpl w:val="4068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B46780"/>
    <w:multiLevelType w:val="multilevel"/>
    <w:tmpl w:val="D916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347A0E"/>
    <w:multiLevelType w:val="multilevel"/>
    <w:tmpl w:val="7EA2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251280">
    <w:abstractNumId w:val="3"/>
  </w:num>
  <w:num w:numId="2" w16cid:durableId="1899432638">
    <w:abstractNumId w:val="19"/>
  </w:num>
  <w:num w:numId="3" w16cid:durableId="1609967471">
    <w:abstractNumId w:val="21"/>
  </w:num>
  <w:num w:numId="4" w16cid:durableId="1978872435">
    <w:abstractNumId w:val="33"/>
  </w:num>
  <w:num w:numId="5" w16cid:durableId="714427738">
    <w:abstractNumId w:val="9"/>
  </w:num>
  <w:num w:numId="6" w16cid:durableId="2003848155">
    <w:abstractNumId w:val="12"/>
  </w:num>
  <w:num w:numId="7" w16cid:durableId="1314410401">
    <w:abstractNumId w:val="29"/>
  </w:num>
  <w:num w:numId="8" w16cid:durableId="828208206">
    <w:abstractNumId w:val="5"/>
  </w:num>
  <w:num w:numId="9" w16cid:durableId="1829440765">
    <w:abstractNumId w:val="8"/>
  </w:num>
  <w:num w:numId="10" w16cid:durableId="582496909">
    <w:abstractNumId w:val="20"/>
  </w:num>
  <w:num w:numId="11" w16cid:durableId="1722709472">
    <w:abstractNumId w:val="34"/>
  </w:num>
  <w:num w:numId="12" w16cid:durableId="1807626966">
    <w:abstractNumId w:val="31"/>
  </w:num>
  <w:num w:numId="13" w16cid:durableId="355693020">
    <w:abstractNumId w:val="35"/>
  </w:num>
  <w:num w:numId="14" w16cid:durableId="896744748">
    <w:abstractNumId w:val="23"/>
  </w:num>
  <w:num w:numId="15" w16cid:durableId="11539839">
    <w:abstractNumId w:val="0"/>
  </w:num>
  <w:num w:numId="16" w16cid:durableId="1729106062">
    <w:abstractNumId w:val="25"/>
  </w:num>
  <w:num w:numId="17" w16cid:durableId="677511336">
    <w:abstractNumId w:val="14"/>
  </w:num>
  <w:num w:numId="18" w16cid:durableId="910581586">
    <w:abstractNumId w:val="30"/>
  </w:num>
  <w:num w:numId="19" w16cid:durableId="1743091464">
    <w:abstractNumId w:val="6"/>
  </w:num>
  <w:num w:numId="20" w16cid:durableId="2043822062">
    <w:abstractNumId w:val="10"/>
  </w:num>
  <w:num w:numId="21" w16cid:durableId="214971251">
    <w:abstractNumId w:val="17"/>
  </w:num>
  <w:num w:numId="22" w16cid:durableId="1603803578">
    <w:abstractNumId w:val="2"/>
  </w:num>
  <w:num w:numId="23" w16cid:durableId="407000834">
    <w:abstractNumId w:val="11"/>
  </w:num>
  <w:num w:numId="24" w16cid:durableId="812992355">
    <w:abstractNumId w:val="7"/>
  </w:num>
  <w:num w:numId="25" w16cid:durableId="1189025654">
    <w:abstractNumId w:val="27"/>
  </w:num>
  <w:num w:numId="26" w16cid:durableId="2047637289">
    <w:abstractNumId w:val="13"/>
  </w:num>
  <w:num w:numId="27" w16cid:durableId="698554448">
    <w:abstractNumId w:val="4"/>
  </w:num>
  <w:num w:numId="28" w16cid:durableId="1802991762">
    <w:abstractNumId w:val="32"/>
  </w:num>
  <w:num w:numId="29" w16cid:durableId="229385688">
    <w:abstractNumId w:val="22"/>
  </w:num>
  <w:num w:numId="30" w16cid:durableId="217404433">
    <w:abstractNumId w:val="18"/>
  </w:num>
  <w:num w:numId="31" w16cid:durableId="91435899">
    <w:abstractNumId w:val="15"/>
  </w:num>
  <w:num w:numId="32" w16cid:durableId="1832214949">
    <w:abstractNumId w:val="1"/>
  </w:num>
  <w:num w:numId="33" w16cid:durableId="30881538">
    <w:abstractNumId w:val="26"/>
  </w:num>
  <w:num w:numId="34" w16cid:durableId="22556133">
    <w:abstractNumId w:val="24"/>
  </w:num>
  <w:num w:numId="35" w16cid:durableId="119424022">
    <w:abstractNumId w:val="28"/>
  </w:num>
  <w:num w:numId="36" w16cid:durableId="1479815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019"/>
    <w:rsid w:val="00075E15"/>
    <w:rsid w:val="001261FE"/>
    <w:rsid w:val="001E4BF9"/>
    <w:rsid w:val="00265BFC"/>
    <w:rsid w:val="002D5CFB"/>
    <w:rsid w:val="003D7395"/>
    <w:rsid w:val="00416497"/>
    <w:rsid w:val="00501154"/>
    <w:rsid w:val="00694FC7"/>
    <w:rsid w:val="008D414F"/>
    <w:rsid w:val="009949B2"/>
    <w:rsid w:val="009A0D2E"/>
    <w:rsid w:val="009E476F"/>
    <w:rsid w:val="00C572E0"/>
    <w:rsid w:val="00CA4E9C"/>
    <w:rsid w:val="00D93870"/>
    <w:rsid w:val="00E9447C"/>
    <w:rsid w:val="00EB3EE5"/>
    <w:rsid w:val="00EF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F2BB0"/>
  <w15:chartTrackingRefBased/>
  <w15:docId w15:val="{2E1D5D33-B3BC-49E5-BD85-693C49355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01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5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19</Pages>
  <Words>2368</Words>
  <Characters>13501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3</cp:revision>
  <dcterms:created xsi:type="dcterms:W3CDTF">2025-12-22T06:10:00Z</dcterms:created>
  <dcterms:modified xsi:type="dcterms:W3CDTF">2025-12-22T12:35:00Z</dcterms:modified>
</cp:coreProperties>
</file>