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5E2E" w14:textId="77777777" w:rsidR="002420E8" w:rsidRPr="000E2DEB" w:rsidRDefault="00000000" w:rsidP="000E2DEB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Project Design Phase</w:t>
      </w:r>
    </w:p>
    <w:p w14:paraId="3F15DA36" w14:textId="77777777" w:rsidR="002420E8" w:rsidRPr="000E2DEB" w:rsidRDefault="00000000" w:rsidP="000E2DEB">
      <w:pPr>
        <w:jc w:val="center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Problem – Solution Fit</w:t>
      </w:r>
      <w:r w:rsidRPr="000E2DEB">
        <w:rPr>
          <w:rFonts w:ascii="Times New Roman" w:hAnsi="Times New Roman" w:cs="Times New Roman"/>
          <w:color w:val="000000" w:themeColor="text1"/>
        </w:rP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2DEB" w:rsidRPr="000E2DEB" w14:paraId="31A1C0BF" w14:textId="77777777" w:rsidTr="00867C17">
        <w:tc>
          <w:tcPr>
            <w:tcW w:w="4508" w:type="dxa"/>
          </w:tcPr>
          <w:p w14:paraId="2910E6B4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4508" w:type="dxa"/>
          </w:tcPr>
          <w:p w14:paraId="086F51CC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15 February 2025</w:t>
            </w:r>
          </w:p>
        </w:tc>
      </w:tr>
      <w:tr w:rsidR="000E2DEB" w:rsidRPr="000E2DEB" w14:paraId="4AD41EDA" w14:textId="77777777" w:rsidTr="00867C17">
        <w:tc>
          <w:tcPr>
            <w:tcW w:w="4508" w:type="dxa"/>
          </w:tcPr>
          <w:p w14:paraId="256C3DB9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Team ID</w:t>
            </w:r>
          </w:p>
        </w:tc>
        <w:tc>
          <w:tcPr>
            <w:tcW w:w="4508" w:type="dxa"/>
          </w:tcPr>
          <w:p w14:paraId="4488AFFC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LTVIP2026TMIDS70689</w:t>
            </w:r>
          </w:p>
        </w:tc>
      </w:tr>
      <w:tr w:rsidR="000E2DEB" w:rsidRPr="000E2DEB" w14:paraId="13F73617" w14:textId="77777777" w:rsidTr="00867C17">
        <w:tc>
          <w:tcPr>
            <w:tcW w:w="4508" w:type="dxa"/>
          </w:tcPr>
          <w:p w14:paraId="46B075E6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Project Name</w:t>
            </w:r>
          </w:p>
        </w:tc>
        <w:tc>
          <w:tcPr>
            <w:tcW w:w="4508" w:type="dxa"/>
          </w:tcPr>
          <w:p w14:paraId="7AA7D730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E2DEB">
              <w:rPr>
                <w:rFonts w:ascii="Times New Roman" w:hAnsi="Times New Roman" w:cs="Times New Roman"/>
                <w:color w:val="000000" w:themeColor="text1"/>
              </w:rPr>
              <w:t>HouseHunt</w:t>
            </w:r>
            <w:proofErr w:type="spellEnd"/>
            <w:r w:rsidRPr="000E2DEB">
              <w:rPr>
                <w:rFonts w:ascii="Times New Roman" w:hAnsi="Times New Roman" w:cs="Times New Roman"/>
                <w:color w:val="000000" w:themeColor="text1"/>
              </w:rPr>
              <w:t>: Finding Your Perfect Rental Home</w:t>
            </w:r>
          </w:p>
        </w:tc>
      </w:tr>
      <w:tr w:rsidR="000E2DEB" w:rsidRPr="000E2DEB" w14:paraId="44E0618D" w14:textId="77777777" w:rsidTr="00867C17">
        <w:tc>
          <w:tcPr>
            <w:tcW w:w="4508" w:type="dxa"/>
          </w:tcPr>
          <w:p w14:paraId="0DE2C855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4508" w:type="dxa"/>
          </w:tcPr>
          <w:p w14:paraId="502C0C4A" w14:textId="77777777" w:rsidR="000E2DEB" w:rsidRPr="000E2DEB" w:rsidRDefault="000E2DEB" w:rsidP="00867C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E2DEB">
              <w:rPr>
                <w:rFonts w:ascii="Times New Roman" w:hAnsi="Times New Roman" w:cs="Times New Roman"/>
                <w:color w:val="000000" w:themeColor="text1"/>
              </w:rPr>
              <w:t>2 Marks</w:t>
            </w:r>
          </w:p>
        </w:tc>
      </w:tr>
    </w:tbl>
    <w:p w14:paraId="6D9487E3" w14:textId="6265B64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br/>
      </w:r>
    </w:p>
    <w:p w14:paraId="762E0673" w14:textId="77777777" w:rsidR="002420E8" w:rsidRPr="000E2DEB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Problem – Solution Fit</w:t>
      </w:r>
    </w:p>
    <w:p w14:paraId="5EBA54B3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The problem–solution fit ensures that the proposed solution effectively solves the customer's problem. For the HouseHunt project, the system is designed to simplify house searching and property listing.</w:t>
      </w:r>
    </w:p>
    <w:p w14:paraId="2D5038A9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Customer Problem</w:t>
      </w:r>
    </w:p>
    <w:p w14:paraId="799A78DE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Users face difficulty finding rental houses due to scattered information, fake listings, and time-consuming manual searches.</w:t>
      </w:r>
    </w:p>
    <w:p w14:paraId="361BD5CF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Target Customers</w:t>
      </w:r>
    </w:p>
    <w:p w14:paraId="64E63519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Students searching for rooms or hostels</w:t>
      </w:r>
    </w:p>
    <w:p w14:paraId="6E8FE42F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Families searching for rental houses</w:t>
      </w:r>
    </w:p>
    <w:p w14:paraId="2131D2B1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Property owners and agents</w:t>
      </w:r>
    </w:p>
    <w:p w14:paraId="0F6C8E45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Proposed Solution</w:t>
      </w:r>
    </w:p>
    <w:p w14:paraId="529AA8DC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HouseHunt is a centralized web-based platform where users can search, view, and post rental properties. It provides verified listings, search filters, and direct communication with property owners.</w:t>
      </w:r>
    </w:p>
    <w:p w14:paraId="124CD7D1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How Solution Fits the Problem</w:t>
      </w:r>
    </w:p>
    <w:p w14:paraId="290022E0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The HouseHunt system solves the problem by providing a single trusted platform for property search and listing. It reduces time, improves transparency, and increases user satisfaction.</w:t>
      </w:r>
    </w:p>
    <w:p w14:paraId="0546BCD3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Customer Benefits</w:t>
      </w:r>
    </w:p>
    <w:p w14:paraId="05C6AF24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Easy and fast property search</w:t>
      </w:r>
    </w:p>
    <w:p w14:paraId="3239AC4E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Verified and reliable listings</w:t>
      </w:r>
    </w:p>
    <w:p w14:paraId="6993F6F6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• Direct contact with property owners</w:t>
      </w:r>
    </w:p>
    <w:p w14:paraId="6C763845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lastRenderedPageBreak/>
        <w:t>• Saves time and effort</w:t>
      </w:r>
    </w:p>
    <w:p w14:paraId="0E59A768" w14:textId="77777777" w:rsidR="002420E8" w:rsidRPr="000E2DEB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Business Value</w:t>
      </w:r>
    </w:p>
    <w:p w14:paraId="2077E978" w14:textId="77777777" w:rsidR="002420E8" w:rsidRPr="000E2DEB" w:rsidRDefault="00000000">
      <w:pPr>
        <w:rPr>
          <w:rFonts w:ascii="Times New Roman" w:hAnsi="Times New Roman" w:cs="Times New Roman"/>
          <w:color w:val="000000" w:themeColor="text1"/>
        </w:rPr>
      </w:pPr>
      <w:r w:rsidRPr="000E2DEB">
        <w:rPr>
          <w:rFonts w:ascii="Times New Roman" w:hAnsi="Times New Roman" w:cs="Times New Roman"/>
          <w:color w:val="000000" w:themeColor="text1"/>
        </w:rPr>
        <w:t>The platform can generate revenue through premium listings and advertisements. It can scale to multiple cities and support large numbers of users.</w:t>
      </w:r>
    </w:p>
    <w:sectPr w:rsidR="002420E8" w:rsidRPr="000E2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905730">
    <w:abstractNumId w:val="8"/>
  </w:num>
  <w:num w:numId="2" w16cid:durableId="1313172462">
    <w:abstractNumId w:val="6"/>
  </w:num>
  <w:num w:numId="3" w16cid:durableId="875704743">
    <w:abstractNumId w:val="5"/>
  </w:num>
  <w:num w:numId="4" w16cid:durableId="1010565207">
    <w:abstractNumId w:val="4"/>
  </w:num>
  <w:num w:numId="5" w16cid:durableId="456874215">
    <w:abstractNumId w:val="7"/>
  </w:num>
  <w:num w:numId="6" w16cid:durableId="1479302388">
    <w:abstractNumId w:val="3"/>
  </w:num>
  <w:num w:numId="7" w16cid:durableId="1380057684">
    <w:abstractNumId w:val="2"/>
  </w:num>
  <w:num w:numId="8" w16cid:durableId="452335123">
    <w:abstractNumId w:val="1"/>
  </w:num>
  <w:num w:numId="9" w16cid:durableId="27914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DEB"/>
    <w:rsid w:val="0015074B"/>
    <w:rsid w:val="002420E8"/>
    <w:rsid w:val="0029639D"/>
    <w:rsid w:val="00326F90"/>
    <w:rsid w:val="005875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02173"/>
  <w14:defaultImageDpi w14:val="300"/>
  <w15:docId w15:val="{6F84CA61-8A7A-4282-8C4E-497CDFE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2</cp:revision>
  <dcterms:created xsi:type="dcterms:W3CDTF">2013-12-23T23:15:00Z</dcterms:created>
  <dcterms:modified xsi:type="dcterms:W3CDTF">2026-02-17T14:35:00Z</dcterms:modified>
  <cp:category/>
</cp:coreProperties>
</file>