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900"/>
        </w:tabs>
        <w:rPr>
          <w:rFonts w:ascii="Calibri" w:hAnsi="Calibri"/>
          <w:b/>
          <w:bCs/>
          <w:sz w:val="28"/>
          <w:szCs w:val="22"/>
        </w:rPr>
      </w:pPr>
      <w:r>
        <w:rPr>
          <w:rFonts w:ascii="Calibri" w:hAnsi="Calibri"/>
          <w:b/>
          <w:bCs/>
          <w:sz w:val="28"/>
          <w:szCs w:val="22"/>
        </w:rPr>
        <w:tab/>
      </w:r>
      <w:r>
        <w:rPr>
          <w:rFonts w:ascii="Calibri" w:hAnsi="Calibri"/>
          <w:b/>
          <w:bCs/>
          <w:sz w:val="28"/>
          <w:szCs w:val="22"/>
        </w:rPr>
        <w:tab/>
      </w:r>
      <w:r>
        <w:rPr>
          <w:rFonts w:ascii="Calibri" w:hAnsi="Calibri"/>
          <w:b/>
          <w:bCs/>
          <w:sz w:val="28"/>
          <w:szCs w:val="22"/>
        </w:rPr>
        <w:tab/>
      </w:r>
      <w:r>
        <w:rPr>
          <w:rFonts w:ascii="Calibri" w:hAnsi="Calibri"/>
          <w:b/>
          <w:bCs/>
          <w:sz w:val="28"/>
          <w:szCs w:val="22"/>
        </w:rPr>
        <w:t xml:space="preserve">   </w:t>
      </w:r>
    </w:p>
    <w:p>
      <w:pPr>
        <w:pStyle w:val="style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bCs/>
          <w:sz w:val="28"/>
          <w:szCs w:val="22"/>
        </w:rPr>
        <w:tab/>
      </w:r>
      <w:r>
        <w:rPr>
          <w:rFonts w:ascii="Calibri" w:hAnsi="Calibri"/>
          <w:b/>
          <w:bCs/>
          <w:sz w:val="24"/>
          <w:szCs w:val="24"/>
        </w:rPr>
        <w:t xml:space="preserve">Shaik </w:t>
      </w:r>
      <w:r>
        <w:rPr>
          <w:rFonts w:ascii="Calibri" w:cs="Vrinda" w:hAnsi="Calibri"/>
          <w:b/>
          <w:bCs/>
          <w:sz w:val="24"/>
          <w:szCs w:val="24"/>
        </w:rPr>
        <w:t>Jameel Ahmed</w:t>
      </w:r>
      <w:r>
        <w:rPr>
          <w:rFonts w:ascii="Calibri" w:cs="Vrinda" w:hAnsi="Calibri"/>
          <w:b/>
          <w:bCs/>
          <w:sz w:val="22"/>
          <w:szCs w:val="22"/>
        </w:rPr>
        <w:tab/>
      </w:r>
      <w:r>
        <w:rPr>
          <w:rFonts w:ascii="Calibri" w:cs="Vrinda" w:hAnsi="Calibri"/>
          <w:b/>
          <w:bCs/>
          <w:sz w:val="22"/>
          <w:szCs w:val="28"/>
        </w:rPr>
        <w:tab/>
      </w:r>
      <w:r>
        <w:rPr>
          <w:rFonts w:ascii="Calibri" w:cs="Vrinda" w:hAnsi="Calibri"/>
          <w:b/>
          <w:bCs/>
          <w:sz w:val="22"/>
          <w:szCs w:val="28"/>
        </w:rPr>
        <w:tab/>
      </w:r>
      <w:r>
        <w:rPr>
          <w:rFonts w:ascii="Calibri" w:cs="Vrinda" w:hAnsi="Calibri"/>
          <w:b/>
          <w:bCs/>
          <w:sz w:val="22"/>
          <w:szCs w:val="28"/>
        </w:rPr>
        <w:tab/>
      </w:r>
      <w:r>
        <w:rPr>
          <w:rFonts w:ascii="Calibri" w:cs="Vrinda" w:hAnsi="Calibri"/>
          <w:b/>
          <w:bCs/>
          <w:sz w:val="22"/>
          <w:szCs w:val="28"/>
        </w:rPr>
        <w:t xml:space="preserve">             Email:</w:t>
      </w:r>
      <w:r>
        <w:rPr>
          <w:rFonts w:ascii="Calibri" w:cs="Vrinda" w:hAnsi="Calibri"/>
          <w:bCs/>
          <w:sz w:val="22"/>
          <w:szCs w:val="28"/>
        </w:rPr>
        <w:t xml:space="preserve"> </w:t>
      </w:r>
      <w:r>
        <w:rPr>
          <w:rFonts w:ascii="Calibri" w:cs="SimSun" w:eastAsia="Calibri" w:hAnsi="Calibri"/>
          <w:b/>
          <w:sz w:val="24"/>
          <w:szCs w:val="24"/>
          <w:lang w:val="en-IN"/>
        </w:rPr>
        <w:t>shaikjameel460@gmail.com</w:t>
      </w:r>
    </w:p>
    <w:p>
      <w:pPr>
        <w:pStyle w:val="style0"/>
        <w:ind w:firstLine="720"/>
        <w:rPr>
          <w:rFonts w:ascii="Calibri" w:cs="Vrinda" w:hAnsi="Calibri"/>
          <w:b/>
          <w:bCs/>
          <w:sz w:val="22"/>
          <w:szCs w:val="28"/>
        </w:rPr>
      </w:pPr>
      <w:r>
        <w:rPr>
          <w:rFonts w:ascii="Calibri" w:hAnsi="Calibri"/>
          <w:b/>
          <w:bCs/>
          <w:sz w:val="22"/>
          <w:szCs w:val="22"/>
        </w:rPr>
        <w:t>Door No.21/192,</w:t>
      </w:r>
      <w:r>
        <w:rPr>
          <w:rFonts w:ascii="Calibri" w:hAnsi="Calibri"/>
          <w:b/>
          <w:bCs/>
          <w:sz w:val="24"/>
          <w:szCs w:val="24"/>
        </w:rPr>
        <w:tab/>
      </w:r>
      <w:r>
        <w:rPr>
          <w:rFonts w:ascii="Calibri" w:hAnsi="Calibri"/>
          <w:b/>
          <w:bCs/>
          <w:sz w:val="28"/>
          <w:szCs w:val="28"/>
        </w:rPr>
        <w:tab/>
      </w:r>
      <w:r>
        <w:rPr>
          <w:rFonts w:ascii="Calibri" w:hAnsi="Calibri"/>
          <w:b/>
          <w:bCs/>
          <w:sz w:val="28"/>
          <w:szCs w:val="28"/>
        </w:rPr>
        <w:tab/>
      </w:r>
      <w:r>
        <w:rPr>
          <w:rFonts w:ascii="Calibri" w:hAnsi="Calibri"/>
          <w:b/>
          <w:bCs/>
          <w:sz w:val="28"/>
          <w:szCs w:val="28"/>
        </w:rPr>
        <w:tab/>
      </w:r>
      <w:r>
        <w:rPr>
          <w:rFonts w:ascii="Calibri" w:hAnsi="Calibri"/>
          <w:b/>
          <w:bCs/>
          <w:sz w:val="28"/>
          <w:szCs w:val="28"/>
        </w:rPr>
        <w:tab/>
      </w:r>
      <w:r>
        <w:rPr>
          <w:rFonts w:ascii="Calibri" w:hAnsi="Calibri"/>
          <w:b/>
          <w:bCs/>
          <w:sz w:val="28"/>
          <w:szCs w:val="28"/>
        </w:rPr>
        <w:t xml:space="preserve">           </w:t>
      </w:r>
      <w:r>
        <w:rPr>
          <w:rFonts w:ascii="Calibri" w:cs="Vrinda" w:hAnsi="Calibri"/>
          <w:b/>
          <w:bCs/>
          <w:sz w:val="22"/>
          <w:szCs w:val="28"/>
        </w:rPr>
        <w:t>Mobile: 91 9642841257</w:t>
      </w:r>
    </w:p>
    <w:p>
      <w:pPr>
        <w:pStyle w:val="style0"/>
        <w:ind w:firstLine="720"/>
        <w:rPr>
          <w:rFonts w:ascii="Calibri" w:cs="Vrinda" w:hAnsi="Calibri"/>
          <w:b/>
          <w:bCs/>
          <w:sz w:val="22"/>
          <w:szCs w:val="28"/>
        </w:rPr>
      </w:pPr>
      <w:r>
        <w:rPr>
          <w:rFonts w:ascii="Calibri" w:cs="Vrinda" w:hAnsi="Calibri"/>
          <w:b/>
          <w:bCs/>
          <w:sz w:val="22"/>
          <w:szCs w:val="28"/>
        </w:rPr>
        <w:t>Guntha Bazar,</w:t>
      </w:r>
    </w:p>
    <w:p>
      <w:pPr>
        <w:pStyle w:val="style0"/>
        <w:ind w:firstLine="720"/>
        <w:rPr>
          <w:rFonts w:ascii="Calibri" w:cs="Vrinda" w:hAnsi="Calibri"/>
          <w:b/>
          <w:bCs/>
          <w:sz w:val="22"/>
          <w:szCs w:val="28"/>
        </w:rPr>
      </w:pPr>
      <w:r>
        <w:rPr>
          <w:rFonts w:ascii="Calibri" w:cs="Vrinda" w:hAnsi="Calibri"/>
          <w:b/>
          <w:bCs/>
          <w:sz w:val="22"/>
          <w:szCs w:val="28"/>
        </w:rPr>
        <w:t>Kadapa-516 002.</w:t>
      </w:r>
    </w:p>
    <w:p>
      <w:pPr>
        <w:pStyle w:val="style0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360045</wp:posOffset>
                </wp:positionH>
                <wp:positionV relativeFrom="paragraph">
                  <wp:posOffset>141605</wp:posOffset>
                </wp:positionV>
                <wp:extent cx="6172197" cy="0"/>
                <wp:effectExtent l="36195" t="30480" r="30480" b="36195"/>
                <wp:wrapNone/>
                <wp:docPr id="1026" name="Straight Connector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172197" cy="0"/>
                        </a:xfrm>
                        <a:prstGeom prst="line"/>
                        <a:ln cmpd="thinThick" cap="flat" w="571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26" filled="f" stroked="t" from="28.35pt,11.15pt" to="514.3498pt,11.15pt" style="position:absolute;z-index:2;mso-position-horizontal-relative:text;mso-position-vertical-relative:text;mso-width-percent:0;mso-height-percent:0;mso-width-relative:page;mso-height-relative:page;mso-wrap-distance-left:0.0pt;mso-wrap-distance-right:0.0pt;visibility:visible;">
                <v:stroke linestyle="thinThick" weight="4.5pt"/>
                <v:fill/>
              </v:line>
            </w:pict>
          </mc:Fallback>
        </mc:AlternateContent>
      </w:r>
    </w:p>
    <w:p>
      <w:pPr>
        <w:pStyle w:val="style0"/>
        <w:rPr>
          <w:rFonts w:ascii="Calibri" w:hAnsi="Calibri"/>
          <w:b/>
          <w:bCs/>
          <w:sz w:val="28"/>
          <w:szCs w:val="22"/>
        </w:rPr>
      </w:pPr>
    </w:p>
    <w:p>
      <w:pPr>
        <w:pStyle w:val="style2"/>
        <w:rPr>
          <w:sz w:val="22"/>
          <w:szCs w:val="22"/>
        </w:rPr>
      </w:pPr>
      <w:r>
        <w:rPr>
          <w:rFonts w:ascii="Calibri" w:hAnsi="Calibri"/>
          <w:sz w:val="28"/>
          <w:szCs w:val="28"/>
          <w:u w:val="single"/>
        </w:rPr>
        <w:t>Objective:</w:t>
      </w:r>
    </w:p>
    <w:p>
      <w:pPr>
        <w:pStyle w:val="style0"/>
        <w:tabs>
          <w:tab w:val="left" w:leader="none" w:pos="1418"/>
        </w:tabs>
        <w:spacing w:lineRule="auto" w:line="360"/>
        <w:ind w:left="1418"/>
        <w:jc w:val="both"/>
        <w:rPr>
          <w:rFonts w:ascii="Calibri" w:hAnsi="Calibri"/>
          <w:bCs/>
          <w:sz w:val="22"/>
        </w:rPr>
      </w:pPr>
      <w:r>
        <w:rPr>
          <w:rFonts w:ascii="Calibri" w:hAnsi="Calibri"/>
          <w:bCs/>
          <w:sz w:val="22"/>
        </w:rPr>
        <w:tab/>
      </w:r>
      <w:r>
        <w:rPr>
          <w:rFonts w:ascii="Calibri" w:hAnsi="Calibri"/>
          <w:bCs/>
          <w:sz w:val="22"/>
        </w:rPr>
        <w:t>To associate with progressive organization that gives me scope to enhance my skills according to latest trends and be a part of team that dynamically works towards the growth of organization in the field of IT.</w:t>
      </w:r>
    </w:p>
    <w:p>
      <w:pPr>
        <w:pStyle w:val="style2"/>
        <w:rPr>
          <w:rFonts w:ascii="Calibri" w:hAnsi="Calibri"/>
          <w:bCs/>
          <w:sz w:val="28"/>
        </w:rPr>
      </w:pPr>
      <w:r>
        <w:rPr>
          <w:rFonts w:ascii="Calibri" w:hAnsi="Calibri"/>
          <w:sz w:val="28"/>
          <w:szCs w:val="22"/>
          <w:u w:val="single"/>
        </w:rPr>
        <w:t>Academic Profile:</w:t>
      </w:r>
    </w:p>
    <w:tbl>
      <w:tblPr>
        <w:tblpPr w:leftFromText="180" w:rightFromText="180" w:topFromText="0" w:bottomFromText="0" w:vertAnchor="text" w:horzAnchor="margin" w:tblpXSpec="center" w:tblpY="656"/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1"/>
        <w:gridCol w:w="2923"/>
        <w:gridCol w:w="2849"/>
        <w:gridCol w:w="1571"/>
        <w:gridCol w:w="1336"/>
      </w:tblGrid>
      <w:tr>
        <w:trPr>
          <w:trHeight w:val="440" w:hRule="atLeast"/>
        </w:trPr>
        <w:tc>
          <w:tcPr>
            <w:tcW w:w="2245" w:type="dxa"/>
            <w:tcBorders/>
            <w:shd w:val="clear" w:color="auto" w:fill="auto"/>
          </w:tcPr>
          <w:p>
            <w:pPr>
              <w:pStyle w:val="style0"/>
              <w:spacing w:after="160" w:lineRule="auto" w:line="259"/>
              <w:rPr>
                <w:rFonts w:ascii="Calibri" w:cs="SimSun" w:eastAsia="Calibri" w:hAnsi="Calibri"/>
                <w:sz w:val="22"/>
                <w:szCs w:val="22"/>
                <w:lang w:val="en-IN"/>
              </w:rPr>
            </w:pPr>
            <w:r>
              <w:rPr>
                <w:rFonts w:ascii="Calibri" w:cs="SimSun" w:eastAsia="Calibri" w:hAnsi="Calibri"/>
                <w:sz w:val="22"/>
                <w:szCs w:val="22"/>
                <w:lang w:val="en-IN"/>
              </w:rPr>
              <w:t>COURSE</w:t>
            </w:r>
          </w:p>
        </w:tc>
        <w:tc>
          <w:tcPr>
            <w:tcW w:w="2970" w:type="dxa"/>
            <w:tcBorders/>
            <w:shd w:val="clear" w:color="auto" w:fill="auto"/>
          </w:tcPr>
          <w:p>
            <w:pPr>
              <w:pStyle w:val="style0"/>
              <w:spacing w:after="160" w:lineRule="auto" w:line="259"/>
              <w:rPr>
                <w:rFonts w:ascii="Calibri" w:cs="SimSun" w:eastAsia="Calibri" w:hAnsi="Calibri"/>
                <w:sz w:val="22"/>
                <w:szCs w:val="22"/>
                <w:lang w:val="en-IN"/>
              </w:rPr>
            </w:pPr>
            <w:r>
              <w:rPr>
                <w:rFonts w:ascii="Calibri" w:cs="SimSun" w:eastAsia="Calibri" w:hAnsi="Calibri"/>
                <w:sz w:val="22"/>
                <w:szCs w:val="22"/>
                <w:lang w:val="en-IN"/>
              </w:rPr>
              <w:t>Name Of the institutions</w:t>
            </w:r>
          </w:p>
        </w:tc>
        <w:tc>
          <w:tcPr>
            <w:tcW w:w="2880" w:type="dxa"/>
            <w:tcBorders/>
            <w:shd w:val="clear" w:color="auto" w:fill="auto"/>
          </w:tcPr>
          <w:p>
            <w:pPr>
              <w:pStyle w:val="style0"/>
              <w:spacing w:after="160" w:lineRule="auto" w:line="259"/>
              <w:rPr>
                <w:rFonts w:ascii="Calibri" w:cs="SimSun" w:eastAsia="Calibri" w:hAnsi="Calibri"/>
                <w:sz w:val="22"/>
                <w:szCs w:val="22"/>
                <w:lang w:val="en-IN"/>
              </w:rPr>
            </w:pPr>
            <w:r>
              <w:rPr>
                <w:rFonts w:ascii="Calibri" w:cs="SimSun" w:eastAsia="Calibri" w:hAnsi="Calibri"/>
                <w:sz w:val="22"/>
                <w:szCs w:val="22"/>
                <w:lang w:val="en-IN"/>
              </w:rPr>
              <w:t>Board/University</w:t>
            </w:r>
          </w:p>
        </w:tc>
        <w:tc>
          <w:tcPr>
            <w:tcW w:w="1589" w:type="dxa"/>
            <w:tcBorders/>
            <w:shd w:val="clear" w:color="auto" w:fill="auto"/>
          </w:tcPr>
          <w:p>
            <w:pPr>
              <w:pStyle w:val="style0"/>
              <w:spacing w:after="160" w:lineRule="auto" w:line="259"/>
              <w:rPr>
                <w:rFonts w:ascii="Calibri" w:cs="SimSun" w:eastAsia="Calibri" w:hAnsi="Calibri"/>
                <w:sz w:val="22"/>
                <w:szCs w:val="22"/>
                <w:lang w:val="en-IN"/>
              </w:rPr>
            </w:pPr>
            <w:r>
              <w:rPr>
                <w:rFonts w:ascii="Calibri" w:cs="SimSun" w:eastAsia="Calibri" w:hAnsi="Calibri"/>
                <w:sz w:val="22"/>
                <w:szCs w:val="22"/>
                <w:lang w:val="en-IN"/>
              </w:rPr>
              <w:t>Year of passing</w:t>
            </w:r>
          </w:p>
        </w:tc>
        <w:tc>
          <w:tcPr>
            <w:tcW w:w="1226" w:type="dxa"/>
            <w:tcBorders/>
            <w:shd w:val="clear" w:color="auto" w:fill="auto"/>
          </w:tcPr>
          <w:p>
            <w:pPr>
              <w:pStyle w:val="style0"/>
              <w:spacing w:after="160" w:lineRule="auto" w:line="259"/>
              <w:rPr>
                <w:rFonts w:ascii="Calibri" w:cs="SimSun" w:eastAsia="Calibri" w:hAnsi="Calibri"/>
                <w:sz w:val="22"/>
                <w:szCs w:val="22"/>
                <w:lang w:val="en-IN"/>
              </w:rPr>
            </w:pPr>
            <w:r>
              <w:rPr>
                <w:rFonts w:ascii="Calibri" w:cs="SimSun" w:eastAsia="Calibri" w:hAnsi="Calibri"/>
                <w:sz w:val="22"/>
                <w:szCs w:val="22"/>
                <w:lang w:val="en-IN"/>
              </w:rPr>
              <w:t>Percentage</w:t>
            </w:r>
          </w:p>
        </w:tc>
      </w:tr>
      <w:tr>
        <w:tblPrEx/>
        <w:trPr>
          <w:trHeight w:val="938" w:hRule="atLeast"/>
        </w:trPr>
        <w:tc>
          <w:tcPr>
            <w:tcW w:w="2245" w:type="dxa"/>
            <w:tcBorders/>
            <w:shd w:val="clear" w:color="auto" w:fill="auto"/>
          </w:tcPr>
          <w:p>
            <w:pPr>
              <w:pStyle w:val="style0"/>
              <w:spacing w:after="160" w:lineRule="auto" w:line="259"/>
              <w:rPr>
                <w:rFonts w:ascii="Calibri" w:cs="SimSun" w:eastAsia="Calibri" w:hAnsi="Calibri"/>
                <w:sz w:val="22"/>
                <w:szCs w:val="22"/>
                <w:lang w:val="en-IN"/>
              </w:rPr>
            </w:pPr>
            <w:r>
              <w:rPr>
                <w:rFonts w:ascii="Calibri" w:cs="SimSun" w:eastAsia="Calibri" w:hAnsi="Calibri"/>
                <w:sz w:val="22"/>
                <w:szCs w:val="22"/>
                <w:lang w:val="en-IN"/>
              </w:rPr>
              <w:t>B. Tech in Electronics and Communication Engineering</w:t>
            </w:r>
          </w:p>
        </w:tc>
        <w:tc>
          <w:tcPr>
            <w:tcW w:w="2970" w:type="dxa"/>
            <w:tcBorders/>
            <w:shd w:val="clear" w:color="auto" w:fill="auto"/>
          </w:tcPr>
          <w:p>
            <w:pPr>
              <w:pStyle w:val="style0"/>
              <w:spacing w:after="160" w:lineRule="auto" w:line="259"/>
              <w:rPr>
                <w:rFonts w:ascii="Calibri" w:cs="SimSun" w:eastAsia="Calibri" w:hAnsi="Calibri"/>
                <w:sz w:val="22"/>
                <w:szCs w:val="22"/>
                <w:lang w:val="en-IN"/>
              </w:rPr>
            </w:pPr>
            <w:r>
              <w:rPr>
                <w:rFonts w:ascii="Calibri" w:cs="SimSun" w:eastAsia="Calibri" w:hAnsi="Calibri"/>
                <w:sz w:val="22"/>
                <w:szCs w:val="22"/>
                <w:lang w:val="en-IN"/>
              </w:rPr>
              <w:t>KORM College of Engineering, Kadapa.</w:t>
            </w:r>
          </w:p>
        </w:tc>
        <w:tc>
          <w:tcPr>
            <w:tcW w:w="2880" w:type="dxa"/>
            <w:tcBorders/>
            <w:shd w:val="clear" w:color="auto" w:fill="auto"/>
          </w:tcPr>
          <w:p>
            <w:pPr>
              <w:pStyle w:val="style0"/>
              <w:spacing w:after="160" w:lineRule="auto" w:line="259"/>
              <w:rPr>
                <w:rFonts w:ascii="Calibri" w:cs="SimSun" w:eastAsia="Calibri" w:hAnsi="Calibri"/>
                <w:sz w:val="22"/>
                <w:szCs w:val="22"/>
                <w:lang w:val="en-IN"/>
              </w:rPr>
            </w:pPr>
            <w:r>
              <w:rPr>
                <w:rFonts w:ascii="Calibri" w:cs="SimSun" w:eastAsia="Calibri" w:hAnsi="Calibri"/>
                <w:sz w:val="22"/>
                <w:szCs w:val="22"/>
                <w:lang w:val="en-IN"/>
              </w:rPr>
              <w:t>Jawaharlal Nehru Technological university, Anantapuram</w:t>
            </w:r>
          </w:p>
        </w:tc>
        <w:tc>
          <w:tcPr>
            <w:tcW w:w="1589" w:type="dxa"/>
            <w:tcBorders/>
            <w:shd w:val="clear" w:color="auto" w:fill="auto"/>
          </w:tcPr>
          <w:p>
            <w:pPr>
              <w:pStyle w:val="style0"/>
              <w:spacing w:after="160" w:lineRule="auto" w:line="259"/>
              <w:rPr>
                <w:rFonts w:ascii="Calibri" w:cs="SimSun" w:eastAsia="Calibri" w:hAnsi="Calibri"/>
                <w:sz w:val="22"/>
                <w:szCs w:val="22"/>
                <w:lang w:val="en-IN"/>
              </w:rPr>
            </w:pPr>
            <w:r>
              <w:rPr>
                <w:rFonts w:ascii="Calibri" w:cs="SimSun" w:eastAsia="Calibri" w:hAnsi="Calibri"/>
                <w:sz w:val="22"/>
                <w:szCs w:val="22"/>
                <w:lang w:val="en-IN"/>
              </w:rPr>
              <w:t>2014-2018</w:t>
            </w:r>
          </w:p>
        </w:tc>
        <w:tc>
          <w:tcPr>
            <w:tcW w:w="1226" w:type="dxa"/>
            <w:tcBorders/>
            <w:shd w:val="clear" w:color="auto" w:fill="auto"/>
          </w:tcPr>
          <w:p>
            <w:pPr>
              <w:pStyle w:val="style0"/>
              <w:spacing w:after="160" w:lineRule="auto" w:line="259"/>
              <w:rPr>
                <w:rFonts w:ascii="Calibri" w:cs="SimSun" w:eastAsia="Calibri" w:hAnsi="Calibri"/>
                <w:sz w:val="22"/>
                <w:szCs w:val="22"/>
                <w:lang w:val="en-IN"/>
              </w:rPr>
            </w:pPr>
            <w:r>
              <w:rPr>
                <w:rFonts w:ascii="Calibri" w:cs="SimSun" w:eastAsia="Calibri" w:hAnsi="Calibri"/>
                <w:sz w:val="22"/>
                <w:szCs w:val="22"/>
                <w:lang w:val="en-IN"/>
              </w:rPr>
              <w:t>77.</w:t>
            </w:r>
            <w:r>
              <w:rPr>
                <w:rFonts w:ascii="Calibri" w:cs="SimSun" w:eastAsia="Calibri" w:hAnsi="Calibri"/>
                <w:sz w:val="22"/>
                <w:szCs w:val="22"/>
              </w:rPr>
              <w:t>36</w:t>
            </w:r>
          </w:p>
        </w:tc>
      </w:tr>
      <w:tr>
        <w:tblPrEx/>
        <w:trPr>
          <w:trHeight w:val="578" w:hRule="atLeast"/>
        </w:trPr>
        <w:tc>
          <w:tcPr>
            <w:tcW w:w="2245" w:type="dxa"/>
            <w:tcBorders/>
            <w:shd w:val="clear" w:color="auto" w:fill="auto"/>
          </w:tcPr>
          <w:p>
            <w:pPr>
              <w:pStyle w:val="style0"/>
              <w:spacing w:after="160" w:lineRule="auto" w:line="259"/>
              <w:rPr>
                <w:rFonts w:ascii="Calibri" w:cs="SimSun" w:eastAsia="Calibri" w:hAnsi="Calibri"/>
                <w:sz w:val="22"/>
                <w:szCs w:val="22"/>
                <w:lang w:val="en-IN"/>
              </w:rPr>
            </w:pPr>
            <w:r>
              <w:rPr>
                <w:rFonts w:ascii="Calibri" w:cs="SimSun" w:eastAsia="Calibri" w:hAnsi="Calibri"/>
                <w:sz w:val="22"/>
                <w:szCs w:val="22"/>
                <w:lang w:val="en-IN"/>
              </w:rPr>
              <w:t>Intermediate</w:t>
            </w:r>
          </w:p>
          <w:p>
            <w:pPr>
              <w:pStyle w:val="style0"/>
              <w:spacing w:after="160" w:lineRule="auto" w:line="259"/>
              <w:rPr>
                <w:rFonts w:ascii="Calibri" w:cs="SimSun" w:eastAsia="Calibri" w:hAnsi="Calibri"/>
                <w:sz w:val="22"/>
                <w:szCs w:val="22"/>
                <w:lang w:val="en-IN"/>
              </w:rPr>
            </w:pPr>
            <w:r>
              <w:rPr>
                <w:rFonts w:ascii="Calibri" w:cs="SimSun" w:eastAsia="Calibri" w:hAnsi="Calibri"/>
                <w:sz w:val="22"/>
                <w:szCs w:val="22"/>
                <w:lang w:val="en-IN"/>
              </w:rPr>
              <w:t xml:space="preserve">    (M.P.C)</w:t>
            </w:r>
          </w:p>
        </w:tc>
        <w:tc>
          <w:tcPr>
            <w:tcW w:w="2970" w:type="dxa"/>
            <w:tcBorders/>
            <w:shd w:val="clear" w:color="auto" w:fill="auto"/>
          </w:tcPr>
          <w:p>
            <w:pPr>
              <w:pStyle w:val="style0"/>
              <w:spacing w:after="160" w:lineRule="auto" w:line="259"/>
              <w:rPr>
                <w:rFonts w:ascii="Calibri" w:cs="SimSun" w:eastAsia="Calibri" w:hAnsi="Calibri"/>
                <w:sz w:val="22"/>
                <w:szCs w:val="22"/>
                <w:lang w:val="en-IN"/>
              </w:rPr>
            </w:pPr>
            <w:r>
              <w:rPr>
                <w:rFonts w:ascii="Calibri" w:cs="SimSun" w:eastAsia="Calibri" w:hAnsi="Calibri"/>
                <w:sz w:val="22"/>
                <w:szCs w:val="22"/>
                <w:lang w:val="en-IN"/>
              </w:rPr>
              <w:t>Narayana junior college, Kadapa.</w:t>
            </w:r>
          </w:p>
        </w:tc>
        <w:tc>
          <w:tcPr>
            <w:tcW w:w="2880" w:type="dxa"/>
            <w:tcBorders/>
            <w:shd w:val="clear" w:color="auto" w:fill="auto"/>
          </w:tcPr>
          <w:p>
            <w:pPr>
              <w:pStyle w:val="style0"/>
              <w:spacing w:after="160" w:lineRule="auto" w:line="259"/>
              <w:rPr>
                <w:rFonts w:ascii="Calibri" w:cs="SimSun" w:eastAsia="Calibri" w:hAnsi="Calibri"/>
                <w:sz w:val="22"/>
                <w:szCs w:val="22"/>
                <w:lang w:val="en-IN"/>
              </w:rPr>
            </w:pPr>
            <w:r>
              <w:rPr>
                <w:rFonts w:ascii="Calibri" w:cs="SimSun" w:eastAsia="Calibri" w:hAnsi="Calibri"/>
                <w:sz w:val="22"/>
                <w:szCs w:val="22"/>
                <w:lang w:val="en-IN"/>
              </w:rPr>
              <w:t>Board of intermediate Education, A.P.</w:t>
            </w:r>
          </w:p>
        </w:tc>
        <w:tc>
          <w:tcPr>
            <w:tcW w:w="1589" w:type="dxa"/>
            <w:tcBorders/>
            <w:shd w:val="clear" w:color="auto" w:fill="auto"/>
          </w:tcPr>
          <w:p>
            <w:pPr>
              <w:pStyle w:val="style0"/>
              <w:spacing w:after="160" w:lineRule="auto" w:line="259"/>
              <w:rPr>
                <w:rFonts w:ascii="Calibri" w:cs="SimSun" w:eastAsia="Calibri" w:hAnsi="Calibri"/>
                <w:sz w:val="22"/>
                <w:szCs w:val="22"/>
                <w:lang w:val="en-IN"/>
              </w:rPr>
            </w:pPr>
            <w:r>
              <w:rPr>
                <w:rFonts w:ascii="Calibri" w:cs="SimSun" w:eastAsia="Calibri" w:hAnsi="Calibri"/>
                <w:sz w:val="22"/>
                <w:szCs w:val="22"/>
                <w:lang w:val="en-IN"/>
              </w:rPr>
              <w:t>2012-2014</w:t>
            </w:r>
          </w:p>
        </w:tc>
        <w:tc>
          <w:tcPr>
            <w:tcW w:w="1226" w:type="dxa"/>
            <w:tcBorders/>
            <w:shd w:val="clear" w:color="auto" w:fill="auto"/>
          </w:tcPr>
          <w:p>
            <w:pPr>
              <w:pStyle w:val="style0"/>
              <w:spacing w:after="160" w:lineRule="auto" w:line="259"/>
              <w:rPr>
                <w:rFonts w:ascii="Calibri" w:cs="SimSun" w:eastAsia="Calibri" w:hAnsi="Calibri"/>
                <w:sz w:val="22"/>
                <w:szCs w:val="22"/>
                <w:lang w:val="en-IN"/>
              </w:rPr>
            </w:pPr>
            <w:r>
              <w:rPr>
                <w:rFonts w:ascii="Calibri" w:cs="SimSun" w:eastAsia="Calibri" w:hAnsi="Calibri"/>
                <w:sz w:val="22"/>
                <w:szCs w:val="22"/>
                <w:lang w:val="en-IN"/>
              </w:rPr>
              <w:t>90.4</w:t>
            </w:r>
          </w:p>
        </w:tc>
      </w:tr>
      <w:tr>
        <w:tblPrEx/>
        <w:trPr>
          <w:trHeight w:val="218" w:hRule="atLeast"/>
        </w:trPr>
        <w:tc>
          <w:tcPr>
            <w:tcW w:w="2245" w:type="dxa"/>
            <w:tcBorders/>
            <w:shd w:val="clear" w:color="auto" w:fill="auto"/>
          </w:tcPr>
          <w:p>
            <w:pPr>
              <w:pStyle w:val="style0"/>
              <w:spacing w:after="160" w:lineRule="auto" w:line="259"/>
              <w:rPr>
                <w:rFonts w:ascii="Calibri" w:cs="SimSun" w:eastAsia="Calibri" w:hAnsi="Calibri"/>
                <w:sz w:val="22"/>
                <w:szCs w:val="22"/>
                <w:lang w:val="en-IN"/>
              </w:rPr>
            </w:pPr>
            <w:r>
              <w:rPr>
                <w:rFonts w:ascii="Calibri" w:cs="SimSun" w:eastAsia="Calibri" w:hAnsi="Calibri"/>
                <w:sz w:val="22"/>
                <w:szCs w:val="22"/>
                <w:lang w:val="en-IN"/>
              </w:rPr>
              <w:t xml:space="preserve">       S.S.C</w:t>
            </w:r>
          </w:p>
        </w:tc>
        <w:tc>
          <w:tcPr>
            <w:tcW w:w="2970" w:type="dxa"/>
            <w:tcBorders/>
            <w:shd w:val="clear" w:color="auto" w:fill="auto"/>
          </w:tcPr>
          <w:p>
            <w:pPr>
              <w:pStyle w:val="style0"/>
              <w:spacing w:after="160" w:lineRule="auto" w:line="259"/>
              <w:rPr>
                <w:rFonts w:ascii="Calibri" w:cs="SimSun" w:eastAsia="Calibri" w:hAnsi="Calibri"/>
                <w:sz w:val="22"/>
                <w:szCs w:val="22"/>
                <w:lang w:val="en-IN"/>
              </w:rPr>
            </w:pPr>
            <w:r>
              <w:rPr>
                <w:rFonts w:ascii="Calibri" w:cs="SimSun" w:eastAsia="Calibri" w:hAnsi="Calibri"/>
                <w:sz w:val="22"/>
                <w:szCs w:val="22"/>
                <w:lang w:val="en-IN"/>
              </w:rPr>
              <w:t>Gems National High School(EM), Kadapa</w:t>
            </w:r>
          </w:p>
        </w:tc>
        <w:tc>
          <w:tcPr>
            <w:tcW w:w="2880" w:type="dxa"/>
            <w:tcBorders/>
            <w:shd w:val="clear" w:color="auto" w:fill="auto"/>
          </w:tcPr>
          <w:p>
            <w:pPr>
              <w:pStyle w:val="style0"/>
              <w:spacing w:after="160" w:lineRule="auto" w:line="259"/>
              <w:rPr>
                <w:rFonts w:ascii="Calibri" w:cs="SimSun" w:eastAsia="Calibri" w:hAnsi="Calibri"/>
                <w:sz w:val="22"/>
                <w:szCs w:val="22"/>
                <w:lang w:val="en-IN"/>
              </w:rPr>
            </w:pPr>
            <w:r>
              <w:rPr>
                <w:rFonts w:ascii="Calibri" w:cs="SimSun" w:eastAsia="Calibri" w:hAnsi="Calibri"/>
                <w:sz w:val="22"/>
                <w:szCs w:val="22"/>
                <w:lang w:val="en-IN"/>
              </w:rPr>
              <w:t>Board Of secondary</w:t>
            </w:r>
          </w:p>
          <w:p>
            <w:pPr>
              <w:pStyle w:val="style0"/>
              <w:spacing w:after="160" w:lineRule="auto" w:line="259"/>
              <w:rPr>
                <w:rFonts w:ascii="Calibri" w:cs="SimSun" w:eastAsia="Calibri" w:hAnsi="Calibri"/>
                <w:sz w:val="22"/>
                <w:szCs w:val="22"/>
                <w:lang w:val="en-IN"/>
              </w:rPr>
            </w:pPr>
            <w:r>
              <w:rPr>
                <w:rFonts w:ascii="Calibri" w:cs="SimSun" w:eastAsia="Calibri" w:hAnsi="Calibri"/>
                <w:sz w:val="22"/>
                <w:szCs w:val="22"/>
                <w:lang w:val="en-IN"/>
              </w:rPr>
              <w:t>Education, A.P.</w:t>
            </w:r>
          </w:p>
        </w:tc>
        <w:tc>
          <w:tcPr>
            <w:tcW w:w="1589" w:type="dxa"/>
            <w:tcBorders/>
            <w:shd w:val="clear" w:color="auto" w:fill="auto"/>
          </w:tcPr>
          <w:p>
            <w:pPr>
              <w:pStyle w:val="style0"/>
              <w:spacing w:after="160" w:lineRule="auto" w:line="259"/>
              <w:rPr>
                <w:rFonts w:ascii="Calibri" w:cs="SimSun" w:eastAsia="Calibri" w:hAnsi="Calibri"/>
                <w:sz w:val="22"/>
                <w:szCs w:val="22"/>
                <w:lang w:val="en-IN"/>
              </w:rPr>
            </w:pPr>
            <w:r>
              <w:rPr>
                <w:rFonts w:ascii="Calibri" w:cs="SimSun" w:eastAsia="Calibri" w:hAnsi="Calibri"/>
                <w:sz w:val="22"/>
                <w:szCs w:val="22"/>
                <w:lang w:val="en-IN"/>
              </w:rPr>
              <w:t>2012</w:t>
            </w:r>
          </w:p>
        </w:tc>
        <w:tc>
          <w:tcPr>
            <w:tcW w:w="1226" w:type="dxa"/>
            <w:tcBorders/>
            <w:shd w:val="clear" w:color="auto" w:fill="auto"/>
          </w:tcPr>
          <w:p>
            <w:pPr>
              <w:pStyle w:val="style0"/>
              <w:spacing w:after="160" w:lineRule="auto" w:line="259"/>
              <w:rPr>
                <w:rFonts w:ascii="Calibri" w:cs="SimSun" w:eastAsia="Calibri" w:hAnsi="Calibri"/>
                <w:sz w:val="22"/>
                <w:szCs w:val="22"/>
                <w:lang w:val="en-IN"/>
              </w:rPr>
            </w:pPr>
            <w:r>
              <w:rPr>
                <w:rFonts w:ascii="Calibri" w:cs="SimSun" w:eastAsia="Calibri" w:hAnsi="Calibri"/>
                <w:sz w:val="22"/>
                <w:szCs w:val="22"/>
                <w:lang w:val="en-IN"/>
              </w:rPr>
              <w:t>93</w:t>
            </w:r>
          </w:p>
        </w:tc>
      </w:tr>
    </w:tbl>
    <w:p>
      <w:pPr>
        <w:pStyle w:val="style0"/>
        <w:rPr>
          <w:rFonts w:ascii="Calibri" w:hAnsi="Calibri"/>
          <w:b/>
          <w:bCs/>
          <w:sz w:val="28"/>
          <w:szCs w:val="22"/>
        </w:rPr>
      </w:pPr>
    </w:p>
    <w:p>
      <w:pPr>
        <w:pStyle w:val="style2"/>
        <w:rPr>
          <w:rFonts w:ascii="Calibri" w:hAnsi="Calibri"/>
          <w:sz w:val="28"/>
          <w:szCs w:val="28"/>
          <w:u w:val="single"/>
        </w:rPr>
      </w:pPr>
    </w:p>
    <w:p>
      <w:pPr>
        <w:pStyle w:val="style2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  <w:u w:val="single"/>
        </w:rPr>
        <w:t>Software Proficiency</w:t>
      </w:r>
      <w:r>
        <w:rPr>
          <w:rFonts w:ascii="Calibri" w:hAnsi="Calibri"/>
          <w:sz w:val="28"/>
          <w:szCs w:val="28"/>
        </w:rPr>
        <w:t>:</w:t>
      </w:r>
    </w:p>
    <w:p>
      <w:pPr>
        <w:pStyle w:val="style0"/>
        <w:rPr/>
      </w:pPr>
    </w:p>
    <w:p>
      <w:pPr>
        <w:pStyle w:val="style0"/>
        <w:tabs>
          <w:tab w:val="left" w:leader="none" w:pos="1418"/>
          <w:tab w:val="left" w:leader="none" w:pos="3686"/>
          <w:tab w:val="left" w:leader="none" w:pos="4410"/>
        </w:tabs>
        <w:spacing w:lineRule="auto" w:line="36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      </w:t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Operating System: Ms-Dos, Windows (2007/2010).</w:t>
      </w:r>
    </w:p>
    <w:p>
      <w:pPr>
        <w:pStyle w:val="style0"/>
        <w:tabs>
          <w:tab w:val="left" w:leader="none" w:pos="1418"/>
          <w:tab w:val="left" w:leader="none" w:pos="3686"/>
          <w:tab w:val="left" w:leader="none" w:pos="4410"/>
        </w:tabs>
        <w:spacing w:lineRule="auto" w:line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 xml:space="preserve">Languages          : C, </w:t>
      </w:r>
      <w:r>
        <w:rPr>
          <w:rFonts w:ascii="Calibri" w:hAnsi="Calibri"/>
          <w:sz w:val="22"/>
          <w:szCs w:val="22"/>
          <w:lang w:val="en-US"/>
        </w:rPr>
        <w:t>Corejava</w:t>
      </w:r>
      <w:r>
        <w:rPr>
          <w:rFonts w:ascii="Calibri" w:hAnsi="Calibri"/>
          <w:sz w:val="22"/>
          <w:szCs w:val="22"/>
          <w:lang w:val="en-US"/>
        </w:rPr>
        <w:t>,</w:t>
      </w:r>
      <w:r>
        <w:rPr>
          <w:rFonts w:ascii="Calibri" w:hAnsi="Calibri"/>
          <w:sz w:val="22"/>
          <w:szCs w:val="22"/>
          <w:lang w:val="en-US"/>
        </w:rPr>
        <w:t xml:space="preserve"> Collection framework,JDBC,</w:t>
      </w:r>
      <w:r>
        <w:rPr>
          <w:rFonts w:ascii="Calibri" w:hAnsi="Calibri"/>
          <w:sz w:val="22"/>
          <w:szCs w:val="22"/>
          <w:lang w:val="en-US"/>
        </w:rPr>
        <w:t>JSP,</w:t>
      </w:r>
      <w:r>
        <w:rPr>
          <w:rFonts w:ascii="Calibri" w:hAnsi="Calibri"/>
          <w:sz w:val="22"/>
          <w:szCs w:val="22"/>
          <w:lang w:val="en-US"/>
        </w:rPr>
        <w:t xml:space="preserve"> Hibernate,Struts,</w:t>
      </w:r>
      <w:r>
        <w:rPr>
          <w:rFonts w:ascii="Calibri" w:hAnsi="Calibri"/>
          <w:sz w:val="22"/>
          <w:szCs w:val="22"/>
          <w:lang w:val="en-US"/>
        </w:rPr>
        <w:t xml:space="preserve"> MySQL,</w:t>
      </w:r>
      <w:r>
        <w:rPr>
          <w:rFonts w:ascii="Calibri" w:hAnsi="Calibri"/>
          <w:sz w:val="22"/>
          <w:szCs w:val="22"/>
          <w:lang w:val="en-US"/>
        </w:rPr>
        <w:t xml:space="preserve"> Spring MVC</w:t>
      </w:r>
      <w:r>
        <w:rPr>
          <w:rFonts w:ascii="Calibri" w:hAnsi="Calibri"/>
          <w:sz w:val="22"/>
          <w:szCs w:val="22"/>
          <w:lang w:val="en-US"/>
        </w:rPr>
        <w:t>,HTML,</w:t>
      </w:r>
      <w:r>
        <w:rPr>
          <w:rFonts w:ascii="Calibri" w:hAnsi="Calibri"/>
          <w:sz w:val="22"/>
          <w:szCs w:val="22"/>
          <w:lang w:val="en-US"/>
        </w:rPr>
        <w:t xml:space="preserve"> CSS.</w:t>
      </w:r>
    </w:p>
    <w:p>
      <w:pPr>
        <w:pStyle w:val="style0"/>
        <w:tabs>
          <w:tab w:val="left" w:leader="none" w:pos="1418"/>
          <w:tab w:val="left" w:leader="none" w:pos="3686"/>
          <w:tab w:val="left" w:leader="none" w:pos="4410"/>
        </w:tabs>
        <w:spacing w:lineRule="auto" w:line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 xml:space="preserve">Packages            : MS Office </w:t>
      </w:r>
    </w:p>
    <w:p>
      <w:pPr>
        <w:pStyle w:val="style0"/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sz w:val="28"/>
          <w:szCs w:val="28"/>
          <w:u w:val="single"/>
        </w:rPr>
        <w:t>Personal Skills:</w:t>
      </w:r>
    </w:p>
    <w:p>
      <w:pPr>
        <w:pStyle w:val="style0"/>
        <w:rPr>
          <w:rFonts w:ascii="Calibri" w:hAnsi="Calibri"/>
          <w:b/>
          <w:bCs/>
          <w:sz w:val="28"/>
          <w:szCs w:val="22"/>
        </w:rPr>
      </w:pPr>
    </w:p>
    <w:p>
      <w:pPr>
        <w:pStyle w:val="style0"/>
        <w:numPr>
          <w:ilvl w:val="0"/>
          <w:numId w:val="1"/>
        </w:numPr>
        <w:spacing w:lineRule="auto" w:line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Comprehensive problem solving abilities.</w:t>
      </w:r>
    </w:p>
    <w:p>
      <w:pPr>
        <w:pStyle w:val="style0"/>
        <w:numPr>
          <w:ilvl w:val="0"/>
          <w:numId w:val="1"/>
        </w:numPr>
        <w:spacing w:lineRule="auto" w:line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Excellent verbal and written communication skills. </w:t>
      </w:r>
    </w:p>
    <w:p>
      <w:pPr>
        <w:pStyle w:val="style0"/>
        <w:numPr>
          <w:ilvl w:val="0"/>
          <w:numId w:val="1"/>
        </w:numPr>
        <w:spacing w:lineRule="auto" w:line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Ability to deal with people diplomatically.</w:t>
      </w:r>
    </w:p>
    <w:p>
      <w:pPr>
        <w:pStyle w:val="style0"/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sz w:val="28"/>
          <w:szCs w:val="28"/>
          <w:u w:val="single"/>
        </w:rPr>
        <w:t>Strengths:</w:t>
      </w:r>
    </w:p>
    <w:p>
      <w:pPr>
        <w:pStyle w:val="style0"/>
        <w:rPr>
          <w:rFonts w:ascii="Calibri" w:hAnsi="Calibri"/>
          <w:b/>
          <w:bCs/>
          <w:sz w:val="28"/>
          <w:szCs w:val="22"/>
        </w:rPr>
      </w:pPr>
    </w:p>
    <w:p>
      <w:pPr>
        <w:pStyle w:val="style0"/>
        <w:numPr>
          <w:ilvl w:val="0"/>
          <w:numId w:val="2"/>
        </w:numPr>
        <w:spacing w:lineRule="auto" w:line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Flexible in learning new technologies</w:t>
      </w:r>
    </w:p>
    <w:p>
      <w:pPr>
        <w:pStyle w:val="style0"/>
        <w:numPr>
          <w:ilvl w:val="0"/>
          <w:numId w:val="2"/>
        </w:numPr>
        <w:spacing w:lineRule="auto" w:line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Hard Working.</w:t>
      </w:r>
    </w:p>
    <w:p>
      <w:pPr>
        <w:pStyle w:val="style0"/>
        <w:numPr>
          <w:ilvl w:val="0"/>
          <w:numId w:val="2"/>
        </w:numPr>
        <w:spacing w:lineRule="auto" w:line="360"/>
        <w:rPr>
          <w:rFonts w:ascii="Calibri" w:hAnsi="Calibri"/>
        </w:rPr>
      </w:pPr>
      <w:r>
        <w:rPr>
          <w:rFonts w:ascii="Calibri" w:hAnsi="Calibri"/>
          <w:sz w:val="22"/>
          <w:szCs w:val="22"/>
        </w:rPr>
        <w:t>Quick learner</w:t>
      </w:r>
      <w:r>
        <w:rPr>
          <w:rFonts w:ascii="Calibri" w:hAnsi="Calibri"/>
        </w:rPr>
        <w:t>.</w:t>
      </w:r>
    </w:p>
    <w:p>
      <w:pPr>
        <w:pStyle w:val="style0"/>
        <w:spacing w:lineRule="auto" w:line="360"/>
        <w:jc w:val="both"/>
        <w:rPr>
          <w:rFonts w:ascii="Calibri" w:hAnsi="Calibri"/>
          <w:b/>
          <w:sz w:val="28"/>
          <w:u w:val="single"/>
        </w:rPr>
      </w:pPr>
      <w:r>
        <w:rPr>
          <w:rFonts w:ascii="Calibri" w:hAnsi="Calibri"/>
          <w:b/>
          <w:sz w:val="28"/>
          <w:u w:val="single"/>
        </w:rPr>
        <w:t>Project Details:</w:t>
      </w:r>
    </w:p>
    <w:p>
      <w:pPr>
        <w:pStyle w:val="style179"/>
        <w:ind w:firstLine="720"/>
        <w:rPr>
          <w:rFonts w:cs="Times New Roman" w:eastAsia="Times New Roman"/>
          <w:lang w:val="en-US"/>
        </w:rPr>
      </w:pPr>
      <w:r>
        <w:rPr>
          <w:rFonts w:cs="Times New Roman" w:eastAsia="Times New Roman"/>
          <w:b/>
          <w:bCs/>
          <w:lang w:val="en-US"/>
        </w:rPr>
        <w:t>Project Title</w:t>
      </w:r>
      <w:r>
        <w:rPr>
          <w:rFonts w:cs="Times New Roman" w:eastAsia="Times New Roman"/>
          <w:lang w:val="en-US"/>
        </w:rPr>
        <w:t xml:space="preserve">: Design of embedded based Automatic College Ringing bell </w:t>
      </w:r>
    </w:p>
    <w:p>
      <w:pPr>
        <w:pStyle w:val="style179"/>
        <w:ind w:firstLine="720"/>
        <w:rPr>
          <w:rFonts w:cs="Times New Roman" w:eastAsia="Times New Roman"/>
          <w:lang w:val="en-US"/>
        </w:rPr>
      </w:pPr>
      <w:r>
        <w:rPr>
          <w:rFonts w:cs="Times New Roman" w:eastAsia="Times New Roman"/>
          <w:b/>
          <w:bCs/>
          <w:lang w:val="en-US"/>
        </w:rPr>
        <w:t xml:space="preserve">Domain       </w:t>
      </w:r>
      <w:r>
        <w:rPr>
          <w:rFonts w:cs="Times New Roman" w:eastAsia="Times New Roman"/>
          <w:lang w:val="en-US"/>
        </w:rPr>
        <w:t xml:space="preserve">:  Embedded C </w:t>
      </w:r>
    </w:p>
    <w:p>
      <w:pPr>
        <w:pStyle w:val="style0"/>
        <w:spacing w:lineRule="auto" w:line="360"/>
        <w:ind w:left="144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Description:</w:t>
      </w:r>
      <w:r>
        <w:rPr>
          <w:rFonts w:ascii="Calibri" w:hAnsi="Calibri"/>
          <w:sz w:val="22"/>
          <w:szCs w:val="22"/>
        </w:rPr>
        <w:t xml:space="preserve"> </w:t>
      </w:r>
      <w:bookmarkStart w:id="0" w:name="_GoBack"/>
      <w:bookmarkEnd w:id="0"/>
      <w:r>
        <w:rPr>
          <w:rFonts w:ascii="Calibri" w:hAnsi="Calibri"/>
          <w:sz w:val="22"/>
          <w:szCs w:val="22"/>
        </w:rPr>
        <w:t xml:space="preserve">This project is useful in different industries like Educational institutes - Colleges, </w:t>
      </w:r>
      <w:r>
        <w:rPr>
          <w:rFonts w:ascii="Calibri" w:hAnsi="Calibri"/>
          <w:b/>
          <w:bCs/>
          <w:sz w:val="22"/>
          <w:szCs w:val="22"/>
        </w:rPr>
        <w:t xml:space="preserve">                       </w:t>
      </w:r>
      <w:r>
        <w:rPr>
          <w:rFonts w:ascii="Calibri" w:hAnsi="Calibri"/>
          <w:sz w:val="22"/>
          <w:szCs w:val="22"/>
        </w:rPr>
        <w:t xml:space="preserve">        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 xml:space="preserve">          Universities and Schools. We can set the interval time and Bell time through Keypad. </w:t>
      </w:r>
    </w:p>
    <w:p>
      <w:pPr>
        <w:pStyle w:val="style0"/>
        <w:spacing w:lineRule="auto" w:line="360"/>
        <w:ind w:left="2655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An internal clock will run inside the controller, which will turn on the buzzer at the                                                              desired time interval</w:t>
      </w:r>
    </w:p>
    <w:p>
      <w:pPr>
        <w:pStyle w:val="style0"/>
        <w:rPr>
          <w:rFonts w:ascii="Calibri" w:hAnsi="Calibri"/>
          <w:b/>
          <w:sz w:val="28"/>
          <w:u w:val="single"/>
        </w:rPr>
      </w:pPr>
      <w:r>
        <w:rPr>
          <w:rFonts w:ascii="Calibri" w:hAnsi="Calibri"/>
          <w:b/>
          <w:sz w:val="28"/>
          <w:u w:val="single"/>
        </w:rPr>
        <w:t>Achievements &amp; Extra Curricular Activities:</w:t>
      </w:r>
    </w:p>
    <w:p>
      <w:pPr>
        <w:pStyle w:val="style0"/>
        <w:rPr>
          <w:rFonts w:ascii="Calibri" w:hAnsi="Calibri"/>
          <w:b/>
          <w:sz w:val="28"/>
          <w:u w:val="single"/>
        </w:rPr>
      </w:pPr>
    </w:p>
    <w:p>
      <w:pPr>
        <w:pStyle w:val="style0"/>
        <w:numPr>
          <w:ilvl w:val="0"/>
          <w:numId w:val="3"/>
        </w:numPr>
        <w:spacing w:lineRule="auto" w:line="36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Paper Presentation </w:t>
      </w:r>
    </w:p>
    <w:p>
      <w:pPr>
        <w:pStyle w:val="style0"/>
        <w:numPr>
          <w:ilvl w:val="0"/>
          <w:numId w:val="5"/>
        </w:numPr>
        <w:spacing w:lineRule="auto" w:line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INTELLIGENT FIRE SPRINKLER SYSTEM at KORM Tech Fest conducted by KORM College of Engineering.</w:t>
      </w:r>
    </w:p>
    <w:p>
      <w:pPr>
        <w:pStyle w:val="style0"/>
        <w:numPr>
          <w:ilvl w:val="0"/>
          <w:numId w:val="4"/>
        </w:numPr>
        <w:spacing w:lineRule="auto" w:line="36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Participation Certificates </w:t>
      </w:r>
    </w:p>
    <w:p>
      <w:pPr>
        <w:pStyle w:val="style0"/>
        <w:numPr>
          <w:ilvl w:val="1"/>
          <w:numId w:val="4"/>
        </w:numPr>
        <w:spacing w:lineRule="auto" w:line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Skill Improvement Program on VLSI and Embedded Systems Conducted by APSSDC</w:t>
      </w:r>
    </w:p>
    <w:p>
      <w:pPr>
        <w:pStyle w:val="style0"/>
        <w:numPr>
          <w:ilvl w:val="1"/>
          <w:numId w:val="4"/>
        </w:numPr>
        <w:spacing w:lineRule="auto" w:line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I-Senso Botz at KORM College of Engineering</w:t>
      </w:r>
    </w:p>
    <w:p>
      <w:pPr>
        <w:pStyle w:val="style0"/>
        <w:numPr>
          <w:ilvl w:val="1"/>
          <w:numId w:val="4"/>
        </w:numPr>
        <w:spacing w:lineRule="auto" w:line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Prof. Satish Dhawan District Level Science Fair-2010 with my exhibit Community Health and Environment</w:t>
      </w:r>
    </w:p>
    <w:p>
      <w:pPr>
        <w:pStyle w:val="style0"/>
        <w:numPr>
          <w:ilvl w:val="1"/>
          <w:numId w:val="4"/>
        </w:numPr>
        <w:spacing w:lineRule="auto" w:line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State Level Science Talent Search Examination conducted by Unified Council</w:t>
      </w:r>
    </w:p>
    <w:p>
      <w:pPr>
        <w:pStyle w:val="style0"/>
        <w:numPr>
          <w:ilvl w:val="1"/>
          <w:numId w:val="4"/>
        </w:numPr>
        <w:spacing w:lineRule="auto" w:line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First Class marks in National Level Hindi Talent Test</w:t>
      </w:r>
    </w:p>
    <w:p>
      <w:pPr>
        <w:pStyle w:val="style0"/>
        <w:numPr>
          <w:ilvl w:val="1"/>
          <w:numId w:val="4"/>
        </w:numPr>
        <w:spacing w:lineRule="auto" w:line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School level essay writing competition</w:t>
      </w:r>
    </w:p>
    <w:p>
      <w:pPr>
        <w:pStyle w:val="style0"/>
        <w:numPr>
          <w:ilvl w:val="0"/>
          <w:numId w:val="4"/>
        </w:numPr>
        <w:spacing w:lineRule="auto" w:line="36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Prizes</w:t>
      </w:r>
    </w:p>
    <w:p>
      <w:pPr>
        <w:pStyle w:val="style0"/>
        <w:numPr>
          <w:ilvl w:val="1"/>
          <w:numId w:val="4"/>
        </w:numPr>
        <w:spacing w:lineRule="auto" w:line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</w:t>
      </w:r>
      <w:r>
        <w:rPr>
          <w:rFonts w:ascii="Calibri" w:hAnsi="Calibri"/>
          <w:sz w:val="22"/>
          <w:szCs w:val="22"/>
          <w:vertAlign w:val="superscript"/>
        </w:rPr>
        <w:t>st</w:t>
      </w:r>
      <w:r>
        <w:rPr>
          <w:rFonts w:ascii="Calibri" w:hAnsi="Calibri"/>
          <w:sz w:val="22"/>
          <w:szCs w:val="22"/>
        </w:rPr>
        <w:t xml:space="preserve"> Prize in fancy dress competition conducted by APSRTC</w:t>
      </w:r>
    </w:p>
    <w:p>
      <w:pPr>
        <w:pStyle w:val="style0"/>
        <w:numPr>
          <w:ilvl w:val="1"/>
          <w:numId w:val="4"/>
        </w:numPr>
        <w:spacing w:lineRule="auto" w:line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2nd Prize in school level essay writing competition</w:t>
      </w:r>
    </w:p>
    <w:p>
      <w:pPr>
        <w:pStyle w:val="style0"/>
        <w:numPr>
          <w:ilvl w:val="1"/>
          <w:numId w:val="4"/>
        </w:numPr>
        <w:spacing w:lineRule="auto" w:line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Runners prize in volley ball competition</w:t>
      </w:r>
    </w:p>
    <w:p>
      <w:pPr>
        <w:pStyle w:val="style0"/>
        <w:spacing w:lineRule="auto" w:line="360"/>
        <w:jc w:val="both"/>
        <w:rPr>
          <w:rFonts w:ascii="Calibri" w:hAnsi="Calibri"/>
          <w:b/>
          <w:sz w:val="28"/>
          <w:u w:val="single"/>
        </w:rPr>
      </w:pPr>
      <w:r>
        <w:rPr>
          <w:rFonts w:ascii="Calibri" w:hAnsi="Calibri"/>
          <w:b/>
          <w:sz w:val="28"/>
          <w:u w:val="single"/>
        </w:rPr>
        <w:t>Personal Details:</w:t>
      </w:r>
    </w:p>
    <w:p>
      <w:pPr>
        <w:pStyle w:val="style157"/>
        <w:rPr/>
      </w:pPr>
      <w:r>
        <w:t xml:space="preserve">       </w:t>
      </w:r>
      <w:r>
        <w:tab/>
      </w:r>
      <w:r>
        <w:tab/>
      </w:r>
      <w:r>
        <w:tab/>
      </w:r>
      <w:r>
        <w:t xml:space="preserve">Father                                   : S K A MAGBOOL AHAMED </w:t>
      </w:r>
    </w:p>
    <w:p>
      <w:pPr>
        <w:pStyle w:val="style157"/>
        <w:rPr/>
      </w:pPr>
      <w:r>
        <w:t xml:space="preserve">      </w:t>
      </w:r>
      <w:r>
        <w:tab/>
      </w:r>
      <w:r>
        <w:tab/>
      </w:r>
      <w:r>
        <w:tab/>
      </w:r>
      <w:r>
        <w:t>Date of Birth                        : 19-12-1995</w:t>
      </w:r>
    </w:p>
    <w:p>
      <w:pPr>
        <w:pStyle w:val="style157"/>
        <w:rPr/>
      </w:pPr>
      <w:r>
        <w:t xml:space="preserve">       </w:t>
      </w:r>
      <w:r>
        <w:tab/>
      </w:r>
      <w:r>
        <w:tab/>
      </w:r>
      <w:r>
        <w:tab/>
      </w:r>
      <w:r>
        <w:t>Hobbies                                : Reading Books, Browsing Internet</w:t>
      </w:r>
    </w:p>
    <w:p>
      <w:pPr>
        <w:pStyle w:val="style157"/>
        <w:ind w:left="720" w:hanging="720"/>
        <w:rPr/>
      </w:pPr>
      <w:r>
        <w:t xml:space="preserve">       </w:t>
      </w:r>
      <w:r>
        <w:tab/>
      </w:r>
      <w:r>
        <w:tab/>
      </w:r>
      <w:r>
        <w:tab/>
      </w:r>
      <w:r>
        <w:t>Languages Known              : English, Telugu, Hindi and Urdu</w:t>
      </w:r>
    </w:p>
    <w:p>
      <w:pPr>
        <w:pStyle w:val="style157"/>
        <w:rPr>
          <w:sz w:val="24"/>
          <w:szCs w:val="24"/>
        </w:rPr>
      </w:pPr>
      <w:r>
        <w:t xml:space="preserve">    </w:t>
      </w:r>
      <w:r>
        <w:tab/>
      </w:r>
      <w:r>
        <w:tab/>
      </w:r>
      <w:r>
        <w:tab/>
      </w:r>
      <w:r>
        <w:t>Permanent Address           : 3/96, Sivalingam Pillai street, R.S. Road, Kadapa, A.P</w:t>
      </w:r>
      <w:r>
        <w:rPr>
          <w:sz w:val="24"/>
          <w:szCs w:val="24"/>
        </w:rPr>
        <w:t>.</w:t>
      </w:r>
    </w:p>
    <w:p>
      <w:pPr>
        <w:pStyle w:val="style0"/>
        <w:spacing w:after="60" w:lineRule="auto" w:line="360"/>
        <w:jc w:val="both"/>
        <w:rPr>
          <w:rFonts w:ascii="Calibri" w:hAnsi="Calibri"/>
          <w:b/>
        </w:rPr>
      </w:pPr>
      <w:r>
        <w:rPr>
          <w:rFonts w:ascii="Calibri" w:hAnsi="Calibri"/>
          <w:b/>
          <w:bCs/>
          <w:sz w:val="28"/>
          <w:szCs w:val="28"/>
          <w:u w:val="single"/>
        </w:rPr>
        <w:t>Declaration</w:t>
      </w:r>
      <w:r>
        <w:rPr>
          <w:rFonts w:ascii="Calibri" w:hAnsi="Calibri"/>
          <w:b/>
          <w:bCs/>
          <w:sz w:val="24"/>
        </w:rPr>
        <w:t xml:space="preserve">     </w:t>
      </w:r>
    </w:p>
    <w:p>
      <w:pPr>
        <w:pStyle w:val="style4098"/>
        <w:pBdr>
          <w:bottom w:val="none" w:sz="0" w:space="0" w:color="auto"/>
        </w:pBdr>
        <w:spacing w:before="0" w:lineRule="auto" w:line="360"/>
        <w:ind w:firstLine="720"/>
        <w:jc w:val="both"/>
        <w:rPr>
          <w:rFonts w:ascii="Calibri" w:hAnsi="Calibri"/>
          <w:caps w:val="false"/>
          <w:spacing w:val="0"/>
          <w:sz w:val="22"/>
          <w:szCs w:val="22"/>
        </w:rPr>
      </w:pPr>
      <w:r>
        <w:rPr>
          <w:rFonts w:ascii="Calibri" w:hAnsi="Calibri"/>
          <w:b/>
          <w:bCs/>
          <w:sz w:val="28"/>
          <w:szCs w:val="22"/>
        </w:rPr>
        <w:t xml:space="preserve">    </w:t>
      </w:r>
      <w:r>
        <w:rPr>
          <w:rFonts w:ascii="Calibri" w:hAnsi="Calibri"/>
          <w:caps w:val="false"/>
          <w:spacing w:val="0"/>
          <w:sz w:val="22"/>
          <w:szCs w:val="22"/>
        </w:rPr>
        <w:t>I hereby declare that the information furnished above is true to the best of my knowledge.</w:t>
      </w:r>
    </w:p>
    <w:p>
      <w:pPr>
        <w:pStyle w:val="style0"/>
        <w:ind w:firstLine="90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Place</w:t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 xml:space="preserve">: </w:t>
      </w:r>
    </w:p>
    <w:p>
      <w:pPr>
        <w:pStyle w:val="style0"/>
        <w:ind w:firstLine="900"/>
        <w:rPr>
          <w:rFonts w:ascii="Calibri" w:hAnsi="Calibri"/>
          <w:b/>
          <w:bCs/>
          <w:sz w:val="22"/>
          <w:szCs w:val="22"/>
        </w:rPr>
      </w:pPr>
    </w:p>
    <w:p>
      <w:pPr>
        <w:pStyle w:val="style0"/>
        <w:ind w:firstLine="90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Date:                </w:t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8"/>
          <w:szCs w:val="22"/>
        </w:rPr>
        <w:t xml:space="preserve">(Shaik </w:t>
      </w:r>
      <w:r>
        <w:rPr>
          <w:rFonts w:ascii="Calibri" w:hAnsi="Calibri"/>
          <w:b/>
          <w:sz w:val="28"/>
          <w:szCs w:val="22"/>
        </w:rPr>
        <w:t>Jameel Ahmed</w:t>
      </w:r>
      <w:r>
        <w:rPr>
          <w:rFonts w:ascii="Calibri" w:hAnsi="Calibri"/>
          <w:b/>
          <w:bCs/>
          <w:sz w:val="22"/>
          <w:szCs w:val="22"/>
        </w:rPr>
        <w:t>)</w:t>
      </w:r>
      <w:r>
        <w:rPr>
          <w:rFonts w:ascii="Calibri" w:hAnsi="Calibri"/>
          <w:sz w:val="22"/>
          <w:szCs w:val="22"/>
        </w:rPr>
        <w:tab/>
      </w:r>
    </w:p>
    <w:p>
      <w:pPr>
        <w:pStyle w:val="style0"/>
        <w:rPr/>
      </w:pPr>
    </w:p>
    <w:sectPr>
      <w:headerReference w:type="even" r:id="rId2"/>
      <w:headerReference w:type="default" r:id="rId3"/>
      <w:footerReference w:type="even" r:id="rId4"/>
      <w:footerReference w:type="default" r:id="rId5"/>
      <w:headerReference w:type="first" r:id="rId6"/>
      <w:pgSz w:w="12240" w:h="15840" w:orient="portrait"/>
      <w:pgMar w:top="851" w:right="900" w:bottom="567" w:left="990" w:header="720" w:footer="720" w:gutter="0"/>
      <w:pgBorders w:zOrder="front" w:display="allPages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Garamond">
    <w:altName w:val="Garamond"/>
    <w:panose1 w:val="02020404030000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Vrinda">
    <w:altName w:val="Vrinda"/>
    <w:panose1 w:val="020b0502040000020203"/>
    <w:charset w:val="00"/>
    <w:family w:val="swiss"/>
    <w:pitch w:val="variable"/>
    <w:sig w:usb0="00010003" w:usb1="00000000" w:usb2="00000000" w:usb3="00000000" w:csb0="00000001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framePr w:wrap="around" w:hAnchor="margin" w:vAnchor="text" w:xAlign="right" w:y="1"/>
      <w:rPr>
        <w:rStyle w:val="style41"/>
      </w:rPr>
    </w:pPr>
    <w:r>
      <w:rPr>
        <w:rStyle w:val="style41"/>
      </w:rPr>
      <w:fldChar w:fldCharType="begin"/>
    </w:r>
    <w:r>
      <w:rPr>
        <w:rStyle w:val="style41"/>
      </w:rPr>
      <w:instrText xml:space="preserve">PAGE  </w:instrText>
    </w:r>
    <w:r>
      <w:rPr>
        <w:rStyle w:val="style41"/>
      </w:rPr>
      <w:fldChar w:fldCharType="end"/>
    </w:r>
  </w:p>
  <w:p>
    <w:pPr>
      <w:pStyle w:val="style32"/>
      <w:ind w:right="360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framePr w:wrap="around" w:hAnchor="margin" w:vAnchor="text" w:xAlign="right" w:y="1"/>
      <w:rPr>
        <w:rStyle w:val="style41"/>
      </w:rPr>
    </w:pPr>
  </w:p>
  <w:p>
    <w:pPr>
      <w:pStyle w:val="style32"/>
      <w:ind w:right="360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0520B62"/>
    <w:lvl w:ilvl="0" w:tplc="0409000B">
      <w:start w:val="1"/>
      <w:numFmt w:val="bullet"/>
      <w:lvlText w:val="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E708C87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6FA46DF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844006BC"/>
    <w:lvl w:ilvl="0" w:tplc="0409000B">
      <w:start w:val="1"/>
      <w:numFmt w:val="bullet"/>
      <w:lvlText w:val="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A252A49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0"/>
      <w:szCs w:val="20"/>
    </w:rPr>
  </w:style>
  <w:style w:type="paragraph" w:styleId="style2">
    <w:name w:val="heading 2"/>
    <w:basedOn w:val="style0"/>
    <w:next w:val="style0"/>
    <w:link w:val="style4097"/>
    <w:qFormat/>
    <w:pPr>
      <w:keepNext/>
      <w:outlineLvl w:val="1"/>
    </w:pPr>
    <w:rPr>
      <w:b/>
      <w:sz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f398535c-fc9f-404a-b5d3-ed8ae80ffe0b"/>
    <w:basedOn w:val="style65"/>
    <w:next w:val="style4097"/>
    <w:link w:val="style2"/>
    <w:rPr>
      <w:rFonts w:ascii="Times New Roman" w:cs="Times New Roman" w:eastAsia="Times New Roman" w:hAnsi="Times New Roman"/>
      <w:b/>
      <w:sz w:val="24"/>
      <w:szCs w:val="20"/>
    </w:rPr>
  </w:style>
  <w:style w:type="paragraph" w:customStyle="1" w:styleId="style4098">
    <w:name w:val="Section Title"/>
    <w:basedOn w:val="style0"/>
    <w:next w:val="style0"/>
    <w:pPr>
      <w:pBdr>
        <w:bottom w:val="single" w:sz="6" w:space="1" w:color="808080"/>
      </w:pBdr>
      <w:spacing w:before="220" w:lineRule="atLeast" w:line="220"/>
    </w:pPr>
    <w:rPr>
      <w:rFonts w:ascii="Garamond" w:hAnsi="Garamond"/>
      <w:caps/>
      <w:spacing w:val="15"/>
    </w:rPr>
  </w:style>
  <w:style w:type="paragraph" w:styleId="style32">
    <w:name w:val="footer"/>
    <w:basedOn w:val="style0"/>
    <w:next w:val="style32"/>
    <w:link w:val="style4099"/>
    <w:pPr>
      <w:tabs>
        <w:tab w:val="center" w:leader="none" w:pos="4320"/>
        <w:tab w:val="right" w:leader="none" w:pos="8640"/>
      </w:tabs>
    </w:pPr>
    <w:rPr/>
  </w:style>
  <w:style w:type="character" w:customStyle="1" w:styleId="style4099">
    <w:name w:val="Footer Char_cef048d2-519b-4411-9be5-5128c73499b3"/>
    <w:basedOn w:val="style65"/>
    <w:next w:val="style4099"/>
    <w:link w:val="style32"/>
    <w:rPr>
      <w:rFonts w:ascii="Times New Roman" w:cs="Times New Roman" w:eastAsia="Times New Roman" w:hAnsi="Times New Roman"/>
      <w:sz w:val="20"/>
      <w:szCs w:val="20"/>
    </w:rPr>
  </w:style>
  <w:style w:type="character" w:styleId="style41">
    <w:name w:val="page number"/>
    <w:basedOn w:val="style65"/>
    <w:next w:val="style41"/>
  </w:style>
  <w:style w:type="paragraph" w:styleId="style31">
    <w:name w:val="header"/>
    <w:basedOn w:val="style0"/>
    <w:next w:val="style31"/>
    <w:link w:val="style4100"/>
    <w:pPr>
      <w:tabs>
        <w:tab w:val="center" w:leader="none" w:pos="4320"/>
        <w:tab w:val="right" w:leader="none" w:pos="8640"/>
      </w:tabs>
    </w:pPr>
    <w:rPr/>
  </w:style>
  <w:style w:type="character" w:customStyle="1" w:styleId="style4100">
    <w:name w:val="Header Char_2c84a19a-9c11-4379-abd1-16e39fcbff8a"/>
    <w:basedOn w:val="style65"/>
    <w:next w:val="style4100"/>
    <w:link w:val="style31"/>
    <w:rPr>
      <w:rFonts w:ascii="Times New Roman" w:cs="Times New Roman" w:eastAsia="Times New Roman" w:hAnsi="Times New Roman"/>
      <w:sz w:val="20"/>
      <w:szCs w:val="20"/>
    </w:rPr>
  </w:style>
  <w:style w:type="paragraph" w:styleId="style179">
    <w:name w:val="List Paragraph"/>
    <w:basedOn w:val="style0"/>
    <w:next w:val="style179"/>
    <w:qFormat/>
    <w:uiPriority w:val="34"/>
    <w:pPr>
      <w:spacing w:after="160" w:lineRule="auto" w:line="259"/>
      <w:ind w:left="720"/>
      <w:contextualSpacing/>
    </w:pPr>
    <w:rPr>
      <w:rFonts w:ascii="Calibri" w:cs="SimSun" w:eastAsia="Calibri" w:hAnsi="Calibri"/>
      <w:sz w:val="22"/>
      <w:szCs w:val="22"/>
      <w:lang w:val="en-IN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ascii="Calibri" w:cs="SimSun" w:eastAsia="Calibri" w:hAnsi="Calibri"/>
      <w:lang w:val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3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footer" Target="footer4.xml"/><Relationship Id="rId6" Type="http://schemas.openxmlformats.org/officeDocument/2006/relationships/header" Target="header5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385</Words>
  <Pages>2</Pages>
  <Characters>2343</Characters>
  <Application>WPS Office</Application>
  <DocSecurity>0</DocSecurity>
  <Paragraphs>97</Paragraphs>
  <ScaleCrop>false</ScaleCrop>
  <Company>Almajdouie</Company>
  <LinksUpToDate>false</LinksUpToDate>
  <CharactersWithSpaces>3056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2021-03-31T12:11:08Z</dcterms:created>
  <dc:creator>Shaik Jameel Ahmed</dc:creator>
  <lastModifiedBy>Redmi Note 5 Pro</lastModifiedBy>
  <dcterms:modified xsi:type="dcterms:W3CDTF">2021-03-31T12:11:08Z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