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2443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  <w:sz w:val="28"/>
          <w:szCs w:val="28"/>
        </w:rPr>
        <w:t>Same / Repeated Important Topics from Both DATABASE SYSTEMS Papers</w:t>
      </w:r>
    </w:p>
    <w:p w14:paraId="34F7E9A5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1. Functional Dependencies (FDs)</w:t>
      </w:r>
    </w:p>
    <w:p w14:paraId="25CB2779" w14:textId="77777777" w:rsidR="006B37B4" w:rsidRPr="006B37B4" w:rsidRDefault="006B37B4" w:rsidP="006B37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Definition and importance </w:t>
      </w:r>
    </w:p>
    <w:p w14:paraId="7DB62033" w14:textId="77777777" w:rsidR="006B37B4" w:rsidRPr="006B37B4" w:rsidRDefault="006B37B4" w:rsidP="006B37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Candidate keys </w:t>
      </w:r>
    </w:p>
    <w:p w14:paraId="4EFE3D29" w14:textId="77777777" w:rsidR="006B37B4" w:rsidRPr="006B37B4" w:rsidRDefault="006B37B4" w:rsidP="006B37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Prime and non-prime attributes </w:t>
      </w:r>
    </w:p>
    <w:p w14:paraId="0A7D38D2" w14:textId="77777777" w:rsidR="006B37B4" w:rsidRPr="006B37B4" w:rsidRDefault="006B37B4" w:rsidP="006B37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FD classification </w:t>
      </w:r>
    </w:p>
    <w:p w14:paraId="00F98B7D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2. Normalization</w:t>
      </w:r>
    </w:p>
    <w:p w14:paraId="0068DA8F" w14:textId="77777777" w:rsidR="006B37B4" w:rsidRPr="006B37B4" w:rsidRDefault="006B37B4" w:rsidP="006B37B4">
      <w:p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>Repeated in both papers:</w:t>
      </w:r>
    </w:p>
    <w:p w14:paraId="51955081" w14:textId="77777777" w:rsidR="006B37B4" w:rsidRPr="006B37B4" w:rsidRDefault="006B37B4" w:rsidP="006B3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1NF </w:t>
      </w:r>
    </w:p>
    <w:p w14:paraId="683E3ECF" w14:textId="77777777" w:rsidR="006B37B4" w:rsidRPr="006B37B4" w:rsidRDefault="006B37B4" w:rsidP="006B3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2NF </w:t>
      </w:r>
    </w:p>
    <w:p w14:paraId="36FC8CC0" w14:textId="77777777" w:rsidR="006B37B4" w:rsidRPr="006B37B4" w:rsidRDefault="006B37B4" w:rsidP="006B3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3NF </w:t>
      </w:r>
    </w:p>
    <w:p w14:paraId="11B07DC4" w14:textId="77777777" w:rsidR="006B37B4" w:rsidRPr="006B37B4" w:rsidRDefault="006B37B4" w:rsidP="006B3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BCNF </w:t>
      </w:r>
    </w:p>
    <w:p w14:paraId="3AD57DC7" w14:textId="77777777" w:rsidR="006B37B4" w:rsidRPr="006B37B4" w:rsidRDefault="006B37B4" w:rsidP="006B3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4NF </w:t>
      </w:r>
    </w:p>
    <w:p w14:paraId="2B471043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3. Database Decomposition</w:t>
      </w:r>
    </w:p>
    <w:p w14:paraId="6047B36E" w14:textId="77777777" w:rsidR="006B37B4" w:rsidRPr="006B37B4" w:rsidRDefault="006B37B4" w:rsidP="006B37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Lossless decomposition </w:t>
      </w:r>
    </w:p>
    <w:p w14:paraId="39BB5BAD" w14:textId="77777777" w:rsidR="006B37B4" w:rsidRPr="006B37B4" w:rsidRDefault="006B37B4" w:rsidP="006B37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Dependency preservation </w:t>
      </w:r>
    </w:p>
    <w:p w14:paraId="63B8D815" w14:textId="77777777" w:rsidR="006B37B4" w:rsidRPr="006B37B4" w:rsidRDefault="006B37B4" w:rsidP="006B37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BCNF decomposition </w:t>
      </w:r>
    </w:p>
    <w:p w14:paraId="45468E79" w14:textId="77777777" w:rsidR="006B37B4" w:rsidRPr="006B37B4" w:rsidRDefault="006B37B4" w:rsidP="006B37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Trade-offs in decomposition </w:t>
      </w:r>
    </w:p>
    <w:p w14:paraId="3ED48090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4. ER Model and Relational Schema</w:t>
      </w:r>
    </w:p>
    <w:p w14:paraId="7954EE86" w14:textId="77777777" w:rsidR="006B37B4" w:rsidRPr="006B37B4" w:rsidRDefault="006B37B4" w:rsidP="006B37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E-R Diagram </w:t>
      </w:r>
    </w:p>
    <w:p w14:paraId="4A4F7F31" w14:textId="77777777" w:rsidR="006B37B4" w:rsidRPr="006B37B4" w:rsidRDefault="006B37B4" w:rsidP="006B37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E-R to Relational Mapping </w:t>
      </w:r>
    </w:p>
    <w:p w14:paraId="66CF6605" w14:textId="77777777" w:rsidR="006B37B4" w:rsidRPr="006B37B4" w:rsidRDefault="006B37B4" w:rsidP="006B37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Primary keys and foreign keys </w:t>
      </w:r>
    </w:p>
    <w:p w14:paraId="3D89CB3F" w14:textId="77777777" w:rsidR="006B37B4" w:rsidRPr="006B37B4" w:rsidRDefault="006B37B4" w:rsidP="006B37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Cardinality and participation constraints </w:t>
      </w:r>
    </w:p>
    <w:p w14:paraId="6A470C45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5. Data Integrity Constraints</w:t>
      </w:r>
    </w:p>
    <w:p w14:paraId="42AEB1D8" w14:textId="77777777" w:rsidR="006B37B4" w:rsidRPr="006B37B4" w:rsidRDefault="006B37B4" w:rsidP="006B37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Entity Integrity </w:t>
      </w:r>
    </w:p>
    <w:p w14:paraId="42E99232" w14:textId="77777777" w:rsidR="006B37B4" w:rsidRPr="006B37B4" w:rsidRDefault="006B37B4" w:rsidP="006B37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Referential Integrity </w:t>
      </w:r>
    </w:p>
    <w:p w14:paraId="159A6321" w14:textId="77777777" w:rsidR="006B37B4" w:rsidRPr="006B37B4" w:rsidRDefault="006B37B4" w:rsidP="006B37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Relational Constraints </w:t>
      </w:r>
    </w:p>
    <w:p w14:paraId="5ED9B018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6. Database Design Questions</w:t>
      </w:r>
    </w:p>
    <w:p w14:paraId="60457104" w14:textId="77777777" w:rsidR="006B37B4" w:rsidRPr="006B37B4" w:rsidRDefault="006B37B4" w:rsidP="006B37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University system </w:t>
      </w:r>
    </w:p>
    <w:p w14:paraId="630DA0A9" w14:textId="77777777" w:rsidR="006B37B4" w:rsidRPr="006B37B4" w:rsidRDefault="006B37B4" w:rsidP="006B37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Company database </w:t>
      </w:r>
    </w:p>
    <w:p w14:paraId="1CD9570D" w14:textId="77777777" w:rsidR="006B37B4" w:rsidRPr="006B37B4" w:rsidRDefault="006B37B4" w:rsidP="006B37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Airline reservation system </w:t>
      </w:r>
    </w:p>
    <w:p w14:paraId="58ED5787" w14:textId="77777777" w:rsidR="006B37B4" w:rsidRPr="006B37B4" w:rsidRDefault="006B37B4" w:rsidP="006B37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lastRenderedPageBreak/>
        <w:t xml:space="preserve">Retail database systems </w:t>
      </w:r>
    </w:p>
    <w:p w14:paraId="2443ACA9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7. Transaction Management</w:t>
      </w:r>
    </w:p>
    <w:p w14:paraId="5343A855" w14:textId="77777777" w:rsidR="006B37B4" w:rsidRPr="006B37B4" w:rsidRDefault="006B37B4" w:rsidP="006B37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Schedules </w:t>
      </w:r>
    </w:p>
    <w:p w14:paraId="659DB605" w14:textId="77777777" w:rsidR="006B37B4" w:rsidRPr="006B37B4" w:rsidRDefault="006B37B4" w:rsidP="006B37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Recoverable schedules </w:t>
      </w:r>
    </w:p>
    <w:p w14:paraId="6E5CC24B" w14:textId="77777777" w:rsidR="006B37B4" w:rsidRPr="006B37B4" w:rsidRDefault="006B37B4" w:rsidP="006B37B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B37B4">
        <w:rPr>
          <w:rFonts w:ascii="Times New Roman" w:hAnsi="Times New Roman" w:cs="Times New Roman"/>
        </w:rPr>
        <w:t>Cascadeless</w:t>
      </w:r>
      <w:proofErr w:type="spellEnd"/>
      <w:r w:rsidRPr="006B37B4">
        <w:rPr>
          <w:rFonts w:ascii="Times New Roman" w:hAnsi="Times New Roman" w:cs="Times New Roman"/>
        </w:rPr>
        <w:t xml:space="preserve"> schedules </w:t>
      </w:r>
    </w:p>
    <w:p w14:paraId="7796A756" w14:textId="77777777" w:rsidR="006B37B4" w:rsidRPr="006B37B4" w:rsidRDefault="006B37B4" w:rsidP="006B37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Strict schedules </w:t>
      </w:r>
    </w:p>
    <w:p w14:paraId="699E8441" w14:textId="77777777" w:rsidR="006B37B4" w:rsidRPr="006B37B4" w:rsidRDefault="006B37B4" w:rsidP="006B37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Precedence graphs </w:t>
      </w:r>
    </w:p>
    <w:p w14:paraId="01448EC1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8. Concurrency Control</w:t>
      </w:r>
    </w:p>
    <w:p w14:paraId="3E252D1F" w14:textId="77777777" w:rsidR="006B37B4" w:rsidRPr="006B37B4" w:rsidRDefault="006B37B4" w:rsidP="006B37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Two-Phase Locking (2PL) </w:t>
      </w:r>
    </w:p>
    <w:p w14:paraId="3340E225" w14:textId="77777777" w:rsidR="006B37B4" w:rsidRPr="006B37B4" w:rsidRDefault="006B37B4" w:rsidP="006B37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Serializability </w:t>
      </w:r>
    </w:p>
    <w:p w14:paraId="5B306940" w14:textId="77777777" w:rsidR="006B37B4" w:rsidRPr="006B37B4" w:rsidRDefault="006B37B4" w:rsidP="006B37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Locking protocols </w:t>
      </w:r>
    </w:p>
    <w:p w14:paraId="6B42A4D9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9. DBMS Architecture</w:t>
      </w:r>
    </w:p>
    <w:p w14:paraId="76BB088C" w14:textId="77777777" w:rsidR="006B37B4" w:rsidRPr="006B37B4" w:rsidRDefault="006B37B4" w:rsidP="006B37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Three-schema architecture </w:t>
      </w:r>
    </w:p>
    <w:p w14:paraId="0043DC79" w14:textId="77777777" w:rsidR="006B37B4" w:rsidRPr="006B37B4" w:rsidRDefault="006B37B4" w:rsidP="006B37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Logical data independence </w:t>
      </w:r>
    </w:p>
    <w:p w14:paraId="466DB9F1" w14:textId="77777777" w:rsidR="006B37B4" w:rsidRPr="006B37B4" w:rsidRDefault="006B37B4" w:rsidP="006B37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Physical data independence </w:t>
      </w:r>
    </w:p>
    <w:p w14:paraId="7A831DED" w14:textId="77777777" w:rsidR="006B37B4" w:rsidRPr="006B37B4" w:rsidRDefault="006B37B4" w:rsidP="006B37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Client-server architecture </w:t>
      </w:r>
    </w:p>
    <w:p w14:paraId="13201159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10. DBMS vs File System</w:t>
      </w:r>
    </w:p>
    <w:p w14:paraId="50464DBC" w14:textId="77777777" w:rsidR="006B37B4" w:rsidRPr="006B37B4" w:rsidRDefault="006B37B4" w:rsidP="006B37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Redundancy </w:t>
      </w:r>
    </w:p>
    <w:p w14:paraId="34210D4C" w14:textId="77777777" w:rsidR="006B37B4" w:rsidRPr="006B37B4" w:rsidRDefault="006B37B4" w:rsidP="006B37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Inconsistency </w:t>
      </w:r>
    </w:p>
    <w:p w14:paraId="7307FAF1" w14:textId="77777777" w:rsidR="006B37B4" w:rsidRPr="006B37B4" w:rsidRDefault="006B37B4" w:rsidP="006B37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Database approach advantages </w:t>
      </w:r>
    </w:p>
    <w:p w14:paraId="1432E3B1" w14:textId="77777777" w:rsidR="006B37B4" w:rsidRPr="006B37B4" w:rsidRDefault="006B37B4" w:rsidP="006B37B4">
      <w:p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pict w14:anchorId="135944C8">
          <v:rect id="_x0000_i1037" style="width:0;height:1.5pt" o:hralign="center" o:hrstd="t" o:hr="t" fillcolor="#a0a0a0" stroked="f"/>
        </w:pict>
      </w:r>
    </w:p>
    <w:p w14:paraId="7F55C5C1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37B4">
        <w:rPr>
          <w:rFonts w:ascii="Times New Roman" w:hAnsi="Times New Roman" w:cs="Times New Roman"/>
          <w:b/>
          <w:bCs/>
          <w:sz w:val="32"/>
          <w:szCs w:val="32"/>
        </w:rPr>
        <w:t>Most Important Topics for Exam Preparation</w:t>
      </w:r>
    </w:p>
    <w:p w14:paraId="18906FC2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UNIT 1</w:t>
      </w:r>
    </w:p>
    <w:p w14:paraId="781C15A7" w14:textId="77777777" w:rsidR="006B37B4" w:rsidRPr="006B37B4" w:rsidRDefault="006B37B4" w:rsidP="006B37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DBMS Characteristics </w:t>
      </w:r>
    </w:p>
    <w:p w14:paraId="6877A000" w14:textId="77777777" w:rsidR="006B37B4" w:rsidRPr="006B37B4" w:rsidRDefault="006B37B4" w:rsidP="006B37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File System vs DBMS </w:t>
      </w:r>
    </w:p>
    <w:p w14:paraId="50421569" w14:textId="77777777" w:rsidR="006B37B4" w:rsidRPr="006B37B4" w:rsidRDefault="006B37B4" w:rsidP="006B37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Data Models </w:t>
      </w:r>
    </w:p>
    <w:p w14:paraId="123C4F30" w14:textId="77777777" w:rsidR="006B37B4" w:rsidRPr="006B37B4" w:rsidRDefault="006B37B4" w:rsidP="006B37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Schema and Instance </w:t>
      </w:r>
    </w:p>
    <w:p w14:paraId="2EB6A973" w14:textId="77777777" w:rsidR="006B37B4" w:rsidRPr="006B37B4" w:rsidRDefault="006B37B4" w:rsidP="006B37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Three Schema Architecture </w:t>
      </w:r>
    </w:p>
    <w:p w14:paraId="308F5F6B" w14:textId="77777777" w:rsidR="006B37B4" w:rsidRPr="006B37B4" w:rsidRDefault="006B37B4" w:rsidP="006B37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Data Independence </w:t>
      </w:r>
    </w:p>
    <w:p w14:paraId="074C6005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UNIT 2</w:t>
      </w:r>
    </w:p>
    <w:p w14:paraId="180C529F" w14:textId="77777777" w:rsidR="006B37B4" w:rsidRPr="006B37B4" w:rsidRDefault="006B37B4" w:rsidP="006B37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Relational Model </w:t>
      </w:r>
    </w:p>
    <w:p w14:paraId="2BCA5715" w14:textId="77777777" w:rsidR="006B37B4" w:rsidRPr="006B37B4" w:rsidRDefault="006B37B4" w:rsidP="006B37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Keys </w:t>
      </w:r>
    </w:p>
    <w:p w14:paraId="0C7B98C0" w14:textId="77777777" w:rsidR="006B37B4" w:rsidRPr="006B37B4" w:rsidRDefault="006B37B4" w:rsidP="006B37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lastRenderedPageBreak/>
        <w:t xml:space="preserve">Constraints </w:t>
      </w:r>
    </w:p>
    <w:p w14:paraId="7C9FA23D" w14:textId="77777777" w:rsidR="006B37B4" w:rsidRPr="006B37B4" w:rsidRDefault="006B37B4" w:rsidP="006B37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Functional Dependencies </w:t>
      </w:r>
    </w:p>
    <w:p w14:paraId="131FE99C" w14:textId="77777777" w:rsidR="006B37B4" w:rsidRPr="006B37B4" w:rsidRDefault="006B37B4" w:rsidP="006B37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ER to Relational Mapping </w:t>
      </w:r>
    </w:p>
    <w:p w14:paraId="4A51CB6E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UNIT 3</w:t>
      </w:r>
    </w:p>
    <w:p w14:paraId="3EF618EC" w14:textId="77777777" w:rsidR="006B37B4" w:rsidRPr="006B37B4" w:rsidRDefault="006B37B4" w:rsidP="006B37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Normalization </w:t>
      </w:r>
    </w:p>
    <w:p w14:paraId="0226E709" w14:textId="77777777" w:rsidR="006B37B4" w:rsidRPr="006B37B4" w:rsidRDefault="006B37B4" w:rsidP="006B37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1NF to 4NF </w:t>
      </w:r>
    </w:p>
    <w:p w14:paraId="2979FAD2" w14:textId="77777777" w:rsidR="006B37B4" w:rsidRPr="006B37B4" w:rsidRDefault="006B37B4" w:rsidP="006B37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BCNF </w:t>
      </w:r>
    </w:p>
    <w:p w14:paraId="479806C2" w14:textId="77777777" w:rsidR="006B37B4" w:rsidRPr="006B37B4" w:rsidRDefault="006B37B4" w:rsidP="006B37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Lossless Join </w:t>
      </w:r>
    </w:p>
    <w:p w14:paraId="2E48215C" w14:textId="77777777" w:rsidR="006B37B4" w:rsidRPr="006B37B4" w:rsidRDefault="006B37B4" w:rsidP="006B37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Dependency Preservation </w:t>
      </w:r>
    </w:p>
    <w:p w14:paraId="20349AF1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UNIT 4</w:t>
      </w:r>
    </w:p>
    <w:p w14:paraId="1D28E532" w14:textId="77777777" w:rsidR="006B37B4" w:rsidRPr="006B37B4" w:rsidRDefault="006B37B4" w:rsidP="006B37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Transaction Processing </w:t>
      </w:r>
    </w:p>
    <w:p w14:paraId="44ED7A3E" w14:textId="77777777" w:rsidR="006B37B4" w:rsidRPr="006B37B4" w:rsidRDefault="006B37B4" w:rsidP="006B37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Serializability </w:t>
      </w:r>
    </w:p>
    <w:p w14:paraId="65777683" w14:textId="77777777" w:rsidR="006B37B4" w:rsidRPr="006B37B4" w:rsidRDefault="006B37B4" w:rsidP="006B37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Recoverable Schedules </w:t>
      </w:r>
    </w:p>
    <w:p w14:paraId="330A5F33" w14:textId="77777777" w:rsidR="006B37B4" w:rsidRPr="006B37B4" w:rsidRDefault="006B37B4" w:rsidP="006B37B4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B37B4">
        <w:rPr>
          <w:rFonts w:ascii="Times New Roman" w:hAnsi="Times New Roman" w:cs="Times New Roman"/>
        </w:rPr>
        <w:t>Cascadeless</w:t>
      </w:r>
      <w:proofErr w:type="spellEnd"/>
      <w:r w:rsidRPr="006B37B4">
        <w:rPr>
          <w:rFonts w:ascii="Times New Roman" w:hAnsi="Times New Roman" w:cs="Times New Roman"/>
        </w:rPr>
        <w:t xml:space="preserve"> Schedules </w:t>
      </w:r>
    </w:p>
    <w:p w14:paraId="2FF2F8AD" w14:textId="77777777" w:rsidR="006B37B4" w:rsidRPr="006B37B4" w:rsidRDefault="006B37B4" w:rsidP="006B37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Strict Schedules </w:t>
      </w:r>
    </w:p>
    <w:p w14:paraId="173AD3D3" w14:textId="77777777" w:rsidR="006B37B4" w:rsidRPr="006B37B4" w:rsidRDefault="006B37B4" w:rsidP="006B37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2PL Protocol </w:t>
      </w:r>
    </w:p>
    <w:p w14:paraId="46DD0A5D" w14:textId="77777777" w:rsidR="006B37B4" w:rsidRPr="006B37B4" w:rsidRDefault="006B37B4" w:rsidP="006B37B4">
      <w:p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pict w14:anchorId="62B07602">
          <v:rect id="_x0000_i1038" style="width:0;height:1.5pt" o:hralign="center" o:hrstd="t" o:hr="t" fillcolor="#a0a0a0" stroked="f"/>
        </w:pict>
      </w:r>
    </w:p>
    <w:p w14:paraId="28E35AEB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Highly Repeated Important Questions</w:t>
      </w:r>
    </w:p>
    <w:p w14:paraId="3523A7A3" w14:textId="77777777" w:rsidR="006B37B4" w:rsidRPr="006B37B4" w:rsidRDefault="006B37B4" w:rsidP="006B37B4">
      <w:pPr>
        <w:rPr>
          <w:rFonts w:ascii="Times New Roman" w:hAnsi="Times New Roman" w:cs="Times New Roman"/>
          <w:b/>
          <w:bCs/>
        </w:rPr>
      </w:pPr>
      <w:r w:rsidRPr="006B37B4">
        <w:rPr>
          <w:rFonts w:ascii="Times New Roman" w:hAnsi="Times New Roman" w:cs="Times New Roman"/>
          <w:b/>
          <w:bCs/>
        </w:rPr>
        <w:t>Very Important Long Questions</w:t>
      </w:r>
    </w:p>
    <w:p w14:paraId="33E2EFE2" w14:textId="77777777" w:rsidR="006B37B4" w:rsidRPr="006B37B4" w:rsidRDefault="006B37B4" w:rsidP="006B37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Explain normalization up to BCNF/4NF. </w:t>
      </w:r>
    </w:p>
    <w:p w14:paraId="24197883" w14:textId="77777777" w:rsidR="006B37B4" w:rsidRPr="006B37B4" w:rsidRDefault="006B37B4" w:rsidP="006B37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Explain lossless decomposition and dependency preservation. </w:t>
      </w:r>
    </w:p>
    <w:p w14:paraId="0030F10A" w14:textId="77777777" w:rsidR="006B37B4" w:rsidRPr="006B37B4" w:rsidRDefault="006B37B4" w:rsidP="006B37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Convert ER diagram into relational schema. </w:t>
      </w:r>
    </w:p>
    <w:p w14:paraId="709BCFFE" w14:textId="77777777" w:rsidR="006B37B4" w:rsidRPr="006B37B4" w:rsidRDefault="006B37B4" w:rsidP="006B37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Explain Three-schema architecture. </w:t>
      </w:r>
    </w:p>
    <w:p w14:paraId="2487286E" w14:textId="77777777" w:rsidR="006B37B4" w:rsidRPr="006B37B4" w:rsidRDefault="006B37B4" w:rsidP="006B37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Explain functional dependencies with examples. </w:t>
      </w:r>
    </w:p>
    <w:p w14:paraId="7026CE10" w14:textId="77777777" w:rsidR="006B37B4" w:rsidRPr="006B37B4" w:rsidRDefault="006B37B4" w:rsidP="006B37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Explain 2PL protocol and serializability. </w:t>
      </w:r>
    </w:p>
    <w:p w14:paraId="1BBC2E4E" w14:textId="77777777" w:rsidR="006B37B4" w:rsidRPr="006B37B4" w:rsidRDefault="006B37B4" w:rsidP="006B37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Compare file system and DBMS. </w:t>
      </w:r>
    </w:p>
    <w:p w14:paraId="1D492ECB" w14:textId="77777777" w:rsidR="006B37B4" w:rsidRPr="006B37B4" w:rsidRDefault="006B37B4" w:rsidP="006B37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B37B4">
        <w:rPr>
          <w:rFonts w:ascii="Times New Roman" w:hAnsi="Times New Roman" w:cs="Times New Roman"/>
        </w:rPr>
        <w:t xml:space="preserve">Explain recoverable and strict schedules. </w:t>
      </w:r>
    </w:p>
    <w:p w14:paraId="54FAE6B0" w14:textId="77777777" w:rsidR="00894983" w:rsidRPr="006B37B4" w:rsidRDefault="00894983">
      <w:pPr>
        <w:rPr>
          <w:rFonts w:ascii="Times New Roman" w:hAnsi="Times New Roman" w:cs="Times New Roman"/>
        </w:rPr>
      </w:pPr>
    </w:p>
    <w:sectPr w:rsidR="00894983" w:rsidRPr="006B3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E488D"/>
    <w:multiLevelType w:val="multilevel"/>
    <w:tmpl w:val="2250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E29C8"/>
    <w:multiLevelType w:val="multilevel"/>
    <w:tmpl w:val="102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A34FF"/>
    <w:multiLevelType w:val="multilevel"/>
    <w:tmpl w:val="940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67FAE"/>
    <w:multiLevelType w:val="multilevel"/>
    <w:tmpl w:val="F9D8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4F8C"/>
    <w:multiLevelType w:val="multilevel"/>
    <w:tmpl w:val="F20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96E55"/>
    <w:multiLevelType w:val="multilevel"/>
    <w:tmpl w:val="F262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236C8"/>
    <w:multiLevelType w:val="multilevel"/>
    <w:tmpl w:val="9DBA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36B37"/>
    <w:multiLevelType w:val="multilevel"/>
    <w:tmpl w:val="DA1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9738F"/>
    <w:multiLevelType w:val="multilevel"/>
    <w:tmpl w:val="3180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E407B"/>
    <w:multiLevelType w:val="multilevel"/>
    <w:tmpl w:val="BF4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C1018"/>
    <w:multiLevelType w:val="multilevel"/>
    <w:tmpl w:val="493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A7633"/>
    <w:multiLevelType w:val="multilevel"/>
    <w:tmpl w:val="BFA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00F39"/>
    <w:multiLevelType w:val="multilevel"/>
    <w:tmpl w:val="7230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3F5EEC"/>
    <w:multiLevelType w:val="multilevel"/>
    <w:tmpl w:val="B8D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D7451"/>
    <w:multiLevelType w:val="multilevel"/>
    <w:tmpl w:val="49E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6657">
    <w:abstractNumId w:val="9"/>
  </w:num>
  <w:num w:numId="2" w16cid:durableId="1632130831">
    <w:abstractNumId w:val="11"/>
  </w:num>
  <w:num w:numId="3" w16cid:durableId="2008244250">
    <w:abstractNumId w:val="2"/>
  </w:num>
  <w:num w:numId="4" w16cid:durableId="1974673301">
    <w:abstractNumId w:val="0"/>
  </w:num>
  <w:num w:numId="5" w16cid:durableId="119231740">
    <w:abstractNumId w:val="6"/>
  </w:num>
  <w:num w:numId="6" w16cid:durableId="515267307">
    <w:abstractNumId w:val="14"/>
  </w:num>
  <w:num w:numId="7" w16cid:durableId="1068454982">
    <w:abstractNumId w:val="4"/>
  </w:num>
  <w:num w:numId="8" w16cid:durableId="1411848981">
    <w:abstractNumId w:val="5"/>
  </w:num>
  <w:num w:numId="9" w16cid:durableId="414713346">
    <w:abstractNumId w:val="3"/>
  </w:num>
  <w:num w:numId="10" w16cid:durableId="506673678">
    <w:abstractNumId w:val="1"/>
  </w:num>
  <w:num w:numId="11" w16cid:durableId="2118213567">
    <w:abstractNumId w:val="8"/>
  </w:num>
  <w:num w:numId="12" w16cid:durableId="2040233184">
    <w:abstractNumId w:val="10"/>
  </w:num>
  <w:num w:numId="13" w16cid:durableId="1507210372">
    <w:abstractNumId w:val="13"/>
  </w:num>
  <w:num w:numId="14" w16cid:durableId="692147274">
    <w:abstractNumId w:val="7"/>
  </w:num>
  <w:num w:numId="15" w16cid:durableId="15828310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B4"/>
    <w:rsid w:val="006275B1"/>
    <w:rsid w:val="006B37B4"/>
    <w:rsid w:val="00894983"/>
    <w:rsid w:val="00DC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B61BF"/>
  <w15:chartTrackingRefBased/>
  <w15:docId w15:val="{0861A852-5A7E-45A5-BBAA-ACE2450C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khajavali shaik</dc:creator>
  <cp:keywords/>
  <dc:description/>
  <cp:lastModifiedBy>khajavali shaik</cp:lastModifiedBy>
  <cp:revision>1</cp:revision>
  <dcterms:created xsi:type="dcterms:W3CDTF">2026-05-20T03:44:00Z</dcterms:created>
  <dcterms:modified xsi:type="dcterms:W3CDTF">2026-05-20T03:46:00Z</dcterms:modified>
</cp:coreProperties>
</file>